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109" w:rsidRDefault="00960109" w:rsidP="00960109">
      <w:pPr>
        <w:tabs>
          <w:tab w:val="left" w:pos="468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</w:pPr>
    </w:p>
    <w:p w:rsidR="00E77626" w:rsidRDefault="00E77626" w:rsidP="00960109">
      <w:pPr>
        <w:tabs>
          <w:tab w:val="left" w:pos="468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</w:pPr>
    </w:p>
    <w:p w:rsidR="00E77626" w:rsidRDefault="00E77626" w:rsidP="00960109">
      <w:pPr>
        <w:tabs>
          <w:tab w:val="left" w:pos="468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</w:pPr>
    </w:p>
    <w:p w:rsidR="00E77626" w:rsidRDefault="00E77626" w:rsidP="00960109">
      <w:pPr>
        <w:tabs>
          <w:tab w:val="left" w:pos="468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</w:pPr>
    </w:p>
    <w:p w:rsidR="00960109" w:rsidRDefault="00960109" w:rsidP="00960109">
      <w:pPr>
        <w:tabs>
          <w:tab w:val="left" w:pos="468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</w:pPr>
    </w:p>
    <w:p w:rsidR="00960109" w:rsidRDefault="00C3487F" w:rsidP="00960109">
      <w:pPr>
        <w:tabs>
          <w:tab w:val="left" w:pos="468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</w:pPr>
      <w:r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  <w:t>CHAPTER -</w:t>
      </w:r>
      <w:r w:rsidR="00960109" w:rsidRPr="009B3848"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  <w:t xml:space="preserve"> </w:t>
      </w:r>
      <w:r w:rsidR="00960109"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  <w:t>5</w:t>
      </w:r>
    </w:p>
    <w:p w:rsidR="00960109" w:rsidRPr="009B3848" w:rsidRDefault="00960109" w:rsidP="00960109">
      <w:pPr>
        <w:tabs>
          <w:tab w:val="left" w:pos="468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</w:pPr>
      <w:r w:rsidRPr="009B3848">
        <w:rPr>
          <w:rFonts w:ascii="Times New Roman" w:hAnsi="Times New Roman"/>
          <w:b/>
          <w:color w:val="000000" w:themeColor="text1"/>
          <w:sz w:val="52"/>
          <w:szCs w:val="32"/>
          <w:u w:val="single"/>
        </w:rPr>
        <w:t>SYSTEM DESIGN</w:t>
      </w:r>
    </w:p>
    <w:p w:rsidR="00960109" w:rsidRPr="00A312AB" w:rsidRDefault="00960109" w:rsidP="00960109">
      <w:pPr>
        <w:spacing w:line="360" w:lineRule="auto"/>
        <w:jc w:val="both"/>
        <w:rPr>
          <w:rFonts w:ascii="Times New Roman" w:hAnsi="Times New Roman"/>
          <w:color w:val="000000" w:themeColor="text1"/>
          <w:sz w:val="32"/>
          <w:szCs w:val="32"/>
          <w:u w:val="single"/>
        </w:rPr>
      </w:pPr>
    </w:p>
    <w:p w:rsidR="00960109" w:rsidRDefault="00960109" w:rsidP="00960109">
      <w:p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br w:type="page"/>
      </w:r>
    </w:p>
    <w:p w:rsidR="009E599D" w:rsidRDefault="00CC0264" w:rsidP="00960109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CC026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5.1</w:t>
      </w:r>
      <w:r w:rsidR="00960109" w:rsidRPr="00A312AB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 Sequence Diagram</w:t>
      </w:r>
    </w:p>
    <w:p w:rsidR="00C23557" w:rsidRDefault="00617794" w:rsidP="004C2C42">
      <w:pPr>
        <w:spacing w:line="360" w:lineRule="auto"/>
        <w:jc w:val="both"/>
      </w:pPr>
      <w:r w:rsidRPr="00C3487F">
        <w:rPr>
          <w:rFonts w:ascii="Times New Roman" w:hAnsi="Times New Roman"/>
          <w:b/>
          <w:color w:val="000000" w:themeColor="text1"/>
          <w:sz w:val="28"/>
          <w:szCs w:val="28"/>
        </w:rPr>
        <w:t>1)</w:t>
      </w:r>
      <w:r w:rsidR="00C23557" w:rsidRPr="00C348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Sequence Diagram for Admin:</w:t>
      </w:r>
      <w:r w:rsidR="004C2C42">
        <w:t xml:space="preserve"> </w:t>
      </w:r>
    </w:p>
    <w:p w:rsidR="009E599D" w:rsidRPr="00C3487F" w:rsidRDefault="00C3487F" w:rsidP="00960109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</w:t>
      </w:r>
      <w:r w:rsidRPr="00C3487F">
        <w:rPr>
          <w:rFonts w:ascii="Times New Roman" w:hAnsi="Times New Roman"/>
          <w:b/>
          <w:bCs/>
          <w:sz w:val="24"/>
          <w:szCs w:val="24"/>
        </w:rPr>
        <w:t xml:space="preserve">Fig.5.1.1 </w:t>
      </w:r>
      <w:r w:rsidRPr="00C3487F">
        <w:rPr>
          <w:rFonts w:ascii="Times New Roman" w:hAnsi="Times New Roman"/>
          <w:b/>
          <w:bCs/>
          <w:color w:val="000000" w:themeColor="text1"/>
          <w:sz w:val="24"/>
          <w:szCs w:val="24"/>
        </w:rPr>
        <w:t>Sequence Diagram for Admin</w:t>
      </w:r>
    </w:p>
    <w:p w:rsidR="009E599D" w:rsidRDefault="009E599D" w:rsidP="00960109">
      <w:pPr>
        <w:spacing w:line="360" w:lineRule="auto"/>
        <w:jc w:val="both"/>
      </w:pPr>
    </w:p>
    <w:p w:rsidR="009E599D" w:rsidRDefault="009E599D" w:rsidP="00960109">
      <w:pPr>
        <w:spacing w:line="360" w:lineRule="auto"/>
        <w:jc w:val="both"/>
      </w:pPr>
    </w:p>
    <w:p w:rsidR="009E599D" w:rsidRDefault="009E599D" w:rsidP="00960109">
      <w:pPr>
        <w:spacing w:line="360" w:lineRule="auto"/>
        <w:jc w:val="both"/>
      </w:pPr>
    </w:p>
    <w:p w:rsidR="009E599D" w:rsidRDefault="009E599D" w:rsidP="00960109">
      <w:pPr>
        <w:spacing w:line="360" w:lineRule="auto"/>
        <w:jc w:val="both"/>
      </w:pPr>
    </w:p>
    <w:p w:rsidR="00C23557" w:rsidRPr="00C23557" w:rsidRDefault="00C23557" w:rsidP="004C2C42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u w:val="single"/>
        </w:rPr>
      </w:pPr>
      <w:r w:rsidRPr="00C3487F">
        <w:rPr>
          <w:rFonts w:ascii="Times New Roman" w:hAnsi="Times New Roman"/>
          <w:b/>
          <w:noProof/>
          <w:sz w:val="28"/>
          <w:szCs w:val="28"/>
        </w:rPr>
        <w:t>2)Sequence Diagram for Consultants :</w:t>
      </w:r>
      <w:r w:rsidR="004C2C42" w:rsidRPr="00C23557">
        <w:rPr>
          <w:rFonts w:ascii="Times New Roman" w:hAnsi="Times New Roman"/>
          <w:b/>
          <w:noProof/>
          <w:sz w:val="28"/>
          <w:szCs w:val="28"/>
          <w:u w:val="single"/>
        </w:rPr>
        <w:t xml:space="preserve"> </w:t>
      </w:r>
    </w:p>
    <w:p w:rsidR="00960109" w:rsidRDefault="00C3487F" w:rsidP="00960109">
      <w:pPr>
        <w:spacing w:line="360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Fig.5.1.2</w:t>
      </w:r>
      <w:r w:rsidRPr="00C3487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3487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Sequence Diagram for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Consultant</w:t>
      </w:r>
    </w:p>
    <w:p w:rsidR="00CF2F47" w:rsidRDefault="00CF2F47" w:rsidP="00960109">
      <w:pPr>
        <w:spacing w:line="360" w:lineRule="auto"/>
        <w:jc w:val="both"/>
        <w:rPr>
          <w:rFonts w:ascii="Times New Roman" w:hAnsi="Times New Roman"/>
          <w:noProof/>
        </w:rPr>
      </w:pPr>
    </w:p>
    <w:p w:rsidR="00CF2F47" w:rsidRDefault="00CF2F47" w:rsidP="00960109">
      <w:pPr>
        <w:spacing w:line="360" w:lineRule="auto"/>
        <w:jc w:val="both"/>
        <w:rPr>
          <w:rFonts w:ascii="Times New Roman" w:hAnsi="Times New Roman"/>
          <w:noProof/>
        </w:rPr>
      </w:pPr>
    </w:p>
    <w:p w:rsidR="00CF2F47" w:rsidRDefault="00CF2F47" w:rsidP="00960109">
      <w:pPr>
        <w:spacing w:line="360" w:lineRule="auto"/>
        <w:jc w:val="both"/>
        <w:rPr>
          <w:rFonts w:ascii="Times New Roman" w:hAnsi="Times New Roman"/>
          <w:noProof/>
        </w:rPr>
      </w:pPr>
    </w:p>
    <w:p w:rsidR="00CF2F47" w:rsidRDefault="00CF2F47" w:rsidP="00960109">
      <w:pPr>
        <w:spacing w:line="360" w:lineRule="auto"/>
        <w:jc w:val="both"/>
        <w:rPr>
          <w:rFonts w:ascii="Times New Roman" w:hAnsi="Times New Roman"/>
          <w:noProof/>
        </w:rPr>
      </w:pPr>
    </w:p>
    <w:p w:rsidR="00CF2F47" w:rsidRDefault="00CF2F47" w:rsidP="00960109">
      <w:pPr>
        <w:spacing w:line="360" w:lineRule="auto"/>
        <w:jc w:val="both"/>
        <w:rPr>
          <w:rFonts w:ascii="Times New Roman" w:hAnsi="Times New Roman"/>
          <w:noProof/>
        </w:rPr>
      </w:pPr>
    </w:p>
    <w:p w:rsidR="00CF2F47" w:rsidRDefault="00CF2F47" w:rsidP="00960109">
      <w:pPr>
        <w:spacing w:line="360" w:lineRule="auto"/>
        <w:jc w:val="both"/>
        <w:rPr>
          <w:rFonts w:ascii="Times New Roman" w:hAnsi="Times New Roman"/>
          <w:noProof/>
        </w:rPr>
      </w:pPr>
    </w:p>
    <w:p w:rsidR="009040E1" w:rsidRDefault="00A6520A" w:rsidP="004C2C42">
      <w:pPr>
        <w:pStyle w:val="ListParagraph"/>
        <w:numPr>
          <w:ilvl w:val="0"/>
          <w:numId w:val="4"/>
        </w:numPr>
        <w:spacing w:line="360" w:lineRule="auto"/>
        <w:jc w:val="both"/>
      </w:pPr>
      <w:r w:rsidRPr="00C3487F">
        <w:rPr>
          <w:rFonts w:ascii="Times New Roman" w:hAnsi="Times New Roman"/>
          <w:b/>
          <w:sz w:val="28"/>
          <w:szCs w:val="28"/>
        </w:rPr>
        <w:t>Sequence Diagram for Customer:</w:t>
      </w:r>
      <w:r w:rsidR="004C2C42">
        <w:t xml:space="preserve"> </w:t>
      </w:r>
    </w:p>
    <w:p w:rsidR="009040E1" w:rsidRDefault="00C3487F" w:rsidP="00C3487F">
      <w:pPr>
        <w:spacing w:line="360" w:lineRule="auto"/>
        <w:ind w:left="2520" w:firstLine="360"/>
        <w:jc w:val="both"/>
      </w:pPr>
      <w:r>
        <w:rPr>
          <w:rFonts w:ascii="Times New Roman" w:hAnsi="Times New Roman"/>
          <w:b/>
          <w:bCs/>
          <w:sz w:val="24"/>
          <w:szCs w:val="24"/>
        </w:rPr>
        <w:t>Fig.5.1.3</w:t>
      </w:r>
      <w:r w:rsidRPr="00C3487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3487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Sequence Diagram for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Customer</w:t>
      </w:r>
    </w:p>
    <w:p w:rsidR="009040E1" w:rsidRPr="009040E1" w:rsidRDefault="009040E1" w:rsidP="009040E1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A6520A" w:rsidRPr="00A6520A" w:rsidRDefault="00A6520A" w:rsidP="00960109">
      <w:pPr>
        <w:spacing w:line="360" w:lineRule="auto"/>
        <w:jc w:val="both"/>
        <w:rPr>
          <w:rFonts w:ascii="Times New Roman" w:hAnsi="Times New Roman"/>
          <w:b/>
          <w:noProof/>
        </w:rPr>
      </w:pPr>
    </w:p>
    <w:p w:rsidR="00BA44A3" w:rsidRDefault="00BA44A3" w:rsidP="00960109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BA44A3" w:rsidRDefault="00BA44A3" w:rsidP="00960109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BA44A3" w:rsidRDefault="00BA44A3" w:rsidP="00960109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D6FA5" w:rsidRDefault="00CC0264" w:rsidP="00960109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CC0264">
        <w:rPr>
          <w:rFonts w:ascii="Times New Roman" w:hAnsi="Times New Roman"/>
          <w:b/>
          <w:color w:val="000000" w:themeColor="text1"/>
          <w:sz w:val="28"/>
          <w:szCs w:val="28"/>
        </w:rPr>
        <w:t>5.2</w:t>
      </w:r>
      <w: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 State M</w:t>
      </w:r>
      <w:r w:rsidR="005E5B53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achine</w:t>
      </w:r>
      <w: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 D</w:t>
      </w:r>
      <w:r w:rsidR="00960109" w:rsidRPr="00A312AB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iagram</w:t>
      </w:r>
    </w:p>
    <w:p w:rsidR="005E5B53" w:rsidRDefault="00CC0264" w:rsidP="004C2C42">
      <w:pPr>
        <w:spacing w:line="360" w:lineRule="auto"/>
        <w:jc w:val="both"/>
      </w:pPr>
      <w:r w:rsidRPr="00C3487F">
        <w:rPr>
          <w:rFonts w:ascii="Times New Roman" w:hAnsi="Times New Roman"/>
          <w:b/>
          <w:color w:val="000000" w:themeColor="text1"/>
          <w:sz w:val="28"/>
          <w:szCs w:val="28"/>
        </w:rPr>
        <w:t>5.2.1</w:t>
      </w:r>
      <w:r w:rsidR="005E5B53" w:rsidRPr="00C348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State Machine for Consultant </w:t>
      </w:r>
    </w:p>
    <w:p w:rsidR="00AB7A60" w:rsidRPr="00C3487F" w:rsidRDefault="00C3487F" w:rsidP="00C3487F">
      <w:pPr>
        <w:spacing w:line="360" w:lineRule="auto"/>
        <w:ind w:left="1440"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C3487F">
        <w:rPr>
          <w:rFonts w:ascii="Times New Roman" w:hAnsi="Times New Roman"/>
          <w:b/>
          <w:bCs/>
          <w:sz w:val="24"/>
          <w:szCs w:val="24"/>
        </w:rPr>
        <w:t xml:space="preserve">Fig. </w:t>
      </w:r>
      <w:r w:rsidRPr="00C3487F">
        <w:rPr>
          <w:rFonts w:ascii="Times New Roman" w:hAnsi="Times New Roman"/>
          <w:b/>
          <w:bCs/>
          <w:color w:val="000000" w:themeColor="text1"/>
          <w:sz w:val="24"/>
          <w:szCs w:val="24"/>
        </w:rPr>
        <w:t>5.2.1 State Machine for Consultant</w:t>
      </w:r>
    </w:p>
    <w:p w:rsidR="00AB7A60" w:rsidRDefault="00AB7A60" w:rsidP="00960109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</w:p>
    <w:p w:rsidR="00BA44A3" w:rsidRPr="00A312AB" w:rsidRDefault="00BA44A3" w:rsidP="00960109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</w:p>
    <w:p w:rsidR="00960109" w:rsidRPr="009639E9" w:rsidRDefault="007D6FA5" w:rsidP="007D6FA5">
      <w:pPr>
        <w:pStyle w:val="ListParagraph"/>
        <w:numPr>
          <w:ilvl w:val="0"/>
          <w:numId w:val="3"/>
        </w:numPr>
        <w:tabs>
          <w:tab w:val="left" w:pos="2295"/>
          <w:tab w:val="left" w:pos="4935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639E9">
        <w:rPr>
          <w:rFonts w:ascii="Times New Roman" w:hAnsi="Times New Roman"/>
          <w:b/>
          <w:sz w:val="24"/>
          <w:szCs w:val="24"/>
        </w:rPr>
        <w:t>State Machine f</w:t>
      </w:r>
      <w:r w:rsidRPr="009639E9">
        <w:rPr>
          <w:rFonts w:ascii="Times New Roman" w:hAnsi="Times New Roman"/>
          <w:b/>
          <w:sz w:val="28"/>
          <w:szCs w:val="28"/>
        </w:rPr>
        <w:t>o</w:t>
      </w:r>
      <w:r w:rsidRPr="009639E9">
        <w:rPr>
          <w:rFonts w:ascii="Times New Roman" w:hAnsi="Times New Roman"/>
          <w:b/>
          <w:sz w:val="24"/>
          <w:szCs w:val="24"/>
        </w:rPr>
        <w:t>r Admin</w:t>
      </w:r>
    </w:p>
    <w:p w:rsidR="00642C14" w:rsidRDefault="00642C14"/>
    <w:p w:rsidR="00642C14" w:rsidRDefault="009639E9" w:rsidP="009639E9">
      <w:pPr>
        <w:ind w:left="2160" w:firstLine="720"/>
      </w:pPr>
      <w:r w:rsidRPr="00C3487F">
        <w:rPr>
          <w:rFonts w:ascii="Times New Roman" w:hAnsi="Times New Roman"/>
          <w:b/>
          <w:bCs/>
          <w:sz w:val="24"/>
          <w:szCs w:val="24"/>
        </w:rPr>
        <w:t xml:space="preserve">Fig.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5.2.2</w:t>
      </w:r>
      <w:r w:rsidRPr="00C3487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State Machine for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Admin</w:t>
      </w:r>
    </w:p>
    <w:p w:rsidR="00642C14" w:rsidRDefault="00642C14"/>
    <w:p w:rsidR="00642C14" w:rsidRDefault="00642C14"/>
    <w:p w:rsidR="00642C14" w:rsidRDefault="00642C14"/>
    <w:p w:rsidR="00642C14" w:rsidRDefault="00642C14"/>
    <w:p w:rsidR="00CC0264" w:rsidRDefault="00CC0264" w:rsidP="00CC0264">
      <w:pPr>
        <w:tabs>
          <w:tab w:val="left" w:pos="4680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C0264" w:rsidRPr="00A312AB" w:rsidRDefault="00CC0264" w:rsidP="00CC0264">
      <w:pPr>
        <w:tabs>
          <w:tab w:val="left" w:pos="4680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</w:pPr>
      <w:r w:rsidRPr="00CC0264">
        <w:rPr>
          <w:rFonts w:ascii="Times New Roman" w:hAnsi="Times New Roman"/>
          <w:b/>
          <w:sz w:val="28"/>
          <w:szCs w:val="28"/>
        </w:rPr>
        <w:t>5.3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  <w:t>System F</w:t>
      </w:r>
      <w:r w:rsidRPr="00A312AB"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  <w:t xml:space="preserve">low </w:t>
      </w:r>
      <w:r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  <w:t>D</w:t>
      </w:r>
      <w:r w:rsidRPr="00A312AB"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  <w:t>iagram</w:t>
      </w:r>
    </w:p>
    <w:p w:rsidR="00CC0264" w:rsidRDefault="00CC0264" w:rsidP="00CC0264">
      <w:pPr>
        <w:tabs>
          <w:tab w:val="left" w:pos="4680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312AB">
        <w:rPr>
          <w:rFonts w:ascii="Times New Roman" w:hAnsi="Times New Roman"/>
          <w:b/>
          <w:sz w:val="28"/>
          <w:szCs w:val="28"/>
        </w:rPr>
        <w:t xml:space="preserve">             </w:t>
      </w:r>
      <w:r w:rsidR="009639E9">
        <w:rPr>
          <w:rFonts w:ascii="Times New Roman" w:hAnsi="Times New Roman"/>
          <w:b/>
          <w:sz w:val="28"/>
          <w:szCs w:val="28"/>
        </w:rPr>
        <w:t xml:space="preserve">                      Fig. 5</w:t>
      </w:r>
      <w:r>
        <w:rPr>
          <w:rFonts w:ascii="Times New Roman" w:hAnsi="Times New Roman"/>
          <w:b/>
          <w:sz w:val="28"/>
          <w:szCs w:val="28"/>
        </w:rPr>
        <w:t>.3</w:t>
      </w:r>
      <w:r w:rsidRPr="00A312AB">
        <w:rPr>
          <w:rFonts w:ascii="Times New Roman" w:hAnsi="Times New Roman"/>
          <w:b/>
          <w:sz w:val="28"/>
          <w:szCs w:val="28"/>
        </w:rPr>
        <w:t xml:space="preserve"> System Flow Diagrams</w:t>
      </w:r>
    </w:p>
    <w:p w:rsidR="00CC0264" w:rsidRDefault="00CC0264" w:rsidP="00CC0264">
      <w:pPr>
        <w:tabs>
          <w:tab w:val="left" w:pos="4680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42C14" w:rsidRPr="00CC0264" w:rsidRDefault="00CC0264" w:rsidP="00CC0264">
      <w:pPr>
        <w:tabs>
          <w:tab w:val="left" w:pos="4680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5.4</w:t>
      </w:r>
      <w:r w:rsidR="00642C14" w:rsidRPr="009B359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42C14" w:rsidRPr="009B3593">
        <w:rPr>
          <w:rFonts w:ascii="Times New Roman" w:hAnsi="Times New Roman"/>
          <w:b/>
          <w:bCs/>
          <w:sz w:val="28"/>
          <w:szCs w:val="28"/>
          <w:u w:val="single"/>
        </w:rPr>
        <w:t>Data</w:t>
      </w:r>
      <w:r w:rsidR="00642C14">
        <w:rPr>
          <w:rFonts w:ascii="Times New Roman" w:hAnsi="Times New Roman"/>
          <w:b/>
          <w:bCs/>
          <w:sz w:val="28"/>
          <w:szCs w:val="28"/>
          <w:u w:val="single"/>
        </w:rPr>
        <w:t xml:space="preserve">base </w:t>
      </w:r>
      <w:r w:rsidR="00642C14" w:rsidRPr="009B3593">
        <w:rPr>
          <w:rFonts w:ascii="Times New Roman" w:hAnsi="Times New Roman"/>
          <w:b/>
          <w:bCs/>
          <w:sz w:val="28"/>
          <w:szCs w:val="28"/>
          <w:u w:val="single"/>
        </w:rPr>
        <w:t xml:space="preserve"> Dictionary</w:t>
      </w:r>
    </w:p>
    <w:p w:rsidR="00642C14" w:rsidRDefault="00642C14" w:rsidP="00642C14"/>
    <w:p w:rsidR="00A353B6" w:rsidRDefault="00A353B6"/>
    <w:p w:rsidR="00A353B6" w:rsidRPr="004C2C42" w:rsidRDefault="00A353B6" w:rsidP="004C2C42">
      <w:pPr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0" w:name="_GoBack"/>
      <w:r w:rsidRPr="004C2C42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Conclusion</w:t>
      </w:r>
      <w:r w:rsidR="003031C0" w:rsidRPr="004C2C42">
        <w:rPr>
          <w:rFonts w:ascii="Times New Roman" w:hAnsi="Times New Roman"/>
          <w:b/>
          <w:bCs/>
          <w:sz w:val="28"/>
          <w:szCs w:val="28"/>
          <w:u w:val="single"/>
        </w:rPr>
        <w:t>:-</w:t>
      </w:r>
    </w:p>
    <w:bookmarkEnd w:id="0"/>
    <w:p w:rsidR="00A353B6" w:rsidRDefault="00A353B6" w:rsidP="00A353B6">
      <w:pPr>
        <w:rPr>
          <w:rFonts w:ascii="Times New Roman" w:hAnsi="Times New Roman"/>
        </w:rPr>
      </w:pPr>
    </w:p>
    <w:p w:rsidR="00A353B6" w:rsidRPr="003031C0" w:rsidRDefault="00A353B6" w:rsidP="00A353B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3031C0">
        <w:rPr>
          <w:rFonts w:ascii="Times New Roman" w:hAnsi="Times New Roman"/>
          <w:b/>
          <w:bCs/>
          <w:sz w:val="28"/>
          <w:szCs w:val="28"/>
          <w:u w:val="single"/>
        </w:rPr>
        <w:t>References</w:t>
      </w:r>
      <w:r w:rsidR="003031C0">
        <w:rPr>
          <w:rFonts w:ascii="Times New Roman" w:hAnsi="Times New Roman"/>
          <w:b/>
          <w:bCs/>
          <w:sz w:val="28"/>
          <w:szCs w:val="28"/>
          <w:u w:val="single"/>
        </w:rPr>
        <w:t>:-</w:t>
      </w:r>
    </w:p>
    <w:p w:rsidR="00A353B6" w:rsidRPr="00A353B6" w:rsidRDefault="00A353B6" w:rsidP="00A353B6">
      <w:pPr>
        <w:rPr>
          <w:rFonts w:ascii="Times New Roman" w:hAnsi="Times New Roman"/>
          <w:sz w:val="24"/>
          <w:szCs w:val="24"/>
        </w:rPr>
      </w:pPr>
    </w:p>
    <w:sectPr w:rsidR="00A353B6" w:rsidRPr="00A353B6" w:rsidSect="000C04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4EC" w:rsidRDefault="00D224EC" w:rsidP="00BC51AA">
      <w:pPr>
        <w:spacing w:after="0" w:line="240" w:lineRule="auto"/>
      </w:pPr>
      <w:r>
        <w:separator/>
      </w:r>
    </w:p>
  </w:endnote>
  <w:endnote w:type="continuationSeparator" w:id="0">
    <w:p w:rsidR="00D224EC" w:rsidRDefault="00D224EC" w:rsidP="00BC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1DA" w:rsidRDefault="006B11D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SRPEC (CE)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224EC">
      <w:fldChar w:fldCharType="begin"/>
    </w:r>
    <w:r w:rsidR="00D224EC">
      <w:instrText xml:space="preserve"> PAGE   \* MERGEFORMAT </w:instrText>
    </w:r>
    <w:r w:rsidR="00D224EC">
      <w:fldChar w:fldCharType="separate"/>
    </w:r>
    <w:r w:rsidR="004C2C42" w:rsidRPr="004C2C42">
      <w:rPr>
        <w:rFonts w:asciiTheme="majorHAnsi" w:hAnsiTheme="majorHAnsi"/>
        <w:noProof/>
      </w:rPr>
      <w:t>48</w:t>
    </w:r>
    <w:r w:rsidR="00D224EC">
      <w:rPr>
        <w:rFonts w:asciiTheme="majorHAnsi" w:hAnsiTheme="majorHAnsi"/>
        <w:noProof/>
      </w:rPr>
      <w:fldChar w:fldCharType="end"/>
    </w:r>
  </w:p>
  <w:p w:rsidR="006B11DA" w:rsidRDefault="006B11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4EC" w:rsidRDefault="00D224EC" w:rsidP="00BC51AA">
      <w:pPr>
        <w:spacing w:after="0" w:line="240" w:lineRule="auto"/>
      </w:pPr>
      <w:r>
        <w:separator/>
      </w:r>
    </w:p>
  </w:footnote>
  <w:footnote w:type="continuationSeparator" w:id="0">
    <w:p w:rsidR="00D224EC" w:rsidRDefault="00D224EC" w:rsidP="00BC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5"/>
      <w:gridCol w:w="2005"/>
    </w:tblGrid>
    <w:tr w:rsidR="006B11DA" w:rsidTr="00C3487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63746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585" w:type="dxa"/>
            </w:tcPr>
            <w:p w:rsidR="006B11DA" w:rsidRDefault="006B11DA" w:rsidP="00C3487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SYSTEM DESIGN</w:t>
              </w:r>
            </w:p>
          </w:tc>
        </w:sdtContent>
      </w:sdt>
      <w:tc>
        <w:tcPr>
          <w:tcW w:w="2005" w:type="dxa"/>
        </w:tcPr>
        <w:p w:rsidR="006B11DA" w:rsidRDefault="006B11DA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Chapter 5</w:t>
          </w:r>
        </w:p>
      </w:tc>
    </w:tr>
  </w:tbl>
  <w:p w:rsidR="006B11DA" w:rsidRDefault="006B11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66C0"/>
    <w:multiLevelType w:val="hybridMultilevel"/>
    <w:tmpl w:val="11728060"/>
    <w:lvl w:ilvl="0" w:tplc="16C86264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A7BB7"/>
    <w:multiLevelType w:val="hybridMultilevel"/>
    <w:tmpl w:val="167C076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14493"/>
    <w:multiLevelType w:val="hybridMultilevel"/>
    <w:tmpl w:val="8EA84CBC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577D5"/>
    <w:multiLevelType w:val="hybridMultilevel"/>
    <w:tmpl w:val="402A08CA"/>
    <w:lvl w:ilvl="0" w:tplc="B6CAEA0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109"/>
    <w:rsid w:val="00045D43"/>
    <w:rsid w:val="000C04FC"/>
    <w:rsid w:val="001372AD"/>
    <w:rsid w:val="0014661F"/>
    <w:rsid w:val="00234856"/>
    <w:rsid w:val="002B42E5"/>
    <w:rsid w:val="002C56AE"/>
    <w:rsid w:val="002C6B9F"/>
    <w:rsid w:val="00300B62"/>
    <w:rsid w:val="003031C0"/>
    <w:rsid w:val="0032700D"/>
    <w:rsid w:val="00353E5D"/>
    <w:rsid w:val="004326C1"/>
    <w:rsid w:val="004660B5"/>
    <w:rsid w:val="004C2C42"/>
    <w:rsid w:val="004C351B"/>
    <w:rsid w:val="0055086F"/>
    <w:rsid w:val="005A4B84"/>
    <w:rsid w:val="005B22B5"/>
    <w:rsid w:val="005E5B53"/>
    <w:rsid w:val="00607AC5"/>
    <w:rsid w:val="00617794"/>
    <w:rsid w:val="00642C14"/>
    <w:rsid w:val="00662A20"/>
    <w:rsid w:val="006B11DA"/>
    <w:rsid w:val="006B7FDA"/>
    <w:rsid w:val="00701B7F"/>
    <w:rsid w:val="00702DA7"/>
    <w:rsid w:val="007D6FA5"/>
    <w:rsid w:val="00867747"/>
    <w:rsid w:val="009040E1"/>
    <w:rsid w:val="0091238C"/>
    <w:rsid w:val="00960109"/>
    <w:rsid w:val="009639E9"/>
    <w:rsid w:val="009E599D"/>
    <w:rsid w:val="00A353B6"/>
    <w:rsid w:val="00A6520A"/>
    <w:rsid w:val="00A93498"/>
    <w:rsid w:val="00AA2977"/>
    <w:rsid w:val="00AB688D"/>
    <w:rsid w:val="00AB7A60"/>
    <w:rsid w:val="00AD713B"/>
    <w:rsid w:val="00AF2E7D"/>
    <w:rsid w:val="00B12F05"/>
    <w:rsid w:val="00B23080"/>
    <w:rsid w:val="00B3119B"/>
    <w:rsid w:val="00B60117"/>
    <w:rsid w:val="00BA44A3"/>
    <w:rsid w:val="00BC51AA"/>
    <w:rsid w:val="00BF19FF"/>
    <w:rsid w:val="00C04342"/>
    <w:rsid w:val="00C20E76"/>
    <w:rsid w:val="00C23557"/>
    <w:rsid w:val="00C3487F"/>
    <w:rsid w:val="00C60AE8"/>
    <w:rsid w:val="00CC0264"/>
    <w:rsid w:val="00CD4A32"/>
    <w:rsid w:val="00CF2F47"/>
    <w:rsid w:val="00CF7E1E"/>
    <w:rsid w:val="00D211C5"/>
    <w:rsid w:val="00D224EC"/>
    <w:rsid w:val="00D41F11"/>
    <w:rsid w:val="00D7599D"/>
    <w:rsid w:val="00DA1ADF"/>
    <w:rsid w:val="00E73F71"/>
    <w:rsid w:val="00E76A7A"/>
    <w:rsid w:val="00E77626"/>
    <w:rsid w:val="00F220D7"/>
    <w:rsid w:val="00F42A78"/>
    <w:rsid w:val="00F613CD"/>
    <w:rsid w:val="00F870B9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A3BCC-26A9-4D13-AA90-FA384C5C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10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10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109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F47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4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</vt:lpstr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creator>LAB-1</dc:creator>
  <cp:lastModifiedBy>TUSHAR</cp:lastModifiedBy>
  <cp:revision>67</cp:revision>
  <dcterms:created xsi:type="dcterms:W3CDTF">2014-10-15T06:22:00Z</dcterms:created>
  <dcterms:modified xsi:type="dcterms:W3CDTF">2015-10-02T05:22:00Z</dcterms:modified>
</cp:coreProperties>
</file>