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D440" w14:textId="77777777" w:rsidR="00377C38" w:rsidRDefault="00000000">
      <w:pPr>
        <w:pStyle w:val="Ttulo"/>
      </w:pPr>
      <w:r>
        <w:t>Georreferenciación de imágenes utilizando visión computacional</w:t>
      </w:r>
    </w:p>
    <w:p w14:paraId="4C1B68F3" w14:textId="77777777" w:rsidR="00377C38" w:rsidRDefault="00000000">
      <w:pPr>
        <w:pStyle w:val="Subttulo"/>
      </w:pPr>
      <w:r>
        <w:t>Caso práctico de la República Dominicana</w:t>
      </w:r>
    </w:p>
    <w:p w14:paraId="529619FA" w14:textId="77777777" w:rsidR="00377C38" w:rsidRDefault="00000000">
      <w:pPr>
        <w:pStyle w:val="Covertext"/>
      </w:pPr>
      <w:r>
        <w:t>Para cumplir con parte de los requerimientos establecidos para obtener el título de Magíster en Ciencia de Datos</w:t>
      </w:r>
    </w:p>
    <w:p w14:paraId="636F74A5" w14:textId="77777777" w:rsidR="00377C38" w:rsidRDefault="00000000">
      <w:pPr>
        <w:pStyle w:val="CoverTitle"/>
      </w:pPr>
      <w:r>
        <w:t>Autor:</w:t>
      </w:r>
    </w:p>
    <w:p w14:paraId="45DABC33" w14:textId="77777777" w:rsidR="00377C38" w:rsidRDefault="00000000">
      <w:pPr>
        <w:pStyle w:val="Covertext"/>
      </w:pPr>
      <w:r>
        <w:t>Daniel E. de la Rosa (ID: 1041951)</w:t>
      </w:r>
    </w:p>
    <w:p w14:paraId="7372DDB2" w14:textId="77777777" w:rsidR="00377C38" w:rsidRDefault="00000000">
      <w:pPr>
        <w:pStyle w:val="CoverTitle"/>
      </w:pPr>
      <w:r>
        <w:t>Asesor:</w:t>
      </w:r>
    </w:p>
    <w:p w14:paraId="18AFE875" w14:textId="77777777" w:rsidR="00377C38" w:rsidRDefault="00000000">
      <w:pPr>
        <w:pStyle w:val="Covertext"/>
      </w:pPr>
      <w:r>
        <w:t>Juan Samuel Pérez Rodríguez</w:t>
      </w:r>
    </w:p>
    <w:p w14:paraId="2F758E79" w14:textId="77777777" w:rsidR="00377C38" w:rsidRPr="00003D84" w:rsidRDefault="00000000">
      <w:pPr>
        <w:pStyle w:val="Textoindependiente"/>
        <w:rPr>
          <w:lang w:val="es-DO"/>
        </w:rPr>
      </w:pPr>
      <w:r w:rsidRPr="00003D84">
        <w:rPr>
          <w:lang w:val="es-DO"/>
        </w:rPr>
        <w:t xml:space="preserve"> </w:t>
      </w:r>
    </w:p>
    <w:p w14:paraId="4BE773C0" w14:textId="77777777" w:rsidR="00377C38" w:rsidRDefault="00000000">
      <w:pPr>
        <w:pStyle w:val="Covertext"/>
      </w:pPr>
      <w:r>
        <w:t>Instituto Tecnológico de Santo Domingo</w:t>
      </w:r>
    </w:p>
    <w:p w14:paraId="095064A5" w14:textId="77777777" w:rsidR="00377C38" w:rsidRDefault="00000000">
      <w:pPr>
        <w:pStyle w:val="Covertext"/>
      </w:pPr>
      <w:r>
        <w:t>Área de ingenierías</w:t>
      </w:r>
    </w:p>
    <w:p w14:paraId="6C31C3E3" w14:textId="77777777" w:rsidR="00377C38" w:rsidRDefault="00000000">
      <w:pPr>
        <w:pStyle w:val="Covertext"/>
      </w:pPr>
      <w:r>
        <w:t>Maestría en Ciencia de Datos (MCD)</w:t>
      </w:r>
    </w:p>
    <w:p w14:paraId="4C34D346" w14:textId="77777777" w:rsidR="00377C38" w:rsidRPr="00003D84" w:rsidRDefault="00000000">
      <w:pPr>
        <w:pStyle w:val="Textoindependiente"/>
        <w:rPr>
          <w:lang w:val="es-DO"/>
        </w:rPr>
      </w:pPr>
      <w:r w:rsidRPr="00003D84">
        <w:rPr>
          <w:lang w:val="es-DO"/>
        </w:rPr>
        <w:t xml:space="preserve"> </w:t>
      </w:r>
    </w:p>
    <w:p w14:paraId="219A0F5B" w14:textId="77777777" w:rsidR="00377C38" w:rsidRDefault="00000000" w:rsidP="00512E0E">
      <w:pPr>
        <w:pStyle w:val="CoverRight"/>
        <w:jc w:val="center"/>
      </w:pPr>
      <w:r>
        <w:t>Santo Domingo, RD</w:t>
      </w:r>
    </w:p>
    <w:p w14:paraId="2E4BD141" w14:textId="77777777" w:rsidR="00377C38" w:rsidRDefault="00000000" w:rsidP="00512E0E">
      <w:pPr>
        <w:pStyle w:val="CoverRight"/>
        <w:jc w:val="center"/>
      </w:pPr>
      <w:r>
        <w:t>8/22/22</w:t>
      </w:r>
    </w:p>
    <w:p w14:paraId="2DA7711F" w14:textId="77777777" w:rsidR="00377C38" w:rsidRPr="00003D84" w:rsidRDefault="00000000">
      <w:pPr>
        <w:rPr>
          <w:lang w:val="es-DO"/>
        </w:rPr>
      </w:pPr>
      <w:r w:rsidRPr="00003D84">
        <w:rPr>
          <w:lang w:val="es-DO"/>
        </w:rPr>
        <w:br w:type="page"/>
      </w:r>
    </w:p>
    <w:p w14:paraId="0BAB892F" w14:textId="77777777" w:rsidR="00377C38" w:rsidRDefault="00000000">
      <w:pPr>
        <w:pStyle w:val="Ttulo"/>
      </w:pPr>
      <w:r>
        <w:lastRenderedPageBreak/>
        <w:t>Georreferenciación de imágenes utilizando visión computacional</w:t>
      </w:r>
    </w:p>
    <w:p w14:paraId="4EBA7829" w14:textId="77777777" w:rsidR="00377C38" w:rsidRDefault="00000000">
      <w:pPr>
        <w:pStyle w:val="Subttulo"/>
      </w:pPr>
      <w:r>
        <w:t>Caso práctico de la República Dominicana</w:t>
      </w:r>
    </w:p>
    <w:p w14:paraId="62A09D8D" w14:textId="77777777" w:rsidR="00377C38" w:rsidRDefault="00000000">
      <w:pPr>
        <w:pStyle w:val="Authors2"/>
      </w:pPr>
      <w:r>
        <w:t>Daniel E. de la Rosa</w:t>
      </w:r>
    </w:p>
    <w:p w14:paraId="46C91033" w14:textId="77777777" w:rsidR="00377C38" w:rsidRDefault="00000000" w:rsidP="00003D84">
      <w:pPr>
        <w:pStyle w:val="AbstractTitle"/>
      </w:pPr>
      <w:r>
        <w:t>Resumen</w:t>
      </w:r>
    </w:p>
    <w:p w14:paraId="2A7F5689" w14:textId="77777777" w:rsidR="00377C38" w:rsidRPr="00003D84" w:rsidRDefault="00000000">
      <w:pPr>
        <w:pStyle w:val="Abstract"/>
        <w:rPr>
          <w:lang w:val="es-DO"/>
        </w:rPr>
      </w:pPr>
      <w:r>
        <w:t xml:space="preserve">Lorem ipsum dolor sit amet, consectetur adipiscing elit. </w:t>
      </w:r>
      <w:proofErr w:type="spellStart"/>
      <w:r w:rsidRPr="00003D84">
        <w:rPr>
          <w:lang w:val="es-DO"/>
        </w:rPr>
        <w:t>Phasellus</w:t>
      </w:r>
      <w:proofErr w:type="spellEnd"/>
      <w:r w:rsidRPr="00003D84">
        <w:rPr>
          <w:lang w:val="es-DO"/>
        </w:rPr>
        <w:t xml:space="preserve"> </w:t>
      </w:r>
      <w:proofErr w:type="spellStart"/>
      <w:r w:rsidRPr="00003D84">
        <w:rPr>
          <w:lang w:val="es-DO"/>
        </w:rPr>
        <w:t>sollicitudin</w:t>
      </w:r>
      <w:proofErr w:type="spellEnd"/>
      <w:r w:rsidRPr="00003D84">
        <w:rPr>
          <w:lang w:val="es-DO"/>
        </w:rPr>
        <w:t xml:space="preserve"> </w:t>
      </w:r>
      <w:proofErr w:type="spellStart"/>
      <w:r w:rsidRPr="00003D84">
        <w:rPr>
          <w:lang w:val="es-DO"/>
        </w:rPr>
        <w:t>ligula</w:t>
      </w:r>
      <w:proofErr w:type="spellEnd"/>
      <w:r w:rsidRPr="00003D84">
        <w:rPr>
          <w:lang w:val="es-DO"/>
        </w:rPr>
        <w:t xml:space="preserve"> </w:t>
      </w:r>
      <w:proofErr w:type="spellStart"/>
      <w:r w:rsidRPr="00003D84">
        <w:rPr>
          <w:lang w:val="es-DO"/>
        </w:rPr>
        <w:t>eu</w:t>
      </w:r>
      <w:proofErr w:type="spellEnd"/>
      <w:r w:rsidRPr="00003D84">
        <w:rPr>
          <w:lang w:val="es-DO"/>
        </w:rPr>
        <w:t xml:space="preserve"> leo </w:t>
      </w:r>
      <w:proofErr w:type="spellStart"/>
      <w:r w:rsidRPr="00003D84">
        <w:rPr>
          <w:lang w:val="es-DO"/>
        </w:rPr>
        <w:t>tincidunt</w:t>
      </w:r>
      <w:proofErr w:type="spellEnd"/>
      <w:r w:rsidRPr="00003D84">
        <w:rPr>
          <w:lang w:val="es-DO"/>
        </w:rPr>
        <w:t xml:space="preserve">, quis </w:t>
      </w:r>
      <w:proofErr w:type="spellStart"/>
      <w:r w:rsidRPr="00003D84">
        <w:rPr>
          <w:lang w:val="es-DO"/>
        </w:rPr>
        <w:t>scelerisque</w:t>
      </w:r>
      <w:proofErr w:type="spellEnd"/>
      <w:r w:rsidRPr="00003D84">
        <w:rPr>
          <w:lang w:val="es-DO"/>
        </w:rPr>
        <w:t xml:space="preserve"> magna </w:t>
      </w:r>
      <w:proofErr w:type="spellStart"/>
      <w:r w:rsidRPr="00003D84">
        <w:rPr>
          <w:lang w:val="es-DO"/>
        </w:rPr>
        <w:t>dapibus</w:t>
      </w:r>
      <w:proofErr w:type="spellEnd"/>
      <w:r w:rsidRPr="00003D84">
        <w:rPr>
          <w:lang w:val="es-DO"/>
        </w:rPr>
        <w:t xml:space="preserve">. Sed </w:t>
      </w:r>
      <w:proofErr w:type="spellStart"/>
      <w:r w:rsidRPr="00003D84">
        <w:rPr>
          <w:lang w:val="es-DO"/>
        </w:rPr>
        <w:t>eget</w:t>
      </w:r>
      <w:proofErr w:type="spellEnd"/>
      <w:r w:rsidRPr="00003D84">
        <w:rPr>
          <w:lang w:val="es-DO"/>
        </w:rPr>
        <w:t xml:space="preserve"> </w:t>
      </w:r>
      <w:proofErr w:type="spellStart"/>
      <w:r w:rsidRPr="00003D84">
        <w:rPr>
          <w:lang w:val="es-DO"/>
        </w:rPr>
        <w:t>ipsum</w:t>
      </w:r>
      <w:proofErr w:type="spellEnd"/>
      <w:r w:rsidRPr="00003D84">
        <w:rPr>
          <w:lang w:val="es-DO"/>
        </w:rPr>
        <w:t xml:space="preserve"> </w:t>
      </w:r>
      <w:proofErr w:type="spellStart"/>
      <w:r w:rsidRPr="00003D84">
        <w:rPr>
          <w:lang w:val="es-DO"/>
        </w:rPr>
        <w:t>vel</w:t>
      </w:r>
      <w:proofErr w:type="spellEnd"/>
      <w:r w:rsidRPr="00003D84">
        <w:rPr>
          <w:lang w:val="es-DO"/>
        </w:rPr>
        <w:t xml:space="preserve"> </w:t>
      </w:r>
      <w:proofErr w:type="spellStart"/>
      <w:r w:rsidRPr="00003D84">
        <w:rPr>
          <w:lang w:val="es-DO"/>
        </w:rPr>
        <w:t>arcu</w:t>
      </w:r>
      <w:proofErr w:type="spellEnd"/>
      <w:r w:rsidRPr="00003D84">
        <w:rPr>
          <w:lang w:val="es-DO"/>
        </w:rPr>
        <w:t xml:space="preserve"> vehicula </w:t>
      </w:r>
      <w:proofErr w:type="spellStart"/>
      <w:r w:rsidRPr="00003D84">
        <w:rPr>
          <w:lang w:val="es-DO"/>
        </w:rPr>
        <w:t>ullamcorper</w:t>
      </w:r>
      <w:proofErr w:type="spellEnd"/>
      <w:r w:rsidRPr="00003D84">
        <w:rPr>
          <w:lang w:val="es-DO"/>
        </w:rPr>
        <w:t>.</w:t>
      </w:r>
    </w:p>
    <w:p w14:paraId="72278FB9" w14:textId="77777777" w:rsidR="00377C38" w:rsidRPr="00003D84" w:rsidRDefault="00000000">
      <w:pPr>
        <w:pStyle w:val="Textoindependiente"/>
        <w:rPr>
          <w:lang w:val="es-DO"/>
        </w:rPr>
      </w:pPr>
      <w:r w:rsidRPr="00003D84">
        <w:rPr>
          <w:b/>
          <w:bCs/>
          <w:lang w:val="es-DO"/>
        </w:rPr>
        <w:t>Palabras clave:</w:t>
      </w:r>
      <w:r w:rsidRPr="00003D84">
        <w:rPr>
          <w:lang w:val="es-DO"/>
        </w:rPr>
        <w:t xml:space="preserve"> Visión computacional, georreferenciación</w:t>
      </w:r>
    </w:p>
    <w:p w14:paraId="72C190C2" w14:textId="77777777" w:rsidR="00377C38" w:rsidRPr="00CB5973" w:rsidRDefault="00000000" w:rsidP="00003D84">
      <w:pPr>
        <w:pStyle w:val="AbstractTitle"/>
        <w:rPr>
          <w:lang w:val="en-US"/>
        </w:rPr>
      </w:pPr>
      <w:r w:rsidRPr="00CB5973">
        <w:rPr>
          <w:lang w:val="en-US"/>
        </w:rPr>
        <w:t>Abstract</w:t>
      </w:r>
    </w:p>
    <w:p w14:paraId="06DB59B1" w14:textId="77777777" w:rsidR="00377C38" w:rsidRDefault="00000000">
      <w:pPr>
        <w:pStyle w:val="Abstrac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Phasellus sollicitudin ligula eu leo tincidunt, quis scelerisque magna dapibus. Sed eget ipsum vel arcu vehicula ullamcorper.</w:t>
      </w:r>
    </w:p>
    <w:p w14:paraId="280C8E7B" w14:textId="77777777" w:rsidR="00377C38" w:rsidRDefault="00000000">
      <w:pPr>
        <w:pStyle w:val="Textoindependiente"/>
      </w:pPr>
      <w:r w:rsidRPr="00003D84">
        <w:rPr>
          <w:b/>
          <w:bCs/>
        </w:rPr>
        <w:t>Keywords:</w:t>
      </w:r>
      <w:r>
        <w:t xml:space="preserve"> Computer vision, georeferencing</w:t>
      </w:r>
    </w:p>
    <w:p w14:paraId="04C2BA7C" w14:textId="77777777" w:rsidR="00377C38" w:rsidRDefault="00000000">
      <w:r>
        <w:br w:type="page"/>
      </w:r>
    </w:p>
    <w:p w14:paraId="3D78EA8F" w14:textId="77777777" w:rsidR="00377C38" w:rsidRPr="00512E0E" w:rsidRDefault="00000000" w:rsidP="00CB5973">
      <w:pPr>
        <w:pStyle w:val="Ttulo1"/>
        <w:rPr>
          <w:lang w:val="es-DO"/>
        </w:rPr>
      </w:pPr>
      <w:bookmarkStart w:id="0" w:name="introducción"/>
      <w:r w:rsidRPr="00512E0E">
        <w:rPr>
          <w:lang w:val="es-DO"/>
        </w:rPr>
        <w:lastRenderedPageBreak/>
        <w:t>Introducción</w:t>
      </w:r>
    </w:p>
    <w:p w14:paraId="62CB3CAD" w14:textId="77777777" w:rsidR="00377C38" w:rsidRPr="00512E0E" w:rsidRDefault="00000000" w:rsidP="00CB5973">
      <w:pPr>
        <w:pStyle w:val="Ttulo1"/>
        <w:rPr>
          <w:lang w:val="es-DO"/>
        </w:rPr>
      </w:pPr>
      <w:bookmarkStart w:id="1" w:name="planteamiento-del-problema"/>
      <w:bookmarkEnd w:id="0"/>
      <w:r w:rsidRPr="00512E0E">
        <w:rPr>
          <w:lang w:val="es-DO"/>
        </w:rPr>
        <w:t>Planteamiento del problema</w:t>
      </w:r>
    </w:p>
    <w:p w14:paraId="29E392B0" w14:textId="77777777" w:rsidR="00377C38" w:rsidRPr="00003D84" w:rsidRDefault="00000000">
      <w:pPr>
        <w:pStyle w:val="FirstParagraph"/>
        <w:rPr>
          <w:lang w:val="es-DO"/>
        </w:rPr>
      </w:pPr>
      <w:r w:rsidRPr="00003D84">
        <w:rPr>
          <w:lang w:val="es-DO"/>
        </w:rPr>
        <w:t xml:space="preserve">La georreferenciación de imágenes es una tarea común en el análisis geoespacial que consiste en asignar información geográfica a una imagen de vector de gráficos. Sin embargo, la técnica más común para este ejercicio consiste en un </w:t>
      </w:r>
      <w:proofErr w:type="spellStart"/>
      <w:r w:rsidRPr="00003D84">
        <w:rPr>
          <w:lang w:val="es-DO"/>
        </w:rPr>
        <w:t>matching</w:t>
      </w:r>
      <w:proofErr w:type="spellEnd"/>
      <w:r w:rsidRPr="00003D84">
        <w:rPr>
          <w:lang w:val="es-DO"/>
        </w:rPr>
        <w:t xml:space="preserve"> que hace el usuario, de forma manual, de ciertos puntos de referencia entre la imagen y un mapa ya conocido del área correspondiente.</w:t>
      </w:r>
    </w:p>
    <w:p w14:paraId="1A7F3B9D" w14:textId="77777777" w:rsidR="00377C38" w:rsidRPr="00003D84" w:rsidRDefault="00000000">
      <w:pPr>
        <w:pStyle w:val="Textoindependiente"/>
        <w:rPr>
          <w:lang w:val="es-DO"/>
        </w:rPr>
      </w:pPr>
      <w:r w:rsidRPr="00003D84">
        <w:rPr>
          <w:lang w:val="es-DO"/>
        </w:rPr>
        <w:t>Este método presenta múltiples desventajas dentro de las que están:</w:t>
      </w:r>
    </w:p>
    <w:p w14:paraId="1E1EA910" w14:textId="77777777" w:rsidR="00377C38" w:rsidRPr="00003D84" w:rsidRDefault="00000000">
      <w:pPr>
        <w:pStyle w:val="Compact"/>
        <w:numPr>
          <w:ilvl w:val="0"/>
          <w:numId w:val="45"/>
        </w:numPr>
        <w:rPr>
          <w:lang w:val="es-DO"/>
        </w:rPr>
      </w:pPr>
      <w:r w:rsidRPr="00003D84">
        <w:rPr>
          <w:lang w:val="es-DO"/>
        </w:rPr>
        <w:t>El usuario debe identificar y señalizar estos puntos de referencia de forma manual.</w:t>
      </w:r>
    </w:p>
    <w:p w14:paraId="1948990A" w14:textId="77777777" w:rsidR="00377C38" w:rsidRPr="00003D84" w:rsidRDefault="00000000">
      <w:pPr>
        <w:pStyle w:val="Compact"/>
        <w:numPr>
          <w:ilvl w:val="0"/>
          <w:numId w:val="45"/>
        </w:numPr>
        <w:rPr>
          <w:lang w:val="es-DO"/>
        </w:rPr>
      </w:pPr>
      <w:r w:rsidRPr="00003D84">
        <w:rPr>
          <w:lang w:val="es-DO"/>
        </w:rPr>
        <w:t>Estos puntos no se pueden reutilizar a menos que se tenga total certeza de que las imágenes tienen exactamente las mismas dimensiones y, distribución y ubicación de los objetos.</w:t>
      </w:r>
    </w:p>
    <w:p w14:paraId="1123E063" w14:textId="77777777" w:rsidR="00377C38" w:rsidRPr="00003D84" w:rsidRDefault="00000000">
      <w:pPr>
        <w:pStyle w:val="Compact"/>
        <w:numPr>
          <w:ilvl w:val="0"/>
          <w:numId w:val="45"/>
        </w:numPr>
        <w:rPr>
          <w:lang w:val="es-DO"/>
        </w:rPr>
      </w:pPr>
      <w:r w:rsidRPr="00003D84">
        <w:rPr>
          <w:lang w:val="es-DO"/>
        </w:rPr>
        <w:t>Es un trabajo tedioso y repetitivo.</w:t>
      </w:r>
    </w:p>
    <w:p w14:paraId="286401F2" w14:textId="77777777" w:rsidR="00377C38" w:rsidRPr="00003D84" w:rsidRDefault="00000000">
      <w:pPr>
        <w:pStyle w:val="Compact"/>
        <w:numPr>
          <w:ilvl w:val="0"/>
          <w:numId w:val="45"/>
        </w:numPr>
        <w:rPr>
          <w:lang w:val="es-DO"/>
        </w:rPr>
      </w:pPr>
      <w:r w:rsidRPr="00003D84">
        <w:rPr>
          <w:lang w:val="es-DO"/>
        </w:rPr>
        <w:t>Es bien sabido en el ámbito del análisis geoespacial, que un error de 1 punto en la quinta cifra decimal puede representar una desviación de hasta un metro de distancia, que puede ser significativo dependiendo de la aplicación en la que se trabaje.</w:t>
      </w:r>
    </w:p>
    <w:p w14:paraId="1FAB5B6F" w14:textId="27CE6F12" w:rsidR="00377C38" w:rsidRPr="00CB5973" w:rsidRDefault="00000000" w:rsidP="00CB5973">
      <w:pPr>
        <w:pStyle w:val="Ttulo2"/>
      </w:pPr>
      <w:bookmarkStart w:id="2" w:name="objetivo-general"/>
      <w:r w:rsidRPr="00CB5973">
        <w:t>Objetivo general</w:t>
      </w:r>
    </w:p>
    <w:p w14:paraId="0BDF85D9" w14:textId="77777777" w:rsidR="00377C38" w:rsidRPr="00003D84" w:rsidRDefault="00000000">
      <w:pPr>
        <w:pStyle w:val="FirstParagraph"/>
        <w:rPr>
          <w:lang w:val="es-DO"/>
        </w:rPr>
      </w:pPr>
      <w:r w:rsidRPr="00003D84">
        <w:rPr>
          <w:lang w:val="es-DO"/>
        </w:rPr>
        <w:t>Diseñar una estrategia que permita georreferenciar una imagen del mapa de la República Dominicana de forma automatizada y precisa utilizando técnicas de visión computacional.</w:t>
      </w:r>
    </w:p>
    <w:p w14:paraId="191E851D" w14:textId="77777777" w:rsidR="00377C38" w:rsidRDefault="00000000" w:rsidP="00CB5973">
      <w:pPr>
        <w:pStyle w:val="Ttulo2"/>
      </w:pPr>
      <w:bookmarkStart w:id="3" w:name="objetivos-específicos"/>
      <w:bookmarkEnd w:id="2"/>
      <w:r w:rsidRPr="005A457D">
        <w:t>Objetivos</w:t>
      </w:r>
      <w:r>
        <w:t xml:space="preserve"> específicos</w:t>
      </w:r>
    </w:p>
    <w:p w14:paraId="42E5749D" w14:textId="77777777" w:rsidR="00377C38" w:rsidRPr="00003D84" w:rsidRDefault="00000000">
      <w:pPr>
        <w:pStyle w:val="Compact"/>
        <w:numPr>
          <w:ilvl w:val="0"/>
          <w:numId w:val="46"/>
        </w:numPr>
        <w:rPr>
          <w:lang w:val="es-DO"/>
        </w:rPr>
      </w:pPr>
      <w:r w:rsidRPr="00003D84">
        <w:rPr>
          <w:lang w:val="es-DO"/>
        </w:rPr>
        <w:t>Desarrollar una estrategia de detección automática de puntos de interés en una imagen del mapa de la República Dominicana</w:t>
      </w:r>
    </w:p>
    <w:p w14:paraId="77B78505" w14:textId="77777777" w:rsidR="00377C38" w:rsidRPr="00003D84" w:rsidRDefault="00000000">
      <w:pPr>
        <w:pStyle w:val="Compact"/>
        <w:numPr>
          <w:ilvl w:val="0"/>
          <w:numId w:val="46"/>
        </w:numPr>
        <w:rPr>
          <w:lang w:val="es-DO"/>
        </w:rPr>
      </w:pPr>
      <w:r w:rsidRPr="00003D84">
        <w:rPr>
          <w:lang w:val="es-DO"/>
        </w:rPr>
        <w:t>Permitir la detección automática de la ubicación del mapa de la República Dominicana en una imagen</w:t>
      </w:r>
    </w:p>
    <w:p w14:paraId="567716CA" w14:textId="77777777" w:rsidR="00377C38" w:rsidRPr="00003D84" w:rsidRDefault="00000000">
      <w:pPr>
        <w:pStyle w:val="Compact"/>
        <w:numPr>
          <w:ilvl w:val="0"/>
          <w:numId w:val="46"/>
        </w:numPr>
        <w:rPr>
          <w:lang w:val="es-DO"/>
        </w:rPr>
      </w:pPr>
      <w:r w:rsidRPr="00003D84">
        <w:rPr>
          <w:lang w:val="es-DO"/>
        </w:rPr>
        <w:t>Permitir la asignación automática de la información geográfica en una imagen del mapa de la República Dominicana</w:t>
      </w:r>
    </w:p>
    <w:p w14:paraId="31B21488" w14:textId="77777777" w:rsidR="00377C38" w:rsidRPr="00003D84" w:rsidRDefault="00000000">
      <w:pPr>
        <w:pStyle w:val="Compact"/>
        <w:numPr>
          <w:ilvl w:val="0"/>
          <w:numId w:val="46"/>
        </w:numPr>
        <w:rPr>
          <w:lang w:val="es-DO"/>
        </w:rPr>
      </w:pPr>
      <w:r w:rsidRPr="00003D84">
        <w:rPr>
          <w:lang w:val="es-DO"/>
        </w:rPr>
        <w:t>Facilitar la georreferenciación masiva de imágenes del mapa de la República Dominicana a través de un proceso automatizado</w:t>
      </w:r>
    </w:p>
    <w:p w14:paraId="17CA7462" w14:textId="77777777" w:rsidR="00377C38" w:rsidRPr="00003D84" w:rsidRDefault="00000000">
      <w:pPr>
        <w:pStyle w:val="Compact"/>
        <w:numPr>
          <w:ilvl w:val="0"/>
          <w:numId w:val="46"/>
        </w:numPr>
        <w:rPr>
          <w:lang w:val="es-DO"/>
        </w:rPr>
      </w:pPr>
      <w:r w:rsidRPr="00003D84">
        <w:rPr>
          <w:lang w:val="es-DO"/>
        </w:rPr>
        <w:t>Garantizar la maximización de la precisión en los procesos de georreferenciación de imágenes del mapa de la República Dominicana a través de un proceso automatizado</w:t>
      </w:r>
    </w:p>
    <w:p w14:paraId="4CDF984F" w14:textId="77777777" w:rsidR="00377C38" w:rsidRDefault="00000000" w:rsidP="00CB5973">
      <w:pPr>
        <w:pStyle w:val="Ttulo2"/>
      </w:pPr>
      <w:bookmarkStart w:id="4" w:name="justificación"/>
      <w:bookmarkEnd w:id="3"/>
      <w:r w:rsidRPr="005A457D">
        <w:lastRenderedPageBreak/>
        <w:t>Justificación</w:t>
      </w:r>
    </w:p>
    <w:p w14:paraId="38E2FE31" w14:textId="77777777" w:rsidR="00377C38" w:rsidRDefault="00000000" w:rsidP="00CB5973">
      <w:pPr>
        <w:pStyle w:val="Ttulo2"/>
      </w:pPr>
      <w:bookmarkStart w:id="5" w:name="alcance"/>
      <w:bookmarkEnd w:id="4"/>
      <w:r w:rsidRPr="005A457D">
        <w:t>Alcance</w:t>
      </w:r>
    </w:p>
    <w:p w14:paraId="773E826D" w14:textId="77777777" w:rsidR="00377C38" w:rsidRPr="00512E0E" w:rsidRDefault="00000000" w:rsidP="00CB5973">
      <w:pPr>
        <w:pStyle w:val="Ttulo1"/>
        <w:rPr>
          <w:lang w:val="es-DO"/>
        </w:rPr>
      </w:pPr>
      <w:bookmarkStart w:id="6" w:name="revisión-de-literatura"/>
      <w:bookmarkEnd w:id="1"/>
      <w:bookmarkEnd w:id="5"/>
      <w:r w:rsidRPr="00512E0E">
        <w:rPr>
          <w:lang w:val="es-DO"/>
        </w:rPr>
        <w:t>Revisión de literatura</w:t>
      </w:r>
    </w:p>
    <w:p w14:paraId="341E8DA1" w14:textId="77777777" w:rsidR="00377C38" w:rsidRPr="00512E0E" w:rsidRDefault="00000000" w:rsidP="00CB5973">
      <w:pPr>
        <w:pStyle w:val="Ttulo1"/>
        <w:rPr>
          <w:lang w:val="es-DO"/>
        </w:rPr>
      </w:pPr>
      <w:bookmarkStart w:id="7" w:name="metodología"/>
      <w:bookmarkEnd w:id="6"/>
      <w:r w:rsidRPr="00512E0E">
        <w:rPr>
          <w:lang w:val="es-DO"/>
        </w:rPr>
        <w:t>Metodología</w:t>
      </w:r>
    </w:p>
    <w:p w14:paraId="132C210C" w14:textId="77777777" w:rsidR="00377C38" w:rsidRDefault="00000000" w:rsidP="00CB5973">
      <w:pPr>
        <w:pStyle w:val="Ttulo1"/>
      </w:pPr>
      <w:bookmarkStart w:id="8" w:name="resultados"/>
      <w:bookmarkEnd w:id="7"/>
      <w:proofErr w:type="spellStart"/>
      <w:r>
        <w:t>Resultados</w:t>
      </w:r>
      <w:proofErr w:type="spellEnd"/>
    </w:p>
    <w:p w14:paraId="1EFC8EBF" w14:textId="77777777" w:rsidR="00377C38" w:rsidRDefault="00000000" w:rsidP="00CB5973">
      <w:pPr>
        <w:pStyle w:val="Ttulo1"/>
      </w:pPr>
      <w:bookmarkStart w:id="9" w:name="conclusiones"/>
      <w:bookmarkEnd w:id="8"/>
      <w:r>
        <w:t>Conclusiones</w:t>
      </w:r>
    </w:p>
    <w:p w14:paraId="59FCF081" w14:textId="77777777" w:rsidR="00377C38" w:rsidRDefault="00000000" w:rsidP="00CB5973">
      <w:pPr>
        <w:pStyle w:val="Ttulo1"/>
      </w:pPr>
      <w:bookmarkStart w:id="10" w:name="bibliografía"/>
      <w:bookmarkEnd w:id="9"/>
      <w:r>
        <w:t>Bibliografía</w:t>
      </w:r>
      <w:bookmarkEnd w:id="10"/>
    </w:p>
    <w:sectPr w:rsidR="00377C38" w:rsidSect="00814012"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3F0A4" w14:textId="77777777" w:rsidR="009A60BE" w:rsidRDefault="009A60BE">
      <w:pPr>
        <w:spacing w:after="0"/>
      </w:pPr>
      <w:r>
        <w:separator/>
      </w:r>
    </w:p>
  </w:endnote>
  <w:endnote w:type="continuationSeparator" w:id="0">
    <w:p w14:paraId="2F376816" w14:textId="77777777" w:rsidR="009A60BE" w:rsidRDefault="009A60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77119" w14:textId="77777777" w:rsidR="00085548" w:rsidRDefault="00000000">
    <w:pPr>
      <w:pStyle w:val="Piedepgina"/>
    </w:pPr>
    <w:r w:rsidRPr="00F91681">
      <w:rPr>
        <w:rFonts w:asciiTheme="majorHAnsi" w:hAnsiTheme="majorHAnsi"/>
        <w:noProof/>
        <w:sz w:val="28"/>
        <w:szCs w:val="28"/>
        <w:lang w:val="es-US" w:eastAsia="es-US"/>
      </w:rPr>
      <w:drawing>
        <wp:anchor distT="0" distB="0" distL="114300" distR="114300" simplePos="0" relativeHeight="251660288" behindDoc="1" locked="0" layoutInCell="1" allowOverlap="1" wp14:anchorId="6280E86A" wp14:editId="3B16C63C">
          <wp:simplePos x="0" y="0"/>
          <wp:positionH relativeFrom="page">
            <wp:align>left</wp:align>
          </wp:positionH>
          <wp:positionV relativeFrom="margin">
            <wp:posOffset>6686550</wp:posOffset>
          </wp:positionV>
          <wp:extent cx="1823085" cy="2132330"/>
          <wp:effectExtent l="0" t="0" r="5715" b="1270"/>
          <wp:wrapNone/>
          <wp:docPr id="4" name="Imagen 4" descr="https://www.intec.edu.do/identidad-corporativa/img/pa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www.intec.edu.do/identidad-corporativa/img/pan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3085" cy="2132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868FF" w14:textId="77777777" w:rsidR="009A60BE" w:rsidRDefault="009A60BE">
      <w:r>
        <w:separator/>
      </w:r>
    </w:p>
  </w:footnote>
  <w:footnote w:type="continuationSeparator" w:id="0">
    <w:p w14:paraId="58729F71" w14:textId="77777777" w:rsidR="009A60BE" w:rsidRDefault="009A6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B914" w14:textId="77777777" w:rsidR="00032B0B" w:rsidRDefault="00000000" w:rsidP="00032B0B">
    <w:pPr>
      <w:pStyle w:val="Encabezado"/>
      <w:jc w:val="center"/>
    </w:pPr>
    <w:r w:rsidRPr="00F91681">
      <w:rPr>
        <w:noProof/>
        <w:lang w:val="es-US" w:eastAsia="es-US"/>
      </w:rPr>
      <w:drawing>
        <wp:inline distT="0" distB="0" distL="0" distR="0" wp14:anchorId="7E41AF68" wp14:editId="17506E2D">
          <wp:extent cx="3221279" cy="855878"/>
          <wp:effectExtent l="0" t="0" r="0" b="1905"/>
          <wp:docPr id="1" name="Imagen 1" descr="Descripción: C:\Users\admin\Desktop\logo_inte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C:\Users\admin\Desktop\logo_intec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279" cy="855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35E64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68E7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6AA7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70001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A9E66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7A5C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CA20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CCC4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4A6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345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4A222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FED270F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2B9D65AF"/>
    <w:multiLevelType w:val="multilevel"/>
    <w:tmpl w:val="AEB84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6BA31FE"/>
    <w:multiLevelType w:val="multilevel"/>
    <w:tmpl w:val="EF4498B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57C7397"/>
    <w:multiLevelType w:val="hybridMultilevel"/>
    <w:tmpl w:val="88686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317516">
    <w:abstractNumId w:val="10"/>
  </w:num>
  <w:num w:numId="2" w16cid:durableId="2041733996">
    <w:abstractNumId w:val="11"/>
  </w:num>
  <w:num w:numId="3" w16cid:durableId="2012754965">
    <w:abstractNumId w:val="11"/>
  </w:num>
  <w:num w:numId="4" w16cid:durableId="873619049">
    <w:abstractNumId w:val="12"/>
  </w:num>
  <w:num w:numId="5" w16cid:durableId="1444230133">
    <w:abstractNumId w:val="14"/>
  </w:num>
  <w:num w:numId="6" w16cid:durableId="1418480614">
    <w:abstractNumId w:val="13"/>
  </w:num>
  <w:num w:numId="7" w16cid:durableId="245961485">
    <w:abstractNumId w:val="10"/>
  </w:num>
  <w:num w:numId="8" w16cid:durableId="2067727745">
    <w:abstractNumId w:val="11"/>
  </w:num>
  <w:num w:numId="9" w16cid:durableId="163905674">
    <w:abstractNumId w:val="11"/>
  </w:num>
  <w:num w:numId="10" w16cid:durableId="1085105620">
    <w:abstractNumId w:val="10"/>
  </w:num>
  <w:num w:numId="11" w16cid:durableId="58208986">
    <w:abstractNumId w:val="11"/>
  </w:num>
  <w:num w:numId="12" w16cid:durableId="1588685526">
    <w:abstractNumId w:val="11"/>
  </w:num>
  <w:num w:numId="13" w16cid:durableId="743332351">
    <w:abstractNumId w:val="10"/>
  </w:num>
  <w:num w:numId="14" w16cid:durableId="138155021">
    <w:abstractNumId w:val="11"/>
  </w:num>
  <w:num w:numId="15" w16cid:durableId="1539974638">
    <w:abstractNumId w:val="11"/>
  </w:num>
  <w:num w:numId="16" w16cid:durableId="1954508977">
    <w:abstractNumId w:val="10"/>
  </w:num>
  <w:num w:numId="17" w16cid:durableId="859050225">
    <w:abstractNumId w:val="11"/>
  </w:num>
  <w:num w:numId="18" w16cid:durableId="1346595863">
    <w:abstractNumId w:val="11"/>
  </w:num>
  <w:num w:numId="19" w16cid:durableId="1929268198">
    <w:abstractNumId w:val="10"/>
  </w:num>
  <w:num w:numId="20" w16cid:durableId="760881397">
    <w:abstractNumId w:val="11"/>
  </w:num>
  <w:num w:numId="21" w16cid:durableId="366760906">
    <w:abstractNumId w:val="11"/>
  </w:num>
  <w:num w:numId="22" w16cid:durableId="2136606135">
    <w:abstractNumId w:val="10"/>
  </w:num>
  <w:num w:numId="23" w16cid:durableId="1976716281">
    <w:abstractNumId w:val="11"/>
  </w:num>
  <w:num w:numId="24" w16cid:durableId="1079476085">
    <w:abstractNumId w:val="11"/>
  </w:num>
  <w:num w:numId="25" w16cid:durableId="639531509">
    <w:abstractNumId w:val="9"/>
  </w:num>
  <w:num w:numId="26" w16cid:durableId="2113159511">
    <w:abstractNumId w:val="7"/>
  </w:num>
  <w:num w:numId="27" w16cid:durableId="462385433">
    <w:abstractNumId w:val="6"/>
  </w:num>
  <w:num w:numId="28" w16cid:durableId="1091582772">
    <w:abstractNumId w:val="5"/>
  </w:num>
  <w:num w:numId="29" w16cid:durableId="926890590">
    <w:abstractNumId w:val="4"/>
  </w:num>
  <w:num w:numId="30" w16cid:durableId="2039350305">
    <w:abstractNumId w:val="8"/>
  </w:num>
  <w:num w:numId="31" w16cid:durableId="1367558324">
    <w:abstractNumId w:val="3"/>
  </w:num>
  <w:num w:numId="32" w16cid:durableId="799345745">
    <w:abstractNumId w:val="2"/>
  </w:num>
  <w:num w:numId="33" w16cid:durableId="1159233454">
    <w:abstractNumId w:val="1"/>
  </w:num>
  <w:num w:numId="34" w16cid:durableId="1916016369">
    <w:abstractNumId w:val="0"/>
  </w:num>
  <w:num w:numId="35" w16cid:durableId="979382479">
    <w:abstractNumId w:val="10"/>
  </w:num>
  <w:num w:numId="36" w16cid:durableId="1329602816">
    <w:abstractNumId w:val="11"/>
  </w:num>
  <w:num w:numId="37" w16cid:durableId="967126058">
    <w:abstractNumId w:val="11"/>
  </w:num>
  <w:num w:numId="38" w16cid:durableId="1451629897">
    <w:abstractNumId w:val="10"/>
  </w:num>
  <w:num w:numId="39" w16cid:durableId="1807967801">
    <w:abstractNumId w:val="11"/>
  </w:num>
  <w:num w:numId="40" w16cid:durableId="126053266">
    <w:abstractNumId w:val="11"/>
  </w:num>
  <w:num w:numId="41" w16cid:durableId="902253630">
    <w:abstractNumId w:val="10"/>
  </w:num>
  <w:num w:numId="42" w16cid:durableId="1911889929">
    <w:abstractNumId w:val="11"/>
  </w:num>
  <w:num w:numId="43" w16cid:durableId="152063474">
    <w:abstractNumId w:val="11"/>
  </w:num>
  <w:num w:numId="44" w16cid:durableId="609623926">
    <w:abstractNumId w:val="10"/>
  </w:num>
  <w:num w:numId="45" w16cid:durableId="238102324">
    <w:abstractNumId w:val="11"/>
  </w:num>
  <w:num w:numId="46" w16cid:durableId="17002801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38"/>
    <w:rsid w:val="00003D84"/>
    <w:rsid w:val="00377C38"/>
    <w:rsid w:val="00512E0E"/>
    <w:rsid w:val="00517B61"/>
    <w:rsid w:val="005A457D"/>
    <w:rsid w:val="00845E6B"/>
    <w:rsid w:val="009A60BE"/>
    <w:rsid w:val="00CB5973"/>
    <w:rsid w:val="00D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1EE6"/>
  <w15:docId w15:val="{3CB851D7-1074-4426-B876-865BE8F8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CB5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CB5973"/>
    <w:pPr>
      <w:keepNext/>
      <w:keepLines/>
      <w:spacing w:before="200" w:after="0"/>
      <w:ind w:left="720" w:hanging="480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s-DO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81401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lang w:val="es-DO"/>
    </w:rPr>
  </w:style>
  <w:style w:type="paragraph" w:styleId="Subttulo">
    <w:name w:val="Subtitle"/>
    <w:basedOn w:val="Ttulo"/>
    <w:next w:val="Textoindependiente"/>
    <w:qFormat/>
    <w:rsid w:val="007A6CD1"/>
    <w:pPr>
      <w:spacing w:before="240" w:after="48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Textoindependiente"/>
    <w:next w:val="Textoindependiente"/>
    <w:qFormat/>
    <w:rsid w:val="00F552DA"/>
    <w:pPr>
      <w:jc w:val="both"/>
    </w:p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7D1691"/>
    <w:pPr>
      <w:spacing w:before="240" w:after="240" w:line="259" w:lineRule="auto"/>
      <w:ind w:left="360"/>
      <w:outlineLvl w:val="9"/>
    </w:pPr>
    <w:rPr>
      <w:rFonts w:asciiTheme="minorHAnsi" w:eastAsiaTheme="minorHAnsi" w:hAnsiTheme="minorHAnsi" w:cstheme="minorBidi"/>
      <w:sz w:val="28"/>
      <w:szCs w:val="28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Encabezado">
    <w:name w:val="header"/>
    <w:basedOn w:val="Normal"/>
    <w:link w:val="EncabezadoCar"/>
    <w:unhideWhenUsed/>
    <w:rsid w:val="00032B0B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032B0B"/>
  </w:style>
  <w:style w:type="paragraph" w:styleId="Piedepgina">
    <w:name w:val="footer"/>
    <w:basedOn w:val="Normal"/>
    <w:link w:val="PiedepginaCar"/>
    <w:unhideWhenUsed/>
    <w:rsid w:val="00032B0B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032B0B"/>
  </w:style>
  <w:style w:type="paragraph" w:customStyle="1" w:styleId="Program">
    <w:name w:val="Program"/>
    <w:basedOn w:val="Textoindependiente"/>
    <w:link w:val="ProgramCar"/>
    <w:qFormat/>
    <w:rsid w:val="00814012"/>
    <w:pPr>
      <w:jc w:val="center"/>
    </w:pPr>
    <w:rPr>
      <w:lang w:val="es-DO"/>
    </w:rPr>
  </w:style>
  <w:style w:type="character" w:customStyle="1" w:styleId="TextoindependienteCar">
    <w:name w:val="Texto independiente Car"/>
    <w:basedOn w:val="Fuentedeprrafopredeter"/>
    <w:link w:val="Textoindependiente"/>
    <w:rsid w:val="00814012"/>
  </w:style>
  <w:style w:type="character" w:customStyle="1" w:styleId="ProgramCar">
    <w:name w:val="Program Car"/>
    <w:basedOn w:val="TextoindependienteCar"/>
    <w:link w:val="Program"/>
    <w:rsid w:val="00814012"/>
    <w:rPr>
      <w:lang w:val="es-DO"/>
    </w:rPr>
  </w:style>
  <w:style w:type="paragraph" w:styleId="TDC1">
    <w:name w:val="toc 1"/>
    <w:basedOn w:val="Normal"/>
    <w:next w:val="Normal"/>
    <w:autoRedefine/>
    <w:uiPriority w:val="39"/>
    <w:unhideWhenUsed/>
    <w:rsid w:val="007D16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1691"/>
    <w:pPr>
      <w:spacing w:after="100"/>
      <w:ind w:left="240"/>
    </w:pPr>
  </w:style>
  <w:style w:type="paragraph" w:customStyle="1" w:styleId="Title2">
    <w:name w:val="Title2"/>
    <w:basedOn w:val="Ttulo"/>
    <w:rsid w:val="001D534E"/>
  </w:style>
  <w:style w:type="paragraph" w:customStyle="1" w:styleId="CoverTitle">
    <w:name w:val="Cover Title"/>
    <w:basedOn w:val="Textoindependiente"/>
    <w:qFormat/>
    <w:rsid w:val="007A6CD1"/>
    <w:pPr>
      <w:spacing w:before="360" w:after="120"/>
      <w:jc w:val="center"/>
    </w:pPr>
    <w:rPr>
      <w:b/>
      <w:bCs/>
      <w:lang w:val="es-DO"/>
    </w:rPr>
  </w:style>
  <w:style w:type="paragraph" w:customStyle="1" w:styleId="Covertext">
    <w:name w:val="Cover text"/>
    <w:basedOn w:val="Textoindependiente"/>
    <w:qFormat/>
    <w:rsid w:val="00FE128A"/>
    <w:pPr>
      <w:jc w:val="center"/>
    </w:pPr>
    <w:rPr>
      <w:lang w:val="es-DO"/>
    </w:rPr>
  </w:style>
  <w:style w:type="paragraph" w:customStyle="1" w:styleId="CoverRight">
    <w:name w:val="Cover Right"/>
    <w:basedOn w:val="Textoindependiente"/>
    <w:qFormat/>
    <w:rsid w:val="00FE128A"/>
    <w:pPr>
      <w:jc w:val="right"/>
    </w:pPr>
    <w:rPr>
      <w:lang w:val="es-DO"/>
    </w:rPr>
  </w:style>
  <w:style w:type="paragraph" w:customStyle="1" w:styleId="Authors2">
    <w:name w:val="Authors2"/>
    <w:basedOn w:val="Textoindependiente"/>
    <w:qFormat/>
    <w:rsid w:val="00047A27"/>
    <w:pPr>
      <w:jc w:val="center"/>
    </w:pPr>
    <w:rPr>
      <w:b/>
      <w:bCs/>
      <w:lang w:val="es-DO"/>
    </w:rPr>
  </w:style>
  <w:style w:type="paragraph" w:customStyle="1" w:styleId="AbstractTitle">
    <w:name w:val="Abstract Title"/>
    <w:basedOn w:val="Textoindependiente"/>
    <w:qFormat/>
    <w:rsid w:val="00003D84"/>
    <w:pPr>
      <w:spacing w:before="480"/>
    </w:pPr>
    <w:rPr>
      <w:b/>
      <w:bCs/>
      <w:lang w:val="es-DO"/>
    </w:rPr>
  </w:style>
  <w:style w:type="paragraph" w:customStyle="1" w:styleId="KeywordsTitle">
    <w:name w:val="Keywords Title"/>
    <w:basedOn w:val="Textoindependiente"/>
    <w:link w:val="KeywordsTitleChar"/>
    <w:qFormat/>
    <w:rsid w:val="00F552DA"/>
    <w:rPr>
      <w:b/>
      <w:bCs/>
      <w:lang w:val="es-DO"/>
    </w:rPr>
  </w:style>
  <w:style w:type="character" w:customStyle="1" w:styleId="KeywordsTitleChar">
    <w:name w:val="Keywords Title Char"/>
    <w:basedOn w:val="TextoindependienteCar"/>
    <w:link w:val="KeywordsTitle"/>
    <w:rsid w:val="00F552DA"/>
    <w:rPr>
      <w:b/>
      <w:bCs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Georreferenciación de imágenes utilizando visión computacional</dc:title>
  <dc:creator>Grupo Consultoría Pareto</dc:creator>
  <cp:keywords/>
  <cp:lastModifiedBy>Daniel E. de la Rosa</cp:lastModifiedBy>
  <cp:revision>7</cp:revision>
  <dcterms:created xsi:type="dcterms:W3CDTF">2022-08-22T15:35:00Z</dcterms:created>
  <dcterms:modified xsi:type="dcterms:W3CDTF">2023-01-05T03:00:00Z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s">
    <vt:lpwstr/>
  </property>
  <property fmtid="{D5CDD505-2E9C-101B-9397-08002B2CF9AE}" pid="3" name="advisers">
    <vt:lpwstr/>
  </property>
  <property fmtid="{D5CDD505-2E9C-101B-9397-08002B2CF9AE}" pid="4" name="area">
    <vt:lpwstr>Área de ingenierías</vt:lpwstr>
  </property>
  <property fmtid="{D5CDD505-2E9C-101B-9397-08002B2CF9AE}" pid="5" name="authors">
    <vt:lpwstr/>
  </property>
  <property fmtid="{D5CDD505-2E9C-101B-9397-08002B2CF9AE}" pid="6" name="autor">
    <vt:lpwstr/>
  </property>
  <property fmtid="{D5CDD505-2E9C-101B-9397-08002B2CF9AE}" pid="7" name="biblio-config">
    <vt:lpwstr>True</vt:lpwstr>
  </property>
  <property fmtid="{D5CDD505-2E9C-101B-9397-08002B2CF9AE}" pid="8" name="by-author">
    <vt:lpwstr/>
  </property>
  <property fmtid="{D5CDD505-2E9C-101B-9397-08002B2CF9AE}" pid="9" name="degree">
    <vt:lpwstr>Magíster en Ciencia de Datos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pos">
    <vt:lpwstr>14</vt:lpwstr>
  </property>
  <property fmtid="{D5CDD505-2E9C-101B-9397-08002B2CF9AE}" pid="15" name="program">
    <vt:lpwstr>Maestría en Ciencia de Datos (MCD)</vt:lpwstr>
  </property>
  <property fmtid="{D5CDD505-2E9C-101B-9397-08002B2CF9AE}" pid="16" name="resumen">
    <vt:lpwstr/>
  </property>
  <property fmtid="{D5CDD505-2E9C-101B-9397-08002B2CF9AE}" pid="17" name="subtitle">
    <vt:lpwstr>Caso práctico de la República Dominicana</vt:lpwstr>
  </property>
  <property fmtid="{D5CDD505-2E9C-101B-9397-08002B2CF9AE}" pid="18" name="toc-title">
    <vt:lpwstr>Table of contents</vt:lpwstr>
  </property>
</Properties>
</file>