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483" w14:paraId="041DB9FD" w14:textId="77777777">
        <w:tc>
          <w:tcPr>
            <w:tcW w:w="9360" w:type="dxa"/>
            <w:shd w:val="clear" w:color="auto" w:fill="2E6B3E"/>
            <w:tcMar>
              <w:top w:w="350" w:type="dxa"/>
              <w:left w:w="400" w:type="dxa"/>
              <w:bottom w:w="350" w:type="dxa"/>
              <w:right w:w="400" w:type="dxa"/>
            </w:tcMar>
          </w:tcPr>
          <w:p w14:paraId="5A71D66E" w14:textId="77777777" w:rsidR="00252483" w:rsidRDefault="00A42122">
            <w:pPr>
              <w:spacing w:after="12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FDCC8"/>
                <w:spacing w:val="40"/>
                <w:sz w:val="20"/>
                <w:szCs w:val="20"/>
              </w:rPr>
              <w:t>SEMAINE 8 · ARC 2 · PROJET</w:t>
            </w:r>
          </w:p>
          <w:p w14:paraId="5C3C10F4" w14:textId="77777777" w:rsidR="00252483" w:rsidRDefault="00A42122">
            <w:pPr>
              <w:spacing w:after="120"/>
            </w:pPr>
            <w:proofErr w:type="spellStart"/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64"/>
                <w:szCs w:val="64"/>
              </w:rPr>
              <w:t>Adataviz</w:t>
            </w:r>
            <w:proofErr w:type="spellEnd"/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64"/>
                <w:szCs w:val="64"/>
              </w:rPr>
              <w:t xml:space="preserve"> — Ma fiche projet</w:t>
            </w:r>
          </w:p>
          <w:p w14:paraId="07633610" w14:textId="77777777" w:rsidR="00252483" w:rsidRDefault="00A42122">
            <w:r>
              <w:rPr>
                <w:color w:val="DCEDE2"/>
              </w:rPr>
              <w:t>À remplir lundi après-midi et à rendre lundi soir sur Moodle. Un document exemple t'accompagne pour savoir comment remplir chaque partie.</w:t>
            </w:r>
          </w:p>
        </w:tc>
      </w:tr>
    </w:tbl>
    <w:p w14:paraId="0374DEE7" w14:textId="77777777" w:rsidR="00252483" w:rsidRDefault="00252483">
      <w:pPr>
        <w:spacing w:after="250"/>
      </w:pPr>
    </w:p>
    <w:p w14:paraId="3597FC0A" w14:textId="77777777" w:rsidR="00252483" w:rsidRDefault="00A42122">
      <w:pPr>
        <w:pBdr>
          <w:bottom w:val="single" w:sz="8" w:space="0" w:color="E8D0C8"/>
        </w:pBdr>
        <w:spacing w:before="450" w:after="180"/>
      </w:pPr>
      <w:r>
        <w:rPr>
          <w:rFonts w:ascii="Barlow Condensed" w:eastAsia="Barlow Condensed" w:hAnsi="Barlow Condensed" w:cs="Barlow Condensed"/>
          <w:b/>
          <w:bCs/>
          <w:color w:val="9BC4A8"/>
          <w:sz w:val="40"/>
          <w:szCs w:val="40"/>
        </w:rPr>
        <w:t xml:space="preserve">01  </w:t>
      </w:r>
      <w:r>
        <w:rPr>
          <w:rFonts w:ascii="Barlow Condensed" w:eastAsia="Barlow Condensed" w:hAnsi="Barlow Condensed" w:cs="Barlow Condensed"/>
          <w:b/>
          <w:bCs/>
          <w:color w:val="2E6B3E"/>
          <w:sz w:val="32"/>
          <w:szCs w:val="32"/>
        </w:rPr>
        <w:t>MON JEU DE DONNÉES</w:t>
      </w:r>
    </w:p>
    <w:p w14:paraId="22ACE759" w14:textId="5174D78F" w:rsidR="00252483" w:rsidRDefault="00A42122">
      <w:pPr>
        <w:spacing w:before="180" w:after="80"/>
      </w:pPr>
      <w:r>
        <w:rPr>
          <w:b/>
          <w:bCs/>
          <w:sz w:val="22"/>
          <w:szCs w:val="22"/>
        </w:rPr>
        <w:t xml:space="preserve">Nom du </w:t>
      </w:r>
      <w:proofErr w:type="spellStart"/>
      <w:r>
        <w:rPr>
          <w:b/>
          <w:bCs/>
          <w:sz w:val="22"/>
          <w:szCs w:val="22"/>
        </w:rPr>
        <w:t>dataset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OpenData</w:t>
      </w:r>
      <w:proofErr w:type="spellEnd"/>
      <w:r>
        <w:rPr>
          <w:b/>
          <w:bCs/>
          <w:sz w:val="22"/>
          <w:szCs w:val="22"/>
        </w:rPr>
        <w:t xml:space="preserve"> Paris :</w:t>
      </w:r>
      <w:r w:rsidR="000C1409">
        <w:rPr>
          <w:b/>
          <w:bCs/>
          <w:sz w:val="22"/>
          <w:szCs w:val="22"/>
        </w:rPr>
        <w:t xml:space="preserve"> =&gt; J’ai utilisé un </w:t>
      </w:r>
      <w:proofErr w:type="spellStart"/>
      <w:r w:rsidR="000C1409">
        <w:rPr>
          <w:b/>
          <w:bCs/>
          <w:sz w:val="22"/>
          <w:szCs w:val="22"/>
        </w:rPr>
        <w:t>dataset</w:t>
      </w:r>
      <w:proofErr w:type="spellEnd"/>
      <w:r w:rsidR="000C1409">
        <w:rPr>
          <w:b/>
          <w:bCs/>
          <w:sz w:val="22"/>
          <w:szCs w:val="22"/>
        </w:rPr>
        <w:t xml:space="preserve"> sur </w:t>
      </w:r>
      <w:proofErr w:type="spellStart"/>
      <w:r w:rsidR="000C1409">
        <w:rPr>
          <w:b/>
          <w:bCs/>
          <w:sz w:val="22"/>
          <w:szCs w:val="22"/>
        </w:rPr>
        <w:t>Opendata</w:t>
      </w:r>
      <w:proofErr w:type="spellEnd"/>
      <w:r w:rsidR="000C1409">
        <w:rPr>
          <w:b/>
          <w:bCs/>
          <w:sz w:val="22"/>
          <w:szCs w:val="22"/>
        </w:rPr>
        <w:t xml:space="preserve"> TMVL (Tours Métropole)</w:t>
      </w:r>
    </w:p>
    <w:p w14:paraId="5E340165" w14:textId="63B1C903" w:rsidR="00252483" w:rsidRPr="000C1409" w:rsidRDefault="00A42122">
      <w:pPr>
        <w:pBdr>
          <w:bottom w:val="single" w:sz="4" w:space="0" w:color="BBBBBB"/>
        </w:pBdr>
        <w:spacing w:after="260"/>
        <w:rPr>
          <w:bCs/>
        </w:rPr>
      </w:pPr>
      <w:r w:rsidRPr="000C1409">
        <w:t xml:space="preserve"> </w:t>
      </w:r>
      <w:r w:rsidR="000C1409" w:rsidRPr="000C1409">
        <w:rPr>
          <w:bCs/>
        </w:rPr>
        <w:t>Hôtels sur Tours Métropole Val de Loire</w:t>
      </w:r>
    </w:p>
    <w:p w14:paraId="0C266526" w14:textId="77777777" w:rsidR="00252483" w:rsidRDefault="00A42122">
      <w:pPr>
        <w:spacing w:before="180" w:after="80"/>
      </w:pPr>
      <w:r>
        <w:rPr>
          <w:b/>
          <w:bCs/>
          <w:sz w:val="22"/>
          <w:szCs w:val="22"/>
        </w:rPr>
        <w:t xml:space="preserve">URL </w:t>
      </w:r>
      <w:r>
        <w:rPr>
          <w:b/>
          <w:bCs/>
          <w:sz w:val="22"/>
          <w:szCs w:val="22"/>
        </w:rPr>
        <w:t>de l'API :</w:t>
      </w:r>
    </w:p>
    <w:p w14:paraId="38031409" w14:textId="20BCEE84" w:rsidR="00252483" w:rsidRDefault="00A42122">
      <w:pPr>
        <w:pBdr>
          <w:bottom w:val="single" w:sz="4" w:space="0" w:color="BBBBBB"/>
        </w:pBdr>
        <w:spacing w:after="260"/>
      </w:pPr>
      <w:r>
        <w:t xml:space="preserve"> </w:t>
      </w:r>
      <w:r w:rsidR="000C1409" w:rsidRPr="000C1409">
        <w:t>https://data.tours-metropole.fr/api/explore/v2.1/catalog/datasets/hotels-en-region-centre-val-de-loire/records?limit=20</w:t>
      </w:r>
    </w:p>
    <w:p w14:paraId="69245DB5" w14:textId="77777777" w:rsidR="00252483" w:rsidRDefault="00A42122">
      <w:pPr>
        <w:spacing w:before="180" w:after="80"/>
      </w:pPr>
      <w:r>
        <w:rPr>
          <w:b/>
          <w:bCs/>
          <w:sz w:val="22"/>
          <w:szCs w:val="22"/>
        </w:rPr>
        <w:t xml:space="preserve">Pourquoi ce </w:t>
      </w:r>
      <w:proofErr w:type="spellStart"/>
      <w:r>
        <w:rPr>
          <w:b/>
          <w:bCs/>
          <w:sz w:val="22"/>
          <w:szCs w:val="22"/>
        </w:rPr>
        <w:t>dataset</w:t>
      </w:r>
      <w:proofErr w:type="spellEnd"/>
      <w:r>
        <w:rPr>
          <w:b/>
          <w:bCs/>
          <w:sz w:val="22"/>
          <w:szCs w:val="22"/>
        </w:rPr>
        <w:t xml:space="preserve"> m'intéresse :</w:t>
      </w:r>
    </w:p>
    <w:p w14:paraId="332BCAB0" w14:textId="6E1E2C61" w:rsidR="00252483" w:rsidRDefault="000C1409">
      <w:pPr>
        <w:pBdr>
          <w:bottom w:val="single" w:sz="4" w:space="0" w:color="BBBBBB"/>
        </w:pBdr>
        <w:spacing w:after="260"/>
      </w:pPr>
      <w:r>
        <w:t>Je le trouve intéressant car il est « parlant » pour moi, et il dispose de plusieurs données et filtres (nom, label, nombre d’étoiles, équipements, ouverture 24h/24h, animaux acceptés, etc.).</w:t>
      </w:r>
    </w:p>
    <w:p w14:paraId="320B84ED" w14:textId="77777777" w:rsidR="00252483" w:rsidRDefault="00A42122">
      <w:pPr>
        <w:pBdr>
          <w:bottom w:val="single" w:sz="4" w:space="0" w:color="BBBBBB"/>
        </w:pBdr>
        <w:spacing w:after="260"/>
      </w:pPr>
      <w:r>
        <w:t xml:space="preserve"> </w:t>
      </w:r>
    </w:p>
    <w:p w14:paraId="7EF73A68" w14:textId="77777777" w:rsidR="00252483" w:rsidRDefault="00A42122">
      <w:pPr>
        <w:pBdr>
          <w:bottom w:val="single" w:sz="8" w:space="0" w:color="E8D0C8"/>
        </w:pBdr>
        <w:spacing w:before="450" w:after="180"/>
      </w:pPr>
      <w:r>
        <w:rPr>
          <w:rFonts w:ascii="Barlow Condensed" w:eastAsia="Barlow Condensed" w:hAnsi="Barlow Condensed" w:cs="Barlow Condensed"/>
          <w:b/>
          <w:bCs/>
          <w:color w:val="9BC4A8"/>
          <w:sz w:val="40"/>
          <w:szCs w:val="40"/>
        </w:rPr>
        <w:t xml:space="preserve">02  </w:t>
      </w:r>
      <w:r>
        <w:rPr>
          <w:rFonts w:ascii="Barlow Condensed" w:eastAsia="Barlow Condensed" w:hAnsi="Barlow Condensed" w:cs="Barlow Condensed"/>
          <w:b/>
          <w:bCs/>
          <w:color w:val="2E6B3E"/>
          <w:sz w:val="32"/>
          <w:szCs w:val="32"/>
        </w:rPr>
        <w:t>LES CHAMPS DISPONIBLES</w:t>
      </w:r>
    </w:p>
    <w:tbl>
      <w:tblPr>
        <w:tblW w:w="9360" w:type="dxa"/>
        <w:tblBorders>
          <w:top w:val="none" w:sz="0" w:space="0" w:color="FFFFFF"/>
          <w:left w:val="single" w:sz="24" w:space="0" w:color="2E6B3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483" w14:paraId="2D3430A5" w14:textId="77777777">
        <w:tc>
          <w:tcPr>
            <w:tcW w:w="9360" w:type="dxa"/>
            <w:shd w:val="clear" w:color="auto" w:fill="FAF4F0"/>
            <w:tcMar>
              <w:top w:w="140" w:type="dxa"/>
              <w:left w:w="250" w:type="dxa"/>
              <w:bottom w:w="140" w:type="dxa"/>
              <w:right w:w="250" w:type="dxa"/>
            </w:tcMar>
          </w:tcPr>
          <w:p w14:paraId="6D889E77" w14:textId="77777777" w:rsidR="00252483" w:rsidRDefault="00A42122">
            <w:r>
              <w:rPr>
                <w:i/>
                <w:iCs/>
                <w:color w:val="5A5A5A"/>
                <w:sz w:val="20"/>
                <w:szCs w:val="20"/>
              </w:rPr>
              <w:t>Regarde le JSON dans ton navigateur. Liste les champs que tu vas utiliser.</w:t>
            </w:r>
          </w:p>
        </w:tc>
      </w:tr>
    </w:tbl>
    <w:p w14:paraId="463AF5B2" w14:textId="77777777" w:rsidR="00252483" w:rsidRDefault="00252483">
      <w:pPr>
        <w:spacing w:after="100"/>
      </w:pPr>
    </w:p>
    <w:tbl>
      <w:tblPr>
        <w:tblW w:w="9360" w:type="dxa"/>
        <w:tblBorders>
          <w:top w:val="single" w:sz="4" w:space="0" w:color="E8D0C8"/>
          <w:left w:val="single" w:sz="4" w:space="0" w:color="E8D0C8"/>
          <w:bottom w:val="single" w:sz="4" w:space="0" w:color="E8D0C8"/>
          <w:right w:val="single" w:sz="4" w:space="0" w:color="E8D0C8"/>
          <w:insideH w:val="single" w:sz="4" w:space="0" w:color="E8D0C8"/>
          <w:insideV w:val="single" w:sz="4" w:space="0" w:color="E8D0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252483" w14:paraId="73E9B39B" w14:textId="77777777">
        <w:tc>
          <w:tcPr>
            <w:tcW w:w="28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079A4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CHAMP DANS L'API</w:t>
            </w:r>
          </w:p>
        </w:tc>
        <w:tc>
          <w:tcPr>
            <w:tcW w:w="42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776976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CE QUE C'EST</w:t>
            </w:r>
          </w:p>
        </w:tc>
        <w:tc>
          <w:tcPr>
            <w:tcW w:w="236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15A862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JE L'AFFICHE ?</w:t>
            </w:r>
          </w:p>
        </w:tc>
      </w:tr>
      <w:tr w:rsidR="00252483" w14:paraId="6534F725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C32BF" w14:textId="5F3393C7" w:rsidR="00252483" w:rsidRDefault="00A42122">
            <w:r>
              <w:rPr>
                <w:sz w:val="20"/>
                <w:szCs w:val="20"/>
              </w:rPr>
              <w:t xml:space="preserve"> </w:t>
            </w:r>
            <w:proofErr w:type="spellStart"/>
            <w:r w:rsidR="000C1409" w:rsidRPr="000C1409">
              <w:t>nom_offre</w:t>
            </w:r>
            <w:proofErr w:type="spellEnd"/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C9E3" w14:textId="33BDBA13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>Nom de l’hôtel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4F703" w14:textId="3BEB4632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>Oui — titre de la carte</w:t>
            </w:r>
          </w:p>
        </w:tc>
      </w:tr>
      <w:tr w:rsidR="00252483" w14:paraId="0ED4175A" w14:textId="77777777">
        <w:tc>
          <w:tcPr>
            <w:tcW w:w="28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A241A" w14:textId="3DF1AF0F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 w:rsidRPr="000C1409">
              <w:t>adresse_1</w:t>
            </w:r>
          </w:p>
        </w:tc>
        <w:tc>
          <w:tcPr>
            <w:tcW w:w="42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7D53C" w14:textId="2EC668B6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>Adresse de l’hôtel</w:t>
            </w:r>
          </w:p>
        </w:tc>
        <w:tc>
          <w:tcPr>
            <w:tcW w:w="23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25D5" w14:textId="2C103DC2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>Oui – sous le nom</w:t>
            </w:r>
          </w:p>
        </w:tc>
      </w:tr>
      <w:tr w:rsidR="00252483" w14:paraId="158D5E44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0894B" w14:textId="0CBE6599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 w:rsidRPr="000C1409">
              <w:t>commune</w:t>
            </w:r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00BE4" w14:textId="01EA41B0" w:rsidR="00252483" w:rsidRDefault="00A42122"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>Commune de l’hôtel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7D2CE" w14:textId="222394AE" w:rsidR="00A42122" w:rsidRDefault="00A421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C1409">
              <w:rPr>
                <w:sz w:val="20"/>
                <w:szCs w:val="20"/>
              </w:rPr>
              <w:t xml:space="preserve">Oui – sous </w:t>
            </w:r>
            <w:r>
              <w:rPr>
                <w:sz w:val="20"/>
                <w:szCs w:val="20"/>
              </w:rPr>
              <w:t xml:space="preserve">l’adresse </w:t>
            </w:r>
          </w:p>
          <w:p w14:paraId="6C04F73A" w14:textId="786F1E52" w:rsidR="00252483" w:rsidRDefault="00A42122">
            <w:r>
              <w:rPr>
                <w:sz w:val="20"/>
                <w:szCs w:val="20"/>
              </w:rPr>
              <w:t>+ accessible par filtre</w:t>
            </w:r>
          </w:p>
        </w:tc>
      </w:tr>
      <w:tr w:rsidR="00252483" w14:paraId="329D9611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A8E17" w14:textId="41260E7D" w:rsidR="00252483" w:rsidRDefault="00A42122">
            <w:r>
              <w:rPr>
                <w:sz w:val="20"/>
                <w:szCs w:val="20"/>
              </w:rPr>
              <w:t xml:space="preserve"> </w:t>
            </w:r>
            <w:r w:rsidR="000B5F0C" w:rsidRPr="000B5F0C">
              <w:t>chaines</w:t>
            </w:r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9BE9A" w14:textId="0FB460EB" w:rsidR="00252483" w:rsidRDefault="00A42122">
            <w:r>
              <w:rPr>
                <w:sz w:val="20"/>
                <w:szCs w:val="20"/>
              </w:rPr>
              <w:t xml:space="preserve"> </w:t>
            </w:r>
            <w:r w:rsidR="000B5F0C">
              <w:rPr>
                <w:sz w:val="20"/>
                <w:szCs w:val="20"/>
              </w:rPr>
              <w:t>Chaine dont dépend l’hôtel (ex : Ibis)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20744" w14:textId="56189973" w:rsidR="00252483" w:rsidRDefault="00A42122">
            <w:r>
              <w:rPr>
                <w:sz w:val="20"/>
                <w:szCs w:val="20"/>
              </w:rPr>
              <w:t xml:space="preserve"> Oui – sous la commune</w:t>
            </w:r>
          </w:p>
        </w:tc>
      </w:tr>
      <w:tr w:rsidR="000B5F0C" w14:paraId="2896C037" w14:textId="77777777" w:rsidTr="007E2E77">
        <w:tc>
          <w:tcPr>
            <w:tcW w:w="28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8C430" w14:textId="77777777" w:rsidR="000B5F0C" w:rsidRDefault="000B5F0C" w:rsidP="007E2E77"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0C1409">
              <w:t>site_web</w:t>
            </w:r>
            <w:proofErr w:type="spellEnd"/>
          </w:p>
        </w:tc>
        <w:tc>
          <w:tcPr>
            <w:tcW w:w="42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B40EC" w14:textId="77777777" w:rsidR="000B5F0C" w:rsidRDefault="000B5F0C" w:rsidP="007E2E77">
            <w:r>
              <w:rPr>
                <w:sz w:val="20"/>
                <w:szCs w:val="20"/>
              </w:rPr>
              <w:t xml:space="preserve"> Site web de l’hôtel</w:t>
            </w:r>
          </w:p>
        </w:tc>
        <w:tc>
          <w:tcPr>
            <w:tcW w:w="23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959E" w14:textId="189D6DEF" w:rsidR="000B5F0C" w:rsidRDefault="000B5F0C" w:rsidP="00A42122">
            <w:r>
              <w:rPr>
                <w:sz w:val="20"/>
                <w:szCs w:val="20"/>
              </w:rPr>
              <w:t xml:space="preserve"> Oui – sous </w:t>
            </w:r>
            <w:r w:rsidR="00A42122">
              <w:rPr>
                <w:sz w:val="20"/>
                <w:szCs w:val="20"/>
              </w:rPr>
              <w:t>la chaine</w:t>
            </w:r>
          </w:p>
        </w:tc>
      </w:tr>
      <w:tr w:rsidR="000B5F0C" w14:paraId="771B587D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85205" w14:textId="2CCCF8AF" w:rsidR="000B5F0C" w:rsidRDefault="000B5F0C">
            <w:pPr>
              <w:rPr>
                <w:sz w:val="20"/>
                <w:szCs w:val="20"/>
              </w:rPr>
            </w:pPr>
            <w:r w:rsidRPr="000B5F0C">
              <w:rPr>
                <w:sz w:val="20"/>
                <w:szCs w:val="20"/>
              </w:rPr>
              <w:t>labels</w:t>
            </w:r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F52B8" w14:textId="0E5A49C2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 éventuel (ex : La Loire à Vélo)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552EF" w14:textId="0E8FD066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 — filtre</w:t>
            </w:r>
          </w:p>
        </w:tc>
      </w:tr>
      <w:tr w:rsidR="000B5F0C" w14:paraId="0801768C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C1084" w14:textId="0D42187D" w:rsidR="000B5F0C" w:rsidRPr="000B5F0C" w:rsidRDefault="000B5F0C">
            <w:pPr>
              <w:rPr>
                <w:sz w:val="20"/>
                <w:szCs w:val="20"/>
              </w:rPr>
            </w:pPr>
            <w:proofErr w:type="spellStart"/>
            <w:r w:rsidRPr="000B5F0C">
              <w:rPr>
                <w:sz w:val="20"/>
                <w:szCs w:val="20"/>
              </w:rPr>
              <w:t>langues_parlees</w:t>
            </w:r>
            <w:proofErr w:type="spellEnd"/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23D91" w14:textId="23AD4EF1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Langues parlées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0C490" w14:textId="660FDFD4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 — filtre</w:t>
            </w:r>
          </w:p>
        </w:tc>
      </w:tr>
      <w:tr w:rsidR="000B5F0C" w14:paraId="5FA2D0B1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5284E" w14:textId="0B582EDE" w:rsidR="000B5F0C" w:rsidRDefault="000B5F0C">
            <w:pPr>
              <w:rPr>
                <w:sz w:val="20"/>
                <w:szCs w:val="20"/>
              </w:rPr>
            </w:pPr>
            <w:proofErr w:type="spellStart"/>
            <w:r w:rsidRPr="000B5F0C">
              <w:rPr>
                <w:sz w:val="20"/>
                <w:szCs w:val="20"/>
              </w:rPr>
              <w:t>categorie_classement</w:t>
            </w:r>
            <w:proofErr w:type="spellEnd"/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82848" w14:textId="53271FFD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d’étoile(s) de l’hôtel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E1405" w14:textId="518E6C46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 — filtre</w:t>
            </w:r>
          </w:p>
        </w:tc>
      </w:tr>
      <w:tr w:rsidR="000B5F0C" w14:paraId="067C233B" w14:textId="77777777">
        <w:tc>
          <w:tcPr>
            <w:tcW w:w="2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B95A" w14:textId="4BAAFC80" w:rsidR="000B5F0C" w:rsidRPr="000B5F0C" w:rsidRDefault="000B5F0C">
            <w:pPr>
              <w:rPr>
                <w:sz w:val="20"/>
                <w:szCs w:val="20"/>
              </w:rPr>
            </w:pPr>
            <w:proofErr w:type="spellStart"/>
            <w:r w:rsidRPr="000B5F0C">
              <w:rPr>
                <w:sz w:val="20"/>
                <w:szCs w:val="20"/>
              </w:rPr>
              <w:t>equipements</w:t>
            </w:r>
            <w:proofErr w:type="spellEnd"/>
          </w:p>
        </w:tc>
        <w:tc>
          <w:tcPr>
            <w:tcW w:w="4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8B15F" w14:textId="68917655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 des équipements (ex : Restaurant, jardin, bar, </w:t>
            </w:r>
            <w:proofErr w:type="spellStart"/>
            <w:proofErr w:type="gram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 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97721" w14:textId="490B5D01" w:rsidR="000B5F0C" w:rsidRDefault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Bonus — filtre</w:t>
            </w:r>
          </w:p>
        </w:tc>
      </w:tr>
    </w:tbl>
    <w:p w14:paraId="6292E643" w14:textId="77777777" w:rsidR="00252483" w:rsidRDefault="00A42122">
      <w:pPr>
        <w:pBdr>
          <w:bottom w:val="single" w:sz="8" w:space="0" w:color="E8D0C8"/>
        </w:pBdr>
        <w:spacing w:before="450" w:after="180"/>
      </w:pPr>
      <w:r>
        <w:rPr>
          <w:rFonts w:ascii="Barlow Condensed" w:eastAsia="Barlow Condensed" w:hAnsi="Barlow Condensed" w:cs="Barlow Condensed"/>
          <w:b/>
          <w:bCs/>
          <w:color w:val="9BC4A8"/>
          <w:sz w:val="40"/>
          <w:szCs w:val="40"/>
        </w:rPr>
        <w:t xml:space="preserve">03  </w:t>
      </w:r>
      <w:r>
        <w:rPr>
          <w:rFonts w:ascii="Barlow Condensed" w:eastAsia="Barlow Condensed" w:hAnsi="Barlow Condensed" w:cs="Barlow Condensed"/>
          <w:b/>
          <w:bCs/>
          <w:color w:val="2E6B3E"/>
          <w:sz w:val="32"/>
          <w:szCs w:val="32"/>
        </w:rPr>
        <w:t>MA MAQUETTE</w:t>
      </w:r>
    </w:p>
    <w:tbl>
      <w:tblPr>
        <w:tblW w:w="9360" w:type="dxa"/>
        <w:tblBorders>
          <w:top w:val="none" w:sz="0" w:space="0" w:color="FFFFFF"/>
          <w:left w:val="single" w:sz="24" w:space="0" w:color="2E6B3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483" w14:paraId="4CBCF0BC" w14:textId="77777777">
        <w:tc>
          <w:tcPr>
            <w:tcW w:w="9360" w:type="dxa"/>
            <w:shd w:val="clear" w:color="auto" w:fill="FAF4F0"/>
            <w:tcMar>
              <w:top w:w="140" w:type="dxa"/>
              <w:left w:w="250" w:type="dxa"/>
              <w:bottom w:w="140" w:type="dxa"/>
              <w:right w:w="250" w:type="dxa"/>
            </w:tcMar>
          </w:tcPr>
          <w:p w14:paraId="38987B3F" w14:textId="77777777" w:rsidR="00252483" w:rsidRDefault="00A42122">
            <w:r>
              <w:rPr>
                <w:i/>
                <w:iCs/>
                <w:color w:val="5A5A5A"/>
                <w:sz w:val="20"/>
                <w:szCs w:val="20"/>
              </w:rPr>
              <w:t xml:space="preserve">Dessine-la dans </w:t>
            </w:r>
            <w:proofErr w:type="spellStart"/>
            <w:r>
              <w:rPr>
                <w:i/>
                <w:iCs/>
                <w:color w:val="5A5A5A"/>
                <w:sz w:val="20"/>
                <w:szCs w:val="20"/>
              </w:rPr>
              <w:t>Penpot</w:t>
            </w:r>
            <w:proofErr w:type="spellEnd"/>
            <w:r>
              <w:rPr>
                <w:i/>
                <w:iCs/>
                <w:color w:val="5A5A5A"/>
                <w:sz w:val="20"/>
                <w:szCs w:val="20"/>
              </w:rPr>
              <w:t>. Colle ici une capture ou le lien.</w:t>
            </w:r>
          </w:p>
        </w:tc>
      </w:tr>
    </w:tbl>
    <w:p w14:paraId="076C35C4" w14:textId="47B4C3DA" w:rsidR="00252483" w:rsidRDefault="000B5F0C">
      <w:pPr>
        <w:spacing w:after="100"/>
      </w:pPr>
      <w:r w:rsidRPr="000B5F0C">
        <w:lastRenderedPageBreak/>
        <w:drawing>
          <wp:inline distT="0" distB="0" distL="0" distR="0" wp14:anchorId="7CCA5F2E" wp14:editId="6097466A">
            <wp:extent cx="6290310" cy="38398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4F08" w14:textId="77777777" w:rsidR="00252483" w:rsidRDefault="00A42122">
      <w:pPr>
        <w:pBdr>
          <w:bottom w:val="single" w:sz="4" w:space="0" w:color="BBBBBB"/>
        </w:pBdr>
        <w:spacing w:after="260"/>
      </w:pPr>
      <w:r>
        <w:t xml:space="preserve"> </w:t>
      </w:r>
    </w:p>
    <w:p w14:paraId="797FD3E6" w14:textId="77777777" w:rsidR="00252483" w:rsidRDefault="00A42122">
      <w:pPr>
        <w:pBdr>
          <w:bottom w:val="single" w:sz="8" w:space="0" w:color="E8D0C8"/>
        </w:pBdr>
        <w:spacing w:before="450" w:after="180"/>
      </w:pPr>
      <w:r>
        <w:rPr>
          <w:rFonts w:ascii="Barlow Condensed" w:eastAsia="Barlow Condensed" w:hAnsi="Barlow Condensed" w:cs="Barlow Condensed"/>
          <w:b/>
          <w:bCs/>
          <w:color w:val="9BC4A8"/>
          <w:sz w:val="40"/>
          <w:szCs w:val="40"/>
        </w:rPr>
        <w:t xml:space="preserve">04  </w:t>
      </w:r>
      <w:r>
        <w:rPr>
          <w:rFonts w:ascii="Barlow Condensed" w:eastAsia="Barlow Condensed" w:hAnsi="Barlow Condensed" w:cs="Barlow Condensed"/>
          <w:b/>
          <w:bCs/>
          <w:color w:val="2E6B3E"/>
          <w:sz w:val="32"/>
          <w:szCs w:val="32"/>
        </w:rPr>
        <w:t>MES FONCTIONNALITÉS</w:t>
      </w:r>
    </w:p>
    <w:tbl>
      <w:tblPr>
        <w:tblW w:w="9360" w:type="dxa"/>
        <w:tblBorders>
          <w:top w:val="none" w:sz="0" w:space="0" w:color="FFFFFF"/>
          <w:left w:val="single" w:sz="24" w:space="0" w:color="2E6B3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483" w14:paraId="36306181" w14:textId="77777777">
        <w:tc>
          <w:tcPr>
            <w:tcW w:w="9360" w:type="dxa"/>
            <w:shd w:val="clear" w:color="auto" w:fill="FAF4F0"/>
            <w:tcMar>
              <w:top w:w="140" w:type="dxa"/>
              <w:left w:w="250" w:type="dxa"/>
              <w:bottom w:w="140" w:type="dxa"/>
              <w:right w:w="250" w:type="dxa"/>
            </w:tcMar>
          </w:tcPr>
          <w:p w14:paraId="37F11145" w14:textId="77777777" w:rsidR="00252483" w:rsidRDefault="00A42122">
            <w:r>
              <w:rPr>
                <w:i/>
                <w:iCs/>
                <w:color w:val="5A5A5A"/>
                <w:sz w:val="20"/>
                <w:szCs w:val="20"/>
              </w:rPr>
              <w:t>Décompose chaque fonctionnalité en petites tâches concrètes — regarde l'exemple pour voir comment faire. C'est ce qui te permettra d'avancer pas à pas.</w:t>
            </w:r>
          </w:p>
        </w:tc>
      </w:tr>
    </w:tbl>
    <w:p w14:paraId="791958BE" w14:textId="77777777" w:rsidR="00252483" w:rsidRDefault="00252483">
      <w:pPr>
        <w:spacing w:after="100"/>
      </w:pPr>
    </w:p>
    <w:p w14:paraId="5C6E6AC8" w14:textId="77777777" w:rsidR="00252483" w:rsidRDefault="00A42122">
      <w:pPr>
        <w:spacing w:before="180" w:after="80"/>
      </w:pPr>
      <w:r>
        <w:rPr>
          <w:b/>
          <w:bCs/>
          <w:sz w:val="22"/>
          <w:szCs w:val="22"/>
        </w:rPr>
        <w:t>Obligatoire</w:t>
      </w:r>
    </w:p>
    <w:tbl>
      <w:tblPr>
        <w:tblW w:w="9360" w:type="dxa"/>
        <w:tblBorders>
          <w:top w:val="single" w:sz="4" w:space="0" w:color="E8D0C8"/>
          <w:left w:val="single" w:sz="4" w:space="0" w:color="E8D0C8"/>
          <w:bottom w:val="single" w:sz="4" w:space="0" w:color="E8D0C8"/>
          <w:right w:val="single" w:sz="4" w:space="0" w:color="E8D0C8"/>
          <w:insideH w:val="single" w:sz="4" w:space="0" w:color="E8D0C8"/>
          <w:insideV w:val="single" w:sz="4" w:space="0" w:color="E8D0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460"/>
      </w:tblGrid>
      <w:tr w:rsidR="00252483" w14:paraId="03910B86" w14:textId="77777777">
        <w:tc>
          <w:tcPr>
            <w:tcW w:w="7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35AF1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492B1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FO</w:t>
            </w: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NCTIONNALITÉ</w:t>
            </w:r>
          </w:p>
        </w:tc>
        <w:tc>
          <w:tcPr>
            <w:tcW w:w="546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3C3A2F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DÉCOMPOSÉE EN TÂCHES</w:t>
            </w:r>
          </w:p>
        </w:tc>
      </w:tr>
      <w:tr w:rsidR="00252483" w14:paraId="32947268" w14:textId="77777777">
        <w:tc>
          <w:tcPr>
            <w:tcW w:w="7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3D41E" w14:textId="77777777" w:rsidR="00252483" w:rsidRDefault="00A42122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D64D4" w14:textId="55A3B748" w:rsidR="00252483" w:rsidRDefault="000B5F0C">
            <w:r w:rsidRPr="000B5F0C">
              <w:t xml:space="preserve">Récupérer les données avec </w:t>
            </w:r>
            <w:proofErr w:type="spellStart"/>
            <w:r w:rsidRPr="000B5F0C">
              <w:t>fetch</w:t>
            </w:r>
            <w:proofErr w:type="spellEnd"/>
          </w:p>
        </w:tc>
        <w:tc>
          <w:tcPr>
            <w:tcW w:w="54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90E84" w14:textId="3FAEE50E" w:rsidR="000B5F0C" w:rsidRPr="000B5F0C" w:rsidRDefault="000B5F0C" w:rsidP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Écrire </w:t>
            </w:r>
            <w:proofErr w:type="spellStart"/>
            <w:proofErr w:type="gramStart"/>
            <w:r w:rsidRPr="000B5F0C">
              <w:rPr>
                <w:sz w:val="20"/>
                <w:szCs w:val="20"/>
              </w:rPr>
              <w:t>chargerDonnees</w:t>
            </w:r>
            <w:proofErr w:type="spellEnd"/>
            <w:r w:rsidRPr="000B5F0C">
              <w:rPr>
                <w:sz w:val="20"/>
                <w:szCs w:val="20"/>
              </w:rPr>
              <w:t>(</w:t>
            </w:r>
            <w:proofErr w:type="gramEnd"/>
            <w:r w:rsidRPr="000B5F0C">
              <w:rPr>
                <w:sz w:val="20"/>
                <w:szCs w:val="20"/>
              </w:rPr>
              <w:t xml:space="preserve">) : </w:t>
            </w:r>
            <w:proofErr w:type="spellStart"/>
            <w:r w:rsidRPr="000B5F0C">
              <w:rPr>
                <w:sz w:val="20"/>
                <w:szCs w:val="20"/>
              </w:rPr>
              <w:t>async</w:t>
            </w:r>
            <w:proofErr w:type="spellEnd"/>
            <w:r w:rsidRPr="000B5F0C">
              <w:rPr>
                <w:sz w:val="20"/>
                <w:szCs w:val="20"/>
              </w:rPr>
              <w:t xml:space="preserve">, </w:t>
            </w:r>
            <w:proofErr w:type="spellStart"/>
            <w:r w:rsidRPr="000B5F0C">
              <w:rPr>
                <w:sz w:val="20"/>
                <w:szCs w:val="20"/>
              </w:rPr>
              <w:t>try</w:t>
            </w:r>
            <w:proofErr w:type="spellEnd"/>
            <w:r w:rsidRPr="000B5F0C">
              <w:rPr>
                <w:sz w:val="20"/>
                <w:szCs w:val="20"/>
              </w:rPr>
              <w:t xml:space="preserve">/catch, deux </w:t>
            </w:r>
            <w:proofErr w:type="spellStart"/>
            <w:r w:rsidRPr="000B5F0C">
              <w:rPr>
                <w:sz w:val="20"/>
                <w:szCs w:val="20"/>
              </w:rPr>
              <w:t>await</w:t>
            </w:r>
            <w:proofErr w:type="spellEnd"/>
          </w:p>
          <w:p w14:paraId="217EA3B7" w14:textId="231ADF31" w:rsidR="000B5F0C" w:rsidRPr="000B5F0C" w:rsidRDefault="000B5F0C" w:rsidP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Vérifier dans la console que </w:t>
            </w:r>
            <w:proofErr w:type="spellStart"/>
            <w:r w:rsidRPr="000B5F0C">
              <w:rPr>
                <w:sz w:val="20"/>
                <w:szCs w:val="20"/>
              </w:rPr>
              <w:t>donnees.results</w:t>
            </w:r>
            <w:proofErr w:type="spellEnd"/>
            <w:r w:rsidRPr="000B5F0C">
              <w:rPr>
                <w:sz w:val="20"/>
                <w:szCs w:val="20"/>
              </w:rPr>
              <w:t xml:space="preserve"> contient bien le tableau</w:t>
            </w:r>
          </w:p>
          <w:p w14:paraId="6D320270" w14:textId="36D0FC85" w:rsidR="00252483" w:rsidRDefault="000B5F0C" w:rsidP="000B5F0C"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Gérer l'erreur : afficher un message si le </w:t>
            </w:r>
            <w:proofErr w:type="spellStart"/>
            <w:r w:rsidRPr="000B5F0C">
              <w:rPr>
                <w:sz w:val="20"/>
                <w:szCs w:val="20"/>
              </w:rPr>
              <w:t>fetch</w:t>
            </w:r>
            <w:proofErr w:type="spellEnd"/>
            <w:r w:rsidRPr="000B5F0C">
              <w:rPr>
                <w:sz w:val="20"/>
                <w:szCs w:val="20"/>
              </w:rPr>
              <w:t xml:space="preserve"> échoue</w:t>
            </w:r>
          </w:p>
        </w:tc>
      </w:tr>
      <w:tr w:rsidR="00252483" w14:paraId="2BD021DD" w14:textId="77777777">
        <w:tc>
          <w:tcPr>
            <w:tcW w:w="7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5D308" w14:textId="77777777" w:rsidR="00252483" w:rsidRDefault="00A42122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D85D1" w14:textId="04B265C1" w:rsidR="00252483" w:rsidRDefault="000B5F0C" w:rsidP="00A42122">
            <w:r w:rsidRPr="000B5F0C">
              <w:t xml:space="preserve">Afficher une carte par élément avec : nom, </w:t>
            </w:r>
            <w:r w:rsidR="00A42122">
              <w:t>adresse, commune, chaine, site web</w:t>
            </w:r>
          </w:p>
        </w:tc>
        <w:tc>
          <w:tcPr>
            <w:tcW w:w="54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6EC9" w14:textId="5AA88E6F" w:rsidR="000B5F0C" w:rsidRPr="000B5F0C" w:rsidRDefault="000B5F0C" w:rsidP="000B5F0C">
            <w:pPr>
              <w:rPr>
                <w:sz w:val="20"/>
                <w:szCs w:val="20"/>
              </w:rPr>
            </w:pPr>
            <w:r w:rsidRPr="000B5F0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0B5F0C">
              <w:rPr>
                <w:sz w:val="20"/>
                <w:szCs w:val="20"/>
              </w:rPr>
              <w:t xml:space="preserve">Écrire </w:t>
            </w:r>
            <w:proofErr w:type="spellStart"/>
            <w:proofErr w:type="gramStart"/>
            <w:r w:rsidRPr="000B5F0C">
              <w:rPr>
                <w:sz w:val="20"/>
                <w:szCs w:val="20"/>
              </w:rPr>
              <w:t>formaterDonnee</w:t>
            </w:r>
            <w:proofErr w:type="spellEnd"/>
            <w:r w:rsidRPr="000B5F0C">
              <w:rPr>
                <w:sz w:val="20"/>
                <w:szCs w:val="20"/>
              </w:rPr>
              <w:t>(</w:t>
            </w:r>
            <w:proofErr w:type="gramEnd"/>
            <w:r w:rsidRPr="000B5F0C">
              <w:rPr>
                <w:sz w:val="20"/>
                <w:szCs w:val="20"/>
              </w:rPr>
              <w:t>item) dans utils.js qui extrait les 3 champs</w:t>
            </w:r>
          </w:p>
          <w:p w14:paraId="4754D7DB" w14:textId="69B74063" w:rsidR="000B5F0C" w:rsidRPr="000B5F0C" w:rsidRDefault="000B5F0C" w:rsidP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Créer la carte dans le DOM (</w:t>
            </w:r>
            <w:proofErr w:type="spellStart"/>
            <w:r w:rsidRPr="000B5F0C">
              <w:rPr>
                <w:sz w:val="20"/>
                <w:szCs w:val="20"/>
              </w:rPr>
              <w:t>createElement</w:t>
            </w:r>
            <w:proofErr w:type="spellEnd"/>
            <w:r w:rsidRPr="000B5F0C">
              <w:rPr>
                <w:sz w:val="20"/>
                <w:szCs w:val="20"/>
              </w:rPr>
              <w:t>) : titre, badge, arrondissement</w:t>
            </w:r>
          </w:p>
          <w:p w14:paraId="03F36757" w14:textId="20F2C2D9" w:rsidR="00252483" w:rsidRDefault="000B5F0C" w:rsidP="000B5F0C"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Boucler sur les données avec .</w:t>
            </w:r>
            <w:proofErr w:type="spellStart"/>
            <w:proofErr w:type="gramStart"/>
            <w:r w:rsidRPr="000B5F0C">
              <w:rPr>
                <w:sz w:val="20"/>
                <w:szCs w:val="20"/>
              </w:rPr>
              <w:t>map</w:t>
            </w:r>
            <w:proofErr w:type="spellEnd"/>
            <w:r w:rsidRPr="000B5F0C">
              <w:rPr>
                <w:sz w:val="20"/>
                <w:szCs w:val="20"/>
              </w:rPr>
              <w:t>(</w:t>
            </w:r>
            <w:proofErr w:type="gramEnd"/>
            <w:r w:rsidRPr="000B5F0C">
              <w:rPr>
                <w:sz w:val="20"/>
                <w:szCs w:val="20"/>
              </w:rPr>
              <w:t>) ou .</w:t>
            </w:r>
            <w:proofErr w:type="spellStart"/>
            <w:r w:rsidRPr="000B5F0C">
              <w:rPr>
                <w:sz w:val="20"/>
                <w:szCs w:val="20"/>
              </w:rPr>
              <w:t>forEach</w:t>
            </w:r>
            <w:proofErr w:type="spellEnd"/>
            <w:r w:rsidRPr="000B5F0C">
              <w:rPr>
                <w:sz w:val="20"/>
                <w:szCs w:val="20"/>
              </w:rPr>
              <w:t>()</w:t>
            </w:r>
          </w:p>
        </w:tc>
      </w:tr>
      <w:tr w:rsidR="00252483" w14:paraId="045FA74B" w14:textId="77777777">
        <w:tc>
          <w:tcPr>
            <w:tcW w:w="7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EA08" w14:textId="77777777" w:rsidR="00252483" w:rsidRDefault="00A42122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2316F" w14:textId="07948D20" w:rsidR="00252483" w:rsidRDefault="000B5F0C">
            <w:r w:rsidRPr="000B5F0C">
              <w:t>Afficher le nombre total d'éléments</w:t>
            </w:r>
          </w:p>
        </w:tc>
        <w:tc>
          <w:tcPr>
            <w:tcW w:w="54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87D93" w14:textId="7C782D19" w:rsidR="000B5F0C" w:rsidRPr="000B5F0C" w:rsidRDefault="000B5F0C" w:rsidP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Compter les éléments reçus (</w:t>
            </w:r>
            <w:proofErr w:type="spellStart"/>
            <w:r w:rsidRPr="000B5F0C">
              <w:rPr>
                <w:sz w:val="20"/>
                <w:szCs w:val="20"/>
              </w:rPr>
              <w:t>donnees.results.length</w:t>
            </w:r>
            <w:proofErr w:type="spellEnd"/>
            <w:r w:rsidRPr="000B5F0C">
              <w:rPr>
                <w:sz w:val="20"/>
                <w:szCs w:val="20"/>
              </w:rPr>
              <w:t>)</w:t>
            </w:r>
          </w:p>
          <w:p w14:paraId="0B464D64" w14:textId="745D6BC7" w:rsidR="000B5F0C" w:rsidRPr="000B5F0C" w:rsidRDefault="000B5F0C" w:rsidP="000B5F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Afficher « X équipements trouvés » au-dessus de la grille</w:t>
            </w:r>
          </w:p>
          <w:p w14:paraId="441F6B2E" w14:textId="7FFE3DC6" w:rsidR="00252483" w:rsidRDefault="000B5F0C" w:rsidP="000B5F0C">
            <w:r>
              <w:rPr>
                <w:sz w:val="20"/>
                <w:szCs w:val="20"/>
              </w:rPr>
              <w:t>-</w:t>
            </w:r>
            <w:r w:rsidRPr="000B5F0C">
              <w:rPr>
                <w:sz w:val="20"/>
                <w:szCs w:val="20"/>
              </w:rPr>
              <w:t xml:space="preserve"> Mettre à jour ce nombre quand un filtre est actif (si bonus faits)</w:t>
            </w:r>
          </w:p>
        </w:tc>
      </w:tr>
    </w:tbl>
    <w:p w14:paraId="64A1AB15" w14:textId="77777777" w:rsidR="00252483" w:rsidRDefault="00252483">
      <w:pPr>
        <w:spacing w:after="150"/>
      </w:pPr>
    </w:p>
    <w:p w14:paraId="292D1F5E" w14:textId="77777777" w:rsidR="00252483" w:rsidRDefault="00A42122">
      <w:pPr>
        <w:spacing w:before="180" w:after="80"/>
      </w:pPr>
      <w:r>
        <w:rPr>
          <w:b/>
          <w:bCs/>
          <w:sz w:val="22"/>
          <w:szCs w:val="22"/>
        </w:rPr>
        <w:t>Bonus</w:t>
      </w:r>
    </w:p>
    <w:tbl>
      <w:tblPr>
        <w:tblW w:w="9360" w:type="dxa"/>
        <w:tblBorders>
          <w:top w:val="single" w:sz="4" w:space="0" w:color="E8D0C8"/>
          <w:left w:val="single" w:sz="4" w:space="0" w:color="E8D0C8"/>
          <w:bottom w:val="single" w:sz="4" w:space="0" w:color="E8D0C8"/>
          <w:right w:val="single" w:sz="4" w:space="0" w:color="E8D0C8"/>
          <w:insideH w:val="single" w:sz="4" w:space="0" w:color="E8D0C8"/>
          <w:insideV w:val="single" w:sz="4" w:space="0" w:color="E8D0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5"/>
        <w:gridCol w:w="4896"/>
        <w:gridCol w:w="1359"/>
      </w:tblGrid>
      <w:tr w:rsidR="00252483" w14:paraId="30DC6CFA" w14:textId="77777777">
        <w:tc>
          <w:tcPr>
            <w:tcW w:w="7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931B7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#</w:t>
            </w:r>
          </w:p>
        </w:tc>
        <w:tc>
          <w:tcPr>
            <w:tcW w:w="24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507C8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FONCTIONNALITÉ</w:t>
            </w:r>
          </w:p>
        </w:tc>
        <w:tc>
          <w:tcPr>
            <w:tcW w:w="49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85660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DÉCOMPOSÉE EN TÂCHES</w:t>
            </w:r>
          </w:p>
        </w:tc>
        <w:tc>
          <w:tcPr>
            <w:tcW w:w="136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68F17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JE LE FAIS ?</w:t>
            </w:r>
          </w:p>
        </w:tc>
      </w:tr>
      <w:tr w:rsidR="00252483" w14:paraId="56FA8CDE" w14:textId="77777777">
        <w:tc>
          <w:tcPr>
            <w:tcW w:w="7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83F9" w14:textId="77777777" w:rsidR="00252483" w:rsidRDefault="00A42122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C9012" w14:textId="7E012508" w:rsidR="00252483" w:rsidRDefault="00A42122">
            <w:r w:rsidRPr="00A42122">
              <w:t>Recherche par nom</w:t>
            </w:r>
          </w:p>
        </w:tc>
        <w:tc>
          <w:tcPr>
            <w:tcW w:w="4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FE7D4" w14:textId="34B4966D" w:rsidR="00A42122" w:rsidRPr="00A42122" w:rsidRDefault="00A42122" w:rsidP="00A421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A42122">
              <w:rPr>
                <w:sz w:val="20"/>
                <w:szCs w:val="20"/>
              </w:rPr>
              <w:t xml:space="preserve"> Ajouter un input de recherche dans le HTML</w:t>
            </w:r>
          </w:p>
          <w:p w14:paraId="60BD783F" w14:textId="690E29C9" w:rsidR="00A42122" w:rsidRPr="00A42122" w:rsidRDefault="00A42122" w:rsidP="00A421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A42122">
              <w:rPr>
                <w:sz w:val="20"/>
                <w:szCs w:val="20"/>
              </w:rPr>
              <w:t xml:space="preserve"> Écrire </w:t>
            </w:r>
            <w:proofErr w:type="spellStart"/>
            <w:proofErr w:type="gramStart"/>
            <w:r w:rsidRPr="00A42122">
              <w:rPr>
                <w:sz w:val="20"/>
                <w:szCs w:val="20"/>
              </w:rPr>
              <w:t>filtrerParNom</w:t>
            </w:r>
            <w:proofErr w:type="spellEnd"/>
            <w:r w:rsidRPr="00A4212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42122">
              <w:rPr>
                <w:sz w:val="20"/>
                <w:szCs w:val="20"/>
              </w:rPr>
              <w:t>donnees</w:t>
            </w:r>
            <w:proofErr w:type="spellEnd"/>
            <w:r w:rsidRPr="00A42122">
              <w:rPr>
                <w:sz w:val="20"/>
                <w:szCs w:val="20"/>
              </w:rPr>
              <w:t>, recherche) dans utils.js (insensible à la casse)</w:t>
            </w:r>
          </w:p>
          <w:p w14:paraId="05BFC741" w14:textId="67F64DCA" w:rsidR="00252483" w:rsidRDefault="00A42122" w:rsidP="00A42122">
            <w:r>
              <w:rPr>
                <w:sz w:val="20"/>
                <w:szCs w:val="20"/>
              </w:rPr>
              <w:lastRenderedPageBreak/>
              <w:t>-</w:t>
            </w:r>
            <w:r w:rsidRPr="00A42122">
              <w:rPr>
                <w:sz w:val="20"/>
                <w:szCs w:val="20"/>
              </w:rPr>
              <w:t xml:space="preserve"> Écouter l'événement input et réafficher les cartes filtrées</w:t>
            </w:r>
          </w:p>
        </w:tc>
        <w:tc>
          <w:tcPr>
            <w:tcW w:w="1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BAB62" w14:textId="0E81839E" w:rsidR="00252483" w:rsidRDefault="00A42122">
            <w:r>
              <w:rPr>
                <w:sz w:val="20"/>
                <w:szCs w:val="20"/>
              </w:rPr>
              <w:lastRenderedPageBreak/>
              <w:t xml:space="preserve"> Oui</w:t>
            </w:r>
          </w:p>
        </w:tc>
      </w:tr>
      <w:tr w:rsidR="00252483" w14:paraId="11EAB40D" w14:textId="77777777">
        <w:tc>
          <w:tcPr>
            <w:tcW w:w="7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AF850" w14:textId="77777777" w:rsidR="00252483" w:rsidRDefault="00A42122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502D6" w14:textId="41D400BE" w:rsidR="00252483" w:rsidRDefault="00A42122" w:rsidP="00A42122">
            <w:r>
              <w:t>Filtre par commune</w:t>
            </w:r>
          </w:p>
        </w:tc>
        <w:tc>
          <w:tcPr>
            <w:tcW w:w="49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6F067" w14:textId="179DFC10" w:rsidR="00A42122" w:rsidRPr="00A42122" w:rsidRDefault="00A42122" w:rsidP="00A421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A42122">
              <w:rPr>
                <w:sz w:val="20"/>
                <w:szCs w:val="20"/>
              </w:rPr>
              <w:t xml:space="preserve">Ajouter un menu déroulant (select) avec les </w:t>
            </w:r>
            <w:r>
              <w:rPr>
                <w:sz w:val="20"/>
                <w:szCs w:val="20"/>
              </w:rPr>
              <w:t>communes</w:t>
            </w:r>
          </w:p>
          <w:p w14:paraId="7491A503" w14:textId="0153A3B9" w:rsidR="00A42122" w:rsidRPr="00A42122" w:rsidRDefault="00A42122" w:rsidP="00A421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A42122">
              <w:rPr>
                <w:sz w:val="20"/>
                <w:szCs w:val="20"/>
              </w:rPr>
              <w:t xml:space="preserve"> Écrire </w:t>
            </w:r>
            <w:proofErr w:type="spellStart"/>
            <w:proofErr w:type="gramStart"/>
            <w:r w:rsidRPr="00A42122">
              <w:rPr>
                <w:sz w:val="20"/>
                <w:szCs w:val="20"/>
              </w:rPr>
              <w:t>filtrerPar</w:t>
            </w:r>
            <w:r>
              <w:rPr>
                <w:sz w:val="20"/>
                <w:szCs w:val="20"/>
              </w:rPr>
              <w:t>Commune</w:t>
            </w:r>
            <w:proofErr w:type="spellEnd"/>
            <w:r w:rsidRPr="00A4212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A42122">
              <w:rPr>
                <w:sz w:val="20"/>
                <w:szCs w:val="20"/>
              </w:rPr>
              <w:t>donnees</w:t>
            </w:r>
            <w:proofErr w:type="spellEnd"/>
            <w:r w:rsidRPr="00A42122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communes</w:t>
            </w:r>
            <w:r w:rsidRPr="00A42122">
              <w:rPr>
                <w:sz w:val="20"/>
                <w:szCs w:val="20"/>
              </w:rPr>
              <w:t>) dans utils.js</w:t>
            </w:r>
          </w:p>
          <w:p w14:paraId="401A8330" w14:textId="475E9FEE" w:rsidR="00252483" w:rsidRDefault="00A42122" w:rsidP="00A42122">
            <w:r>
              <w:rPr>
                <w:sz w:val="20"/>
                <w:szCs w:val="20"/>
              </w:rPr>
              <w:t>-</w:t>
            </w:r>
            <w:r w:rsidRPr="00A42122">
              <w:rPr>
                <w:sz w:val="20"/>
                <w:szCs w:val="20"/>
              </w:rPr>
              <w:t xml:space="preserve"> Réafficher au changement de sélection</w:t>
            </w:r>
          </w:p>
        </w:tc>
        <w:tc>
          <w:tcPr>
            <w:tcW w:w="13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7B229" w14:textId="7B51C871" w:rsidR="00252483" w:rsidRDefault="00A42122">
            <w:r>
              <w:rPr>
                <w:sz w:val="20"/>
                <w:szCs w:val="20"/>
              </w:rPr>
              <w:t xml:space="preserve"> Si j’ai le temps</w:t>
            </w:r>
          </w:p>
        </w:tc>
      </w:tr>
      <w:tr w:rsidR="00252483" w14:paraId="679DB1EC" w14:textId="77777777">
        <w:tc>
          <w:tcPr>
            <w:tcW w:w="7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A1270" w14:textId="77777777" w:rsidR="00252483" w:rsidRDefault="00A42122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249F9" w14:textId="35302178" w:rsidR="00252483" w:rsidRDefault="00A42122">
            <w:r>
              <w:t>Filtre par label</w:t>
            </w:r>
          </w:p>
        </w:tc>
        <w:tc>
          <w:tcPr>
            <w:tcW w:w="4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CB5E3" w14:textId="0BD230F8" w:rsidR="00252483" w:rsidRPr="00A42122" w:rsidRDefault="00A42122">
            <w:pPr>
              <w:rPr>
                <w:i/>
              </w:rPr>
            </w:pPr>
            <w:r>
              <w:rPr>
                <w:i/>
                <w:sz w:val="20"/>
                <w:szCs w:val="20"/>
              </w:rPr>
              <w:t>idem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ABCE7" w14:textId="36796220" w:rsidR="00252483" w:rsidRDefault="00A42122">
            <w:r>
              <w:rPr>
                <w:i/>
                <w:sz w:val="20"/>
                <w:szCs w:val="20"/>
              </w:rPr>
              <w:t>idem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52483" w14:paraId="26FC33B1" w14:textId="77777777">
        <w:tc>
          <w:tcPr>
            <w:tcW w:w="7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F99EE" w14:textId="77777777" w:rsidR="00252483" w:rsidRDefault="00A42122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0837" w14:textId="4F4FF745" w:rsidR="00252483" w:rsidRDefault="00A42122">
            <w:r>
              <w:t>Filtre par langues parlées</w:t>
            </w:r>
          </w:p>
        </w:tc>
        <w:tc>
          <w:tcPr>
            <w:tcW w:w="49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50E21" w14:textId="587C95EA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  <w:tc>
          <w:tcPr>
            <w:tcW w:w="13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BF46A" w14:textId="0F4EAE2C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</w:tr>
      <w:tr w:rsidR="00252483" w14:paraId="532CBF29" w14:textId="77777777">
        <w:tc>
          <w:tcPr>
            <w:tcW w:w="7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7D515" w14:textId="77777777" w:rsidR="00252483" w:rsidRDefault="00A42122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660EB" w14:textId="593E263E" w:rsidR="00252483" w:rsidRDefault="00A42122">
            <w:r>
              <w:t>Filtre « par étoiles »</w:t>
            </w:r>
          </w:p>
        </w:tc>
        <w:tc>
          <w:tcPr>
            <w:tcW w:w="4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0EC7E" w14:textId="3E901A3C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  <w:tc>
          <w:tcPr>
            <w:tcW w:w="13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D5E70" w14:textId="16637A43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</w:tr>
      <w:tr w:rsidR="00252483" w14:paraId="79E812D4" w14:textId="77777777">
        <w:tc>
          <w:tcPr>
            <w:tcW w:w="7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E64E1" w14:textId="77777777" w:rsidR="00252483" w:rsidRDefault="00A42122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0F58A" w14:textId="51927E86" w:rsidR="00252483" w:rsidRDefault="00A42122">
            <w:r>
              <w:t>Filtre par équipements</w:t>
            </w:r>
          </w:p>
        </w:tc>
        <w:tc>
          <w:tcPr>
            <w:tcW w:w="49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874E3" w14:textId="394B3CAD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  <w:tc>
          <w:tcPr>
            <w:tcW w:w="13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2CCA" w14:textId="015625C6" w:rsidR="00252483" w:rsidRDefault="00A42122"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idem</w:t>
            </w:r>
          </w:p>
        </w:tc>
      </w:tr>
    </w:tbl>
    <w:p w14:paraId="572739DD" w14:textId="77777777" w:rsidR="00252483" w:rsidRDefault="00A42122">
      <w:pPr>
        <w:pBdr>
          <w:bottom w:val="single" w:sz="8" w:space="0" w:color="E8D0C8"/>
        </w:pBdr>
        <w:spacing w:before="450" w:after="180"/>
      </w:pPr>
      <w:r>
        <w:rPr>
          <w:rFonts w:ascii="Barlow Condensed" w:eastAsia="Barlow Condensed" w:hAnsi="Barlow Condensed" w:cs="Barlow Condensed"/>
          <w:b/>
          <w:bCs/>
          <w:color w:val="9BC4A8"/>
          <w:sz w:val="40"/>
          <w:szCs w:val="40"/>
        </w:rPr>
        <w:t xml:space="preserve">05  </w:t>
      </w:r>
      <w:r>
        <w:rPr>
          <w:rFonts w:ascii="Barlow Condensed" w:eastAsia="Barlow Condensed" w:hAnsi="Barlow Condensed" w:cs="Barlow Condensed"/>
          <w:b/>
          <w:bCs/>
          <w:color w:val="2E6B3E"/>
          <w:sz w:val="32"/>
          <w:szCs w:val="32"/>
        </w:rPr>
        <w:t>MES FONCTIONS UTILS.JS</w:t>
      </w:r>
    </w:p>
    <w:tbl>
      <w:tblPr>
        <w:tblW w:w="9360" w:type="dxa"/>
        <w:tblBorders>
          <w:top w:val="none" w:sz="0" w:space="0" w:color="FFFFFF"/>
          <w:left w:val="single" w:sz="24" w:space="0" w:color="2E6B3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483" w14:paraId="3797F4BF" w14:textId="77777777">
        <w:tc>
          <w:tcPr>
            <w:tcW w:w="9360" w:type="dxa"/>
            <w:shd w:val="clear" w:color="auto" w:fill="FAF4F0"/>
            <w:tcMar>
              <w:top w:w="140" w:type="dxa"/>
              <w:left w:w="250" w:type="dxa"/>
              <w:bottom w:w="140" w:type="dxa"/>
              <w:right w:w="250" w:type="dxa"/>
            </w:tcMar>
          </w:tcPr>
          <w:p w14:paraId="16E3AE07" w14:textId="77777777" w:rsidR="00252483" w:rsidRDefault="00A42122">
            <w:r>
              <w:rPr>
                <w:i/>
                <w:iCs/>
                <w:color w:val="5A5A5A"/>
                <w:sz w:val="20"/>
                <w:szCs w:val="20"/>
              </w:rPr>
              <w:t xml:space="preserve">Les fonctions pures que tu vas tester avec </w:t>
            </w:r>
            <w:proofErr w:type="spellStart"/>
            <w:r>
              <w:rPr>
                <w:i/>
                <w:iCs/>
                <w:color w:val="5A5A5A"/>
                <w:sz w:val="20"/>
                <w:szCs w:val="20"/>
              </w:rPr>
              <w:t>Vitest</w:t>
            </w:r>
            <w:proofErr w:type="spellEnd"/>
            <w:r>
              <w:rPr>
                <w:i/>
                <w:iCs/>
                <w:color w:val="5A5A5A"/>
                <w:sz w:val="20"/>
                <w:szCs w:val="20"/>
              </w:rPr>
              <w:t>.</w:t>
            </w:r>
          </w:p>
        </w:tc>
      </w:tr>
    </w:tbl>
    <w:p w14:paraId="5B9511AF" w14:textId="77777777" w:rsidR="00252483" w:rsidRDefault="00252483">
      <w:pPr>
        <w:spacing w:after="100"/>
      </w:pPr>
    </w:p>
    <w:tbl>
      <w:tblPr>
        <w:tblW w:w="9360" w:type="dxa"/>
        <w:tblBorders>
          <w:top w:val="single" w:sz="4" w:space="0" w:color="E8D0C8"/>
          <w:left w:val="single" w:sz="4" w:space="0" w:color="E8D0C8"/>
          <w:bottom w:val="single" w:sz="4" w:space="0" w:color="E8D0C8"/>
          <w:right w:val="single" w:sz="4" w:space="0" w:color="E8D0C8"/>
          <w:insideH w:val="single" w:sz="4" w:space="0" w:color="E8D0C8"/>
          <w:insideV w:val="single" w:sz="4" w:space="0" w:color="E8D0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52483" w14:paraId="71D1DE81" w14:textId="77777777">
        <w:tc>
          <w:tcPr>
            <w:tcW w:w="380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45FAA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FONCTION</w:t>
            </w:r>
          </w:p>
        </w:tc>
        <w:tc>
          <w:tcPr>
            <w:tcW w:w="5560" w:type="dxa"/>
            <w:shd w:val="clear" w:color="auto" w:fill="2E6B3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669E40" w14:textId="77777777" w:rsidR="00252483" w:rsidRDefault="00A42122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 xml:space="preserve">CE </w:t>
            </w: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pacing w:val="20"/>
                <w:sz w:val="20"/>
                <w:szCs w:val="20"/>
              </w:rPr>
              <w:t>QU'ELLE FAIT</w:t>
            </w:r>
          </w:p>
        </w:tc>
      </w:tr>
      <w:tr w:rsidR="00252483" w14:paraId="7826FE27" w14:textId="77777777">
        <w:tc>
          <w:tcPr>
            <w:tcW w:w="3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FDC4" w14:textId="77777777" w:rsidR="00252483" w:rsidRDefault="00A42122"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color w:val="1E4A2A"/>
                <w:sz w:val="17"/>
                <w:szCs w:val="17"/>
              </w:rPr>
              <w:t>formaterDonnee</w:t>
            </w:r>
            <w:proofErr w:type="spellEnd"/>
            <w:r>
              <w:rPr>
                <w:rFonts w:ascii="Source Code Pro" w:eastAsia="Source Code Pro" w:hAnsi="Source Code Pro" w:cs="Source Code Pro"/>
                <w:color w:val="1E4A2A"/>
                <w:sz w:val="17"/>
                <w:szCs w:val="17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color w:val="1E4A2A"/>
                <w:sz w:val="17"/>
                <w:szCs w:val="17"/>
              </w:rPr>
              <w:t>item)</w:t>
            </w:r>
          </w:p>
        </w:tc>
        <w:tc>
          <w:tcPr>
            <w:tcW w:w="55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10845" w14:textId="75EB01F8" w:rsidR="00252483" w:rsidRDefault="00A42122">
            <w:r>
              <w:rPr>
                <w:sz w:val="20"/>
                <w:szCs w:val="20"/>
              </w:rPr>
              <w:t xml:space="preserve">Reçoit un objet brut de l'API, retourne </w:t>
            </w:r>
            <w:proofErr w:type="gramStart"/>
            <w:r>
              <w:rPr>
                <w:sz w:val="20"/>
                <w:szCs w:val="20"/>
              </w:rPr>
              <w:t>{ nom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 w:rsidRPr="00A42122">
              <w:rPr>
                <w:sz w:val="20"/>
                <w:szCs w:val="20"/>
              </w:rPr>
              <w:t>adresse, commune, chaine, site web</w:t>
            </w:r>
            <w:r>
              <w:rPr>
                <w:sz w:val="20"/>
                <w:szCs w:val="20"/>
              </w:rPr>
              <w:t xml:space="preserve"> }</w:t>
            </w:r>
          </w:p>
        </w:tc>
      </w:tr>
      <w:tr w:rsidR="00252483" w14:paraId="0834FF9E" w14:textId="77777777">
        <w:tc>
          <w:tcPr>
            <w:tcW w:w="380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11C20" w14:textId="77777777" w:rsidR="00252483" w:rsidRDefault="00A42122">
            <w:r>
              <w:rPr>
                <w:rFonts w:ascii="Source Code Pro" w:eastAsia="Source Code Pro" w:hAnsi="Source Code Pro" w:cs="Source Code Pro"/>
                <w:color w:val="1E4A2A"/>
                <w:sz w:val="17"/>
                <w:szCs w:val="17"/>
              </w:rPr>
              <w:t xml:space="preserve"> </w:t>
            </w:r>
          </w:p>
        </w:tc>
        <w:tc>
          <w:tcPr>
            <w:tcW w:w="5560" w:type="dxa"/>
            <w:shd w:val="clear" w:color="auto" w:fill="FA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B823" w14:textId="77777777" w:rsidR="00252483" w:rsidRDefault="00A42122">
            <w:r>
              <w:rPr>
                <w:sz w:val="20"/>
                <w:szCs w:val="20"/>
              </w:rPr>
              <w:t xml:space="preserve"> </w:t>
            </w:r>
          </w:p>
        </w:tc>
      </w:tr>
      <w:tr w:rsidR="00252483" w14:paraId="5F19D747" w14:textId="77777777">
        <w:tc>
          <w:tcPr>
            <w:tcW w:w="3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F0F43" w14:textId="77777777" w:rsidR="00252483" w:rsidRDefault="00A42122">
            <w:r>
              <w:rPr>
                <w:rFonts w:ascii="Source Code Pro" w:eastAsia="Source Code Pro" w:hAnsi="Source Code Pro" w:cs="Source Code Pro"/>
                <w:color w:val="1E4A2A"/>
                <w:sz w:val="17"/>
                <w:szCs w:val="17"/>
              </w:rPr>
              <w:t xml:space="preserve"> </w:t>
            </w:r>
          </w:p>
        </w:tc>
        <w:tc>
          <w:tcPr>
            <w:tcW w:w="55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96664" w14:textId="77777777" w:rsidR="00252483" w:rsidRDefault="00A42122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D64AD89" w14:textId="77777777" w:rsidR="0012492F" w:rsidRDefault="0012492F">
      <w:bookmarkStart w:id="0" w:name="_GoBack"/>
      <w:bookmarkEnd w:id="0"/>
    </w:p>
    <w:sectPr w:rsidR="0012492F">
      <w:pgSz w:w="11906" w:h="16838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rlow">
    <w:altName w:val="Times New Roman"/>
    <w:charset w:val="00"/>
    <w:family w:val="auto"/>
    <w:pitch w:val="variable"/>
    <w:sig w:usb0="00000001" w:usb1="00000000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rlow Condensed">
    <w:altName w:val="Times New Roman"/>
    <w:charset w:val="00"/>
    <w:family w:val="auto"/>
    <w:pitch w:val="variable"/>
    <w:sig w:usb0="00000001" w:usb1="00000000" w:usb2="00000000" w:usb3="00000000" w:csb0="00000193" w:csb1="00000000"/>
  </w:font>
  <w:font w:name="Source Code Pro">
    <w:altName w:val="DejaVu Sans Mono"/>
    <w:charset w:val="00"/>
    <w:family w:val="modern"/>
    <w:pitch w:val="fixed"/>
    <w:sig w:usb0="00000001" w:usb1="020038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173B5"/>
    <w:multiLevelType w:val="hybridMultilevel"/>
    <w:tmpl w:val="09345EDE"/>
    <w:lvl w:ilvl="0" w:tplc="C81C7C50">
      <w:start w:val="1"/>
      <w:numFmt w:val="bullet"/>
      <w:lvlText w:val="●"/>
      <w:lvlJc w:val="left"/>
      <w:pPr>
        <w:ind w:left="720" w:hanging="360"/>
      </w:pPr>
    </w:lvl>
    <w:lvl w:ilvl="1" w:tplc="64FC9846">
      <w:start w:val="1"/>
      <w:numFmt w:val="bullet"/>
      <w:lvlText w:val="○"/>
      <w:lvlJc w:val="left"/>
      <w:pPr>
        <w:ind w:left="1440" w:hanging="360"/>
      </w:pPr>
    </w:lvl>
    <w:lvl w:ilvl="2" w:tplc="3974927C">
      <w:start w:val="1"/>
      <w:numFmt w:val="bullet"/>
      <w:lvlText w:val="■"/>
      <w:lvlJc w:val="left"/>
      <w:pPr>
        <w:ind w:left="2160" w:hanging="360"/>
      </w:pPr>
    </w:lvl>
    <w:lvl w:ilvl="3" w:tplc="3CF00EE4">
      <w:start w:val="1"/>
      <w:numFmt w:val="bullet"/>
      <w:lvlText w:val="●"/>
      <w:lvlJc w:val="left"/>
      <w:pPr>
        <w:ind w:left="2880" w:hanging="360"/>
      </w:pPr>
    </w:lvl>
    <w:lvl w:ilvl="4" w:tplc="95EE3E0C">
      <w:start w:val="1"/>
      <w:numFmt w:val="bullet"/>
      <w:lvlText w:val="○"/>
      <w:lvlJc w:val="left"/>
      <w:pPr>
        <w:ind w:left="3600" w:hanging="360"/>
      </w:pPr>
    </w:lvl>
    <w:lvl w:ilvl="5" w:tplc="A57053EA">
      <w:start w:val="1"/>
      <w:numFmt w:val="bullet"/>
      <w:lvlText w:val="■"/>
      <w:lvlJc w:val="left"/>
      <w:pPr>
        <w:ind w:left="4320" w:hanging="360"/>
      </w:pPr>
    </w:lvl>
    <w:lvl w:ilvl="6" w:tplc="CF72BD34">
      <w:start w:val="1"/>
      <w:numFmt w:val="bullet"/>
      <w:lvlText w:val="●"/>
      <w:lvlJc w:val="left"/>
      <w:pPr>
        <w:ind w:left="5040" w:hanging="360"/>
      </w:pPr>
    </w:lvl>
    <w:lvl w:ilvl="7" w:tplc="158CE980">
      <w:start w:val="1"/>
      <w:numFmt w:val="bullet"/>
      <w:lvlText w:val="●"/>
      <w:lvlJc w:val="left"/>
      <w:pPr>
        <w:ind w:left="5760" w:hanging="360"/>
      </w:pPr>
    </w:lvl>
    <w:lvl w:ilvl="8" w:tplc="775C84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98346D"/>
    <w:multiLevelType w:val="hybridMultilevel"/>
    <w:tmpl w:val="6EC26144"/>
    <w:lvl w:ilvl="0" w:tplc="21DC4D00">
      <w:start w:val="1"/>
      <w:numFmt w:val="bullet"/>
      <w:lvlText w:val="-"/>
      <w:lvlJc w:val="left"/>
      <w:pPr>
        <w:ind w:left="720" w:hanging="360"/>
      </w:pPr>
      <w:rPr>
        <w:rFonts w:ascii="Barlow" w:eastAsia="Barlow" w:hAnsi="Barlow" w:cs="Barl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483"/>
    <w:rsid w:val="000B5F0C"/>
    <w:rsid w:val="000C1409"/>
    <w:rsid w:val="0012492F"/>
    <w:rsid w:val="00252483"/>
    <w:rsid w:val="0070540D"/>
    <w:rsid w:val="00836CE2"/>
    <w:rsid w:val="00A4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F3ACC"/>
  <w15:docId w15:val="{0E281A69-7A16-4A1E-94AF-73CBECD7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eastAsia="Barlow" w:hAnsi="Barlow" w:cs="Barlow"/>
        <w:color w:val="1A1A1A"/>
        <w:sz w:val="21"/>
        <w:szCs w:val="21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C1409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C14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Lucille</cp:lastModifiedBy>
  <cp:revision>3</cp:revision>
  <dcterms:created xsi:type="dcterms:W3CDTF">2026-07-06T13:51:00Z</dcterms:created>
  <dcterms:modified xsi:type="dcterms:W3CDTF">2026-07-06T15:06:00Z</dcterms:modified>
</cp:coreProperties>
</file>