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7pno654yfbu" w:id="0"/>
      <w:bookmarkEnd w:id="0"/>
      <w:r w:rsidDel="00000000" w:rsidR="00000000" w:rsidRPr="00000000">
        <w:rPr>
          <w:rtl w:val="0"/>
        </w:rPr>
        <w:t xml:space="preserve">Bruselas — Emails de outreach a wedding planners</w:t>
      </w:r>
    </w:p>
    <w:p w:rsidR="00000000" w:rsidDel="00000000" w:rsidP="00000000" w:rsidRDefault="00000000" w:rsidRPr="00000000" w14:paraId="00000002">
      <w:pPr>
        <w:rPr/>
      </w:pPr>
      <w:r w:rsidDel="00000000" w:rsidR="00000000" w:rsidRPr="00000000">
        <w:rPr>
          <w:rtl w:val="0"/>
        </w:rPr>
        <w:t xml:space="preserve">Ángulo: alta como proveedor recomendado (no venta directa). Sin precios en primer contacto. Solo marca Bruselas (jazz/manouche/bossa) + música a la carta.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luef65rk9man" w:id="1"/>
      <w:bookmarkEnd w:id="1"/>
      <w:r w:rsidDel="00000000" w:rsidR="00000000" w:rsidRPr="00000000">
        <w:rPr>
          <w:rtl w:val="0"/>
        </w:rPr>
        <w:t xml:space="preserve">ES — Primer contacto (GDL/CDMX)</w:t>
      </w:r>
    </w:p>
    <w:p w:rsidR="00000000" w:rsidDel="00000000" w:rsidP="00000000" w:rsidRDefault="00000000" w:rsidRPr="00000000" w14:paraId="00000006">
      <w:pPr>
        <w:rPr/>
      </w:pPr>
      <w:r w:rsidDel="00000000" w:rsidR="00000000" w:rsidRPr="00000000">
        <w:rPr>
          <w:b w:val="1"/>
          <w:bCs w:val="1"/>
          <w:rtl w:val="0"/>
        </w:rPr>
        <w:t xml:space="preserve">Asunto:</w:t>
      </w:r>
      <w:r w:rsidDel="00000000" w:rsidR="00000000" w:rsidRPr="00000000">
        <w:rPr>
          <w:rtl w:val="0"/>
        </w:rPr>
        <w:t xml:space="preserve"> Bruselas — música en vivo para bodas (jazz/manouche/bossa)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Hola [Nombre],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Soy Ernesto Mercado, dirijo Bruselas, un colectivo de música en vivo para bodas y eventos privados enfocado en jazz, manouche y bossa nova. Armamos el formato según el evento — desde dueto voz/guitarra hasta cuarteto — siempre en vivo, sin pistas. También armamos música a la carta si el evento pide algo distinto.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Me encantaría que nos consideraran para su lista de proveedores. Trabajamos en Guadalajara y también bodas foráneas (la más reciente, en Punta Mita), coordinamos directo con el equipo de logística del día del evento.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Ejemplos en @bruselaslivemusic.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¿Les interesa que les comparta ficha técnica y tarifas para tenerlos en su lista?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Saludos, Ernesto Mercado Bruselas Live Music [teléfono] · [email]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3qkiyri83svo" w:id="2"/>
      <w:bookmarkEnd w:id="2"/>
      <w:r w:rsidDel="00000000" w:rsidR="00000000" w:rsidRPr="00000000">
        <w:rPr>
          <w:rtl w:val="0"/>
        </w:rPr>
        <w:t xml:space="preserve">ES — Segundo toque (5–7 días sin respuesta)</w:t>
      </w:r>
    </w:p>
    <w:p w:rsidR="00000000" w:rsidDel="00000000" w:rsidP="00000000" w:rsidRDefault="00000000" w:rsidRPr="00000000" w14:paraId="00000016">
      <w:pPr>
        <w:rPr/>
      </w:pPr>
      <w:r w:rsidDel="00000000" w:rsidR="00000000" w:rsidRPr="00000000">
        <w:rPr>
          <w:b w:val="1"/>
          <w:bCs w:val="1"/>
          <w:rtl w:val="0"/>
        </w:rPr>
        <w:t xml:space="preserve">Asunto:</w:t>
      </w:r>
      <w:r w:rsidDel="00000000" w:rsidR="00000000" w:rsidRPr="00000000">
        <w:rPr>
          <w:rtl w:val="0"/>
        </w:rPr>
        <w:t xml:space="preserve"> Re: Bruselas — música en vivo para bodas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Hola [Nombre], solo doy seguimiento por si no llegó mi mensaje anterior. Nos encantaría aparecer en su lista de proveedores de música para bodas (jazz/manouche/bossa). Quedo atento a cualquier info que necesiten.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Saludos, Ernesto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yx9r8nyf5o8s" w:id="3"/>
      <w:bookmarkEnd w:id="3"/>
      <w:r w:rsidDel="00000000" w:rsidR="00000000" w:rsidRPr="00000000">
        <w:rPr>
          <w:rtl w:val="0"/>
        </w:rPr>
        <w:t xml:space="preserve">EN — First contact (Los Cabos / Riviera Maya)</w:t>
      </w:r>
    </w:p>
    <w:p w:rsidR="00000000" w:rsidDel="00000000" w:rsidP="00000000" w:rsidRDefault="00000000" w:rsidRPr="00000000" w14:paraId="0000001E">
      <w:pPr>
        <w:rPr/>
      </w:pPr>
      <w:r w:rsidDel="00000000" w:rsidR="00000000" w:rsidRPr="00000000">
        <w:rPr>
          <w:b w:val="1"/>
          <w:bCs w:val="1"/>
          <w:rtl w:val="0"/>
        </w:rPr>
        <w:t xml:space="preserve">Subject:</w:t>
      </w:r>
      <w:r w:rsidDel="00000000" w:rsidR="00000000" w:rsidRPr="00000000">
        <w:rPr>
          <w:rtl w:val="0"/>
        </w:rPr>
        <w:t xml:space="preserve"> Bruselas — Live Jazz/Bossa Music for Weddings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Hi [Name],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I'm Ernesto Mercado, lead of Bruselas, a live music collective for weddings and private events specializing in jazz, gypsy-jazz (manouche), and bossa nova. We tailor the lineup to the event — from a voice/guitar duo to a full quartet — always live, no backing tracks. We also build custom sets if the event calls for something different.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We'd love to be considered for your preferred vendor list. We work in Guadalajara and take on destination weddings as well (most recently Punta Mita), and we coordinate directly with the on-site event team.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Examples at @bruselaslivemusic.</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Would it help if I sent over our vendor sheet and rates so you can add us to your list?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Best, Ernesto Mercado Bruselas Live Music [phone] · [email]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urabs2sdpghh" w:id="4"/>
      <w:bookmarkEnd w:id="4"/>
      <w:r w:rsidDel="00000000" w:rsidR="00000000" w:rsidRPr="00000000">
        <w:rPr>
          <w:rtl w:val="0"/>
        </w:rPr>
        <w:t xml:space="preserve">EN — Follow-up (5–7 days, no reply)</w:t>
      </w:r>
    </w:p>
    <w:p w:rsidR="00000000" w:rsidDel="00000000" w:rsidP="00000000" w:rsidRDefault="00000000" w:rsidRPr="00000000" w14:paraId="0000002E">
      <w:pPr>
        <w:rPr/>
      </w:pPr>
      <w:r w:rsidDel="00000000" w:rsidR="00000000" w:rsidRPr="00000000">
        <w:rPr>
          <w:b w:val="1"/>
          <w:bCs w:val="1"/>
          <w:rtl w:val="0"/>
        </w:rPr>
        <w:t xml:space="preserve">Subject:</w:t>
      </w:r>
      <w:r w:rsidDel="00000000" w:rsidR="00000000" w:rsidRPr="00000000">
        <w:rPr>
          <w:rtl w:val="0"/>
        </w:rPr>
        <w:t xml:space="preserve"> Re: Bruselas — Live Music for Weddings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Hi [Name], just following up in case my last note didn't land. We'd love to be on your preferred vendor list for live music (jazz/manouche/bossa) at weddings. Happy to send anything you need.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Best, Ernesto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se0wuvknc21y" w:id="5"/>
      <w:bookmarkEnd w:id="5"/>
      <w:r w:rsidDel="00000000" w:rsidR="00000000" w:rsidRPr="00000000">
        <w:rPr>
          <w:rtl w:val="0"/>
        </w:rPr>
        <w:t xml:space="preserve">Reglas de envío (no romper)</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Uno por uno, no BCC masivo</w:t>
      </w:r>
      <w:r w:rsidDel="00000000" w:rsidR="00000000" w:rsidRPr="00000000">
        <w:rPr>
          <w:rtl w:val="0"/>
        </w:rPr>
        <w:t xml:space="preserve"> — cada correo personalizado, mínimo con el nombre real del planner.</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Sin precios ni adjuntos en el primer correo.</w:t>
      </w:r>
      <w:r w:rsidDel="00000000" w:rsidR="00000000" w:rsidRPr="00000000">
        <w:rPr>
          <w:rtl w:val="0"/>
        </w:rPr>
        <w:t xml:space="preserve"> Precios pendientes de actualizar; el CTA es "¿les comparto ficha y tarifas?", no cotizar en frío.</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Sin enumerar los 6 actos</w:t>
      </w:r>
      <w:r w:rsidDel="00000000" w:rsidR="00000000" w:rsidRPr="00000000">
        <w:rPr>
          <w:rtl w:val="0"/>
        </w:rPr>
        <w:t xml:space="preserve"> (Beckett, Nuages, Soulshine, etc.) en el primer toque — eso es para cuando ya respondieron y preguntan formatos.</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Personalizar la primera línea cuando se pueda</w:t>
      </w:r>
      <w:r w:rsidDel="00000000" w:rsidR="00000000" w:rsidRPr="00000000">
        <w:rPr>
          <w:rtl w:val="0"/>
        </w:rPr>
        <w:t xml:space="preserve"> (ej. mencionar una boda suya vista en Instagram) — reduce el "esto es plantilla" que mata respuesta.</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Loggear en </w:t>
      </w:r>
      <w:r w:rsidDel="00000000" w:rsidR="00000000" w:rsidRPr="00000000">
        <w:rPr>
          <w:rFonts w:ascii="Roboto Mono" w:cs="Roboto Mono" w:eastAsia="Roboto Mono" w:hAnsi="Roboto Mono"/>
          <w:b w:val="1"/>
          <w:bCs w:val="1"/>
          <w:color w:val="188038"/>
          <w:rtl w:val="0"/>
        </w:rPr>
        <w:t xml:space="preserve">wedding_planners_guadalajara_seguimiento.xlsx</w:t>
      </w:r>
      <w:r w:rsidDel="00000000" w:rsidR="00000000" w:rsidRPr="00000000">
        <w:rPr>
          <w:rtl w:val="0"/>
        </w:rPr>
        <w:t xml:space="preserve">: fecha de contacto, Contactado=sí, Respuesta, Interés — esto ya existe en el sheet, solo falta llenarlo.</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Un solo follow-up.</w:t>
      </w:r>
      <w:r w:rsidDel="00000000" w:rsidR="00000000" w:rsidRPr="00000000">
        <w:rPr>
          <w:rtl w:val="0"/>
        </w:rPr>
        <w:t xml:space="preserve"> Si no contestan al segundo toque, pausar — no insistir más, pasa a la siguiente cuenta.</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