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FA75" w14:textId="77777777" w:rsidR="00C756BD" w:rsidRDefault="00C756BD" w:rsidP="00C756BD">
      <w:pPr>
        <w:pStyle w:val="ListParagraph"/>
        <w:spacing w:line="360" w:lineRule="auto"/>
      </w:pPr>
      <w:r>
        <w:t>1. What is the concept of cyclical momentum?</w:t>
      </w:r>
    </w:p>
    <w:p w14:paraId="47C451A4" w14:textId="77777777" w:rsidR="00C756BD" w:rsidRDefault="00C756BD" w:rsidP="00C756BD">
      <w:pPr>
        <w:pStyle w:val="ListParagraph"/>
        <w:spacing w:line="360" w:lineRule="auto"/>
      </w:pPr>
      <w:r>
        <w:t xml:space="preserve">2. What </w:t>
      </w:r>
      <w:proofErr w:type="spellStart"/>
      <w:r>
        <w:t>callback</w:t>
      </w:r>
      <w:proofErr w:type="spellEnd"/>
      <w:r>
        <w:t xml:space="preserve"> keeps track of hyperparameter values (along with other data) during training?</w:t>
      </w:r>
    </w:p>
    <w:p w14:paraId="517CD339" w14:textId="77777777" w:rsidR="00C756BD" w:rsidRDefault="00C756BD" w:rsidP="00C756BD">
      <w:pPr>
        <w:pStyle w:val="ListParagraph"/>
        <w:spacing w:line="360" w:lineRule="auto"/>
      </w:pPr>
      <w:r>
        <w:t xml:space="preserve">3. In the </w:t>
      </w:r>
      <w:proofErr w:type="spellStart"/>
      <w:r>
        <w:t>color</w:t>
      </w:r>
      <w:proofErr w:type="spellEnd"/>
      <w:r>
        <w:t xml:space="preserve"> dim plot, what does one column of pixels represent?</w:t>
      </w:r>
    </w:p>
    <w:p w14:paraId="3CC018F5" w14:textId="77777777" w:rsidR="00C756BD" w:rsidRDefault="00C756BD" w:rsidP="00C756BD">
      <w:pPr>
        <w:pStyle w:val="ListParagraph"/>
        <w:spacing w:line="360" w:lineRule="auto"/>
      </w:pPr>
    </w:p>
    <w:p w14:paraId="308A5462" w14:textId="77777777" w:rsidR="00C756BD" w:rsidRDefault="00C756BD" w:rsidP="00C756BD">
      <w:pPr>
        <w:pStyle w:val="ListParagraph"/>
        <w:spacing w:line="360" w:lineRule="auto"/>
      </w:pPr>
      <w:r>
        <w:t xml:space="preserve">4. In </w:t>
      </w:r>
      <w:proofErr w:type="spellStart"/>
      <w:r>
        <w:t>color</w:t>
      </w:r>
      <w:proofErr w:type="spellEnd"/>
      <w:r>
        <w:t xml:space="preserve"> dim, what does "poor teaching" look like? What is the reason for this?</w:t>
      </w:r>
    </w:p>
    <w:p w14:paraId="45D40439" w14:textId="77777777" w:rsidR="00C756BD" w:rsidRDefault="00C756BD" w:rsidP="00C756BD">
      <w:pPr>
        <w:pStyle w:val="ListParagraph"/>
        <w:spacing w:line="360" w:lineRule="auto"/>
      </w:pPr>
    </w:p>
    <w:p w14:paraId="71B2E9A1" w14:textId="77777777" w:rsidR="00C756BD" w:rsidRDefault="00C756BD" w:rsidP="00C756BD">
      <w:pPr>
        <w:pStyle w:val="ListParagraph"/>
        <w:spacing w:line="360" w:lineRule="auto"/>
      </w:pPr>
      <w:r>
        <w:t>5. Does a batch normalization layer have any trainable parameters?</w:t>
      </w:r>
    </w:p>
    <w:p w14:paraId="77B9A70B" w14:textId="77777777" w:rsidR="00C756BD" w:rsidRDefault="00C756BD" w:rsidP="00C756BD">
      <w:pPr>
        <w:pStyle w:val="ListParagraph"/>
        <w:spacing w:line="360" w:lineRule="auto"/>
      </w:pPr>
    </w:p>
    <w:p w14:paraId="284A3E05" w14:textId="77777777" w:rsidR="00C756BD" w:rsidRDefault="00C756BD" w:rsidP="00C756BD">
      <w:pPr>
        <w:pStyle w:val="ListParagraph"/>
        <w:spacing w:line="360" w:lineRule="auto"/>
      </w:pPr>
      <w:r>
        <w:t>6. In batch normalization during preparation, what statistics are used to normalize? What about during the validation process?</w:t>
      </w:r>
    </w:p>
    <w:p w14:paraId="433A0462" w14:textId="77777777" w:rsidR="00C756BD" w:rsidRDefault="00C756BD" w:rsidP="00C756BD">
      <w:pPr>
        <w:pStyle w:val="ListParagraph"/>
        <w:spacing w:line="360" w:lineRule="auto"/>
      </w:pPr>
    </w:p>
    <w:p w14:paraId="23C6F0C8" w14:textId="77777777" w:rsidR="00C756BD" w:rsidRDefault="00C756BD" w:rsidP="00C756BD">
      <w:pPr>
        <w:pStyle w:val="ListParagraph"/>
        <w:spacing w:line="360" w:lineRule="auto"/>
      </w:pPr>
      <w:r>
        <w:t>7. Why do batch normalization layers help models generalize better?</w:t>
      </w:r>
    </w:p>
    <w:p w14:paraId="220FDF95" w14:textId="77777777" w:rsidR="00C756BD" w:rsidRDefault="00C756BD" w:rsidP="00C756BD">
      <w:pPr>
        <w:pStyle w:val="ListParagraph"/>
        <w:spacing w:line="360" w:lineRule="auto"/>
      </w:pPr>
    </w:p>
    <w:p w14:paraId="56011013" w14:textId="77777777" w:rsidR="00C756BD" w:rsidRDefault="00C756BD" w:rsidP="00C756BD">
      <w:pPr>
        <w:pStyle w:val="ListParagraph"/>
        <w:spacing w:line="360" w:lineRule="auto"/>
      </w:pPr>
      <w:r>
        <w:t>8.Explain between MAX POOLING and AVERAGE POOLING is number eight.</w:t>
      </w:r>
    </w:p>
    <w:p w14:paraId="01D2848B" w14:textId="77777777" w:rsidR="00C756BD" w:rsidRDefault="00C756BD" w:rsidP="00C756BD">
      <w:pPr>
        <w:pStyle w:val="ListParagraph"/>
        <w:spacing w:line="360" w:lineRule="auto"/>
      </w:pPr>
    </w:p>
    <w:p w14:paraId="04338198" w14:textId="77777777" w:rsidR="00C756BD" w:rsidRDefault="00C756BD" w:rsidP="00C756BD">
      <w:pPr>
        <w:pStyle w:val="ListParagraph"/>
        <w:spacing w:line="360" w:lineRule="auto"/>
      </w:pPr>
      <w:r>
        <w:t>9. What is the purpose of the POOLING LAYER?</w:t>
      </w:r>
    </w:p>
    <w:p w14:paraId="46FF676F" w14:textId="77777777" w:rsidR="00C756BD" w:rsidRDefault="00C756BD" w:rsidP="00C756BD">
      <w:pPr>
        <w:pStyle w:val="ListParagraph"/>
        <w:spacing w:line="360" w:lineRule="auto"/>
      </w:pPr>
    </w:p>
    <w:p w14:paraId="4F2FD52C" w14:textId="77777777" w:rsidR="00C756BD" w:rsidRDefault="00C756BD" w:rsidP="00C756BD">
      <w:pPr>
        <w:pStyle w:val="ListParagraph"/>
        <w:spacing w:line="360" w:lineRule="auto"/>
      </w:pPr>
      <w:r>
        <w:t>10. Why do we end up with Completely CONNECTED LAYERS?</w:t>
      </w:r>
    </w:p>
    <w:p w14:paraId="7911CAF4" w14:textId="77777777" w:rsidR="00C756BD" w:rsidRDefault="00C756BD" w:rsidP="00C756BD">
      <w:pPr>
        <w:pStyle w:val="ListParagraph"/>
        <w:spacing w:line="360" w:lineRule="auto"/>
      </w:pPr>
    </w:p>
    <w:p w14:paraId="3AA3E7E7" w14:textId="77777777" w:rsidR="00C756BD" w:rsidRDefault="00C756BD" w:rsidP="00C756BD">
      <w:pPr>
        <w:pStyle w:val="ListParagraph"/>
        <w:spacing w:line="360" w:lineRule="auto"/>
      </w:pPr>
      <w:r>
        <w:t>11. What do you mean by PARAMETERS?</w:t>
      </w:r>
    </w:p>
    <w:p w14:paraId="3D046D19" w14:textId="77777777" w:rsidR="00C756BD" w:rsidRDefault="00C756BD" w:rsidP="00C756BD">
      <w:pPr>
        <w:pStyle w:val="ListParagraph"/>
        <w:spacing w:line="360" w:lineRule="auto"/>
      </w:pPr>
    </w:p>
    <w:p w14:paraId="3F7CE444" w14:textId="6DDA2C4D" w:rsidR="004A43CE" w:rsidRDefault="00C756BD" w:rsidP="00C756BD">
      <w:pPr>
        <w:pStyle w:val="ListParagraph"/>
        <w:spacing w:line="360" w:lineRule="auto"/>
      </w:pPr>
      <w:r>
        <w:t>12. What formulas are used to measure these PARAMETERS?</w:t>
      </w:r>
    </w:p>
    <w:sectPr w:rsidR="004A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D4F92"/>
    <w:multiLevelType w:val="multilevel"/>
    <w:tmpl w:val="C4F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CE"/>
    <w:rsid w:val="004A43CE"/>
    <w:rsid w:val="00B915EE"/>
    <w:rsid w:val="00C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2BB"/>
  <w15:chartTrackingRefBased/>
  <w15:docId w15:val="{CFFADD93-F12E-4528-A2B3-3180C392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2021-03-03T20:56:00Z</dcterms:created>
  <dcterms:modified xsi:type="dcterms:W3CDTF">2021-03-04T18:58:00Z</dcterms:modified>
</cp:coreProperties>
</file>