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23DD6" w14:textId="77777777" w:rsidR="003776F2" w:rsidRPr="000946D5" w:rsidRDefault="003776F2" w:rsidP="003776F2">
      <w:pPr>
        <w:pStyle w:val="Heading1"/>
        <w:jc w:val="center"/>
        <w:rPr>
          <w:b/>
          <w:bCs/>
          <w:color w:val="auto"/>
          <w:sz w:val="24"/>
          <w:szCs w:val="24"/>
        </w:rPr>
      </w:pPr>
      <w:bookmarkStart w:id="0" w:name="_Toc70250693"/>
      <w:r w:rsidRPr="000946D5">
        <w:rPr>
          <w:b/>
          <w:bCs/>
          <w:color w:val="auto"/>
          <w:sz w:val="24"/>
          <w:szCs w:val="24"/>
        </w:rPr>
        <w:t>Chapter 6</w:t>
      </w:r>
      <w:r>
        <w:rPr>
          <w:b/>
          <w:bCs/>
          <w:color w:val="auto"/>
          <w:sz w:val="24"/>
          <w:szCs w:val="24"/>
        </w:rPr>
        <w:tab/>
      </w:r>
      <w:r w:rsidRPr="000946D5">
        <w:rPr>
          <w:b/>
          <w:bCs/>
          <w:color w:val="auto"/>
          <w:sz w:val="24"/>
          <w:szCs w:val="24"/>
        </w:rPr>
        <w:t>TESTING</w:t>
      </w:r>
      <w:bookmarkEnd w:id="0"/>
    </w:p>
    <w:p w14:paraId="44EB0E10" w14:textId="77777777" w:rsidR="003776F2" w:rsidRPr="00C60C4D" w:rsidRDefault="003776F2" w:rsidP="003776F2">
      <w:pPr>
        <w:pStyle w:val="Heading2"/>
        <w:rPr>
          <w:color w:val="auto"/>
        </w:rPr>
      </w:pPr>
      <w:bookmarkStart w:id="1" w:name="_Toc70250694"/>
      <w:r w:rsidRPr="00C60C4D">
        <w:rPr>
          <w:color w:val="auto"/>
        </w:rPr>
        <w:t>6.1</w:t>
      </w:r>
      <w:r w:rsidRPr="00C60C4D">
        <w:rPr>
          <w:color w:val="auto"/>
        </w:rPr>
        <w:tab/>
        <w:t>Software Testing</w:t>
      </w:r>
      <w:bookmarkEnd w:id="1"/>
    </w:p>
    <w:p w14:paraId="0887550E" w14:textId="77777777" w:rsidR="003776F2" w:rsidRPr="00C60C4D" w:rsidRDefault="003776F2" w:rsidP="003776F2">
      <w:pPr>
        <w:pStyle w:val="ListParagraph"/>
        <w:spacing w:after="240" w:line="360" w:lineRule="auto"/>
        <w:ind w:left="0"/>
        <w:jc w:val="both"/>
        <w:rPr>
          <w:rStyle w:val="tgc"/>
          <w:rFonts w:ascii="Times New Roman" w:hAnsi="Times New Roman" w:cs="Times New Roman"/>
          <w:sz w:val="24"/>
          <w:szCs w:val="24"/>
        </w:rPr>
      </w:pPr>
    </w:p>
    <w:p w14:paraId="4AD6BA60" w14:textId="77777777" w:rsidR="003776F2" w:rsidRPr="00C60C4D" w:rsidRDefault="003776F2" w:rsidP="003776F2">
      <w:pPr>
        <w:pStyle w:val="ListParagraph"/>
        <w:spacing w:after="240" w:line="360" w:lineRule="auto"/>
        <w:ind w:left="0"/>
        <w:jc w:val="both"/>
        <w:rPr>
          <w:rStyle w:val="tgc"/>
          <w:rFonts w:ascii="Times New Roman" w:hAnsi="Times New Roman" w:cs="Times New Roman"/>
          <w:sz w:val="24"/>
          <w:szCs w:val="24"/>
        </w:rPr>
      </w:pPr>
      <w:r w:rsidRPr="00C60C4D">
        <w:rPr>
          <w:rStyle w:val="tgc"/>
          <w:rFonts w:ascii="Times New Roman" w:hAnsi="Times New Roman" w:cs="Times New Roman"/>
          <w:sz w:val="24"/>
          <w:szCs w:val="24"/>
        </w:rPr>
        <w:t>Software testing is a process of executing a program or application with the intent of finding the software bugs. Is a method to check whether the actual software product matches expected requirements and to ensure that software product is</w:t>
      </w:r>
      <w:hyperlink r:id="rId5" w:history="1">
        <w:r w:rsidRPr="00C60C4D">
          <w:rPr>
            <w:rStyle w:val="tgc"/>
            <w:rFonts w:ascii="Times New Roman" w:hAnsi="Times New Roman" w:cs="Times New Roman"/>
            <w:sz w:val="24"/>
            <w:szCs w:val="24"/>
          </w:rPr>
          <w:t> defect </w:t>
        </w:r>
      </w:hyperlink>
      <w:r w:rsidRPr="00C60C4D">
        <w:rPr>
          <w:rStyle w:val="tgc"/>
          <w:rFonts w:ascii="Times New Roman" w:hAnsi="Times New Roman" w:cs="Times New Roman"/>
          <w:sz w:val="24"/>
          <w:szCs w:val="24"/>
        </w:rPr>
        <w:t>free. This involves execution of software/system components using manual or automated tools to evaluate one or more properties of interest. The purpose of software testing is to identify errors, gaps or missing requirements in contrast to actual requirements.</w:t>
      </w:r>
    </w:p>
    <w:p w14:paraId="2AB8C8DF" w14:textId="77777777" w:rsidR="003776F2" w:rsidRPr="00C60C4D" w:rsidRDefault="003776F2" w:rsidP="003776F2">
      <w:pPr>
        <w:pStyle w:val="ListParagraph"/>
        <w:spacing w:after="240" w:line="360" w:lineRule="auto"/>
        <w:ind w:left="0"/>
        <w:jc w:val="both"/>
        <w:rPr>
          <w:rStyle w:val="tgc"/>
          <w:rFonts w:ascii="Times New Roman" w:hAnsi="Times New Roman" w:cs="Times New Roman"/>
          <w:sz w:val="24"/>
          <w:szCs w:val="24"/>
        </w:rPr>
      </w:pPr>
      <w:r w:rsidRPr="00C60C4D">
        <w:rPr>
          <w:rStyle w:val="tgc"/>
          <w:rFonts w:ascii="Times New Roman" w:hAnsi="Times New Roman" w:cs="Times New Roman"/>
          <w:sz w:val="24"/>
          <w:szCs w:val="24"/>
        </w:rPr>
        <w:t>It can also be stated as the process of validating and verifying that a software program or application or product: Meets the business and technical requirements that guided its design and development.</w:t>
      </w:r>
    </w:p>
    <w:p w14:paraId="0DFEDE3E" w14:textId="77777777" w:rsidR="003776F2" w:rsidRPr="00C60C4D" w:rsidRDefault="003776F2" w:rsidP="003776F2">
      <w:pPr>
        <w:pStyle w:val="Heading2"/>
        <w:rPr>
          <w:color w:val="auto"/>
        </w:rPr>
      </w:pPr>
      <w:bookmarkStart w:id="2" w:name="_Toc70250695"/>
      <w:r w:rsidRPr="00C60C4D">
        <w:rPr>
          <w:color w:val="auto"/>
        </w:rPr>
        <w:t>6.2</w:t>
      </w:r>
      <w:r w:rsidRPr="00C60C4D">
        <w:rPr>
          <w:color w:val="auto"/>
        </w:rPr>
        <w:tab/>
        <w:t>Testing Plan</w:t>
      </w:r>
      <w:bookmarkEnd w:id="2"/>
    </w:p>
    <w:p w14:paraId="05A0B217" w14:textId="77777777" w:rsidR="003776F2" w:rsidRPr="00C60C4D" w:rsidRDefault="003776F2" w:rsidP="003776F2">
      <w:pPr>
        <w:pStyle w:val="ListParagraph"/>
        <w:spacing w:after="240" w:line="360" w:lineRule="auto"/>
        <w:ind w:left="0"/>
        <w:jc w:val="both"/>
        <w:rPr>
          <w:rStyle w:val="Strong"/>
          <w:rFonts w:ascii="Times New Roman" w:hAnsi="Times New Roman" w:cs="Times New Roman"/>
          <w:b w:val="0"/>
          <w:bCs w:val="0"/>
          <w:sz w:val="24"/>
          <w:szCs w:val="24"/>
        </w:rPr>
      </w:pPr>
    </w:p>
    <w:p w14:paraId="00DCCD5D" w14:textId="0D4A1DF3" w:rsidR="003776F2" w:rsidRPr="00C60C4D" w:rsidRDefault="003776F2" w:rsidP="003776F2">
      <w:pPr>
        <w:pStyle w:val="ListParagraph"/>
        <w:spacing w:after="240" w:line="360" w:lineRule="auto"/>
        <w:ind w:left="0"/>
        <w:jc w:val="both"/>
        <w:rPr>
          <w:rStyle w:val="Strong"/>
          <w:rFonts w:ascii="Times New Roman" w:hAnsi="Times New Roman" w:cs="Times New Roman"/>
          <w:b w:val="0"/>
          <w:bCs w:val="0"/>
          <w:sz w:val="24"/>
          <w:szCs w:val="24"/>
        </w:rPr>
      </w:pPr>
      <w:r w:rsidRPr="00C60C4D">
        <w:rPr>
          <w:rStyle w:val="Strong"/>
          <w:rFonts w:ascii="Times New Roman" w:hAnsi="Times New Roman" w:cs="Times New Roman"/>
          <w:sz w:val="24"/>
          <w:szCs w:val="24"/>
        </w:rPr>
        <w:t>We intend to use a black box testing technique by engaging users of the app to evaluate every functionalities of the app including the functional and non-functional requirements. We plan to implement this test plan using Black box testing method which is mostly use in software testing.</w:t>
      </w:r>
    </w:p>
    <w:p w14:paraId="31BF1452"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r w:rsidRPr="00C60C4D">
        <w:rPr>
          <w:rStyle w:val="Strong"/>
          <w:rFonts w:ascii="Times New Roman" w:hAnsi="Times New Roman" w:cs="Times New Roman"/>
          <w:sz w:val="24"/>
          <w:szCs w:val="24"/>
        </w:rPr>
        <w:t>Black Box Testing</w:t>
      </w:r>
      <w:r w:rsidRPr="00C60C4D">
        <w:rPr>
          <w:rFonts w:ascii="Times New Roman" w:hAnsi="Times New Roman" w:cs="Times New Roman"/>
          <w:b/>
          <w:bCs/>
          <w:sz w:val="24"/>
          <w:szCs w:val="24"/>
        </w:rPr>
        <w:t>,</w:t>
      </w:r>
      <w:r w:rsidRPr="00C60C4D">
        <w:rPr>
          <w:rFonts w:ascii="Times New Roman" w:hAnsi="Times New Roman" w:cs="Times New Roman"/>
          <w:sz w:val="24"/>
          <w:szCs w:val="24"/>
        </w:rPr>
        <w:t xml:space="preserve"> also known as Behavioral Testing, is a software testing method in which the internal structure/ design/ implementation of the item being tested is not known to the tester. Thereby making it easier to evaluate both functional or non-functional requirement of a software.</w:t>
      </w:r>
      <w:bookmarkStart w:id="3" w:name="_Toc474752858"/>
      <w:bookmarkEnd w:id="3"/>
    </w:p>
    <w:p w14:paraId="0A7B55BA"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p>
    <w:p w14:paraId="38946792"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noProof/>
          <w:sz w:val="24"/>
          <w:szCs w:val="24"/>
          <w:lang w:val="en-GB" w:eastAsia="en-GB"/>
        </w:rPr>
        <w:drawing>
          <wp:inline distT="0" distB="0" distL="19050" distR="3175" wp14:anchorId="2FB19D3A" wp14:editId="4BE979E9">
            <wp:extent cx="2854325" cy="1415415"/>
            <wp:effectExtent l="0" t="0" r="0" b="0"/>
            <wp:docPr id="11" name="Picture 13" descr="C:\Users\AARON\Downloads\black_box_testing-300x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AARON\Downloads\black_box_testing-300x149.gif"/>
                    <pic:cNvPicPr>
                      <a:picLocks noChangeAspect="1" noChangeArrowheads="1"/>
                    </pic:cNvPicPr>
                  </pic:nvPicPr>
                  <pic:blipFill>
                    <a:blip r:embed="rId6" cstate="print"/>
                    <a:stretch>
                      <a:fillRect/>
                    </a:stretch>
                  </pic:blipFill>
                  <pic:spPr bwMode="auto">
                    <a:xfrm>
                      <a:off x="0" y="0"/>
                      <a:ext cx="2854325" cy="1415415"/>
                    </a:xfrm>
                    <a:prstGeom prst="rect">
                      <a:avLst/>
                    </a:prstGeom>
                  </pic:spPr>
                </pic:pic>
              </a:graphicData>
            </a:graphic>
          </wp:inline>
        </w:drawing>
      </w:r>
    </w:p>
    <w:p w14:paraId="30562791" w14:textId="77777777" w:rsidR="003776F2" w:rsidRPr="00C60C4D" w:rsidRDefault="003776F2" w:rsidP="003776F2">
      <w:pPr>
        <w:spacing w:beforeAutospacing="1"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This method is named so because the software program, in the eyes of the tester, is like a black box; inside which one cannot see. This method attempts to find errors in the following categories:</w:t>
      </w:r>
    </w:p>
    <w:p w14:paraId="7438A776"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lastRenderedPageBreak/>
        <w:t>Incorrect or missing functions</w:t>
      </w:r>
    </w:p>
    <w:p w14:paraId="3C7D4624"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Interface errors</w:t>
      </w:r>
    </w:p>
    <w:p w14:paraId="2CF898B0"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Errors in data structures or external database access</w:t>
      </w:r>
    </w:p>
    <w:p w14:paraId="580667F6"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Behavior or performance errors</w:t>
      </w:r>
    </w:p>
    <w:p w14:paraId="08CF21E9"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Initialization and termination errors.</w:t>
      </w:r>
    </w:p>
    <w:p w14:paraId="0D549D72" w14:textId="77777777" w:rsidR="003776F2" w:rsidRPr="00C60C4D" w:rsidRDefault="003776F2" w:rsidP="003776F2">
      <w:pPr>
        <w:numPr>
          <w:ilvl w:val="0"/>
          <w:numId w:val="1"/>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Functional requirements.</w:t>
      </w:r>
    </w:p>
    <w:p w14:paraId="0228E1EE" w14:textId="77777777" w:rsidR="003776F2" w:rsidRPr="00C60C4D" w:rsidRDefault="003776F2" w:rsidP="003776F2">
      <w:pPr>
        <w:spacing w:beforeAutospacing="1"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b/>
          <w:bCs/>
          <w:sz w:val="24"/>
          <w:szCs w:val="24"/>
        </w:rPr>
        <w:t>Why Is Black Box Testing Chosen?</w:t>
      </w:r>
    </w:p>
    <w:p w14:paraId="75700DD2" w14:textId="77777777" w:rsidR="003776F2" w:rsidRPr="00C60C4D" w:rsidRDefault="003776F2" w:rsidP="003776F2">
      <w:pPr>
        <w:numPr>
          <w:ilvl w:val="0"/>
          <w:numId w:val="2"/>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Tests are done from a user’s point of view and will help in exposing discrepancies in the specifications.</w:t>
      </w:r>
    </w:p>
    <w:p w14:paraId="66CF317E" w14:textId="77777777" w:rsidR="003776F2" w:rsidRPr="00C60C4D" w:rsidRDefault="003776F2" w:rsidP="003776F2">
      <w:pPr>
        <w:numPr>
          <w:ilvl w:val="0"/>
          <w:numId w:val="2"/>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Tester need not know programming languages or how the software has been implemented.</w:t>
      </w:r>
    </w:p>
    <w:p w14:paraId="35AA9773" w14:textId="77777777" w:rsidR="003776F2" w:rsidRPr="00C60C4D" w:rsidRDefault="003776F2" w:rsidP="003776F2">
      <w:pPr>
        <w:numPr>
          <w:ilvl w:val="0"/>
          <w:numId w:val="2"/>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Tests can be conducted by a body independent from the developers, allowing for an objective perspective and the avoidance of developer-bias.</w:t>
      </w:r>
    </w:p>
    <w:p w14:paraId="6C80E719" w14:textId="77777777" w:rsidR="003776F2" w:rsidRPr="00C60C4D" w:rsidRDefault="003776F2" w:rsidP="003776F2">
      <w:pPr>
        <w:numPr>
          <w:ilvl w:val="0"/>
          <w:numId w:val="2"/>
        </w:numPr>
        <w:spacing w:beforeAutospacing="1" w:after="200" w:afterAutospacing="1" w:line="360" w:lineRule="auto"/>
        <w:jc w:val="both"/>
        <w:rPr>
          <w:rFonts w:ascii="Times New Roman" w:hAnsi="Times New Roman" w:cs="Times New Roman"/>
          <w:sz w:val="24"/>
          <w:szCs w:val="24"/>
        </w:rPr>
      </w:pPr>
      <w:r w:rsidRPr="00C60C4D">
        <w:rPr>
          <w:rFonts w:ascii="Times New Roman" w:eastAsia="Times New Roman" w:hAnsi="Times New Roman" w:cs="Times New Roman"/>
          <w:sz w:val="24"/>
          <w:szCs w:val="24"/>
        </w:rPr>
        <w:t>Test cases can be designed as soon as the specifications are complete</w:t>
      </w:r>
    </w:p>
    <w:p w14:paraId="282E9F7F" w14:textId="77777777" w:rsidR="003776F2" w:rsidRPr="00C60C4D" w:rsidRDefault="003776F2" w:rsidP="003776F2">
      <w:pPr>
        <w:pStyle w:val="Heading2"/>
        <w:rPr>
          <w:rFonts w:eastAsia="Times New Roman"/>
          <w:color w:val="auto"/>
        </w:rPr>
      </w:pPr>
      <w:bookmarkStart w:id="4" w:name="_Toc70250696"/>
      <w:r w:rsidRPr="00C60C4D">
        <w:rPr>
          <w:rFonts w:eastAsia="Times New Roman"/>
          <w:color w:val="auto"/>
        </w:rPr>
        <w:t>6.3</w:t>
      </w:r>
      <w:r w:rsidRPr="00C60C4D">
        <w:rPr>
          <w:rFonts w:eastAsia="Times New Roman"/>
          <w:color w:val="auto"/>
        </w:rPr>
        <w:tab/>
        <w:t>Important Checklist</w:t>
      </w:r>
      <w:bookmarkEnd w:id="4"/>
    </w:p>
    <w:p w14:paraId="1FA996E4" w14:textId="77777777" w:rsidR="003776F2" w:rsidRPr="00C60C4D" w:rsidRDefault="003776F2" w:rsidP="003776F2">
      <w:p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We are deploying a black box testing technique to check the overall functional and non-functional requirements of the software, but thou we have set aside some functionalities as the main target or focus of the test.</w:t>
      </w:r>
    </w:p>
    <w:p w14:paraId="480E74CE" w14:textId="77777777" w:rsidR="003776F2" w:rsidRPr="00C60C4D" w:rsidRDefault="003776F2" w:rsidP="003776F2">
      <w:p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The important checklist on this test is listed below:</w:t>
      </w:r>
    </w:p>
    <w:p w14:paraId="6DA3E3B7" w14:textId="2C1E4299"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register and login</w:t>
      </w:r>
      <w:r w:rsidRPr="00C60C4D">
        <w:rPr>
          <w:rFonts w:ascii="Times New Roman" w:eastAsia="Times New Roman" w:hAnsi="Times New Roman" w:cs="Times New Roman"/>
          <w:sz w:val="24"/>
          <w:szCs w:val="24"/>
        </w:rPr>
        <w:t>.</w:t>
      </w:r>
    </w:p>
    <w:p w14:paraId="1FEDC073" w14:textId="012657FA"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add items to Wishlist</w:t>
      </w:r>
    </w:p>
    <w:p w14:paraId="1A62759F" w14:textId="40B1E8A4"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add items to cart and checkout item.</w:t>
      </w:r>
    </w:p>
    <w:p w14:paraId="0436BF50" w14:textId="4EEBC313"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use the different payment options.</w:t>
      </w:r>
    </w:p>
    <w:p w14:paraId="45A77E5A" w14:textId="423B6EBA"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consult or chat with professional pharmacist online.</w:t>
      </w:r>
    </w:p>
    <w:p w14:paraId="55A5E734" w14:textId="23F68609"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manage user information.</w:t>
      </w:r>
    </w:p>
    <w:p w14:paraId="4380C84F" w14:textId="4DE0CE2F"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manage inventory (creating and updating)</w:t>
      </w:r>
    </w:p>
    <w:p w14:paraId="4452B42B" w14:textId="7E5874E8"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manage users and user roles.</w:t>
      </w:r>
    </w:p>
    <w:p w14:paraId="2289ECFB" w14:textId="794DBEB7" w:rsidR="003776F2" w:rsidRPr="00C60C4D"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manage existing orders.</w:t>
      </w:r>
    </w:p>
    <w:p w14:paraId="4363DE5D" w14:textId="4C72910D" w:rsidR="003776F2" w:rsidRPr="00C60C4D"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lastRenderedPageBreak/>
        <w:t xml:space="preserve">Easy navigation and access to all available </w:t>
      </w:r>
      <w:r>
        <w:rPr>
          <w:rFonts w:ascii="Times New Roman" w:eastAsia="Times New Roman" w:hAnsi="Times New Roman" w:cs="Times New Roman"/>
          <w:sz w:val="24"/>
          <w:szCs w:val="24"/>
        </w:rPr>
        <w:t>features</w:t>
      </w:r>
      <w:r w:rsidRPr="00C60C4D">
        <w:rPr>
          <w:rFonts w:ascii="Times New Roman" w:eastAsia="Times New Roman" w:hAnsi="Times New Roman" w:cs="Times New Roman"/>
          <w:sz w:val="24"/>
          <w:szCs w:val="24"/>
        </w:rPr>
        <w:t xml:space="preserve"> on the app.</w:t>
      </w:r>
    </w:p>
    <w:p w14:paraId="69566B6D" w14:textId="77777777" w:rsidR="003776F2" w:rsidRPr="00C60C4D"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User Experience.</w:t>
      </w:r>
    </w:p>
    <w:p w14:paraId="3364260A" w14:textId="6E214015" w:rsidR="003776F2"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Data retrieval in respect to load time.</w:t>
      </w:r>
    </w:p>
    <w:p w14:paraId="0CA45833" w14:textId="57DFE2A7" w:rsidR="003776F2" w:rsidRPr="00C60C4D"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reliability of the chatting program</w:t>
      </w:r>
    </w:p>
    <w:p w14:paraId="3440DE5F" w14:textId="62338925" w:rsidR="003776F2" w:rsidRPr="00C60C4D" w:rsidRDefault="003776F2" w:rsidP="003776F2">
      <w:pPr>
        <w:pStyle w:val="ListParagraph"/>
        <w:numPr>
          <w:ilvl w:val="0"/>
          <w:numId w:val="3"/>
        </w:numPr>
        <w:spacing w:beforeAutospacing="1" w:after="200" w:afterAutospacing="1"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Data validation.</w:t>
      </w:r>
    </w:p>
    <w:p w14:paraId="379FB3A9" w14:textId="77777777" w:rsidR="003776F2" w:rsidRPr="00C60C4D" w:rsidRDefault="003776F2" w:rsidP="003776F2">
      <w:pPr>
        <w:rPr>
          <w:rFonts w:ascii="Times New Roman" w:hAnsi="Times New Roman" w:cs="Times New Roman"/>
          <w:b/>
          <w:bCs/>
          <w:sz w:val="24"/>
          <w:szCs w:val="24"/>
        </w:rPr>
      </w:pPr>
      <w:r w:rsidRPr="00C60C4D">
        <w:rPr>
          <w:rFonts w:ascii="Times New Roman" w:hAnsi="Times New Roman" w:cs="Times New Roman"/>
          <w:b/>
          <w:bCs/>
          <w:sz w:val="24"/>
          <w:szCs w:val="24"/>
        </w:rPr>
        <w:br w:type="page"/>
      </w:r>
    </w:p>
    <w:p w14:paraId="04BC295F" w14:textId="77777777" w:rsidR="003776F2" w:rsidRPr="00C60C4D" w:rsidRDefault="003776F2" w:rsidP="003776F2">
      <w:pPr>
        <w:pStyle w:val="Heading2"/>
        <w:rPr>
          <w:color w:val="auto"/>
        </w:rPr>
      </w:pPr>
      <w:bookmarkStart w:id="5" w:name="_Toc70250697"/>
      <w:r w:rsidRPr="00C60C4D">
        <w:rPr>
          <w:color w:val="auto"/>
        </w:rPr>
        <w:lastRenderedPageBreak/>
        <w:t>6.4</w:t>
      </w:r>
      <w:r w:rsidRPr="00C60C4D">
        <w:rPr>
          <w:color w:val="auto"/>
        </w:rPr>
        <w:tab/>
        <w:t>Error and Success Functionality test</w:t>
      </w:r>
      <w:bookmarkEnd w:id="5"/>
    </w:p>
    <w:p w14:paraId="418BE639"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p>
    <w:p w14:paraId="2F0BE1D7"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Test result was reviewed and critically analyzed to achieve the testing analysis of the software application.</w:t>
      </w:r>
    </w:p>
    <w:p w14:paraId="75E3B35E" w14:textId="77777777" w:rsidR="003776F2" w:rsidRPr="00C60C4D" w:rsidRDefault="003776F2" w:rsidP="003776F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Below is the test result presented in a tabular form.</w:t>
      </w:r>
    </w:p>
    <w:tbl>
      <w:tblPr>
        <w:tblStyle w:val="TableGrid"/>
        <w:tblW w:w="0" w:type="auto"/>
        <w:tblLook w:val="04A0" w:firstRow="1" w:lastRow="0" w:firstColumn="1" w:lastColumn="0" w:noHBand="0" w:noVBand="1"/>
      </w:tblPr>
      <w:tblGrid>
        <w:gridCol w:w="643"/>
        <w:gridCol w:w="2343"/>
        <w:gridCol w:w="3585"/>
        <w:gridCol w:w="2779"/>
      </w:tblGrid>
      <w:tr w:rsidR="003776F2" w:rsidRPr="00C60C4D" w14:paraId="5B50B5E1" w14:textId="77777777" w:rsidTr="000F2EE2">
        <w:trPr>
          <w:trHeight w:val="413"/>
        </w:trPr>
        <w:tc>
          <w:tcPr>
            <w:tcW w:w="616" w:type="dxa"/>
          </w:tcPr>
          <w:p w14:paraId="3B651B2E" w14:textId="77777777" w:rsidR="003776F2" w:rsidRPr="00C60C4D" w:rsidRDefault="003776F2" w:rsidP="000F2EE2">
            <w:pPr>
              <w:pStyle w:val="ListParagraph"/>
              <w:spacing w:after="240" w:line="360" w:lineRule="auto"/>
              <w:ind w:left="0"/>
              <w:jc w:val="both"/>
              <w:rPr>
                <w:rFonts w:ascii="Times New Roman" w:hAnsi="Times New Roman" w:cs="Times New Roman"/>
                <w:b/>
                <w:bCs/>
                <w:sz w:val="24"/>
                <w:szCs w:val="24"/>
              </w:rPr>
            </w:pPr>
            <w:bookmarkStart w:id="6" w:name="_Hlk69338826"/>
            <w:r w:rsidRPr="00C60C4D">
              <w:rPr>
                <w:rFonts w:ascii="Times New Roman" w:hAnsi="Times New Roman" w:cs="Times New Roman"/>
                <w:b/>
                <w:bCs/>
                <w:sz w:val="24"/>
                <w:szCs w:val="24"/>
              </w:rPr>
              <w:t>SNo</w:t>
            </w:r>
          </w:p>
        </w:tc>
        <w:tc>
          <w:tcPr>
            <w:tcW w:w="2349" w:type="dxa"/>
          </w:tcPr>
          <w:p w14:paraId="30D07B45" w14:textId="77777777" w:rsidR="003776F2" w:rsidRPr="00C60C4D" w:rsidRDefault="003776F2" w:rsidP="000F2EE2">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Item</w:t>
            </w:r>
          </w:p>
        </w:tc>
        <w:tc>
          <w:tcPr>
            <w:tcW w:w="3598" w:type="dxa"/>
          </w:tcPr>
          <w:p w14:paraId="4915CB73" w14:textId="77777777" w:rsidR="003776F2" w:rsidRPr="00C60C4D" w:rsidRDefault="003776F2" w:rsidP="000F2EE2">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Method</w:t>
            </w:r>
          </w:p>
        </w:tc>
        <w:tc>
          <w:tcPr>
            <w:tcW w:w="2787" w:type="dxa"/>
          </w:tcPr>
          <w:p w14:paraId="642ADC42" w14:textId="77777777" w:rsidR="003776F2" w:rsidRPr="00C60C4D" w:rsidRDefault="003776F2" w:rsidP="000F2EE2">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Result</w:t>
            </w:r>
          </w:p>
        </w:tc>
      </w:tr>
      <w:tr w:rsidR="003776F2" w:rsidRPr="00C60C4D" w14:paraId="291CBB6E" w14:textId="77777777" w:rsidTr="000F2EE2">
        <w:tc>
          <w:tcPr>
            <w:tcW w:w="616" w:type="dxa"/>
            <w:vMerge w:val="restart"/>
            <w:vAlign w:val="center"/>
          </w:tcPr>
          <w:p w14:paraId="425E53C7"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1</w:t>
            </w:r>
          </w:p>
        </w:tc>
        <w:tc>
          <w:tcPr>
            <w:tcW w:w="2349" w:type="dxa"/>
            <w:vMerge w:val="restart"/>
            <w:vAlign w:val="center"/>
          </w:tcPr>
          <w:p w14:paraId="37C0C75E"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Access Control Ability</w:t>
            </w:r>
          </w:p>
        </w:tc>
        <w:tc>
          <w:tcPr>
            <w:tcW w:w="3598" w:type="dxa"/>
          </w:tcPr>
          <w:p w14:paraId="79AD4553"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user access to the system.</w:t>
            </w:r>
          </w:p>
        </w:tc>
        <w:tc>
          <w:tcPr>
            <w:tcW w:w="2787" w:type="dxa"/>
            <w:vMerge w:val="restart"/>
            <w:vAlign w:val="center"/>
          </w:tcPr>
          <w:p w14:paraId="07497BBD"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Interception Successful</w:t>
            </w:r>
          </w:p>
        </w:tc>
      </w:tr>
      <w:tr w:rsidR="003776F2" w:rsidRPr="00C60C4D" w14:paraId="444D4E8C" w14:textId="77777777" w:rsidTr="000F2EE2">
        <w:tc>
          <w:tcPr>
            <w:tcW w:w="616" w:type="dxa"/>
            <w:vMerge/>
          </w:tcPr>
          <w:p w14:paraId="4E4F4686"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52515B2B"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16236E5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access to other user information.</w:t>
            </w:r>
          </w:p>
        </w:tc>
        <w:tc>
          <w:tcPr>
            <w:tcW w:w="2787" w:type="dxa"/>
            <w:vMerge/>
          </w:tcPr>
          <w:p w14:paraId="684BF044"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67FB03B5" w14:textId="77777777" w:rsidTr="000F2EE2">
        <w:tc>
          <w:tcPr>
            <w:tcW w:w="616" w:type="dxa"/>
            <w:vMerge/>
          </w:tcPr>
          <w:p w14:paraId="64CB35A3"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62D593D1"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6949E74"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access to application data.</w:t>
            </w:r>
          </w:p>
        </w:tc>
        <w:tc>
          <w:tcPr>
            <w:tcW w:w="2787" w:type="dxa"/>
            <w:vMerge/>
          </w:tcPr>
          <w:p w14:paraId="7E8FA6B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3798EADC" w14:textId="77777777" w:rsidTr="000F2EE2">
        <w:tc>
          <w:tcPr>
            <w:tcW w:w="616" w:type="dxa"/>
            <w:vMerge w:val="restart"/>
            <w:vAlign w:val="center"/>
          </w:tcPr>
          <w:p w14:paraId="23CA1923"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2</w:t>
            </w:r>
          </w:p>
        </w:tc>
        <w:tc>
          <w:tcPr>
            <w:tcW w:w="2349" w:type="dxa"/>
            <w:vMerge w:val="restart"/>
            <w:vAlign w:val="center"/>
          </w:tcPr>
          <w:p w14:paraId="1B331A26"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Functional logic requirement</w:t>
            </w:r>
          </w:p>
        </w:tc>
        <w:tc>
          <w:tcPr>
            <w:tcW w:w="3598" w:type="dxa"/>
          </w:tcPr>
          <w:p w14:paraId="127EF3C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Registration</w:t>
            </w:r>
          </w:p>
        </w:tc>
        <w:tc>
          <w:tcPr>
            <w:tcW w:w="2787" w:type="dxa"/>
            <w:vMerge w:val="restart"/>
            <w:vAlign w:val="center"/>
          </w:tcPr>
          <w:p w14:paraId="2B5A05B0"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Test results are according with the set requirements.</w:t>
            </w:r>
          </w:p>
        </w:tc>
      </w:tr>
      <w:tr w:rsidR="003776F2" w:rsidRPr="00C60C4D" w14:paraId="1BC3894F" w14:textId="77777777" w:rsidTr="000F2EE2">
        <w:tc>
          <w:tcPr>
            <w:tcW w:w="616" w:type="dxa"/>
            <w:vMerge/>
          </w:tcPr>
          <w:p w14:paraId="0076BD10"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663FB8B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59D731C"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Login</w:t>
            </w:r>
          </w:p>
        </w:tc>
        <w:tc>
          <w:tcPr>
            <w:tcW w:w="2787" w:type="dxa"/>
            <w:vMerge/>
          </w:tcPr>
          <w:p w14:paraId="7455D46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71640DB6" w14:textId="77777777" w:rsidTr="000F2EE2">
        <w:tc>
          <w:tcPr>
            <w:tcW w:w="616" w:type="dxa"/>
            <w:vMerge/>
          </w:tcPr>
          <w:p w14:paraId="37774D3A"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76DA8661"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8622F0D" w14:textId="071D76B2"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Adding items to Cart</w:t>
            </w:r>
          </w:p>
        </w:tc>
        <w:tc>
          <w:tcPr>
            <w:tcW w:w="2787" w:type="dxa"/>
            <w:vMerge/>
          </w:tcPr>
          <w:p w14:paraId="29B3CA49"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422001A5" w14:textId="77777777" w:rsidTr="000F2EE2">
        <w:tc>
          <w:tcPr>
            <w:tcW w:w="616" w:type="dxa"/>
            <w:vMerge/>
          </w:tcPr>
          <w:p w14:paraId="266EEBF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08601FE8"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6AB4B655" w14:textId="0E9E097E"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Checking out cart</w:t>
            </w:r>
          </w:p>
        </w:tc>
        <w:tc>
          <w:tcPr>
            <w:tcW w:w="2787" w:type="dxa"/>
            <w:vMerge/>
          </w:tcPr>
          <w:p w14:paraId="31C3DDC8"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06C882DC" w14:textId="77777777" w:rsidTr="000F2EE2">
        <w:tc>
          <w:tcPr>
            <w:tcW w:w="616" w:type="dxa"/>
            <w:vMerge/>
          </w:tcPr>
          <w:p w14:paraId="60EBF56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5733324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621DE720" w14:textId="51F726C8"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Adding item to Wishlist</w:t>
            </w:r>
          </w:p>
        </w:tc>
        <w:tc>
          <w:tcPr>
            <w:tcW w:w="2787" w:type="dxa"/>
            <w:vMerge/>
          </w:tcPr>
          <w:p w14:paraId="30389C14"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3E1D2BCF" w14:textId="77777777" w:rsidTr="000F2EE2">
        <w:tc>
          <w:tcPr>
            <w:tcW w:w="616" w:type="dxa"/>
            <w:vMerge/>
          </w:tcPr>
          <w:p w14:paraId="5550F25C"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1D6E955B"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664870C" w14:textId="482E2B09"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Users and user role Management</w:t>
            </w:r>
          </w:p>
        </w:tc>
        <w:tc>
          <w:tcPr>
            <w:tcW w:w="2787" w:type="dxa"/>
            <w:vMerge/>
          </w:tcPr>
          <w:p w14:paraId="499D99AC"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22ACB30C" w14:textId="77777777" w:rsidTr="000F2EE2">
        <w:tc>
          <w:tcPr>
            <w:tcW w:w="616" w:type="dxa"/>
            <w:vMerge/>
          </w:tcPr>
          <w:p w14:paraId="7409C12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35452CC6"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9D375C8" w14:textId="236F5B5C" w:rsidR="003776F2"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user Information (Updating profile)</w:t>
            </w:r>
          </w:p>
        </w:tc>
        <w:tc>
          <w:tcPr>
            <w:tcW w:w="2787" w:type="dxa"/>
            <w:vMerge/>
          </w:tcPr>
          <w:p w14:paraId="005A48E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3A65FCE6" w14:textId="77777777" w:rsidTr="000F2EE2">
        <w:tc>
          <w:tcPr>
            <w:tcW w:w="616" w:type="dxa"/>
            <w:vMerge/>
          </w:tcPr>
          <w:p w14:paraId="00267341"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5E2029E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12F55479"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Navigating between the apps</w:t>
            </w:r>
          </w:p>
        </w:tc>
        <w:tc>
          <w:tcPr>
            <w:tcW w:w="2787" w:type="dxa"/>
            <w:vMerge/>
          </w:tcPr>
          <w:p w14:paraId="68B672FB"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2261179F" w14:textId="77777777" w:rsidTr="000F2EE2">
        <w:tc>
          <w:tcPr>
            <w:tcW w:w="616" w:type="dxa"/>
            <w:vMerge/>
          </w:tcPr>
          <w:p w14:paraId="52F89975"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2623FA0B"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4D3C37FC" w14:textId="5DFEF8F6"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the inventory (adding or updating products)</w:t>
            </w:r>
          </w:p>
        </w:tc>
        <w:tc>
          <w:tcPr>
            <w:tcW w:w="2787" w:type="dxa"/>
            <w:vMerge/>
          </w:tcPr>
          <w:p w14:paraId="1A3C9D09"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4B4ACE81" w14:textId="77777777" w:rsidTr="000F2EE2">
        <w:tc>
          <w:tcPr>
            <w:tcW w:w="616" w:type="dxa"/>
            <w:vMerge/>
          </w:tcPr>
          <w:p w14:paraId="1F332FC0"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09BBABE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7FBF4809" w14:textId="663BF25C"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previous orders</w:t>
            </w:r>
          </w:p>
        </w:tc>
        <w:tc>
          <w:tcPr>
            <w:tcW w:w="2787" w:type="dxa"/>
            <w:vMerge/>
          </w:tcPr>
          <w:p w14:paraId="683B7029"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5D7FA030" w14:textId="77777777" w:rsidTr="000F2EE2">
        <w:tc>
          <w:tcPr>
            <w:tcW w:w="616" w:type="dxa"/>
            <w:vMerge/>
          </w:tcPr>
          <w:p w14:paraId="22C42A3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5A956B15"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139E750" w14:textId="7EB900FB" w:rsidR="003776F2" w:rsidRDefault="003776F2" w:rsidP="000F2EE2">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Chatting Live with consultants</w:t>
            </w:r>
          </w:p>
        </w:tc>
        <w:tc>
          <w:tcPr>
            <w:tcW w:w="2787" w:type="dxa"/>
            <w:vMerge/>
          </w:tcPr>
          <w:p w14:paraId="156BA40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59E152A5" w14:textId="77777777" w:rsidTr="000F2EE2">
        <w:tc>
          <w:tcPr>
            <w:tcW w:w="616" w:type="dxa"/>
            <w:vMerge/>
          </w:tcPr>
          <w:p w14:paraId="75A3C4B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26BF87EA"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1CCDDC39"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Login out</w:t>
            </w:r>
          </w:p>
        </w:tc>
        <w:tc>
          <w:tcPr>
            <w:tcW w:w="2787" w:type="dxa"/>
            <w:vMerge/>
          </w:tcPr>
          <w:p w14:paraId="208643BC"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2C424B82" w14:textId="77777777" w:rsidTr="000F2EE2">
        <w:tc>
          <w:tcPr>
            <w:tcW w:w="616" w:type="dxa"/>
            <w:vMerge w:val="restart"/>
            <w:vAlign w:val="center"/>
          </w:tcPr>
          <w:p w14:paraId="342C6B7E"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3</w:t>
            </w:r>
          </w:p>
        </w:tc>
        <w:tc>
          <w:tcPr>
            <w:tcW w:w="2349" w:type="dxa"/>
            <w:vMerge w:val="restart"/>
            <w:vAlign w:val="center"/>
          </w:tcPr>
          <w:p w14:paraId="27249BAA"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Non-Functional logic requirement</w:t>
            </w:r>
          </w:p>
        </w:tc>
        <w:tc>
          <w:tcPr>
            <w:tcW w:w="3598" w:type="dxa"/>
          </w:tcPr>
          <w:p w14:paraId="427488E6"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Experience</w:t>
            </w:r>
          </w:p>
        </w:tc>
        <w:tc>
          <w:tcPr>
            <w:tcW w:w="2787" w:type="dxa"/>
            <w:vMerge w:val="restart"/>
            <w:vAlign w:val="center"/>
          </w:tcPr>
          <w:p w14:paraId="0BB4A59E" w14:textId="77777777" w:rsidR="003776F2" w:rsidRPr="00C60C4D" w:rsidRDefault="003776F2" w:rsidP="000F2EE2">
            <w:pPr>
              <w:pStyle w:val="ListParagraph"/>
              <w:spacing w:after="240" w:line="360" w:lineRule="auto"/>
              <w:ind w:left="0"/>
              <w:rPr>
                <w:rFonts w:ascii="Times New Roman" w:hAnsi="Times New Roman" w:cs="Times New Roman"/>
                <w:sz w:val="24"/>
                <w:szCs w:val="24"/>
              </w:rPr>
            </w:pPr>
            <w:r w:rsidRPr="00C60C4D">
              <w:rPr>
                <w:rFonts w:ascii="Times New Roman" w:hAnsi="Times New Roman" w:cs="Times New Roman"/>
                <w:sz w:val="24"/>
                <w:szCs w:val="24"/>
              </w:rPr>
              <w:t>Test results are according with the set requirements.</w:t>
            </w:r>
          </w:p>
        </w:tc>
      </w:tr>
      <w:tr w:rsidR="003776F2" w:rsidRPr="00C60C4D" w14:paraId="072E0A56" w14:textId="77777777" w:rsidTr="000F2EE2">
        <w:tc>
          <w:tcPr>
            <w:tcW w:w="616" w:type="dxa"/>
            <w:vMerge/>
          </w:tcPr>
          <w:p w14:paraId="06577B0B"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65180D0A"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66B933BD"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Content Navigation</w:t>
            </w:r>
          </w:p>
        </w:tc>
        <w:tc>
          <w:tcPr>
            <w:tcW w:w="2787" w:type="dxa"/>
            <w:vMerge/>
          </w:tcPr>
          <w:p w14:paraId="6A02C435"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3081F231" w14:textId="77777777" w:rsidTr="000F2EE2">
        <w:tc>
          <w:tcPr>
            <w:tcW w:w="616" w:type="dxa"/>
            <w:vMerge/>
          </w:tcPr>
          <w:p w14:paraId="0C4F39FF"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56709A51"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38DCF57C" w14:textId="0DE8A3CE"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 xml:space="preserve">Enforcement of login before accessing the app </w:t>
            </w:r>
            <w:r>
              <w:rPr>
                <w:rFonts w:ascii="Times New Roman" w:hAnsi="Times New Roman" w:cs="Times New Roman"/>
                <w:sz w:val="24"/>
                <w:szCs w:val="24"/>
              </w:rPr>
              <w:t xml:space="preserve">protected </w:t>
            </w:r>
            <w:r w:rsidRPr="00C60C4D">
              <w:rPr>
                <w:rFonts w:ascii="Times New Roman" w:hAnsi="Times New Roman" w:cs="Times New Roman"/>
                <w:sz w:val="24"/>
                <w:szCs w:val="24"/>
              </w:rPr>
              <w:t>resource</w:t>
            </w:r>
          </w:p>
        </w:tc>
        <w:tc>
          <w:tcPr>
            <w:tcW w:w="2787" w:type="dxa"/>
            <w:vMerge/>
          </w:tcPr>
          <w:p w14:paraId="0FC26AA5"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0DFAE61B" w14:textId="77777777" w:rsidTr="000F2EE2">
        <w:tc>
          <w:tcPr>
            <w:tcW w:w="616" w:type="dxa"/>
            <w:vMerge/>
          </w:tcPr>
          <w:p w14:paraId="043508C3"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019DD4D8"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1EFB1832"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input validation</w:t>
            </w:r>
          </w:p>
        </w:tc>
        <w:tc>
          <w:tcPr>
            <w:tcW w:w="2787" w:type="dxa"/>
            <w:vMerge/>
          </w:tcPr>
          <w:p w14:paraId="21DBF2B6"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tr w:rsidR="003776F2" w:rsidRPr="00C60C4D" w14:paraId="75DFA8ED" w14:textId="77777777" w:rsidTr="000F2EE2">
        <w:tc>
          <w:tcPr>
            <w:tcW w:w="616" w:type="dxa"/>
            <w:vMerge/>
          </w:tcPr>
          <w:p w14:paraId="6D5A5B8E"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2349" w:type="dxa"/>
            <w:vMerge/>
          </w:tcPr>
          <w:p w14:paraId="3E77528E"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c>
          <w:tcPr>
            <w:tcW w:w="3598" w:type="dxa"/>
          </w:tcPr>
          <w:p w14:paraId="02A6EC7A"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Loading time</w:t>
            </w:r>
          </w:p>
        </w:tc>
        <w:tc>
          <w:tcPr>
            <w:tcW w:w="2787" w:type="dxa"/>
            <w:vMerge/>
          </w:tcPr>
          <w:p w14:paraId="58CAC475" w14:textId="77777777" w:rsidR="003776F2" w:rsidRPr="00C60C4D" w:rsidRDefault="003776F2" w:rsidP="000F2EE2">
            <w:pPr>
              <w:pStyle w:val="ListParagraph"/>
              <w:spacing w:after="240" w:line="360" w:lineRule="auto"/>
              <w:ind w:left="0"/>
              <w:jc w:val="both"/>
              <w:rPr>
                <w:rFonts w:ascii="Times New Roman" w:hAnsi="Times New Roman" w:cs="Times New Roman"/>
                <w:sz w:val="24"/>
                <w:szCs w:val="24"/>
              </w:rPr>
            </w:pPr>
          </w:p>
        </w:tc>
      </w:tr>
      <w:bookmarkEnd w:id="6"/>
    </w:tbl>
    <w:p w14:paraId="20607693" w14:textId="77777777" w:rsidR="003776F2" w:rsidRDefault="003776F2" w:rsidP="003776F2">
      <w:pPr>
        <w:spacing w:line="360" w:lineRule="auto"/>
        <w:rPr>
          <w:rFonts w:ascii="Times New Roman" w:hAnsi="Times New Roman" w:cs="Times New Roman"/>
          <w:sz w:val="24"/>
          <w:szCs w:val="24"/>
        </w:rPr>
      </w:pPr>
    </w:p>
    <w:p w14:paraId="66A819B7" w14:textId="77777777" w:rsidR="005E5969" w:rsidRDefault="005E5969"/>
    <w:sectPr w:rsidR="005E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573EA"/>
    <w:multiLevelType w:val="multilevel"/>
    <w:tmpl w:val="AABC7B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4E37C36"/>
    <w:multiLevelType w:val="hybridMultilevel"/>
    <w:tmpl w:val="DE62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D3DB9"/>
    <w:multiLevelType w:val="multilevel"/>
    <w:tmpl w:val="1AF6D63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F2"/>
    <w:rsid w:val="003776F2"/>
    <w:rsid w:val="005E5969"/>
    <w:rsid w:val="007E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B35E"/>
  <w15:chartTrackingRefBased/>
  <w15:docId w15:val="{AF07BB84-D155-4169-9EBD-1A90DFB4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6F2"/>
  </w:style>
  <w:style w:type="paragraph" w:styleId="Heading1">
    <w:name w:val="heading 1"/>
    <w:basedOn w:val="Normal"/>
    <w:next w:val="Normal"/>
    <w:link w:val="Heading1Char"/>
    <w:uiPriority w:val="9"/>
    <w:qFormat/>
    <w:rsid w:val="00377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6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76F2"/>
    <w:pPr>
      <w:ind w:left="720"/>
      <w:contextualSpacing/>
    </w:pPr>
  </w:style>
  <w:style w:type="character" w:customStyle="1" w:styleId="tgc">
    <w:name w:val="_tgc"/>
    <w:basedOn w:val="DefaultParagraphFont"/>
    <w:qFormat/>
    <w:rsid w:val="003776F2"/>
  </w:style>
  <w:style w:type="character" w:styleId="Strong">
    <w:name w:val="Strong"/>
    <w:basedOn w:val="DefaultParagraphFont"/>
    <w:uiPriority w:val="22"/>
    <w:qFormat/>
    <w:rsid w:val="003776F2"/>
    <w:rPr>
      <w:b/>
      <w:bCs/>
    </w:rPr>
  </w:style>
  <w:style w:type="table" w:styleId="TableGrid">
    <w:name w:val="Table Grid"/>
    <w:basedOn w:val="TableNormal"/>
    <w:uiPriority w:val="39"/>
    <w:rsid w:val="003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1</cp:revision>
  <dcterms:created xsi:type="dcterms:W3CDTF">2021-07-16T10:23:00Z</dcterms:created>
  <dcterms:modified xsi:type="dcterms:W3CDTF">2021-07-16T10:32:00Z</dcterms:modified>
</cp:coreProperties>
</file>