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253F" w14:textId="622D1D78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Приложение № </w:t>
      </w:r>
      <w:r w:rsidRPr="00FA6DEF">
        <w:rPr>
          <w:b/>
          <w:sz w:val="22"/>
          <w:szCs w:val="22"/>
        </w:rPr>
        <w:t>1</w:t>
      </w:r>
    </w:p>
    <w:p w14:paraId="16D7B8E2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6CDC6527" w14:textId="626DD39D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№ </w:t>
      </w:r>
      <w:r w:rsidR="00FA1D11" w:rsidRPr="00FA1D11">
        <w:rPr>
          <w:sz w:val="22"/>
          <w:szCs w:val="22"/>
          <w:highlight w:val="yellow"/>
        </w:rPr>
        <w:t>{</w:t>
      </w:r>
      <w:r w:rsidR="00FA1D11">
        <w:rPr>
          <w:sz w:val="22"/>
          <w:szCs w:val="22"/>
          <w:highlight w:val="yellow"/>
          <w:lang w:val="en-US"/>
        </w:rPr>
        <w:t>number</w:t>
      </w:r>
      <w:r w:rsidR="00FA1D11" w:rsidRPr="00FA1D11">
        <w:rPr>
          <w:sz w:val="22"/>
          <w:szCs w:val="22"/>
          <w:highlight w:val="yellow"/>
        </w:rPr>
        <w:t>}</w:t>
      </w:r>
      <w:r w:rsidRPr="00145CCE">
        <w:rPr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 xml:space="preserve">от </w:t>
      </w:r>
      <w:r w:rsidR="00FA1D11" w:rsidRPr="007425B6">
        <w:rPr>
          <w:b/>
          <w:sz w:val="22"/>
          <w:szCs w:val="22"/>
        </w:rPr>
        <w:t>«{</w:t>
      </w:r>
      <w:r w:rsidR="00FA1D11">
        <w:rPr>
          <w:b/>
          <w:sz w:val="22"/>
          <w:szCs w:val="22"/>
          <w:lang w:val="en-US"/>
        </w:rPr>
        <w:t>annex</w:t>
      </w:r>
      <w:r w:rsidR="00FA1D11" w:rsidRPr="00FA1D11">
        <w:rPr>
          <w:b/>
          <w:sz w:val="22"/>
          <w:szCs w:val="22"/>
        </w:rPr>
        <w:t>1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date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day</w:t>
      </w:r>
      <w:r w:rsidR="00FA1D11" w:rsidRPr="007425B6">
        <w:rPr>
          <w:b/>
          <w:sz w:val="22"/>
          <w:szCs w:val="22"/>
        </w:rPr>
        <w:t>}» {</w:t>
      </w:r>
      <w:r w:rsidR="00FA1D11">
        <w:rPr>
          <w:b/>
          <w:sz w:val="22"/>
          <w:szCs w:val="22"/>
          <w:lang w:val="en-US"/>
        </w:rPr>
        <w:t>annex</w:t>
      </w:r>
      <w:r w:rsidR="00FA1D11" w:rsidRPr="00FA1D11">
        <w:rPr>
          <w:b/>
          <w:sz w:val="22"/>
          <w:szCs w:val="22"/>
        </w:rPr>
        <w:t>1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date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month</w:t>
      </w:r>
      <w:r w:rsidR="00FA1D11" w:rsidRPr="007425B6">
        <w:rPr>
          <w:b/>
          <w:sz w:val="22"/>
          <w:szCs w:val="22"/>
        </w:rPr>
        <w:t>} {</w:t>
      </w:r>
      <w:r w:rsidR="00FA1D11">
        <w:rPr>
          <w:b/>
          <w:sz w:val="22"/>
          <w:szCs w:val="22"/>
          <w:lang w:val="en-US"/>
        </w:rPr>
        <w:t>annex</w:t>
      </w:r>
      <w:r w:rsidR="00FA1D11" w:rsidRPr="00FA1D11">
        <w:rPr>
          <w:b/>
          <w:sz w:val="22"/>
          <w:szCs w:val="22"/>
        </w:rPr>
        <w:t>1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date</w:t>
      </w:r>
      <w:r w:rsidR="00FA1D11" w:rsidRPr="007425B6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year</w:t>
      </w:r>
      <w:r w:rsidR="00FA1D11" w:rsidRPr="007425B6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г. </w:t>
      </w:r>
    </w:p>
    <w:p w14:paraId="5E218C11" w14:textId="77777777" w:rsidR="004968D2" w:rsidRDefault="004968D2" w:rsidP="004968D2">
      <w:pPr>
        <w:pStyle w:val="ListParagraph"/>
        <w:ind w:left="5664" w:firstLine="709"/>
        <w:jc w:val="right"/>
        <w:rPr>
          <w:color w:val="000000"/>
          <w:sz w:val="24"/>
          <w:szCs w:val="24"/>
        </w:rPr>
      </w:pPr>
    </w:p>
    <w:p w14:paraId="48074E9A" w14:textId="77777777" w:rsidR="004968D2" w:rsidRPr="005835C6" w:rsidRDefault="004968D2" w:rsidP="004968D2">
      <w:pPr>
        <w:pStyle w:val="ListParagraph"/>
        <w:ind w:left="2410" w:hanging="1843"/>
        <w:jc w:val="center"/>
        <w:rPr>
          <w:b/>
          <w:color w:val="000000"/>
          <w:sz w:val="24"/>
          <w:szCs w:val="24"/>
        </w:rPr>
      </w:pPr>
      <w:r w:rsidRPr="005835C6">
        <w:rPr>
          <w:b/>
          <w:color w:val="000000"/>
          <w:sz w:val="24"/>
          <w:szCs w:val="24"/>
        </w:rPr>
        <w:t xml:space="preserve">Форма задания на создание Произведения </w:t>
      </w:r>
    </w:p>
    <w:p w14:paraId="5B5F4F66" w14:textId="5A49F3BB" w:rsidR="004968D2" w:rsidRDefault="004968D2" w:rsidP="004968D2">
      <w:pPr>
        <w:pStyle w:val="ListParagraph"/>
        <w:ind w:left="2410" w:hanging="241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7275D3A5" w14:textId="77777777" w:rsidR="004968D2" w:rsidRDefault="004968D2" w:rsidP="004968D2">
      <w:pPr>
        <w:ind w:left="5760" w:firstLine="720"/>
        <w:jc w:val="right"/>
        <w:rPr>
          <w:sz w:val="22"/>
          <w:szCs w:val="22"/>
          <w:lang w:eastAsia="ru-RU"/>
        </w:rPr>
      </w:pPr>
    </w:p>
    <w:p w14:paraId="2D4547BF" w14:textId="77777777" w:rsidR="004968D2" w:rsidRPr="00FA1D11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Приложение № </w:t>
      </w:r>
      <w:r>
        <w:rPr>
          <w:sz w:val="22"/>
          <w:szCs w:val="22"/>
        </w:rPr>
        <w:t>__</w:t>
      </w:r>
    </w:p>
    <w:p w14:paraId="55DE25F4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4662EAFD" w14:textId="1D9CAA66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№ </w:t>
      </w:r>
      <w:r w:rsidR="00FA1D11" w:rsidRPr="00FA1D11">
        <w:rPr>
          <w:sz w:val="22"/>
          <w:szCs w:val="22"/>
        </w:rPr>
        <w:t>{</w:t>
      </w:r>
      <w:r w:rsidR="00FA1D11">
        <w:rPr>
          <w:sz w:val="22"/>
          <w:szCs w:val="22"/>
          <w:lang w:val="en-US"/>
        </w:rPr>
        <w:t>number</w:t>
      </w:r>
      <w:r w:rsidR="00FA1D11" w:rsidRPr="00FA1D11">
        <w:rPr>
          <w:sz w:val="22"/>
          <w:szCs w:val="22"/>
        </w:rPr>
        <w:t>}</w:t>
      </w:r>
      <w:r w:rsidRPr="00145CCE">
        <w:rPr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>от «</w:t>
      </w:r>
      <w:r w:rsidR="00FA1D11" w:rsidRPr="00FA1D11">
        <w:rPr>
          <w:b/>
          <w:sz w:val="22"/>
          <w:szCs w:val="22"/>
        </w:rPr>
        <w:t>{</w:t>
      </w:r>
      <w:r w:rsidR="00FA1D11">
        <w:rPr>
          <w:b/>
          <w:sz w:val="22"/>
          <w:szCs w:val="22"/>
          <w:lang w:val="en-US"/>
        </w:rPr>
        <w:t>date</w:t>
      </w:r>
      <w:r w:rsidR="00FA1D11" w:rsidRPr="00FA1D11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day</w:t>
      </w:r>
      <w:r w:rsidR="00FA1D11" w:rsidRPr="00FA1D11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» </w:t>
      </w:r>
      <w:r w:rsidR="00FA1D11" w:rsidRPr="00FA1D11">
        <w:rPr>
          <w:sz w:val="22"/>
          <w:szCs w:val="22"/>
        </w:rPr>
        <w:t>{</w:t>
      </w:r>
      <w:r w:rsidR="00FA1D11">
        <w:rPr>
          <w:sz w:val="22"/>
          <w:szCs w:val="22"/>
          <w:lang w:val="en-US"/>
        </w:rPr>
        <w:t>date</w:t>
      </w:r>
      <w:r w:rsidR="00FA1D11" w:rsidRPr="00FA1D11">
        <w:rPr>
          <w:sz w:val="22"/>
          <w:szCs w:val="22"/>
        </w:rPr>
        <w:t>.</w:t>
      </w:r>
      <w:r w:rsidR="00FA1D11">
        <w:rPr>
          <w:sz w:val="22"/>
          <w:szCs w:val="22"/>
          <w:lang w:val="en-US"/>
        </w:rPr>
        <w:t>month</w:t>
      </w:r>
      <w:r w:rsidR="00FA1D11" w:rsidRPr="00FA1D11">
        <w:rPr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</w:t>
      </w:r>
      <w:r w:rsidR="00FA1D11" w:rsidRPr="00FA1D11">
        <w:rPr>
          <w:b/>
          <w:sz w:val="22"/>
          <w:szCs w:val="22"/>
        </w:rPr>
        <w:t>{</w:t>
      </w:r>
      <w:r w:rsidR="00FA1D11">
        <w:rPr>
          <w:b/>
          <w:sz w:val="22"/>
          <w:szCs w:val="22"/>
          <w:lang w:val="en-US"/>
        </w:rPr>
        <w:t>date</w:t>
      </w:r>
      <w:r w:rsidR="00FA1D11" w:rsidRPr="00FA1D11">
        <w:rPr>
          <w:b/>
          <w:sz w:val="22"/>
          <w:szCs w:val="22"/>
        </w:rPr>
        <w:t>.</w:t>
      </w:r>
      <w:r w:rsidR="00FA1D11">
        <w:rPr>
          <w:b/>
          <w:sz w:val="22"/>
          <w:szCs w:val="22"/>
          <w:lang w:val="en-US"/>
        </w:rPr>
        <w:t>year</w:t>
      </w:r>
      <w:r w:rsidR="00FA1D11" w:rsidRPr="00FA1D11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г. </w:t>
      </w:r>
    </w:p>
    <w:p w14:paraId="5BDDD495" w14:textId="77777777" w:rsidR="004968D2" w:rsidRPr="00145CCE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>(далее - «Договор»)</w:t>
      </w:r>
    </w:p>
    <w:p w14:paraId="68314ED0" w14:textId="77777777" w:rsidR="004968D2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jc w:val="right"/>
        <w:rPr>
          <w:sz w:val="22"/>
          <w:szCs w:val="22"/>
        </w:rPr>
      </w:pPr>
    </w:p>
    <w:p w14:paraId="46A976FA" w14:textId="77777777" w:rsidR="004968D2" w:rsidRPr="00447DEB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rPr>
          <w:b/>
          <w:sz w:val="24"/>
          <w:szCs w:val="24"/>
        </w:rPr>
      </w:pPr>
      <w:r w:rsidRPr="00447DEB">
        <w:rPr>
          <w:b/>
          <w:sz w:val="24"/>
          <w:szCs w:val="24"/>
        </w:rPr>
        <w:t xml:space="preserve">ЗАДАНИЕ </w:t>
      </w:r>
    </w:p>
    <w:p w14:paraId="6E46207F" w14:textId="77777777" w:rsidR="004968D2" w:rsidRPr="00447DEB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rPr>
          <w:b/>
          <w:sz w:val="24"/>
          <w:szCs w:val="24"/>
        </w:rPr>
      </w:pPr>
      <w:r w:rsidRPr="00447DEB">
        <w:rPr>
          <w:b/>
          <w:sz w:val="24"/>
          <w:szCs w:val="24"/>
        </w:rPr>
        <w:t>на создание Произведения</w:t>
      </w:r>
    </w:p>
    <w:p w14:paraId="13599383" w14:textId="36A02917" w:rsidR="004968D2" w:rsidRPr="00447DEB" w:rsidRDefault="004968D2" w:rsidP="004968D2">
      <w:pPr>
        <w:tabs>
          <w:tab w:val="right" w:pos="10490"/>
        </w:tabs>
        <w:spacing w:before="120" w:after="240"/>
        <w:ind w:right="423"/>
        <w:jc w:val="both"/>
      </w:pPr>
      <w:r w:rsidRPr="00447DEB">
        <w:rPr>
          <w:color w:val="auto"/>
        </w:rPr>
        <w:t xml:space="preserve">г. </w:t>
      </w:r>
      <w:r w:rsidR="00FA1D11" w:rsidRPr="00FA1D11">
        <w:rPr>
          <w:color w:val="auto"/>
        </w:rPr>
        <w:t>{</w:t>
      </w:r>
      <w:r w:rsidR="00FA1D11">
        <w:rPr>
          <w:color w:val="auto"/>
          <w:lang w:val="en-US"/>
        </w:rPr>
        <w:t>city</w:t>
      </w:r>
      <w:r w:rsidR="00FA1D11" w:rsidRPr="00FA1D11">
        <w:rPr>
          <w:color w:val="auto"/>
        </w:rPr>
        <w:t>}</w:t>
      </w:r>
      <w:r w:rsidRPr="00447DEB">
        <w:tab/>
        <w:t xml:space="preserve">       «____» ____________ 20__ г.</w:t>
      </w:r>
    </w:p>
    <w:p w14:paraId="6E7CC74D" w14:textId="0899F1BF" w:rsidR="004968D2" w:rsidRPr="00447DEB" w:rsidRDefault="004968D2" w:rsidP="004968D2">
      <w:pPr>
        <w:pStyle w:val="1"/>
        <w:ind w:right="134"/>
        <w:rPr>
          <w:szCs w:val="24"/>
        </w:rPr>
      </w:pPr>
      <w:r w:rsidRPr="00447DEB">
        <w:rPr>
          <w:szCs w:val="24"/>
        </w:rPr>
        <w:tab/>
      </w:r>
      <w:r w:rsidR="00FA1D11" w:rsidRPr="00FA1D11">
        <w:rPr>
          <w:szCs w:val="24"/>
        </w:rPr>
        <w:t>{</w:t>
      </w:r>
      <w:r w:rsidR="00FA1D11">
        <w:rPr>
          <w:szCs w:val="24"/>
          <w:lang w:val="en-US"/>
        </w:rPr>
        <w:t>company</w:t>
      </w:r>
      <w:r w:rsidR="00FA1D11" w:rsidRPr="00FA1D11">
        <w:rPr>
          <w:szCs w:val="24"/>
        </w:rPr>
        <w:t>.</w:t>
      </w:r>
      <w:proofErr w:type="spellStart"/>
      <w:r w:rsidR="00FA1D11">
        <w:rPr>
          <w:szCs w:val="24"/>
          <w:lang w:val="en-US"/>
        </w:rPr>
        <w:t>fullname</w:t>
      </w:r>
      <w:proofErr w:type="spellEnd"/>
      <w:r w:rsidR="00FA1D11" w:rsidRPr="00FA1D11">
        <w:rPr>
          <w:szCs w:val="24"/>
        </w:rPr>
        <w:t>}</w:t>
      </w:r>
      <w:r w:rsidRPr="00447DEB">
        <w:rPr>
          <w:b/>
          <w:szCs w:val="24"/>
        </w:rPr>
        <w:t>,</w:t>
      </w:r>
      <w:r w:rsidRPr="00447DEB">
        <w:rPr>
          <w:szCs w:val="24"/>
        </w:rPr>
        <w:t xml:space="preserve"> именуемое в дальнейшем </w:t>
      </w:r>
      <w:r w:rsidRPr="00447DEB">
        <w:rPr>
          <w:b/>
          <w:szCs w:val="24"/>
        </w:rPr>
        <w:t>«Заказчик»,</w:t>
      </w:r>
      <w:r w:rsidRPr="00447DEB">
        <w:rPr>
          <w:szCs w:val="24"/>
        </w:rPr>
        <w:t xml:space="preserve"> в лице </w:t>
      </w:r>
      <w:r w:rsidR="00FA1D11" w:rsidRPr="00FA1D11">
        <w:rPr>
          <w:szCs w:val="24"/>
        </w:rPr>
        <w:t>{</w:t>
      </w:r>
      <w:r w:rsidR="00FA1D11">
        <w:rPr>
          <w:szCs w:val="24"/>
          <w:lang w:val="en-US"/>
        </w:rPr>
        <w:t>company</w:t>
      </w:r>
      <w:r w:rsidR="00FA1D11" w:rsidRPr="00FA1D11">
        <w:rPr>
          <w:szCs w:val="24"/>
        </w:rPr>
        <w:t>.</w:t>
      </w:r>
      <w:r w:rsidR="00FA1D11">
        <w:rPr>
          <w:szCs w:val="24"/>
          <w:lang w:val="en-US"/>
        </w:rPr>
        <w:t>representative</w:t>
      </w:r>
      <w:r w:rsidR="00FA1D11" w:rsidRPr="00FA1D11">
        <w:rPr>
          <w:szCs w:val="24"/>
        </w:rPr>
        <w:t>}</w:t>
      </w:r>
      <w:r w:rsidRPr="00447DEB">
        <w:rPr>
          <w:szCs w:val="24"/>
        </w:rPr>
        <w:t>, действующего на основании __________________, с одной стороны, и</w:t>
      </w:r>
    </w:p>
    <w:p w14:paraId="43F6D673" w14:textId="7DBD8852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pacing w:val="-1"/>
          <w:szCs w:val="24"/>
        </w:rPr>
        <w:t xml:space="preserve"> </w:t>
      </w:r>
      <w:r w:rsidRPr="00447DEB">
        <w:rPr>
          <w:spacing w:val="-1"/>
          <w:szCs w:val="24"/>
        </w:rPr>
        <w:tab/>
        <w:t xml:space="preserve">  </w:t>
      </w:r>
      <w:r w:rsidR="00FA1D11" w:rsidRPr="00FA1D11">
        <w:rPr>
          <w:szCs w:val="24"/>
        </w:rPr>
        <w:t>{</w:t>
      </w:r>
      <w:r w:rsidR="00FA1D11">
        <w:rPr>
          <w:szCs w:val="24"/>
          <w:lang w:val="en-US"/>
        </w:rPr>
        <w:t>author</w:t>
      </w:r>
      <w:r w:rsidR="00FA1D11" w:rsidRPr="00FA1D11">
        <w:rPr>
          <w:szCs w:val="24"/>
        </w:rPr>
        <w:t>.</w:t>
      </w:r>
      <w:r w:rsidR="00FA1D11">
        <w:rPr>
          <w:szCs w:val="24"/>
          <w:lang w:val="en-US"/>
        </w:rPr>
        <w:t>name</w:t>
      </w:r>
      <w:r w:rsidR="00FA1D11" w:rsidRPr="00FA1D11">
        <w:rPr>
          <w:szCs w:val="24"/>
        </w:rPr>
        <w:t>}</w:t>
      </w:r>
      <w:r w:rsidRPr="00447DEB">
        <w:rPr>
          <w:b/>
          <w:szCs w:val="24"/>
        </w:rPr>
        <w:t>,</w:t>
      </w:r>
      <w:r w:rsidRPr="00447DEB">
        <w:rPr>
          <w:szCs w:val="24"/>
        </w:rPr>
        <w:t xml:space="preserve"> именуем____ в дальнейшем </w:t>
      </w:r>
      <w:r w:rsidRPr="00447DEB">
        <w:rPr>
          <w:b/>
          <w:szCs w:val="24"/>
        </w:rPr>
        <w:t>«Автор»,</w:t>
      </w:r>
      <w:r w:rsidRPr="00447DEB">
        <w:rPr>
          <w:szCs w:val="24"/>
        </w:rPr>
        <w:t xml:space="preserve"> с другой стороны, далее совместно именуемые «Стороны» и по отдельности – «Сторона», подписали настоящее Приложение к Договору (далее – «Приложение») о нижеследующем.</w:t>
      </w:r>
    </w:p>
    <w:p w14:paraId="6F8DCED2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2E442E59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>В соответствии с Договором Заказчик поручает Автору создать Произведение с нижеследующими параметрами на нижеследующих условиях:</w:t>
      </w:r>
    </w:p>
    <w:p w14:paraId="08B2E114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51718073" w14:textId="7F9AFAF3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1.1. </w:t>
      </w:r>
      <w:r w:rsidR="00291FC6">
        <w:rPr>
          <w:szCs w:val="24"/>
        </w:rPr>
        <w:t>Описание</w:t>
      </w:r>
      <w:r w:rsidRPr="00447DEB">
        <w:rPr>
          <w:szCs w:val="24"/>
        </w:rPr>
        <w:t xml:space="preserve"> Произведения: </w:t>
      </w:r>
      <w:r w:rsidR="00FA1D11" w:rsidRPr="0062294C">
        <w:rPr>
          <w:szCs w:val="24"/>
        </w:rPr>
        <w:t>{</w:t>
      </w:r>
      <w:r w:rsidR="00FA1D11">
        <w:rPr>
          <w:szCs w:val="24"/>
          <w:lang w:val="en-US"/>
        </w:rPr>
        <w:t>annex</w:t>
      </w:r>
      <w:r w:rsidR="00FA1D11" w:rsidRPr="0062294C">
        <w:rPr>
          <w:szCs w:val="24"/>
        </w:rPr>
        <w:t>1.</w:t>
      </w:r>
      <w:r w:rsidR="00FA1D11">
        <w:rPr>
          <w:szCs w:val="24"/>
          <w:lang w:val="en-US"/>
        </w:rPr>
        <w:t>description</w:t>
      </w:r>
      <w:r w:rsidR="00FA1D11" w:rsidRPr="0062294C">
        <w:rPr>
          <w:szCs w:val="24"/>
        </w:rPr>
        <w:t>}</w:t>
      </w:r>
      <w:r w:rsidRPr="00447DEB">
        <w:rPr>
          <w:szCs w:val="24"/>
        </w:rPr>
        <w:t>.</w:t>
      </w:r>
    </w:p>
    <w:p w14:paraId="2B7CCCAC" w14:textId="2779E721" w:rsidR="004968D2" w:rsidRPr="00447DEB" w:rsidRDefault="004968D2" w:rsidP="00291FC6">
      <w:pPr>
        <w:pStyle w:val="1"/>
        <w:tabs>
          <w:tab w:val="left" w:pos="567"/>
          <w:tab w:val="left" w:pos="8566"/>
          <w:tab w:val="left" w:pos="8566"/>
        </w:tabs>
        <w:rPr>
          <w:i/>
          <w:szCs w:val="24"/>
        </w:rPr>
      </w:pPr>
      <w:r w:rsidRPr="00447DEB">
        <w:rPr>
          <w:szCs w:val="24"/>
        </w:rPr>
        <w:tab/>
        <w:t>1.2. Требования к Произведению:</w:t>
      </w:r>
      <w:r w:rsidR="00291FC6">
        <w:rPr>
          <w:szCs w:val="24"/>
        </w:rPr>
        <w:t xml:space="preserve"> </w:t>
      </w:r>
      <w:r w:rsidR="00FA1D11" w:rsidRPr="0062294C">
        <w:rPr>
          <w:i/>
          <w:szCs w:val="24"/>
        </w:rPr>
        <w:t>{</w:t>
      </w:r>
      <w:r w:rsidR="00FA1D11">
        <w:rPr>
          <w:i/>
          <w:szCs w:val="24"/>
          <w:lang w:val="en-US"/>
        </w:rPr>
        <w:t>annex</w:t>
      </w:r>
      <w:r w:rsidR="00FA1D11" w:rsidRPr="0062294C">
        <w:rPr>
          <w:i/>
          <w:szCs w:val="24"/>
        </w:rPr>
        <w:t>1.</w:t>
      </w:r>
      <w:r w:rsidR="00FA1D11">
        <w:rPr>
          <w:i/>
          <w:szCs w:val="24"/>
          <w:lang w:val="en-US"/>
        </w:rPr>
        <w:t>requirements</w:t>
      </w:r>
      <w:r w:rsidR="00FA1D11" w:rsidRPr="0062294C">
        <w:rPr>
          <w:i/>
          <w:szCs w:val="24"/>
        </w:rPr>
        <w:t>}</w:t>
      </w:r>
      <w:r w:rsidR="00B66EA8">
        <w:rPr>
          <w:i/>
          <w:szCs w:val="24"/>
        </w:rPr>
        <w:t>.</w:t>
      </w:r>
    </w:p>
    <w:p w14:paraId="53A83830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1.3. Сроки создания Произведения: </w:t>
      </w:r>
    </w:p>
    <w:p w14:paraId="778073FC" w14:textId="469FAC2A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начало «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dateStart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day</w:t>
      </w:r>
      <w:r w:rsidR="0062294C" w:rsidRPr="0062294C">
        <w:rPr>
          <w:szCs w:val="24"/>
        </w:rPr>
        <w:t>}</w:t>
      </w:r>
      <w:r w:rsidRPr="00447DEB">
        <w:rPr>
          <w:szCs w:val="24"/>
        </w:rPr>
        <w:t>»</w:t>
      </w:r>
      <w:r w:rsidR="00C93A15">
        <w:rPr>
          <w:szCs w:val="24"/>
        </w:rPr>
        <w:t xml:space="preserve">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dateStart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month</w:t>
      </w:r>
      <w:r w:rsidR="0062294C" w:rsidRPr="0062294C">
        <w:rPr>
          <w:szCs w:val="24"/>
        </w:rPr>
        <w:t>}</w:t>
      </w:r>
      <w:r w:rsidR="0062294C" w:rsidRPr="0062294C">
        <w:rPr>
          <w:szCs w:val="24"/>
        </w:rPr>
        <w:t xml:space="preserve">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dateStart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year</w:t>
      </w:r>
      <w:r w:rsidR="0062294C" w:rsidRPr="0062294C">
        <w:rPr>
          <w:szCs w:val="24"/>
        </w:rPr>
        <w:t>}</w:t>
      </w:r>
      <w:r w:rsidR="00C93A15">
        <w:rPr>
          <w:szCs w:val="24"/>
        </w:rPr>
        <w:t>г., окончание</w:t>
      </w:r>
      <w:r w:rsidRPr="00447DEB">
        <w:rPr>
          <w:szCs w:val="24"/>
        </w:rPr>
        <w:t xml:space="preserve"> «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</w:t>
      </w:r>
      <w:r w:rsidR="0062294C">
        <w:rPr>
          <w:szCs w:val="24"/>
          <w:lang w:val="en-US"/>
        </w:rPr>
        <w:t>End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day</w:t>
      </w:r>
      <w:r w:rsidR="0062294C" w:rsidRPr="0062294C">
        <w:rPr>
          <w:szCs w:val="24"/>
        </w:rPr>
        <w:t>}</w:t>
      </w:r>
      <w:r w:rsidRPr="00447DEB">
        <w:rPr>
          <w:szCs w:val="24"/>
        </w:rPr>
        <w:t>»</w:t>
      </w:r>
      <w:r w:rsidR="0062294C" w:rsidRPr="0062294C">
        <w:rPr>
          <w:szCs w:val="24"/>
        </w:rPr>
        <w:t xml:space="preserve">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dateEnd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month</w:t>
      </w:r>
      <w:r w:rsidR="0062294C" w:rsidRPr="0062294C">
        <w:rPr>
          <w:szCs w:val="24"/>
        </w:rPr>
        <w:t>}</w:t>
      </w:r>
      <w:r w:rsidR="0062294C" w:rsidRPr="0062294C">
        <w:rPr>
          <w:szCs w:val="24"/>
        </w:rPr>
        <w:t xml:space="preserve">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dateEnd</w:t>
      </w:r>
      <w:proofErr w:type="spellEnd"/>
      <w:r w:rsidR="0062294C" w:rsidRPr="0062294C">
        <w:rPr>
          <w:szCs w:val="24"/>
        </w:rPr>
        <w:t>.</w:t>
      </w:r>
      <w:r w:rsidR="0062294C">
        <w:rPr>
          <w:szCs w:val="24"/>
          <w:lang w:val="en-US"/>
        </w:rPr>
        <w:t>year</w:t>
      </w:r>
      <w:r w:rsidR="0062294C" w:rsidRPr="0062294C">
        <w:rPr>
          <w:szCs w:val="24"/>
        </w:rPr>
        <w:t>}</w:t>
      </w:r>
      <w:r w:rsidRPr="00447DEB">
        <w:rPr>
          <w:szCs w:val="24"/>
        </w:rPr>
        <w:t>г.</w:t>
      </w:r>
    </w:p>
    <w:p w14:paraId="15EE6FA1" w14:textId="20C13FBD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 xml:space="preserve">В случаях применения Сторонами норм п. 2 ст. 1289 ГК РФ, Автор должен документально подтвердить необходимость и уважительные причины для предоставления ему дополнительного льготного срока для создания Произведения, заблаговременно, но не позднее чем за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ndays</w:t>
      </w:r>
      <w:proofErr w:type="spellEnd"/>
      <w:r w:rsidR="0062294C" w:rsidRPr="0062294C">
        <w:rPr>
          <w:szCs w:val="24"/>
        </w:rPr>
        <w:t>}</w:t>
      </w:r>
      <w:r w:rsidRPr="00447DEB">
        <w:rPr>
          <w:szCs w:val="24"/>
        </w:rPr>
        <w:t xml:space="preserve"> дней уведомить Заказчика о запросе дополнительного льготного срока. Дополнительный льготный срок, если Заказчик примет решение о его предоставлении, будет равен одной четвёртой части срока, установленного для создания Произведения в соответствии с настоящим Приложением.</w:t>
      </w:r>
    </w:p>
    <w:p w14:paraId="773D284F" w14:textId="14D6A839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По истечении льготного срока, предоставленного Автору, Заказчик вправе в одностороннем порядке отказаться от настоящего Приложения.</w:t>
      </w:r>
    </w:p>
    <w:p w14:paraId="00406114" w14:textId="775A2FFD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Заказчик также вправе отказаться от настоящего Приложения непосредственно по окончании срока, установленного в нём для его исполнения, если задание, указанное в настоящем Приложении, к этому времени не исполнено, так как при нарушении срока исполнения настоящего Приложения Заказчик утрачивает интерес к настоящему Приложению.</w:t>
      </w:r>
    </w:p>
    <w:p w14:paraId="40D8F1D7" w14:textId="0348EDBE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1.4. Размер Вознаграждения: </w:t>
      </w:r>
      <w:r w:rsidR="0062294C" w:rsidRPr="0062294C">
        <w:rPr>
          <w:szCs w:val="24"/>
        </w:rPr>
        <w:t>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priceAmount</w:t>
      </w:r>
      <w:proofErr w:type="spellEnd"/>
      <w:r w:rsidR="0062294C" w:rsidRPr="0062294C">
        <w:rPr>
          <w:szCs w:val="24"/>
        </w:rPr>
        <w:t>}</w:t>
      </w:r>
      <w:r w:rsidRPr="00447DEB">
        <w:rPr>
          <w:szCs w:val="24"/>
        </w:rPr>
        <w:t xml:space="preserve"> </w:t>
      </w:r>
      <w:r w:rsidR="0062294C" w:rsidRPr="0062294C">
        <w:rPr>
          <w:szCs w:val="24"/>
        </w:rPr>
        <w:t>({</w:t>
      </w:r>
      <w:r w:rsidR="0062294C">
        <w:rPr>
          <w:szCs w:val="24"/>
          <w:lang w:val="en-US"/>
        </w:rPr>
        <w:t>annex</w:t>
      </w:r>
      <w:r w:rsidR="0062294C" w:rsidRPr="0062294C">
        <w:rPr>
          <w:szCs w:val="24"/>
        </w:rPr>
        <w:t>1.</w:t>
      </w:r>
      <w:proofErr w:type="spellStart"/>
      <w:r w:rsidR="0062294C">
        <w:rPr>
          <w:szCs w:val="24"/>
          <w:lang w:val="en-US"/>
        </w:rPr>
        <w:t>priceText</w:t>
      </w:r>
      <w:proofErr w:type="spellEnd"/>
      <w:r w:rsidRPr="00447DEB">
        <w:rPr>
          <w:szCs w:val="24"/>
        </w:rPr>
        <w:t xml:space="preserve">) рублей ____ копеек. </w:t>
      </w:r>
    </w:p>
    <w:p w14:paraId="5DC29A13" w14:textId="22429A12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>Размер вознаграждения за отчуждение исключительного права на Произведение в полном объёме в пользу Заказчика определяется в соответствии с п. 2.1. Договора</w:t>
      </w:r>
      <w:r w:rsidR="003371E1">
        <w:rPr>
          <w:szCs w:val="24"/>
        </w:rPr>
        <w:t>, в равных долях за каждый результат интеллектуальной деятельности</w:t>
      </w:r>
      <w:r w:rsidRPr="00447DEB">
        <w:rPr>
          <w:szCs w:val="24"/>
        </w:rPr>
        <w:t>.</w:t>
      </w:r>
    </w:p>
    <w:p w14:paraId="0D9DB262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>1.5. Сроки оплаты и порядок сдачи-приёмки: в соответствии с Договором.</w:t>
      </w:r>
    </w:p>
    <w:p w14:paraId="75D10728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6F0C7427" w14:textId="3F8517EF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lastRenderedPageBreak/>
        <w:t xml:space="preserve">Настоящее Приложение вступает в силу в момент его подписания уполномоченными представителями Сторон и </w:t>
      </w:r>
      <w:r w:rsidR="00F73C05" w:rsidRPr="00447DEB">
        <w:rPr>
          <w:szCs w:val="24"/>
        </w:rPr>
        <w:t xml:space="preserve">действует </w:t>
      </w:r>
      <w:r w:rsidR="00F73C05" w:rsidRPr="000434DE">
        <w:rPr>
          <w:szCs w:val="24"/>
        </w:rPr>
        <w:t>до полного исполнения Сторонами своих обязательств</w:t>
      </w:r>
      <w:r w:rsidRPr="00447DEB">
        <w:rPr>
          <w:szCs w:val="24"/>
        </w:rPr>
        <w:t>.</w:t>
      </w:r>
    </w:p>
    <w:p w14:paraId="4BD0E84A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 xml:space="preserve">Настоящее Приложение составлено и подписано в двух идентичных экземплярах – по одному для каждой из Сторон. </w:t>
      </w:r>
    </w:p>
    <w:p w14:paraId="286C3CEB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 xml:space="preserve">Настоящее Приложение является неотъемлемой частью Договора. Во всём, что не предусмотрено настоящим Приложением, Стороны руководствуются положениями Договора. </w:t>
      </w:r>
    </w:p>
    <w:p w14:paraId="5B69DBA3" w14:textId="77777777" w:rsidR="004968D2" w:rsidRPr="00447DEB" w:rsidRDefault="004968D2" w:rsidP="004968D2">
      <w:pPr>
        <w:pStyle w:val="BodyText21"/>
        <w:tabs>
          <w:tab w:val="num" w:pos="426"/>
          <w:tab w:val="left" w:pos="8425"/>
          <w:tab w:val="left" w:pos="8425"/>
          <w:tab w:val="left" w:pos="8425"/>
          <w:tab w:val="left" w:pos="8496"/>
        </w:tabs>
        <w:ind w:left="426" w:right="141"/>
        <w:jc w:val="both"/>
        <w:rPr>
          <w:sz w:val="24"/>
          <w:szCs w:val="24"/>
        </w:rPr>
      </w:pP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668"/>
        <w:gridCol w:w="4678"/>
      </w:tblGrid>
      <w:tr w:rsidR="004968D2" w:rsidRPr="000D7356" w14:paraId="5D21EAF6" w14:textId="77777777" w:rsidTr="001E717F">
        <w:trPr>
          <w:cantSplit/>
          <w:trHeight w:val="48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51C76A91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2965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2050F709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</w:tc>
      </w:tr>
      <w:tr w:rsidR="004968D2" w:rsidRPr="000D7356" w14:paraId="162DBEF0" w14:textId="77777777" w:rsidTr="001E717F">
        <w:trPr>
          <w:cantSplit/>
          <w:trHeight w:val="373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</w:t>
            </w:r>
          </w:p>
          <w:p w14:paraId="1D99CD74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6B99B5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 ____________ /</w:t>
            </w:r>
          </w:p>
          <w:p w14:paraId="2AF481EF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64C0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2C0AD2B2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 /</w:t>
            </w:r>
          </w:p>
          <w:p w14:paraId="3641D24E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402A8A5" w14:textId="77777777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</w:p>
    <w:p w14:paraId="250CA945" w14:textId="70C9212B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  <w:r w:rsidRPr="00447DEB">
        <w:rPr>
          <w:lang w:eastAsia="ru-RU"/>
        </w:rPr>
        <w:t>_____________________________________________________________________________</w:t>
      </w:r>
    </w:p>
    <w:p w14:paraId="71C6821F" w14:textId="77777777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  <w:r w:rsidRPr="00447DEB">
        <w:rPr>
          <w:b/>
          <w:lang w:eastAsia="ru-RU"/>
        </w:rPr>
        <w:t>КОНЕЦ ФОРМЫ</w:t>
      </w: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668"/>
        <w:gridCol w:w="4678"/>
      </w:tblGrid>
      <w:tr w:rsidR="004968D2" w:rsidRPr="000D7356" w14:paraId="31247DA2" w14:textId="77777777" w:rsidTr="001E717F">
        <w:trPr>
          <w:cantSplit/>
          <w:trHeight w:val="48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6EE7550B" w14:textId="7A64CED0" w:rsidR="004968D2" w:rsidRPr="00447DEB" w:rsidRDefault="00013749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{company.name}</w:t>
            </w:r>
            <w:r w:rsidR="00797417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7358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6173C39E" w14:textId="2DE1938E" w:rsidR="004968D2" w:rsidRPr="00013749" w:rsidRDefault="00013749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{author.name}</w:t>
            </w:r>
          </w:p>
        </w:tc>
      </w:tr>
      <w:tr w:rsidR="004968D2" w:rsidRPr="000D7356" w14:paraId="0BAE9E15" w14:textId="77777777" w:rsidTr="001E717F">
        <w:trPr>
          <w:cantSplit/>
          <w:trHeight w:val="373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44D1964B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97417" w:rsidRPr="00CB3707">
              <w:rPr>
                <w:rFonts w:ascii="Times New Roman" w:eastAsia="Calibri" w:hAnsi="Times New Roman"/>
                <w:sz w:val="24"/>
                <w:szCs w:val="24"/>
              </w:rPr>
              <w:t xml:space="preserve">Генеральный директор </w:t>
            </w:r>
            <w:r w:rsidR="00013749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{company.name}</w:t>
            </w:r>
            <w:bookmarkStart w:id="0" w:name="_GoBack"/>
            <w:bookmarkEnd w:id="0"/>
            <w:r w:rsidR="00797417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42B7E3F5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B0FFC1" w14:textId="2F10C0A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 </w:t>
            </w:r>
            <w:r w:rsidR="00CA5239">
              <w:rPr>
                <w:rFonts w:ascii="Times New Roman" w:hAnsi="Times New Roman"/>
                <w:b/>
                <w:sz w:val="24"/>
                <w:szCs w:val="24"/>
              </w:rPr>
              <w:t>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5850491B" w14:textId="75C4547E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</w:t>
            </w:r>
            <w:r w:rsidR="00CA5239">
              <w:rPr>
                <w:rFonts w:ascii="Times New Roman" w:hAnsi="Times New Roman"/>
                <w:b/>
                <w:sz w:val="24"/>
                <w:szCs w:val="24"/>
              </w:rPr>
              <w:t>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8147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09994CEC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____________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</w:p>
          <w:p w14:paraId="5928C230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02280F34" w14:textId="3AE92900" w:rsidR="009429CE" w:rsidRPr="00086D79" w:rsidRDefault="00FF2753" w:rsidP="00086D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sectPr w:rsidR="009429CE" w:rsidRPr="00086D7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A3DB0" w14:textId="77777777" w:rsidR="00FF2753" w:rsidRDefault="00FF2753" w:rsidP="00E901FD">
      <w:r>
        <w:separator/>
      </w:r>
    </w:p>
  </w:endnote>
  <w:endnote w:type="continuationSeparator" w:id="0">
    <w:p w14:paraId="1ED41DAB" w14:textId="77777777" w:rsidR="00FF2753" w:rsidRDefault="00FF2753" w:rsidP="00E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4654772"/>
      <w:docPartObj>
        <w:docPartGallery w:val="Page Numbers (Bottom of Page)"/>
        <w:docPartUnique/>
      </w:docPartObj>
    </w:sdtPr>
    <w:sdtEndPr/>
    <w:sdtContent>
      <w:p w14:paraId="703B585E" w14:textId="0E6F53C3" w:rsidR="00E901FD" w:rsidRDefault="00E901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8CF">
          <w:rPr>
            <w:noProof/>
          </w:rPr>
          <w:t>9</w:t>
        </w:r>
        <w:r>
          <w:fldChar w:fldCharType="end"/>
        </w:r>
      </w:p>
    </w:sdtContent>
  </w:sdt>
  <w:p w14:paraId="0D9C12D2" w14:textId="77777777" w:rsidR="00E901FD" w:rsidRDefault="00E9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B2EA" w14:textId="77777777" w:rsidR="00FF2753" w:rsidRDefault="00FF2753" w:rsidP="00E901FD">
      <w:r>
        <w:separator/>
      </w:r>
    </w:p>
  </w:footnote>
  <w:footnote w:type="continuationSeparator" w:id="0">
    <w:p w14:paraId="37320F20" w14:textId="77777777" w:rsidR="00FF2753" w:rsidRDefault="00FF2753" w:rsidP="00E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-559"/>
        </w:tabs>
        <w:ind w:left="-559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0DFCE4F0"/>
    <w:lvl w:ilvl="0">
      <w:start w:val="3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321E7641"/>
    <w:multiLevelType w:val="multilevel"/>
    <w:tmpl w:val="E41A55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" w15:restartNumberingAfterBreak="0">
    <w:nsid w:val="3C7E6CEF"/>
    <w:multiLevelType w:val="hybridMultilevel"/>
    <w:tmpl w:val="03CE4C82"/>
    <w:lvl w:ilvl="0" w:tplc="7C403042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72823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2"/>
    <w:rsid w:val="00010D37"/>
    <w:rsid w:val="00013749"/>
    <w:rsid w:val="00014F62"/>
    <w:rsid w:val="0005468C"/>
    <w:rsid w:val="00071D8C"/>
    <w:rsid w:val="00086D79"/>
    <w:rsid w:val="000B7C4E"/>
    <w:rsid w:val="000C3A07"/>
    <w:rsid w:val="000C6FDD"/>
    <w:rsid w:val="000D5ED3"/>
    <w:rsid w:val="000E2155"/>
    <w:rsid w:val="000E395B"/>
    <w:rsid w:val="000E5CF8"/>
    <w:rsid w:val="00104C80"/>
    <w:rsid w:val="001118A5"/>
    <w:rsid w:val="00116AFF"/>
    <w:rsid w:val="0014146D"/>
    <w:rsid w:val="0014678B"/>
    <w:rsid w:val="00173441"/>
    <w:rsid w:val="00182E96"/>
    <w:rsid w:val="001A5B7F"/>
    <w:rsid w:val="001C0749"/>
    <w:rsid w:val="001C263F"/>
    <w:rsid w:val="001C2BF6"/>
    <w:rsid w:val="001E1584"/>
    <w:rsid w:val="001E717F"/>
    <w:rsid w:val="00203ABB"/>
    <w:rsid w:val="00220418"/>
    <w:rsid w:val="002238CF"/>
    <w:rsid w:val="00253E91"/>
    <w:rsid w:val="0026424F"/>
    <w:rsid w:val="0028171D"/>
    <w:rsid w:val="00291FC6"/>
    <w:rsid w:val="00292867"/>
    <w:rsid w:val="002C0C0A"/>
    <w:rsid w:val="002E5205"/>
    <w:rsid w:val="00300541"/>
    <w:rsid w:val="00301B91"/>
    <w:rsid w:val="00302CF4"/>
    <w:rsid w:val="003261F4"/>
    <w:rsid w:val="00335A65"/>
    <w:rsid w:val="003371E1"/>
    <w:rsid w:val="003A111A"/>
    <w:rsid w:val="003A1F0A"/>
    <w:rsid w:val="003A6B6C"/>
    <w:rsid w:val="003C0D4E"/>
    <w:rsid w:val="003D5F2A"/>
    <w:rsid w:val="003E1029"/>
    <w:rsid w:val="003F39D7"/>
    <w:rsid w:val="00402D88"/>
    <w:rsid w:val="00425B2F"/>
    <w:rsid w:val="004417EA"/>
    <w:rsid w:val="0044421D"/>
    <w:rsid w:val="00456497"/>
    <w:rsid w:val="004604B9"/>
    <w:rsid w:val="00470103"/>
    <w:rsid w:val="00475AAA"/>
    <w:rsid w:val="00475B4C"/>
    <w:rsid w:val="004968D2"/>
    <w:rsid w:val="004A27C4"/>
    <w:rsid w:val="004A3845"/>
    <w:rsid w:val="004F6E8B"/>
    <w:rsid w:val="00511628"/>
    <w:rsid w:val="00515719"/>
    <w:rsid w:val="005239A4"/>
    <w:rsid w:val="00527A36"/>
    <w:rsid w:val="00532760"/>
    <w:rsid w:val="005355FB"/>
    <w:rsid w:val="00545451"/>
    <w:rsid w:val="0056386C"/>
    <w:rsid w:val="005B7146"/>
    <w:rsid w:val="005E6037"/>
    <w:rsid w:val="005F2A01"/>
    <w:rsid w:val="005F7816"/>
    <w:rsid w:val="00600C6F"/>
    <w:rsid w:val="0061303A"/>
    <w:rsid w:val="0062294C"/>
    <w:rsid w:val="006351CD"/>
    <w:rsid w:val="00644113"/>
    <w:rsid w:val="0065728F"/>
    <w:rsid w:val="006D0359"/>
    <w:rsid w:val="006F7829"/>
    <w:rsid w:val="00701940"/>
    <w:rsid w:val="0071487A"/>
    <w:rsid w:val="007155BF"/>
    <w:rsid w:val="007228D7"/>
    <w:rsid w:val="00725AB5"/>
    <w:rsid w:val="007331E1"/>
    <w:rsid w:val="0074109B"/>
    <w:rsid w:val="00745A1B"/>
    <w:rsid w:val="00762DCC"/>
    <w:rsid w:val="00763F60"/>
    <w:rsid w:val="0077112E"/>
    <w:rsid w:val="00780E9C"/>
    <w:rsid w:val="00797417"/>
    <w:rsid w:val="007B1A55"/>
    <w:rsid w:val="007B6DBA"/>
    <w:rsid w:val="007E49FD"/>
    <w:rsid w:val="00885857"/>
    <w:rsid w:val="008B22BE"/>
    <w:rsid w:val="008D2421"/>
    <w:rsid w:val="00900122"/>
    <w:rsid w:val="009122F7"/>
    <w:rsid w:val="009144F0"/>
    <w:rsid w:val="0096596F"/>
    <w:rsid w:val="00973809"/>
    <w:rsid w:val="00984458"/>
    <w:rsid w:val="009D7FC9"/>
    <w:rsid w:val="00A270B5"/>
    <w:rsid w:val="00A90B66"/>
    <w:rsid w:val="00AC055C"/>
    <w:rsid w:val="00AD404C"/>
    <w:rsid w:val="00AE2704"/>
    <w:rsid w:val="00B05614"/>
    <w:rsid w:val="00B21C44"/>
    <w:rsid w:val="00B26F86"/>
    <w:rsid w:val="00B42742"/>
    <w:rsid w:val="00B51032"/>
    <w:rsid w:val="00B57A98"/>
    <w:rsid w:val="00B66EA8"/>
    <w:rsid w:val="00B67AF1"/>
    <w:rsid w:val="00B7488A"/>
    <w:rsid w:val="00B97C63"/>
    <w:rsid w:val="00C170B2"/>
    <w:rsid w:val="00C24188"/>
    <w:rsid w:val="00C5790D"/>
    <w:rsid w:val="00C63448"/>
    <w:rsid w:val="00C63A61"/>
    <w:rsid w:val="00C91C50"/>
    <w:rsid w:val="00C93A15"/>
    <w:rsid w:val="00C941CF"/>
    <w:rsid w:val="00CA5239"/>
    <w:rsid w:val="00CE16C0"/>
    <w:rsid w:val="00D10DE6"/>
    <w:rsid w:val="00D24241"/>
    <w:rsid w:val="00D35E01"/>
    <w:rsid w:val="00D6628F"/>
    <w:rsid w:val="00D70252"/>
    <w:rsid w:val="00D72FC9"/>
    <w:rsid w:val="00D73162"/>
    <w:rsid w:val="00DF0A8F"/>
    <w:rsid w:val="00E30B96"/>
    <w:rsid w:val="00E544A4"/>
    <w:rsid w:val="00E6749E"/>
    <w:rsid w:val="00E901FD"/>
    <w:rsid w:val="00EA0FA4"/>
    <w:rsid w:val="00EB3215"/>
    <w:rsid w:val="00EB77D7"/>
    <w:rsid w:val="00ED4250"/>
    <w:rsid w:val="00EF0660"/>
    <w:rsid w:val="00EF31FE"/>
    <w:rsid w:val="00F01C09"/>
    <w:rsid w:val="00F32077"/>
    <w:rsid w:val="00F3663E"/>
    <w:rsid w:val="00F73C05"/>
    <w:rsid w:val="00F97639"/>
    <w:rsid w:val="00FA1D11"/>
    <w:rsid w:val="00FE05BA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4D4"/>
  <w15:docId w15:val="{DEBBE7BB-2E79-44ED-A5B0-B6B711B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next w:val="Normal"/>
    <w:rsid w:val="004968D2"/>
    <w:pPr>
      <w:keepNext/>
      <w:spacing w:after="0" w:line="240" w:lineRule="auto"/>
      <w:jc w:val="center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0"/>
      <w:lang w:eastAsia="ru-RU"/>
    </w:rPr>
  </w:style>
  <w:style w:type="paragraph" w:customStyle="1" w:styleId="1">
    <w:name w:val="Основной текст1"/>
    <w:rsid w:val="004968D2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0">
    <w:name w:val="Абзац списка1"/>
    <w:rsid w:val="004968D2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2">
    <w:name w:val="Сетка таблицы1"/>
    <w:rsid w:val="004968D2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character" w:styleId="CommentReference">
    <w:name w:val="annotation reference"/>
    <w:rsid w:val="004968D2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68D2"/>
  </w:style>
  <w:style w:type="character" w:customStyle="1" w:styleId="CommentTextChar">
    <w:name w:val="Comment Text Char"/>
    <w:basedOn w:val="DefaultParagraphFont"/>
    <w:link w:val="CommentText"/>
    <w:rsid w:val="004968D2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D2"/>
    <w:pPr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paragraph" w:customStyle="1" w:styleId="BodyText21">
    <w:name w:val="Body Text 21"/>
    <w:rsid w:val="004968D2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D2"/>
    <w:rPr>
      <w:rFonts w:ascii="Segoe UI" w:eastAsia="ヒラギノ角ゴ Pro W3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8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829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261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"Мобильные ТелеСистемы"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Надежда Игоревна</dc:creator>
  <cp:lastModifiedBy>Aleksandr Davydenko</cp:lastModifiedBy>
  <cp:revision>4</cp:revision>
  <cp:lastPrinted>2016-08-08T12:15:00Z</cp:lastPrinted>
  <dcterms:created xsi:type="dcterms:W3CDTF">2019-01-11T21:40:00Z</dcterms:created>
  <dcterms:modified xsi:type="dcterms:W3CDTF">2019-01-12T08:16:00Z</dcterms:modified>
</cp:coreProperties>
</file>