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81DF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Real-Time Bond Inventory Platform - Technical Design</w:t>
      </w:r>
    </w:p>
    <w:p w14:paraId="64EF37E1" w14:textId="5DF094DE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Summary</w:t>
      </w:r>
    </w:p>
    <w:p w14:paraId="483F93D8" w14:textId="572D9DC8" w:rsidR="007125CA" w:rsidRDefault="007125CA" w:rsidP="007125CA">
      <w:r>
        <w:t>A</w:t>
      </w:r>
      <w:r w:rsidRPr="007125CA">
        <w:t xml:space="preserve"> high-performance web application handling 2,500 bond price updates/sec with real-time UI updates, filtering, and analytics for 500K bonds. Implements producer-consumer pipeline architecture with batched WebSocket updates.</w:t>
      </w:r>
    </w:p>
    <w:p w14:paraId="7672D8E8" w14:textId="42D3E1F7" w:rsidR="009D54F0" w:rsidRDefault="00491ED2" w:rsidP="007125CA">
      <w:r>
        <w:rPr>
          <w:noProof/>
        </w:rPr>
        <w:drawing>
          <wp:inline distT="0" distB="0" distL="0" distR="0" wp14:anchorId="55909002" wp14:editId="033D463C">
            <wp:extent cx="5377815" cy="6543675"/>
            <wp:effectExtent l="0" t="0" r="0" b="9525"/>
            <wp:docPr id="54796923" name="Picture 1" descr="A diagram of a software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6923" name="Picture 1" descr="A diagram of a software flo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B23" w14:textId="77777777" w:rsidR="009D54F0" w:rsidRPr="007125CA" w:rsidRDefault="009D54F0" w:rsidP="007125CA">
      <w:hyperlink r:id="rId6" w:anchor="pako:eNqNk01v4jAQhv-K5UNPgSaEj5CuKvFZslVXbKFCu6EHk0wTL46NHAfBIv77Og5UIPbQHCJ7MvPM6zfjA45EDNjHS55IsknRfLjkSD-9cLRTIDlhqC94_G0l7x8DvgWuhNyjqRRbGoM04YbVsm1UbGKiIL_PIXpHtdoj6ocBTyBXVHD0s4ACTHKfiWhNeTIQjEFUfrxj6qFscZeoh_eqefXuG8wgnCmiqOZEORoQFhWMaA0GthByDRLNUwmkkvhr_mKhYSFJSbbQQGjJO6r2V-CBAQ_DMw3iLwlcUJWWWvIbpUMDHGlglAJ6M06gStzJuNoLZKVxJQfNtP6qmTbuGa10LL_ijQxvHJ5IXxFXpd4oGxvSU9gnKkrRD6HoB42MOZf6GpZ98QdXZa6JDyEuNuxU8B-Fk_B1NJuj3jQw6WPK9MhoeRaaCan0woSnJKH8FvFkEEG4gNVMnwoUmoHcnhS9AmE1RbOzm9f-TEzp93AsBVdwms4e21AO9T955VRp9JysmCYEp-KgKrskPYdvuZ6gQGMkMYbmF0fJPw9SjfTkXIotnEgaY1_JAiycgcxIucWHMmOJVQoZLLGvlzGR66W-XkddsyH8txDZuUyKIkmx_0FYrneV_UNK9EXMPqNSHw_kQBRcYb_Z8gwE-we8w36j6dSdVtNre12nYzfbTsfCe-zXnI5T95y20-p4Dbfddb2jhf-avk7d7dqO47btdqvj2q7bOv4DFqFFQA" w:history="1">
        <w:r w:rsidRPr="009D54F0">
          <w:rPr>
            <w:rStyle w:val="Hyperlink"/>
          </w:rPr>
          <w:t>link</w:t>
        </w:r>
      </w:hyperlink>
    </w:p>
    <w:p w14:paraId="4221B909" w14:textId="6EFD5D2D" w:rsidR="007125CA" w:rsidRPr="007125CA" w:rsidRDefault="00F0036F" w:rsidP="007125CA">
      <w:pPr>
        <w:rPr>
          <w:b/>
          <w:bCs/>
        </w:rPr>
      </w:pPr>
      <w:r>
        <w:rPr>
          <w:b/>
          <w:bCs/>
        </w:rPr>
        <w:br/>
      </w:r>
      <w:r w:rsidR="007125CA" w:rsidRPr="007125CA">
        <w:rPr>
          <w:b/>
          <w:bCs/>
        </w:rPr>
        <w:t>Business Requirement → Technical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339"/>
        <w:gridCol w:w="3160"/>
        <w:gridCol w:w="1583"/>
      </w:tblGrid>
      <w:tr w:rsidR="00946521" w:rsidRPr="007125CA" w14:paraId="1F928493" w14:textId="283EAD4A" w:rsidTr="00946521">
        <w:trPr>
          <w:tblHeader/>
          <w:tblCellSpacing w:w="15" w:type="dxa"/>
        </w:trPr>
        <w:tc>
          <w:tcPr>
            <w:tcW w:w="2307" w:type="dxa"/>
            <w:vAlign w:val="center"/>
            <w:hideMark/>
          </w:tcPr>
          <w:p w14:paraId="22C46E2E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Business Need</w:t>
            </w:r>
          </w:p>
        </w:tc>
        <w:tc>
          <w:tcPr>
            <w:tcW w:w="2413" w:type="dxa"/>
            <w:vAlign w:val="center"/>
            <w:hideMark/>
          </w:tcPr>
          <w:p w14:paraId="64C3A15E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Technical Solution</w:t>
            </w:r>
          </w:p>
        </w:tc>
        <w:tc>
          <w:tcPr>
            <w:tcW w:w="3192" w:type="dxa"/>
            <w:vAlign w:val="center"/>
            <w:hideMark/>
          </w:tcPr>
          <w:p w14:paraId="40127801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Implementation Details</w:t>
            </w:r>
          </w:p>
        </w:tc>
        <w:tc>
          <w:tcPr>
            <w:tcW w:w="1298" w:type="dxa"/>
          </w:tcPr>
          <w:p w14:paraId="078AAE74" w14:textId="37251B09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 Technology </w:t>
            </w:r>
          </w:p>
        </w:tc>
      </w:tr>
      <w:tr w:rsidR="00946521" w:rsidRPr="007125CA" w14:paraId="1A23127A" w14:textId="6E533EF3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52F4B672" w14:textId="7298F6C4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2,</w:t>
            </w:r>
            <w:r w:rsidR="00875419">
              <w:rPr>
                <w:b/>
                <w:bCs/>
              </w:rPr>
              <w:t>0</w:t>
            </w:r>
            <w:r w:rsidRPr="007125CA">
              <w:rPr>
                <w:b/>
                <w:bCs/>
              </w:rPr>
              <w:t>00 updates/sec</w:t>
            </w:r>
          </w:p>
        </w:tc>
        <w:tc>
          <w:tcPr>
            <w:tcW w:w="2413" w:type="dxa"/>
            <w:vAlign w:val="center"/>
            <w:hideMark/>
          </w:tcPr>
          <w:p w14:paraId="1108125A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Producer-consumer pipeline with batching</w:t>
            </w:r>
          </w:p>
        </w:tc>
        <w:tc>
          <w:tcPr>
            <w:tcW w:w="3192" w:type="dxa"/>
            <w:vAlign w:val="center"/>
            <w:hideMark/>
          </w:tcPr>
          <w:p w14:paraId="7DB4BF7D" w14:textId="2F49BA04" w:rsidR="00946521" w:rsidRPr="007125CA" w:rsidRDefault="00E5211C" w:rsidP="0094652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946521" w:rsidRPr="00946521">
              <w:rPr>
                <w:b/>
                <w:bCs/>
              </w:rPr>
              <w:t>ueues between workers, batching 2,000 updates for WebSocket delivery.</w:t>
            </w:r>
          </w:p>
        </w:tc>
        <w:tc>
          <w:tcPr>
            <w:tcW w:w="1298" w:type="dxa"/>
          </w:tcPr>
          <w:p w14:paraId="0AA2F3EE" w14:textId="258AF6A5" w:rsidR="00946521" w:rsidRPr="00946521" w:rsidRDefault="00946521" w:rsidP="00946521">
            <w:pPr>
              <w:rPr>
                <w:b/>
                <w:bCs/>
              </w:rPr>
            </w:pPr>
            <w:r w:rsidRPr="00946521">
              <w:rPr>
                <w:rFonts w:eastAsia="Times New Roman" w:cs="Times New Roman"/>
                <w:kern w:val="0"/>
                <w14:ligatures w14:val="none"/>
              </w:rPr>
              <w:t>Kafka for scalable event</w:t>
            </w:r>
          </w:p>
        </w:tc>
      </w:tr>
      <w:tr w:rsidR="00946521" w:rsidRPr="007125CA" w14:paraId="43F57E4D" w14:textId="2874AA7C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4E8893BB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Real-time UI updates</w:t>
            </w:r>
          </w:p>
        </w:tc>
        <w:tc>
          <w:tcPr>
            <w:tcW w:w="2413" w:type="dxa"/>
            <w:vAlign w:val="center"/>
            <w:hideMark/>
          </w:tcPr>
          <w:p w14:paraId="68985CB9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WebSocket with batch notifications</w:t>
            </w:r>
          </w:p>
        </w:tc>
        <w:tc>
          <w:tcPr>
            <w:tcW w:w="3192" w:type="dxa"/>
            <w:vAlign w:val="center"/>
            <w:hideMark/>
          </w:tcPr>
          <w:p w14:paraId="382A25B6" w14:textId="551E2123" w:rsidR="00946521" w:rsidRPr="007125CA" w:rsidRDefault="00875419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Batch updates with reception/re-try mechanisms </w:t>
            </w:r>
          </w:p>
        </w:tc>
        <w:tc>
          <w:tcPr>
            <w:tcW w:w="1298" w:type="dxa"/>
          </w:tcPr>
          <w:p w14:paraId="1EBD134B" w14:textId="0B69919A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Angular with </w:t>
            </w:r>
            <w:r w:rsidR="00875419">
              <w:rPr>
                <w:b/>
                <w:bCs/>
              </w:rPr>
              <w:t>WS</w:t>
            </w:r>
          </w:p>
        </w:tc>
      </w:tr>
      <w:tr w:rsidR="00946521" w:rsidRPr="007125CA" w14:paraId="07D0BED7" w14:textId="5699D938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3BFB18E1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500K bond inventory</w:t>
            </w:r>
          </w:p>
        </w:tc>
        <w:tc>
          <w:tcPr>
            <w:tcW w:w="2413" w:type="dxa"/>
            <w:vAlign w:val="center"/>
            <w:hideMark/>
          </w:tcPr>
          <w:p w14:paraId="2AF63F77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In-memory caching with efficient lookup</w:t>
            </w:r>
          </w:p>
        </w:tc>
        <w:tc>
          <w:tcPr>
            <w:tcW w:w="3192" w:type="dxa"/>
            <w:vAlign w:val="center"/>
            <w:hideMark/>
          </w:tcPr>
          <w:p w14:paraId="43ED75E6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Pre-allocated arrays, Dictionary for O(1) lookups</w:t>
            </w:r>
          </w:p>
        </w:tc>
        <w:tc>
          <w:tcPr>
            <w:tcW w:w="1298" w:type="dxa"/>
          </w:tcPr>
          <w:p w14:paraId="672F234A" w14:textId="248DA0F8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Redis for distributed caching</w:t>
            </w:r>
            <w:r w:rsidR="00875419">
              <w:rPr>
                <w:b/>
                <w:bCs/>
              </w:rPr>
              <w:t>, SQL for Persistent</w:t>
            </w:r>
          </w:p>
        </w:tc>
      </w:tr>
      <w:tr w:rsidR="00946521" w:rsidRPr="007125CA" w14:paraId="3B9B22D9" w14:textId="1669C7F2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6E36001D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Filtering &amp; sorting</w:t>
            </w:r>
          </w:p>
        </w:tc>
        <w:tc>
          <w:tcPr>
            <w:tcW w:w="2413" w:type="dxa"/>
            <w:vAlign w:val="center"/>
            <w:hideMark/>
          </w:tcPr>
          <w:p w14:paraId="28AF59B7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REST API with query parameters</w:t>
            </w:r>
          </w:p>
        </w:tc>
        <w:tc>
          <w:tcPr>
            <w:tcW w:w="3192" w:type="dxa"/>
            <w:vAlign w:val="center"/>
            <w:hideMark/>
          </w:tcPr>
          <w:p w14:paraId="6A117AA6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LINQ queries on cached data</w:t>
            </w:r>
          </w:p>
        </w:tc>
        <w:tc>
          <w:tcPr>
            <w:tcW w:w="1298" w:type="dxa"/>
          </w:tcPr>
          <w:p w14:paraId="73283E44" w14:textId="777FEB2B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AG-Grid</w:t>
            </w:r>
            <w:r w:rsidR="00875419">
              <w:rPr>
                <w:b/>
                <w:bCs/>
              </w:rPr>
              <w:t xml:space="preserve"> for dynamic display and Virtual scrolling </w:t>
            </w:r>
          </w:p>
        </w:tc>
      </w:tr>
      <w:tr w:rsidR="00946521" w:rsidRPr="007125CA" w14:paraId="134B04B7" w14:textId="69E9AF1C" w:rsidTr="00E5211C">
        <w:trPr>
          <w:trHeight w:val="1167"/>
          <w:tblCellSpacing w:w="15" w:type="dxa"/>
        </w:trPr>
        <w:tc>
          <w:tcPr>
            <w:tcW w:w="2307" w:type="dxa"/>
            <w:vAlign w:val="center"/>
            <w:hideMark/>
          </w:tcPr>
          <w:p w14:paraId="4994B1ED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User customization</w:t>
            </w:r>
          </w:p>
        </w:tc>
        <w:tc>
          <w:tcPr>
            <w:tcW w:w="2413" w:type="dxa"/>
            <w:vAlign w:val="center"/>
            <w:hideMark/>
          </w:tcPr>
          <w:p w14:paraId="687ABBCB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Client-side state + persistent storage</w:t>
            </w:r>
          </w:p>
        </w:tc>
        <w:tc>
          <w:tcPr>
            <w:tcW w:w="3192" w:type="dxa"/>
            <w:vAlign w:val="center"/>
            <w:hideMark/>
          </w:tcPr>
          <w:p w14:paraId="47834DC3" w14:textId="5871BE9D" w:rsidR="00946521" w:rsidRPr="007125CA" w:rsidRDefault="00875419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Local storage</w:t>
            </w:r>
            <w:r w:rsidR="00E5211C">
              <w:rPr>
                <w:b/>
                <w:bCs/>
              </w:rPr>
              <w:t xml:space="preserve"> API with p</w:t>
            </w:r>
            <w:r w:rsidR="00E5211C" w:rsidRPr="007125CA">
              <w:rPr>
                <w:b/>
                <w:bCs/>
              </w:rPr>
              <w:t>ersistent storage</w:t>
            </w:r>
            <w:r w:rsidR="00E5211C">
              <w:rPr>
                <w:b/>
                <w:bCs/>
              </w:rPr>
              <w:t xml:space="preserve"> solution to maintain data</w:t>
            </w:r>
          </w:p>
        </w:tc>
        <w:tc>
          <w:tcPr>
            <w:tcW w:w="1298" w:type="dxa"/>
          </w:tcPr>
          <w:p w14:paraId="44EFC17A" w14:textId="1EAA82FA" w:rsidR="00946521" w:rsidRPr="007125CA" w:rsidRDefault="00946521" w:rsidP="00E5211C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PostgreSQL</w:t>
            </w:r>
            <w:r>
              <w:rPr>
                <w:b/>
                <w:bCs/>
              </w:rPr>
              <w:br/>
              <w:t>for data storage</w:t>
            </w:r>
            <w:r w:rsidRPr="00946521">
              <w:rPr>
                <w:b/>
                <w:bCs/>
              </w:rPr>
              <w:t xml:space="preserve"> </w:t>
            </w:r>
          </w:p>
        </w:tc>
      </w:tr>
      <w:tr w:rsidR="00946521" w:rsidRPr="007125CA" w14:paraId="466C4C00" w14:textId="77777777" w:rsidTr="00946521">
        <w:trPr>
          <w:tblCellSpacing w:w="15" w:type="dxa"/>
        </w:trPr>
        <w:tc>
          <w:tcPr>
            <w:tcW w:w="2307" w:type="dxa"/>
            <w:vAlign w:val="center"/>
          </w:tcPr>
          <w:p w14:paraId="1D3EB0A5" w14:textId="04C45E8E" w:rsidR="00946521" w:rsidRPr="00BB6EF8" w:rsidRDefault="006920AA" w:rsidP="006920AA">
            <w:pPr>
              <w:pStyle w:val="NormalWeb"/>
              <w:rPr>
                <w:rFonts w:asciiTheme="minorHAnsi" w:hAnsiTheme="minorHAnsi"/>
                <w:b/>
                <w:bCs/>
              </w:rPr>
            </w:pPr>
            <w:r w:rsidRPr="006920AA">
              <w:rPr>
                <w:rFonts w:asciiTheme="minorHAnsi" w:hAnsiTheme="minorHAnsi"/>
                <w:b/>
                <w:bCs/>
              </w:rPr>
              <w:t>Analytics</w:t>
            </w:r>
          </w:p>
        </w:tc>
        <w:tc>
          <w:tcPr>
            <w:tcW w:w="2413" w:type="dxa"/>
            <w:vAlign w:val="center"/>
          </w:tcPr>
          <w:p w14:paraId="390A8484" w14:textId="3D488620" w:rsidR="006920AA" w:rsidRPr="006920AA" w:rsidRDefault="006920AA" w:rsidP="006920AA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6920AA">
              <w:rPr>
                <w:b/>
                <w:bCs/>
              </w:rPr>
              <w:t>ggregate statistics</w:t>
            </w:r>
          </w:p>
          <w:p w14:paraId="090B6B35" w14:textId="4EDAC027" w:rsidR="00946521" w:rsidRPr="007125CA" w:rsidRDefault="00946521" w:rsidP="00946521">
            <w:pPr>
              <w:rPr>
                <w:b/>
                <w:bCs/>
              </w:rPr>
            </w:pPr>
          </w:p>
        </w:tc>
        <w:tc>
          <w:tcPr>
            <w:tcW w:w="3192" w:type="dxa"/>
            <w:vAlign w:val="center"/>
          </w:tcPr>
          <w:p w14:paraId="02969E78" w14:textId="4B2846BD" w:rsidR="006920AA" w:rsidRPr="006920AA" w:rsidRDefault="00E5211C" w:rsidP="006920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serious of compound data </w:t>
            </w:r>
          </w:p>
          <w:p w14:paraId="161C8BC0" w14:textId="4CD0D560" w:rsidR="00946521" w:rsidRPr="007125CA" w:rsidRDefault="00946521" w:rsidP="00946521">
            <w:pPr>
              <w:rPr>
                <w:b/>
                <w:bCs/>
              </w:rPr>
            </w:pPr>
          </w:p>
        </w:tc>
        <w:tc>
          <w:tcPr>
            <w:tcW w:w="1298" w:type="dxa"/>
          </w:tcPr>
          <w:p w14:paraId="602A00C4" w14:textId="52521659" w:rsidR="00946521" w:rsidRPr="00946521" w:rsidRDefault="00BB6EF8" w:rsidP="00946521">
            <w:pPr>
              <w:rPr>
                <w:b/>
                <w:bCs/>
              </w:rPr>
            </w:pPr>
            <w:r w:rsidRPr="006920AA">
              <w:rPr>
                <w:b/>
                <w:bCs/>
              </w:rPr>
              <w:t>historical analytics in TimescaleDB.</w:t>
            </w:r>
          </w:p>
        </w:tc>
      </w:tr>
      <w:tr w:rsidR="006920AA" w:rsidRPr="007125CA" w14:paraId="1995909E" w14:textId="77777777" w:rsidTr="00946521">
        <w:trPr>
          <w:tblCellSpacing w:w="15" w:type="dxa"/>
        </w:trPr>
        <w:tc>
          <w:tcPr>
            <w:tcW w:w="2307" w:type="dxa"/>
            <w:vAlign w:val="center"/>
          </w:tcPr>
          <w:p w14:paraId="2A9C8146" w14:textId="2F95D940" w:rsidR="006920AA" w:rsidRDefault="006920AA" w:rsidP="006920A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T&amp;C integration</w:t>
            </w:r>
          </w:p>
        </w:tc>
        <w:tc>
          <w:tcPr>
            <w:tcW w:w="2413" w:type="dxa"/>
            <w:vAlign w:val="center"/>
          </w:tcPr>
          <w:p w14:paraId="51182B47" w14:textId="22BC2F8A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Merge with price updates</w:t>
            </w:r>
          </w:p>
        </w:tc>
        <w:tc>
          <w:tcPr>
            <w:tcW w:w="3192" w:type="dxa"/>
            <w:vAlign w:val="center"/>
          </w:tcPr>
          <w:p w14:paraId="27411C42" w14:textId="287878F5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Fetch T&amp;C from PostgreSQL, cache in Redis, join in StatCalculationWorker.</w:t>
            </w:r>
          </w:p>
        </w:tc>
        <w:tc>
          <w:tcPr>
            <w:tcW w:w="1298" w:type="dxa"/>
          </w:tcPr>
          <w:p w14:paraId="30C50ED8" w14:textId="77777777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 xml:space="preserve">PostgreSQL and Redis </w:t>
            </w:r>
          </w:p>
          <w:p w14:paraId="07E5E52C" w14:textId="77777777" w:rsidR="006920AA" w:rsidRPr="00946521" w:rsidRDefault="006920AA" w:rsidP="006920AA">
            <w:pPr>
              <w:rPr>
                <w:b/>
                <w:bCs/>
              </w:rPr>
            </w:pPr>
          </w:p>
        </w:tc>
      </w:tr>
    </w:tbl>
    <w:p w14:paraId="1A84B40A" w14:textId="77777777" w:rsidR="00E5211C" w:rsidRDefault="00E5211C" w:rsidP="007125CA">
      <w:pPr>
        <w:rPr>
          <w:b/>
          <w:bCs/>
        </w:rPr>
      </w:pPr>
    </w:p>
    <w:p w14:paraId="22A1762E" w14:textId="77777777" w:rsidR="00E5211C" w:rsidRDefault="00E5211C" w:rsidP="007125CA">
      <w:pPr>
        <w:rPr>
          <w:b/>
          <w:bCs/>
        </w:rPr>
      </w:pPr>
    </w:p>
    <w:p w14:paraId="35EECD37" w14:textId="273F949C" w:rsidR="006920AA" w:rsidRPr="007125CA" w:rsidRDefault="007125CA" w:rsidP="00E5211C">
      <w:pPr>
        <w:rPr>
          <w:b/>
          <w:bCs/>
        </w:rPr>
      </w:pPr>
      <w:r w:rsidRPr="007125CA">
        <w:rPr>
          <w:b/>
          <w:bCs/>
        </w:rPr>
        <w:t>Core Implementation Approach</w:t>
      </w:r>
    </w:p>
    <w:p w14:paraId="68851AB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System Architecture</w:t>
      </w:r>
    </w:p>
    <w:p w14:paraId="555F86F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Flow Pipeline</w:t>
      </w:r>
    </w:p>
    <w:p w14:paraId="63B8B63A" w14:textId="77777777" w:rsidR="00946521" w:rsidRPr="00946521" w:rsidRDefault="007125CA" w:rsidP="00946521">
      <w:r w:rsidRPr="007125CA">
        <w:t xml:space="preserve">External Provider → Ingestion Queue → </w:t>
      </w:r>
      <w:r w:rsidR="00946521" w:rsidRPr="00946521">
        <w:t xml:space="preserve">Metrics Calculator (merges T&amp;C) </w:t>
      </w:r>
    </w:p>
    <w:p w14:paraId="4CC9CEC8" w14:textId="4033CAC7" w:rsidR="007125CA" w:rsidRPr="007125CA" w:rsidRDefault="007125CA" w:rsidP="007125CA">
      <w:r w:rsidRPr="007125CA">
        <w:t>→ Cache Update → Batch Processor → WebSocket → Frontend</w:t>
      </w:r>
    </w:p>
    <w:p w14:paraId="750E9DB4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Core Components</w:t>
      </w:r>
    </w:p>
    <w:p w14:paraId="4CC4F46E" w14:textId="2D063285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DummyInventoryProvider</w:t>
      </w:r>
      <w:r w:rsidRPr="007125CA">
        <w:t>: Simulates external bond feed (2,</w:t>
      </w:r>
      <w:r w:rsidR="00946521">
        <w:t>0</w:t>
      </w:r>
      <w:r w:rsidRPr="007125CA">
        <w:t>00 updates/sec)</w:t>
      </w:r>
    </w:p>
    <w:p w14:paraId="3AE20B7C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StatCalculationWorker</w:t>
      </w:r>
      <w:r w:rsidRPr="007125CA">
        <w:t>: Computes bond metrics (YTM, Duration, Convexity)</w:t>
      </w:r>
    </w:p>
    <w:p w14:paraId="0CDF60A1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CacheUpdateWorker</w:t>
      </w:r>
      <w:r w:rsidRPr="007125CA">
        <w:t>: Maintains in-memory bond state with deduplication</w:t>
      </w:r>
    </w:p>
    <w:p w14:paraId="708AA60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BatchNotificationWorker</w:t>
      </w:r>
      <w:r w:rsidRPr="007125CA">
        <w:t>: Batches updates (2,000/batch) with deduplication</w:t>
      </w:r>
    </w:p>
    <w:p w14:paraId="1210347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REST API</w:t>
      </w:r>
      <w:r w:rsidRPr="007125CA">
        <w:t>: Handles filtering, sorting, pagination queries</w:t>
      </w:r>
    </w:p>
    <w:p w14:paraId="12B9452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WebSocket Server</w:t>
      </w:r>
      <w:r w:rsidRPr="007125CA">
        <w:t>: Pushes real-time updates to connected clients</w:t>
      </w:r>
    </w:p>
    <w:p w14:paraId="689E71B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Technology Choices &amp; Justification</w:t>
      </w:r>
    </w:p>
    <w:p w14:paraId="217D21B8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Backend: .NET 8 with ASP.NET Core</w:t>
      </w:r>
    </w:p>
    <w:p w14:paraId="58835813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Why</w:t>
      </w:r>
      <w:r w:rsidRPr="007125CA">
        <w:t>: High-performance, excellent WebSocket support, strong typing for financial calculations</w:t>
      </w:r>
    </w:p>
    <w:p w14:paraId="41D6AEA3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BlockingCollection</w:t>
      </w:r>
      <w:r w:rsidRPr="007125CA">
        <w:t>: Thread-safe producer-consumer queues for worker pipeline</w:t>
      </w:r>
    </w:p>
    <w:p w14:paraId="63F685F8" w14:textId="77777777" w:rsid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Memory-efficient</w:t>
      </w:r>
      <w:r w:rsidRPr="007125CA">
        <w:t>: Pre-allocated arrays for hot bond data</w:t>
      </w:r>
    </w:p>
    <w:p w14:paraId="0265B82D" w14:textId="7EF6DD67" w:rsidR="00E5211C" w:rsidRPr="007125CA" w:rsidRDefault="00E5211C" w:rsidP="007125CA">
      <w:pPr>
        <w:numPr>
          <w:ilvl w:val="0"/>
          <w:numId w:val="4"/>
        </w:numPr>
      </w:pPr>
      <w:r>
        <w:rPr>
          <w:b/>
          <w:bCs/>
        </w:rPr>
        <w:t>Prod</w:t>
      </w:r>
      <w:r w:rsidRPr="00E5211C">
        <w:t>:</w:t>
      </w:r>
      <w:r>
        <w:t xml:space="preserve"> ?</w:t>
      </w:r>
    </w:p>
    <w:p w14:paraId="037E645F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Frontend: Alpine.js with WebSockets</w:t>
      </w:r>
    </w:p>
    <w:p w14:paraId="22DD4BDB" w14:textId="77777777" w:rsidR="007125CA" w:rsidRPr="007125CA" w:rsidRDefault="007125CA" w:rsidP="007125CA">
      <w:pPr>
        <w:numPr>
          <w:ilvl w:val="0"/>
          <w:numId w:val="5"/>
        </w:numPr>
      </w:pPr>
      <w:r w:rsidRPr="007125CA">
        <w:rPr>
          <w:b/>
          <w:bCs/>
        </w:rPr>
        <w:t>Why</w:t>
      </w:r>
      <w:r w:rsidRPr="007125CA">
        <w:t>: Lightweight for POC, no build process, reactive data binding</w:t>
      </w:r>
    </w:p>
    <w:p w14:paraId="1EB3E501" w14:textId="13D13A31" w:rsidR="007125CA" w:rsidRPr="007125CA" w:rsidRDefault="007125CA" w:rsidP="007125CA">
      <w:pPr>
        <w:numPr>
          <w:ilvl w:val="0"/>
          <w:numId w:val="5"/>
        </w:numPr>
      </w:pPr>
      <w:r w:rsidRPr="007125CA">
        <w:rPr>
          <w:b/>
          <w:bCs/>
        </w:rPr>
        <w:t>Trade-off</w:t>
      </w:r>
      <w:r w:rsidRPr="007125CA">
        <w:t xml:space="preserve">: Would use </w:t>
      </w:r>
      <w:r>
        <w:t>Angular/</w:t>
      </w:r>
      <w:r w:rsidRPr="007125CA">
        <w:t>React with virtual scrolling for production scale</w:t>
      </w:r>
    </w:p>
    <w:p w14:paraId="76652609" w14:textId="77777777" w:rsidR="007125CA" w:rsidRDefault="007125CA" w:rsidP="007125CA">
      <w:pPr>
        <w:numPr>
          <w:ilvl w:val="0"/>
          <w:numId w:val="5"/>
        </w:numPr>
      </w:pPr>
      <w:r w:rsidRPr="007125CA">
        <w:rPr>
          <w:b/>
          <w:bCs/>
        </w:rPr>
        <w:t>Real-time Updates</w:t>
      </w:r>
      <w:r w:rsidRPr="007125CA">
        <w:t>: WebSocket integration with visual change indicators</w:t>
      </w:r>
    </w:p>
    <w:p w14:paraId="0253ED7A" w14:textId="77777777" w:rsidR="00E5211C" w:rsidRDefault="00E5211C" w:rsidP="00E5211C"/>
    <w:p w14:paraId="2AAF51BE" w14:textId="77777777" w:rsidR="00E5211C" w:rsidRDefault="00E5211C" w:rsidP="00E5211C"/>
    <w:p w14:paraId="7C015C44" w14:textId="77777777" w:rsidR="00E5211C" w:rsidRPr="007125CA" w:rsidRDefault="00E5211C" w:rsidP="00E5211C"/>
    <w:p w14:paraId="21711CD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Storage Strategy</w:t>
      </w:r>
    </w:p>
    <w:p w14:paraId="0B6BF112" w14:textId="77777777" w:rsidR="007125CA" w:rsidRPr="007125CA" w:rsidRDefault="007125CA" w:rsidP="007125CA">
      <w:r w:rsidRPr="007125CA">
        <w:t>Hot Data: In-memory arrays (500K bonds × 2KB ≈ 1GB RAM)</w:t>
      </w:r>
    </w:p>
    <w:p w14:paraId="470C0346" w14:textId="77777777" w:rsidR="007125CA" w:rsidRPr="007125CA" w:rsidRDefault="007125CA" w:rsidP="007125CA">
      <w:r w:rsidRPr="007125CA">
        <w:t>User Preferences: Would add PostgreSQL for production</w:t>
      </w:r>
    </w:p>
    <w:p w14:paraId="32E67610" w14:textId="77777777" w:rsidR="007125CA" w:rsidRPr="007125CA" w:rsidRDefault="007125CA" w:rsidP="007125CA">
      <w:r w:rsidRPr="007125CA">
        <w:t>Time Series: Would add TimescaleDB for historical analytics</w:t>
      </w:r>
    </w:p>
    <w:p w14:paraId="4E4C114A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Implementation Details</w:t>
      </w:r>
    </w:p>
    <w:p w14:paraId="574016A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Optimizations</w:t>
      </w:r>
    </w:p>
    <w:p w14:paraId="50B2E00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Batching Strategy</w:t>
      </w:r>
    </w:p>
    <w:p w14:paraId="79499667" w14:textId="77777777" w:rsidR="007125CA" w:rsidRPr="007125CA" w:rsidRDefault="007125CA" w:rsidP="007125CA">
      <w:r w:rsidRPr="007125CA">
        <w:t>// Batch 2,000 updates with deduplication</w:t>
      </w:r>
    </w:p>
    <w:p w14:paraId="3FB5D637" w14:textId="77777777" w:rsidR="007125CA" w:rsidRPr="00946521" w:rsidRDefault="007125CA" w:rsidP="007125CA">
      <w:pPr>
        <w:rPr>
          <w:b/>
          <w:bCs/>
        </w:rPr>
      </w:pPr>
      <w:r w:rsidRPr="00946521">
        <w:rPr>
          <w:b/>
          <w:bCs/>
        </w:rPr>
        <w:t>Memory Management</w:t>
      </w:r>
    </w:p>
    <w:p w14:paraId="3DE7DB84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Pre-allocated fixed-size arrays (1M bonds max)</w:t>
      </w:r>
    </w:p>
    <w:p w14:paraId="02DD2123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JSON serialization only once per update</w:t>
      </w:r>
    </w:p>
    <w:p w14:paraId="784CE872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Lock-free reads with occasional write locks</w:t>
      </w:r>
    </w:p>
    <w:p w14:paraId="3C45EC7A" w14:textId="1AEEB768" w:rsidR="00946521" w:rsidRPr="00E5211C" w:rsidRDefault="00946521" w:rsidP="00E521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521">
        <w:rPr>
          <w:rFonts w:eastAsia="Times New Roman" w:cs="Times New Roman"/>
          <w:b/>
          <w:bCs/>
          <w:kern w:val="0"/>
          <w14:ligatures w14:val="none"/>
        </w:rPr>
        <w:t xml:space="preserve">Production </w:t>
      </w:r>
      <w:r>
        <w:rPr>
          <w:rFonts w:eastAsia="Times New Roman" w:cs="Times New Roman"/>
          <w:b/>
          <w:bCs/>
          <w:kern w:val="0"/>
          <w14:ligatures w14:val="none"/>
        </w:rPr>
        <w:t>level</w:t>
      </w:r>
      <w:r w:rsidRPr="00946521">
        <w:rPr>
          <w:rFonts w:eastAsia="Times New Roman" w:cs="Times New Roman"/>
          <w:kern w:val="0"/>
          <w14:ligatures w14:val="none"/>
        </w:rPr>
        <w:t>: Redis for distributed coaching, Kafka for scalable event streaming to handle 5,000+ updates/sec.</w:t>
      </w:r>
    </w:p>
    <w:p w14:paraId="397E481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Frontend Efficiency</w:t>
      </w:r>
    </w:p>
    <w:p w14:paraId="3CA16444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Incremental DOM updates, not full re-renders</w:t>
      </w:r>
    </w:p>
    <w:p w14:paraId="1690557B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Client-side price change tracking</w:t>
      </w:r>
    </w:p>
    <w:p w14:paraId="3A2BFBD1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Debounced filter applications</w:t>
      </w:r>
    </w:p>
    <w:p w14:paraId="44685A3E" w14:textId="77777777" w:rsidR="007125CA" w:rsidRPr="007125CA" w:rsidRDefault="007125CA" w:rsidP="007125CA">
      <w:pPr>
        <w:numPr>
          <w:ilvl w:val="0"/>
          <w:numId w:val="7"/>
        </w:numPr>
      </w:pPr>
      <w:r w:rsidRPr="007125CA">
        <w:t>Visual update indicators with automatic timeout</w:t>
      </w:r>
    </w:p>
    <w:p w14:paraId="249E84B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API Design</w:t>
      </w:r>
    </w:p>
    <w:p w14:paraId="70560FC2" w14:textId="77777777" w:rsidR="007125CA" w:rsidRPr="007125CA" w:rsidRDefault="007125CA" w:rsidP="007125CA">
      <w:r w:rsidRPr="007125CA">
        <w:t>GET /api/bonds?page=1&amp;size=100&amp;search=AAPL&amp;sortBy=yield&amp;minPrice=900&amp;maxPrice=1100</w:t>
      </w:r>
    </w:p>
    <w:p w14:paraId="30A776EB" w14:textId="77777777" w:rsidR="007125CA" w:rsidRPr="007125CA" w:rsidRDefault="007125CA" w:rsidP="007125CA">
      <w:r w:rsidRPr="007125CA">
        <w:t>GET /api/bonds/summary  // Aggregate statistics</w:t>
      </w:r>
    </w:p>
    <w:p w14:paraId="2389EF83" w14:textId="77777777" w:rsidR="007125CA" w:rsidRPr="007125CA" w:rsidRDefault="007125CA" w:rsidP="007125CA">
      <w:r w:rsidRPr="007125CA">
        <w:t>WebSocket /ws          // Real-time bond updates</w:t>
      </w:r>
    </w:p>
    <w:p w14:paraId="07455F4E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Monitoring &amp; Observability</w:t>
      </w:r>
    </w:p>
    <w:p w14:paraId="1948DB60" w14:textId="5226709C" w:rsidR="007125CA" w:rsidRPr="007125CA" w:rsidRDefault="007125CA" w:rsidP="007125CA">
      <w:r w:rsidRPr="007125CA">
        <w:rPr>
          <w:b/>
          <w:bCs/>
        </w:rPr>
        <w:lastRenderedPageBreak/>
        <w:t>Production additions</w:t>
      </w:r>
      <w:r w:rsidRPr="007125CA">
        <w:t xml:space="preserve">: </w:t>
      </w:r>
      <w:r w:rsidR="006920AA">
        <w:t xml:space="preserve">performance </w:t>
      </w:r>
      <w:r w:rsidRPr="007125CA">
        <w:t>metrics, structured logging, health checks, circuit breakers</w:t>
      </w:r>
    </w:p>
    <w:p w14:paraId="0415E2A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Testing Strategy</w:t>
      </w:r>
    </w:p>
    <w:p w14:paraId="56A5B21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Unit Tests</w:t>
      </w:r>
    </w:p>
    <w:p w14:paraId="2DADAD8C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Bond metrics calculations (YTM, Duration accuracy)</w:t>
      </w:r>
    </w:p>
    <w:p w14:paraId="7AE7AD3F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Filtering logic validation</w:t>
      </w:r>
    </w:p>
    <w:p w14:paraId="24EE3E7A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Batching and deduplication algorithms</w:t>
      </w:r>
    </w:p>
    <w:p w14:paraId="62DF9A12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Integration Tests</w:t>
      </w:r>
    </w:p>
    <w:p w14:paraId="372696E1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End-to-end pipeline throughput testing</w:t>
      </w:r>
    </w:p>
    <w:p w14:paraId="5E77169E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WebSocket connection handling</w:t>
      </w:r>
    </w:p>
    <w:p w14:paraId="19ABA649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API pagination and filtering</w:t>
      </w:r>
    </w:p>
    <w:p w14:paraId="6916EDC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Tests</w:t>
      </w:r>
    </w:p>
    <w:p w14:paraId="2FAD9C8D" w14:textId="4F3899C7" w:rsidR="007125CA" w:rsidRPr="007125CA" w:rsidRDefault="007125CA" w:rsidP="007125CA">
      <w:pPr>
        <w:numPr>
          <w:ilvl w:val="0"/>
          <w:numId w:val="12"/>
        </w:numPr>
      </w:pPr>
      <w:r w:rsidRPr="007125CA">
        <w:t>Load testing: 5,000+ updates/sec sustained</w:t>
      </w:r>
      <w:r w:rsidR="00E5211C">
        <w:t xml:space="preserve"> (2x max load)</w:t>
      </w:r>
    </w:p>
    <w:p w14:paraId="325BA736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Memory leak detection under continuous operation</w:t>
      </w:r>
    </w:p>
    <w:p w14:paraId="012AA23B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Frontend responsiveness with large datasets</w:t>
      </w:r>
    </w:p>
    <w:p w14:paraId="5B9E5C37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Risk Mitigation</w:t>
      </w:r>
    </w:p>
    <w:p w14:paraId="65449F51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External Feed Reliability</w:t>
      </w:r>
    </w:p>
    <w:p w14:paraId="14A0DCF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Circuit breaker</w:t>
      </w:r>
      <w:r w:rsidRPr="007125CA">
        <w:t xml:space="preserve"> pattern for provider failures</w:t>
      </w:r>
    </w:p>
    <w:p w14:paraId="7A49B0D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Dead letter queue</w:t>
      </w:r>
      <w:r w:rsidRPr="007125CA">
        <w:t xml:space="preserve"> for failed message processing</w:t>
      </w:r>
    </w:p>
    <w:p w14:paraId="78122263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Heartbeat monitoring</w:t>
      </w:r>
      <w:r w:rsidRPr="007125CA">
        <w:t xml:space="preserve"> with automatic reconnection</w:t>
      </w:r>
    </w:p>
    <w:p w14:paraId="6ABE1A9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Consistency</w:t>
      </w:r>
    </w:p>
    <w:p w14:paraId="1A0ED89E" w14:textId="77777777" w:rsidR="007125CA" w:rsidRPr="007125CA" w:rsidRDefault="007125CA" w:rsidP="007125CA">
      <w:pPr>
        <w:numPr>
          <w:ilvl w:val="0"/>
          <w:numId w:val="14"/>
        </w:numPr>
      </w:pPr>
      <w:r w:rsidRPr="007125CA">
        <w:rPr>
          <w:b/>
          <w:bCs/>
        </w:rPr>
        <w:t>Optimistic locking</w:t>
      </w:r>
      <w:r w:rsidRPr="007125CA">
        <w:t xml:space="preserve"> for concurrent price updates</w:t>
      </w:r>
    </w:p>
    <w:p w14:paraId="4698DCFF" w14:textId="77777777" w:rsidR="007125CA" w:rsidRPr="007125CA" w:rsidRDefault="007125CA" w:rsidP="007125CA">
      <w:pPr>
        <w:numPr>
          <w:ilvl w:val="0"/>
          <w:numId w:val="14"/>
        </w:numPr>
      </w:pPr>
      <w:r w:rsidRPr="007125CA">
        <w:rPr>
          <w:b/>
          <w:bCs/>
        </w:rPr>
        <w:t>Idempotent message processing</w:t>
      </w:r>
    </w:p>
    <w:p w14:paraId="6816A6AA" w14:textId="77777777" w:rsidR="007125CA" w:rsidRDefault="007125CA"/>
    <w:p w14:paraId="3BB64F13" w14:textId="77777777" w:rsidR="00866E6D" w:rsidRDefault="00866E6D"/>
    <w:p w14:paraId="75B2C22A" w14:textId="77777777" w:rsidR="00E5211C" w:rsidRDefault="00E5211C"/>
    <w:p w14:paraId="6B3C5B33" w14:textId="77777777" w:rsidR="00E5211C" w:rsidRDefault="00E5211C"/>
    <w:p w14:paraId="2CE5DC8C" w14:textId="77777777" w:rsidR="00866E6D" w:rsidRDefault="00866E6D"/>
    <w:p w14:paraId="66D2338E" w14:textId="14B2A0FC" w:rsidR="00E5211C" w:rsidRPr="00E5211C" w:rsidRDefault="00E5211C" w:rsidP="00E5211C">
      <w:pPr>
        <w:rPr>
          <w:b/>
          <w:bCs/>
        </w:rPr>
      </w:pPr>
      <w:r>
        <w:rPr>
          <w:b/>
          <w:bCs/>
        </w:rPr>
        <w:t>Features</w:t>
      </w:r>
      <w:r w:rsidRPr="00E5211C">
        <w:rPr>
          <w:b/>
          <w:bCs/>
        </w:rPr>
        <w:t xml:space="preserve"> Dependencies </w:t>
      </w:r>
    </w:p>
    <w:p w14:paraId="6157DD81" w14:textId="77777777" w:rsidR="00E5211C" w:rsidRDefault="00E5211C" w:rsidP="00E5211C">
      <w:pPr>
        <w:rPr>
          <w:b/>
          <w:bCs/>
        </w:rPr>
      </w:pPr>
      <w:r w:rsidRPr="00E5211C">
        <w:rPr>
          <w:b/>
          <w:bCs/>
        </w:rPr>
        <w:t>Phase 1: Core Data Pipeline – Ingestion and Processing</w:t>
      </w:r>
    </w:p>
    <w:p w14:paraId="008A1EB8" w14:textId="6E7E2748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Critical Path</w:t>
      </w:r>
    </w:p>
    <w:p w14:paraId="4DC93576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Feature: High-frequency data processing pipeline with real-time distribution</w:t>
      </w:r>
    </w:p>
    <w:p w14:paraId="3B14C7AF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Story: As a trader, I need the system to process 2,500 bond updates per second and calculate financial metrics (YTW, Duration, Convexity) in real-time so I can make informed trading decisions based on current market data</w:t>
      </w:r>
    </w:p>
    <w:p w14:paraId="273D6562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79672E26" w14:textId="622558F0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Build producer-consumer pipeline </w:t>
      </w:r>
      <w:r>
        <w:rPr>
          <w:b/>
          <w:bCs/>
        </w:rPr>
        <w:t>services</w:t>
      </w:r>
    </w:p>
    <w:p w14:paraId="083A06AE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Create StatCalculationWorker for bond metrics computation</w:t>
      </w:r>
    </w:p>
    <w:p w14:paraId="351F064C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Develop CacheUpdateWorker with thread-safe in-memory storage</w:t>
      </w:r>
    </w:p>
    <w:p w14:paraId="02415739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Set up BatchNotificationWorker with WebSocket broadcasting</w:t>
      </w:r>
    </w:p>
    <w:p w14:paraId="1FBBCF5F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030F22B2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System processes 2,500+ updates/sec sustained</w:t>
      </w:r>
    </w:p>
    <w:p w14:paraId="76B2AD19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End-to-end latency &lt;500ms from provider to cache</w:t>
      </w:r>
    </w:p>
    <w:p w14:paraId="3FA79F41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Basic WebSocket connection delivers batched updates</w:t>
      </w:r>
    </w:p>
    <w:p w14:paraId="2A59D331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Dependencies: Integration endpoints with bond data provider (can be mocked initially)</w:t>
      </w:r>
    </w:p>
    <w:p w14:paraId="5307C635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3AE7D4F8">
          <v:rect id="_x0000_i1025" style="width:0;height:1.5pt" o:hralign="center" o:hrstd="t" o:hr="t" fillcolor="#a0a0a0" stroked="f"/>
        </w:pict>
      </w:r>
    </w:p>
    <w:p w14:paraId="6C4BBD10" w14:textId="77777777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2: REST API Controllers – Data Access Layer</w:t>
      </w:r>
    </w:p>
    <w:p w14:paraId="2A6B8500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Feature: RESTful API endpoints for bond data querying and filtering</w:t>
      </w:r>
    </w:p>
    <w:p w14:paraId="79DA13AF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Story: As a trader, I need to filter bonds by criteria (issuer, price range, yield) and sort by any column so I can quickly find bonds matching my investment strategy</w:t>
      </w:r>
    </w:p>
    <w:p w14:paraId="3E3213BD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222C1A8B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Build BondsController with GET /api/bonds endpoint</w:t>
      </w:r>
    </w:p>
    <w:p w14:paraId="11031B05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lastRenderedPageBreak/>
        <w:t>Implement query parameters: page, size, search, sortBy, sortDir, price/yield filters</w:t>
      </w:r>
    </w:p>
    <w:p w14:paraId="38CB1029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Create pagination logic with totalCount/hasNext metadata</w:t>
      </w:r>
    </w:p>
    <w:p w14:paraId="6137CEE2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Develop /api/bonds/summary endpoint for aggregate statistics</w:t>
      </w:r>
    </w:p>
    <w:p w14:paraId="350893B6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25177E44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API responses &lt;200ms for filtered queries</w:t>
      </w:r>
    </w:p>
    <w:p w14:paraId="1153C5AE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Supports pagination with configurable page sizes</w:t>
      </w:r>
    </w:p>
    <w:p w14:paraId="301478EA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Handles 500K bond dataset efficiently</w:t>
      </w:r>
    </w:p>
    <w:p w14:paraId="1C6F80AD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Dependencies: Phase 1 core pipeline and cache infrastructure</w:t>
      </w:r>
    </w:p>
    <w:p w14:paraId="7CA83440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6AE2047C">
          <v:rect id="_x0000_i1026" style="width:0;height:1.5pt" o:hralign="center" o:hrstd="t" o:hr="t" fillcolor="#a0a0a0" stroked="f"/>
        </w:pict>
      </w:r>
    </w:p>
    <w:p w14:paraId="27CA3BF6" w14:textId="4BAD0EFB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3: User Interface – MVP Frontend</w:t>
      </w:r>
    </w:p>
    <w:p w14:paraId="146B0B29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Feature: Dynamic real-time bond inventory dashboard with live updates</w:t>
      </w:r>
    </w:p>
    <w:p w14:paraId="6997DF9C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Story: As a trader, I need a responsive web interface that shows live bond price changes with visual indicators, allows me to filter/sort the inventory, and saves my preferences so I can efficiently monitor market movements</w:t>
      </w:r>
    </w:p>
    <w:p w14:paraId="026A5AF6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45304970" w14:textId="49247F9C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Build responsive frontend with real-time WebSocket integration</w:t>
      </w:r>
    </w:p>
    <w:p w14:paraId="687E1EC3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Implement dynamic table with sorting, filtering, and pagination controls</w:t>
      </w:r>
    </w:p>
    <w:p w14:paraId="420D53F6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Create filter persistence using localStorage/sessionStorage</w:t>
      </w:r>
    </w:p>
    <w:p w14:paraId="40156337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0F01E160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Filter/sort operations complete within 200ms</w:t>
      </w:r>
    </w:p>
    <w:p w14:paraId="562FE9E7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User preferences persist across browser sessions</w:t>
      </w:r>
    </w:p>
    <w:p w14:paraId="072D2E72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Works smoothly with 500+ bonds displayed simultaneously</w:t>
      </w:r>
    </w:p>
    <w:p w14:paraId="6B5B71A0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Dependencies: Can be started with Phase 2 API or mock data for parallel development</w:t>
      </w:r>
    </w:p>
    <w:p w14:paraId="2E22F964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7BD2F371">
          <v:rect id="_x0000_i1027" style="width:0;height:1.5pt" o:hralign="center" o:hrstd="t" o:hr="t" fillcolor="#a0a0a0" stroked="f"/>
        </w:pict>
      </w:r>
    </w:p>
    <w:p w14:paraId="68444208" w14:textId="1D3243A0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4: Production Hardening &amp; Monitoring</w:t>
      </w:r>
    </w:p>
    <w:p w14:paraId="1DA6246B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lastRenderedPageBreak/>
        <w:t>Feature: Enterprise-grade reliability, monitoring, and scalability features</w:t>
      </w:r>
    </w:p>
    <w:p w14:paraId="09CFEBD9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>Story: As a system administrator, I need comprehensive monitoring, error handling, and auto-recovery capabilities so the trading platform maintains 99.9% uptime during critical market hours</w:t>
      </w:r>
    </w:p>
    <w:p w14:paraId="0897A88C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3D29A5A0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circuit breaker pattern for external provider failures</w:t>
      </w:r>
    </w:p>
    <w:p w14:paraId="01C3CFC2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Implement structured logging with correlation IDs</w:t>
      </w:r>
    </w:p>
    <w:p w14:paraId="5005F6C7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Create health check endpoints (/health, /ready)</w:t>
      </w:r>
    </w:p>
    <w:p w14:paraId="0FD91E12" w14:textId="2C59032E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metrics collection and Grafana dashboards</w:t>
      </w:r>
    </w:p>
    <w:p w14:paraId="176340A1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Implement dead letter queues for failed message processing</w:t>
      </w:r>
    </w:p>
    <w:p w14:paraId="55B31AC8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connection pooling and load balancing for WebSocket connections</w:t>
      </w:r>
    </w:p>
    <w:p w14:paraId="407D38DC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3C0A9D29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Comprehensive monitoring dashboard with key performance metrics</w:t>
      </w:r>
    </w:p>
    <w:p w14:paraId="5DDC81AB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Performance degrades gracefully under load spikes</w:t>
      </w:r>
    </w:p>
    <w:p w14:paraId="0FA214D0" w14:textId="77777777" w:rsidR="00866E6D" w:rsidRDefault="00866E6D" w:rsidP="00E5211C"/>
    <w:sectPr w:rsidR="0086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53C"/>
    <w:multiLevelType w:val="multilevel"/>
    <w:tmpl w:val="323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AAB"/>
    <w:multiLevelType w:val="multilevel"/>
    <w:tmpl w:val="8D7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4051"/>
    <w:multiLevelType w:val="hybridMultilevel"/>
    <w:tmpl w:val="050A9EFE"/>
    <w:lvl w:ilvl="0" w:tplc="78409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3109"/>
    <w:multiLevelType w:val="hybridMultilevel"/>
    <w:tmpl w:val="887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7DED"/>
    <w:multiLevelType w:val="multilevel"/>
    <w:tmpl w:val="936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91206"/>
    <w:multiLevelType w:val="multilevel"/>
    <w:tmpl w:val="3FA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E7295"/>
    <w:multiLevelType w:val="multilevel"/>
    <w:tmpl w:val="0CE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F1CAA"/>
    <w:multiLevelType w:val="multilevel"/>
    <w:tmpl w:val="9DD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35F14"/>
    <w:multiLevelType w:val="multilevel"/>
    <w:tmpl w:val="7E4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20DEA"/>
    <w:multiLevelType w:val="multilevel"/>
    <w:tmpl w:val="F73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134D9"/>
    <w:multiLevelType w:val="multilevel"/>
    <w:tmpl w:val="6EC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561ED"/>
    <w:multiLevelType w:val="multilevel"/>
    <w:tmpl w:val="08E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D46CF"/>
    <w:multiLevelType w:val="multilevel"/>
    <w:tmpl w:val="599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05DD1"/>
    <w:multiLevelType w:val="multilevel"/>
    <w:tmpl w:val="E53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5153A"/>
    <w:multiLevelType w:val="multilevel"/>
    <w:tmpl w:val="2A5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B3756"/>
    <w:multiLevelType w:val="multilevel"/>
    <w:tmpl w:val="3A70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51DB4"/>
    <w:multiLevelType w:val="multilevel"/>
    <w:tmpl w:val="62C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B30C2"/>
    <w:multiLevelType w:val="hybridMultilevel"/>
    <w:tmpl w:val="971C77EC"/>
    <w:lvl w:ilvl="0" w:tplc="78409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6C01"/>
    <w:multiLevelType w:val="multilevel"/>
    <w:tmpl w:val="4FD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A28F9"/>
    <w:multiLevelType w:val="multilevel"/>
    <w:tmpl w:val="452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76488"/>
    <w:multiLevelType w:val="multilevel"/>
    <w:tmpl w:val="29D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461F2"/>
    <w:multiLevelType w:val="multilevel"/>
    <w:tmpl w:val="AA3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530FB"/>
    <w:multiLevelType w:val="multilevel"/>
    <w:tmpl w:val="763A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A7428C"/>
    <w:multiLevelType w:val="multilevel"/>
    <w:tmpl w:val="7D2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A1036"/>
    <w:multiLevelType w:val="multilevel"/>
    <w:tmpl w:val="494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61164"/>
    <w:multiLevelType w:val="multilevel"/>
    <w:tmpl w:val="DFA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70D67"/>
    <w:multiLevelType w:val="multilevel"/>
    <w:tmpl w:val="DB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A485E"/>
    <w:multiLevelType w:val="multilevel"/>
    <w:tmpl w:val="F03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96B64"/>
    <w:multiLevelType w:val="hybridMultilevel"/>
    <w:tmpl w:val="40684836"/>
    <w:lvl w:ilvl="0" w:tplc="7840969A"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949967394">
    <w:abstractNumId w:val="0"/>
  </w:num>
  <w:num w:numId="2" w16cid:durableId="189269552">
    <w:abstractNumId w:val="24"/>
  </w:num>
  <w:num w:numId="3" w16cid:durableId="1521819013">
    <w:abstractNumId w:val="4"/>
  </w:num>
  <w:num w:numId="4" w16cid:durableId="2118138212">
    <w:abstractNumId w:val="15"/>
  </w:num>
  <w:num w:numId="5" w16cid:durableId="1872113373">
    <w:abstractNumId w:val="25"/>
  </w:num>
  <w:num w:numId="6" w16cid:durableId="362637622">
    <w:abstractNumId w:val="10"/>
  </w:num>
  <w:num w:numId="7" w16cid:durableId="1016424365">
    <w:abstractNumId w:val="7"/>
  </w:num>
  <w:num w:numId="8" w16cid:durableId="1753965325">
    <w:abstractNumId w:val="6"/>
  </w:num>
  <w:num w:numId="9" w16cid:durableId="1683554736">
    <w:abstractNumId w:val="20"/>
  </w:num>
  <w:num w:numId="10" w16cid:durableId="549341723">
    <w:abstractNumId w:val="27"/>
  </w:num>
  <w:num w:numId="11" w16cid:durableId="86273865">
    <w:abstractNumId w:val="14"/>
  </w:num>
  <w:num w:numId="12" w16cid:durableId="85545185">
    <w:abstractNumId w:val="9"/>
  </w:num>
  <w:num w:numId="13" w16cid:durableId="1318726645">
    <w:abstractNumId w:val="1"/>
  </w:num>
  <w:num w:numId="14" w16cid:durableId="1367875319">
    <w:abstractNumId w:val="11"/>
  </w:num>
  <w:num w:numId="15" w16cid:durableId="943002976">
    <w:abstractNumId w:val="8"/>
  </w:num>
  <w:num w:numId="16" w16cid:durableId="1164734610">
    <w:abstractNumId w:val="16"/>
  </w:num>
  <w:num w:numId="17" w16cid:durableId="1460953231">
    <w:abstractNumId w:val="22"/>
  </w:num>
  <w:num w:numId="18" w16cid:durableId="567158149">
    <w:abstractNumId w:val="12"/>
  </w:num>
  <w:num w:numId="19" w16cid:durableId="337194024">
    <w:abstractNumId w:val="13"/>
  </w:num>
  <w:num w:numId="20" w16cid:durableId="168719903">
    <w:abstractNumId w:val="19"/>
  </w:num>
  <w:num w:numId="21" w16cid:durableId="627514036">
    <w:abstractNumId w:val="21"/>
  </w:num>
  <w:num w:numId="22" w16cid:durableId="189222638">
    <w:abstractNumId w:val="2"/>
  </w:num>
  <w:num w:numId="23" w16cid:durableId="1911185747">
    <w:abstractNumId w:val="28"/>
  </w:num>
  <w:num w:numId="24" w16cid:durableId="1804418189">
    <w:abstractNumId w:val="17"/>
  </w:num>
  <w:num w:numId="25" w16cid:durableId="1738017351">
    <w:abstractNumId w:val="3"/>
  </w:num>
  <w:num w:numId="26" w16cid:durableId="251207848">
    <w:abstractNumId w:val="23"/>
  </w:num>
  <w:num w:numId="27" w16cid:durableId="2133207585">
    <w:abstractNumId w:val="5"/>
  </w:num>
  <w:num w:numId="28" w16cid:durableId="36704488">
    <w:abstractNumId w:val="26"/>
  </w:num>
  <w:num w:numId="29" w16cid:durableId="12554370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6"/>
    <w:rsid w:val="003F7FE1"/>
    <w:rsid w:val="00491ED2"/>
    <w:rsid w:val="005A6A57"/>
    <w:rsid w:val="006920AA"/>
    <w:rsid w:val="007125CA"/>
    <w:rsid w:val="00866E6D"/>
    <w:rsid w:val="00875419"/>
    <w:rsid w:val="00946521"/>
    <w:rsid w:val="009D54F0"/>
    <w:rsid w:val="00BB6EF8"/>
    <w:rsid w:val="00D46E86"/>
    <w:rsid w:val="00D659AB"/>
    <w:rsid w:val="00E5211C"/>
    <w:rsid w:val="00F0036F"/>
    <w:rsid w:val="00F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8DAD9"/>
  <w15:chartTrackingRefBased/>
  <w15:docId w15:val="{F3732F8D-213C-48EC-8DF5-532192B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4652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652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54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1076</Words>
  <Characters>7339</Characters>
  <Application>Microsoft Office Word</Application>
  <DocSecurity>0</DocSecurity>
  <Lines>253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Barani</dc:creator>
  <cp:keywords/>
  <dc:description/>
  <cp:lastModifiedBy>Adam Barani</cp:lastModifiedBy>
  <cp:revision>4</cp:revision>
  <dcterms:created xsi:type="dcterms:W3CDTF">2025-07-20T16:29:00Z</dcterms:created>
  <dcterms:modified xsi:type="dcterms:W3CDTF">2025-07-22T16:01:00Z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da0ca9e0-9ebb-4616-9329-0106a9dfae5c</vt:lpwstr>
  </property>
</Properties>
</file>