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3C8" w:rsidRPr="00A661BB" w:rsidRDefault="004243C8" w:rsidP="004243C8">
      <w:pPr>
        <w:jc w:val="center"/>
        <w:rPr>
          <w:b/>
          <w:sz w:val="24"/>
        </w:rPr>
      </w:pPr>
      <w:r w:rsidRPr="00A661BB">
        <w:rPr>
          <w:b/>
          <w:sz w:val="24"/>
        </w:rPr>
        <w:t>Punto de venta: iTunes.</w:t>
      </w:r>
    </w:p>
    <w:p w:rsidR="004243C8" w:rsidRPr="004243C8" w:rsidRDefault="004243C8" w:rsidP="004243C8">
      <w:pPr>
        <w:spacing w:after="0"/>
        <w:rPr>
          <w:b/>
          <w:sz w:val="24"/>
        </w:rPr>
      </w:pPr>
      <w:r w:rsidRPr="004243C8">
        <w:rPr>
          <w:b/>
          <w:sz w:val="24"/>
        </w:rPr>
        <w:t>2.1:</w:t>
      </w:r>
    </w:p>
    <w:p w:rsidR="004243C8" w:rsidRDefault="004243C8" w:rsidP="004243C8">
      <w:r>
        <w:t>Falta especificar:</w:t>
      </w:r>
      <w:r w:rsidR="00246A3A">
        <w:softHyphen/>
      </w:r>
      <w:r w:rsidR="00246A3A">
        <w:softHyphen/>
      </w:r>
      <w:r w:rsidR="00246A3A">
        <w:softHyphen/>
      </w:r>
    </w:p>
    <w:p w:rsidR="004243C8" w:rsidRDefault="004243C8" w:rsidP="004243C8">
      <w:pPr>
        <w:pStyle w:val="Prrafodelista"/>
        <w:numPr>
          <w:ilvl w:val="0"/>
          <w:numId w:val="1"/>
        </w:numPr>
      </w:pPr>
      <w:r>
        <w:t>Donde localizar la opción Stock.</w:t>
      </w:r>
    </w:p>
    <w:p w:rsidR="004243C8" w:rsidRDefault="004243C8" w:rsidP="004243C8">
      <w:pPr>
        <w:pStyle w:val="Prrafodelista"/>
        <w:numPr>
          <w:ilvl w:val="0"/>
          <w:numId w:val="1"/>
        </w:numPr>
      </w:pPr>
      <w:r>
        <w:t>Criterios de búsqueda completos.</w:t>
      </w:r>
    </w:p>
    <w:p w:rsidR="004243C8" w:rsidRDefault="004243C8" w:rsidP="004243C8">
      <w:pPr>
        <w:pStyle w:val="Prrafodelista"/>
        <w:numPr>
          <w:ilvl w:val="0"/>
          <w:numId w:val="1"/>
        </w:numPr>
      </w:pPr>
      <w:r>
        <w:t>Datos de el producto que campos incluye.</w:t>
      </w:r>
    </w:p>
    <w:p w:rsidR="004243C8" w:rsidRDefault="004243C8" w:rsidP="004243C8">
      <w:pPr>
        <w:spacing w:after="0"/>
      </w:pPr>
      <w:r>
        <w:t>Extra: Cada  criterio de búsqueda puede desencadenar un flujo alternativo.</w:t>
      </w:r>
    </w:p>
    <w:p w:rsidR="004243C8" w:rsidRDefault="004243C8" w:rsidP="004243C8">
      <w:pPr>
        <w:spacing w:after="0"/>
      </w:pPr>
      <w:r>
        <w:t>Opcional: Se recomiendo lista numerada de pasos.</w:t>
      </w:r>
    </w:p>
    <w:p w:rsidR="004243C8" w:rsidRPr="004243C8" w:rsidRDefault="004243C8" w:rsidP="004243C8">
      <w:pPr>
        <w:spacing w:after="0"/>
        <w:rPr>
          <w:b/>
          <w:sz w:val="24"/>
        </w:rPr>
      </w:pPr>
      <w:r w:rsidRPr="004243C8">
        <w:rPr>
          <w:b/>
          <w:sz w:val="24"/>
        </w:rPr>
        <w:t>3.1:</w:t>
      </w:r>
    </w:p>
    <w:p w:rsidR="004243C8" w:rsidRDefault="004243C8" w:rsidP="004243C8">
      <w:pPr>
        <w:spacing w:after="0"/>
      </w:pPr>
      <w:r>
        <w:t>Eliminar especificación de aviso de privacidad.</w:t>
      </w:r>
    </w:p>
    <w:p w:rsidR="004243C8" w:rsidRPr="004243C8" w:rsidRDefault="004243C8" w:rsidP="004243C8">
      <w:pPr>
        <w:spacing w:after="0"/>
        <w:rPr>
          <w:b/>
          <w:sz w:val="24"/>
        </w:rPr>
      </w:pPr>
      <w:r w:rsidRPr="004243C8">
        <w:rPr>
          <w:b/>
          <w:sz w:val="24"/>
        </w:rPr>
        <w:t>3.2:</w:t>
      </w:r>
    </w:p>
    <w:p w:rsidR="004243C8" w:rsidRDefault="004243C8" w:rsidP="004243C8">
      <w:pPr>
        <w:spacing w:after="0"/>
      </w:pPr>
      <w:r>
        <w:t>Sugerencia: Detallar más el criterio de selección de  los productos.</w:t>
      </w:r>
    </w:p>
    <w:p w:rsidR="004243C8" w:rsidRPr="004243C8" w:rsidRDefault="004243C8" w:rsidP="004243C8">
      <w:pPr>
        <w:spacing w:after="0"/>
        <w:rPr>
          <w:b/>
          <w:sz w:val="24"/>
        </w:rPr>
      </w:pPr>
      <w:r w:rsidRPr="004243C8">
        <w:rPr>
          <w:b/>
          <w:sz w:val="24"/>
        </w:rPr>
        <w:t>4.2:</w:t>
      </w:r>
    </w:p>
    <w:p w:rsidR="004243C8" w:rsidRDefault="004243C8" w:rsidP="004243C8">
      <w:r>
        <w:t>Cambiar “dato” por “registro”.</w:t>
      </w:r>
    </w:p>
    <w:p w:rsidR="004243C8" w:rsidRPr="004243C8" w:rsidRDefault="004243C8" w:rsidP="004243C8">
      <w:pPr>
        <w:spacing w:after="0"/>
        <w:rPr>
          <w:b/>
          <w:sz w:val="24"/>
        </w:rPr>
      </w:pPr>
      <w:r w:rsidRPr="004243C8">
        <w:rPr>
          <w:b/>
          <w:sz w:val="24"/>
        </w:rPr>
        <w:t>RESULTADO:</w:t>
      </w:r>
    </w:p>
    <w:p w:rsidR="004243C8" w:rsidRDefault="004243C8" w:rsidP="004243C8">
      <w:pPr>
        <w:spacing w:after="0"/>
      </w:pPr>
      <w:r>
        <w:t>Se solicitan cambios mínimos pero no requiere nueva junta de inspección.</w:t>
      </w:r>
    </w:p>
    <w:p w:rsidR="004243C8" w:rsidRPr="004243C8" w:rsidRDefault="004243C8" w:rsidP="004243C8"/>
    <w:sectPr w:rsidR="004243C8" w:rsidRPr="004243C8" w:rsidSect="00BE7828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F7A" w:rsidRDefault="00071F7A" w:rsidP="008D31E4">
      <w:pPr>
        <w:spacing w:after="0" w:line="240" w:lineRule="auto"/>
      </w:pPr>
      <w:r>
        <w:separator/>
      </w:r>
    </w:p>
  </w:endnote>
  <w:endnote w:type="continuationSeparator" w:id="1">
    <w:p w:rsidR="00071F7A" w:rsidRDefault="00071F7A" w:rsidP="008D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7868" w:rsidRDefault="00057868">
    <w:pPr>
      <w:pStyle w:val="Piedepgina"/>
    </w:pPr>
    <w:r>
      <w:t>Fecha Revisión: 15/10/16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F7A" w:rsidRDefault="00071F7A" w:rsidP="008D31E4">
      <w:pPr>
        <w:spacing w:after="0" w:line="240" w:lineRule="auto"/>
      </w:pPr>
      <w:r>
        <w:separator/>
      </w:r>
    </w:p>
  </w:footnote>
  <w:footnote w:type="continuationSeparator" w:id="1">
    <w:p w:rsidR="00071F7A" w:rsidRDefault="00071F7A" w:rsidP="008D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1E4" w:rsidRDefault="008D31E4" w:rsidP="008D31E4">
    <w:r>
      <w:t xml:space="preserve">Minuta revisión: Punto de venta: iTunes.  </w:t>
    </w:r>
    <w:r>
      <w:tab/>
    </w:r>
    <w:r>
      <w:tab/>
    </w:r>
    <w:r>
      <w:tab/>
    </w:r>
    <w:r>
      <w:tab/>
    </w:r>
    <w:r>
      <w:tab/>
      <w:t>Adriana Company</w:t>
    </w:r>
  </w:p>
  <w:p w:rsidR="008D31E4" w:rsidRDefault="008D31E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A7B42"/>
    <w:multiLevelType w:val="hybridMultilevel"/>
    <w:tmpl w:val="ED487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3F3C"/>
    <w:rsid w:val="00057868"/>
    <w:rsid w:val="00071F7A"/>
    <w:rsid w:val="00246A3A"/>
    <w:rsid w:val="004243C8"/>
    <w:rsid w:val="008D31E4"/>
    <w:rsid w:val="00A661BB"/>
    <w:rsid w:val="00BA3F3C"/>
    <w:rsid w:val="00BE7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8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8D3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D31E4"/>
  </w:style>
  <w:style w:type="paragraph" w:styleId="Piedepgina">
    <w:name w:val="footer"/>
    <w:basedOn w:val="Normal"/>
    <w:link w:val="PiedepginaCar"/>
    <w:uiPriority w:val="99"/>
    <w:semiHidden/>
    <w:unhideWhenUsed/>
    <w:rsid w:val="008D31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D31E4"/>
  </w:style>
  <w:style w:type="paragraph" w:styleId="Prrafodelista">
    <w:name w:val="List Paragraph"/>
    <w:basedOn w:val="Normal"/>
    <w:uiPriority w:val="34"/>
    <w:qFormat/>
    <w:rsid w:val="00424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CD3E9-B3EE-447D-B79C-1DDFC741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Liah</dc:creator>
  <cp:lastModifiedBy>Liah</cp:lastModifiedBy>
  <cp:revision>5</cp:revision>
  <dcterms:created xsi:type="dcterms:W3CDTF">2016-10-15T14:50:00Z</dcterms:created>
  <dcterms:modified xsi:type="dcterms:W3CDTF">2016-10-15T15:35:00Z</dcterms:modified>
</cp:coreProperties>
</file>