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1161" w14:textId="77777777" w:rsidR="00153145" w:rsidRPr="009D573C" w:rsidRDefault="00C873DA" w:rsidP="009D573C">
      <w:pPr>
        <w:spacing w:after="0" w:line="480" w:lineRule="auto"/>
        <w:contextualSpacing/>
        <w:jc w:val="center"/>
        <w:rPr>
          <w:rFonts w:ascii="Times New Roman" w:hAnsi="Times New Roman" w:cs="Times New Roman"/>
          <w:b/>
          <w:sz w:val="24"/>
          <w:szCs w:val="24"/>
        </w:rPr>
      </w:pPr>
      <w:r w:rsidRPr="009D573C">
        <w:rPr>
          <w:rFonts w:ascii="Times New Roman" w:hAnsi="Times New Roman" w:cs="Times New Roman"/>
          <w:b/>
          <w:sz w:val="24"/>
          <w:szCs w:val="24"/>
        </w:rPr>
        <w:t>MUANUAL DE INSTALACIÓN</w:t>
      </w:r>
    </w:p>
    <w:p w14:paraId="32556B83" w14:textId="5F8DF8E6" w:rsidR="00C873DA" w:rsidRPr="009D573C" w:rsidRDefault="00C71BAC" w:rsidP="009D573C">
      <w:pPr>
        <w:spacing w:after="0" w:line="480" w:lineRule="auto"/>
        <w:ind w:firstLine="720"/>
        <w:contextualSpacing/>
        <w:jc w:val="both"/>
        <w:rPr>
          <w:rFonts w:ascii="Times New Roman" w:hAnsi="Times New Roman" w:cs="Times New Roman"/>
          <w:sz w:val="24"/>
          <w:szCs w:val="24"/>
        </w:rPr>
      </w:pPr>
      <w:r w:rsidRPr="00C71BAC">
        <w:rPr>
          <w:rFonts w:ascii="Times New Roman" w:hAnsi="Times New Roman" w:cs="Times New Roman"/>
          <w:sz w:val="24"/>
          <w:szCs w:val="24"/>
        </w:rPr>
        <w:t>El presente manual de instalación tiene como objetivo guiar al usuario de manera clara y ordenada a través de los pasos necesarios para realizar correctamente la instalación del videojuego. Esta guía constituye una herramienta de apoyo esencial para asegurar que el usuario pueda acceder al videojuego de forma satisfactoria. A continuación, se detallan los pasos de instalación.</w:t>
      </w:r>
    </w:p>
    <w:p w14:paraId="120A600E" w14:textId="5DF782B3"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1: </w:t>
      </w:r>
      <w:r w:rsidRPr="009D573C">
        <w:rPr>
          <w:rFonts w:ascii="Times New Roman" w:hAnsi="Times New Roman" w:cs="Times New Roman"/>
          <w:sz w:val="24"/>
          <w:szCs w:val="24"/>
        </w:rPr>
        <w:t xml:space="preserve">Ingresar a la página oficial del </w:t>
      </w:r>
      <w:r w:rsidR="009D573C">
        <w:rPr>
          <w:rFonts w:ascii="Times New Roman" w:hAnsi="Times New Roman" w:cs="Times New Roman"/>
          <w:sz w:val="24"/>
          <w:szCs w:val="24"/>
        </w:rPr>
        <w:t xml:space="preserve">video </w:t>
      </w:r>
      <w:r w:rsidRPr="009D573C">
        <w:rPr>
          <w:rFonts w:ascii="Times New Roman" w:hAnsi="Times New Roman" w:cs="Times New Roman"/>
          <w:sz w:val="24"/>
          <w:szCs w:val="24"/>
        </w:rPr>
        <w:t xml:space="preserve">juego MUSHIDOKA: </w:t>
      </w:r>
      <w:hyperlink r:id="rId6" w:history="1">
        <w:r w:rsidR="009D573C" w:rsidRPr="007701F9">
          <w:rPr>
            <w:rStyle w:val="Hipervnculo"/>
            <w:rFonts w:ascii="Times New Roman" w:hAnsi="Times New Roman" w:cs="Times New Roman"/>
            <w:sz w:val="24"/>
            <w:szCs w:val="24"/>
          </w:rPr>
          <w:t>https://adbomusic.github.io/mushidooka/index.html</w:t>
        </w:r>
      </w:hyperlink>
    </w:p>
    <w:p w14:paraId="3313A170" w14:textId="6694AEDA" w:rsidR="00C873DA"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2: </w:t>
      </w:r>
      <w:r w:rsidRPr="009D573C">
        <w:rPr>
          <w:rFonts w:ascii="Times New Roman" w:hAnsi="Times New Roman" w:cs="Times New Roman"/>
          <w:sz w:val="24"/>
          <w:szCs w:val="24"/>
        </w:rPr>
        <w:t>Entrar a la sección de descarga donde claramente muestra un botón de descargar el cual dirigirá al link de instalación del video juego.</w:t>
      </w:r>
    </w:p>
    <w:p w14:paraId="608A7748" w14:textId="58581CBE" w:rsidR="00C76DA8" w:rsidRPr="009D573C" w:rsidRDefault="00C76DA8" w:rsidP="00C76DA8">
      <w:pPr>
        <w:spacing w:after="0" w:line="480" w:lineRule="auto"/>
        <w:contextualSpacing/>
        <w:jc w:val="center"/>
        <w:rPr>
          <w:rFonts w:ascii="Times New Roman" w:hAnsi="Times New Roman" w:cs="Times New Roman"/>
          <w:sz w:val="24"/>
          <w:szCs w:val="24"/>
        </w:rPr>
      </w:pPr>
      <w:r w:rsidRPr="00C76DA8">
        <w:rPr>
          <w:rFonts w:ascii="Times New Roman" w:hAnsi="Times New Roman" w:cs="Times New Roman"/>
          <w:sz w:val="24"/>
          <w:szCs w:val="24"/>
        </w:rPr>
        <w:drawing>
          <wp:inline distT="0" distB="0" distL="0" distR="0" wp14:anchorId="475388AE" wp14:editId="34754576">
            <wp:extent cx="4680000" cy="2520000"/>
            <wp:effectExtent l="0" t="0" r="6350" b="0"/>
            <wp:docPr id="4908569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85693" name=""/>
                    <pic:cNvPicPr/>
                  </pic:nvPicPr>
                  <pic:blipFill>
                    <a:blip r:embed="rId7"/>
                    <a:stretch>
                      <a:fillRect/>
                    </a:stretch>
                  </pic:blipFill>
                  <pic:spPr>
                    <a:xfrm>
                      <a:off x="0" y="0"/>
                      <a:ext cx="4680000" cy="2520000"/>
                    </a:xfrm>
                    <a:prstGeom prst="rect">
                      <a:avLst/>
                    </a:prstGeom>
                  </pic:spPr>
                </pic:pic>
              </a:graphicData>
            </a:graphic>
          </wp:inline>
        </w:drawing>
      </w:r>
    </w:p>
    <w:p w14:paraId="13250531" w14:textId="3CB5A8AE" w:rsidR="00C873DA" w:rsidRPr="009D573C" w:rsidRDefault="00C873DA" w:rsidP="009D573C">
      <w:pPr>
        <w:spacing w:after="0" w:line="480" w:lineRule="auto"/>
        <w:ind w:firstLine="720"/>
        <w:contextualSpacing/>
        <w:jc w:val="center"/>
        <w:rPr>
          <w:rFonts w:ascii="Times New Roman" w:hAnsi="Times New Roman" w:cs="Times New Roman"/>
          <w:sz w:val="24"/>
          <w:szCs w:val="24"/>
        </w:rPr>
      </w:pPr>
    </w:p>
    <w:p w14:paraId="0E44ED2D" w14:textId="77777777"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3: </w:t>
      </w:r>
      <w:r w:rsidRPr="009D573C">
        <w:rPr>
          <w:rFonts w:ascii="Times New Roman" w:hAnsi="Times New Roman" w:cs="Times New Roman"/>
          <w:sz w:val="24"/>
          <w:szCs w:val="24"/>
        </w:rPr>
        <w:t>El botón dirigirá a la página de MEDIAFIRE donde se encuentra la descarga oficial de MUSHIDOKA.</w:t>
      </w:r>
    </w:p>
    <w:p w14:paraId="054B944E" w14:textId="77777777"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w:drawing>
          <wp:inline distT="0" distB="0" distL="0" distR="0" wp14:anchorId="1545B8A9" wp14:editId="77112AE4">
            <wp:extent cx="4680000" cy="2520000"/>
            <wp:effectExtent l="0" t="0" r="6350" b="0"/>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2520000"/>
                    </a:xfrm>
                    <a:prstGeom prst="rect">
                      <a:avLst/>
                    </a:prstGeom>
                  </pic:spPr>
                </pic:pic>
              </a:graphicData>
            </a:graphic>
          </wp:inline>
        </w:drawing>
      </w:r>
    </w:p>
    <w:p w14:paraId="73DAA6B5" w14:textId="47C7740E" w:rsidR="005A3A82"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4: </w:t>
      </w:r>
      <w:r w:rsidR="005A3A82" w:rsidRPr="009D573C">
        <w:rPr>
          <w:rFonts w:ascii="Times New Roman" w:hAnsi="Times New Roman" w:cs="Times New Roman"/>
          <w:sz w:val="24"/>
          <w:szCs w:val="24"/>
        </w:rPr>
        <w:t>Dar clic en DOWNLOAD y empezará la descarga correctamente, esperar a que termine la instalación.</w:t>
      </w:r>
    </w:p>
    <w:p w14:paraId="263A6B56"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p>
    <w:p w14:paraId="2A348634"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11BFBF74" wp14:editId="76236ADC">
            <wp:extent cx="4680000" cy="2520000"/>
            <wp:effectExtent l="0" t="0" r="6350" b="0"/>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2520000"/>
                    </a:xfrm>
                    <a:prstGeom prst="rect">
                      <a:avLst/>
                    </a:prstGeom>
                  </pic:spPr>
                </pic:pic>
              </a:graphicData>
            </a:graphic>
          </wp:inline>
        </w:drawing>
      </w:r>
    </w:p>
    <w:p w14:paraId="3C0D4911"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p>
    <w:p w14:paraId="64B8D249" w14:textId="05636596" w:rsidR="005A3A82" w:rsidRPr="009D573C" w:rsidRDefault="005A3A82"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5: </w:t>
      </w:r>
      <w:r w:rsidRPr="009D573C">
        <w:rPr>
          <w:rFonts w:ascii="Times New Roman" w:hAnsi="Times New Roman" w:cs="Times New Roman"/>
          <w:sz w:val="24"/>
          <w:szCs w:val="24"/>
        </w:rPr>
        <w:t>Ejecutar la instalación una vez terminada.</w:t>
      </w:r>
      <w:r w:rsidR="001E58B8" w:rsidRPr="009D573C">
        <w:rPr>
          <w:rFonts w:ascii="Times New Roman" w:hAnsi="Times New Roman" w:cs="Times New Roman"/>
          <w:sz w:val="24"/>
          <w:szCs w:val="24"/>
        </w:rPr>
        <w:t xml:space="preserve"> Saldrá una pestaña donde menciona que Windows protegió el </w:t>
      </w:r>
      <w:r w:rsidR="008521A7">
        <w:rPr>
          <w:rFonts w:ascii="Times New Roman" w:hAnsi="Times New Roman" w:cs="Times New Roman"/>
          <w:sz w:val="24"/>
          <w:szCs w:val="24"/>
        </w:rPr>
        <w:t>computador,</w:t>
      </w:r>
      <w:r w:rsidR="001E58B8" w:rsidRPr="009D573C">
        <w:rPr>
          <w:rFonts w:ascii="Times New Roman" w:hAnsi="Times New Roman" w:cs="Times New Roman"/>
          <w:sz w:val="24"/>
          <w:szCs w:val="24"/>
        </w:rPr>
        <w:t xml:space="preserve"> adjuntado de un texto donde menciona que el ejecutado podría contener virus y no podrá ejecutar aplicaciones desconocidas. Para solucionar el problema abajo del párrafo de aviso dar clic en el botón “Más información”, después de esto se despliega un nuevo botón en el la esquina baja derecha que se llama “Ejecutar de todas formas”</w:t>
      </w:r>
    </w:p>
    <w:p w14:paraId="216834CE" w14:textId="77777777" w:rsidR="001E58B8" w:rsidRPr="009D573C" w:rsidRDefault="001E58B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w:drawing>
          <wp:inline distT="0" distB="0" distL="0" distR="0" wp14:anchorId="6E7DA306" wp14:editId="503B4E99">
            <wp:extent cx="4680000" cy="2520000"/>
            <wp:effectExtent l="0" t="0" r="6350" b="0"/>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2520000"/>
                    </a:xfrm>
                    <a:prstGeom prst="rect">
                      <a:avLst/>
                    </a:prstGeom>
                  </pic:spPr>
                </pic:pic>
              </a:graphicData>
            </a:graphic>
          </wp:inline>
        </w:drawing>
      </w:r>
    </w:p>
    <w:p w14:paraId="35BE8719" w14:textId="65C53D9B" w:rsidR="001E58B8" w:rsidRPr="009D573C" w:rsidRDefault="001E58B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6: </w:t>
      </w:r>
      <w:r w:rsidRPr="009D573C">
        <w:rPr>
          <w:rFonts w:ascii="Times New Roman" w:hAnsi="Times New Roman" w:cs="Times New Roman"/>
          <w:sz w:val="24"/>
          <w:szCs w:val="24"/>
        </w:rPr>
        <w:t xml:space="preserve">A </w:t>
      </w:r>
      <w:r w:rsidR="00A01918" w:rsidRPr="009D573C">
        <w:rPr>
          <w:rFonts w:ascii="Times New Roman" w:hAnsi="Times New Roman" w:cs="Times New Roman"/>
          <w:sz w:val="24"/>
          <w:szCs w:val="24"/>
        </w:rPr>
        <w:t>continuación,</w:t>
      </w:r>
      <w:r w:rsidRPr="009D573C">
        <w:rPr>
          <w:rFonts w:ascii="Times New Roman" w:hAnsi="Times New Roman" w:cs="Times New Roman"/>
          <w:sz w:val="24"/>
          <w:szCs w:val="24"/>
        </w:rPr>
        <w:t xml:space="preserve"> se muestra la pestaña inicial do</w:t>
      </w:r>
      <w:r w:rsidR="00A01918" w:rsidRPr="009D573C">
        <w:rPr>
          <w:rFonts w:ascii="Times New Roman" w:hAnsi="Times New Roman" w:cs="Times New Roman"/>
          <w:sz w:val="24"/>
          <w:szCs w:val="24"/>
        </w:rPr>
        <w:t xml:space="preserve">nde comienza la instalación, dar clic en </w:t>
      </w:r>
      <w:r w:rsidR="008521A7">
        <w:rPr>
          <w:rFonts w:ascii="Times New Roman" w:hAnsi="Times New Roman" w:cs="Times New Roman"/>
          <w:sz w:val="24"/>
          <w:szCs w:val="24"/>
        </w:rPr>
        <w:t>“</w:t>
      </w:r>
      <w:r w:rsidR="00A01918" w:rsidRPr="009D573C">
        <w:rPr>
          <w:rFonts w:ascii="Times New Roman" w:hAnsi="Times New Roman" w:cs="Times New Roman"/>
          <w:sz w:val="24"/>
          <w:szCs w:val="24"/>
        </w:rPr>
        <w:t xml:space="preserve">I </w:t>
      </w:r>
      <w:proofErr w:type="spellStart"/>
      <w:r w:rsidR="00A01918" w:rsidRPr="009D573C">
        <w:rPr>
          <w:rFonts w:ascii="Times New Roman" w:hAnsi="Times New Roman" w:cs="Times New Roman"/>
          <w:sz w:val="24"/>
          <w:szCs w:val="24"/>
        </w:rPr>
        <w:t>Agree</w:t>
      </w:r>
      <w:proofErr w:type="spellEnd"/>
      <w:r w:rsidR="008521A7">
        <w:rPr>
          <w:rFonts w:ascii="Times New Roman" w:hAnsi="Times New Roman" w:cs="Times New Roman"/>
          <w:sz w:val="24"/>
          <w:szCs w:val="24"/>
        </w:rPr>
        <w:t>”</w:t>
      </w:r>
      <w:r w:rsidR="00A01918" w:rsidRPr="009D573C">
        <w:rPr>
          <w:rFonts w:ascii="Times New Roman" w:hAnsi="Times New Roman" w:cs="Times New Roman"/>
          <w:sz w:val="24"/>
          <w:szCs w:val="24"/>
        </w:rPr>
        <w:t>.</w:t>
      </w:r>
    </w:p>
    <w:p w14:paraId="69518FC3" w14:textId="77777777" w:rsidR="00A01918" w:rsidRPr="009D573C" w:rsidRDefault="00A0191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1A79961E" wp14:editId="3E065E57">
            <wp:extent cx="4680000" cy="2520000"/>
            <wp:effectExtent l="0" t="0" r="6350" b="0"/>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2520000"/>
                    </a:xfrm>
                    <a:prstGeom prst="rect">
                      <a:avLst/>
                    </a:prstGeom>
                  </pic:spPr>
                </pic:pic>
              </a:graphicData>
            </a:graphic>
          </wp:inline>
        </w:drawing>
      </w:r>
    </w:p>
    <w:p w14:paraId="79052931" w14:textId="77777777" w:rsidR="00A01918" w:rsidRPr="009D573C" w:rsidRDefault="00A01918" w:rsidP="009D573C">
      <w:pPr>
        <w:spacing w:after="0" w:line="480" w:lineRule="auto"/>
        <w:ind w:firstLine="720"/>
        <w:contextualSpacing/>
        <w:jc w:val="both"/>
        <w:rPr>
          <w:rFonts w:ascii="Times New Roman" w:hAnsi="Times New Roman" w:cs="Times New Roman"/>
          <w:sz w:val="24"/>
          <w:szCs w:val="24"/>
        </w:rPr>
      </w:pPr>
    </w:p>
    <w:p w14:paraId="560A3895" w14:textId="7ABB66E2" w:rsidR="00A01918" w:rsidRPr="009D573C" w:rsidRDefault="00A0191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7: </w:t>
      </w:r>
      <w:r w:rsidRPr="009D573C">
        <w:rPr>
          <w:rFonts w:ascii="Times New Roman" w:hAnsi="Times New Roman" w:cs="Times New Roman"/>
          <w:sz w:val="24"/>
          <w:szCs w:val="24"/>
        </w:rPr>
        <w:t>Una vez hecho el paso anterior saldrá la siguiente pestaña donde podemos</w:t>
      </w:r>
      <w:r w:rsidR="008521A7">
        <w:rPr>
          <w:rFonts w:ascii="Times New Roman" w:hAnsi="Times New Roman" w:cs="Times New Roman"/>
          <w:sz w:val="24"/>
          <w:szCs w:val="24"/>
        </w:rPr>
        <w:t xml:space="preserve"> visualizar</w:t>
      </w:r>
      <w:r w:rsidRPr="009D573C">
        <w:rPr>
          <w:rFonts w:ascii="Times New Roman" w:hAnsi="Times New Roman" w:cs="Times New Roman"/>
          <w:sz w:val="24"/>
          <w:szCs w:val="24"/>
        </w:rPr>
        <w:t xml:space="preserve"> </w:t>
      </w:r>
      <w:r w:rsidR="00FF6724" w:rsidRPr="009D573C">
        <w:rPr>
          <w:rFonts w:ascii="Times New Roman" w:hAnsi="Times New Roman" w:cs="Times New Roman"/>
          <w:sz w:val="24"/>
          <w:szCs w:val="24"/>
        </w:rPr>
        <w:t>diferentes componentes del programa, dejamos tal cual como está seleccionado, clic en “Next”</w:t>
      </w:r>
    </w:p>
    <w:p w14:paraId="76C51C3F" w14:textId="2BB44C04" w:rsidR="00FF6724" w:rsidRPr="009D573C" w:rsidRDefault="00FF6724" w:rsidP="009D573C">
      <w:pPr>
        <w:spacing w:after="0" w:line="480" w:lineRule="auto"/>
        <w:ind w:firstLine="720"/>
        <w:contextualSpacing/>
        <w:jc w:val="center"/>
        <w:rPr>
          <w:rFonts w:ascii="Times New Roman" w:hAnsi="Times New Roman" w:cs="Times New Roman"/>
          <w:sz w:val="24"/>
          <w:szCs w:val="24"/>
        </w:rPr>
      </w:pPr>
      <w:r w:rsidRPr="009D573C">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3ED4FAFD" wp14:editId="35BF4879">
            <wp:simplePos x="0" y="0"/>
            <wp:positionH relativeFrom="margin">
              <wp:align>center</wp:align>
            </wp:positionH>
            <wp:positionV relativeFrom="paragraph">
              <wp:posOffset>0</wp:posOffset>
            </wp:positionV>
            <wp:extent cx="4680000" cy="2520000"/>
            <wp:effectExtent l="0" t="0" r="6350" b="0"/>
            <wp:wrapTopAndBottom/>
            <wp:docPr id="176724509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7245095" name=""/>
                    <pic:cNvPicPr/>
                  </pic:nvPicPr>
                  <pic:blipFill>
                    <a:blip r:embed="rId12">
                      <a:extLst>
                        <a:ext uri="{28A0092B-C50C-407E-A947-70E740481C1C}">
                          <a14:useLocalDpi xmlns:a14="http://schemas.microsoft.com/office/drawing/2010/main" val="0"/>
                        </a:ext>
                      </a:extLst>
                    </a:blip>
                    <a:stretch>
                      <a:fillRect/>
                    </a:stretch>
                  </pic:blipFill>
                  <pic:spPr>
                    <a:xfrm>
                      <a:off x="0" y="0"/>
                      <a:ext cx="4680000" cy="2520000"/>
                    </a:xfrm>
                    <a:prstGeom prst="rect">
                      <a:avLst/>
                    </a:prstGeom>
                  </pic:spPr>
                </pic:pic>
              </a:graphicData>
            </a:graphic>
            <wp14:sizeRelH relativeFrom="margin">
              <wp14:pctWidth>0</wp14:pctWidth>
            </wp14:sizeRelH>
            <wp14:sizeRelV relativeFrom="margin">
              <wp14:pctHeight>0</wp14:pctHeight>
            </wp14:sizeRelV>
          </wp:anchor>
        </w:drawing>
      </w:r>
    </w:p>
    <w:p w14:paraId="37B2D2E0" w14:textId="77777777" w:rsidR="00FF6724" w:rsidRPr="009D573C" w:rsidRDefault="00FF6724" w:rsidP="009D573C">
      <w:pPr>
        <w:spacing w:after="0" w:line="480" w:lineRule="auto"/>
        <w:ind w:firstLine="720"/>
        <w:contextualSpacing/>
        <w:jc w:val="both"/>
        <w:rPr>
          <w:rFonts w:ascii="Times New Roman" w:hAnsi="Times New Roman" w:cs="Times New Roman"/>
          <w:b/>
          <w:bCs/>
          <w:sz w:val="24"/>
          <w:szCs w:val="24"/>
        </w:rPr>
      </w:pPr>
    </w:p>
    <w:p w14:paraId="0DC7E076" w14:textId="1E770258"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8: </w:t>
      </w:r>
      <w:r w:rsidRPr="009D573C">
        <w:rPr>
          <w:rFonts w:ascii="Times New Roman" w:hAnsi="Times New Roman" w:cs="Times New Roman"/>
          <w:sz w:val="24"/>
          <w:szCs w:val="24"/>
        </w:rPr>
        <w:t>La pestaña muestra la ubicación en donde será instalados los componentes del video juego, dejar tal cual la dirección de instalación en el disco C, dar clic en “Install”</w:t>
      </w:r>
    </w:p>
    <w:p w14:paraId="262B3FC1" w14:textId="3F6E4D6A"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5F77E8E0" wp14:editId="2F6B38C9">
            <wp:extent cx="4680000" cy="2520000"/>
            <wp:effectExtent l="0" t="0" r="6350" b="0"/>
            <wp:docPr id="46412276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122763" name=""/>
                    <pic:cNvPicPr/>
                  </pic:nvPicPr>
                  <pic:blipFill>
                    <a:blip r:embed="rId13"/>
                    <a:stretch>
                      <a:fillRect/>
                    </a:stretch>
                  </pic:blipFill>
                  <pic:spPr>
                    <a:xfrm>
                      <a:off x="0" y="0"/>
                      <a:ext cx="4680000" cy="2520000"/>
                    </a:xfrm>
                    <a:prstGeom prst="rect">
                      <a:avLst/>
                    </a:prstGeom>
                  </pic:spPr>
                </pic:pic>
              </a:graphicData>
            </a:graphic>
          </wp:inline>
        </w:drawing>
      </w:r>
    </w:p>
    <w:p w14:paraId="114D3EC0" w14:textId="4DEEE3DE"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9: </w:t>
      </w:r>
      <w:r w:rsidRPr="009D573C">
        <w:rPr>
          <w:rFonts w:ascii="Times New Roman" w:hAnsi="Times New Roman" w:cs="Times New Roman"/>
          <w:sz w:val="24"/>
          <w:szCs w:val="24"/>
        </w:rPr>
        <w:t>La instalación comenzará y se deberá esperar la barra de progreso. Una vez que finalice dar clic en “Next”.</w:t>
      </w:r>
    </w:p>
    <w:p w14:paraId="6370DBE2" w14:textId="77777777"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39C8A1BC" w14:textId="225D9FFD" w:rsidR="00FF6724" w:rsidRPr="009D573C" w:rsidRDefault="009D573C"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5AB77ECE" wp14:editId="42DF3132">
                <wp:simplePos x="0" y="0"/>
                <wp:positionH relativeFrom="column">
                  <wp:posOffset>3525982</wp:posOffset>
                </wp:positionH>
                <wp:positionV relativeFrom="paragraph">
                  <wp:posOffset>2265217</wp:posOffset>
                </wp:positionV>
                <wp:extent cx="692727" cy="235527"/>
                <wp:effectExtent l="0" t="0" r="12700" b="12700"/>
                <wp:wrapNone/>
                <wp:docPr id="1658863296" name="Rectángulo 1"/>
                <wp:cNvGraphicFramePr/>
                <a:graphic xmlns:a="http://schemas.openxmlformats.org/drawingml/2006/main">
                  <a:graphicData uri="http://schemas.microsoft.com/office/word/2010/wordprocessingShape">
                    <wps:wsp>
                      <wps:cNvSpPr/>
                      <wps:spPr>
                        <a:xfrm>
                          <a:off x="0" y="0"/>
                          <a:ext cx="692727" cy="23552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FBB55" id="Rectángulo 1" o:spid="_x0000_s1026" style="position:absolute;margin-left:277.65pt;margin-top:178.35pt;width:54.5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" filled="f" strokecolor="#ed7d31 [3205]">
                <v:stroke joinstyle="round"/>
              </v:rect>
            </w:pict>
          </mc:Fallback>
        </mc:AlternateContent>
      </w:r>
      <w:r w:rsidR="00FF6724" w:rsidRPr="009D573C">
        <w:rPr>
          <w:rFonts w:ascii="Times New Roman" w:hAnsi="Times New Roman" w:cs="Times New Roman"/>
          <w:noProof/>
          <w:sz w:val="24"/>
          <w:szCs w:val="24"/>
        </w:rPr>
        <w:drawing>
          <wp:inline distT="0" distB="0" distL="0" distR="0" wp14:anchorId="7597A9E2" wp14:editId="121DD42F">
            <wp:extent cx="4680000" cy="2520000"/>
            <wp:effectExtent l="0" t="0" r="6350" b="0"/>
            <wp:docPr id="125738547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385476" name=""/>
                    <pic:cNvPicPr/>
                  </pic:nvPicPr>
                  <pic:blipFill>
                    <a:blip r:embed="rId14"/>
                    <a:stretch>
                      <a:fillRect/>
                    </a:stretch>
                  </pic:blipFill>
                  <pic:spPr>
                    <a:xfrm>
                      <a:off x="0" y="0"/>
                      <a:ext cx="4680000" cy="2520000"/>
                    </a:xfrm>
                    <a:prstGeom prst="rect">
                      <a:avLst/>
                    </a:prstGeom>
                  </pic:spPr>
                </pic:pic>
              </a:graphicData>
            </a:graphic>
          </wp:inline>
        </w:drawing>
      </w:r>
    </w:p>
    <w:p w14:paraId="29D3C353" w14:textId="378C2C24"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10: </w:t>
      </w:r>
      <w:r w:rsidRPr="009D573C">
        <w:rPr>
          <w:rFonts w:ascii="Times New Roman" w:hAnsi="Times New Roman" w:cs="Times New Roman"/>
          <w:sz w:val="24"/>
          <w:szCs w:val="24"/>
        </w:rPr>
        <w:t xml:space="preserve">Después de </w:t>
      </w:r>
      <w:r w:rsidR="009D573C">
        <w:rPr>
          <w:rFonts w:ascii="Times New Roman" w:hAnsi="Times New Roman" w:cs="Times New Roman"/>
          <w:sz w:val="24"/>
          <w:szCs w:val="24"/>
        </w:rPr>
        <w:t xml:space="preserve">que </w:t>
      </w:r>
      <w:r w:rsidRPr="009D573C">
        <w:rPr>
          <w:rFonts w:ascii="Times New Roman" w:hAnsi="Times New Roman" w:cs="Times New Roman"/>
          <w:sz w:val="24"/>
          <w:szCs w:val="24"/>
        </w:rPr>
        <w:t xml:space="preserve">la instalación </w:t>
      </w:r>
      <w:r w:rsidR="009D573C">
        <w:rPr>
          <w:rFonts w:ascii="Times New Roman" w:hAnsi="Times New Roman" w:cs="Times New Roman"/>
          <w:sz w:val="24"/>
          <w:szCs w:val="24"/>
        </w:rPr>
        <w:t>haya</w:t>
      </w:r>
      <w:r w:rsidRPr="009D573C">
        <w:rPr>
          <w:rFonts w:ascii="Times New Roman" w:hAnsi="Times New Roman" w:cs="Times New Roman"/>
          <w:sz w:val="24"/>
          <w:szCs w:val="24"/>
        </w:rPr>
        <w:t xml:space="preserve"> finalizado correctamente, se muestra la última pestaña donde daremos clic en “Finish”.</w:t>
      </w:r>
    </w:p>
    <w:p w14:paraId="216C4BCB" w14:textId="77777777"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419C6968" w14:textId="024FD137" w:rsidR="00FF6724" w:rsidRPr="009D573C" w:rsidRDefault="009D573C"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CB2E146" wp14:editId="25ED2989">
                <wp:simplePos x="0" y="0"/>
                <wp:positionH relativeFrom="column">
                  <wp:posOffset>3483784</wp:posOffset>
                </wp:positionH>
                <wp:positionV relativeFrom="paragraph">
                  <wp:posOffset>2251767</wp:posOffset>
                </wp:positionV>
                <wp:extent cx="713509" cy="200891"/>
                <wp:effectExtent l="0" t="0" r="10795" b="27940"/>
                <wp:wrapNone/>
                <wp:docPr id="57746031" name="Rectángulo 1"/>
                <wp:cNvGraphicFramePr/>
                <a:graphic xmlns:a="http://schemas.openxmlformats.org/drawingml/2006/main">
                  <a:graphicData uri="http://schemas.microsoft.com/office/word/2010/wordprocessingShape">
                    <wps:wsp>
                      <wps:cNvSpPr/>
                      <wps:spPr>
                        <a:xfrm>
                          <a:off x="0" y="0"/>
                          <a:ext cx="713509" cy="20089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FC164" id="Rectángulo 1" o:spid="_x0000_s1026" style="position:absolute;margin-left:274.3pt;margin-top:177.3pt;width:56.2pt;height:1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" filled="f" strokecolor="#ed7d31 [3205]">
                <v:stroke joinstyle="round"/>
              </v:rect>
            </w:pict>
          </mc:Fallback>
        </mc:AlternateContent>
      </w:r>
      <w:r w:rsidR="00FF6724" w:rsidRPr="009D573C">
        <w:rPr>
          <w:rFonts w:ascii="Times New Roman" w:hAnsi="Times New Roman" w:cs="Times New Roman"/>
          <w:noProof/>
          <w:sz w:val="24"/>
          <w:szCs w:val="24"/>
        </w:rPr>
        <w:drawing>
          <wp:inline distT="0" distB="0" distL="0" distR="0" wp14:anchorId="5DDF73C3" wp14:editId="33BF5D78">
            <wp:extent cx="4680000" cy="2520000"/>
            <wp:effectExtent l="0" t="0" r="6350" b="0"/>
            <wp:docPr id="74434253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342530" name=""/>
                    <pic:cNvPicPr/>
                  </pic:nvPicPr>
                  <pic:blipFill>
                    <a:blip r:embed="rId15"/>
                    <a:stretch>
                      <a:fillRect/>
                    </a:stretch>
                  </pic:blipFill>
                  <pic:spPr>
                    <a:xfrm>
                      <a:off x="0" y="0"/>
                      <a:ext cx="4680000" cy="2520000"/>
                    </a:xfrm>
                    <a:prstGeom prst="rect">
                      <a:avLst/>
                    </a:prstGeom>
                  </pic:spPr>
                </pic:pic>
              </a:graphicData>
            </a:graphic>
          </wp:inline>
        </w:drawing>
      </w:r>
    </w:p>
    <w:p w14:paraId="4521CE16" w14:textId="4C1FFD93"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1A773C69"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3FA39705"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5B881964"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16BA687D"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2DD8223C"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1C0D7FEF"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068EA495" w14:textId="57A62605"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lastRenderedPageBreak/>
        <w:t>Paso</w:t>
      </w:r>
      <w:r w:rsidR="00FC260E" w:rsidRPr="009D573C">
        <w:rPr>
          <w:rFonts w:ascii="Times New Roman" w:hAnsi="Times New Roman" w:cs="Times New Roman"/>
          <w:b/>
          <w:bCs/>
          <w:sz w:val="24"/>
          <w:szCs w:val="24"/>
        </w:rPr>
        <w:t xml:space="preserve"> 11: </w:t>
      </w:r>
      <w:r w:rsidR="00FC260E" w:rsidRPr="009D573C">
        <w:rPr>
          <w:rFonts w:ascii="Times New Roman" w:hAnsi="Times New Roman" w:cs="Times New Roman"/>
          <w:sz w:val="24"/>
          <w:szCs w:val="24"/>
        </w:rPr>
        <w:t>El video juego se ejecuta correctamente y ya se puede hacer uso.</w:t>
      </w:r>
    </w:p>
    <w:p w14:paraId="08A2AFC6" w14:textId="00A67D38" w:rsidR="00FC260E" w:rsidRPr="009D573C" w:rsidRDefault="00FC260E"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anchor distT="0" distB="0" distL="114300" distR="114300" simplePos="0" relativeHeight="251664384" behindDoc="0" locked="0" layoutInCell="1" allowOverlap="1" wp14:anchorId="0E1E7E80" wp14:editId="11F69D02">
            <wp:simplePos x="0" y="0"/>
            <wp:positionH relativeFrom="margin">
              <wp:align>center</wp:align>
            </wp:positionH>
            <wp:positionV relativeFrom="paragraph">
              <wp:posOffset>0</wp:posOffset>
            </wp:positionV>
            <wp:extent cx="4680000" cy="2520000"/>
            <wp:effectExtent l="0" t="0" r="6350" b="0"/>
            <wp:wrapTopAndBottom/>
            <wp:docPr id="35422718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2271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2520000"/>
                    </a:xfrm>
                    <a:prstGeom prst="rect">
                      <a:avLst/>
                    </a:prstGeom>
                  </pic:spPr>
                </pic:pic>
              </a:graphicData>
            </a:graphic>
            <wp14:sizeRelH relativeFrom="margin">
              <wp14:pctWidth>0</wp14:pctWidth>
            </wp14:sizeRelH>
            <wp14:sizeRelV relativeFrom="margin">
              <wp14:pctHeight>0</wp14:pctHeight>
            </wp14:sizeRelV>
          </wp:anchor>
        </w:drawing>
      </w:r>
    </w:p>
    <w:p w14:paraId="46520E49" w14:textId="77777777" w:rsidR="00FC260E" w:rsidRPr="009D573C" w:rsidRDefault="00FC260E" w:rsidP="009D573C">
      <w:pPr>
        <w:spacing w:after="0" w:line="480" w:lineRule="auto"/>
        <w:ind w:firstLine="720"/>
        <w:contextualSpacing/>
        <w:jc w:val="both"/>
        <w:rPr>
          <w:rFonts w:ascii="Times New Roman" w:hAnsi="Times New Roman" w:cs="Times New Roman"/>
          <w:sz w:val="24"/>
          <w:szCs w:val="24"/>
        </w:rPr>
      </w:pPr>
    </w:p>
    <w:p w14:paraId="06527817" w14:textId="77777777" w:rsidR="00FC260E" w:rsidRPr="00FC260E" w:rsidRDefault="00FC260E" w:rsidP="009D573C">
      <w:pPr>
        <w:jc w:val="both"/>
        <w:rPr>
          <w:rFonts w:ascii="Times New Roman" w:hAnsi="Times New Roman" w:cs="Times New Roman"/>
          <w:b/>
          <w:bCs/>
          <w:sz w:val="24"/>
        </w:rPr>
      </w:pPr>
    </w:p>
    <w:sectPr w:rsidR="00FC260E" w:rsidRPr="00FC260E" w:rsidSect="009D573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A198" w14:textId="77777777" w:rsidR="001E58B8" w:rsidRDefault="001E58B8" w:rsidP="001E58B8">
      <w:pPr>
        <w:spacing w:after="0" w:line="240" w:lineRule="auto"/>
      </w:pPr>
      <w:r>
        <w:separator/>
      </w:r>
    </w:p>
  </w:endnote>
  <w:endnote w:type="continuationSeparator" w:id="0">
    <w:p w14:paraId="5D4897F4" w14:textId="77777777" w:rsidR="001E58B8" w:rsidRDefault="001E58B8" w:rsidP="001E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879F" w14:textId="77777777" w:rsidR="001E58B8" w:rsidRDefault="001E58B8" w:rsidP="001E58B8">
      <w:pPr>
        <w:spacing w:after="0" w:line="240" w:lineRule="auto"/>
      </w:pPr>
      <w:r>
        <w:separator/>
      </w:r>
    </w:p>
  </w:footnote>
  <w:footnote w:type="continuationSeparator" w:id="0">
    <w:p w14:paraId="3D691275" w14:textId="77777777" w:rsidR="001E58B8" w:rsidRDefault="001E58B8" w:rsidP="001E58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DA"/>
    <w:rsid w:val="0000592B"/>
    <w:rsid w:val="00153145"/>
    <w:rsid w:val="001E58B8"/>
    <w:rsid w:val="002C3424"/>
    <w:rsid w:val="004449E1"/>
    <w:rsid w:val="004A2FB6"/>
    <w:rsid w:val="0058386E"/>
    <w:rsid w:val="005A3A82"/>
    <w:rsid w:val="008521A7"/>
    <w:rsid w:val="00963B77"/>
    <w:rsid w:val="009D573C"/>
    <w:rsid w:val="00A01918"/>
    <w:rsid w:val="00A731FC"/>
    <w:rsid w:val="00AB53E1"/>
    <w:rsid w:val="00BA0A17"/>
    <w:rsid w:val="00C71BAC"/>
    <w:rsid w:val="00C76DA8"/>
    <w:rsid w:val="00C873DA"/>
    <w:rsid w:val="00E00EB7"/>
    <w:rsid w:val="00FC260E"/>
    <w:rsid w:val="00FF67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3649"/>
  <w15:chartTrackingRefBased/>
  <w15:docId w15:val="{7DAD6F6C-0CAD-45DA-ACBA-7BBA28C4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873DA"/>
    <w:rPr>
      <w:color w:val="0563C1" w:themeColor="hyperlink"/>
      <w:u w:val="single"/>
    </w:rPr>
  </w:style>
  <w:style w:type="character" w:styleId="Mencinsinresolver">
    <w:name w:val="Unresolved Mention"/>
    <w:basedOn w:val="Fuentedeprrafopredeter"/>
    <w:uiPriority w:val="99"/>
    <w:semiHidden/>
    <w:unhideWhenUsed/>
    <w:rsid w:val="00C873DA"/>
    <w:rPr>
      <w:color w:val="605E5C"/>
      <w:shd w:val="clear" w:color="auto" w:fill="E1DFDD"/>
    </w:rPr>
  </w:style>
  <w:style w:type="paragraph" w:styleId="Encabezado">
    <w:name w:val="header"/>
    <w:basedOn w:val="Normal"/>
    <w:link w:val="EncabezadoCar"/>
    <w:uiPriority w:val="99"/>
    <w:unhideWhenUsed/>
    <w:rsid w:val="001E58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E58B8"/>
  </w:style>
  <w:style w:type="paragraph" w:styleId="Piedepgina">
    <w:name w:val="footer"/>
    <w:basedOn w:val="Normal"/>
    <w:link w:val="PiedepginaCar"/>
    <w:uiPriority w:val="99"/>
    <w:unhideWhenUsed/>
    <w:rsid w:val="001E58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5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adbomusic.github.io/mushidooka/index.html"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857586-87A5-40FB-9BB3-0AF5E25763F5}">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6</Pages>
  <Words>341</Words>
  <Characters>1877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Jordy Yumbla</cp:lastModifiedBy>
  <cp:revision>4</cp:revision>
  <dcterms:created xsi:type="dcterms:W3CDTF">2026-01-06T21:48:00Z</dcterms:created>
  <dcterms:modified xsi:type="dcterms:W3CDTF">2026-01-07T03:19:00Z</dcterms:modified>
</cp:coreProperties>
</file>