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6E77" w:rsidRPr="00305F44" w:rsidRDefault="008B6E77" w:rsidP="00B3164F">
      <w:pPr>
        <w:pStyle w:val="Heading1"/>
      </w:pPr>
      <w:r w:rsidRPr="00305F44">
        <w:t>The collapse of a keystone forage species</w:t>
      </w:r>
    </w:p>
    <w:p w:rsidR="008B6E77" w:rsidRPr="00B3164F" w:rsidRDefault="008B6E77" w:rsidP="00B3164F"/>
    <w:p w:rsidR="008B6E77" w:rsidRPr="00305F44" w:rsidRDefault="008B6E77" w:rsidP="00DF77DD">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Theme="minorHAnsi" w:hAnsiTheme="minorHAnsi"/>
        </w:rPr>
      </w:pPr>
      <w:r w:rsidRPr="00305F44">
        <w:rPr>
          <w:rFonts w:asciiTheme="minorHAnsi" w:hAnsiTheme="minorHAnsi"/>
        </w:rPr>
        <w:t>Buren, A.D.</w:t>
      </w:r>
      <w:r w:rsidRPr="00305F44">
        <w:rPr>
          <w:rFonts w:asciiTheme="minorHAnsi" w:hAnsiTheme="minorHAnsi"/>
          <w:vertAlign w:val="superscript"/>
        </w:rPr>
        <w:t>1</w:t>
      </w:r>
      <w:r w:rsidR="00DF77DD" w:rsidRPr="00305F44">
        <w:rPr>
          <w:rFonts w:asciiTheme="minorHAnsi" w:hAnsiTheme="minorHAnsi"/>
        </w:rPr>
        <w:t>*</w:t>
      </w:r>
      <w:r w:rsidR="00512DF8" w:rsidRPr="00305F44">
        <w:rPr>
          <w:rFonts w:asciiTheme="minorHAnsi" w:hAnsiTheme="minorHAnsi"/>
        </w:rPr>
        <w:t>§, Murphy, H.M.</w:t>
      </w:r>
      <w:r w:rsidRPr="00305F44">
        <w:rPr>
          <w:rFonts w:asciiTheme="minorHAnsi" w:hAnsiTheme="minorHAnsi"/>
          <w:vertAlign w:val="superscript"/>
        </w:rPr>
        <w:t>1</w:t>
      </w:r>
      <w:r w:rsidRPr="00305F44">
        <w:rPr>
          <w:rFonts w:asciiTheme="minorHAnsi" w:hAnsiTheme="minorHAnsi"/>
        </w:rPr>
        <w:t>§, Adamack, A.T.</w:t>
      </w:r>
      <w:r w:rsidRPr="00305F44">
        <w:rPr>
          <w:rFonts w:asciiTheme="minorHAnsi" w:hAnsiTheme="minorHAnsi"/>
          <w:vertAlign w:val="superscript"/>
        </w:rPr>
        <w:t>1</w:t>
      </w:r>
      <w:r w:rsidRPr="00305F44">
        <w:rPr>
          <w:rFonts w:asciiTheme="minorHAnsi" w:hAnsiTheme="minorHAnsi"/>
        </w:rPr>
        <w:t>, Davoren, G. K.</w:t>
      </w:r>
      <w:r w:rsidRPr="00305F44">
        <w:rPr>
          <w:rFonts w:asciiTheme="minorHAnsi" w:hAnsiTheme="minorHAnsi"/>
          <w:vertAlign w:val="superscript"/>
        </w:rPr>
        <w:t>2</w:t>
      </w:r>
      <w:r w:rsidRPr="00305F44">
        <w:rPr>
          <w:rFonts w:asciiTheme="minorHAnsi" w:hAnsiTheme="minorHAnsi"/>
        </w:rPr>
        <w:t>, Koen-Alonso, M.</w:t>
      </w:r>
      <w:r w:rsidRPr="00305F44">
        <w:rPr>
          <w:rFonts w:asciiTheme="minorHAnsi" w:hAnsiTheme="minorHAnsi"/>
          <w:vertAlign w:val="superscript"/>
        </w:rPr>
        <w:t>1</w:t>
      </w:r>
      <w:r w:rsidRPr="00305F44">
        <w:rPr>
          <w:rFonts w:asciiTheme="minorHAnsi" w:hAnsiTheme="minorHAnsi"/>
        </w:rPr>
        <w:t>, Montevecchi W.A.</w:t>
      </w:r>
      <w:r w:rsidRPr="00305F44">
        <w:rPr>
          <w:rFonts w:asciiTheme="minorHAnsi" w:hAnsiTheme="minorHAnsi"/>
          <w:vertAlign w:val="superscript"/>
        </w:rPr>
        <w:t>3</w:t>
      </w:r>
      <w:r w:rsidRPr="00305F44">
        <w:rPr>
          <w:rFonts w:asciiTheme="minorHAnsi" w:hAnsiTheme="minorHAnsi"/>
        </w:rPr>
        <w:t>, Mowbray, F. K.</w:t>
      </w:r>
      <w:r w:rsidRPr="00305F44">
        <w:rPr>
          <w:rFonts w:asciiTheme="minorHAnsi" w:hAnsiTheme="minorHAnsi"/>
          <w:vertAlign w:val="superscript"/>
        </w:rPr>
        <w:t>1</w:t>
      </w:r>
      <w:r w:rsidRPr="00305F44">
        <w:rPr>
          <w:rFonts w:asciiTheme="minorHAnsi" w:hAnsiTheme="minorHAnsi"/>
        </w:rPr>
        <w:t>, Pepin, P.</w:t>
      </w:r>
      <w:r w:rsidRPr="00305F44">
        <w:rPr>
          <w:rFonts w:asciiTheme="minorHAnsi" w:hAnsiTheme="minorHAnsi"/>
          <w:vertAlign w:val="superscript"/>
        </w:rPr>
        <w:t>1</w:t>
      </w:r>
      <w:r w:rsidRPr="00305F44">
        <w:rPr>
          <w:rFonts w:asciiTheme="minorHAnsi" w:hAnsiTheme="minorHAnsi"/>
        </w:rPr>
        <w:t>, Regular, P.</w:t>
      </w:r>
      <w:r w:rsidRPr="00305F44">
        <w:rPr>
          <w:rFonts w:asciiTheme="minorHAnsi" w:hAnsiTheme="minorHAnsi"/>
          <w:vertAlign w:val="superscript"/>
        </w:rPr>
        <w:t>1</w:t>
      </w:r>
      <w:r w:rsidRPr="00305F44">
        <w:rPr>
          <w:rFonts w:asciiTheme="minorHAnsi" w:hAnsiTheme="minorHAnsi"/>
        </w:rPr>
        <w:t>, Robert, D.</w:t>
      </w:r>
      <w:r w:rsidRPr="00305F44">
        <w:rPr>
          <w:rFonts w:asciiTheme="minorHAnsi" w:hAnsiTheme="minorHAnsi"/>
          <w:vertAlign w:val="superscript"/>
        </w:rPr>
        <w:t>4</w:t>
      </w:r>
      <w:r w:rsidRPr="00305F44">
        <w:rPr>
          <w:rFonts w:asciiTheme="minorHAnsi" w:hAnsiTheme="minorHAnsi"/>
        </w:rPr>
        <w:t>, Rose, G.A.</w:t>
      </w:r>
      <w:r w:rsidRPr="00305F44">
        <w:rPr>
          <w:rFonts w:asciiTheme="minorHAnsi" w:hAnsiTheme="minorHAnsi"/>
          <w:vertAlign w:val="superscript"/>
        </w:rPr>
        <w:t>5</w:t>
      </w:r>
      <w:r w:rsidRPr="00305F44">
        <w:rPr>
          <w:rFonts w:asciiTheme="minorHAnsi" w:hAnsiTheme="minorHAnsi"/>
        </w:rPr>
        <w:t>, Stenson, G.</w:t>
      </w:r>
      <w:r w:rsidRPr="00305F44">
        <w:rPr>
          <w:rFonts w:asciiTheme="minorHAnsi" w:hAnsiTheme="minorHAnsi"/>
          <w:vertAlign w:val="superscript"/>
        </w:rPr>
        <w:t>1</w:t>
      </w:r>
      <w:r w:rsidRPr="00305F44">
        <w:rPr>
          <w:rFonts w:asciiTheme="minorHAnsi" w:hAnsiTheme="minorHAnsi"/>
        </w:rPr>
        <w:t>, Varkey, D.</w:t>
      </w:r>
      <w:r w:rsidRPr="00305F44">
        <w:rPr>
          <w:rFonts w:asciiTheme="minorHAnsi" w:hAnsiTheme="minorHAnsi"/>
          <w:vertAlign w:val="superscript"/>
        </w:rPr>
        <w:t>1</w:t>
      </w:r>
    </w:p>
    <w:p w:rsidR="008B6E77" w:rsidRPr="00305F44" w:rsidRDefault="008B6E77" w:rsidP="008B6E77">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rFonts w:asciiTheme="minorHAnsi" w:hAnsiTheme="minorHAnsi"/>
        </w:rPr>
      </w:pPr>
      <w:r w:rsidRPr="00305F44">
        <w:rPr>
          <w:rFonts w:asciiTheme="minorHAnsi" w:hAnsiTheme="minorHAnsi"/>
        </w:rPr>
        <w:t>Affiliations:</w:t>
      </w:r>
    </w:p>
    <w:p w:rsidR="008B6E77" w:rsidRPr="00305F44" w:rsidRDefault="008D5C37" w:rsidP="008B6E77">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rFonts w:asciiTheme="minorHAnsi" w:hAnsiTheme="minorHAnsi"/>
        </w:rPr>
      </w:pPr>
      <w:r w:rsidRPr="00305F44">
        <w:rPr>
          <w:rFonts w:asciiTheme="minorHAnsi" w:hAnsiTheme="minorHAnsi"/>
        </w:rPr>
        <w:t xml:space="preserve">1. </w:t>
      </w:r>
      <w:r w:rsidR="008B6E77" w:rsidRPr="00305F44">
        <w:rPr>
          <w:rFonts w:asciiTheme="minorHAnsi" w:hAnsiTheme="minorHAnsi"/>
        </w:rPr>
        <w:t>Northwest Atlantic Fisheries Centre, Fisheries and Oceans Canada, St. John's, NL, Canada</w:t>
      </w:r>
    </w:p>
    <w:p w:rsidR="008B6E77" w:rsidRPr="00305F44" w:rsidRDefault="008D5C37" w:rsidP="008B6E77">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rFonts w:asciiTheme="minorHAnsi" w:hAnsiTheme="minorHAnsi"/>
        </w:rPr>
      </w:pPr>
      <w:r w:rsidRPr="00305F44">
        <w:rPr>
          <w:rFonts w:asciiTheme="minorHAnsi" w:hAnsiTheme="minorHAnsi"/>
        </w:rPr>
        <w:t xml:space="preserve">2. </w:t>
      </w:r>
      <w:r w:rsidR="008B6E77" w:rsidRPr="00305F44">
        <w:rPr>
          <w:rFonts w:asciiTheme="minorHAnsi" w:hAnsiTheme="minorHAnsi"/>
        </w:rPr>
        <w:t>Department of Biological Sciences, University of Manitoba, Winnipeg, MB, Canada</w:t>
      </w:r>
    </w:p>
    <w:p w:rsidR="008B6E77" w:rsidRPr="00305F44" w:rsidRDefault="008B6E77" w:rsidP="008B6E77">
      <w:pPr>
        <w:keepNext/>
        <w:spacing w:line="480" w:lineRule="auto"/>
        <w:rPr>
          <w:rFonts w:asciiTheme="minorHAnsi" w:eastAsia="Times New Roman" w:hAnsiTheme="minorHAnsi"/>
        </w:rPr>
      </w:pPr>
      <w:r w:rsidRPr="00305F44">
        <w:rPr>
          <w:rFonts w:asciiTheme="minorHAnsi" w:hAnsiTheme="minorHAnsi"/>
        </w:rPr>
        <w:t>3</w:t>
      </w:r>
      <w:r w:rsidR="008D5C37" w:rsidRPr="00305F44">
        <w:rPr>
          <w:rFonts w:asciiTheme="minorHAnsi" w:hAnsiTheme="minorHAnsi"/>
        </w:rPr>
        <w:t xml:space="preserve">. </w:t>
      </w:r>
      <w:r w:rsidRPr="00305F44">
        <w:rPr>
          <w:rFonts w:asciiTheme="minorHAnsi" w:hAnsiTheme="minorHAnsi"/>
        </w:rPr>
        <w:t>Cognitive and Behavioural Ecology Progamme, Departments of Biology and Psychology, Memorial University of Newfoundland, St. John’s, NL, Canada</w:t>
      </w:r>
    </w:p>
    <w:p w:rsidR="008B6E77" w:rsidRPr="00305F44" w:rsidRDefault="008D5C37" w:rsidP="008B6E77">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rFonts w:asciiTheme="minorHAnsi" w:hAnsiTheme="minorHAnsi"/>
          <w:lang w:val="fr-CA"/>
        </w:rPr>
      </w:pPr>
      <w:r w:rsidRPr="00305F44">
        <w:rPr>
          <w:rFonts w:asciiTheme="minorHAnsi" w:hAnsiTheme="minorHAnsi"/>
          <w:lang w:val="fr-CA"/>
        </w:rPr>
        <w:t xml:space="preserve">4. </w:t>
      </w:r>
      <w:r w:rsidR="008B6E77" w:rsidRPr="00305F44">
        <w:rPr>
          <w:rFonts w:asciiTheme="minorHAnsi" w:hAnsiTheme="minorHAnsi"/>
          <w:lang w:val="fr-CA"/>
        </w:rPr>
        <w:t>Institut des sciences de la mer, Université du Québec à Rimouski, Rimouski, QC, Canada</w:t>
      </w:r>
    </w:p>
    <w:p w:rsidR="008B6E77" w:rsidRPr="00305F44" w:rsidRDefault="008D5C37" w:rsidP="008B6E77">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rFonts w:asciiTheme="minorHAnsi" w:hAnsiTheme="minorHAnsi"/>
        </w:rPr>
      </w:pPr>
      <w:r w:rsidRPr="00305F44">
        <w:rPr>
          <w:rFonts w:asciiTheme="minorHAnsi" w:hAnsiTheme="minorHAnsi"/>
        </w:rPr>
        <w:t xml:space="preserve">5. </w:t>
      </w:r>
      <w:r w:rsidR="008B6E77" w:rsidRPr="00305F44">
        <w:rPr>
          <w:rFonts w:asciiTheme="minorHAnsi" w:hAnsiTheme="minorHAnsi"/>
        </w:rPr>
        <w:t>Institute for the Oceans and Fisheries, UBC, Vancouver, Canada.</w:t>
      </w:r>
    </w:p>
    <w:p w:rsidR="008B6E77" w:rsidRPr="00305F44" w:rsidRDefault="00DF77DD" w:rsidP="008B6E77">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rFonts w:asciiTheme="minorHAnsi" w:hAnsiTheme="minorHAnsi"/>
        </w:rPr>
      </w:pPr>
      <w:r w:rsidRPr="00305F44">
        <w:rPr>
          <w:rFonts w:asciiTheme="minorHAnsi" w:hAnsiTheme="minorHAnsi"/>
        </w:rPr>
        <w:t>*corresponding author</w:t>
      </w:r>
      <w:r w:rsidR="008B6E77" w:rsidRPr="00305F44">
        <w:rPr>
          <w:rFonts w:asciiTheme="minorHAnsi" w:hAnsiTheme="minorHAnsi"/>
        </w:rPr>
        <w:t>: Tel: +1 709 772 4049; Fax: + 1 709 772 4138; e-mail: Alejandro.Buren@dfo-mpo.gc.ca</w:t>
      </w:r>
    </w:p>
    <w:p w:rsidR="008B6E77" w:rsidRPr="00305F44" w:rsidRDefault="008B6E77" w:rsidP="008B6E77">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rFonts w:asciiTheme="minorHAnsi" w:hAnsiTheme="minorHAnsi"/>
          <w:b/>
        </w:rPr>
      </w:pPr>
      <w:r w:rsidRPr="00305F44">
        <w:rPr>
          <w:rFonts w:asciiTheme="minorHAnsi" w:hAnsiTheme="minorHAnsi"/>
        </w:rPr>
        <w:t>§ A.</w:t>
      </w:r>
      <w:r w:rsidR="00DF77DD" w:rsidRPr="00305F44">
        <w:rPr>
          <w:rFonts w:asciiTheme="minorHAnsi" w:hAnsiTheme="minorHAnsi"/>
        </w:rPr>
        <w:t>D.</w:t>
      </w:r>
      <w:r w:rsidRPr="00305F44">
        <w:rPr>
          <w:rFonts w:asciiTheme="minorHAnsi" w:hAnsiTheme="minorHAnsi"/>
        </w:rPr>
        <w:t>B and H.</w:t>
      </w:r>
      <w:r w:rsidR="00DF77DD" w:rsidRPr="00305F44">
        <w:rPr>
          <w:rFonts w:asciiTheme="minorHAnsi" w:hAnsiTheme="minorHAnsi"/>
        </w:rPr>
        <w:t>M.</w:t>
      </w:r>
      <w:r w:rsidRPr="00305F44">
        <w:rPr>
          <w:rFonts w:asciiTheme="minorHAnsi" w:hAnsiTheme="minorHAnsi"/>
        </w:rPr>
        <w:t>M. contributed equally to this paper and others have contributed equally. Authors have been listed in alphabetical order for each contribution level.</w:t>
      </w:r>
      <w:r w:rsidRPr="00305F44">
        <w:rPr>
          <w:rFonts w:asciiTheme="minorHAnsi" w:hAnsiTheme="minorHAnsi"/>
          <w:b/>
        </w:rPr>
        <w:t xml:space="preserve"> </w:t>
      </w:r>
      <w:r w:rsidRPr="00305F44">
        <w:rPr>
          <w:rFonts w:asciiTheme="minorHAnsi" w:hAnsiTheme="minorHAnsi"/>
          <w:b/>
        </w:rPr>
        <w:br w:type="page"/>
      </w:r>
    </w:p>
    <w:p w:rsidR="00557732" w:rsidRPr="00305F44" w:rsidRDefault="00557732" w:rsidP="006B50AE">
      <w:pPr>
        <w:pStyle w:val="Heading2"/>
        <w:pBdr>
          <w:top w:val="none" w:sz="0" w:space="0" w:color="auto"/>
          <w:left w:val="none" w:sz="0" w:space="0" w:color="auto"/>
          <w:bottom w:val="none" w:sz="0" w:space="0" w:color="auto"/>
          <w:right w:val="none" w:sz="0" w:space="0" w:color="auto"/>
          <w:between w:val="none" w:sz="0" w:space="0" w:color="auto"/>
          <w:bar w:val="none" w:sz="0" w:color="auto"/>
        </w:pBdr>
        <w:rPr>
          <w:rFonts w:asciiTheme="minorHAnsi" w:eastAsia="Times New Roman" w:hAnsiTheme="minorHAnsi"/>
          <w:color w:val="auto"/>
          <w:sz w:val="22"/>
          <w:szCs w:val="22"/>
          <w:bdr w:val="none" w:sz="0" w:space="0" w:color="auto"/>
        </w:rPr>
      </w:pPr>
      <w:r w:rsidRPr="00305F44">
        <w:rPr>
          <w:rFonts w:asciiTheme="minorHAnsi" w:eastAsia="Times New Roman" w:hAnsiTheme="minorHAnsi"/>
          <w:color w:val="auto"/>
          <w:sz w:val="22"/>
          <w:szCs w:val="22"/>
          <w:bdr w:val="none" w:sz="0" w:space="0" w:color="auto"/>
        </w:rPr>
        <w:lastRenderedPageBreak/>
        <w:t>Introduction</w:t>
      </w:r>
    </w:p>
    <w:p w:rsidR="00557732" w:rsidRPr="00305F44" w:rsidRDefault="00557732" w:rsidP="00557732">
      <w:pPr>
        <w:pStyle w:val="Body"/>
        <w:spacing w:after="0" w:line="480" w:lineRule="auto"/>
        <w:ind w:firstLine="720"/>
        <w:rPr>
          <w:rFonts w:asciiTheme="minorHAnsi" w:eastAsia="Times New Roman" w:hAnsiTheme="minorHAnsi" w:cs="Times New Roman"/>
          <w:sz w:val="24"/>
          <w:szCs w:val="24"/>
        </w:rPr>
      </w:pPr>
      <w:r w:rsidRPr="00305F44">
        <w:rPr>
          <w:rFonts w:asciiTheme="minorHAnsi" w:hAnsiTheme="minorHAnsi" w:cs="Times New Roman"/>
          <w:sz w:val="24"/>
          <w:szCs w:val="24"/>
        </w:rPr>
        <w:t xml:space="preserve">Forage fish, which are small shoaling species that characteristically have rapid growth, short life expectancies, and population responses tightly linked to environmental control, </w:t>
      </w:r>
      <w:r w:rsidRPr="00305F44">
        <w:rPr>
          <w:rFonts w:asciiTheme="minorHAnsi" w:hAnsiTheme="minorHAnsi" w:cs="Times New Roman"/>
          <w:color w:val="auto"/>
          <w:sz w:val="24"/>
          <w:szCs w:val="24"/>
        </w:rPr>
        <w:t>play crucial roles in many</w:t>
      </w:r>
      <w:r w:rsidRPr="00305F44">
        <w:rPr>
          <w:rFonts w:asciiTheme="minorHAnsi" w:hAnsiTheme="minorHAnsi" w:cs="Times New Roman"/>
          <w:color w:val="FF0000"/>
          <w:sz w:val="24"/>
          <w:szCs w:val="24"/>
        </w:rPr>
        <w:t xml:space="preserve"> </w:t>
      </w:r>
      <w:r w:rsidRPr="00305F44">
        <w:rPr>
          <w:rFonts w:asciiTheme="minorHAnsi" w:hAnsiTheme="minorHAnsi" w:cs="Times New Roman"/>
          <w:color w:val="auto"/>
          <w:sz w:val="24"/>
          <w:szCs w:val="24"/>
        </w:rPr>
        <w:t>ecosystems</w:t>
      </w:r>
      <w:r w:rsidRPr="00305F44">
        <w:rPr>
          <w:rFonts w:asciiTheme="minorHAnsi" w:hAnsiTheme="minorHAnsi" w:cs="Times New Roman"/>
          <w:sz w:val="24"/>
          <w:szCs w:val="24"/>
        </w:rPr>
        <w:t xml:space="preserve">, acting as conduits of energy between lower trophic levels and large vertebrate predators. These characteristics lead these species to exhibit boom and bust population dynamics, i.e. their abundances change rapidly and substantially and undergo phases of extremely high and extremely low abundances </w:t>
      </w:r>
      <w:r w:rsidRPr="00305F44">
        <w:rPr>
          <w:rFonts w:asciiTheme="minorHAnsi" w:hAnsiTheme="minorHAnsi" w:cs="Times New Roman"/>
          <w:sz w:val="24"/>
          <w:szCs w:val="24"/>
        </w:rPr>
        <w:fldChar w:fldCharType="begin">
          <w:fldData xml:space="preserve">PEVuZE5vdGU+PENpdGU+PEF1dGhvcj5Tb3V0YXI8L0F1dGhvcj48WWVhcj4xOTY5PC9ZZWFyPjxS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</w:fldData>
        </w:fldChar>
      </w:r>
      <w:r w:rsidRPr="00305F44">
        <w:rPr>
          <w:rFonts w:asciiTheme="minorHAnsi" w:hAnsiTheme="minorHAnsi" w:cs="Times New Roman"/>
          <w:sz w:val="24"/>
          <w:szCs w:val="24"/>
        </w:rPr>
        <w:instrText xml:space="preserve"> ADDIN EN.CITE </w:instrText>
      </w:r>
      <w:r w:rsidRPr="00305F44">
        <w:rPr>
          <w:rFonts w:asciiTheme="minorHAnsi" w:hAnsiTheme="minorHAnsi" w:cs="Times New Roman"/>
          <w:sz w:val="24"/>
          <w:szCs w:val="24"/>
        </w:rPr>
        <w:fldChar w:fldCharType="begin">
          <w:fldData xml:space="preserve">PEVuZE5vdGU+PENpdGU+PEF1dGhvcj5Tb3V0YXI8L0F1dGhvcj48WWVhcj4xOTY5PC9ZZWFyPjxS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</w:fldData>
        </w:fldChar>
      </w:r>
      <w:r w:rsidRPr="00305F44">
        <w:rPr>
          <w:rFonts w:asciiTheme="minorHAnsi" w:hAnsiTheme="minorHAnsi" w:cs="Times New Roman"/>
          <w:sz w:val="24"/>
          <w:szCs w:val="24"/>
        </w:rPr>
        <w:instrText xml:space="preserve"> ADDIN EN.CITE.DATA </w:instrText>
      </w:r>
      <w:r w:rsidRPr="00305F44">
        <w:rPr>
          <w:rFonts w:asciiTheme="minorHAnsi" w:hAnsiTheme="minorHAnsi" w:cs="Times New Roman"/>
          <w:sz w:val="24"/>
          <w:szCs w:val="24"/>
        </w:rPr>
      </w:r>
      <w:r w:rsidRPr="00305F44">
        <w:rPr>
          <w:rFonts w:asciiTheme="minorHAnsi" w:hAnsiTheme="minorHAnsi" w:cs="Times New Roman"/>
          <w:sz w:val="24"/>
          <w:szCs w:val="24"/>
        </w:rPr>
        <w:fldChar w:fldCharType="end"/>
      </w:r>
      <w:r w:rsidRPr="00305F44">
        <w:rPr>
          <w:rFonts w:asciiTheme="minorHAnsi" w:hAnsiTheme="minorHAnsi" w:cs="Times New Roman"/>
          <w:sz w:val="24"/>
          <w:szCs w:val="24"/>
        </w:rPr>
      </w:r>
      <w:r w:rsidRPr="00305F44">
        <w:rPr>
          <w:rFonts w:asciiTheme="minorHAnsi" w:hAnsiTheme="minorHAnsi" w:cs="Times New Roman"/>
          <w:sz w:val="24"/>
          <w:szCs w:val="24"/>
        </w:rPr>
        <w:fldChar w:fldCharType="separate"/>
      </w:r>
      <w:r w:rsidRPr="00305F44">
        <w:rPr>
          <w:rFonts w:asciiTheme="minorHAnsi" w:hAnsiTheme="minorHAnsi" w:cs="Times New Roman"/>
          <w:noProof/>
          <w:sz w:val="24"/>
          <w:szCs w:val="24"/>
        </w:rPr>
        <w:t>(Soutar &amp; Issacs 1969, Schwartzlose et al. 1999, Chavez et al. 2003, Alheit et al. 2009, Pikitch et al. 2012)</w:t>
      </w:r>
      <w:r w:rsidRPr="00305F44">
        <w:rPr>
          <w:rFonts w:asciiTheme="minorHAnsi" w:hAnsiTheme="minorHAnsi" w:cs="Times New Roman"/>
          <w:sz w:val="24"/>
          <w:szCs w:val="24"/>
        </w:rPr>
        <w:fldChar w:fldCharType="end"/>
      </w:r>
      <w:r w:rsidRPr="00305F44">
        <w:rPr>
          <w:rFonts w:asciiTheme="minorHAnsi" w:hAnsiTheme="minorHAnsi" w:cs="Times New Roman"/>
          <w:sz w:val="24"/>
          <w:szCs w:val="24"/>
          <w:lang w:val="fr-CA"/>
        </w:rPr>
        <w:t xml:space="preserve">. </w:t>
      </w:r>
      <w:r w:rsidRPr="00305F44">
        <w:rPr>
          <w:rFonts w:asciiTheme="minorHAnsi" w:hAnsiTheme="minorHAnsi" w:cs="Times New Roman"/>
          <w:sz w:val="24"/>
          <w:szCs w:val="24"/>
        </w:rPr>
        <w:t>Forage fish species can experience prolonged periods of ‘bust’ dynamics. For example, the Norwegian spring-spawning herring (</w:t>
      </w:r>
      <w:r w:rsidRPr="00305F44">
        <w:rPr>
          <w:rFonts w:asciiTheme="minorHAnsi" w:hAnsiTheme="minorHAnsi" w:cs="Times New Roman"/>
          <w:i/>
          <w:iCs/>
          <w:sz w:val="24"/>
          <w:szCs w:val="24"/>
          <w:lang w:val="es-ES_tradnl"/>
        </w:rPr>
        <w:t>Clupea harengus</w:t>
      </w:r>
      <w:r w:rsidRPr="00305F44">
        <w:rPr>
          <w:rFonts w:asciiTheme="minorHAnsi" w:hAnsiTheme="minorHAnsi" w:cs="Times New Roman"/>
          <w:sz w:val="24"/>
          <w:szCs w:val="24"/>
        </w:rPr>
        <w:t xml:space="preserve">) stock collapsed in the late 1960s and remained at very low levels until the late 1980s </w:t>
      </w:r>
      <w:r w:rsidRPr="00305F44">
        <w:rPr>
          <w:rFonts w:asciiTheme="minorHAnsi" w:hAnsiTheme="minorHAnsi" w:cs="Times New Roman"/>
          <w:sz w:val="24"/>
          <w:szCs w:val="24"/>
        </w:rPr>
        <w:fldChar w:fldCharType="begin">
          <w:fldData xml:space="preserve">PEVuZE5vdGU+PENpdGU+PEF1dGhvcj5Ub3Jlc2VuPC9BdXRob3I+PFllYXI+MjAwMDwvWWVhcj48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</w:fldData>
        </w:fldChar>
      </w:r>
      <w:r w:rsidRPr="00305F44">
        <w:rPr>
          <w:rFonts w:asciiTheme="minorHAnsi" w:hAnsiTheme="minorHAnsi" w:cs="Times New Roman"/>
          <w:sz w:val="24"/>
          <w:szCs w:val="24"/>
        </w:rPr>
        <w:instrText xml:space="preserve"> ADDIN EN.CITE </w:instrText>
      </w:r>
      <w:r w:rsidRPr="00305F44">
        <w:rPr>
          <w:rFonts w:asciiTheme="minorHAnsi" w:hAnsiTheme="minorHAnsi" w:cs="Times New Roman"/>
          <w:sz w:val="24"/>
          <w:szCs w:val="24"/>
        </w:rPr>
        <w:fldChar w:fldCharType="begin">
          <w:fldData xml:space="preserve">PEVuZE5vdGU+PENpdGU+PEF1dGhvcj5Ub3Jlc2VuPC9BdXRob3I+PFllYXI+MjAwMDwvWWVhcj48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</w:fldData>
        </w:fldChar>
      </w:r>
      <w:r w:rsidRPr="00305F44">
        <w:rPr>
          <w:rFonts w:asciiTheme="minorHAnsi" w:hAnsiTheme="minorHAnsi" w:cs="Times New Roman"/>
          <w:sz w:val="24"/>
          <w:szCs w:val="24"/>
        </w:rPr>
        <w:instrText xml:space="preserve"> ADDIN EN.CITE.DATA </w:instrText>
      </w:r>
      <w:r w:rsidRPr="00305F44">
        <w:rPr>
          <w:rFonts w:asciiTheme="minorHAnsi" w:hAnsiTheme="minorHAnsi" w:cs="Times New Roman"/>
          <w:sz w:val="24"/>
          <w:szCs w:val="24"/>
        </w:rPr>
      </w:r>
      <w:r w:rsidRPr="00305F44">
        <w:rPr>
          <w:rFonts w:asciiTheme="minorHAnsi" w:hAnsiTheme="minorHAnsi" w:cs="Times New Roman"/>
          <w:sz w:val="24"/>
          <w:szCs w:val="24"/>
        </w:rPr>
        <w:fldChar w:fldCharType="end"/>
      </w:r>
      <w:r w:rsidRPr="00305F44">
        <w:rPr>
          <w:rFonts w:asciiTheme="minorHAnsi" w:hAnsiTheme="minorHAnsi" w:cs="Times New Roman"/>
          <w:sz w:val="24"/>
          <w:szCs w:val="24"/>
        </w:rPr>
      </w:r>
      <w:r w:rsidRPr="00305F44">
        <w:rPr>
          <w:rFonts w:asciiTheme="minorHAnsi" w:hAnsiTheme="minorHAnsi" w:cs="Times New Roman"/>
          <w:sz w:val="24"/>
          <w:szCs w:val="24"/>
        </w:rPr>
        <w:fldChar w:fldCharType="separate"/>
      </w:r>
      <w:r w:rsidRPr="00305F44">
        <w:rPr>
          <w:rFonts w:asciiTheme="minorHAnsi" w:hAnsiTheme="minorHAnsi" w:cs="Times New Roman"/>
          <w:noProof/>
          <w:sz w:val="24"/>
          <w:szCs w:val="24"/>
        </w:rPr>
        <w:t>(Toresen &amp; Østvedt 2000, Skagseth et al. 2015)</w:t>
      </w:r>
      <w:r w:rsidRPr="00305F44">
        <w:rPr>
          <w:rFonts w:asciiTheme="minorHAnsi" w:hAnsiTheme="minorHAnsi" w:cs="Times New Roman"/>
          <w:sz w:val="24"/>
          <w:szCs w:val="24"/>
        </w:rPr>
        <w:fldChar w:fldCharType="end"/>
      </w:r>
      <w:r w:rsidRPr="00305F44">
        <w:rPr>
          <w:rFonts w:asciiTheme="minorHAnsi" w:hAnsiTheme="minorHAnsi"/>
          <w:sz w:val="24"/>
          <w:szCs w:val="24"/>
        </w:rPr>
        <w:t>; while sardine (</w:t>
      </w:r>
      <w:r w:rsidRPr="00305F44">
        <w:rPr>
          <w:rFonts w:asciiTheme="minorHAnsi" w:hAnsiTheme="minorHAnsi"/>
          <w:i/>
          <w:iCs/>
          <w:sz w:val="24"/>
          <w:szCs w:val="24"/>
          <w:lang w:val="it-IT"/>
        </w:rPr>
        <w:t>Sardinops sagax</w:t>
      </w:r>
      <w:r w:rsidRPr="00305F44">
        <w:rPr>
          <w:rFonts w:asciiTheme="minorHAnsi" w:hAnsiTheme="minorHAnsi"/>
          <w:sz w:val="24"/>
          <w:szCs w:val="24"/>
        </w:rPr>
        <w:t>) and anchovy (</w:t>
      </w:r>
      <w:r w:rsidRPr="00305F44">
        <w:rPr>
          <w:rFonts w:asciiTheme="minorHAnsi" w:hAnsiTheme="minorHAnsi"/>
          <w:i/>
          <w:iCs/>
          <w:sz w:val="24"/>
          <w:szCs w:val="24"/>
          <w:lang w:val="de-DE"/>
        </w:rPr>
        <w:t>Engraulis</w:t>
      </w:r>
      <w:r w:rsidRPr="00305F44">
        <w:rPr>
          <w:rFonts w:asciiTheme="minorHAnsi" w:hAnsiTheme="minorHAnsi"/>
          <w:sz w:val="24"/>
          <w:szCs w:val="24"/>
        </w:rPr>
        <w:t xml:space="preserve"> spp.) have decade-scale regimes of high and low abundances where populations thrived for 20 to 30 years and then disappeared for similar periods </w:t>
      </w:r>
      <w:r w:rsidRPr="00305F44">
        <w:rPr>
          <w:rFonts w:asciiTheme="minorHAnsi" w:eastAsia="Times New Roman" w:hAnsiTheme="minorHAnsi" w:cs="Times New Roman"/>
          <w:sz w:val="24"/>
          <w:szCs w:val="24"/>
        </w:rPr>
        <w:fldChar w:fldCharType="begin">
          <w:fldData xml:space="preserve">PEVuZE5vdGU+PENpdGU+PEF1dGhvcj5TY2h3YXJ0emxvc2U8L0F1dGhvcj48WWVhcj4xOTk5PC9Z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</w:fldData>
        </w:fldChar>
      </w:r>
      <w:r w:rsidRPr="00305F44">
        <w:rPr>
          <w:rFonts w:asciiTheme="minorHAnsi" w:eastAsia="Times New Roman" w:hAnsiTheme="minorHAnsi" w:cs="Times New Roman"/>
          <w:sz w:val="24"/>
          <w:szCs w:val="24"/>
        </w:rPr>
        <w:instrText xml:space="preserve"> ADDIN EN.CITE </w:instrText>
      </w:r>
      <w:r w:rsidRPr="00305F44">
        <w:rPr>
          <w:rFonts w:asciiTheme="minorHAnsi" w:eastAsia="Times New Roman" w:hAnsiTheme="minorHAnsi" w:cs="Times New Roman"/>
          <w:sz w:val="24"/>
          <w:szCs w:val="24"/>
        </w:rPr>
        <w:fldChar w:fldCharType="begin">
          <w:fldData xml:space="preserve">PEVuZE5vdGU+PENpdGU+PEF1dGhvcj5TY2h3YXJ0emxvc2U8L0F1dGhvcj48WWVhcj4xOTk5PC9Z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</w:fldData>
        </w:fldChar>
      </w:r>
      <w:r w:rsidRPr="00305F44">
        <w:rPr>
          <w:rFonts w:asciiTheme="minorHAnsi" w:eastAsia="Times New Roman" w:hAnsiTheme="minorHAnsi" w:cs="Times New Roman"/>
          <w:sz w:val="24"/>
          <w:szCs w:val="24"/>
        </w:rPr>
        <w:instrText xml:space="preserve"> ADDIN EN.CITE.DATA </w:instrText>
      </w:r>
      <w:r w:rsidRPr="00305F44">
        <w:rPr>
          <w:rFonts w:asciiTheme="minorHAnsi" w:eastAsia="Times New Roman" w:hAnsiTheme="minorHAnsi" w:cs="Times New Roman"/>
          <w:sz w:val="24"/>
          <w:szCs w:val="24"/>
        </w:rPr>
      </w:r>
      <w:r w:rsidRPr="00305F44">
        <w:rPr>
          <w:rFonts w:asciiTheme="minorHAnsi" w:eastAsia="Times New Roman" w:hAnsiTheme="minorHAnsi" w:cs="Times New Roman"/>
          <w:sz w:val="24"/>
          <w:szCs w:val="24"/>
        </w:rPr>
        <w:fldChar w:fldCharType="end"/>
      </w:r>
      <w:r w:rsidRPr="00305F44">
        <w:rPr>
          <w:rFonts w:asciiTheme="minorHAnsi" w:eastAsia="Times New Roman" w:hAnsiTheme="minorHAnsi" w:cs="Times New Roman"/>
          <w:sz w:val="24"/>
          <w:szCs w:val="24"/>
        </w:rPr>
      </w:r>
      <w:r w:rsidRPr="00305F44">
        <w:rPr>
          <w:rFonts w:asciiTheme="minorHAnsi" w:eastAsia="Times New Roman" w:hAnsiTheme="minorHAnsi" w:cs="Times New Roman"/>
          <w:sz w:val="24"/>
          <w:szCs w:val="24"/>
        </w:rPr>
        <w:fldChar w:fldCharType="separate"/>
      </w:r>
      <w:r w:rsidRPr="00305F44">
        <w:rPr>
          <w:rFonts w:asciiTheme="minorHAnsi" w:hAnsiTheme="minorHAnsi"/>
          <w:noProof/>
          <w:sz w:val="24"/>
          <w:szCs w:val="24"/>
          <w:lang w:val="en-CA"/>
        </w:rPr>
        <w:t>(Schwartzlose et al. 1999, Chavez et al. 2003)</w:t>
      </w:r>
      <w:r w:rsidRPr="00305F44">
        <w:rPr>
          <w:rFonts w:asciiTheme="minorHAnsi" w:eastAsia="Times New Roman" w:hAnsiTheme="minorHAnsi" w:cs="Times New Roman"/>
          <w:sz w:val="24"/>
          <w:szCs w:val="24"/>
        </w:rPr>
        <w:fldChar w:fldCharType="end"/>
      </w:r>
      <w:r w:rsidRPr="00305F44">
        <w:rPr>
          <w:rFonts w:asciiTheme="minorHAnsi" w:hAnsiTheme="minorHAnsi"/>
          <w:sz w:val="24"/>
          <w:szCs w:val="24"/>
        </w:rPr>
        <w:t>. Capelin (</w:t>
      </w:r>
      <w:r w:rsidRPr="00305F44">
        <w:rPr>
          <w:rFonts w:asciiTheme="minorHAnsi" w:hAnsiTheme="minorHAnsi"/>
          <w:i/>
          <w:iCs/>
          <w:sz w:val="24"/>
          <w:szCs w:val="24"/>
        </w:rPr>
        <w:t>Mallotus villosus</w:t>
      </w:r>
      <w:r w:rsidRPr="00305F44">
        <w:rPr>
          <w:rFonts w:asciiTheme="minorHAnsi" w:hAnsiTheme="minorHAnsi"/>
          <w:sz w:val="24"/>
          <w:szCs w:val="24"/>
        </w:rPr>
        <w:t xml:space="preserve">) is the focal forage species in ecosystems of the northern Atlantic Ocean </w:t>
      </w:r>
      <w:r w:rsidRPr="00305F44">
        <w:rPr>
          <w:rFonts w:asciiTheme="minorHAnsi" w:eastAsia="Times New Roman" w:hAnsiTheme="minorHAnsi" w:cs="Times New Roman"/>
          <w:sz w:val="24"/>
          <w:szCs w:val="24"/>
        </w:rPr>
        <w:fldChar w:fldCharType="begin">
          <w:fldData xml:space="preserve">PEVuZE5vdGU+PENpdGU+PEF1dGhvcj5UZW1wbGVtYW48L0F1dGhvcj48WWVhcj4xOTQ4PC9ZZWFy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=
</w:fldData>
        </w:fldChar>
      </w:r>
      <w:r w:rsidRPr="00305F44">
        <w:rPr>
          <w:rFonts w:asciiTheme="minorHAnsi" w:eastAsia="Times New Roman" w:hAnsiTheme="minorHAnsi" w:cs="Times New Roman"/>
          <w:sz w:val="24"/>
          <w:szCs w:val="24"/>
        </w:rPr>
        <w:instrText xml:space="preserve"> ADDIN EN.CITE </w:instrText>
      </w:r>
      <w:r w:rsidRPr="00305F44">
        <w:rPr>
          <w:rFonts w:asciiTheme="minorHAnsi" w:eastAsia="Times New Roman" w:hAnsiTheme="minorHAnsi" w:cs="Times New Roman"/>
          <w:sz w:val="24"/>
          <w:szCs w:val="24"/>
        </w:rPr>
        <w:fldChar w:fldCharType="begin">
          <w:fldData xml:space="preserve">PEVuZE5vdGU+PENpdGU+PEF1dGhvcj5UZW1wbGVtYW48L0F1dGhvcj48WWVhcj4xOTQ4PC9ZZWFy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=
</w:fldData>
        </w:fldChar>
      </w:r>
      <w:r w:rsidRPr="00305F44">
        <w:rPr>
          <w:rFonts w:asciiTheme="minorHAnsi" w:eastAsia="Times New Roman" w:hAnsiTheme="minorHAnsi" w:cs="Times New Roman"/>
          <w:sz w:val="24"/>
          <w:szCs w:val="24"/>
        </w:rPr>
        <w:instrText xml:space="preserve"> ADDIN EN.CITE.DATA </w:instrText>
      </w:r>
      <w:r w:rsidRPr="00305F44">
        <w:rPr>
          <w:rFonts w:asciiTheme="minorHAnsi" w:eastAsia="Times New Roman" w:hAnsiTheme="minorHAnsi" w:cs="Times New Roman"/>
          <w:sz w:val="24"/>
          <w:szCs w:val="24"/>
        </w:rPr>
      </w:r>
      <w:r w:rsidRPr="00305F44">
        <w:rPr>
          <w:rFonts w:asciiTheme="minorHAnsi" w:eastAsia="Times New Roman" w:hAnsiTheme="minorHAnsi" w:cs="Times New Roman"/>
          <w:sz w:val="24"/>
          <w:szCs w:val="24"/>
        </w:rPr>
        <w:fldChar w:fldCharType="end"/>
      </w:r>
      <w:r w:rsidRPr="00305F44">
        <w:rPr>
          <w:rFonts w:asciiTheme="minorHAnsi" w:eastAsia="Times New Roman" w:hAnsiTheme="minorHAnsi" w:cs="Times New Roman"/>
          <w:sz w:val="24"/>
          <w:szCs w:val="24"/>
        </w:rPr>
      </w:r>
      <w:r w:rsidRPr="00305F44">
        <w:rPr>
          <w:rFonts w:asciiTheme="minorHAnsi" w:eastAsia="Times New Roman" w:hAnsiTheme="minorHAnsi" w:cs="Times New Roman"/>
          <w:sz w:val="24"/>
          <w:szCs w:val="24"/>
        </w:rPr>
        <w:fldChar w:fldCharType="separate"/>
      </w:r>
      <w:r w:rsidRPr="00305F44">
        <w:rPr>
          <w:rFonts w:asciiTheme="minorHAnsi" w:hAnsiTheme="minorHAnsi"/>
          <w:noProof/>
          <w:sz w:val="24"/>
          <w:szCs w:val="24"/>
        </w:rPr>
        <w:t>(Templeman 1948, Jangaard 1974, Vilhjálmsson 1994, Carscadden et al. 2001)</w:t>
      </w:r>
      <w:r w:rsidRPr="00305F44">
        <w:rPr>
          <w:rFonts w:asciiTheme="minorHAnsi" w:eastAsia="Times New Roman" w:hAnsiTheme="minorHAnsi" w:cs="Times New Roman"/>
          <w:sz w:val="24"/>
          <w:szCs w:val="24"/>
        </w:rPr>
        <w:fldChar w:fldCharType="end"/>
      </w:r>
      <w:r w:rsidRPr="00305F44">
        <w:rPr>
          <w:rFonts w:asciiTheme="minorHAnsi" w:hAnsiTheme="minorHAnsi"/>
          <w:sz w:val="24"/>
          <w:szCs w:val="24"/>
        </w:rPr>
        <w:t xml:space="preserve">. The three most important capelin populations in the North Atlantic are in the Barents Sea, off the coast of Iceland, and along the Newfoundland and Labrador (Canada) continental shelf. The Barents Sea capelin stock experienced four collapses over the past 4 decades: the mid- to late-1980s, the mid-1990s, the mid-2000s, and the mid-2010s. The size of the stock fluctuated between 3 - 7 million tonnes during the boom phase and around 200 thousand tonnes during the bust phases. There is general agreement that ecosystem changes were the driving forces behind these dynamics </w:t>
      </w:r>
      <w:r w:rsidRPr="00305F44">
        <w:rPr>
          <w:rFonts w:asciiTheme="minorHAnsi" w:eastAsia="Times New Roman" w:hAnsiTheme="minorHAnsi" w:cs="Times New Roman"/>
          <w:sz w:val="24"/>
          <w:szCs w:val="24"/>
        </w:rPr>
        <w:fldChar w:fldCharType="begin"/>
      </w:r>
      <w:r w:rsidRPr="00305F44">
        <w:rPr>
          <w:rFonts w:asciiTheme="minorHAnsi" w:eastAsia="Times New Roman" w:hAnsiTheme="minorHAnsi" w:cs="Times New Roman"/>
          <w:sz w:val="24"/>
          <w:szCs w:val="24"/>
        </w:rPr>
        <w:instrText xml:space="preserve"> ADDIN EN.CITE &lt;EndNote&gt;&lt;Cite&gt;&lt;Author&gt;Gjøsæter&lt;/Author&gt;&lt;Year&gt;2009&lt;/Year&gt;&lt;RecNum&gt;882&lt;/RecNum&gt;&lt;DisplayText&gt;(Gjøsæter et al. 2009)&lt;/DisplayText&gt;&lt;record&gt;&lt;rec-number&gt;882&lt;/rec-number&gt;&lt;foreign-keys&gt;&lt;key app="EN" db-id="2pv5prxr6xz2a4ea50h5dww0ewvx0ttdtdsa" timestamp="1516133671"&gt;882&lt;/key&gt;&lt;/foreign-keys&gt;&lt;ref-type name="Journal Article"&gt;17&lt;/ref-type&gt;&lt;contributors&gt;&lt;authors&gt;&lt;author&gt;Gjøsæter, Harald&lt;/author&gt;&lt;author&gt;Bogstad, Bjarte&lt;/author&gt;&lt;author&gt;Tjelmeland, Sigurd&lt;/author&gt;&lt;/authors&gt;&lt;/contributors&gt;&lt;titles&gt;&lt;title&gt;Ecosystem effects of the three capelin stock collapses in the Barents Sea&lt;/title&gt;&lt;secondary-title&gt;Marine Biology Research&lt;/secondary-title&gt;&lt;/titles&gt;&lt;periodical&gt;&lt;full-title&gt;Marine Biology Research&lt;/full-title&gt;&lt;/periodical&gt;&lt;pages&gt;40-53&lt;/pages&gt;&lt;volume&gt;5&lt;/volume&gt;&lt;number&gt;1&lt;/number&gt;&lt;dates&gt;&lt;year&gt;2009&lt;/year&gt;&lt;pub-dates&gt;&lt;date&gt;2009/01/01&lt;/date&gt;&lt;/pub-dates&gt;&lt;/dates&gt;&lt;publisher&gt;Taylor &amp;amp; Francis&lt;/publisher&gt;&lt;isbn&gt;1745-1000&lt;/isbn&gt;&lt;urls&gt;&lt;related-urls&gt;&lt;url&gt;https://doi.org/10.1080/17451000802454866&lt;/url&gt;&lt;/related-urls&gt;&lt;/urls&gt;&lt;electronic-resource-num&gt;10.1080/17451000802454866&lt;/electronic-resource-num&gt;&lt;/record&gt;&lt;/Cite&gt;&lt;/EndNote&gt;</w:instrText>
      </w:r>
      <w:r w:rsidRPr="00305F44">
        <w:rPr>
          <w:rFonts w:asciiTheme="minorHAnsi" w:eastAsia="Times New Roman" w:hAnsiTheme="minorHAnsi" w:cs="Times New Roman"/>
          <w:sz w:val="24"/>
          <w:szCs w:val="24"/>
        </w:rPr>
        <w:fldChar w:fldCharType="separate"/>
      </w:r>
      <w:r w:rsidRPr="00305F44">
        <w:rPr>
          <w:rFonts w:asciiTheme="minorHAnsi" w:hAnsiTheme="minorHAnsi"/>
          <w:noProof/>
          <w:sz w:val="24"/>
          <w:szCs w:val="24"/>
          <w:lang w:val="da-DK"/>
        </w:rPr>
        <w:t>(Gjøsæter et al. 2009)</w:t>
      </w:r>
      <w:r w:rsidRPr="00305F44">
        <w:rPr>
          <w:rFonts w:asciiTheme="minorHAnsi" w:eastAsia="Times New Roman" w:hAnsiTheme="minorHAnsi" w:cs="Times New Roman"/>
          <w:sz w:val="24"/>
          <w:szCs w:val="24"/>
        </w:rPr>
        <w:fldChar w:fldCharType="end"/>
      </w:r>
      <w:r w:rsidRPr="00305F44">
        <w:rPr>
          <w:rFonts w:asciiTheme="minorHAnsi" w:hAnsiTheme="minorHAnsi"/>
          <w:sz w:val="24"/>
          <w:szCs w:val="24"/>
        </w:rPr>
        <w:t xml:space="preserve">. </w:t>
      </w:r>
      <w:r w:rsidRPr="00305F44">
        <w:rPr>
          <w:rFonts w:asciiTheme="minorHAnsi" w:hAnsiTheme="minorHAnsi"/>
          <w:sz w:val="24"/>
          <w:szCs w:val="24"/>
        </w:rPr>
        <w:lastRenderedPageBreak/>
        <w:t xml:space="preserve">The Icelandic capelin stock underwent similar dynamics, with three bust phases over the past 4 decades: the early 1980s, the early 1990s, and most of the 2000s. The size of the stock was around 1.5 - 2 million tonnes during the boom phase and between 100-500 thousand tonnes during the bust phases </w:t>
      </w:r>
      <w:r w:rsidRPr="00305F44">
        <w:rPr>
          <w:rFonts w:asciiTheme="minorHAnsi" w:eastAsia="Times New Roman" w:hAnsiTheme="minorHAnsi" w:cs="Times New Roman"/>
          <w:sz w:val="24"/>
          <w:szCs w:val="24"/>
        </w:rPr>
        <w:fldChar w:fldCharType="begin"/>
      </w:r>
      <w:r w:rsidRPr="00305F44">
        <w:rPr>
          <w:rFonts w:asciiTheme="minorHAnsi" w:eastAsia="Times New Roman" w:hAnsiTheme="minorHAnsi" w:cs="Times New Roman"/>
          <w:sz w:val="24"/>
          <w:szCs w:val="24"/>
        </w:rPr>
        <w:instrText xml:space="preserve"> ADDIN EN.CITE &lt;EndNote&gt;&lt;Cite&gt;&lt;Author&gt;ICES&lt;/Author&gt;&lt;Year&gt;2017&lt;/Year&gt;&lt;RecNum&gt;884&lt;/RecNum&gt;&lt;DisplayText&gt;(ICES 2017)&lt;/DisplayText&gt;&lt;record&gt;&lt;rec-number&gt;884&lt;/rec-number&gt;&lt;foreign-keys&gt;&lt;key app="EN" db-id="2pv5prxr6xz2a4ea50h5dww0ewvx0ttdtdsa" timestamp="1516206898"&gt;884&lt;/key&gt;&lt;/foreign-keys&gt;&lt;ref-type name="Report"&gt;27&lt;/ref-type&gt;&lt;contributors&gt;&lt;authors&gt;&lt;author&gt;ICES&lt;/author&gt;&lt;/authors&gt;&lt;/contributors&gt;&lt;titles&gt;&lt;title&gt;Report of the North Western Working Group (NWWG)&lt;/title&gt;&lt;/titles&gt;&lt;number&gt;ICES CM 2017/ACOM:08&lt;/number&gt;&lt;dates&gt;&lt;year&gt;2017&lt;/year&gt;&lt;pub-dates&gt;&lt;date&gt;27 April – 4 May 2017&lt;/date&gt;&lt;/pub-dates&gt;&lt;/dates&gt;&lt;pub-location&gt;Copenhagen, Denmark&lt;/pub-location&gt;&lt;urls&gt;&lt;/urls&gt;&lt;/record&gt;&lt;/Cite&gt;&lt;/EndNote&gt;</w:instrText>
      </w:r>
      <w:r w:rsidRPr="00305F44">
        <w:rPr>
          <w:rFonts w:asciiTheme="minorHAnsi" w:eastAsia="Times New Roman" w:hAnsiTheme="minorHAnsi" w:cs="Times New Roman"/>
          <w:sz w:val="24"/>
          <w:szCs w:val="24"/>
        </w:rPr>
        <w:fldChar w:fldCharType="separate"/>
      </w:r>
      <w:r w:rsidRPr="00305F44">
        <w:rPr>
          <w:rFonts w:asciiTheme="minorHAnsi" w:hAnsiTheme="minorHAnsi"/>
          <w:noProof/>
          <w:sz w:val="24"/>
          <w:szCs w:val="24"/>
        </w:rPr>
        <w:t>(ICES 2017)</w:t>
      </w:r>
      <w:r w:rsidRPr="00305F44">
        <w:rPr>
          <w:rFonts w:asciiTheme="minorHAnsi" w:eastAsia="Times New Roman" w:hAnsiTheme="minorHAnsi" w:cs="Times New Roman"/>
          <w:sz w:val="24"/>
          <w:szCs w:val="24"/>
        </w:rPr>
        <w:fldChar w:fldCharType="end"/>
      </w:r>
      <w:r w:rsidRPr="00305F44">
        <w:rPr>
          <w:rFonts w:asciiTheme="minorHAnsi" w:hAnsiTheme="minorHAnsi"/>
          <w:sz w:val="24"/>
          <w:szCs w:val="24"/>
        </w:rPr>
        <w:t xml:space="preserve">. The first two cases were due to a combination of poor recruitment and the stock being easily available to the fishing fleet, while the last case was likely associated with a climate-related shift in distribution </w:t>
      </w:r>
      <w:r w:rsidRPr="00305F44">
        <w:rPr>
          <w:rFonts w:asciiTheme="minorHAnsi" w:eastAsia="Times New Roman" w:hAnsiTheme="minorHAnsi" w:cs="Times New Roman"/>
          <w:sz w:val="24"/>
          <w:szCs w:val="24"/>
        </w:rPr>
        <w:fldChar w:fldCharType="begin">
          <w:fldData xml:space="preserve">PEVuZE5vdGU+PENpdGU+PEF1dGhvcj5Qw6Fsc3NvbjwvQXV0aG9yPjxZZWFyPjIwMTI8L1llYXI+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</w:fldData>
        </w:fldChar>
      </w:r>
      <w:r w:rsidRPr="00305F44">
        <w:rPr>
          <w:rFonts w:asciiTheme="minorHAnsi" w:eastAsia="Times New Roman" w:hAnsiTheme="minorHAnsi" w:cs="Times New Roman"/>
          <w:sz w:val="24"/>
          <w:szCs w:val="24"/>
        </w:rPr>
        <w:instrText xml:space="preserve"> ADDIN EN.CITE </w:instrText>
      </w:r>
      <w:r w:rsidRPr="00305F44">
        <w:rPr>
          <w:rFonts w:asciiTheme="minorHAnsi" w:eastAsia="Times New Roman" w:hAnsiTheme="minorHAnsi" w:cs="Times New Roman"/>
          <w:sz w:val="24"/>
          <w:szCs w:val="24"/>
        </w:rPr>
        <w:fldChar w:fldCharType="begin">
          <w:fldData xml:space="preserve">PEVuZE5vdGU+PENpdGU+PEF1dGhvcj5Qw6Fsc3NvbjwvQXV0aG9yPjxZZWFyPjIwMTI8L1llYXI+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</w:fldData>
        </w:fldChar>
      </w:r>
      <w:r w:rsidRPr="00305F44">
        <w:rPr>
          <w:rFonts w:asciiTheme="minorHAnsi" w:eastAsia="Times New Roman" w:hAnsiTheme="minorHAnsi" w:cs="Times New Roman"/>
          <w:sz w:val="24"/>
          <w:szCs w:val="24"/>
        </w:rPr>
        <w:instrText xml:space="preserve"> ADDIN EN.CITE.DATA </w:instrText>
      </w:r>
      <w:r w:rsidRPr="00305F44">
        <w:rPr>
          <w:rFonts w:asciiTheme="minorHAnsi" w:eastAsia="Times New Roman" w:hAnsiTheme="minorHAnsi" w:cs="Times New Roman"/>
          <w:sz w:val="24"/>
          <w:szCs w:val="24"/>
        </w:rPr>
      </w:r>
      <w:r w:rsidRPr="00305F44">
        <w:rPr>
          <w:rFonts w:asciiTheme="minorHAnsi" w:eastAsia="Times New Roman" w:hAnsiTheme="minorHAnsi" w:cs="Times New Roman"/>
          <w:sz w:val="24"/>
          <w:szCs w:val="24"/>
        </w:rPr>
        <w:fldChar w:fldCharType="end"/>
      </w:r>
      <w:r w:rsidRPr="00305F44">
        <w:rPr>
          <w:rFonts w:asciiTheme="minorHAnsi" w:eastAsia="Times New Roman" w:hAnsiTheme="minorHAnsi" w:cs="Times New Roman"/>
          <w:sz w:val="24"/>
          <w:szCs w:val="24"/>
        </w:rPr>
      </w:r>
      <w:r w:rsidRPr="00305F44">
        <w:rPr>
          <w:rFonts w:asciiTheme="minorHAnsi" w:eastAsia="Times New Roman" w:hAnsiTheme="minorHAnsi" w:cs="Times New Roman"/>
          <w:sz w:val="24"/>
          <w:szCs w:val="24"/>
        </w:rPr>
        <w:fldChar w:fldCharType="separate"/>
      </w:r>
      <w:r w:rsidRPr="00305F44">
        <w:rPr>
          <w:rFonts w:asciiTheme="minorHAnsi" w:hAnsiTheme="minorHAnsi"/>
          <w:noProof/>
          <w:sz w:val="24"/>
          <w:szCs w:val="24"/>
        </w:rPr>
        <w:t>(Pálsson et al. 2012, Carscadden et al. 2013)</w:t>
      </w:r>
      <w:r w:rsidRPr="00305F44">
        <w:rPr>
          <w:rFonts w:asciiTheme="minorHAnsi" w:eastAsia="Times New Roman" w:hAnsiTheme="minorHAnsi" w:cs="Times New Roman"/>
          <w:sz w:val="24"/>
          <w:szCs w:val="24"/>
        </w:rPr>
        <w:fldChar w:fldCharType="end"/>
      </w:r>
      <w:r w:rsidRPr="00305F44">
        <w:rPr>
          <w:rFonts w:asciiTheme="minorHAnsi" w:hAnsiTheme="minorHAnsi"/>
          <w:sz w:val="24"/>
          <w:szCs w:val="24"/>
        </w:rPr>
        <w:t xml:space="preserve">. </w:t>
      </w:r>
    </w:p>
    <w:p w:rsidR="00557732" w:rsidRPr="00305F44" w:rsidRDefault="00557732" w:rsidP="00557732">
      <w:pPr>
        <w:pStyle w:val="Body"/>
        <w:spacing w:after="0" w:line="480" w:lineRule="auto"/>
        <w:ind w:firstLine="720"/>
        <w:rPr>
          <w:rFonts w:asciiTheme="minorHAnsi" w:eastAsia="Times New Roman" w:hAnsiTheme="minorHAnsi" w:cs="Times New Roman"/>
          <w:sz w:val="24"/>
          <w:szCs w:val="24"/>
        </w:rPr>
      </w:pPr>
      <w:r w:rsidRPr="00305F44">
        <w:rPr>
          <w:rFonts w:asciiTheme="minorHAnsi" w:hAnsiTheme="minorHAnsi"/>
          <w:sz w:val="24"/>
          <w:szCs w:val="24"/>
        </w:rPr>
        <w:t xml:space="preserve">There are </w:t>
      </w:r>
      <w:r w:rsidR="00CF61E6">
        <w:rPr>
          <w:rFonts w:asciiTheme="minorHAnsi" w:hAnsiTheme="minorHAnsi"/>
          <w:sz w:val="24"/>
          <w:szCs w:val="24"/>
        </w:rPr>
        <w:t>five</w:t>
      </w:r>
      <w:r w:rsidRPr="00305F44">
        <w:rPr>
          <w:rFonts w:asciiTheme="minorHAnsi" w:hAnsiTheme="minorHAnsi"/>
          <w:sz w:val="24"/>
          <w:szCs w:val="24"/>
        </w:rPr>
        <w:t xml:space="preserve"> capelin stocks </w:t>
      </w:r>
      <w:r w:rsidR="00CF61E6">
        <w:rPr>
          <w:rFonts w:asciiTheme="minorHAnsi" w:hAnsiTheme="minorHAnsi"/>
          <w:sz w:val="24"/>
          <w:szCs w:val="24"/>
        </w:rPr>
        <w:t>off eastern Canada</w:t>
      </w:r>
      <w:r w:rsidRPr="00305F44">
        <w:rPr>
          <w:rFonts w:asciiTheme="minorHAnsi" w:hAnsiTheme="minorHAnsi"/>
          <w:sz w:val="24"/>
          <w:szCs w:val="24"/>
        </w:rPr>
        <w:t xml:space="preserve">; the main stock is the one that inhabits the Newfoundland and Labrador continental shelf (NAFO Subarea 2 and Divisions 3KL). Fisheries and Oceans Canada is responsible for its assessment; it has concluded that the stock experienced an order of magnitude decline in the early 1990s, and that capelin abundance declined to less than 1% of historic levels in 2010 </w:t>
      </w:r>
      <w:r w:rsidRPr="00305F44">
        <w:rPr>
          <w:rFonts w:asciiTheme="minorHAnsi" w:eastAsia="Times New Roman" w:hAnsiTheme="minorHAnsi" w:cs="Times New Roman"/>
          <w:sz w:val="24"/>
          <w:szCs w:val="24"/>
        </w:rPr>
        <w:fldChar w:fldCharType="begin"/>
      </w:r>
      <w:r w:rsidRPr="00305F44">
        <w:rPr>
          <w:rFonts w:asciiTheme="minorHAnsi" w:eastAsia="Times New Roman" w:hAnsiTheme="minorHAnsi" w:cs="Times New Roman"/>
          <w:sz w:val="24"/>
          <w:szCs w:val="24"/>
        </w:rPr>
        <w:instrText xml:space="preserve"> ADDIN EN.CITE &lt;EndNote&gt;&lt;Cite  &gt;&lt;Author&gt;DFO&lt;/Author&gt;&lt;Year&gt;2015&lt;/Year&gt;&lt;RecNum&gt;831&lt;/RecNum&gt;&lt;Prefix&gt;&lt;/Prefix&gt;&lt;Suffix&gt;&lt;/Suffix&gt;&lt;Pages&gt;&lt;/Pages&gt;&lt;DisplayText&gt;(DFO 1994, Miller 1994, 1997, DFO 2008, 2010, 2013, 2015)&lt;/DisplayText&gt;&lt;record&gt;&lt;rec-number&gt;831&lt;/rec-number&gt;&lt;foreign-keys&gt;&lt;key app="EN" db-id="2pv5prxr6xz2a4ea50h5dww0ewvx0ttdtdsa" timestamp="1454598999"&gt;831&lt;/key&gt;&lt;/foreign-keys&gt;&lt;ref-type name="Journal Article"&gt;17&lt;/ref-type&gt;&lt;contributors&gt;&lt;authors&gt;&lt;author&gt;DFO&lt;/author&gt;&lt;/authors&gt;&lt;/contributors&gt;&lt;titles&gt;&lt;title&gt;Assessment of capelin in Subarea 2 and Divisions 3KL in 2015&lt;/title&gt;&lt;secondary-title&gt;DFO Canadian Science Advisory Secretariat Science Advisory Report&lt;/secondary-title&gt;&lt;/titles&gt;&lt;periodical&gt;&lt;full-title&gt;DFO Canadian Science Advisory Secretariat Science Advisory Report&lt;/full-title&gt;&lt;/periodical&gt;&lt;volume&gt;2015/036&lt;/volume&gt;&lt;reprint-edition&gt;Not in File&lt;/reprint-edition&gt;&lt;keywords&gt;&lt;keyword&gt;Capelin&lt;/keyword&gt;&lt;/keywords&gt;&lt;dates&gt;&lt;year&gt;2015&lt;/year&gt;&lt;pub-dates&gt;&lt;date&gt;2015&lt;/date&gt;&lt;/pub-dates&gt;&lt;/dates&gt;&lt;label&gt;773&lt;/label&gt;&lt;urls/&gt;&lt;/record&gt;&lt;/Cite&gt;&lt;Cite  &gt;&lt;Author&gt;DFO&lt;/Author&gt;&lt;Year&gt;2013&lt;/Year&gt;&lt;RecNum&gt;749&lt;/RecNum&gt;&lt;Prefix&gt;&lt;/Prefix&gt;&lt;Suffix&gt;&lt;/Suffix&gt;&lt;Pages&gt;&lt;/Pages&gt;&lt;record&gt;&lt;rec-number&gt;749&lt;/rec-number&gt;&lt;foreign-keys&gt;&lt;key app="EN" db-id="2pv5prxr6xz2a4ea50h5dww0ewvx0ttdtdsa" timestamp="1449717192"&gt;749&lt;/key&gt;&lt;/foreign-keys&gt;&lt;ref-type name="Journal Article"&gt;17&lt;/ref-type&gt;&lt;contributors&gt;&lt;authors&gt;&lt;author&gt;DFO&lt;/author&gt;&lt;/authors&gt;&lt;/contributors&gt;&lt;titles&gt;&lt;title&gt;Assessment of capelin in SA2 + Div. 3KL in 2013&lt;/title&gt;&lt;secondary-title&gt;DFO Canadian Science Advisory Secretariat Science Advisory Report&lt;/secondary-title&gt;&lt;/titles&gt;&lt;periodical&gt;&lt;full-title&gt;DFO Canadian Science Advisory Secretariat Science Advisory Report&lt;/full-title&gt;&lt;/periodical&gt;&lt;volume&gt;2013/11&lt;/volume&gt;&lt;reprint-edition&gt;Not in File&lt;/reprint-edition&gt;&lt;keywords&gt;&lt;keyword&gt;Capelin&lt;/keyword&gt;&lt;/keywords&gt;&lt;dates&gt;&lt;year&gt;2013&lt;/year&gt;&lt;pub-dates&gt;&lt;date&gt;2013&lt;/date&gt;&lt;/pub-dates&gt;&lt;/dates&gt;&lt;label&gt;773&lt;/label&gt;&lt;urls/&gt;&lt;/record&gt;&lt;/Cite&gt;&lt;Cite  &gt;&lt;Author&gt;DFO&lt;/Author&gt;&lt;Year&gt;2008&lt;/Year&gt;&lt;RecNum&gt;558&lt;/RecNum&gt;&lt;Prefix&gt;&lt;/Prefix&gt;&lt;Suffix&gt;&lt;/Suffix&gt;&lt;Pages&gt;&lt;/Pages&gt;&lt;record&gt;&lt;rec-number&gt;558&lt;/rec-number&gt;&lt;foreign-keys&gt;&lt;key app="EN" db-id="2pv5prxr6xz2a4ea50h5dww0ewvx0ttdtdsa" timestamp="1449717192"&gt;558&lt;/key&gt;&lt;/foreign-keys&gt;&lt;ref-type name="Journal Article"&gt;17&lt;/ref-type&gt;&lt;contributors&gt;&lt;authors&gt;&lt;author&gt;DFO&lt;/author&gt;&lt;/authors&gt;&lt;/contributors&gt;&lt;titles&gt;&lt;title&gt;Assessment of capelin in SA2+Div. 3KL in 2008&lt;/title&gt;&lt;secondary-title&gt;DFO Canadian Science Advisory Secretariat Science Advisory Report&lt;/secondary-title&gt;&lt;/titles&gt;&lt;periodical&gt;&lt;full-title&gt;DFO Canadian Science Advisory Secretariat Science Advisory Report&lt;/full-title&gt;&lt;/periodical&gt;&lt;volume&gt;2008/054&lt;/volume&gt;&lt;reprint-edition&gt;Not in File&lt;/reprint-edition&gt;&lt;keywords&gt;&lt;keyword&gt;Capelin&lt;/keyword&gt;&lt;/keywords&gt;&lt;dates&gt;&lt;year&gt;2008&lt;/year&gt;&lt;pub-dates&gt;&lt;date&gt;2008&lt;/date&gt;&lt;/pub-dates&gt;&lt;/dates&gt;&lt;label&gt;578&lt;/label&gt;&lt;urls/&gt;&lt;/record&gt;&lt;/Cite&gt;&lt;Cite  &gt;&lt;Author&gt;DFO&lt;/Author&gt;&lt;Year&gt;2010&lt;/Year&gt;&lt;RecNum&gt;835&lt;/RecNum&gt;&lt;Prefix&gt;&lt;/Prefix&gt;&lt;Suffix&gt;&lt;/Suffix&gt;&lt;Pages&gt;&lt;/Pages&gt;&lt;record&gt;&lt;rec-number&gt;835&lt;/rec-number&gt;&lt;foreign-keys&gt;&lt;key app="EN" db-id="2pv5prxr6xz2a4ea50h5dww0ewvx0ttdtdsa" timestamp="1456505643"&gt;835&lt;/key&gt;&lt;/foreign-keys&gt;&lt;ref-type name="Journal Article"&gt;17&lt;/ref-type&gt;&lt;contributors&gt;&lt;authors&gt;&lt;author&gt;DFO&lt;/author&gt;&lt;/authors&gt;&lt;/contributors&gt;&lt;titles&gt;&lt;title&gt;Assessment of Capelin in SA 2 + Div. 3KL in 2010&lt;/title&gt;&lt;secondary-title&gt;DFO Canadian Science Advisory Secretariat Science Advisory Report&lt;/secondary-title&gt;&lt;/titles&gt;&lt;periodical&gt;&lt;full-title&gt;DFO Canadian Science Advisory Secretariat Science Advisory Report&lt;/full-title&gt;&lt;/periodical&gt;&lt;volume&gt;2010/090&lt;/volume&gt;&lt;dates&gt;&lt;year&gt;2010&lt;/year&gt;&lt;/dates&gt;&lt;urls/&gt;&lt;/record&gt;&lt;/Cite&gt;&lt;Cite  &gt;&lt;Author&gt;DFO&lt;/Author&gt;&lt;Year&gt;1994&lt;/Year&gt;&lt;RecNum&gt;886&lt;/RecNum&gt;&lt;Prefix&gt;&lt;/Prefix&gt;&lt;Suffix&gt;&lt;/Suffix&gt;&lt;Pages&gt;&lt;/Pages&gt;&lt;record&gt;&lt;rec-number&gt;886&lt;/rec-number&gt;&lt;foreign-keys&gt;&lt;key app="EN" db-id="2pv5prxr6xz2a4ea50h5dww0ewvx0ttdtdsa" timestamp="1516284002"&gt;886&lt;/key&gt;&lt;/foreign-keys&gt;&lt;ref-type name="Journal Article"&gt;17&lt;/ref-type&gt;&lt;contributors&gt;&lt;authors&gt;&lt;author&gt;DFO&lt;/author&gt;&lt;/authors&gt;&lt;/contributors&gt;&lt;titles&gt;&lt;title&gt;Report on the status of pelagic fishes (capelin off Newfoundland and in the Gulf of St. Lawrence, and herring off the East, Southeast and South coasts off Newfoundland)&lt;/title&gt;&lt;secondary-title&gt;DFO Atlantic Fisheries Stock Status Report&lt;/secondary-title&gt;&lt;/titles&gt;&lt;periodical&gt;&lt;full-title&gt;DFO Atlantic Fisheries Stock Status Report&lt;/full-title&gt;&lt;/periodical&gt;&lt;volume&gt;1994/3&lt;/volume&gt;&lt;dates&gt;&lt;year&gt;1994&lt;/year&gt;&lt;/dates&gt;&lt;urls/&gt;&lt;/record&gt;&lt;/Cite&gt;&lt;Cite  &gt;&lt;Author&gt;Miller&lt;/Author&gt;&lt;Year&gt;1994&lt;/Year&gt;&lt;RecNum&gt;885&lt;/RecNum&gt;&lt;Prefix&gt;&lt;/Prefix&gt;&lt;Suffix&gt;&lt;/Suffix&gt;&lt;Pages&gt;&lt;/Pages&gt;&lt;record&gt;&lt;rec-number&gt;885&lt;/rec-number&gt;&lt;foreign-keys&gt;&lt;key app="EN" db-id="2pv5prxr6xz2a4ea50h5dww0ewvx0ttdtdsa" timestamp="1516282383"&gt;885&lt;/key&gt;&lt;/foreign-keys&gt;&lt;ref-type name="Book Section"&gt;5&lt;/ref-type&gt;&lt;contributors&gt;&lt;authors&gt;&lt;author&gt;Miller, D.S.&lt;/author&gt;&lt;/authors&gt;&lt;/contributors&gt;&lt;titles&gt;&lt;title&gt;&lt;style face="normal" font="default" size="100%"&gt;Results from an acoustic survey for capelin (&lt;/style&gt;&lt;style face="italic" font="default" size="100%"&gt;Mallotus villosus&lt;/style&gt;&lt;style face="normal" font="default" size="100%"&gt;) in NAFO Divisions 2J3KL in the autumn of 1993&lt;/style&gt;&lt;/title&gt;&lt;secondary-title&gt;Capelin in SA2 + Div 3KL. DFO Atlantic Fisheries Research Document 94/18&lt;/secondary-title&gt;&lt;/titles&gt;&lt;pages&gt;91-98&lt;/pages&gt;&lt;dates&gt;&lt;year&gt;1994&lt;/year&gt;&lt;/dates&gt;&lt;urls/&gt;&lt;/record&gt;&lt;/Cite&gt;&lt;Cite  &gt;&lt;Author&gt;Miller&lt;/Author&gt;&lt;Year&gt;1997&lt;/Year&gt;&lt;RecNum&gt;320&lt;/RecNum&gt;&lt;Prefix&gt;&lt;/Prefix&gt;&lt;Suffix&gt;&lt;/Suffix&gt;&lt;Pages&gt;&lt;/Pages&gt;&lt;record&gt;&lt;rec-number&gt;320&lt;/rec-number&gt;&lt;foreign-keys&gt;&lt;key app="EN" db-id="2pv5prxr6xz2a4ea50h5dww0ewvx0ttdtdsa" timestamp="1449717191"&gt;320&lt;/key&gt;&lt;/foreign-keys&gt;&lt;ref-type name="Book Section"&gt;5&lt;/ref-type&gt;&lt;contributors&gt;&lt;authors&gt;&lt;author&gt;Miller, D.S.&lt;/author&gt;&lt;/authors&gt;&lt;/contributors&gt;&lt;titles&gt;&lt;title&gt;&lt;style face="normal" font="default" size="100%"&gt;Results from an acoustic survey for capelin (&lt;/style&gt;&lt;style face="italic" font="default" size="100%"&gt;Mallotus villosus&lt;/style&gt;&lt;style face="normal" font="default" size="100%"&gt;) in NAFO Divisions 3KL in the spring of 1996&lt;/style&gt;&lt;/title&gt;&lt;secondary-title&gt;Capelin in SA2 + Div 3KL. DFO Atlantic Fisheries Research Document 97/29&lt;/secondary-title&gt;&lt;/titles&gt;&lt;pages&gt;84-90&lt;/pages&gt;&lt;reprint-edition&gt;Not in File&lt;/reprint-edition&gt;&lt;keywords&gt;&lt;keyword&gt;Capelin&lt;/keyword&gt;&lt;/keywords&gt;&lt;dates&gt;&lt;year&gt;1997&lt;/year&gt;&lt;pub-dates&gt;&lt;date&gt;1997&lt;/date&gt;&lt;/pub-dates&gt;&lt;/dates&gt;&lt;label&gt;332&lt;/label&gt;&lt;urls/&gt;&lt;/record&gt;&lt;/Cite&gt;&lt;/EndNote&gt;</w:instrText>
      </w:r>
      <w:r w:rsidRPr="00305F44">
        <w:rPr>
          <w:rFonts w:asciiTheme="minorHAnsi" w:eastAsia="Times New Roman" w:hAnsiTheme="minorHAnsi" w:cs="Times New Roman"/>
          <w:sz w:val="24"/>
          <w:szCs w:val="24"/>
        </w:rPr>
        <w:fldChar w:fldCharType="separate"/>
      </w:r>
      <w:r w:rsidRPr="00305F44">
        <w:rPr>
          <w:rFonts w:asciiTheme="minorHAnsi" w:hAnsiTheme="minorHAnsi"/>
          <w:sz w:val="24"/>
          <w:szCs w:val="24"/>
        </w:rPr>
        <w:t>(DFO 1994, Miller 1994, 1997, DFO 2008, 2010, 2013, 2015)</w:t>
      </w:r>
      <w:r w:rsidRPr="00305F44">
        <w:rPr>
          <w:rFonts w:asciiTheme="minorHAnsi" w:eastAsia="Times New Roman" w:hAnsiTheme="minorHAnsi" w:cs="Times New Roman"/>
          <w:sz w:val="24"/>
          <w:szCs w:val="24"/>
        </w:rPr>
        <w:fldChar w:fldCharType="end"/>
      </w:r>
      <w:r w:rsidRPr="00305F44">
        <w:rPr>
          <w:rFonts w:asciiTheme="minorHAnsi" w:hAnsiTheme="minorHAnsi"/>
          <w:sz w:val="24"/>
          <w:szCs w:val="24"/>
        </w:rPr>
        <w:t xml:space="preserve">. The size of the stock fluctuated between 2 - 6 million tonnes prior to 1991, and between 25-900 thousand tonnes in the ensuing period </w:t>
      </w:r>
      <w:r w:rsidRPr="00305F44">
        <w:rPr>
          <w:rFonts w:asciiTheme="minorHAnsi" w:eastAsia="Times New Roman" w:hAnsiTheme="minorHAnsi" w:cs="Times New Roman"/>
          <w:sz w:val="24"/>
          <w:szCs w:val="24"/>
        </w:rPr>
        <w:fldChar w:fldCharType="begin"/>
      </w:r>
      <w:r w:rsidRPr="00305F44">
        <w:rPr>
          <w:rFonts w:asciiTheme="minorHAnsi" w:eastAsia="Times New Roman" w:hAnsiTheme="minorHAnsi" w:cs="Times New Roman"/>
          <w:sz w:val="24"/>
          <w:szCs w:val="24"/>
        </w:rPr>
        <w:instrText xml:space="preserve"> ADDIN EN.CITE &lt;EndNote&gt;&lt;Cite  &gt;&lt;Author&gt;DFO&lt;/Author&gt;&lt;Year&gt;2015&lt;/Year&gt;&lt;RecNum&gt;831&lt;/RecNum&gt;&lt;Prefix&gt;&lt;/Prefix&gt;&lt;Suffix&gt;&lt;/Suffix&gt;&lt;Pages&gt;&lt;/Pages&gt;&lt;DisplayText&gt;(DFO 2015)&lt;/DisplayText&gt;&lt;record&gt;&lt;rec-number&gt;831&lt;/rec-number&gt;&lt;foreign-keys&gt;&lt;key app="EN" db-id="2pv5prxr6xz2a4ea50h5dww0ewvx0ttdtdsa" timestamp="1454598999"&gt;831&lt;/key&gt;&lt;/foreign-keys&gt;&lt;ref-type name="Journal Article"&gt;17&lt;/ref-type&gt;&lt;contributors&gt;&lt;authors&gt;&lt;author&gt;DFO&lt;/author&gt;&lt;/authors&gt;&lt;/contributors&gt;&lt;titles&gt;&lt;title&gt;Assessment of capelin in Subarea 2 and Divisions 3KL in 2015&lt;/title&gt;&lt;secondary-title&gt;DFO Canadian Science Advisory Secretariat Science Advisory Report&lt;/secondary-title&gt;&lt;/titles&gt;&lt;periodical&gt;&lt;full-title&gt;DFO Canadian Science Advisory Secretariat Science Advisory Report&lt;/full-title&gt;&lt;/periodical&gt;&lt;volume&gt;2015/036&lt;/volume&gt;&lt;reprint-edition&gt;Not in File&lt;/reprint-edition&gt;&lt;keywords&gt;&lt;keyword&gt;Capelin&lt;/keyword&gt;&lt;/keywords&gt;&lt;dates&gt;&lt;year&gt;2015&lt;/year&gt;&lt;pub-dates&gt;&lt;date&gt;2015&lt;/date&gt;&lt;/pub-dates&gt;&lt;/dates&gt;&lt;label&gt;773&lt;/label&gt;&lt;urls/&gt;&lt;/record&gt;&lt;/Cite&gt;&lt;/EndNote&gt;</w:instrText>
      </w:r>
      <w:r w:rsidRPr="00305F44">
        <w:rPr>
          <w:rFonts w:asciiTheme="minorHAnsi" w:eastAsia="Times New Roman" w:hAnsiTheme="minorHAnsi" w:cs="Times New Roman"/>
          <w:sz w:val="24"/>
          <w:szCs w:val="24"/>
        </w:rPr>
        <w:fldChar w:fldCharType="separate"/>
      </w:r>
      <w:r w:rsidRPr="00305F44">
        <w:rPr>
          <w:rFonts w:asciiTheme="minorHAnsi" w:hAnsiTheme="minorHAnsi"/>
          <w:sz w:val="24"/>
          <w:szCs w:val="24"/>
        </w:rPr>
        <w:t>(DFO 2015)</w:t>
      </w:r>
      <w:r w:rsidRPr="00305F44">
        <w:rPr>
          <w:rFonts w:asciiTheme="minorHAnsi" w:eastAsia="Times New Roman" w:hAnsiTheme="minorHAnsi" w:cs="Times New Roman"/>
          <w:sz w:val="24"/>
          <w:szCs w:val="24"/>
        </w:rPr>
        <w:fldChar w:fldCharType="end"/>
      </w:r>
      <w:r w:rsidRPr="00305F44">
        <w:rPr>
          <w:rFonts w:asciiTheme="minorHAnsi" w:hAnsiTheme="minorHAnsi"/>
          <w:sz w:val="24"/>
          <w:szCs w:val="24"/>
        </w:rPr>
        <w:t xml:space="preserve">. This decline was concomitant with drastic changes in the ecosystem during the late 1980s and early 1990s </w:t>
      </w:r>
      <w:r w:rsidRPr="00305F44">
        <w:rPr>
          <w:rFonts w:asciiTheme="minorHAnsi" w:hAnsiTheme="minorHAnsi"/>
          <w:sz w:val="24"/>
          <w:szCs w:val="24"/>
        </w:rPr>
        <w:fldChar w:fldCharType="begin">
          <w:fldData xml:space="preserve">PEVuZE5vdGU+PENpdGU+PEF1dGhvcj5MaWxseTwvQXV0aG9yPjxZZWFyPjIwMDA8L1llYXI+PFJl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</w:fldData>
        </w:fldChar>
      </w:r>
      <w:r w:rsidRPr="00305F44">
        <w:rPr>
          <w:rFonts w:asciiTheme="minorHAnsi" w:hAnsiTheme="minorHAnsi"/>
          <w:sz w:val="24"/>
          <w:szCs w:val="24"/>
        </w:rPr>
        <w:instrText xml:space="preserve"> ADDIN EN.CITE </w:instrText>
      </w:r>
      <w:r w:rsidRPr="00305F44">
        <w:rPr>
          <w:rFonts w:asciiTheme="minorHAnsi" w:hAnsiTheme="minorHAnsi"/>
          <w:sz w:val="24"/>
          <w:szCs w:val="24"/>
        </w:rPr>
        <w:fldChar w:fldCharType="begin">
          <w:fldData xml:space="preserve">PEVuZE5vdGU+PENpdGU+PEF1dGhvcj5MaWxseTwvQXV0aG9yPjxZZWFyPjIwMDA8L1llYXI+PFJl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</w:fldData>
        </w:fldChar>
      </w:r>
      <w:r w:rsidRPr="00305F44">
        <w:rPr>
          <w:rFonts w:asciiTheme="minorHAnsi" w:hAnsiTheme="minorHAnsi"/>
          <w:sz w:val="24"/>
          <w:szCs w:val="24"/>
        </w:rPr>
        <w:instrText xml:space="preserve"> ADDIN EN.CITE.DATA </w:instrText>
      </w:r>
      <w:r w:rsidRPr="00305F44">
        <w:rPr>
          <w:rFonts w:asciiTheme="minorHAnsi" w:hAnsiTheme="minorHAnsi"/>
          <w:sz w:val="24"/>
          <w:szCs w:val="24"/>
        </w:rPr>
      </w:r>
      <w:r w:rsidRPr="00305F44">
        <w:rPr>
          <w:rFonts w:asciiTheme="minorHAnsi" w:hAnsiTheme="minorHAnsi"/>
          <w:sz w:val="24"/>
          <w:szCs w:val="24"/>
        </w:rPr>
        <w:fldChar w:fldCharType="end"/>
      </w:r>
      <w:r w:rsidRPr="00305F44">
        <w:rPr>
          <w:rFonts w:asciiTheme="minorHAnsi" w:hAnsiTheme="minorHAnsi"/>
          <w:sz w:val="24"/>
          <w:szCs w:val="24"/>
        </w:rPr>
      </w:r>
      <w:r w:rsidRPr="00305F44">
        <w:rPr>
          <w:rFonts w:asciiTheme="minorHAnsi" w:hAnsiTheme="minorHAnsi"/>
          <w:sz w:val="24"/>
          <w:szCs w:val="24"/>
        </w:rPr>
        <w:fldChar w:fldCharType="separate"/>
      </w:r>
      <w:r w:rsidRPr="00305F44">
        <w:rPr>
          <w:rFonts w:asciiTheme="minorHAnsi" w:hAnsiTheme="minorHAnsi"/>
          <w:noProof/>
          <w:sz w:val="24"/>
          <w:szCs w:val="24"/>
        </w:rPr>
        <w:t>(deYoung &amp; Rose 1993, Gomes et al. 1995, Lilly et al. 2000, Rice 2002, Rose 2007, Koen-Alonso et al. 2010, Hammill et al. 2011, Pedersen et al. 2017)</w:t>
      </w:r>
      <w:r w:rsidRPr="00305F44">
        <w:rPr>
          <w:rFonts w:asciiTheme="minorHAnsi" w:hAnsiTheme="minorHAnsi"/>
          <w:sz w:val="24"/>
          <w:szCs w:val="24"/>
        </w:rPr>
        <w:fldChar w:fldCharType="end"/>
      </w:r>
      <w:r w:rsidRPr="00305F44">
        <w:rPr>
          <w:rFonts w:asciiTheme="minorHAnsi" w:hAnsiTheme="minorHAnsi"/>
          <w:sz w:val="24"/>
          <w:szCs w:val="24"/>
        </w:rPr>
        <w:t xml:space="preserve">, including major changes in the biology and ecology of capelin, such as delayed and protracted spawning, changes in their geographical and vertical distribution, and declines in somatic condition and size and age at maturity </w:t>
      </w:r>
      <w:r w:rsidRPr="00305F44">
        <w:rPr>
          <w:rFonts w:asciiTheme="minorHAnsi" w:hAnsiTheme="minorHAnsi"/>
          <w:sz w:val="24"/>
          <w:szCs w:val="24"/>
        </w:rPr>
        <w:fldChar w:fldCharType="begin">
          <w:fldData xml:space="preserve">PEVuZE5vdGU+PENpdGU+PEF1dGhvcj5DYXJzY2FkZGVuPC9BdXRob3I+PFllYXI+MTk5NzwvWWVh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</w:fldData>
        </w:fldChar>
      </w:r>
      <w:r w:rsidRPr="00305F44">
        <w:rPr>
          <w:rFonts w:asciiTheme="minorHAnsi" w:hAnsiTheme="minorHAnsi"/>
          <w:sz w:val="24"/>
          <w:szCs w:val="24"/>
        </w:rPr>
        <w:instrText xml:space="preserve"> ADDIN EN.CITE </w:instrText>
      </w:r>
      <w:r w:rsidRPr="00305F44">
        <w:rPr>
          <w:rFonts w:asciiTheme="minorHAnsi" w:hAnsiTheme="minorHAnsi"/>
          <w:sz w:val="24"/>
          <w:szCs w:val="24"/>
        </w:rPr>
        <w:fldChar w:fldCharType="begin">
          <w:fldData xml:space="preserve">PEVuZE5vdGU+PENpdGU+PEF1dGhvcj5DYXJzY2FkZGVuPC9BdXRob3I+PFllYXI+MTk5NzwvWWVh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</w:fldData>
        </w:fldChar>
      </w:r>
      <w:r w:rsidRPr="00305F44">
        <w:rPr>
          <w:rFonts w:asciiTheme="minorHAnsi" w:hAnsiTheme="minorHAnsi"/>
          <w:sz w:val="24"/>
          <w:szCs w:val="24"/>
        </w:rPr>
        <w:instrText xml:space="preserve"> ADDIN EN.CITE.DATA </w:instrText>
      </w:r>
      <w:r w:rsidRPr="00305F44">
        <w:rPr>
          <w:rFonts w:asciiTheme="minorHAnsi" w:hAnsiTheme="minorHAnsi"/>
          <w:sz w:val="24"/>
          <w:szCs w:val="24"/>
        </w:rPr>
      </w:r>
      <w:r w:rsidRPr="00305F44">
        <w:rPr>
          <w:rFonts w:asciiTheme="minorHAnsi" w:hAnsiTheme="minorHAnsi"/>
          <w:sz w:val="24"/>
          <w:szCs w:val="24"/>
        </w:rPr>
        <w:fldChar w:fldCharType="end"/>
      </w:r>
      <w:r w:rsidRPr="00305F44">
        <w:rPr>
          <w:rFonts w:asciiTheme="minorHAnsi" w:hAnsiTheme="minorHAnsi"/>
          <w:sz w:val="24"/>
          <w:szCs w:val="24"/>
        </w:rPr>
      </w:r>
      <w:r w:rsidRPr="00305F44">
        <w:rPr>
          <w:rFonts w:asciiTheme="minorHAnsi" w:hAnsiTheme="minorHAnsi"/>
          <w:sz w:val="24"/>
          <w:szCs w:val="24"/>
        </w:rPr>
        <w:fldChar w:fldCharType="separate"/>
      </w:r>
      <w:r w:rsidRPr="00305F44">
        <w:rPr>
          <w:rFonts w:asciiTheme="minorHAnsi" w:hAnsiTheme="minorHAnsi"/>
          <w:noProof/>
          <w:sz w:val="24"/>
          <w:szCs w:val="24"/>
        </w:rPr>
        <w:t>(Frank et al. 1996, Carscadden &amp; Nakashima 1997, Carscadden et al. 2001, Mowbray 2002, Nakashima &amp; Wheeler 2002, DFO 2010)</w:t>
      </w:r>
      <w:r w:rsidRPr="00305F44">
        <w:rPr>
          <w:rFonts w:asciiTheme="minorHAnsi" w:hAnsiTheme="minorHAnsi"/>
          <w:sz w:val="24"/>
          <w:szCs w:val="24"/>
        </w:rPr>
        <w:fldChar w:fldCharType="end"/>
      </w:r>
      <w:r w:rsidRPr="00305F44">
        <w:rPr>
          <w:rFonts w:asciiTheme="minorHAnsi" w:hAnsiTheme="minorHAnsi"/>
          <w:sz w:val="24"/>
          <w:szCs w:val="24"/>
        </w:rPr>
        <w:t xml:space="preserve">. The collapse was identified as an important signal contributing to </w:t>
      </w:r>
      <w:r w:rsidRPr="00305F44">
        <w:rPr>
          <w:rFonts w:asciiTheme="minorHAnsi" w:hAnsiTheme="minorHAnsi"/>
          <w:sz w:val="24"/>
          <w:szCs w:val="24"/>
        </w:rPr>
        <w:lastRenderedPageBreak/>
        <w:t xml:space="preserve">the identification of a regime shift that occurred in the early 1990s </w:t>
      </w:r>
      <w:r w:rsidRPr="00305F44">
        <w:rPr>
          <w:rFonts w:asciiTheme="minorHAnsi" w:eastAsia="Times New Roman" w:hAnsiTheme="minorHAnsi" w:cs="Times New Roman"/>
          <w:sz w:val="24"/>
          <w:szCs w:val="24"/>
        </w:rPr>
        <w:fldChar w:fldCharType="begin">
          <w:fldData xml:space="preserve">PEVuZE5vdGU+PENpdGU+PEF1dGhvcj5CdXJlbjwvQXV0aG9yPjxZZWFyPjIwMTQ8L1llYXI+PFJl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</w:fldData>
        </w:fldChar>
      </w:r>
      <w:r w:rsidR="009369C8">
        <w:rPr>
          <w:rFonts w:asciiTheme="minorHAnsi" w:eastAsia="Times New Roman" w:hAnsiTheme="minorHAnsi" w:cs="Times New Roman"/>
          <w:sz w:val="24"/>
          <w:szCs w:val="24"/>
        </w:rPr>
        <w:instrText xml:space="preserve"> ADDIN EN.CITE </w:instrText>
      </w:r>
      <w:r w:rsidR="009369C8">
        <w:rPr>
          <w:rFonts w:asciiTheme="minorHAnsi" w:eastAsia="Times New Roman" w:hAnsiTheme="minorHAnsi" w:cs="Times New Roman"/>
          <w:sz w:val="24"/>
          <w:szCs w:val="24"/>
        </w:rPr>
        <w:fldChar w:fldCharType="begin">
          <w:fldData xml:space="preserve">PEVuZE5vdGU+PENpdGU+PEF1dGhvcj5CdXJlbjwvQXV0aG9yPjxZZWFyPjIwMTQ8L1llYXI+PFJl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</w:fldData>
        </w:fldChar>
      </w:r>
      <w:r w:rsidR="009369C8">
        <w:rPr>
          <w:rFonts w:asciiTheme="minorHAnsi" w:eastAsia="Times New Roman" w:hAnsiTheme="minorHAnsi" w:cs="Times New Roman"/>
          <w:sz w:val="24"/>
          <w:szCs w:val="24"/>
        </w:rPr>
        <w:instrText xml:space="preserve"> ADDIN EN.CITE.DATA </w:instrText>
      </w:r>
      <w:r w:rsidR="009369C8">
        <w:rPr>
          <w:rFonts w:asciiTheme="minorHAnsi" w:eastAsia="Times New Roman" w:hAnsiTheme="minorHAnsi" w:cs="Times New Roman"/>
          <w:sz w:val="24"/>
          <w:szCs w:val="24"/>
        </w:rPr>
      </w:r>
      <w:r w:rsidR="009369C8">
        <w:rPr>
          <w:rFonts w:asciiTheme="minorHAnsi" w:eastAsia="Times New Roman" w:hAnsiTheme="minorHAnsi" w:cs="Times New Roman"/>
          <w:sz w:val="24"/>
          <w:szCs w:val="24"/>
        </w:rPr>
        <w:fldChar w:fldCharType="end"/>
      </w:r>
      <w:r w:rsidRPr="00305F44">
        <w:rPr>
          <w:rFonts w:asciiTheme="minorHAnsi" w:eastAsia="Times New Roman" w:hAnsiTheme="minorHAnsi" w:cs="Times New Roman"/>
          <w:sz w:val="24"/>
          <w:szCs w:val="24"/>
        </w:rPr>
      </w:r>
      <w:r w:rsidRPr="00305F44">
        <w:rPr>
          <w:rFonts w:asciiTheme="minorHAnsi" w:eastAsia="Times New Roman" w:hAnsiTheme="minorHAnsi" w:cs="Times New Roman"/>
          <w:sz w:val="24"/>
          <w:szCs w:val="24"/>
        </w:rPr>
        <w:fldChar w:fldCharType="separate"/>
      </w:r>
      <w:r w:rsidR="009369C8">
        <w:rPr>
          <w:rFonts w:asciiTheme="minorHAnsi" w:eastAsia="Times New Roman" w:hAnsiTheme="minorHAnsi" w:cs="Times New Roman"/>
          <w:noProof/>
          <w:sz w:val="24"/>
          <w:szCs w:val="24"/>
        </w:rPr>
        <w:t>(Buren et al. 2014a, Pedersen et al. 2017)</w:t>
      </w:r>
      <w:r w:rsidRPr="00305F44">
        <w:rPr>
          <w:rFonts w:asciiTheme="minorHAnsi" w:eastAsia="Times New Roman" w:hAnsiTheme="minorHAnsi" w:cs="Times New Roman"/>
          <w:sz w:val="24"/>
          <w:szCs w:val="24"/>
        </w:rPr>
        <w:fldChar w:fldCharType="end"/>
      </w:r>
      <w:r w:rsidRPr="00305F44">
        <w:rPr>
          <w:rFonts w:asciiTheme="minorHAnsi" w:hAnsiTheme="minorHAnsi"/>
          <w:sz w:val="24"/>
          <w:szCs w:val="24"/>
        </w:rPr>
        <w:t xml:space="preserve">. </w:t>
      </w:r>
    </w:p>
    <w:p w:rsidR="00557732" w:rsidRPr="00305F44" w:rsidRDefault="00557732" w:rsidP="00557732">
      <w:pPr>
        <w:pStyle w:val="Body"/>
        <w:spacing w:after="0" w:line="480" w:lineRule="auto"/>
        <w:ind w:firstLine="720"/>
        <w:rPr>
          <w:rFonts w:asciiTheme="minorHAnsi" w:eastAsia="Times New Roman" w:hAnsiTheme="minorHAnsi" w:cs="Times New Roman"/>
          <w:sz w:val="24"/>
          <w:szCs w:val="24"/>
        </w:rPr>
      </w:pPr>
      <w:r w:rsidRPr="00305F44">
        <w:rPr>
          <w:rFonts w:asciiTheme="minorHAnsi" w:hAnsiTheme="minorHAnsi"/>
          <w:sz w:val="24"/>
          <w:szCs w:val="24"/>
        </w:rPr>
        <w:t xml:space="preserve">Frank et al. </w:t>
      </w:r>
      <w:r w:rsidRPr="00305F44">
        <w:rPr>
          <w:rFonts w:asciiTheme="minorHAnsi" w:eastAsia="Times New Roman" w:hAnsiTheme="minorHAnsi"/>
        </w:rPr>
        <w:fldChar w:fldCharType="begin"/>
      </w:r>
      <w:r w:rsidRPr="00305F44">
        <w:rPr>
          <w:rFonts w:asciiTheme="minorHAnsi" w:eastAsia="Times New Roman" w:hAnsiTheme="minorHAnsi" w:cs="Times New Roman"/>
          <w:sz w:val="24"/>
          <w:szCs w:val="24"/>
        </w:rPr>
        <w:instrText xml:space="preserve"> ADDIN EN.CITE &lt;EndNote&gt;&lt;Cite ExcludeAuth="1" &gt;&lt;Author&gt;Frank&lt;/Author&gt;&lt;Year&gt;2016&lt;/Year&gt;&lt;RecNum&gt;890&lt;/RecNum&gt;&lt;Prefix&gt;&lt;/Prefix&gt;&lt;Suffix&gt;&lt;/Suffix&gt;&lt;Pages&gt;&lt;/Pages&gt;&lt;DisplayText&gt;(2016)&lt;/DisplayText&gt;&lt;record&gt;&lt;rec-number&gt;890&lt;/rec-number&gt;&lt;foreign-keys&gt;&lt;key app="EN" db-id="2pv5prxr6xz2a4ea50h5dww0ewvx0ttdtdsa" timestamp="1516286327"&gt;890&lt;/key&gt;&lt;/foreign-keys&gt;&lt;ref-type name="Journal Article"&gt;17&lt;/ref-type&gt;&lt;contributors&gt;&lt;authors&gt;&lt;author&gt;Frank, K. T.&lt;/author&gt;&lt;author&gt;Petrie, B.&lt;/author&gt;&lt;author&gt;Boyce, D.&lt;/author&gt;&lt;author&gt;Leggett, W. C.&lt;/author&gt;&lt;/authors&gt;&lt;/contributors&gt;&lt;titles&gt;&lt;title&gt;Anomalous ecosystem dynamics following the apparent collapse of a keystone forage species&lt;/title&gt;&lt;secondary-title&gt;Marine Ecology Progress Series&lt;/secondary-title&gt;&lt;/titles&gt;&lt;periodical&gt;&lt;full-title&gt;Marine Ecology Progress Series&lt;/full-title&gt;&lt;/periodical&gt;&lt;pages&gt;185-202&lt;/pages&gt;&lt;volume&gt;553&lt;/volume&gt;&lt;dates&gt;&lt;year&gt;2016&lt;/year&gt;&lt;/dates&gt;&lt;urls&gt;&lt;related-urls&gt;&lt;url&gt;http://www.int-res.com/abstracts/meps/v553/p185-202/&lt;/url&gt;&lt;/related-urls&gt;&lt;/urls&gt;&lt;/record&gt;&lt;/Cite&gt;&lt;/EndNote&gt;</w:instrText>
      </w:r>
      <w:r w:rsidRPr="00305F44">
        <w:rPr>
          <w:rFonts w:asciiTheme="minorHAnsi" w:eastAsia="Times New Roman" w:hAnsiTheme="minorHAnsi"/>
        </w:rPr>
        <w:fldChar w:fldCharType="separate"/>
      </w:r>
      <w:r w:rsidRPr="00305F44">
        <w:rPr>
          <w:rFonts w:asciiTheme="minorHAnsi" w:hAnsiTheme="minorHAnsi"/>
          <w:sz w:val="24"/>
          <w:szCs w:val="24"/>
        </w:rPr>
        <w:t>(2016)</w:t>
      </w:r>
      <w:r w:rsidRPr="00305F44">
        <w:rPr>
          <w:rFonts w:asciiTheme="minorHAnsi" w:eastAsia="Times New Roman" w:hAnsiTheme="minorHAnsi"/>
        </w:rPr>
        <w:fldChar w:fldCharType="end"/>
      </w:r>
      <w:r w:rsidRPr="00305F44">
        <w:rPr>
          <w:rFonts w:asciiTheme="minorHAnsi" w:hAnsiTheme="minorHAnsi"/>
          <w:sz w:val="24"/>
          <w:szCs w:val="24"/>
        </w:rPr>
        <w:t xml:space="preserve"> argued that the capelin stock off NL did not collapse; instead, they postulated that the offshore surveys failed to detect large capelin aggregations since 1991 because of spatio-temporal mismatch between the survey and the stock. Specifically, they hypothesized that 1) capelin changed their migratory patterns while the timing of the acoustic survey has remained constant leading to a spatio-temporal mismatch between the survey and the stock, or 2) the capelin stock has become less migratory and are remaining in inshore </w:t>
      </w:r>
      <w:proofErr w:type="gramStart"/>
      <w:r w:rsidRPr="00305F44">
        <w:rPr>
          <w:rFonts w:asciiTheme="minorHAnsi" w:hAnsiTheme="minorHAnsi"/>
          <w:sz w:val="24"/>
          <w:szCs w:val="24"/>
        </w:rPr>
        <w:t>waters,</w:t>
      </w:r>
      <w:proofErr w:type="gramEnd"/>
      <w:r w:rsidRPr="00305F44">
        <w:rPr>
          <w:rFonts w:asciiTheme="minorHAnsi" w:hAnsiTheme="minorHAnsi"/>
          <w:sz w:val="24"/>
          <w:szCs w:val="24"/>
        </w:rPr>
        <w:t xml:space="preserve"> and therefore undetected by the offshore surveys. The support these authors cite for the hypothesis of non-collapse of capelin was based on changes in the biology of capelin post-1991 (e.g., distribution and demography), re-analysis of the offshore research surveys (multi-species bottom trawl and acoustic), and the response of various components of the ecosystem (e.g., zooplankton, </w:t>
      </w:r>
      <w:r w:rsidR="00B95876">
        <w:rPr>
          <w:rFonts w:asciiTheme="minorHAnsi" w:hAnsiTheme="minorHAnsi"/>
          <w:sz w:val="24"/>
          <w:szCs w:val="24"/>
        </w:rPr>
        <w:t>Atlantic</w:t>
      </w:r>
      <w:r w:rsidRPr="00305F44">
        <w:rPr>
          <w:rFonts w:asciiTheme="minorHAnsi" w:hAnsiTheme="minorHAnsi"/>
          <w:sz w:val="24"/>
          <w:szCs w:val="24"/>
        </w:rPr>
        <w:t xml:space="preserve"> cod, seabirds, seals) to the large-scale changes that occurred during the early 1990s</w:t>
      </w:r>
      <w:r w:rsidR="00F4550D">
        <w:rPr>
          <w:rFonts w:asciiTheme="minorHAnsi" w:hAnsiTheme="minorHAnsi"/>
          <w:sz w:val="24"/>
          <w:szCs w:val="24"/>
        </w:rPr>
        <w:t xml:space="preserve"> </w:t>
      </w:r>
      <w:r w:rsidR="00F4550D">
        <w:rPr>
          <w:rFonts w:asciiTheme="minorHAnsi" w:hAnsiTheme="minorHAnsi"/>
          <w:sz w:val="24"/>
          <w:szCs w:val="24"/>
        </w:rPr>
        <w:fldChar w:fldCharType="begin"/>
      </w:r>
      <w:r w:rsidR="00F4550D">
        <w:rPr>
          <w:rFonts w:asciiTheme="minorHAnsi" w:hAnsiTheme="minorHAnsi"/>
          <w:sz w:val="24"/>
          <w:szCs w:val="24"/>
        </w:rPr>
        <w:instrText xml:space="preserve"> ADDIN EN.CITE &lt;EndNote&gt;&lt;Cite&gt;&lt;Author&gt;Frank&lt;/Author&gt;&lt;Year&gt;2016&lt;/Year&gt;&lt;RecNum&gt;890&lt;/RecNum&gt;&lt;DisplayText&gt;(Frank et al. 2016)&lt;/DisplayText&gt;&lt;record&gt;&lt;rec-number&gt;890&lt;/rec-number&gt;&lt;foreign-keys&gt;&lt;key app="EN" db-id="2pv5prxr6xz2a4ea50h5dww0ewvx0ttdtdsa" timestamp="1516286327"&gt;890&lt;/key&gt;&lt;/foreign-keys&gt;&lt;ref-type name="Journal Article"&gt;17&lt;/ref-type&gt;&lt;contributors&gt;&lt;authors&gt;&lt;author&gt;Frank, K. T.&lt;/author&gt;&lt;author&gt;Petrie, B.&lt;/author&gt;&lt;author&gt;Boyce, D.&lt;/author&gt;&lt;author&gt;Leggett, W. C.&lt;/author&gt;&lt;/authors&gt;&lt;/contributors&gt;&lt;titles&gt;&lt;title&gt;Anomalous ecosystem dynamics following the apparent collapse of a keystone forage species&lt;/title&gt;&lt;secondary-title&gt;Marine Ecology Progress Series&lt;/secondary-title&gt;&lt;/titles&gt;&lt;periodical&gt;&lt;full-title&gt;Marine Ecology Progress Series&lt;/full-title&gt;&lt;/periodical&gt;&lt;pages&gt;185-202&lt;/pages&gt;&lt;volume&gt;553&lt;/volume&gt;&lt;dates&gt;&lt;year&gt;2016&lt;/year&gt;&lt;/dates&gt;&lt;urls&gt;&lt;related-urls&gt;&lt;url&gt;http://www.int-res.com/abstracts/meps/v553/p185-202/&lt;/url&gt;&lt;/related-urls&gt;&lt;/urls&gt;&lt;/record&gt;&lt;/Cite&gt;&lt;/EndNote&gt;</w:instrText>
      </w:r>
      <w:r w:rsidR="00F4550D">
        <w:rPr>
          <w:rFonts w:asciiTheme="minorHAnsi" w:hAnsiTheme="minorHAnsi"/>
          <w:sz w:val="24"/>
          <w:szCs w:val="24"/>
        </w:rPr>
        <w:fldChar w:fldCharType="separate"/>
      </w:r>
      <w:r w:rsidR="00F4550D">
        <w:rPr>
          <w:rFonts w:asciiTheme="minorHAnsi" w:hAnsiTheme="minorHAnsi"/>
          <w:noProof/>
          <w:sz w:val="24"/>
          <w:szCs w:val="24"/>
        </w:rPr>
        <w:t>(Frank et al. 2016)</w:t>
      </w:r>
      <w:r w:rsidR="00F4550D">
        <w:rPr>
          <w:rFonts w:asciiTheme="minorHAnsi" w:hAnsiTheme="minorHAnsi"/>
          <w:sz w:val="24"/>
          <w:szCs w:val="24"/>
        </w:rPr>
        <w:fldChar w:fldCharType="end"/>
      </w:r>
      <w:r w:rsidRPr="00305F44">
        <w:rPr>
          <w:rFonts w:asciiTheme="minorHAnsi" w:hAnsiTheme="minorHAnsi"/>
          <w:sz w:val="24"/>
          <w:szCs w:val="24"/>
        </w:rPr>
        <w:t xml:space="preserve">. The objective of this paper is to assess the empirical support for the hypotheses of stock collapse </w:t>
      </w:r>
      <w:r w:rsidRPr="00305F44">
        <w:rPr>
          <w:rFonts w:asciiTheme="minorHAnsi" w:eastAsia="Times New Roman" w:hAnsiTheme="minorHAnsi" w:cs="Times New Roman"/>
          <w:sz w:val="24"/>
          <w:szCs w:val="24"/>
        </w:rPr>
        <w:fldChar w:fldCharType="begin"/>
      </w:r>
      <w:r w:rsidRPr="00305F44">
        <w:rPr>
          <w:rFonts w:asciiTheme="minorHAnsi" w:eastAsia="Times New Roman" w:hAnsiTheme="minorHAnsi" w:cs="Times New Roman"/>
          <w:sz w:val="24"/>
          <w:szCs w:val="24"/>
        </w:rPr>
        <w:instrText xml:space="preserve"> ADDIN EN.CITE &lt;EndNote&gt;&lt;Cite  &gt;&lt;Author&gt;DFO&lt;/Author&gt;&lt;Year&gt;2015&lt;/Year&gt;&lt;RecNum&gt;831&lt;/RecNum&gt;&lt;Prefix&gt;&lt;/Prefix&gt;&lt;Suffix&gt;&lt;/Suffix&gt;&lt;Pages&gt;&lt;/Pages&gt;&lt;DisplayText&gt;(DFO 2015)&lt;/DisplayText&gt;&lt;record&gt;&lt;rec-number&gt;831&lt;/rec-number&gt;&lt;foreign-keys&gt;&lt;key app="EN" db-id="2pv5prxr6xz2a4ea50h5dww0ewvx0ttdtdsa" timestamp="1454598999"&gt;831&lt;/key&gt;&lt;/foreign-keys&gt;&lt;ref-type name="Journal Article"&gt;17&lt;/ref-type&gt;&lt;contributors&gt;&lt;authors&gt;&lt;author&gt;DFO&lt;/author&gt;&lt;/authors&gt;&lt;/contributors&gt;&lt;titles&gt;&lt;title&gt;Assessment of capelin in Subarea 2 and Divisions 3KL in 2015&lt;/title&gt;&lt;secondary-title&gt;DFO Canadian Science Advisory Secretariat Science Advisory Report&lt;/secondary-title&gt;&lt;/titles&gt;&lt;periodical&gt;&lt;full-title&gt;DFO Canadian Science Advisory Secretariat Science Advisory Report&lt;/full-title&gt;&lt;/periodical&gt;&lt;volume&gt;2015/036&lt;/volume&gt;&lt;reprint-edition&gt;Not in File&lt;/reprint-edition&gt;&lt;keywords&gt;&lt;keyword&gt;Capelin&lt;/keyword&gt;&lt;/keywords&gt;&lt;dates&gt;&lt;year&gt;2015&lt;/year&gt;&lt;pub-dates&gt;&lt;date&gt;2015&lt;/date&gt;&lt;/pub-dates&gt;&lt;/dates&gt;&lt;label&gt;773&lt;/label&gt;&lt;urls/&gt;&lt;/record&gt;&lt;/Cite&gt;&lt;/EndNote&gt;</w:instrText>
      </w:r>
      <w:r w:rsidRPr="00305F44">
        <w:rPr>
          <w:rFonts w:asciiTheme="minorHAnsi" w:eastAsia="Times New Roman" w:hAnsiTheme="minorHAnsi" w:cs="Times New Roman"/>
          <w:sz w:val="24"/>
          <w:szCs w:val="24"/>
        </w:rPr>
        <w:fldChar w:fldCharType="separate"/>
      </w:r>
      <w:r w:rsidRPr="00305F44">
        <w:rPr>
          <w:rFonts w:asciiTheme="minorHAnsi" w:hAnsiTheme="minorHAnsi"/>
          <w:sz w:val="24"/>
          <w:szCs w:val="24"/>
        </w:rPr>
        <w:t>(DFO 2015)</w:t>
      </w:r>
      <w:r w:rsidRPr="00305F44">
        <w:rPr>
          <w:rFonts w:asciiTheme="minorHAnsi" w:eastAsia="Times New Roman" w:hAnsiTheme="minorHAnsi" w:cs="Times New Roman"/>
          <w:sz w:val="24"/>
          <w:szCs w:val="24"/>
        </w:rPr>
        <w:fldChar w:fldCharType="end"/>
      </w:r>
      <w:r w:rsidRPr="00305F44">
        <w:rPr>
          <w:rFonts w:asciiTheme="minorHAnsi" w:hAnsiTheme="minorHAnsi"/>
          <w:sz w:val="24"/>
          <w:szCs w:val="24"/>
        </w:rPr>
        <w:t xml:space="preserve"> vs non-collapse </w:t>
      </w:r>
      <w:r w:rsidRPr="00305F44">
        <w:rPr>
          <w:rFonts w:asciiTheme="minorHAnsi" w:eastAsia="Times New Roman" w:hAnsiTheme="minorHAnsi" w:cs="Times New Roman"/>
          <w:sz w:val="24"/>
          <w:szCs w:val="24"/>
        </w:rPr>
        <w:fldChar w:fldCharType="begin"/>
      </w:r>
      <w:r w:rsidRPr="00305F44">
        <w:rPr>
          <w:rFonts w:asciiTheme="minorHAnsi" w:eastAsia="Times New Roman" w:hAnsiTheme="minorHAnsi" w:cs="Times New Roman"/>
          <w:sz w:val="24"/>
          <w:szCs w:val="24"/>
        </w:rPr>
        <w:instrText xml:space="preserve"> ADDIN EN.CITE &lt;EndNote&gt;&lt;Cite  &gt;&lt;Author&gt;Frank&lt;/Author&gt;&lt;Year&gt;2016&lt;/Year&gt;&lt;RecNum&gt;890&lt;/RecNum&gt;&lt;Prefix&gt;&lt;/Prefix&gt;&lt;Suffix&gt;&lt;/Suffix&gt;&lt;Pages&gt;&lt;/Pages&gt;&lt;DisplayText&gt;(Frank et al. 2016)&lt;/DisplayText&gt;&lt;record&gt;&lt;rec-number&gt;890&lt;/rec-number&gt;&lt;foreign-keys&gt;&lt;key app="EN" db-id="2pv5prxr6xz2a4ea50h5dww0ewvx0ttdtdsa" timestamp="1516286327"&gt;890&lt;/key&gt;&lt;/foreign-keys&gt;&lt;ref-type name="Journal Article"&gt;17&lt;/ref-type&gt;&lt;contributors&gt;&lt;authors&gt;&lt;author&gt;Frank, K. T.&lt;/author&gt;&lt;author&gt;Petrie, B.&lt;/author&gt;&lt;author&gt;Boyce, D.&lt;/author&gt;&lt;author&gt;Leggett, W. C.&lt;/author&gt;&lt;/authors&gt;&lt;/contributors&gt;&lt;titles&gt;&lt;title&gt;Anomalous ecosystem dynamics following the apparent collapse of a keystone forage species&lt;/title&gt;&lt;secondary-title&gt;Marine Ecology Progress Series&lt;/secondary-title&gt;&lt;/titles&gt;&lt;periodical&gt;&lt;full-title&gt;Marine Ecology Progress Series&lt;/full-title&gt;&lt;/periodical&gt;&lt;pages&gt;185-202&lt;/pages&gt;&lt;volume&gt;553&lt;/volume&gt;&lt;dates&gt;&lt;year&gt;2016&lt;/year&gt;&lt;/dates&gt;&lt;urls&gt;&lt;related-urls&gt;&lt;url&gt;http://www.int-res.com/abstracts/meps/v553/p185-202/&lt;/url&gt;&lt;/related-urls&gt;&lt;/urls&gt;&lt;/record&gt;&lt;/Cite&gt;&lt;/EndNote&gt;</w:instrText>
      </w:r>
      <w:r w:rsidRPr="00305F44">
        <w:rPr>
          <w:rFonts w:asciiTheme="minorHAnsi" w:eastAsia="Times New Roman" w:hAnsiTheme="minorHAnsi" w:cs="Times New Roman"/>
          <w:sz w:val="24"/>
          <w:szCs w:val="24"/>
        </w:rPr>
        <w:fldChar w:fldCharType="separate"/>
      </w:r>
      <w:r w:rsidRPr="00305F44">
        <w:rPr>
          <w:rFonts w:asciiTheme="minorHAnsi" w:hAnsiTheme="minorHAnsi"/>
          <w:sz w:val="24"/>
          <w:szCs w:val="24"/>
        </w:rPr>
        <w:t>(Frank et al. 2016)</w:t>
      </w:r>
      <w:r w:rsidRPr="00305F44">
        <w:rPr>
          <w:rFonts w:asciiTheme="minorHAnsi" w:eastAsia="Times New Roman" w:hAnsiTheme="minorHAnsi" w:cs="Times New Roman"/>
          <w:sz w:val="24"/>
          <w:szCs w:val="24"/>
        </w:rPr>
        <w:fldChar w:fldCharType="end"/>
      </w:r>
      <w:r w:rsidRPr="00305F44">
        <w:rPr>
          <w:rFonts w:asciiTheme="minorHAnsi" w:hAnsiTheme="minorHAnsi"/>
          <w:sz w:val="24"/>
          <w:szCs w:val="24"/>
        </w:rPr>
        <w:t xml:space="preserve"> using all available data.</w:t>
      </w:r>
    </w:p>
    <w:p w:rsidR="00557732" w:rsidRPr="00305F44" w:rsidRDefault="00557732" w:rsidP="00692B79">
      <w:pPr>
        <w:spacing w:line="480" w:lineRule="auto"/>
        <w:rPr>
          <w:rFonts w:asciiTheme="minorHAnsi" w:hAnsiTheme="minorHAnsi"/>
          <w:b/>
        </w:rPr>
      </w:pPr>
    </w:p>
    <w:p w:rsidR="00692B79" w:rsidRPr="00305F44" w:rsidRDefault="00692B79" w:rsidP="00305F44">
      <w:pPr>
        <w:pStyle w:val="Heading2"/>
        <w:rPr>
          <w:rFonts w:asciiTheme="minorHAnsi" w:hAnsiTheme="minorHAnsi"/>
        </w:rPr>
      </w:pPr>
      <w:r w:rsidRPr="00305F44">
        <w:rPr>
          <w:rFonts w:asciiTheme="minorHAnsi" w:hAnsiTheme="minorHAnsi"/>
        </w:rPr>
        <w:t>Methods</w:t>
      </w:r>
    </w:p>
    <w:p w:rsidR="00692B79" w:rsidRPr="00305F44" w:rsidRDefault="00692B79" w:rsidP="00692B79">
      <w:pPr>
        <w:spacing w:line="480" w:lineRule="auto"/>
        <w:ind w:firstLine="720"/>
        <w:rPr>
          <w:rFonts w:asciiTheme="minorHAnsi" w:hAnsiTheme="minorHAnsi"/>
        </w:rPr>
      </w:pPr>
      <w:r w:rsidRPr="00305F44">
        <w:rPr>
          <w:rFonts w:asciiTheme="minorHAnsi" w:hAnsiTheme="minorHAnsi"/>
        </w:rPr>
        <w:t>To test the hypotheses of collapse and non-collapse of the capelin stock in NAFO Div. 2J3KL</w:t>
      </w:r>
      <w:r w:rsidR="005248BE" w:rsidRPr="00305F44">
        <w:rPr>
          <w:rFonts w:asciiTheme="minorHAnsi" w:hAnsiTheme="minorHAnsi"/>
        </w:rPr>
        <w:t xml:space="preserve"> (hereafter Div. 2J3K</w:t>
      </w:r>
      <w:ins w:id="0" w:author="Alejandro Buren" w:date="2018-05-14T15:59:00Z">
        <w:r w:rsidR="00453CDC" w:rsidRPr="00305F44">
          <w:rPr>
            <w:rFonts w:asciiTheme="minorHAnsi" w:hAnsiTheme="minorHAnsi"/>
          </w:rPr>
          <w:t>L</w:t>
        </w:r>
      </w:ins>
      <w:r w:rsidR="005248BE" w:rsidRPr="00305F44">
        <w:rPr>
          <w:rFonts w:asciiTheme="minorHAnsi" w:hAnsiTheme="minorHAnsi"/>
        </w:rPr>
        <w:t>)</w:t>
      </w:r>
      <w:r w:rsidRPr="00305F44">
        <w:rPr>
          <w:rFonts w:asciiTheme="minorHAnsi" w:hAnsiTheme="minorHAnsi"/>
        </w:rPr>
        <w:t xml:space="preserve">, we applied the weight of evidence approach using multiple, independent data sets and diverse statistical methods </w:t>
      </w:r>
      <w:r w:rsidR="005623EF">
        <w:rPr>
          <w:rFonts w:asciiTheme="minorHAnsi" w:hAnsiTheme="minorHAnsi"/>
        </w:rPr>
        <w:fldChar w:fldCharType="begin"/>
      </w:r>
      <w:r w:rsidR="005623EF">
        <w:rPr>
          <w:rFonts w:asciiTheme="minorHAnsi" w:hAnsiTheme="minorHAnsi"/>
        </w:rPr>
        <w:instrText xml:space="preserve"> ADDIN EN.CITE &lt;EndNote&gt;&lt;Cite&gt;&lt;Author&gt;Munafò&lt;/Author&gt;&lt;Year&gt;2018&lt;/Year&gt;&lt;RecNum&gt;943&lt;/RecNum&gt;&lt;Prefix&gt;e.g.`, triangulation`, sensu &lt;/Prefix&gt;&lt;DisplayText&gt;(e.g., triangulation, sensu Munafò &amp;amp; Davey Smith 2018)&lt;/DisplayText&gt;&lt;record&gt;&lt;rec-number&gt;943&lt;/rec-number&gt;&lt;foreign-keys&gt;&lt;key app="EN" db-id="2pv5prxr6xz2a4ea50h5dww0ewvx0ttdtdsa" timestamp="1522087868"&gt;943&lt;/key&gt;&lt;/foreign-keys&gt;&lt;ref-type name="Journal Article"&gt;17&lt;/ref-type&gt;&lt;contributors&gt;&lt;authors&gt;&lt;author&gt;Munafò, Marcus R.&lt;/author&gt;&lt;author&gt;Davey Smith, George&lt;/author&gt;&lt;/authors&gt;&lt;/contributors&gt;&lt;titles&gt;&lt;title&gt;Robust research needs many lines of evidence&lt;/title&gt;&lt;secondary-title&gt;Nature&lt;/secondary-title&gt;&lt;alt-title&gt;Nature&lt;/alt-title&gt;&lt;/titles&gt;&lt;periodical&gt;&lt;full-title&gt;Nature&lt;/full-title&gt;&lt;/periodical&gt;&lt;alt-periodical&gt;&lt;full-title&gt;Nature&lt;/full-title&gt;&lt;/alt-periodical&gt;&lt;pages&gt;399-401&lt;/pages&gt;&lt;volume&gt;553&lt;/volume&gt;&lt;number&gt;7689&lt;/number&gt;&lt;dates&gt;&lt;year&gt;2018&lt;/year&gt;&lt;pub-dates&gt;&lt;date&gt;2018/01//&lt;/date&gt;&lt;/pub-dates&gt;&lt;/dates&gt;&lt;isbn&gt;0028-0836&lt;/isbn&gt;&lt;accession-num&gt;29368721&lt;/accession-num&gt;&lt;urls&gt;&lt;related-urls&gt;&lt;url&gt;http://europepmc.org/abstract/MED/29368721&lt;/url&gt;&lt;url&gt;https://doi.org/10.1038/d41586-018-01023-3&lt;/url&gt;&lt;/related-urls&gt;&lt;/urls&gt;&lt;electronic-resource-num&gt;10.1038/d41586-018-01023-3&lt;/electronic-resource-num&gt;&lt;remote-database-name&gt;PubMed&lt;/remote-database-name&gt;&lt;language&gt;eng&lt;/language&gt;&lt;/record&gt;&lt;/Cite&gt;&lt;/EndNote&gt;</w:instrText>
      </w:r>
      <w:r w:rsidR="005623EF">
        <w:rPr>
          <w:rFonts w:asciiTheme="minorHAnsi" w:hAnsiTheme="minorHAnsi"/>
        </w:rPr>
        <w:fldChar w:fldCharType="separate"/>
      </w:r>
      <w:r w:rsidR="005623EF">
        <w:rPr>
          <w:rFonts w:asciiTheme="minorHAnsi" w:hAnsiTheme="minorHAnsi"/>
          <w:noProof/>
        </w:rPr>
        <w:t>(e.g., triangulation, sensu Munafò &amp; Davey Smith 2018)</w:t>
      </w:r>
      <w:r w:rsidR="005623EF">
        <w:rPr>
          <w:rFonts w:asciiTheme="minorHAnsi" w:hAnsiTheme="minorHAnsi"/>
        </w:rPr>
        <w:fldChar w:fldCharType="end"/>
      </w:r>
      <w:r w:rsidRPr="00305F44">
        <w:rPr>
          <w:rFonts w:asciiTheme="minorHAnsi" w:hAnsiTheme="minorHAnsi"/>
        </w:rPr>
        <w:t>.</w:t>
      </w:r>
      <w:r w:rsidR="00453CDC" w:rsidRPr="00305F44">
        <w:rPr>
          <w:rFonts w:asciiTheme="minorHAnsi" w:hAnsiTheme="minorHAnsi"/>
        </w:rPr>
        <w:t xml:space="preserve"> </w:t>
      </w:r>
      <w:r w:rsidRPr="00305F44">
        <w:rPr>
          <w:rFonts w:asciiTheme="minorHAnsi" w:hAnsiTheme="minorHAnsi"/>
        </w:rPr>
        <w:t xml:space="preserve">To do this, we constructed our paper </w:t>
      </w:r>
      <w:r w:rsidR="000C6A33" w:rsidRPr="00305F44">
        <w:rPr>
          <w:rFonts w:asciiTheme="minorHAnsi" w:hAnsiTheme="minorHAnsi"/>
        </w:rPr>
        <w:t xml:space="preserve">based on </w:t>
      </w:r>
      <w:r w:rsidRPr="00305F44">
        <w:rPr>
          <w:rFonts w:asciiTheme="minorHAnsi" w:hAnsiTheme="minorHAnsi"/>
        </w:rPr>
        <w:t>Frank et al. (2016)</w:t>
      </w:r>
      <w:r w:rsidR="00145733" w:rsidRPr="00305F44">
        <w:rPr>
          <w:rFonts w:asciiTheme="minorHAnsi" w:hAnsiTheme="minorHAnsi"/>
        </w:rPr>
        <w:t xml:space="preserve"> (hereafter </w:t>
      </w:r>
      <w:r w:rsidR="00145733" w:rsidRPr="00305F44">
        <w:rPr>
          <w:rFonts w:asciiTheme="minorHAnsi" w:hAnsiTheme="minorHAnsi"/>
        </w:rPr>
        <w:lastRenderedPageBreak/>
        <w:t>Frank et al.)</w:t>
      </w:r>
      <w:r w:rsidR="006C59C1" w:rsidRPr="00305F44">
        <w:rPr>
          <w:rFonts w:asciiTheme="minorHAnsi" w:hAnsiTheme="minorHAnsi"/>
        </w:rPr>
        <w:t>, which recently reviewed the literature on the Northwestern Atlantic ecosystem respo</w:t>
      </w:r>
      <w:r w:rsidR="00427EDA" w:rsidRPr="00305F44">
        <w:rPr>
          <w:rFonts w:asciiTheme="minorHAnsi" w:hAnsiTheme="minorHAnsi"/>
        </w:rPr>
        <w:t>nse to the regime shift in 1991</w:t>
      </w:r>
      <w:r w:rsidR="006C59C1" w:rsidRPr="00305F44">
        <w:rPr>
          <w:rFonts w:asciiTheme="minorHAnsi" w:hAnsiTheme="minorHAnsi"/>
        </w:rPr>
        <w:t xml:space="preserve"> and found support for the non-collapse hypothesis</w:t>
      </w:r>
      <w:r w:rsidR="008E5768" w:rsidRPr="00305F44">
        <w:rPr>
          <w:rFonts w:asciiTheme="minorHAnsi" w:hAnsiTheme="minorHAnsi"/>
        </w:rPr>
        <w:t xml:space="preserve"> </w:t>
      </w:r>
      <w:r w:rsidR="00CB3C96" w:rsidRPr="00305F44">
        <w:rPr>
          <w:rFonts w:asciiTheme="minorHAnsi" w:hAnsiTheme="minorHAnsi"/>
        </w:rPr>
        <w:t xml:space="preserve">with capelin </w:t>
      </w:r>
      <w:r w:rsidR="005D500A" w:rsidRPr="00305F44">
        <w:rPr>
          <w:rFonts w:asciiTheme="minorHAnsi" w:hAnsiTheme="minorHAnsi"/>
        </w:rPr>
        <w:t xml:space="preserve">hypothesized to be </w:t>
      </w:r>
      <w:r w:rsidR="008E5768" w:rsidRPr="00305F44">
        <w:rPr>
          <w:rFonts w:asciiTheme="minorHAnsi" w:hAnsiTheme="minorHAnsi"/>
        </w:rPr>
        <w:t>non-migratory post-1991</w:t>
      </w:r>
      <w:r w:rsidR="005D500A" w:rsidRPr="00305F44">
        <w:rPr>
          <w:rFonts w:asciiTheme="minorHAnsi" w:hAnsiTheme="minorHAnsi"/>
        </w:rPr>
        <w:t xml:space="preserve">. </w:t>
      </w:r>
      <w:r w:rsidR="00CE6E81" w:rsidRPr="00305F44">
        <w:rPr>
          <w:rFonts w:asciiTheme="minorHAnsi" w:hAnsiTheme="minorHAnsi"/>
        </w:rPr>
        <w:t xml:space="preserve">This conclusion is in contrast with research indicating that the regime shift in the early 1990s was associated </w:t>
      </w:r>
      <w:r w:rsidR="00066B8E" w:rsidRPr="00305F44">
        <w:rPr>
          <w:rFonts w:asciiTheme="minorHAnsi" w:hAnsiTheme="minorHAnsi"/>
        </w:rPr>
        <w:t xml:space="preserve">with an abrupt and persistent </w:t>
      </w:r>
      <w:r w:rsidR="00CE6E81" w:rsidRPr="00305F44">
        <w:rPr>
          <w:rFonts w:asciiTheme="minorHAnsi" w:hAnsiTheme="minorHAnsi"/>
        </w:rPr>
        <w:t>decline in capelin</w:t>
      </w:r>
      <w:r w:rsidR="005D500A" w:rsidRPr="00305F44">
        <w:rPr>
          <w:rFonts w:asciiTheme="minorHAnsi" w:hAnsiTheme="minorHAnsi"/>
        </w:rPr>
        <w:t xml:space="preserve"> </w:t>
      </w:r>
      <w:r w:rsidR="00453CDC" w:rsidRPr="00305F44">
        <w:rPr>
          <w:rFonts w:asciiTheme="minorHAnsi" w:hAnsiTheme="minorHAnsi"/>
        </w:rPr>
        <w:fldChar w:fldCharType="begin">
          <w:fldData xml:space="preserve">PEVuZE5vdGU+PENpdGU+PEF1dGhvcj5NaWxsZXI8L0F1dGhvcj48WWVhcj4xOTk0PC9ZZWFyPjxS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</w:fldData>
        </w:fldChar>
      </w:r>
      <w:r w:rsidR="009369C8">
        <w:rPr>
          <w:rFonts w:asciiTheme="minorHAnsi" w:hAnsiTheme="minorHAnsi"/>
        </w:rPr>
        <w:instrText xml:space="preserve"> ADDIN EN.CITE </w:instrText>
      </w:r>
      <w:r w:rsidR="009369C8">
        <w:rPr>
          <w:rFonts w:asciiTheme="minorHAnsi" w:hAnsiTheme="minorHAnsi"/>
        </w:rPr>
        <w:fldChar w:fldCharType="begin">
          <w:fldData xml:space="preserve">PEVuZE5vdGU+PENpdGU+PEF1dGhvcj5NaWxsZXI8L0F1dGhvcj48WWVhcj4xOTk0PC9ZZWFyPjxS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</w:fldData>
        </w:fldChar>
      </w:r>
      <w:r w:rsidR="009369C8">
        <w:rPr>
          <w:rFonts w:asciiTheme="minorHAnsi" w:hAnsiTheme="minorHAnsi"/>
        </w:rPr>
        <w:instrText xml:space="preserve"> ADDIN EN.CITE.DATA </w:instrText>
      </w:r>
      <w:r w:rsidR="009369C8">
        <w:rPr>
          <w:rFonts w:asciiTheme="minorHAnsi" w:hAnsiTheme="minorHAnsi"/>
        </w:rPr>
      </w:r>
      <w:r w:rsidR="009369C8">
        <w:rPr>
          <w:rFonts w:asciiTheme="minorHAnsi" w:hAnsiTheme="minorHAnsi"/>
        </w:rPr>
        <w:fldChar w:fldCharType="end"/>
      </w:r>
      <w:r w:rsidR="00453CDC" w:rsidRPr="00305F44">
        <w:rPr>
          <w:rFonts w:asciiTheme="minorHAnsi" w:hAnsiTheme="minorHAnsi"/>
        </w:rPr>
      </w:r>
      <w:r w:rsidR="00453CDC" w:rsidRPr="00305F44">
        <w:rPr>
          <w:rFonts w:asciiTheme="minorHAnsi" w:hAnsiTheme="minorHAnsi"/>
        </w:rPr>
        <w:fldChar w:fldCharType="separate"/>
      </w:r>
      <w:r w:rsidR="009369C8">
        <w:rPr>
          <w:rFonts w:asciiTheme="minorHAnsi" w:hAnsiTheme="minorHAnsi"/>
          <w:noProof/>
        </w:rPr>
        <w:t>(Miller 1994, 1997, Rose 2007, DFO 2008, 2010, 2013, Buren et al. 2014a, DFO 2015)</w:t>
      </w:r>
      <w:r w:rsidR="00453CDC" w:rsidRPr="00305F44">
        <w:rPr>
          <w:rFonts w:asciiTheme="minorHAnsi" w:hAnsiTheme="minorHAnsi"/>
        </w:rPr>
        <w:fldChar w:fldCharType="end"/>
      </w:r>
      <w:r w:rsidR="00CE6E81" w:rsidRPr="00305F44">
        <w:rPr>
          <w:rFonts w:asciiTheme="minorHAnsi" w:eastAsia="Times New Roman" w:hAnsiTheme="minorHAnsi"/>
        </w:rPr>
        <w:t xml:space="preserve">. </w:t>
      </w:r>
      <w:r w:rsidRPr="00305F44">
        <w:rPr>
          <w:rFonts w:asciiTheme="minorHAnsi" w:hAnsiTheme="minorHAnsi"/>
        </w:rPr>
        <w:t xml:space="preserve">Each section </w:t>
      </w:r>
      <w:r w:rsidR="006C59C1" w:rsidRPr="00305F44">
        <w:rPr>
          <w:rFonts w:asciiTheme="minorHAnsi" w:hAnsiTheme="minorHAnsi"/>
        </w:rPr>
        <w:t xml:space="preserve">of this review </w:t>
      </w:r>
      <w:r w:rsidRPr="00305F44">
        <w:rPr>
          <w:rFonts w:asciiTheme="minorHAnsi" w:hAnsiTheme="minorHAnsi"/>
        </w:rPr>
        <w:t>opens with a statement of the main conclusion(s) from the analyses presented in Fra</w:t>
      </w:r>
      <w:r w:rsidR="00145733" w:rsidRPr="00305F44">
        <w:rPr>
          <w:rFonts w:asciiTheme="minorHAnsi" w:hAnsiTheme="minorHAnsi"/>
        </w:rPr>
        <w:t xml:space="preserve">nk et al. </w:t>
      </w:r>
      <w:r w:rsidR="006C59C1" w:rsidRPr="00305F44">
        <w:rPr>
          <w:rFonts w:asciiTheme="minorHAnsi" w:hAnsiTheme="minorHAnsi"/>
        </w:rPr>
        <w:t xml:space="preserve">and the counter-argument in the </w:t>
      </w:r>
      <w:r w:rsidR="00E203BD" w:rsidRPr="00305F44">
        <w:rPr>
          <w:rFonts w:asciiTheme="minorHAnsi" w:hAnsiTheme="minorHAnsi"/>
        </w:rPr>
        <w:t xml:space="preserve">primary and government </w:t>
      </w:r>
      <w:r w:rsidR="006C59C1" w:rsidRPr="00305F44">
        <w:rPr>
          <w:rFonts w:asciiTheme="minorHAnsi" w:hAnsiTheme="minorHAnsi"/>
        </w:rPr>
        <w:t>li</w:t>
      </w:r>
      <w:r w:rsidR="00E203BD" w:rsidRPr="00305F44">
        <w:rPr>
          <w:rFonts w:asciiTheme="minorHAnsi" w:hAnsiTheme="minorHAnsi"/>
        </w:rPr>
        <w:t>terature</w:t>
      </w:r>
      <w:r w:rsidRPr="00305F44">
        <w:rPr>
          <w:rFonts w:asciiTheme="minorHAnsi" w:hAnsiTheme="minorHAnsi"/>
        </w:rPr>
        <w:t xml:space="preserve">. </w:t>
      </w:r>
      <w:r w:rsidR="006C59C1" w:rsidRPr="00305F44">
        <w:rPr>
          <w:rFonts w:asciiTheme="minorHAnsi" w:hAnsiTheme="minorHAnsi"/>
        </w:rPr>
        <w:t xml:space="preserve">In some sections, new data and analyses </w:t>
      </w:r>
      <w:r w:rsidR="00507BFF" w:rsidRPr="00305F44">
        <w:rPr>
          <w:rFonts w:asciiTheme="minorHAnsi" w:hAnsiTheme="minorHAnsi"/>
        </w:rPr>
        <w:t>were</w:t>
      </w:r>
      <w:r w:rsidR="006C59C1" w:rsidRPr="00305F44">
        <w:rPr>
          <w:rFonts w:asciiTheme="minorHAnsi" w:hAnsiTheme="minorHAnsi"/>
        </w:rPr>
        <w:t xml:space="preserve"> used to test the main hypotheses. </w:t>
      </w:r>
      <w:r w:rsidR="00507BFF" w:rsidRPr="00305F44">
        <w:rPr>
          <w:rFonts w:asciiTheme="minorHAnsi" w:hAnsiTheme="minorHAnsi"/>
        </w:rPr>
        <w:t>Each</w:t>
      </w:r>
      <w:r w:rsidR="00A614EE" w:rsidRPr="00305F44">
        <w:rPr>
          <w:rFonts w:asciiTheme="minorHAnsi" w:hAnsiTheme="minorHAnsi"/>
        </w:rPr>
        <w:t xml:space="preserve"> section concludes with an evaluation of the data in support of each hypothesis. </w:t>
      </w:r>
      <w:r w:rsidRPr="00305F44">
        <w:rPr>
          <w:rFonts w:asciiTheme="minorHAnsi" w:hAnsiTheme="minorHAnsi"/>
        </w:rPr>
        <w:t xml:space="preserve">Once this approach was completed for all sections, the weight of evidence approach </w:t>
      </w:r>
      <w:r w:rsidR="00066B8E" w:rsidRPr="00305F44">
        <w:rPr>
          <w:rFonts w:asciiTheme="minorHAnsi" w:hAnsiTheme="minorHAnsi"/>
        </w:rPr>
        <w:t xml:space="preserve">was used </w:t>
      </w:r>
      <w:r w:rsidRPr="00305F44">
        <w:rPr>
          <w:rFonts w:asciiTheme="minorHAnsi" w:hAnsiTheme="minorHAnsi"/>
        </w:rPr>
        <w:t xml:space="preserve">to determine which hypothesis was best supported by the independent data sets, analyses, and reviewed literature. </w:t>
      </w:r>
    </w:p>
    <w:p w:rsidR="00AA34EF" w:rsidRPr="00305F44" w:rsidRDefault="006B50AE" w:rsidP="006B50AE">
      <w:pPr>
        <w:pStyle w:val="Heading2"/>
        <w:rPr>
          <w:rFonts w:asciiTheme="minorHAnsi" w:hAnsiTheme="minorHAnsi"/>
        </w:rPr>
      </w:pPr>
      <w:r w:rsidRPr="00305F44">
        <w:rPr>
          <w:rFonts w:asciiTheme="minorHAnsi" w:hAnsiTheme="minorHAnsi"/>
        </w:rPr>
        <w:t>Capelin</w:t>
      </w:r>
    </w:p>
    <w:p w:rsidR="00AA34EF" w:rsidRPr="00305F44" w:rsidRDefault="006C59C1" w:rsidP="006B50AE">
      <w:pPr>
        <w:pStyle w:val="Heading3"/>
        <w:pBdr>
          <w:top w:val="none" w:sz="0" w:space="0" w:color="auto"/>
          <w:left w:val="none" w:sz="0" w:space="0" w:color="auto"/>
          <w:bottom w:val="none" w:sz="0" w:space="0" w:color="auto"/>
          <w:right w:val="none" w:sz="0" w:space="0" w:color="auto"/>
          <w:between w:val="none" w:sz="0" w:space="0" w:color="auto"/>
          <w:bar w:val="none" w:sz="0" w:color="auto"/>
        </w:pBdr>
        <w:rPr>
          <w:rFonts w:asciiTheme="minorHAnsi" w:eastAsiaTheme="majorEastAsia" w:hAnsiTheme="minorHAnsi" w:cstheme="majorBidi"/>
          <w:color w:val="4F81BD" w:themeColor="accent1"/>
          <w:bdr w:val="none" w:sz="0" w:space="0" w:color="auto"/>
          <w:lang w:val="en-CA" w:eastAsia="en-US"/>
        </w:rPr>
      </w:pPr>
      <w:r w:rsidRPr="00305F44">
        <w:rPr>
          <w:rFonts w:asciiTheme="minorHAnsi" w:eastAsiaTheme="majorEastAsia" w:hAnsiTheme="minorHAnsi" w:cstheme="majorBidi"/>
          <w:color w:val="4F81BD" w:themeColor="accent1"/>
          <w:bdr w:val="none" w:sz="0" w:space="0" w:color="auto"/>
          <w:lang w:val="en-CA" w:eastAsia="en-US"/>
        </w:rPr>
        <w:t xml:space="preserve">Offshore capelin distribution: </w:t>
      </w:r>
      <w:r w:rsidR="00AA34EF" w:rsidRPr="00305F44">
        <w:rPr>
          <w:rFonts w:asciiTheme="minorHAnsi" w:eastAsiaTheme="majorEastAsia" w:hAnsiTheme="minorHAnsi" w:cstheme="majorBidi"/>
          <w:color w:val="4F81BD" w:themeColor="accent1"/>
          <w:bdr w:val="none" w:sz="0" w:space="0" w:color="auto"/>
          <w:lang w:val="en-CA" w:eastAsia="en-US"/>
        </w:rPr>
        <w:t>acoustic surveys</w:t>
      </w:r>
    </w:p>
    <w:p w:rsidR="00800030" w:rsidRPr="00305F44" w:rsidRDefault="00800030" w:rsidP="0065522B">
      <w:pPr>
        <w:pStyle w:val="Body"/>
        <w:spacing w:after="0" w:line="480" w:lineRule="auto"/>
        <w:ind w:firstLine="720"/>
        <w:rPr>
          <w:rFonts w:asciiTheme="minorHAnsi" w:hAnsiTheme="minorHAnsi"/>
          <w:sz w:val="24"/>
          <w:szCs w:val="24"/>
        </w:rPr>
      </w:pPr>
      <w:r w:rsidRPr="00305F44">
        <w:rPr>
          <w:rFonts w:asciiTheme="minorHAnsi" w:hAnsiTheme="minorHAnsi"/>
          <w:sz w:val="24"/>
          <w:szCs w:val="24"/>
        </w:rPr>
        <w:t xml:space="preserve">Frank et al. </w:t>
      </w:r>
      <w:r w:rsidR="00684249" w:rsidRPr="00305F44">
        <w:rPr>
          <w:rFonts w:asciiTheme="minorHAnsi" w:hAnsiTheme="minorHAnsi"/>
          <w:sz w:val="24"/>
          <w:szCs w:val="24"/>
        </w:rPr>
        <w:t>contend</w:t>
      </w:r>
      <w:r w:rsidR="00A918F8" w:rsidRPr="00305F44">
        <w:rPr>
          <w:rFonts w:asciiTheme="minorHAnsi" w:hAnsiTheme="minorHAnsi"/>
          <w:sz w:val="24"/>
          <w:szCs w:val="24"/>
        </w:rPr>
        <w:t>ed</w:t>
      </w:r>
      <w:r w:rsidR="00684249" w:rsidRPr="00305F44">
        <w:rPr>
          <w:rFonts w:asciiTheme="minorHAnsi" w:hAnsiTheme="minorHAnsi"/>
          <w:sz w:val="24"/>
          <w:szCs w:val="24"/>
        </w:rPr>
        <w:t xml:space="preserve"> that Canada and the USSR </w:t>
      </w:r>
      <w:r w:rsidR="002B4362" w:rsidRPr="00305F44">
        <w:rPr>
          <w:rFonts w:asciiTheme="minorHAnsi" w:hAnsiTheme="minorHAnsi"/>
          <w:sz w:val="24"/>
          <w:szCs w:val="24"/>
        </w:rPr>
        <w:t xml:space="preserve">offshore </w:t>
      </w:r>
      <w:r w:rsidR="00684249" w:rsidRPr="00305F44">
        <w:rPr>
          <w:rFonts w:asciiTheme="minorHAnsi" w:hAnsiTheme="minorHAnsi"/>
          <w:sz w:val="24"/>
          <w:szCs w:val="24"/>
        </w:rPr>
        <w:t>acoustic surveys found low cap</w:t>
      </w:r>
      <w:r w:rsidR="00654621" w:rsidRPr="00305F44">
        <w:rPr>
          <w:rFonts w:asciiTheme="minorHAnsi" w:hAnsiTheme="minorHAnsi"/>
          <w:sz w:val="24"/>
          <w:szCs w:val="24"/>
        </w:rPr>
        <w:t>elin biomass</w:t>
      </w:r>
      <w:r w:rsidR="0001627D" w:rsidRPr="00305F44">
        <w:rPr>
          <w:rFonts w:asciiTheme="minorHAnsi" w:hAnsiTheme="minorHAnsi"/>
          <w:sz w:val="24"/>
          <w:szCs w:val="24"/>
        </w:rPr>
        <w:t>es</w:t>
      </w:r>
      <w:r w:rsidR="00654621" w:rsidRPr="00305F44">
        <w:rPr>
          <w:rFonts w:asciiTheme="minorHAnsi" w:hAnsiTheme="minorHAnsi"/>
          <w:sz w:val="24"/>
          <w:szCs w:val="24"/>
        </w:rPr>
        <w:t xml:space="preserve"> in </w:t>
      </w:r>
      <w:r w:rsidR="000C6A33" w:rsidRPr="00305F44">
        <w:rPr>
          <w:rFonts w:asciiTheme="minorHAnsi" w:hAnsiTheme="minorHAnsi"/>
          <w:sz w:val="24"/>
          <w:szCs w:val="24"/>
        </w:rPr>
        <w:t xml:space="preserve">the fall of </w:t>
      </w:r>
      <w:r w:rsidR="00654621" w:rsidRPr="00305F44">
        <w:rPr>
          <w:rFonts w:asciiTheme="minorHAnsi" w:hAnsiTheme="minorHAnsi"/>
          <w:sz w:val="24"/>
          <w:szCs w:val="24"/>
        </w:rPr>
        <w:t>1991 and 1992</w:t>
      </w:r>
      <w:r w:rsidR="002B4362" w:rsidRPr="00305F44">
        <w:rPr>
          <w:rFonts w:asciiTheme="minorHAnsi" w:hAnsiTheme="minorHAnsi"/>
          <w:sz w:val="24"/>
          <w:szCs w:val="24"/>
        </w:rPr>
        <w:t xml:space="preserve"> because capelin became</w:t>
      </w:r>
      <w:r w:rsidR="00712FF9" w:rsidRPr="00305F44">
        <w:rPr>
          <w:rFonts w:asciiTheme="minorHAnsi" w:hAnsiTheme="minorHAnsi"/>
          <w:sz w:val="24"/>
          <w:szCs w:val="24"/>
        </w:rPr>
        <w:t xml:space="preserve"> non-migratory </w:t>
      </w:r>
      <w:r w:rsidR="00654621" w:rsidRPr="00305F44">
        <w:rPr>
          <w:rFonts w:asciiTheme="minorHAnsi" w:hAnsiTheme="minorHAnsi"/>
          <w:sz w:val="24"/>
          <w:szCs w:val="24"/>
        </w:rPr>
        <w:t xml:space="preserve">in </w:t>
      </w:r>
      <w:r w:rsidR="00427EDA" w:rsidRPr="00305F44">
        <w:rPr>
          <w:rFonts w:asciiTheme="minorHAnsi" w:hAnsiTheme="minorHAnsi"/>
          <w:sz w:val="24"/>
          <w:szCs w:val="24"/>
        </w:rPr>
        <w:t xml:space="preserve">the </w:t>
      </w:r>
      <w:r w:rsidR="00654621" w:rsidRPr="00305F44">
        <w:rPr>
          <w:rFonts w:asciiTheme="minorHAnsi" w:hAnsiTheme="minorHAnsi"/>
          <w:sz w:val="24"/>
          <w:szCs w:val="24"/>
        </w:rPr>
        <w:t xml:space="preserve">fall of 1990 in Div. 2J3K. </w:t>
      </w:r>
      <w:r w:rsidR="002B4362" w:rsidRPr="00305F44">
        <w:rPr>
          <w:rFonts w:asciiTheme="minorHAnsi" w:hAnsiTheme="minorHAnsi"/>
          <w:sz w:val="24"/>
          <w:szCs w:val="24"/>
        </w:rPr>
        <w:t>A</w:t>
      </w:r>
      <w:r w:rsidR="00712FF9" w:rsidRPr="00305F44">
        <w:rPr>
          <w:rFonts w:asciiTheme="minorHAnsi" w:hAnsiTheme="minorHAnsi"/>
          <w:sz w:val="24"/>
          <w:szCs w:val="24"/>
        </w:rPr>
        <w:t>lternative</w:t>
      </w:r>
      <w:r w:rsidR="002B4362" w:rsidRPr="00305F44">
        <w:rPr>
          <w:rFonts w:asciiTheme="minorHAnsi" w:hAnsiTheme="minorHAnsi"/>
          <w:sz w:val="24"/>
          <w:szCs w:val="24"/>
        </w:rPr>
        <w:t xml:space="preserve">ly, </w:t>
      </w:r>
      <w:r w:rsidR="00712FF9" w:rsidRPr="00305F44">
        <w:rPr>
          <w:rFonts w:asciiTheme="minorHAnsi" w:hAnsiTheme="minorHAnsi"/>
          <w:sz w:val="24"/>
          <w:szCs w:val="24"/>
        </w:rPr>
        <w:t xml:space="preserve">the fall acoustic surveys detected a </w:t>
      </w:r>
      <w:r w:rsidR="00A615A5" w:rsidRPr="00305F44">
        <w:rPr>
          <w:rFonts w:asciiTheme="minorHAnsi" w:hAnsiTheme="minorHAnsi"/>
          <w:sz w:val="24"/>
          <w:szCs w:val="24"/>
        </w:rPr>
        <w:t xml:space="preserve">real and sudden decrease in </w:t>
      </w:r>
      <w:r w:rsidR="00712FF9" w:rsidRPr="00305F44">
        <w:rPr>
          <w:rFonts w:asciiTheme="minorHAnsi" w:hAnsiTheme="minorHAnsi"/>
          <w:sz w:val="24"/>
          <w:szCs w:val="24"/>
        </w:rPr>
        <w:t xml:space="preserve">capelin biomass in Div. 2J3K in 1990 </w:t>
      </w:r>
      <w:r w:rsidR="00F64459">
        <w:rPr>
          <w:rFonts w:asciiTheme="minorHAnsi" w:hAnsiTheme="minorHAnsi"/>
          <w:sz w:val="24"/>
          <w:szCs w:val="24"/>
        </w:rPr>
        <w:fldChar w:fldCharType="begin">
          <w:fldData xml:space="preserve">PEVuZE5vdGU+PENpdGU+PEF1dGhvcj5NaWxsZXI8L0F1dGhvcj48WWVhcj4xOTk0PC9ZZWFyPjxS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</w:fldData>
        </w:fldChar>
      </w:r>
      <w:r w:rsidR="00F64459">
        <w:rPr>
          <w:rFonts w:asciiTheme="minorHAnsi" w:hAnsiTheme="minorHAnsi"/>
          <w:sz w:val="24"/>
          <w:szCs w:val="24"/>
        </w:rPr>
        <w:instrText xml:space="preserve"> ADDIN EN.CITE </w:instrText>
      </w:r>
      <w:r w:rsidR="00F64459">
        <w:rPr>
          <w:rFonts w:asciiTheme="minorHAnsi" w:hAnsiTheme="minorHAnsi"/>
          <w:sz w:val="24"/>
          <w:szCs w:val="24"/>
        </w:rPr>
        <w:fldChar w:fldCharType="begin">
          <w:fldData xml:space="preserve">PEVuZE5vdGU+PENpdGU+PEF1dGhvcj5NaWxsZXI8L0F1dGhvcj48WWVhcj4xOTk0PC9ZZWFyPjxS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</w:fldData>
        </w:fldChar>
      </w:r>
      <w:r w:rsidR="00F64459">
        <w:rPr>
          <w:rFonts w:asciiTheme="minorHAnsi" w:hAnsiTheme="minorHAnsi"/>
          <w:sz w:val="24"/>
          <w:szCs w:val="24"/>
        </w:rPr>
        <w:instrText xml:space="preserve"> ADDIN EN.CITE.DATA </w:instrText>
      </w:r>
      <w:r w:rsidR="00F64459">
        <w:rPr>
          <w:rFonts w:asciiTheme="minorHAnsi" w:hAnsiTheme="minorHAnsi"/>
          <w:sz w:val="24"/>
          <w:szCs w:val="24"/>
        </w:rPr>
      </w:r>
      <w:r w:rsidR="00F64459">
        <w:rPr>
          <w:rFonts w:asciiTheme="minorHAnsi" w:hAnsiTheme="minorHAnsi"/>
          <w:sz w:val="24"/>
          <w:szCs w:val="24"/>
        </w:rPr>
        <w:fldChar w:fldCharType="end"/>
      </w:r>
      <w:r w:rsidR="00F64459">
        <w:rPr>
          <w:rFonts w:asciiTheme="minorHAnsi" w:hAnsiTheme="minorHAnsi"/>
          <w:sz w:val="24"/>
          <w:szCs w:val="24"/>
        </w:rPr>
      </w:r>
      <w:r w:rsidR="00F64459">
        <w:rPr>
          <w:rFonts w:asciiTheme="minorHAnsi" w:hAnsiTheme="minorHAnsi"/>
          <w:sz w:val="24"/>
          <w:szCs w:val="24"/>
        </w:rPr>
        <w:fldChar w:fldCharType="separate"/>
      </w:r>
      <w:r w:rsidR="00F64459">
        <w:rPr>
          <w:rFonts w:asciiTheme="minorHAnsi" w:hAnsiTheme="minorHAnsi"/>
          <w:noProof/>
          <w:sz w:val="24"/>
          <w:szCs w:val="24"/>
        </w:rPr>
        <w:t>(Bakanev 1992, Miller 1994, Mowbray 2014)</w:t>
      </w:r>
      <w:r w:rsidR="00F64459">
        <w:rPr>
          <w:rFonts w:asciiTheme="minorHAnsi" w:hAnsiTheme="minorHAnsi"/>
          <w:sz w:val="24"/>
          <w:szCs w:val="24"/>
        </w:rPr>
        <w:fldChar w:fldCharType="end"/>
      </w:r>
      <w:r w:rsidR="00712FF9" w:rsidRPr="00305F44">
        <w:rPr>
          <w:rFonts w:asciiTheme="minorHAnsi" w:hAnsiTheme="minorHAnsi"/>
          <w:sz w:val="24"/>
          <w:szCs w:val="24"/>
        </w:rPr>
        <w:t xml:space="preserve">(e.g., </w:t>
      </w:r>
      <w:r w:rsidR="00566D57" w:rsidRPr="005B5066">
        <w:rPr>
          <w:rFonts w:asciiTheme="minorHAnsi" w:hAnsiTheme="minorHAnsi"/>
          <w:sz w:val="24"/>
          <w:szCs w:val="24"/>
          <w:highlight w:val="yellow"/>
        </w:rPr>
        <w:t>Miller 1991, 1992, 1993, 1994</w:t>
      </w:r>
      <w:r w:rsidR="00566D57" w:rsidRPr="00305F44">
        <w:rPr>
          <w:rFonts w:asciiTheme="minorHAnsi" w:hAnsiTheme="minorHAnsi"/>
          <w:sz w:val="24"/>
          <w:szCs w:val="24"/>
        </w:rPr>
        <w:t xml:space="preserve">, Bakanev 1992, </w:t>
      </w:r>
      <w:proofErr w:type="gramStart"/>
      <w:r w:rsidR="00712FF9" w:rsidRPr="00305F44">
        <w:rPr>
          <w:rFonts w:asciiTheme="minorHAnsi" w:hAnsiTheme="minorHAnsi"/>
          <w:sz w:val="24"/>
          <w:szCs w:val="24"/>
        </w:rPr>
        <w:t>Mowbray</w:t>
      </w:r>
      <w:proofErr w:type="gramEnd"/>
      <w:r w:rsidR="00712FF9" w:rsidRPr="00305F44">
        <w:rPr>
          <w:rFonts w:asciiTheme="minorHAnsi" w:hAnsiTheme="minorHAnsi"/>
          <w:sz w:val="24"/>
          <w:szCs w:val="24"/>
        </w:rPr>
        <w:t xml:space="preserve"> 2014). </w:t>
      </w:r>
      <w:r w:rsidR="00A918F8" w:rsidRPr="00305F44">
        <w:rPr>
          <w:rFonts w:asciiTheme="minorHAnsi" w:hAnsiTheme="minorHAnsi"/>
          <w:sz w:val="24"/>
          <w:szCs w:val="24"/>
        </w:rPr>
        <w:t xml:space="preserve">From 1982 to 1992, Canada </w:t>
      </w:r>
      <w:r w:rsidR="00072FE5" w:rsidRPr="00305F44">
        <w:rPr>
          <w:rFonts w:asciiTheme="minorHAnsi" w:hAnsiTheme="minorHAnsi"/>
          <w:sz w:val="24"/>
          <w:szCs w:val="24"/>
        </w:rPr>
        <w:t xml:space="preserve">conducted </w:t>
      </w:r>
      <w:r w:rsidR="00C456B5" w:rsidRPr="00305F44">
        <w:rPr>
          <w:rFonts w:asciiTheme="minorHAnsi" w:hAnsiTheme="minorHAnsi"/>
          <w:sz w:val="24"/>
          <w:szCs w:val="24"/>
        </w:rPr>
        <w:t>fall (October)</w:t>
      </w:r>
      <w:r w:rsidR="00A918F8" w:rsidRPr="00305F44">
        <w:rPr>
          <w:rFonts w:asciiTheme="minorHAnsi" w:hAnsiTheme="minorHAnsi"/>
          <w:sz w:val="24"/>
          <w:szCs w:val="24"/>
        </w:rPr>
        <w:t xml:space="preserve"> acoustic surveys for capelin </w:t>
      </w:r>
      <w:r w:rsidR="00C456B5" w:rsidRPr="00305F44">
        <w:rPr>
          <w:rFonts w:asciiTheme="minorHAnsi" w:hAnsiTheme="minorHAnsi"/>
          <w:sz w:val="24"/>
          <w:szCs w:val="24"/>
        </w:rPr>
        <w:t>in Div. 2J3K</w:t>
      </w:r>
      <w:ins w:id="1" w:author="Alejandro Buren" w:date="2018-05-14T16:01:00Z">
        <w:r w:rsidR="0090014F" w:rsidRPr="00305F44">
          <w:rPr>
            <w:rFonts w:asciiTheme="minorHAnsi" w:hAnsiTheme="minorHAnsi"/>
            <w:sz w:val="24"/>
            <w:szCs w:val="24"/>
          </w:rPr>
          <w:t>L</w:t>
        </w:r>
      </w:ins>
      <w:r w:rsidR="0090014F" w:rsidRPr="00305F44">
        <w:rPr>
          <w:rFonts w:asciiTheme="minorHAnsi" w:hAnsiTheme="minorHAnsi"/>
          <w:sz w:val="24"/>
          <w:szCs w:val="24"/>
        </w:rPr>
        <w:t xml:space="preserve"> </w:t>
      </w:r>
      <w:r w:rsidR="0090014F" w:rsidRPr="00305F44">
        <w:rPr>
          <w:rFonts w:asciiTheme="minorHAnsi" w:hAnsiTheme="minorHAnsi"/>
          <w:sz w:val="24"/>
          <w:szCs w:val="24"/>
        </w:rPr>
        <w:fldChar w:fldCharType="begin"/>
      </w:r>
      <w:r w:rsidR="0090014F" w:rsidRPr="00305F44">
        <w:rPr>
          <w:rFonts w:asciiTheme="minorHAnsi" w:hAnsiTheme="minorHAnsi"/>
          <w:sz w:val="24"/>
          <w:szCs w:val="24"/>
        </w:rPr>
        <w:instrText xml:space="preserve"> ADDIN EN.CITE &lt;EndNote&gt;&lt;Cite&gt;&lt;Author&gt;Mowbray&lt;/Author&gt;&lt;Year&gt;2014&lt;/Year&gt;&lt;RecNum&gt;909&lt;/RecNum&gt;&lt;DisplayText&gt;(Mowbray 2014)&lt;/DisplayText&gt;&lt;record&gt;&lt;rec-number&gt;909&lt;/rec-number&gt;&lt;foreign-keys&gt;&lt;key app="EN" db-id="2pv5prxr6xz2a4ea50h5dww0ewvx0ttdtdsa" timestamp="1517499192"&gt;909&lt;/key&gt;&lt;/foreign-keys&gt;&lt;ref-type name="Journal Article"&gt;17&lt;/ref-type&gt;&lt;contributors&gt;&lt;authors&gt;&lt;author&gt;Mowbray, F.&lt;/author&gt;&lt;/authors&gt;&lt;/contributors&gt;&lt;titles&gt;&lt;title&gt;&lt;style face="normal" font="default" size="100%"&gt;Recent spring offshore acoustic survey results for capelin, &lt;/style&gt;&lt;style face="italic" font="default" size="100%"&gt;Mallotus villosus&lt;/style&gt;&lt;style face="normal" font="default" size="100%"&gt;, in NAFO Division 3L&lt;/style&gt;&lt;/title&gt;&lt;secondary-title&gt;DFO Canadian Science Advisory Secretariat Research Document&lt;/secondary-title&gt;&lt;/titles&gt;&lt;periodical&gt;&lt;full-title&gt;DFO Canadian Science Advisory Secretariat Research Document&lt;/full-title&gt;&lt;/periodical&gt;&lt;volume&gt;2013/040&lt;/volume&gt;&lt;dates&gt;&lt;year&gt;2014&lt;/year&gt;&lt;/dates&gt;&lt;urls&gt;&lt;/urls&gt;&lt;/record&gt;&lt;/Cite&gt;&lt;/EndNote&gt;</w:instrText>
      </w:r>
      <w:r w:rsidR="0090014F" w:rsidRPr="00305F44">
        <w:rPr>
          <w:rFonts w:asciiTheme="minorHAnsi" w:hAnsiTheme="minorHAnsi"/>
          <w:sz w:val="24"/>
          <w:szCs w:val="24"/>
        </w:rPr>
        <w:fldChar w:fldCharType="separate"/>
      </w:r>
      <w:r w:rsidR="0090014F" w:rsidRPr="00305F44">
        <w:rPr>
          <w:rFonts w:asciiTheme="minorHAnsi" w:hAnsiTheme="minorHAnsi"/>
          <w:noProof/>
          <w:sz w:val="24"/>
          <w:szCs w:val="24"/>
        </w:rPr>
        <w:t>(Mowbray 2014)</w:t>
      </w:r>
      <w:r w:rsidR="0090014F" w:rsidRPr="00305F44">
        <w:rPr>
          <w:rFonts w:asciiTheme="minorHAnsi" w:hAnsiTheme="minorHAnsi"/>
          <w:sz w:val="24"/>
          <w:szCs w:val="24"/>
        </w:rPr>
        <w:fldChar w:fldCharType="end"/>
      </w:r>
      <w:r w:rsidR="00A918F8" w:rsidRPr="00305F44">
        <w:rPr>
          <w:rFonts w:asciiTheme="minorHAnsi" w:hAnsiTheme="minorHAnsi"/>
          <w:sz w:val="24"/>
          <w:szCs w:val="24"/>
        </w:rPr>
        <w:t xml:space="preserve">. </w:t>
      </w:r>
      <w:r w:rsidR="00C456B5" w:rsidRPr="00305F44">
        <w:rPr>
          <w:rFonts w:asciiTheme="minorHAnsi" w:hAnsiTheme="minorHAnsi"/>
          <w:sz w:val="24"/>
          <w:szCs w:val="24"/>
        </w:rPr>
        <w:t xml:space="preserve">The fall </w:t>
      </w:r>
      <w:r w:rsidR="00A918F8" w:rsidRPr="00305F44">
        <w:rPr>
          <w:rFonts w:asciiTheme="minorHAnsi" w:hAnsiTheme="minorHAnsi"/>
          <w:sz w:val="24"/>
          <w:szCs w:val="24"/>
        </w:rPr>
        <w:t xml:space="preserve">acoustic surveys targeted the maturing portion of the stock </w:t>
      </w:r>
      <w:r w:rsidR="00C456B5" w:rsidRPr="00305F44">
        <w:rPr>
          <w:rFonts w:asciiTheme="minorHAnsi" w:hAnsiTheme="minorHAnsi"/>
          <w:sz w:val="24"/>
          <w:szCs w:val="24"/>
        </w:rPr>
        <w:t xml:space="preserve">during winter feeding migrations </w:t>
      </w:r>
      <w:r w:rsidR="00A918F8" w:rsidRPr="00305F44">
        <w:rPr>
          <w:rFonts w:asciiTheme="minorHAnsi" w:hAnsiTheme="minorHAnsi"/>
          <w:sz w:val="24"/>
          <w:szCs w:val="24"/>
        </w:rPr>
        <w:t>to provide estimates of the size and number of maturing fish be</w:t>
      </w:r>
      <w:r w:rsidR="003B4C46" w:rsidRPr="00305F44">
        <w:rPr>
          <w:rFonts w:asciiTheme="minorHAnsi" w:hAnsiTheme="minorHAnsi"/>
          <w:sz w:val="24"/>
          <w:szCs w:val="24"/>
        </w:rPr>
        <w:t xml:space="preserve">ing recruited to the </w:t>
      </w:r>
      <w:r w:rsidR="003B4C46" w:rsidRPr="00305F44">
        <w:rPr>
          <w:rFonts w:asciiTheme="minorHAnsi" w:hAnsiTheme="minorHAnsi"/>
          <w:sz w:val="24"/>
          <w:szCs w:val="24"/>
        </w:rPr>
        <w:lastRenderedPageBreak/>
        <w:t xml:space="preserve">fishery </w:t>
      </w:r>
      <w:r w:rsidR="00A918F8" w:rsidRPr="00305F44">
        <w:rPr>
          <w:rFonts w:asciiTheme="minorHAnsi" w:hAnsiTheme="minorHAnsi"/>
          <w:sz w:val="24"/>
          <w:szCs w:val="24"/>
        </w:rPr>
        <w:t>the following year</w:t>
      </w:r>
      <w:r w:rsidR="0090014F" w:rsidRPr="00305F44">
        <w:rPr>
          <w:rFonts w:asciiTheme="minorHAnsi" w:hAnsiTheme="minorHAnsi"/>
          <w:sz w:val="24"/>
          <w:szCs w:val="24"/>
        </w:rPr>
        <w:t xml:space="preserve"> </w:t>
      </w:r>
      <w:r w:rsidR="0090014F" w:rsidRPr="00305F44">
        <w:rPr>
          <w:rFonts w:asciiTheme="minorHAnsi" w:hAnsiTheme="minorHAnsi"/>
          <w:sz w:val="24"/>
          <w:szCs w:val="24"/>
        </w:rPr>
        <w:fldChar w:fldCharType="begin"/>
      </w:r>
      <w:r w:rsidR="0090014F" w:rsidRPr="00305F44">
        <w:rPr>
          <w:rFonts w:asciiTheme="minorHAnsi" w:hAnsiTheme="minorHAnsi"/>
          <w:sz w:val="24"/>
          <w:szCs w:val="24"/>
        </w:rPr>
        <w:instrText xml:space="preserve"> ADDIN EN.CITE &lt;EndNote&gt;&lt;Cite&gt;&lt;Author&gt;Mowbray&lt;/Author&gt;&lt;Year&gt;2014&lt;/Year&gt;&lt;RecNum&gt;909&lt;/RecNum&gt;&lt;DisplayText&gt;(Mowbray 2014)&lt;/DisplayText&gt;&lt;record&gt;&lt;rec-number&gt;909&lt;/rec-number&gt;&lt;foreign-keys&gt;&lt;key app="EN" db-id="2pv5prxr6xz2a4ea50h5dww0ewvx0ttdtdsa" timestamp="1517499192"&gt;909&lt;/key&gt;&lt;/foreign-keys&gt;&lt;ref-type name="Journal Article"&gt;17&lt;/ref-type&gt;&lt;contributors&gt;&lt;authors&gt;&lt;author&gt;Mowbray, F.&lt;/author&gt;&lt;/authors&gt;&lt;/contributors&gt;&lt;titles&gt;&lt;title&gt;&lt;style face="normal" font="default" size="100%"&gt;Recent spring offshore acoustic survey results for capelin, &lt;/style&gt;&lt;style face="italic" font="default" size="100%"&gt;Mallotus villosus&lt;/style&gt;&lt;style face="normal" font="default" size="100%"&gt;, in NAFO Division 3L&lt;/style&gt;&lt;/title&gt;&lt;secondary-title&gt;DFO Canadian Science Advisory Secretariat Research Document&lt;/secondary-title&gt;&lt;/titles&gt;&lt;periodical&gt;&lt;full-title&gt;DFO Canadian Science Advisory Secretariat Research Document&lt;/full-title&gt;&lt;/periodical&gt;&lt;volume&gt;2013/040&lt;/volume&gt;&lt;dates&gt;&lt;year&gt;2014&lt;/year&gt;&lt;/dates&gt;&lt;urls&gt;&lt;/urls&gt;&lt;/record&gt;&lt;/Cite&gt;&lt;/EndNote&gt;</w:instrText>
      </w:r>
      <w:r w:rsidR="0090014F" w:rsidRPr="00305F44">
        <w:rPr>
          <w:rFonts w:asciiTheme="minorHAnsi" w:hAnsiTheme="minorHAnsi"/>
          <w:sz w:val="24"/>
          <w:szCs w:val="24"/>
        </w:rPr>
        <w:fldChar w:fldCharType="separate"/>
      </w:r>
      <w:r w:rsidR="0090014F" w:rsidRPr="00305F44">
        <w:rPr>
          <w:rFonts w:asciiTheme="minorHAnsi" w:hAnsiTheme="minorHAnsi"/>
          <w:noProof/>
          <w:sz w:val="24"/>
          <w:szCs w:val="24"/>
        </w:rPr>
        <w:t>(Mowbray 2014)</w:t>
      </w:r>
      <w:r w:rsidR="0090014F" w:rsidRPr="00305F44">
        <w:rPr>
          <w:rFonts w:asciiTheme="minorHAnsi" w:hAnsiTheme="minorHAnsi"/>
          <w:sz w:val="24"/>
          <w:szCs w:val="24"/>
        </w:rPr>
        <w:fldChar w:fldCharType="end"/>
      </w:r>
      <w:r w:rsidR="00A918F8" w:rsidRPr="00305F44">
        <w:rPr>
          <w:rFonts w:asciiTheme="minorHAnsi" w:hAnsiTheme="minorHAnsi"/>
          <w:sz w:val="24"/>
          <w:szCs w:val="24"/>
        </w:rPr>
        <w:t>. The capelin stock in Div. 2J3K</w:t>
      </w:r>
      <w:ins w:id="2" w:author="Alejandro Buren" w:date="2018-05-14T16:03:00Z">
        <w:r w:rsidR="007E7A48" w:rsidRPr="00305F44">
          <w:rPr>
            <w:rFonts w:asciiTheme="minorHAnsi" w:hAnsiTheme="minorHAnsi"/>
            <w:sz w:val="24"/>
            <w:szCs w:val="24"/>
          </w:rPr>
          <w:t>L</w:t>
        </w:r>
      </w:ins>
      <w:r w:rsidR="00A918F8" w:rsidRPr="00305F44">
        <w:rPr>
          <w:rFonts w:asciiTheme="minorHAnsi" w:hAnsiTheme="minorHAnsi"/>
          <w:sz w:val="24"/>
          <w:szCs w:val="24"/>
        </w:rPr>
        <w:t xml:space="preserve"> was also acoustically surveyed by the former USSR in November from 1972-1992 although the USSR acoustic survey covered a more restricted geographic area compared to the Canadian acoustic survey as it did not go as far into the inshore area </w:t>
      </w:r>
      <w:r w:rsidR="00363D55" w:rsidRPr="00305F44">
        <w:rPr>
          <w:rFonts w:asciiTheme="minorHAnsi" w:hAnsiTheme="minorHAnsi"/>
          <w:sz w:val="24"/>
          <w:szCs w:val="24"/>
        </w:rPr>
        <w:fldChar w:fldCharType="begin"/>
      </w:r>
      <w:r w:rsidR="00363D55" w:rsidRPr="00305F44">
        <w:rPr>
          <w:rFonts w:asciiTheme="minorHAnsi" w:hAnsiTheme="minorHAnsi"/>
          <w:sz w:val="24"/>
          <w:szCs w:val="24"/>
        </w:rPr>
        <w:instrText xml:space="preserve"> ADDIN EN.CITE &lt;EndNote&gt;&lt;Cite&gt;&lt;Author&gt;Bakanev&lt;/Author&gt;&lt;Year&gt;1992&lt;/Year&gt;&lt;RecNum&gt;1016&lt;/RecNum&gt;&lt;Suffix&gt;`; Fig. 1&lt;/Suffix&gt;&lt;DisplayText&gt;(Bakanev 1992; Fig. 1)&lt;/DisplayText&gt;&lt;record&gt;&lt;rec-number&gt;1016&lt;/rec-number&gt;&lt;foreign-keys&gt;&lt;key app="EN" db-id="2pv5prxr6xz2a4ea50h5dww0ewvx0ttdtdsa" timestamp="1526389498"&gt;1016&lt;/key&gt;&lt;/foreign-keys&gt;&lt;ref-type name="Journal Article"&gt;17&lt;/ref-type&gt;&lt;contributors&gt;&lt;authors&gt;&lt;author&gt;Bakanev, V.S.&lt;/author&gt;&lt;/authors&gt;&lt;/contributors&gt;&lt;titles&gt;&lt;title&gt;Results from the acoustic capelin surveys in Div 3LNO and 2J+3KL in 1991&lt;/title&gt;&lt;secondary-title&gt;NAFO SCR Doc&lt;/secondary-title&gt;&lt;/titles&gt;&lt;periodical&gt;&lt;full-title&gt;NAFO SCR Doc&lt;/full-title&gt;&lt;/periodical&gt;&lt;volume&gt;92/1&lt;/volume&gt;&lt;dates&gt;&lt;year&gt;1992&lt;/year&gt;&lt;/dates&gt;&lt;urls&gt;&lt;/urls&gt;&lt;/record&gt;&lt;/Cite&gt;&lt;/EndNote&gt;</w:instrText>
      </w:r>
      <w:r w:rsidR="00363D55" w:rsidRPr="00305F44">
        <w:rPr>
          <w:rFonts w:asciiTheme="minorHAnsi" w:hAnsiTheme="minorHAnsi"/>
          <w:sz w:val="24"/>
          <w:szCs w:val="24"/>
        </w:rPr>
        <w:fldChar w:fldCharType="separate"/>
      </w:r>
      <w:r w:rsidR="00363D55" w:rsidRPr="00305F44">
        <w:rPr>
          <w:rFonts w:asciiTheme="minorHAnsi" w:hAnsiTheme="minorHAnsi"/>
          <w:noProof/>
          <w:sz w:val="24"/>
          <w:szCs w:val="24"/>
        </w:rPr>
        <w:t>(Bakanev 1992; Fig. 1)</w:t>
      </w:r>
      <w:r w:rsidR="00363D55" w:rsidRPr="00305F44">
        <w:rPr>
          <w:rFonts w:asciiTheme="minorHAnsi" w:hAnsiTheme="minorHAnsi"/>
          <w:sz w:val="24"/>
          <w:szCs w:val="24"/>
        </w:rPr>
        <w:fldChar w:fldCharType="end"/>
      </w:r>
      <w:r w:rsidR="00A918F8" w:rsidRPr="00305F44">
        <w:rPr>
          <w:rFonts w:asciiTheme="minorHAnsi" w:hAnsiTheme="minorHAnsi"/>
          <w:sz w:val="24"/>
          <w:szCs w:val="24"/>
        </w:rPr>
        <w:t>. The USSR fall acoustic surveys were conducted after the Canadian surveys and consistently estimated higher capelin abundances, which may have been due to timing, as capelin cease feeding in November and aggregate into large overwintering shoals</w:t>
      </w:r>
      <w:r w:rsidR="00481970" w:rsidRPr="00305F44">
        <w:rPr>
          <w:rFonts w:asciiTheme="minorHAnsi" w:hAnsiTheme="minorHAnsi"/>
          <w:sz w:val="24"/>
          <w:szCs w:val="24"/>
        </w:rPr>
        <w:t xml:space="preserve"> </w:t>
      </w:r>
      <w:r w:rsidR="00481970" w:rsidRPr="00305F44">
        <w:rPr>
          <w:rFonts w:asciiTheme="minorHAnsi" w:hAnsiTheme="minorHAnsi"/>
          <w:sz w:val="24"/>
          <w:szCs w:val="24"/>
        </w:rPr>
        <w:fldChar w:fldCharType="begin"/>
      </w:r>
      <w:r w:rsidR="00481970" w:rsidRPr="00305F44">
        <w:rPr>
          <w:rFonts w:asciiTheme="minorHAnsi" w:hAnsiTheme="minorHAnsi"/>
          <w:sz w:val="24"/>
          <w:szCs w:val="24"/>
        </w:rPr>
        <w:instrText xml:space="preserve"> ADDIN EN.CITE &lt;EndNote&gt;&lt;Cite&gt;&lt;Author&gt;Winters&lt;/Author&gt;&lt;Year&gt;1995&lt;/Year&gt;&lt;RecNum&gt;1017&lt;/RecNum&gt;&lt;DisplayText&gt;(Winters 1995)&lt;/DisplayText&gt;&lt;record&gt;&lt;rec-number&gt;1017&lt;/rec-number&gt;&lt;foreign-keys&gt;&lt;key app="EN" db-id="2pv5prxr6xz2a4ea50h5dww0ewvx0ttdtdsa" timestamp="1526389664"&gt;1017&lt;/key&gt;&lt;/foreign-keys&gt;&lt;ref-type name="Book Section"&gt;5&lt;/ref-type&gt;&lt;contributors&gt;&lt;authors&gt;&lt;author&gt;Winters, G.H.&lt;/author&gt;&lt;/authors&gt;&lt;/contributors&gt;&lt;titles&gt;&lt;title&gt;Interaction between timing, capelin distribution and biomass estimates from the Div. 2J3K capelin acoustic survey&lt;/title&gt;&lt;secondary-title&gt;Capelin in SA2 + Div. 3KL&lt;/secondary-title&gt;&lt;/titles&gt;&lt;pages&gt;167-179&lt;/pages&gt;&lt;dates&gt;&lt;year&gt;1995&lt;/year&gt;&lt;/dates&gt;&lt;publisher&gt;DFO Atlantic Fisheries Research Document 95/70&lt;/publisher&gt;&lt;urls&gt;&lt;/urls&gt;&lt;/record&gt;&lt;/Cite&gt;&lt;/EndNote&gt;</w:instrText>
      </w:r>
      <w:r w:rsidR="00481970" w:rsidRPr="00305F44">
        <w:rPr>
          <w:rFonts w:asciiTheme="minorHAnsi" w:hAnsiTheme="minorHAnsi"/>
          <w:sz w:val="24"/>
          <w:szCs w:val="24"/>
        </w:rPr>
        <w:fldChar w:fldCharType="separate"/>
      </w:r>
      <w:r w:rsidR="00481970" w:rsidRPr="00305F44">
        <w:rPr>
          <w:rFonts w:asciiTheme="minorHAnsi" w:hAnsiTheme="minorHAnsi"/>
          <w:noProof/>
          <w:sz w:val="24"/>
          <w:szCs w:val="24"/>
        </w:rPr>
        <w:t>(Winters 1995)</w:t>
      </w:r>
      <w:r w:rsidR="00481970" w:rsidRPr="00305F44">
        <w:rPr>
          <w:rFonts w:asciiTheme="minorHAnsi" w:hAnsiTheme="minorHAnsi"/>
          <w:sz w:val="24"/>
          <w:szCs w:val="24"/>
        </w:rPr>
        <w:fldChar w:fldCharType="end"/>
      </w:r>
      <w:r w:rsidR="00A918F8" w:rsidRPr="00305F44">
        <w:rPr>
          <w:rFonts w:asciiTheme="minorHAnsi" w:hAnsiTheme="minorHAnsi"/>
          <w:sz w:val="24"/>
          <w:szCs w:val="24"/>
        </w:rPr>
        <w:t>. In 1990, the Canadian fall acoustic survey estimated a very low capelin biomass while the USSR acoustic survey estimated the smallest biomass since 1984 (</w:t>
      </w:r>
      <w:r w:rsidR="000D0C98" w:rsidRPr="00305F44">
        <w:rPr>
          <w:rFonts w:asciiTheme="minorHAnsi" w:hAnsiTheme="minorHAnsi"/>
          <w:sz w:val="24"/>
          <w:szCs w:val="24"/>
        </w:rPr>
        <w:t>Winters 1995</w:t>
      </w:r>
      <w:r w:rsidR="00A918F8" w:rsidRPr="00305F44">
        <w:rPr>
          <w:rFonts w:asciiTheme="minorHAnsi" w:hAnsiTheme="minorHAnsi"/>
          <w:sz w:val="24"/>
          <w:szCs w:val="24"/>
        </w:rPr>
        <w:t xml:space="preserve">). Both the USSR and Canadian acoustic surveys estimated record low biomasses in the fall of 1991 and 1992 </w:t>
      </w:r>
      <w:r w:rsidR="00481970" w:rsidRPr="00305F44">
        <w:rPr>
          <w:rFonts w:asciiTheme="minorHAnsi" w:hAnsiTheme="minorHAnsi"/>
          <w:sz w:val="24"/>
          <w:szCs w:val="24"/>
        </w:rPr>
        <w:fldChar w:fldCharType="begin"/>
      </w:r>
      <w:r w:rsidR="00481970" w:rsidRPr="00305F44">
        <w:rPr>
          <w:rFonts w:asciiTheme="minorHAnsi" w:hAnsiTheme="minorHAnsi"/>
          <w:sz w:val="24"/>
          <w:szCs w:val="24"/>
        </w:rPr>
        <w:instrText xml:space="preserve"> ADDIN EN.CITE &lt;EndNote&gt;&lt;Cite&gt;&lt;Author&gt;Winters&lt;/Author&gt;&lt;Year&gt;1995&lt;/Year&gt;&lt;RecNum&gt;1017&lt;/RecNum&gt;&lt;DisplayText&gt;(Winters 1995)&lt;/DisplayText&gt;&lt;record&gt;&lt;rec-number&gt;1017&lt;/rec-number&gt;&lt;foreign-keys&gt;&lt;key app="EN" db-id="2pv5prxr6xz2a4ea50h5dww0ewvx0ttdtdsa" timestamp="1526389664"&gt;1017&lt;/key&gt;&lt;/foreign-keys&gt;&lt;ref-type name="Book Section"&gt;5&lt;/ref-type&gt;&lt;contributors&gt;&lt;authors&gt;&lt;author&gt;Winters, G.H.&lt;/author&gt;&lt;/authors&gt;&lt;/contributors&gt;&lt;titles&gt;&lt;title&gt;Interaction between timing, capelin distribution and biomass estimates from the Div. 2J3K capelin acoustic survey&lt;/title&gt;&lt;secondary-title&gt;Capelin in SA2 + Div. 3KL&lt;/secondary-title&gt;&lt;/titles&gt;&lt;pages&gt;167-179&lt;/pages&gt;&lt;dates&gt;&lt;year&gt;1995&lt;/year&gt;&lt;/dates&gt;&lt;publisher&gt;DFO Atlantic Fisheries Research Document 95/70&lt;/publisher&gt;&lt;urls&gt;&lt;/urls&gt;&lt;/record&gt;&lt;/Cite&gt;&lt;/EndNote&gt;</w:instrText>
      </w:r>
      <w:r w:rsidR="00481970" w:rsidRPr="00305F44">
        <w:rPr>
          <w:rFonts w:asciiTheme="minorHAnsi" w:hAnsiTheme="minorHAnsi"/>
          <w:sz w:val="24"/>
          <w:szCs w:val="24"/>
        </w:rPr>
        <w:fldChar w:fldCharType="separate"/>
      </w:r>
      <w:r w:rsidR="00481970" w:rsidRPr="00305F44">
        <w:rPr>
          <w:rFonts w:asciiTheme="minorHAnsi" w:hAnsiTheme="minorHAnsi"/>
          <w:noProof/>
          <w:sz w:val="24"/>
          <w:szCs w:val="24"/>
        </w:rPr>
        <w:t>(Winters 1995)</w:t>
      </w:r>
      <w:r w:rsidR="00481970" w:rsidRPr="00305F44">
        <w:rPr>
          <w:rFonts w:asciiTheme="minorHAnsi" w:hAnsiTheme="minorHAnsi"/>
          <w:sz w:val="24"/>
          <w:szCs w:val="24"/>
        </w:rPr>
        <w:fldChar w:fldCharType="end"/>
      </w:r>
      <w:r w:rsidR="00A918F8" w:rsidRPr="00305F44">
        <w:rPr>
          <w:rFonts w:asciiTheme="minorHAnsi" w:hAnsiTheme="minorHAnsi"/>
          <w:sz w:val="24"/>
          <w:szCs w:val="24"/>
        </w:rPr>
        <w:t xml:space="preserve">. </w:t>
      </w:r>
      <w:r w:rsidR="000432B0" w:rsidRPr="00305F44">
        <w:rPr>
          <w:rFonts w:asciiTheme="minorHAnsi" w:hAnsiTheme="minorHAnsi"/>
          <w:sz w:val="24"/>
          <w:szCs w:val="24"/>
        </w:rPr>
        <w:t xml:space="preserve">The decrease in capelin biomass </w:t>
      </w:r>
      <w:r w:rsidR="00047B49" w:rsidRPr="00305F44">
        <w:rPr>
          <w:rFonts w:asciiTheme="minorHAnsi" w:hAnsiTheme="minorHAnsi"/>
          <w:sz w:val="24"/>
          <w:szCs w:val="24"/>
        </w:rPr>
        <w:t xml:space="preserve">in both surveys </w:t>
      </w:r>
      <w:r w:rsidR="00CE3011" w:rsidRPr="00305F44">
        <w:rPr>
          <w:rFonts w:asciiTheme="minorHAnsi" w:hAnsiTheme="minorHAnsi"/>
          <w:sz w:val="24"/>
          <w:szCs w:val="24"/>
        </w:rPr>
        <w:t>corresponded with very few capelin surveyed off the coast of Labrador</w:t>
      </w:r>
      <w:r w:rsidR="00047B49" w:rsidRPr="00305F44">
        <w:rPr>
          <w:rFonts w:asciiTheme="minorHAnsi" w:hAnsiTheme="minorHAnsi"/>
          <w:sz w:val="24"/>
          <w:szCs w:val="24"/>
        </w:rPr>
        <w:t xml:space="preserve"> </w:t>
      </w:r>
      <w:r w:rsidR="00CE3011" w:rsidRPr="00305F44">
        <w:rPr>
          <w:rFonts w:asciiTheme="minorHAnsi" w:hAnsiTheme="minorHAnsi"/>
          <w:sz w:val="24"/>
          <w:szCs w:val="24"/>
        </w:rPr>
        <w:t>and</w:t>
      </w:r>
      <w:r w:rsidR="00047B49" w:rsidRPr="00305F44">
        <w:rPr>
          <w:rFonts w:asciiTheme="minorHAnsi" w:hAnsiTheme="minorHAnsi"/>
          <w:sz w:val="24"/>
          <w:szCs w:val="24"/>
        </w:rPr>
        <w:t xml:space="preserve"> a southern shift in</w:t>
      </w:r>
      <w:r w:rsidR="00D221CC" w:rsidRPr="00305F44">
        <w:rPr>
          <w:rFonts w:asciiTheme="minorHAnsi" w:hAnsiTheme="minorHAnsi"/>
          <w:sz w:val="24"/>
          <w:szCs w:val="24"/>
        </w:rPr>
        <w:t xml:space="preserve"> stock distribution</w:t>
      </w:r>
      <w:r w:rsidR="00047B49" w:rsidRPr="00305F44">
        <w:rPr>
          <w:rFonts w:asciiTheme="minorHAnsi" w:hAnsiTheme="minorHAnsi"/>
          <w:sz w:val="24"/>
          <w:szCs w:val="24"/>
        </w:rPr>
        <w:t xml:space="preserve"> </w:t>
      </w:r>
      <w:r w:rsidR="00CE3011" w:rsidRPr="00305F44">
        <w:rPr>
          <w:rFonts w:asciiTheme="minorHAnsi" w:hAnsiTheme="minorHAnsi"/>
          <w:sz w:val="24"/>
          <w:szCs w:val="24"/>
        </w:rPr>
        <w:t xml:space="preserve">to </w:t>
      </w:r>
      <w:r w:rsidR="00047B49" w:rsidRPr="00305F44">
        <w:rPr>
          <w:rFonts w:asciiTheme="minorHAnsi" w:hAnsiTheme="minorHAnsi"/>
          <w:sz w:val="24"/>
          <w:szCs w:val="24"/>
        </w:rPr>
        <w:t>southern Div. 3K and northern Div. 3L</w:t>
      </w:r>
      <w:r w:rsidR="00CE3011" w:rsidRPr="00305F44">
        <w:rPr>
          <w:rFonts w:asciiTheme="minorHAnsi" w:hAnsiTheme="minorHAnsi"/>
          <w:sz w:val="24"/>
          <w:szCs w:val="24"/>
        </w:rPr>
        <w:t xml:space="preserve"> (</w:t>
      </w:r>
      <w:r w:rsidR="00CE3011" w:rsidRPr="005B5066">
        <w:rPr>
          <w:rFonts w:asciiTheme="minorHAnsi" w:hAnsiTheme="minorHAnsi"/>
          <w:sz w:val="24"/>
          <w:szCs w:val="24"/>
          <w:highlight w:val="yellow"/>
        </w:rPr>
        <w:t>Miller</w:t>
      </w:r>
      <w:r w:rsidR="009B5357" w:rsidRPr="005B5066">
        <w:rPr>
          <w:rFonts w:asciiTheme="minorHAnsi" w:hAnsiTheme="minorHAnsi"/>
          <w:sz w:val="24"/>
          <w:szCs w:val="24"/>
          <w:highlight w:val="yellow"/>
        </w:rPr>
        <w:t xml:space="preserve"> </w:t>
      </w:r>
      <w:r w:rsidR="00D04014" w:rsidRPr="005B5066">
        <w:rPr>
          <w:rFonts w:asciiTheme="minorHAnsi" w:hAnsiTheme="minorHAnsi"/>
          <w:sz w:val="24"/>
          <w:szCs w:val="24"/>
          <w:highlight w:val="yellow"/>
        </w:rPr>
        <w:t>1991,</w:t>
      </w:r>
      <w:r w:rsidR="009B5357" w:rsidRPr="005B5066">
        <w:rPr>
          <w:rFonts w:asciiTheme="minorHAnsi" w:hAnsiTheme="minorHAnsi"/>
          <w:sz w:val="24"/>
          <w:szCs w:val="24"/>
          <w:highlight w:val="yellow"/>
        </w:rPr>
        <w:t>1992</w:t>
      </w:r>
      <w:r w:rsidR="00CE3011" w:rsidRPr="00305F44">
        <w:rPr>
          <w:rFonts w:asciiTheme="minorHAnsi" w:hAnsiTheme="minorHAnsi"/>
          <w:sz w:val="24"/>
          <w:szCs w:val="24"/>
        </w:rPr>
        <w:t>)</w:t>
      </w:r>
      <w:r w:rsidR="00047B49" w:rsidRPr="00305F44">
        <w:rPr>
          <w:rFonts w:asciiTheme="minorHAnsi" w:hAnsiTheme="minorHAnsi"/>
          <w:sz w:val="24"/>
          <w:szCs w:val="24"/>
        </w:rPr>
        <w:t xml:space="preserve">. </w:t>
      </w:r>
      <w:r w:rsidR="00B7397C" w:rsidRPr="00305F44">
        <w:rPr>
          <w:rFonts w:asciiTheme="minorHAnsi" w:hAnsiTheme="minorHAnsi"/>
          <w:sz w:val="24"/>
          <w:szCs w:val="24"/>
        </w:rPr>
        <w:t xml:space="preserve">A Canadian </w:t>
      </w:r>
      <w:r w:rsidR="002B4E42" w:rsidRPr="00305F44">
        <w:rPr>
          <w:rFonts w:asciiTheme="minorHAnsi" w:hAnsiTheme="minorHAnsi"/>
          <w:sz w:val="24"/>
          <w:szCs w:val="24"/>
        </w:rPr>
        <w:t>expanded fall survey (</w:t>
      </w:r>
      <w:r w:rsidR="00CE3011" w:rsidRPr="00305F44">
        <w:rPr>
          <w:rFonts w:asciiTheme="minorHAnsi" w:hAnsiTheme="minorHAnsi"/>
          <w:sz w:val="24"/>
          <w:szCs w:val="24"/>
        </w:rPr>
        <w:t>Div. 2J3KL) in 1993-94 was conducted to determine if the ‘missing’ capelin could be located. However, the expanded fall acoustic survey confirmed the results of the 1991-92 fa</w:t>
      </w:r>
      <w:r w:rsidR="006B7D5B" w:rsidRPr="00305F44">
        <w:rPr>
          <w:rFonts w:asciiTheme="minorHAnsi" w:hAnsiTheme="minorHAnsi"/>
          <w:sz w:val="24"/>
          <w:szCs w:val="24"/>
        </w:rPr>
        <w:t xml:space="preserve">ll surveys of a low capelin biomass and a </w:t>
      </w:r>
      <w:r w:rsidR="00CE3011" w:rsidRPr="00305F44">
        <w:rPr>
          <w:rFonts w:asciiTheme="minorHAnsi" w:hAnsiTheme="minorHAnsi"/>
          <w:sz w:val="24"/>
          <w:szCs w:val="24"/>
        </w:rPr>
        <w:t xml:space="preserve">southern distribution </w:t>
      </w:r>
      <w:r w:rsidR="006B7D5B" w:rsidRPr="00305F44">
        <w:rPr>
          <w:rFonts w:asciiTheme="minorHAnsi" w:hAnsiTheme="minorHAnsi"/>
          <w:sz w:val="24"/>
          <w:szCs w:val="24"/>
        </w:rPr>
        <w:t xml:space="preserve">of the stock </w:t>
      </w:r>
      <w:r w:rsidR="00F64459">
        <w:rPr>
          <w:rFonts w:asciiTheme="minorHAnsi" w:hAnsiTheme="minorHAnsi"/>
          <w:sz w:val="24"/>
          <w:szCs w:val="24"/>
        </w:rPr>
        <w:fldChar w:fldCharType="begin"/>
      </w:r>
      <w:r w:rsidR="00F64459">
        <w:rPr>
          <w:rFonts w:asciiTheme="minorHAnsi" w:hAnsiTheme="minorHAnsi"/>
          <w:sz w:val="24"/>
          <w:szCs w:val="24"/>
        </w:rPr>
        <w:instrText xml:space="preserve"> ADDIN EN.CITE &lt;EndNote&gt;&lt;Cite&gt;&lt;Author&gt;Miller&lt;/Author&gt;&lt;Year&gt;1994&lt;/Year&gt;&lt;RecNum&gt;885&lt;/RecNum&gt;&lt;DisplayText&gt;(Miller 1994, 1995)&lt;/DisplayText&gt;&lt;record&gt;&lt;rec-number&gt;885&lt;/rec-number&gt;&lt;foreign-keys&gt;&lt;key app="EN" db-id="2pv5prxr6xz2a4ea50h5dww0ewvx0ttdtdsa" timestamp="1516282383"&gt;885&lt;/key&gt;&lt;/foreign-keys&gt;&lt;ref-type name="Book Section"&gt;5&lt;/ref-type&gt;&lt;contributors&gt;&lt;authors&gt;&lt;author&gt;Miller, D.S.&lt;/author&gt;&lt;/authors&gt;&lt;/contributors&gt;&lt;titles&gt;&lt;title&gt;&lt;style face="normal" font="default" size="100%"&gt;Results from an acoustic survey for capelin (&lt;/style&gt;&lt;style face="italic" font="default" size="100%"&gt;Mallotus villosus&lt;/style&gt;&lt;style face="normal" font="default" size="100%"&gt;) in NAFO Divisions 2J3KL in the autumn of 1993&lt;/style&gt;&lt;/title&gt;&lt;secondary-title&gt;Capelin in SA2 + Div 3KL. DFO Atlantic Fisheries Research Document 94/18&lt;/secondary-title&gt;&lt;/titles&gt;&lt;pages&gt;91-98&lt;/pages&gt;&lt;dates&gt;&lt;year&gt;1994&lt;/year&gt;&lt;/dates&gt;&lt;urls&gt;&lt;/urls&gt;&lt;/record&gt;&lt;/Cite&gt;&lt;Cite&gt;&lt;Author&gt;Miller&lt;/Author&gt;&lt;Year&gt;1995&lt;/Year&gt;&lt;RecNum&gt;1018&lt;/RecNum&gt;&lt;record&gt;&lt;rec-number&gt;1018&lt;/rec-number&gt;&lt;foreign-keys&gt;&lt;key app="EN" db-id="2pv5prxr6xz2a4ea50h5dww0ewvx0ttdtdsa" timestamp="1526390698"&gt;1018&lt;/key&gt;&lt;/foreign-keys&gt;&lt;ref-type name="Book Section"&gt;5&lt;/ref-type&gt;&lt;contributors&gt;&lt;authors&gt;&lt;author&gt;Miller, D.S.&lt;/author&gt;&lt;/authors&gt;&lt;/contributors&gt;&lt;titles&gt;&lt;title&gt;&lt;style face="normal" font="default" size="100%"&gt;Results from an Acoustic Survey for Capelin (&lt;/style&gt;&lt;style face="italic" font="default" size="100%"&gt;Mallotus villosus&lt;/style&gt;&lt;style face="normal" font="default" size="100%"&gt;) in NAFO Divisions 2J3KL in the Autumn of 1994.&lt;/style&gt;&lt;/title&gt;&lt;secondary-title&gt;Capelin in SA2 + Div. 3KL. DFO Atlantic Fisheries Research Document 95/70&lt;/secondary-title&gt;&lt;/titles&gt;&lt;pages&gt;63-71&lt;/pages&gt;&lt;dates&gt;&lt;year&gt;1995&lt;/year&gt;&lt;/dates&gt;&lt;urls&gt;&lt;/urls&gt;&lt;/record&gt;&lt;/Cite&gt;&lt;/EndNote&gt;</w:instrText>
      </w:r>
      <w:r w:rsidR="00F64459">
        <w:rPr>
          <w:rFonts w:asciiTheme="minorHAnsi" w:hAnsiTheme="minorHAnsi"/>
          <w:sz w:val="24"/>
          <w:szCs w:val="24"/>
        </w:rPr>
        <w:fldChar w:fldCharType="separate"/>
      </w:r>
      <w:r w:rsidR="00F64459">
        <w:rPr>
          <w:rFonts w:asciiTheme="minorHAnsi" w:hAnsiTheme="minorHAnsi"/>
          <w:noProof/>
          <w:sz w:val="24"/>
          <w:szCs w:val="24"/>
        </w:rPr>
        <w:t>(Miller 1994, 1995)</w:t>
      </w:r>
      <w:r w:rsidR="00F64459">
        <w:rPr>
          <w:rFonts w:asciiTheme="minorHAnsi" w:hAnsiTheme="minorHAnsi"/>
          <w:sz w:val="24"/>
          <w:szCs w:val="24"/>
        </w:rPr>
        <w:fldChar w:fldCharType="end"/>
      </w:r>
      <w:r w:rsidR="00CE3011" w:rsidRPr="00305F44">
        <w:rPr>
          <w:rFonts w:asciiTheme="minorHAnsi" w:hAnsiTheme="minorHAnsi"/>
          <w:sz w:val="24"/>
          <w:szCs w:val="24"/>
        </w:rPr>
        <w:t xml:space="preserve">. </w:t>
      </w:r>
      <w:r w:rsidR="00340E07" w:rsidRPr="00305F44">
        <w:rPr>
          <w:rFonts w:asciiTheme="minorHAnsi" w:hAnsiTheme="minorHAnsi"/>
          <w:sz w:val="24"/>
          <w:szCs w:val="24"/>
        </w:rPr>
        <w:t xml:space="preserve">The fall acoustic survey was terminated in 1995. </w:t>
      </w:r>
    </w:p>
    <w:p w:rsidR="00C04585" w:rsidRPr="00305F44" w:rsidRDefault="00843697" w:rsidP="00B73D21">
      <w:pPr>
        <w:pStyle w:val="Body"/>
        <w:spacing w:after="0" w:line="480" w:lineRule="auto"/>
        <w:ind w:firstLine="720"/>
        <w:rPr>
          <w:rFonts w:asciiTheme="minorHAnsi" w:hAnsiTheme="minorHAnsi"/>
          <w:sz w:val="24"/>
          <w:szCs w:val="24"/>
        </w:rPr>
      </w:pPr>
      <w:r w:rsidRPr="00305F44">
        <w:rPr>
          <w:rFonts w:asciiTheme="minorHAnsi" w:hAnsiTheme="minorHAnsi"/>
          <w:sz w:val="24"/>
          <w:szCs w:val="24"/>
        </w:rPr>
        <w:t xml:space="preserve">High densities of overwintering mature capelin as well as large schools of immature capelin in seasonal surveys conducted in Trinity Bay in </w:t>
      </w:r>
      <w:r w:rsidR="00CB33C8" w:rsidRPr="00305F44">
        <w:rPr>
          <w:rFonts w:asciiTheme="minorHAnsi" w:hAnsiTheme="minorHAnsi"/>
          <w:sz w:val="24"/>
          <w:szCs w:val="24"/>
        </w:rPr>
        <w:t>1967-</w:t>
      </w:r>
      <w:r w:rsidRPr="00305F44">
        <w:rPr>
          <w:rFonts w:asciiTheme="minorHAnsi" w:hAnsiTheme="minorHAnsi"/>
          <w:sz w:val="24"/>
          <w:szCs w:val="24"/>
        </w:rPr>
        <w:t xml:space="preserve">68 </w:t>
      </w:r>
      <w:r w:rsidR="00067DA3" w:rsidRPr="00305F44">
        <w:rPr>
          <w:rFonts w:asciiTheme="minorHAnsi" w:hAnsiTheme="minorHAnsi"/>
          <w:sz w:val="24"/>
          <w:szCs w:val="24"/>
        </w:rPr>
        <w:fldChar w:fldCharType="begin"/>
      </w:r>
      <w:r w:rsidR="00067DA3" w:rsidRPr="00305F44">
        <w:rPr>
          <w:rFonts w:asciiTheme="minorHAnsi" w:hAnsiTheme="minorHAnsi"/>
          <w:sz w:val="24"/>
          <w:szCs w:val="24"/>
        </w:rPr>
        <w:instrText xml:space="preserve"> ADDIN EN.CITE &lt;EndNote&gt;&lt;Cite&gt;&lt;Author&gt;Winters&lt;/Author&gt;&lt;Year&gt;1970&lt;/Year&gt;&lt;RecNum&gt;616&lt;/RecNum&gt;&lt;DisplayText&gt;(Winters 1970)&lt;/DisplayText&gt;&lt;record&gt;&lt;rec-number&gt;616&lt;/rec-number&gt;&lt;foreign-keys&gt;&lt;key app="EN" db-id="2pv5prxr6xz2a4ea50h5dww0ewvx0ttdtdsa" timestamp="1449717192"&gt;616&lt;/key&gt;&lt;/foreign-keys&gt;&lt;ref-type name="Journal Article"&gt;17&lt;/ref-type&gt;&lt;contributors&gt;&lt;authors&gt;&lt;author&gt;Winters, G.H.&lt;/author&gt;&lt;/authors&gt;&lt;/contributors&gt;&lt;titles&gt;&lt;title&gt;Biological changes in coastal capelin from the over-wintering to the spawning condition&lt;/title&gt;&lt;secondary-title&gt;Journal of the Fisheries Research Board of Canada&lt;/secondary-title&gt;&lt;/titles&gt;&lt;periodical&gt;&lt;full-title&gt;Journal of the Fisheries Research Board of Canada&lt;/full-title&gt;&lt;/periodical&gt;&lt;pages&gt;2215-2224&lt;/pages&gt;&lt;volume&gt;27&lt;/volume&gt;&lt;reprint-edition&gt;Not in File&lt;/reprint-edition&gt;&lt;keywords&gt;&lt;keyword&gt;Capelin&lt;/keyword&gt;&lt;/keywords&gt;&lt;dates&gt;&lt;year&gt;1970&lt;/year&gt;&lt;pub-dates&gt;&lt;date&gt;1970&lt;/date&gt;&lt;/pub-dates&gt;&lt;/dates&gt;&lt;label&gt;638&lt;/label&gt;&lt;urls&gt;&lt;/urls&gt;&lt;/record&gt;&lt;/Cite&gt;&lt;/EndNote&gt;</w:instrText>
      </w:r>
      <w:r w:rsidR="00067DA3" w:rsidRPr="00305F44">
        <w:rPr>
          <w:rFonts w:asciiTheme="minorHAnsi" w:hAnsiTheme="minorHAnsi"/>
          <w:sz w:val="24"/>
          <w:szCs w:val="24"/>
        </w:rPr>
        <w:fldChar w:fldCharType="separate"/>
      </w:r>
      <w:r w:rsidR="00067DA3" w:rsidRPr="00305F44">
        <w:rPr>
          <w:rFonts w:asciiTheme="minorHAnsi" w:hAnsiTheme="minorHAnsi"/>
          <w:noProof/>
          <w:sz w:val="24"/>
          <w:szCs w:val="24"/>
        </w:rPr>
        <w:t>(Winters 1970)</w:t>
      </w:r>
      <w:r w:rsidR="00067DA3" w:rsidRPr="00305F44">
        <w:rPr>
          <w:rFonts w:asciiTheme="minorHAnsi" w:hAnsiTheme="minorHAnsi"/>
          <w:sz w:val="24"/>
          <w:szCs w:val="24"/>
        </w:rPr>
        <w:fldChar w:fldCharType="end"/>
      </w:r>
      <w:r w:rsidRPr="00305F44">
        <w:rPr>
          <w:rFonts w:asciiTheme="minorHAnsi" w:hAnsiTheme="minorHAnsi"/>
          <w:sz w:val="24"/>
          <w:szCs w:val="24"/>
        </w:rPr>
        <w:t xml:space="preserve"> w</w:t>
      </w:r>
      <w:r w:rsidR="003D25EC" w:rsidRPr="00305F44">
        <w:rPr>
          <w:rFonts w:asciiTheme="minorHAnsi" w:hAnsiTheme="minorHAnsi"/>
          <w:sz w:val="24"/>
          <w:szCs w:val="24"/>
        </w:rPr>
        <w:t>ere</w:t>
      </w:r>
      <w:r w:rsidR="00800030" w:rsidRPr="00305F44">
        <w:rPr>
          <w:rFonts w:asciiTheme="minorHAnsi" w:hAnsiTheme="minorHAnsi"/>
          <w:sz w:val="24"/>
          <w:szCs w:val="24"/>
        </w:rPr>
        <w:t xml:space="preserve"> used by Frank et al. </w:t>
      </w:r>
      <w:r w:rsidRPr="00305F44">
        <w:rPr>
          <w:rFonts w:asciiTheme="minorHAnsi" w:hAnsiTheme="minorHAnsi"/>
          <w:sz w:val="24"/>
          <w:szCs w:val="24"/>
        </w:rPr>
        <w:t>to support the hypothesis of a non-</w:t>
      </w:r>
      <w:r w:rsidR="007B2055" w:rsidRPr="00305F44">
        <w:rPr>
          <w:rFonts w:asciiTheme="minorHAnsi" w:hAnsiTheme="minorHAnsi"/>
          <w:sz w:val="24"/>
          <w:szCs w:val="24"/>
        </w:rPr>
        <w:t xml:space="preserve">migratory </w:t>
      </w:r>
      <w:r w:rsidRPr="00305F44">
        <w:rPr>
          <w:rFonts w:asciiTheme="minorHAnsi" w:hAnsiTheme="minorHAnsi"/>
          <w:sz w:val="24"/>
          <w:szCs w:val="24"/>
        </w:rPr>
        <w:t xml:space="preserve">capelin </w:t>
      </w:r>
      <w:r w:rsidR="007B2055" w:rsidRPr="00305F44">
        <w:rPr>
          <w:rFonts w:asciiTheme="minorHAnsi" w:hAnsiTheme="minorHAnsi"/>
          <w:sz w:val="24"/>
          <w:szCs w:val="24"/>
        </w:rPr>
        <w:t xml:space="preserve">stock </w:t>
      </w:r>
      <w:r w:rsidR="00FF5968" w:rsidRPr="00305F44">
        <w:rPr>
          <w:rFonts w:asciiTheme="minorHAnsi" w:hAnsiTheme="minorHAnsi"/>
          <w:sz w:val="24"/>
          <w:szCs w:val="24"/>
        </w:rPr>
        <w:t xml:space="preserve">post-1991 </w:t>
      </w:r>
      <w:r w:rsidRPr="00305F44">
        <w:rPr>
          <w:rFonts w:asciiTheme="minorHAnsi" w:hAnsiTheme="minorHAnsi"/>
          <w:sz w:val="24"/>
          <w:szCs w:val="24"/>
        </w:rPr>
        <w:t xml:space="preserve">by suggesting </w:t>
      </w:r>
      <w:r w:rsidR="00FF5968" w:rsidRPr="00305F44">
        <w:rPr>
          <w:rFonts w:asciiTheme="minorHAnsi" w:hAnsiTheme="minorHAnsi"/>
          <w:sz w:val="24"/>
          <w:szCs w:val="24"/>
        </w:rPr>
        <w:t xml:space="preserve">that capelin can </w:t>
      </w:r>
      <w:r w:rsidR="00BA7F96" w:rsidRPr="00305F44">
        <w:rPr>
          <w:rFonts w:asciiTheme="minorHAnsi" w:hAnsiTheme="minorHAnsi"/>
          <w:sz w:val="24"/>
          <w:szCs w:val="24"/>
        </w:rPr>
        <w:t xml:space="preserve">inhabit </w:t>
      </w:r>
      <w:r w:rsidR="00072FE5" w:rsidRPr="00305F44">
        <w:rPr>
          <w:rFonts w:asciiTheme="minorHAnsi" w:hAnsiTheme="minorHAnsi"/>
          <w:sz w:val="24"/>
          <w:szCs w:val="24"/>
        </w:rPr>
        <w:t>inshore areas</w:t>
      </w:r>
      <w:r w:rsidRPr="00305F44">
        <w:rPr>
          <w:rFonts w:asciiTheme="minorHAnsi" w:hAnsiTheme="minorHAnsi"/>
          <w:sz w:val="24"/>
          <w:szCs w:val="24"/>
        </w:rPr>
        <w:t xml:space="preserve"> year round. </w:t>
      </w:r>
      <w:r w:rsidR="005C12F9" w:rsidRPr="00305F44">
        <w:rPr>
          <w:rFonts w:asciiTheme="minorHAnsi" w:hAnsiTheme="minorHAnsi"/>
          <w:sz w:val="24"/>
          <w:szCs w:val="24"/>
        </w:rPr>
        <w:t>S</w:t>
      </w:r>
      <w:r w:rsidR="0091674A" w:rsidRPr="00305F44">
        <w:rPr>
          <w:rFonts w:asciiTheme="minorHAnsi" w:hAnsiTheme="minorHAnsi"/>
          <w:sz w:val="24"/>
          <w:szCs w:val="24"/>
        </w:rPr>
        <w:t>easonal acoustic surveys (January, June and Se</w:t>
      </w:r>
      <w:r w:rsidRPr="00305F44">
        <w:rPr>
          <w:rFonts w:asciiTheme="minorHAnsi" w:hAnsiTheme="minorHAnsi"/>
          <w:sz w:val="24"/>
          <w:szCs w:val="24"/>
        </w:rPr>
        <w:t xml:space="preserve">ptember) were conducted </w:t>
      </w:r>
      <w:r w:rsidR="00CC01FA" w:rsidRPr="00305F44">
        <w:rPr>
          <w:rFonts w:asciiTheme="minorHAnsi" w:hAnsiTheme="minorHAnsi"/>
          <w:sz w:val="24"/>
          <w:szCs w:val="24"/>
        </w:rPr>
        <w:t xml:space="preserve">in Trinity Bay </w:t>
      </w:r>
      <w:r w:rsidR="00A614EE" w:rsidRPr="00305F44">
        <w:rPr>
          <w:rFonts w:asciiTheme="minorHAnsi" w:hAnsiTheme="minorHAnsi"/>
          <w:sz w:val="24"/>
          <w:szCs w:val="24"/>
        </w:rPr>
        <w:t xml:space="preserve">by Fisheries and Oceans Canada </w:t>
      </w:r>
      <w:r w:rsidR="00890D13" w:rsidRPr="00305F44">
        <w:rPr>
          <w:rFonts w:asciiTheme="minorHAnsi" w:hAnsiTheme="minorHAnsi"/>
          <w:sz w:val="24"/>
          <w:szCs w:val="24"/>
        </w:rPr>
        <w:t xml:space="preserve">from 2003-05 to test the hypothesis of year round residency of capelin in the inshore </w:t>
      </w:r>
      <w:r w:rsidR="007B2055" w:rsidRPr="00305F44">
        <w:rPr>
          <w:rFonts w:asciiTheme="minorHAnsi" w:hAnsiTheme="minorHAnsi"/>
          <w:sz w:val="24"/>
          <w:szCs w:val="24"/>
        </w:rPr>
        <w:t>(</w:t>
      </w:r>
      <w:r w:rsidR="00FE1CFA">
        <w:rPr>
          <w:rFonts w:asciiTheme="minorHAnsi" w:hAnsiTheme="minorHAnsi"/>
          <w:sz w:val="24"/>
          <w:szCs w:val="24"/>
        </w:rPr>
        <w:fldChar w:fldCharType="begin"/>
      </w:r>
      <w:r w:rsidR="00FE1CFA">
        <w:rPr>
          <w:rFonts w:asciiTheme="minorHAnsi" w:hAnsiTheme="minorHAnsi"/>
          <w:sz w:val="24"/>
          <w:szCs w:val="24"/>
        </w:rPr>
        <w:instrText xml:space="preserve"> REF _Ref514161259 \h </w:instrText>
      </w:r>
      <w:r w:rsidR="00FE1CFA">
        <w:rPr>
          <w:rFonts w:asciiTheme="minorHAnsi" w:hAnsiTheme="minorHAnsi"/>
          <w:sz w:val="24"/>
          <w:szCs w:val="24"/>
        </w:rPr>
      </w:r>
      <w:r w:rsidR="00FE1CFA">
        <w:rPr>
          <w:rFonts w:asciiTheme="minorHAnsi" w:hAnsiTheme="minorHAnsi"/>
          <w:sz w:val="24"/>
          <w:szCs w:val="24"/>
        </w:rPr>
        <w:fldChar w:fldCharType="separate"/>
      </w:r>
      <w:r w:rsidR="00FE1CFA" w:rsidRPr="00255CC2">
        <w:rPr>
          <w:rFonts w:asciiTheme="minorHAnsi" w:hAnsiTheme="minorHAnsi"/>
        </w:rPr>
        <w:t xml:space="preserve">Fig. </w:t>
      </w:r>
      <w:r w:rsidR="00FE1CFA">
        <w:rPr>
          <w:rFonts w:asciiTheme="minorHAnsi" w:hAnsiTheme="minorHAnsi"/>
          <w:noProof/>
        </w:rPr>
        <w:t>2</w:t>
      </w:r>
      <w:r w:rsidR="00FE1CFA">
        <w:rPr>
          <w:rFonts w:asciiTheme="minorHAnsi" w:hAnsiTheme="minorHAnsi"/>
          <w:sz w:val="24"/>
          <w:szCs w:val="24"/>
        </w:rPr>
        <w:fldChar w:fldCharType="end"/>
      </w:r>
      <w:r w:rsidR="006A2224" w:rsidRPr="00305F44">
        <w:rPr>
          <w:rFonts w:asciiTheme="minorHAnsi" w:hAnsiTheme="minorHAnsi"/>
          <w:sz w:val="24"/>
          <w:szCs w:val="24"/>
        </w:rPr>
        <w:t xml:space="preserve"> a</w:t>
      </w:r>
      <w:proofErr w:type="gramStart"/>
      <w:r w:rsidR="006A2224" w:rsidRPr="00305F44">
        <w:rPr>
          <w:rFonts w:asciiTheme="minorHAnsi" w:hAnsiTheme="minorHAnsi"/>
          <w:sz w:val="24"/>
          <w:szCs w:val="24"/>
        </w:rPr>
        <w:t>,b</w:t>
      </w:r>
      <w:proofErr w:type="gramEnd"/>
      <w:r w:rsidR="008D66DA" w:rsidRPr="00305F44">
        <w:rPr>
          <w:rFonts w:asciiTheme="minorHAnsi" w:hAnsiTheme="minorHAnsi"/>
          <w:sz w:val="24"/>
          <w:szCs w:val="24"/>
        </w:rPr>
        <w:t xml:space="preserve">; see supplementary </w:t>
      </w:r>
      <w:r w:rsidR="008D66DA" w:rsidRPr="00305F44">
        <w:rPr>
          <w:rFonts w:asciiTheme="minorHAnsi" w:hAnsiTheme="minorHAnsi"/>
          <w:sz w:val="24"/>
          <w:szCs w:val="24"/>
        </w:rPr>
        <w:lastRenderedPageBreak/>
        <w:t>section for details on methods</w:t>
      </w:r>
      <w:r w:rsidR="005C12F9" w:rsidRPr="00305F44">
        <w:rPr>
          <w:rFonts w:asciiTheme="minorHAnsi" w:hAnsiTheme="minorHAnsi"/>
          <w:sz w:val="24"/>
          <w:szCs w:val="24"/>
        </w:rPr>
        <w:t xml:space="preserve">). </w:t>
      </w:r>
      <w:r w:rsidR="00B73D21" w:rsidRPr="00305F44">
        <w:rPr>
          <w:rFonts w:asciiTheme="minorHAnsi" w:hAnsiTheme="minorHAnsi"/>
          <w:sz w:val="24"/>
          <w:szCs w:val="24"/>
        </w:rPr>
        <w:t>T</w:t>
      </w:r>
      <w:r w:rsidR="0091674A" w:rsidRPr="00305F44">
        <w:rPr>
          <w:rFonts w:asciiTheme="minorHAnsi" w:hAnsiTheme="minorHAnsi"/>
          <w:sz w:val="24"/>
          <w:szCs w:val="24"/>
        </w:rPr>
        <w:t xml:space="preserve">here was considerable seasonal consistency in annual trends in </w:t>
      </w:r>
      <w:r w:rsidR="008D66DA" w:rsidRPr="00305F44">
        <w:rPr>
          <w:rFonts w:asciiTheme="minorHAnsi" w:hAnsiTheme="minorHAnsi"/>
          <w:sz w:val="24"/>
          <w:szCs w:val="24"/>
        </w:rPr>
        <w:t xml:space="preserve">capelin age </w:t>
      </w:r>
      <w:r w:rsidR="0091674A" w:rsidRPr="00305F44">
        <w:rPr>
          <w:rFonts w:asciiTheme="minorHAnsi" w:hAnsiTheme="minorHAnsi"/>
          <w:sz w:val="24"/>
          <w:szCs w:val="24"/>
        </w:rPr>
        <w:t>composition</w:t>
      </w:r>
      <w:r w:rsidR="00093CC5" w:rsidRPr="00305F44">
        <w:rPr>
          <w:rFonts w:asciiTheme="minorHAnsi" w:hAnsiTheme="minorHAnsi"/>
          <w:sz w:val="24"/>
          <w:szCs w:val="24"/>
        </w:rPr>
        <w:t xml:space="preserve"> for these three years. </w:t>
      </w:r>
      <w:r w:rsidR="00BA7F96" w:rsidRPr="00305F44">
        <w:rPr>
          <w:rFonts w:asciiTheme="minorHAnsi" w:hAnsiTheme="minorHAnsi"/>
          <w:sz w:val="24"/>
          <w:szCs w:val="24"/>
        </w:rPr>
        <w:t>In January, ~</w:t>
      </w:r>
      <w:r w:rsidR="0091674A" w:rsidRPr="00305F44">
        <w:rPr>
          <w:rFonts w:asciiTheme="minorHAnsi" w:hAnsiTheme="minorHAnsi"/>
          <w:sz w:val="24"/>
          <w:szCs w:val="24"/>
        </w:rPr>
        <w:t xml:space="preserve"> 50% of</w:t>
      </w:r>
      <w:r w:rsidR="007D4537" w:rsidRPr="00305F44">
        <w:rPr>
          <w:rFonts w:asciiTheme="minorHAnsi" w:hAnsiTheme="minorHAnsi"/>
          <w:sz w:val="24"/>
          <w:szCs w:val="24"/>
        </w:rPr>
        <w:t xml:space="preserve"> the overwintering fish were </w:t>
      </w:r>
      <w:r w:rsidR="0091674A" w:rsidRPr="00305F44">
        <w:rPr>
          <w:rFonts w:asciiTheme="minorHAnsi" w:hAnsiTheme="minorHAnsi"/>
          <w:sz w:val="24"/>
          <w:szCs w:val="24"/>
        </w:rPr>
        <w:t>age</w:t>
      </w:r>
      <w:r w:rsidR="007D4537" w:rsidRPr="00305F44">
        <w:rPr>
          <w:rFonts w:asciiTheme="minorHAnsi" w:hAnsiTheme="minorHAnsi"/>
          <w:sz w:val="24"/>
          <w:szCs w:val="24"/>
        </w:rPr>
        <w:t>-1 (</w:t>
      </w:r>
      <w:r w:rsidR="00FE1CFA">
        <w:rPr>
          <w:rFonts w:asciiTheme="minorHAnsi" w:hAnsiTheme="minorHAnsi"/>
          <w:sz w:val="24"/>
          <w:szCs w:val="24"/>
        </w:rPr>
        <w:fldChar w:fldCharType="begin"/>
      </w:r>
      <w:r w:rsidR="00FE1CFA">
        <w:rPr>
          <w:rFonts w:asciiTheme="minorHAnsi" w:hAnsiTheme="minorHAnsi"/>
          <w:sz w:val="24"/>
          <w:szCs w:val="24"/>
        </w:rPr>
        <w:instrText xml:space="preserve"> REF _Ref514161271 \h </w:instrText>
      </w:r>
      <w:r w:rsidR="00FE1CFA">
        <w:rPr>
          <w:rFonts w:asciiTheme="minorHAnsi" w:hAnsiTheme="minorHAnsi"/>
          <w:sz w:val="24"/>
          <w:szCs w:val="24"/>
        </w:rPr>
      </w:r>
      <w:r w:rsidR="00FE1CFA">
        <w:rPr>
          <w:rFonts w:asciiTheme="minorHAnsi" w:hAnsiTheme="minorHAnsi"/>
          <w:sz w:val="24"/>
          <w:szCs w:val="24"/>
        </w:rPr>
        <w:fldChar w:fldCharType="separate"/>
      </w:r>
      <w:r w:rsidR="00FE1CFA" w:rsidRPr="00255CC2">
        <w:rPr>
          <w:rFonts w:asciiTheme="minorHAnsi" w:hAnsiTheme="minorHAnsi"/>
        </w:rPr>
        <w:t xml:space="preserve">Fig. </w:t>
      </w:r>
      <w:r w:rsidR="00FE1CFA">
        <w:rPr>
          <w:rFonts w:asciiTheme="minorHAnsi" w:hAnsiTheme="minorHAnsi"/>
          <w:noProof/>
        </w:rPr>
        <w:t>3</w:t>
      </w:r>
      <w:r w:rsidR="00FE1CFA">
        <w:rPr>
          <w:rFonts w:asciiTheme="minorHAnsi" w:hAnsiTheme="minorHAnsi"/>
          <w:sz w:val="24"/>
          <w:szCs w:val="24"/>
        </w:rPr>
        <w:fldChar w:fldCharType="end"/>
      </w:r>
      <w:r w:rsidR="006A2224" w:rsidRPr="00305F44">
        <w:rPr>
          <w:rFonts w:asciiTheme="minorHAnsi" w:hAnsiTheme="minorHAnsi"/>
          <w:sz w:val="24"/>
          <w:szCs w:val="24"/>
        </w:rPr>
        <w:t>a</w:t>
      </w:r>
      <w:r w:rsidR="00093CC5" w:rsidRPr="00305F44">
        <w:rPr>
          <w:rFonts w:asciiTheme="minorHAnsi" w:hAnsiTheme="minorHAnsi"/>
          <w:sz w:val="24"/>
          <w:szCs w:val="24"/>
        </w:rPr>
        <w:t xml:space="preserve">). </w:t>
      </w:r>
      <w:r w:rsidR="0091674A" w:rsidRPr="00305F44">
        <w:rPr>
          <w:rFonts w:asciiTheme="minorHAnsi" w:hAnsiTheme="minorHAnsi"/>
          <w:sz w:val="24"/>
          <w:szCs w:val="24"/>
        </w:rPr>
        <w:t>The relative contribution of older</w:t>
      </w:r>
      <w:r w:rsidR="00CB33C8" w:rsidRPr="00305F44">
        <w:rPr>
          <w:rFonts w:asciiTheme="minorHAnsi" w:hAnsiTheme="minorHAnsi"/>
          <w:sz w:val="24"/>
          <w:szCs w:val="24"/>
        </w:rPr>
        <w:t>,</w:t>
      </w:r>
      <w:r w:rsidR="0091674A" w:rsidRPr="00305F44">
        <w:rPr>
          <w:rFonts w:asciiTheme="minorHAnsi" w:hAnsiTheme="minorHAnsi"/>
          <w:sz w:val="24"/>
          <w:szCs w:val="24"/>
        </w:rPr>
        <w:t xml:space="preserve"> maturing fish increased through the spring with peak abundances observed in June as maturing fish migrated into </w:t>
      </w:r>
      <w:r w:rsidR="00CB33C8" w:rsidRPr="00305F44">
        <w:rPr>
          <w:rFonts w:asciiTheme="minorHAnsi" w:hAnsiTheme="minorHAnsi"/>
          <w:sz w:val="24"/>
          <w:szCs w:val="24"/>
        </w:rPr>
        <w:t>Trinity Bay (</w:t>
      </w:r>
      <w:r w:rsidR="00FE1CFA">
        <w:rPr>
          <w:rFonts w:asciiTheme="minorHAnsi" w:hAnsiTheme="minorHAnsi"/>
          <w:sz w:val="24"/>
          <w:szCs w:val="24"/>
        </w:rPr>
        <w:fldChar w:fldCharType="begin"/>
      </w:r>
      <w:r w:rsidR="00FE1CFA">
        <w:rPr>
          <w:rFonts w:asciiTheme="minorHAnsi" w:hAnsiTheme="minorHAnsi"/>
          <w:sz w:val="24"/>
          <w:szCs w:val="24"/>
        </w:rPr>
        <w:instrText xml:space="preserve"> REF _Ref514161271 \h </w:instrText>
      </w:r>
      <w:r w:rsidR="00FE1CFA">
        <w:rPr>
          <w:rFonts w:asciiTheme="minorHAnsi" w:hAnsiTheme="minorHAnsi"/>
          <w:sz w:val="24"/>
          <w:szCs w:val="24"/>
        </w:rPr>
      </w:r>
      <w:r w:rsidR="00FE1CFA">
        <w:rPr>
          <w:rFonts w:asciiTheme="minorHAnsi" w:hAnsiTheme="minorHAnsi"/>
          <w:sz w:val="24"/>
          <w:szCs w:val="24"/>
        </w:rPr>
        <w:fldChar w:fldCharType="separate"/>
      </w:r>
      <w:r w:rsidR="00FE1CFA" w:rsidRPr="00255CC2">
        <w:rPr>
          <w:rFonts w:asciiTheme="minorHAnsi" w:hAnsiTheme="minorHAnsi"/>
        </w:rPr>
        <w:t xml:space="preserve">Fig. </w:t>
      </w:r>
      <w:r w:rsidR="00FE1CFA">
        <w:rPr>
          <w:rFonts w:asciiTheme="minorHAnsi" w:hAnsiTheme="minorHAnsi"/>
          <w:noProof/>
        </w:rPr>
        <w:t>3</w:t>
      </w:r>
      <w:r w:rsidR="00FE1CFA">
        <w:rPr>
          <w:rFonts w:asciiTheme="minorHAnsi" w:hAnsiTheme="minorHAnsi"/>
          <w:sz w:val="24"/>
          <w:szCs w:val="24"/>
        </w:rPr>
        <w:fldChar w:fldCharType="end"/>
      </w:r>
      <w:r w:rsidR="006A2224" w:rsidRPr="00305F44">
        <w:rPr>
          <w:rFonts w:asciiTheme="minorHAnsi" w:hAnsiTheme="minorHAnsi"/>
          <w:sz w:val="24"/>
          <w:szCs w:val="24"/>
        </w:rPr>
        <w:t xml:space="preserve"> b</w:t>
      </w:r>
      <w:r w:rsidR="00CB33C8" w:rsidRPr="00305F44">
        <w:rPr>
          <w:rFonts w:asciiTheme="minorHAnsi" w:hAnsiTheme="minorHAnsi"/>
          <w:sz w:val="24"/>
          <w:szCs w:val="24"/>
        </w:rPr>
        <w:t xml:space="preserve">). </w:t>
      </w:r>
      <w:r w:rsidR="00FF5968" w:rsidRPr="00305F44">
        <w:rPr>
          <w:rFonts w:asciiTheme="minorHAnsi" w:hAnsiTheme="minorHAnsi"/>
          <w:sz w:val="24"/>
          <w:szCs w:val="24"/>
        </w:rPr>
        <w:t xml:space="preserve">By </w:t>
      </w:r>
      <w:r w:rsidR="00EE13CA" w:rsidRPr="00305F44">
        <w:rPr>
          <w:rFonts w:asciiTheme="minorHAnsi" w:hAnsiTheme="minorHAnsi"/>
          <w:sz w:val="24"/>
          <w:szCs w:val="24"/>
        </w:rPr>
        <w:t>September</w:t>
      </w:r>
      <w:r w:rsidR="00CB33C8" w:rsidRPr="00305F44">
        <w:rPr>
          <w:rFonts w:asciiTheme="minorHAnsi" w:hAnsiTheme="minorHAnsi"/>
          <w:sz w:val="24"/>
          <w:szCs w:val="24"/>
        </w:rPr>
        <w:t>,</w:t>
      </w:r>
      <w:r w:rsidR="00FF5968" w:rsidRPr="00305F44">
        <w:rPr>
          <w:rFonts w:asciiTheme="minorHAnsi" w:hAnsiTheme="minorHAnsi"/>
          <w:sz w:val="24"/>
          <w:szCs w:val="24"/>
        </w:rPr>
        <w:t xml:space="preserve"> nearly all maturing and post-spawning capelin h</w:t>
      </w:r>
      <w:r w:rsidR="00764D9D" w:rsidRPr="00305F44">
        <w:rPr>
          <w:rFonts w:asciiTheme="minorHAnsi" w:hAnsiTheme="minorHAnsi"/>
          <w:sz w:val="24"/>
          <w:szCs w:val="24"/>
        </w:rPr>
        <w:t>ad left Trinity B</w:t>
      </w:r>
      <w:r w:rsidR="00FF5968" w:rsidRPr="00305F44">
        <w:rPr>
          <w:rFonts w:asciiTheme="minorHAnsi" w:hAnsiTheme="minorHAnsi"/>
          <w:sz w:val="24"/>
          <w:szCs w:val="24"/>
        </w:rPr>
        <w:t xml:space="preserve">ay and </w:t>
      </w:r>
      <w:r w:rsidR="00764D9D" w:rsidRPr="00305F44">
        <w:rPr>
          <w:rFonts w:asciiTheme="minorHAnsi" w:hAnsiTheme="minorHAnsi"/>
          <w:sz w:val="24"/>
          <w:szCs w:val="24"/>
        </w:rPr>
        <w:t>age-</w:t>
      </w:r>
      <w:r w:rsidR="0091674A" w:rsidRPr="00305F44">
        <w:rPr>
          <w:rFonts w:asciiTheme="minorHAnsi" w:hAnsiTheme="minorHAnsi"/>
          <w:sz w:val="24"/>
          <w:szCs w:val="24"/>
        </w:rPr>
        <w:t>1 fish again domin</w:t>
      </w:r>
      <w:r w:rsidR="00764D9D" w:rsidRPr="00305F44">
        <w:rPr>
          <w:rFonts w:asciiTheme="minorHAnsi" w:hAnsiTheme="minorHAnsi"/>
          <w:sz w:val="24"/>
          <w:szCs w:val="24"/>
        </w:rPr>
        <w:t>ated the catch</w:t>
      </w:r>
      <w:r w:rsidR="00EE13CA" w:rsidRPr="00305F44">
        <w:rPr>
          <w:rFonts w:asciiTheme="minorHAnsi" w:hAnsiTheme="minorHAnsi"/>
          <w:sz w:val="24"/>
          <w:szCs w:val="24"/>
        </w:rPr>
        <w:t xml:space="preserve"> (</w:t>
      </w:r>
      <w:r w:rsidR="00FE1CFA">
        <w:rPr>
          <w:rFonts w:asciiTheme="minorHAnsi" w:hAnsiTheme="minorHAnsi"/>
          <w:sz w:val="24"/>
          <w:szCs w:val="24"/>
        </w:rPr>
        <w:fldChar w:fldCharType="begin"/>
      </w:r>
      <w:r w:rsidR="00FE1CFA">
        <w:rPr>
          <w:rFonts w:asciiTheme="minorHAnsi" w:hAnsiTheme="minorHAnsi"/>
          <w:sz w:val="24"/>
          <w:szCs w:val="24"/>
        </w:rPr>
        <w:instrText xml:space="preserve"> REF _Ref514161271 \h </w:instrText>
      </w:r>
      <w:r w:rsidR="00FE1CFA">
        <w:rPr>
          <w:rFonts w:asciiTheme="minorHAnsi" w:hAnsiTheme="minorHAnsi"/>
          <w:sz w:val="24"/>
          <w:szCs w:val="24"/>
        </w:rPr>
      </w:r>
      <w:r w:rsidR="00FE1CFA">
        <w:rPr>
          <w:rFonts w:asciiTheme="minorHAnsi" w:hAnsiTheme="minorHAnsi"/>
          <w:sz w:val="24"/>
          <w:szCs w:val="24"/>
        </w:rPr>
        <w:fldChar w:fldCharType="separate"/>
      </w:r>
      <w:r w:rsidR="00FE1CFA" w:rsidRPr="00255CC2">
        <w:rPr>
          <w:rFonts w:asciiTheme="minorHAnsi" w:hAnsiTheme="minorHAnsi"/>
        </w:rPr>
        <w:t xml:space="preserve">Fig. </w:t>
      </w:r>
      <w:r w:rsidR="00FE1CFA">
        <w:rPr>
          <w:rFonts w:asciiTheme="minorHAnsi" w:hAnsiTheme="minorHAnsi"/>
          <w:noProof/>
        </w:rPr>
        <w:t>3</w:t>
      </w:r>
      <w:r w:rsidR="00FE1CFA">
        <w:rPr>
          <w:rFonts w:asciiTheme="minorHAnsi" w:hAnsiTheme="minorHAnsi"/>
          <w:sz w:val="24"/>
          <w:szCs w:val="24"/>
        </w:rPr>
        <w:fldChar w:fldCharType="end"/>
      </w:r>
      <w:r w:rsidR="006A2224" w:rsidRPr="00305F44">
        <w:rPr>
          <w:rFonts w:asciiTheme="minorHAnsi" w:hAnsiTheme="minorHAnsi"/>
          <w:sz w:val="24"/>
          <w:szCs w:val="24"/>
        </w:rPr>
        <w:t xml:space="preserve"> a</w:t>
      </w:r>
      <w:proofErr w:type="gramStart"/>
      <w:r w:rsidR="006A2224" w:rsidRPr="00305F44">
        <w:rPr>
          <w:rFonts w:asciiTheme="minorHAnsi" w:hAnsiTheme="minorHAnsi"/>
          <w:sz w:val="24"/>
          <w:szCs w:val="24"/>
        </w:rPr>
        <w:t>,b</w:t>
      </w:r>
      <w:proofErr w:type="gramEnd"/>
      <w:r w:rsidR="00EE13CA" w:rsidRPr="00305F44">
        <w:rPr>
          <w:rFonts w:asciiTheme="minorHAnsi" w:hAnsiTheme="minorHAnsi"/>
          <w:sz w:val="24"/>
          <w:szCs w:val="24"/>
        </w:rPr>
        <w:t>)</w:t>
      </w:r>
      <w:r w:rsidR="00FF5968" w:rsidRPr="00305F44">
        <w:rPr>
          <w:rFonts w:asciiTheme="minorHAnsi" w:hAnsiTheme="minorHAnsi"/>
          <w:sz w:val="24"/>
          <w:szCs w:val="24"/>
        </w:rPr>
        <w:t xml:space="preserve">. </w:t>
      </w:r>
      <w:r w:rsidR="00B73D21" w:rsidRPr="00305F44">
        <w:rPr>
          <w:rFonts w:asciiTheme="minorHAnsi" w:hAnsiTheme="minorHAnsi"/>
          <w:sz w:val="24"/>
          <w:szCs w:val="24"/>
        </w:rPr>
        <w:t xml:space="preserve">Seasonally, the maximum mean density of capelin observed in </w:t>
      </w:r>
      <w:r w:rsidR="003F0D5F" w:rsidRPr="00305F44">
        <w:rPr>
          <w:rFonts w:asciiTheme="minorHAnsi" w:hAnsiTheme="minorHAnsi"/>
          <w:sz w:val="24"/>
          <w:szCs w:val="24"/>
        </w:rPr>
        <w:t>Trinity Bay was 10,000 kg / km</w:t>
      </w:r>
      <w:r w:rsidR="003F0D5F" w:rsidRPr="00305F44">
        <w:rPr>
          <w:rFonts w:asciiTheme="minorHAnsi" w:hAnsiTheme="minorHAnsi"/>
          <w:sz w:val="24"/>
          <w:szCs w:val="24"/>
          <w:vertAlign w:val="superscript"/>
        </w:rPr>
        <w:t>2</w:t>
      </w:r>
      <w:r w:rsidR="003F0D5F" w:rsidRPr="00305F44">
        <w:rPr>
          <w:rFonts w:asciiTheme="minorHAnsi" w:hAnsiTheme="minorHAnsi"/>
          <w:sz w:val="24"/>
          <w:szCs w:val="24"/>
        </w:rPr>
        <w:t xml:space="preserve"> </w:t>
      </w:r>
      <w:r w:rsidR="00B73D21" w:rsidRPr="00305F44">
        <w:rPr>
          <w:rFonts w:asciiTheme="minorHAnsi" w:hAnsiTheme="minorHAnsi"/>
          <w:sz w:val="24"/>
          <w:szCs w:val="24"/>
        </w:rPr>
        <w:t>in June, which correspond</w:t>
      </w:r>
      <w:r w:rsidR="00DB5749" w:rsidRPr="00305F44">
        <w:rPr>
          <w:rFonts w:asciiTheme="minorHAnsi" w:hAnsiTheme="minorHAnsi"/>
          <w:sz w:val="24"/>
          <w:szCs w:val="24"/>
        </w:rPr>
        <w:t>ed</w:t>
      </w:r>
      <w:r w:rsidR="00B73D21" w:rsidRPr="00305F44">
        <w:rPr>
          <w:rFonts w:asciiTheme="minorHAnsi" w:hAnsiTheme="minorHAnsi"/>
          <w:sz w:val="24"/>
          <w:szCs w:val="24"/>
        </w:rPr>
        <w:t xml:space="preserve"> with the start of the spawning period when capelin </w:t>
      </w:r>
      <w:r w:rsidR="006214C6" w:rsidRPr="00305F44">
        <w:rPr>
          <w:rFonts w:asciiTheme="minorHAnsi" w:hAnsiTheme="minorHAnsi"/>
          <w:sz w:val="24"/>
          <w:szCs w:val="24"/>
        </w:rPr>
        <w:t>were</w:t>
      </w:r>
      <w:r w:rsidR="003F0D5F" w:rsidRPr="00305F44">
        <w:rPr>
          <w:rFonts w:asciiTheme="minorHAnsi" w:hAnsiTheme="minorHAnsi"/>
          <w:sz w:val="24"/>
          <w:szCs w:val="24"/>
        </w:rPr>
        <w:t xml:space="preserve"> highly aggregated inshore </w:t>
      </w:r>
      <w:r w:rsidR="00B73D21" w:rsidRPr="00305F44">
        <w:rPr>
          <w:rFonts w:asciiTheme="minorHAnsi" w:hAnsiTheme="minorHAnsi"/>
          <w:sz w:val="24"/>
          <w:szCs w:val="24"/>
        </w:rPr>
        <w:t>(</w:t>
      </w:r>
      <w:r w:rsidR="00FE1CFA">
        <w:rPr>
          <w:rFonts w:asciiTheme="minorHAnsi" w:hAnsiTheme="minorHAnsi"/>
          <w:sz w:val="24"/>
          <w:szCs w:val="24"/>
        </w:rPr>
        <w:fldChar w:fldCharType="begin"/>
      </w:r>
      <w:r w:rsidR="00FE1CFA">
        <w:rPr>
          <w:rFonts w:asciiTheme="minorHAnsi" w:hAnsiTheme="minorHAnsi"/>
          <w:sz w:val="24"/>
          <w:szCs w:val="24"/>
        </w:rPr>
        <w:instrText xml:space="preserve"> REF _Ref514161259 \h </w:instrText>
      </w:r>
      <w:r w:rsidR="00FE1CFA">
        <w:rPr>
          <w:rFonts w:asciiTheme="minorHAnsi" w:hAnsiTheme="minorHAnsi"/>
          <w:sz w:val="24"/>
          <w:szCs w:val="24"/>
        </w:rPr>
      </w:r>
      <w:r w:rsidR="00FE1CFA">
        <w:rPr>
          <w:rFonts w:asciiTheme="minorHAnsi" w:hAnsiTheme="minorHAnsi"/>
          <w:sz w:val="24"/>
          <w:szCs w:val="24"/>
        </w:rPr>
        <w:fldChar w:fldCharType="separate"/>
      </w:r>
      <w:r w:rsidR="00FE1CFA" w:rsidRPr="00255CC2">
        <w:rPr>
          <w:rFonts w:asciiTheme="minorHAnsi" w:hAnsiTheme="minorHAnsi"/>
        </w:rPr>
        <w:t xml:space="preserve">Fig. </w:t>
      </w:r>
      <w:r w:rsidR="00FE1CFA">
        <w:rPr>
          <w:rFonts w:asciiTheme="minorHAnsi" w:hAnsiTheme="minorHAnsi"/>
          <w:noProof/>
        </w:rPr>
        <w:t>2</w:t>
      </w:r>
      <w:r w:rsidR="00FE1CFA">
        <w:rPr>
          <w:rFonts w:asciiTheme="minorHAnsi" w:hAnsiTheme="minorHAnsi"/>
          <w:sz w:val="24"/>
          <w:szCs w:val="24"/>
        </w:rPr>
        <w:fldChar w:fldCharType="end"/>
      </w:r>
      <w:r w:rsidR="006A2224" w:rsidRPr="00305F44">
        <w:rPr>
          <w:rFonts w:asciiTheme="minorHAnsi" w:hAnsiTheme="minorHAnsi"/>
          <w:sz w:val="24"/>
          <w:szCs w:val="24"/>
        </w:rPr>
        <w:t>b</w:t>
      </w:r>
      <w:r w:rsidR="00B73D21" w:rsidRPr="00305F44">
        <w:rPr>
          <w:rFonts w:asciiTheme="minorHAnsi" w:hAnsiTheme="minorHAnsi"/>
          <w:sz w:val="24"/>
          <w:szCs w:val="24"/>
        </w:rPr>
        <w:t xml:space="preserve">). </w:t>
      </w:r>
      <w:r w:rsidR="00093CC5" w:rsidRPr="00305F44">
        <w:rPr>
          <w:rFonts w:asciiTheme="minorHAnsi" w:hAnsiTheme="minorHAnsi"/>
          <w:sz w:val="24"/>
          <w:szCs w:val="24"/>
        </w:rPr>
        <w:t xml:space="preserve">In addition to </w:t>
      </w:r>
      <w:r w:rsidR="003F0D5F" w:rsidRPr="00305F44">
        <w:rPr>
          <w:rFonts w:asciiTheme="minorHAnsi" w:hAnsiTheme="minorHAnsi"/>
          <w:sz w:val="24"/>
          <w:szCs w:val="24"/>
        </w:rPr>
        <w:t>the</w:t>
      </w:r>
      <w:r w:rsidR="00093CC5" w:rsidRPr="00305F44">
        <w:rPr>
          <w:rFonts w:asciiTheme="minorHAnsi" w:hAnsiTheme="minorHAnsi"/>
          <w:sz w:val="24"/>
          <w:szCs w:val="24"/>
        </w:rPr>
        <w:t xml:space="preserve"> </w:t>
      </w:r>
      <w:r w:rsidR="00800030" w:rsidRPr="00305F44">
        <w:rPr>
          <w:rFonts w:asciiTheme="minorHAnsi" w:hAnsiTheme="minorHAnsi"/>
          <w:sz w:val="24"/>
          <w:szCs w:val="24"/>
        </w:rPr>
        <w:t>3-</w:t>
      </w:r>
      <w:r w:rsidR="00BA7F96" w:rsidRPr="00305F44">
        <w:rPr>
          <w:rFonts w:asciiTheme="minorHAnsi" w:hAnsiTheme="minorHAnsi"/>
          <w:sz w:val="24"/>
          <w:szCs w:val="24"/>
        </w:rPr>
        <w:t xml:space="preserve">year </w:t>
      </w:r>
      <w:r w:rsidR="00093CC5" w:rsidRPr="00305F44">
        <w:rPr>
          <w:rFonts w:asciiTheme="minorHAnsi" w:hAnsiTheme="minorHAnsi"/>
          <w:sz w:val="24"/>
          <w:szCs w:val="24"/>
        </w:rPr>
        <w:t>seasonal acoustic survey in Trinity Bay</w:t>
      </w:r>
      <w:r w:rsidR="00764D9D" w:rsidRPr="00305F44">
        <w:rPr>
          <w:rFonts w:asciiTheme="minorHAnsi" w:hAnsiTheme="minorHAnsi"/>
          <w:sz w:val="24"/>
          <w:szCs w:val="24"/>
        </w:rPr>
        <w:t xml:space="preserve">, </w:t>
      </w:r>
      <w:r w:rsidR="00093CC5" w:rsidRPr="00305F44">
        <w:rPr>
          <w:rFonts w:asciiTheme="minorHAnsi" w:hAnsiTheme="minorHAnsi"/>
          <w:sz w:val="24"/>
          <w:szCs w:val="24"/>
        </w:rPr>
        <w:t xml:space="preserve">the annual </w:t>
      </w:r>
      <w:r w:rsidR="0091674A" w:rsidRPr="00305F44">
        <w:rPr>
          <w:rFonts w:asciiTheme="minorHAnsi" w:hAnsiTheme="minorHAnsi"/>
          <w:sz w:val="24"/>
          <w:szCs w:val="24"/>
        </w:rPr>
        <w:t xml:space="preserve">spring offshore </w:t>
      </w:r>
      <w:r w:rsidR="00A97932" w:rsidRPr="00305F44">
        <w:rPr>
          <w:rFonts w:asciiTheme="minorHAnsi" w:hAnsiTheme="minorHAnsi"/>
          <w:sz w:val="24"/>
          <w:szCs w:val="24"/>
        </w:rPr>
        <w:t xml:space="preserve">acoustic </w:t>
      </w:r>
      <w:r w:rsidR="0091674A" w:rsidRPr="00305F44">
        <w:rPr>
          <w:rFonts w:asciiTheme="minorHAnsi" w:hAnsiTheme="minorHAnsi"/>
          <w:sz w:val="24"/>
          <w:szCs w:val="24"/>
        </w:rPr>
        <w:t>survey</w:t>
      </w:r>
      <w:r w:rsidR="00A97932" w:rsidRPr="00305F44">
        <w:rPr>
          <w:rFonts w:asciiTheme="minorHAnsi" w:hAnsiTheme="minorHAnsi"/>
          <w:sz w:val="24"/>
          <w:szCs w:val="24"/>
        </w:rPr>
        <w:t xml:space="preserve"> in Div. 3L</w:t>
      </w:r>
      <w:r w:rsidR="0091674A" w:rsidRPr="00305F44">
        <w:rPr>
          <w:rFonts w:asciiTheme="minorHAnsi" w:hAnsiTheme="minorHAnsi"/>
          <w:sz w:val="24"/>
          <w:szCs w:val="24"/>
        </w:rPr>
        <w:t xml:space="preserve"> </w:t>
      </w:r>
      <w:r w:rsidR="00BA7F96" w:rsidRPr="00305F44">
        <w:rPr>
          <w:rFonts w:asciiTheme="minorHAnsi" w:hAnsiTheme="minorHAnsi"/>
          <w:sz w:val="24"/>
          <w:szCs w:val="24"/>
        </w:rPr>
        <w:t xml:space="preserve">has </w:t>
      </w:r>
      <w:r w:rsidR="00A97932" w:rsidRPr="00305F44">
        <w:rPr>
          <w:rFonts w:asciiTheme="minorHAnsi" w:hAnsiTheme="minorHAnsi"/>
          <w:sz w:val="24"/>
          <w:szCs w:val="24"/>
        </w:rPr>
        <w:t xml:space="preserve">included an acoustic survey of Trinity Bay </w:t>
      </w:r>
      <w:r w:rsidR="00764D9D" w:rsidRPr="00305F44">
        <w:rPr>
          <w:rFonts w:asciiTheme="minorHAnsi" w:hAnsiTheme="minorHAnsi"/>
          <w:sz w:val="24"/>
          <w:szCs w:val="24"/>
        </w:rPr>
        <w:t xml:space="preserve">since 1999 </w:t>
      </w:r>
      <w:r w:rsidR="00BA7F96" w:rsidRPr="00305F44">
        <w:rPr>
          <w:rFonts w:asciiTheme="minorHAnsi" w:hAnsiTheme="minorHAnsi"/>
          <w:sz w:val="24"/>
          <w:szCs w:val="24"/>
        </w:rPr>
        <w:t xml:space="preserve">(except </w:t>
      </w:r>
      <w:r w:rsidR="003F0D5F" w:rsidRPr="00305F44">
        <w:rPr>
          <w:rFonts w:asciiTheme="minorHAnsi" w:hAnsiTheme="minorHAnsi"/>
          <w:sz w:val="24"/>
          <w:szCs w:val="24"/>
        </w:rPr>
        <w:t xml:space="preserve">for </w:t>
      </w:r>
      <w:r w:rsidR="00AA16AB" w:rsidRPr="00305F44">
        <w:rPr>
          <w:rFonts w:asciiTheme="minorHAnsi" w:hAnsiTheme="minorHAnsi"/>
          <w:sz w:val="24"/>
          <w:szCs w:val="24"/>
        </w:rPr>
        <w:t xml:space="preserve">2006, </w:t>
      </w:r>
      <w:r w:rsidR="00BA7F96" w:rsidRPr="00305F44">
        <w:rPr>
          <w:rFonts w:asciiTheme="minorHAnsi" w:hAnsiTheme="minorHAnsi"/>
          <w:sz w:val="24"/>
          <w:szCs w:val="24"/>
        </w:rPr>
        <w:t>2014-1</w:t>
      </w:r>
      <w:r w:rsidR="00AA16AB" w:rsidRPr="00305F44">
        <w:rPr>
          <w:rFonts w:asciiTheme="minorHAnsi" w:hAnsiTheme="minorHAnsi"/>
          <w:sz w:val="24"/>
          <w:szCs w:val="24"/>
        </w:rPr>
        <w:t>6</w:t>
      </w:r>
      <w:r w:rsidR="00BA7F96" w:rsidRPr="00305F44">
        <w:rPr>
          <w:rFonts w:asciiTheme="minorHAnsi" w:hAnsiTheme="minorHAnsi"/>
          <w:sz w:val="24"/>
          <w:szCs w:val="24"/>
        </w:rPr>
        <w:t xml:space="preserve">) </w:t>
      </w:r>
      <w:r w:rsidR="00547738" w:rsidRPr="00305F44">
        <w:rPr>
          <w:rFonts w:asciiTheme="minorHAnsi" w:hAnsiTheme="minorHAnsi"/>
          <w:sz w:val="24"/>
          <w:szCs w:val="24"/>
        </w:rPr>
        <w:t>(</w:t>
      </w:r>
      <w:r w:rsidR="00FE1CFA">
        <w:rPr>
          <w:rFonts w:asciiTheme="minorHAnsi" w:hAnsiTheme="minorHAnsi"/>
          <w:sz w:val="24"/>
          <w:szCs w:val="24"/>
        </w:rPr>
        <w:fldChar w:fldCharType="begin"/>
      </w:r>
      <w:r w:rsidR="00FE1CFA">
        <w:rPr>
          <w:rFonts w:asciiTheme="minorHAnsi" w:hAnsiTheme="minorHAnsi"/>
          <w:sz w:val="24"/>
          <w:szCs w:val="24"/>
        </w:rPr>
        <w:instrText xml:space="preserve"> REF _Ref514161259 \h </w:instrText>
      </w:r>
      <w:r w:rsidR="00FE1CFA">
        <w:rPr>
          <w:rFonts w:asciiTheme="minorHAnsi" w:hAnsiTheme="minorHAnsi"/>
          <w:sz w:val="24"/>
          <w:szCs w:val="24"/>
        </w:rPr>
      </w:r>
      <w:r w:rsidR="00FE1CFA">
        <w:rPr>
          <w:rFonts w:asciiTheme="minorHAnsi" w:hAnsiTheme="minorHAnsi"/>
          <w:sz w:val="24"/>
          <w:szCs w:val="24"/>
        </w:rPr>
        <w:fldChar w:fldCharType="separate"/>
      </w:r>
      <w:r w:rsidR="00FE1CFA" w:rsidRPr="00255CC2">
        <w:rPr>
          <w:rFonts w:asciiTheme="minorHAnsi" w:hAnsiTheme="minorHAnsi"/>
        </w:rPr>
        <w:t xml:space="preserve">Fig. </w:t>
      </w:r>
      <w:r w:rsidR="00FE1CFA">
        <w:rPr>
          <w:rFonts w:asciiTheme="minorHAnsi" w:hAnsiTheme="minorHAnsi"/>
          <w:noProof/>
        </w:rPr>
        <w:t>2</w:t>
      </w:r>
      <w:r w:rsidR="00FE1CFA">
        <w:rPr>
          <w:rFonts w:asciiTheme="minorHAnsi" w:hAnsiTheme="minorHAnsi"/>
          <w:sz w:val="24"/>
          <w:szCs w:val="24"/>
        </w:rPr>
        <w:fldChar w:fldCharType="end"/>
      </w:r>
      <w:r w:rsidR="006A2224" w:rsidRPr="00305F44">
        <w:rPr>
          <w:rFonts w:asciiTheme="minorHAnsi" w:hAnsiTheme="minorHAnsi"/>
          <w:sz w:val="24"/>
          <w:szCs w:val="24"/>
        </w:rPr>
        <w:t>b</w:t>
      </w:r>
      <w:r w:rsidR="00547738" w:rsidRPr="00305F44">
        <w:rPr>
          <w:rFonts w:asciiTheme="minorHAnsi" w:hAnsiTheme="minorHAnsi"/>
          <w:sz w:val="24"/>
          <w:szCs w:val="24"/>
        </w:rPr>
        <w:t>)</w:t>
      </w:r>
      <w:r w:rsidR="00764D9D" w:rsidRPr="00305F44">
        <w:rPr>
          <w:rFonts w:asciiTheme="minorHAnsi" w:hAnsiTheme="minorHAnsi"/>
          <w:sz w:val="24"/>
          <w:szCs w:val="24"/>
        </w:rPr>
        <w:t xml:space="preserve">. </w:t>
      </w:r>
      <w:r w:rsidR="00686EA4" w:rsidRPr="00305F44">
        <w:rPr>
          <w:rFonts w:asciiTheme="minorHAnsi" w:hAnsiTheme="minorHAnsi"/>
          <w:sz w:val="24"/>
          <w:szCs w:val="24"/>
        </w:rPr>
        <w:t xml:space="preserve">Capelin biomass in May </w:t>
      </w:r>
      <w:r w:rsidR="002B4362" w:rsidRPr="00305F44">
        <w:rPr>
          <w:rFonts w:asciiTheme="minorHAnsi" w:hAnsiTheme="minorHAnsi"/>
          <w:sz w:val="24"/>
          <w:szCs w:val="24"/>
        </w:rPr>
        <w:t xml:space="preserve">in Trinity Bay </w:t>
      </w:r>
      <w:r w:rsidR="00686EA4" w:rsidRPr="00305F44">
        <w:rPr>
          <w:rFonts w:asciiTheme="minorHAnsi" w:hAnsiTheme="minorHAnsi"/>
          <w:sz w:val="24"/>
          <w:szCs w:val="24"/>
        </w:rPr>
        <w:t xml:space="preserve">was lower than </w:t>
      </w:r>
      <w:r w:rsidR="00916603" w:rsidRPr="00305F44">
        <w:rPr>
          <w:rFonts w:asciiTheme="minorHAnsi" w:hAnsiTheme="minorHAnsi"/>
          <w:sz w:val="24"/>
          <w:szCs w:val="24"/>
        </w:rPr>
        <w:t xml:space="preserve">in </w:t>
      </w:r>
      <w:r w:rsidR="00686EA4" w:rsidRPr="00305F44">
        <w:rPr>
          <w:rFonts w:asciiTheme="minorHAnsi" w:hAnsiTheme="minorHAnsi"/>
          <w:sz w:val="24"/>
          <w:szCs w:val="24"/>
        </w:rPr>
        <w:t>the June seasonal surveys (</w:t>
      </w:r>
      <w:r w:rsidR="00FE1CFA">
        <w:rPr>
          <w:rFonts w:asciiTheme="minorHAnsi" w:hAnsiTheme="minorHAnsi"/>
          <w:sz w:val="24"/>
          <w:szCs w:val="24"/>
        </w:rPr>
        <w:fldChar w:fldCharType="begin"/>
      </w:r>
      <w:r w:rsidR="00FE1CFA">
        <w:rPr>
          <w:rFonts w:asciiTheme="minorHAnsi" w:hAnsiTheme="minorHAnsi"/>
          <w:sz w:val="24"/>
          <w:szCs w:val="24"/>
        </w:rPr>
        <w:instrText xml:space="preserve"> REF _Ref514161259 \h </w:instrText>
      </w:r>
      <w:r w:rsidR="00FE1CFA">
        <w:rPr>
          <w:rFonts w:asciiTheme="minorHAnsi" w:hAnsiTheme="minorHAnsi"/>
          <w:sz w:val="24"/>
          <w:szCs w:val="24"/>
        </w:rPr>
      </w:r>
      <w:r w:rsidR="00FE1CFA">
        <w:rPr>
          <w:rFonts w:asciiTheme="minorHAnsi" w:hAnsiTheme="minorHAnsi"/>
          <w:sz w:val="24"/>
          <w:szCs w:val="24"/>
        </w:rPr>
        <w:fldChar w:fldCharType="separate"/>
      </w:r>
      <w:r w:rsidR="00FE1CFA" w:rsidRPr="00255CC2">
        <w:rPr>
          <w:rFonts w:asciiTheme="minorHAnsi" w:hAnsiTheme="minorHAnsi"/>
        </w:rPr>
        <w:t xml:space="preserve">Fig. </w:t>
      </w:r>
      <w:r w:rsidR="00FE1CFA">
        <w:rPr>
          <w:rFonts w:asciiTheme="minorHAnsi" w:hAnsiTheme="minorHAnsi"/>
          <w:noProof/>
        </w:rPr>
        <w:t>2</w:t>
      </w:r>
      <w:r w:rsidR="00FE1CFA">
        <w:rPr>
          <w:rFonts w:asciiTheme="minorHAnsi" w:hAnsiTheme="minorHAnsi"/>
          <w:sz w:val="24"/>
          <w:szCs w:val="24"/>
        </w:rPr>
        <w:fldChar w:fldCharType="end"/>
      </w:r>
      <w:r w:rsidR="006A2224" w:rsidRPr="00305F44">
        <w:rPr>
          <w:rFonts w:asciiTheme="minorHAnsi" w:hAnsiTheme="minorHAnsi"/>
          <w:sz w:val="24"/>
          <w:szCs w:val="24"/>
        </w:rPr>
        <w:t>b</w:t>
      </w:r>
      <w:r w:rsidR="00686EA4" w:rsidRPr="00305F44">
        <w:rPr>
          <w:rFonts w:asciiTheme="minorHAnsi" w:hAnsiTheme="minorHAnsi"/>
          <w:sz w:val="24"/>
          <w:szCs w:val="24"/>
        </w:rPr>
        <w:t xml:space="preserve">), and the capelin </w:t>
      </w:r>
      <w:r w:rsidR="00916603" w:rsidRPr="00305F44">
        <w:rPr>
          <w:rFonts w:asciiTheme="minorHAnsi" w:hAnsiTheme="minorHAnsi"/>
          <w:sz w:val="24"/>
          <w:szCs w:val="24"/>
        </w:rPr>
        <w:t>biomass</w:t>
      </w:r>
      <w:r w:rsidR="00686EA4" w:rsidRPr="00305F44">
        <w:rPr>
          <w:rFonts w:asciiTheme="minorHAnsi" w:hAnsiTheme="minorHAnsi"/>
          <w:sz w:val="24"/>
          <w:szCs w:val="24"/>
        </w:rPr>
        <w:t xml:space="preserve"> </w:t>
      </w:r>
      <w:r w:rsidR="0091674A" w:rsidRPr="00305F44">
        <w:rPr>
          <w:rFonts w:asciiTheme="minorHAnsi" w:hAnsiTheme="minorHAnsi"/>
          <w:sz w:val="24"/>
          <w:szCs w:val="24"/>
        </w:rPr>
        <w:t xml:space="preserve">in Trinity Bay in May </w:t>
      </w:r>
      <w:r w:rsidR="00916603" w:rsidRPr="00305F44">
        <w:rPr>
          <w:rFonts w:asciiTheme="minorHAnsi" w:hAnsiTheme="minorHAnsi"/>
          <w:sz w:val="24"/>
          <w:szCs w:val="24"/>
        </w:rPr>
        <w:t>was</w:t>
      </w:r>
      <w:r w:rsidR="00686EA4" w:rsidRPr="00305F44">
        <w:rPr>
          <w:rFonts w:asciiTheme="minorHAnsi" w:hAnsiTheme="minorHAnsi"/>
          <w:sz w:val="24"/>
          <w:szCs w:val="24"/>
        </w:rPr>
        <w:t xml:space="preserve"> lower than the offshore biomass estimates</w:t>
      </w:r>
      <w:r w:rsidR="00AA16AB" w:rsidRPr="00305F44">
        <w:rPr>
          <w:rFonts w:asciiTheme="minorHAnsi" w:hAnsiTheme="minorHAnsi"/>
          <w:sz w:val="24"/>
          <w:szCs w:val="24"/>
        </w:rPr>
        <w:t xml:space="preserve"> except in </w:t>
      </w:r>
      <w:r w:rsidR="002A76D6" w:rsidRPr="00305F44">
        <w:rPr>
          <w:rFonts w:asciiTheme="minorHAnsi" w:hAnsiTheme="minorHAnsi"/>
          <w:sz w:val="24"/>
          <w:szCs w:val="24"/>
        </w:rPr>
        <w:t xml:space="preserve">2001 and </w:t>
      </w:r>
      <w:r w:rsidR="00AA16AB" w:rsidRPr="00305F44">
        <w:rPr>
          <w:rFonts w:asciiTheme="minorHAnsi" w:hAnsiTheme="minorHAnsi"/>
          <w:sz w:val="24"/>
          <w:szCs w:val="24"/>
        </w:rPr>
        <w:t xml:space="preserve">2010 when </w:t>
      </w:r>
      <w:r w:rsidR="005248BE" w:rsidRPr="00305F44">
        <w:rPr>
          <w:rFonts w:asciiTheme="minorHAnsi" w:hAnsiTheme="minorHAnsi"/>
          <w:sz w:val="24"/>
          <w:szCs w:val="24"/>
        </w:rPr>
        <w:t xml:space="preserve">the biomass in </w:t>
      </w:r>
      <w:r w:rsidR="00AA16AB" w:rsidRPr="00305F44">
        <w:rPr>
          <w:rFonts w:asciiTheme="minorHAnsi" w:hAnsiTheme="minorHAnsi"/>
          <w:sz w:val="24"/>
          <w:szCs w:val="24"/>
        </w:rPr>
        <w:t>Trinity Bay</w:t>
      </w:r>
      <w:r w:rsidR="00686EA4" w:rsidRPr="00305F44">
        <w:rPr>
          <w:rFonts w:asciiTheme="minorHAnsi" w:hAnsiTheme="minorHAnsi"/>
          <w:sz w:val="24"/>
          <w:szCs w:val="24"/>
        </w:rPr>
        <w:t xml:space="preserve"> </w:t>
      </w:r>
      <w:r w:rsidR="005248BE" w:rsidRPr="00305F44">
        <w:rPr>
          <w:rFonts w:asciiTheme="minorHAnsi" w:hAnsiTheme="minorHAnsi"/>
          <w:sz w:val="24"/>
          <w:szCs w:val="24"/>
        </w:rPr>
        <w:t xml:space="preserve">was similar to the offshore </w:t>
      </w:r>
      <w:r w:rsidR="00686EA4" w:rsidRPr="00305F44">
        <w:rPr>
          <w:rFonts w:asciiTheme="minorHAnsi" w:hAnsiTheme="minorHAnsi"/>
          <w:sz w:val="24"/>
          <w:szCs w:val="24"/>
        </w:rPr>
        <w:t>(</w:t>
      </w:r>
      <w:r w:rsidR="00FE1CFA">
        <w:rPr>
          <w:rFonts w:asciiTheme="minorHAnsi" w:hAnsiTheme="minorHAnsi"/>
          <w:sz w:val="24"/>
          <w:szCs w:val="24"/>
        </w:rPr>
        <w:fldChar w:fldCharType="begin"/>
      </w:r>
      <w:r w:rsidR="00FE1CFA">
        <w:rPr>
          <w:rFonts w:asciiTheme="minorHAnsi" w:hAnsiTheme="minorHAnsi"/>
          <w:sz w:val="24"/>
          <w:szCs w:val="24"/>
        </w:rPr>
        <w:instrText xml:space="preserve"> REF _Ref514161310 \h </w:instrText>
      </w:r>
      <w:r w:rsidR="00FE1CFA">
        <w:rPr>
          <w:rFonts w:asciiTheme="minorHAnsi" w:hAnsiTheme="minorHAnsi"/>
          <w:sz w:val="24"/>
          <w:szCs w:val="24"/>
        </w:rPr>
      </w:r>
      <w:r w:rsidR="00FE1CFA">
        <w:rPr>
          <w:rFonts w:asciiTheme="minorHAnsi" w:hAnsiTheme="minorHAnsi"/>
          <w:sz w:val="24"/>
          <w:szCs w:val="24"/>
        </w:rPr>
        <w:fldChar w:fldCharType="separate"/>
      </w:r>
      <w:r w:rsidR="00FE1CFA" w:rsidRPr="00255CC2">
        <w:rPr>
          <w:rFonts w:asciiTheme="minorHAnsi" w:hAnsiTheme="minorHAnsi"/>
        </w:rPr>
        <w:t xml:space="preserve">Fig. </w:t>
      </w:r>
      <w:r w:rsidR="00FE1CFA">
        <w:rPr>
          <w:rFonts w:asciiTheme="minorHAnsi" w:hAnsiTheme="minorHAnsi"/>
          <w:noProof/>
        </w:rPr>
        <w:t>4</w:t>
      </w:r>
      <w:r w:rsidR="00FE1CFA">
        <w:rPr>
          <w:rFonts w:asciiTheme="minorHAnsi" w:hAnsiTheme="minorHAnsi"/>
          <w:sz w:val="24"/>
          <w:szCs w:val="24"/>
        </w:rPr>
        <w:fldChar w:fldCharType="end"/>
      </w:r>
      <w:r w:rsidR="00686EA4" w:rsidRPr="00305F44">
        <w:rPr>
          <w:rFonts w:asciiTheme="minorHAnsi" w:hAnsiTheme="minorHAnsi"/>
          <w:sz w:val="24"/>
          <w:szCs w:val="24"/>
        </w:rPr>
        <w:t xml:space="preserve">). </w:t>
      </w:r>
    </w:p>
    <w:p w:rsidR="005C12F9" w:rsidRPr="00305F44" w:rsidRDefault="005C12F9" w:rsidP="005C12F9">
      <w:pPr>
        <w:pStyle w:val="Body"/>
        <w:spacing w:after="0" w:line="480" w:lineRule="auto"/>
        <w:ind w:firstLine="720"/>
        <w:rPr>
          <w:rFonts w:asciiTheme="minorHAnsi" w:hAnsiTheme="minorHAnsi"/>
          <w:sz w:val="24"/>
          <w:szCs w:val="24"/>
        </w:rPr>
      </w:pPr>
      <w:r w:rsidRPr="00305F44">
        <w:rPr>
          <w:rFonts w:asciiTheme="minorHAnsi" w:hAnsiTheme="minorHAnsi"/>
          <w:sz w:val="24"/>
          <w:szCs w:val="24"/>
        </w:rPr>
        <w:t>In summary, while the fall</w:t>
      </w:r>
      <w:r w:rsidR="00B26DF5" w:rsidRPr="00305F44">
        <w:rPr>
          <w:rFonts w:asciiTheme="minorHAnsi" w:hAnsiTheme="minorHAnsi"/>
          <w:sz w:val="24"/>
          <w:szCs w:val="24"/>
        </w:rPr>
        <w:t xml:space="preserve"> acoustic surveys in Div. 2J3KL cannot</w:t>
      </w:r>
      <w:r w:rsidRPr="00305F44">
        <w:rPr>
          <w:rFonts w:asciiTheme="minorHAnsi" w:hAnsiTheme="minorHAnsi"/>
          <w:sz w:val="24"/>
          <w:szCs w:val="24"/>
        </w:rPr>
        <w:t xml:space="preserve"> refute the hypothesis that capelin are non-migratory post-1991 as the inshore areas were not surveyed, the </w:t>
      </w:r>
      <w:r w:rsidR="00DD3BA2" w:rsidRPr="00305F44">
        <w:rPr>
          <w:rFonts w:asciiTheme="minorHAnsi" w:hAnsiTheme="minorHAnsi"/>
          <w:sz w:val="24"/>
          <w:szCs w:val="24"/>
        </w:rPr>
        <w:t xml:space="preserve">lack of significant aggregations of adult capelin outside of the peak spawning period during </w:t>
      </w:r>
      <w:r w:rsidRPr="00305F44">
        <w:rPr>
          <w:rFonts w:asciiTheme="minorHAnsi" w:hAnsiTheme="minorHAnsi"/>
          <w:sz w:val="24"/>
          <w:szCs w:val="24"/>
        </w:rPr>
        <w:t xml:space="preserve">seasonal </w:t>
      </w:r>
      <w:r w:rsidR="00DD3BA2" w:rsidRPr="00305F44">
        <w:rPr>
          <w:rFonts w:asciiTheme="minorHAnsi" w:hAnsiTheme="minorHAnsi"/>
          <w:sz w:val="24"/>
          <w:szCs w:val="24"/>
        </w:rPr>
        <w:t xml:space="preserve">acoustic surveys and </w:t>
      </w:r>
      <w:r w:rsidRPr="00305F44">
        <w:rPr>
          <w:rFonts w:asciiTheme="minorHAnsi" w:hAnsiTheme="minorHAnsi"/>
          <w:sz w:val="24"/>
          <w:szCs w:val="24"/>
        </w:rPr>
        <w:t>annual May acoustic surveys in Trinity Bay</w:t>
      </w:r>
      <w:r w:rsidR="00DD3BA2" w:rsidRPr="00305F44">
        <w:rPr>
          <w:rFonts w:asciiTheme="minorHAnsi" w:hAnsiTheme="minorHAnsi"/>
          <w:sz w:val="24"/>
          <w:szCs w:val="24"/>
        </w:rPr>
        <w:t xml:space="preserve"> does support the</w:t>
      </w:r>
      <w:r w:rsidRPr="00305F44">
        <w:rPr>
          <w:rFonts w:asciiTheme="minorHAnsi" w:hAnsiTheme="minorHAnsi"/>
          <w:sz w:val="24"/>
          <w:szCs w:val="24"/>
        </w:rPr>
        <w:t xml:space="preserve"> hypothesis of a collapse of the capelin stock post-1991. Furthermore, capelin stocks in other regions did not become non-migratory in response to changes in stock abundance and environmental conditions but rather demonstrated changes in spatial distribution and migration routes </w:t>
      </w:r>
      <w:r w:rsidR="006473CB" w:rsidRPr="00305F44">
        <w:rPr>
          <w:rFonts w:asciiTheme="minorHAnsi" w:hAnsiTheme="minorHAnsi"/>
          <w:sz w:val="24"/>
          <w:szCs w:val="24"/>
        </w:rPr>
        <w:fldChar w:fldCharType="begin">
          <w:fldData xml:space="preserve">PEVuZE5vdGU+PENpdGU+PEF1dGhvcj5DYXJzY2FkZGVuPC9BdXRob3I+PFllYXI+MjAxMzwvWWVh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</w:fldData>
        </w:fldChar>
      </w:r>
      <w:r w:rsidR="006473CB" w:rsidRPr="00305F44">
        <w:rPr>
          <w:rFonts w:asciiTheme="minorHAnsi" w:hAnsiTheme="minorHAnsi"/>
          <w:sz w:val="24"/>
          <w:szCs w:val="24"/>
        </w:rPr>
        <w:instrText xml:space="preserve"> ADDIN EN.CITE </w:instrText>
      </w:r>
      <w:r w:rsidR="006473CB" w:rsidRPr="00305F44">
        <w:rPr>
          <w:rFonts w:asciiTheme="minorHAnsi" w:hAnsiTheme="minorHAnsi"/>
          <w:sz w:val="24"/>
          <w:szCs w:val="24"/>
        </w:rPr>
        <w:fldChar w:fldCharType="begin">
          <w:fldData xml:space="preserve">PEVuZE5vdGU+PENpdGU+PEF1dGhvcj5DYXJzY2FkZGVuPC9BdXRob3I+PFllYXI+MjAxMzwvWWVh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</w:fldData>
        </w:fldChar>
      </w:r>
      <w:r w:rsidR="006473CB" w:rsidRPr="00305F44">
        <w:rPr>
          <w:rFonts w:asciiTheme="minorHAnsi" w:hAnsiTheme="minorHAnsi"/>
          <w:sz w:val="24"/>
          <w:szCs w:val="24"/>
        </w:rPr>
        <w:instrText xml:space="preserve"> ADDIN EN.CITE.DATA </w:instrText>
      </w:r>
      <w:r w:rsidR="006473CB" w:rsidRPr="00305F44">
        <w:rPr>
          <w:rFonts w:asciiTheme="minorHAnsi" w:hAnsiTheme="minorHAnsi"/>
          <w:sz w:val="24"/>
          <w:szCs w:val="24"/>
        </w:rPr>
      </w:r>
      <w:r w:rsidR="006473CB" w:rsidRPr="00305F44">
        <w:rPr>
          <w:rFonts w:asciiTheme="minorHAnsi" w:hAnsiTheme="minorHAnsi"/>
          <w:sz w:val="24"/>
          <w:szCs w:val="24"/>
        </w:rPr>
        <w:fldChar w:fldCharType="end"/>
      </w:r>
      <w:r w:rsidR="006473CB" w:rsidRPr="00305F44">
        <w:rPr>
          <w:rFonts w:asciiTheme="minorHAnsi" w:hAnsiTheme="minorHAnsi"/>
          <w:sz w:val="24"/>
          <w:szCs w:val="24"/>
        </w:rPr>
      </w:r>
      <w:r w:rsidR="006473CB" w:rsidRPr="00305F44">
        <w:rPr>
          <w:rFonts w:asciiTheme="minorHAnsi" w:hAnsiTheme="minorHAnsi"/>
          <w:sz w:val="24"/>
          <w:szCs w:val="24"/>
        </w:rPr>
        <w:fldChar w:fldCharType="separate"/>
      </w:r>
      <w:r w:rsidR="006473CB" w:rsidRPr="00305F44">
        <w:rPr>
          <w:rFonts w:asciiTheme="minorHAnsi" w:hAnsiTheme="minorHAnsi"/>
          <w:noProof/>
          <w:sz w:val="24"/>
          <w:szCs w:val="24"/>
        </w:rPr>
        <w:t>(Olafsdottir &amp; Rose 2012, Carscadden et al. 2013)</w:t>
      </w:r>
      <w:r w:rsidR="006473CB" w:rsidRPr="00305F44">
        <w:rPr>
          <w:rFonts w:asciiTheme="minorHAnsi" w:hAnsiTheme="minorHAnsi"/>
          <w:sz w:val="24"/>
          <w:szCs w:val="24"/>
        </w:rPr>
        <w:fldChar w:fldCharType="end"/>
      </w:r>
      <w:r w:rsidRPr="00305F44">
        <w:rPr>
          <w:rFonts w:asciiTheme="minorHAnsi" w:hAnsiTheme="minorHAnsi"/>
          <w:sz w:val="24"/>
          <w:szCs w:val="24"/>
        </w:rPr>
        <w:t xml:space="preserve">, and these changes were best documented for the fall feeding periods of these stocks </w:t>
      </w:r>
      <w:r w:rsidR="006473CB" w:rsidRPr="00305F44">
        <w:rPr>
          <w:rFonts w:asciiTheme="minorHAnsi" w:hAnsiTheme="minorHAnsi"/>
          <w:sz w:val="24"/>
          <w:szCs w:val="24"/>
        </w:rPr>
        <w:fldChar w:fldCharType="begin"/>
      </w:r>
      <w:r w:rsidR="006473CB" w:rsidRPr="00305F44">
        <w:rPr>
          <w:rFonts w:asciiTheme="minorHAnsi" w:hAnsiTheme="minorHAnsi"/>
          <w:sz w:val="24"/>
          <w:szCs w:val="24"/>
        </w:rPr>
        <w:instrText xml:space="preserve"> ADDIN EN.CITE &lt;EndNote&gt;&lt;Cite&gt;&lt;Author&gt;Ingvaldsen&lt;/Author&gt;&lt;Year&gt;2013&lt;/Year&gt;&lt;RecNum&gt;769&lt;/RecNum&gt;&lt;DisplayText&gt;(Ingvaldsen &amp;amp; Gjøsæter 2013)&lt;/DisplayText&gt;&lt;record&gt;&lt;rec-number&gt;769&lt;/rec-number&gt;&lt;foreign-keys&gt;&lt;key app="EN" db-id="2pv5prxr6xz2a4ea50h5dww0ewvx0ttdtdsa" timestamp="1449717192"&gt;769&lt;/key&gt;&lt;/foreign-keys&gt;&lt;ref-type name="Journal Article"&gt;17&lt;/ref-type&gt;&lt;contributors&gt;&lt;authors&gt;&lt;author&gt;Ingvaldsen, Randi B.&lt;/author&gt;&lt;author&gt;Gjøsæter, Harald&lt;/author&gt;&lt;/authors&gt;&lt;/contributors&gt;&lt;titles&gt;&lt;title&gt;Responses in spatial distribution of Barents Sea capelin to changes in stock size, ocean temperature and ice cover&lt;/title&gt;&lt;secondary-title&gt;Marine Biology Research&lt;/secondary-title&gt;&lt;/titles&gt;&lt;periodical&gt;&lt;full-title&gt;Marine Biology Research&lt;/full-title&gt;&lt;/periodical&gt;&lt;pages&gt;867-877&lt;/pages&gt;&lt;volume&gt;9&lt;/volume&gt;&lt;number&gt;9&lt;/number&gt;&lt;reprint-edition&gt;Not in File&lt;/reprint-edition&gt;&lt;keywords&gt;&lt;keyword&gt;Barents Sea&lt;/keyword&gt;&lt;keyword&gt;Capelin&lt;/keyword&gt;&lt;keyword&gt;Distribution&lt;/keyword&gt;&lt;keyword&gt;Ice&lt;/keyword&gt;&lt;keyword&gt;SIZE&lt;/keyword&gt;&lt;keyword&gt;Spatial&lt;/keyword&gt;&lt;keyword&gt;Temperature&lt;/keyword&gt;&lt;/keywords&gt;&lt;dates&gt;&lt;year&gt;2013&lt;/year&gt;&lt;pub-dates&gt;&lt;date&gt;6/14/2013&lt;/date&gt;&lt;/pub-dates&gt;&lt;/dates&gt;&lt;isbn&gt;1745-1000&lt;/isbn&gt;&lt;label&gt;794&lt;/label&gt;&lt;urls&gt;&lt;related-urls&gt;&lt;url&gt;http://dx.doi.org/10.1080/17451000.2013.775450&lt;/url&gt;&lt;/related-urls&gt;&lt;/urls&gt;&lt;electronic-resource-num&gt;doi: 10.1080/17451000.2013.775450&lt;/electronic-resource-num&gt;&lt;access-date&gt;11/13/2013&lt;/access-date&gt;&lt;/record&gt;&lt;/Cite&gt;&lt;/EndNote&gt;</w:instrText>
      </w:r>
      <w:r w:rsidR="006473CB" w:rsidRPr="00305F44">
        <w:rPr>
          <w:rFonts w:asciiTheme="minorHAnsi" w:hAnsiTheme="minorHAnsi"/>
          <w:sz w:val="24"/>
          <w:szCs w:val="24"/>
        </w:rPr>
        <w:fldChar w:fldCharType="separate"/>
      </w:r>
      <w:r w:rsidR="006473CB" w:rsidRPr="00305F44">
        <w:rPr>
          <w:rFonts w:asciiTheme="minorHAnsi" w:hAnsiTheme="minorHAnsi"/>
          <w:noProof/>
          <w:sz w:val="24"/>
          <w:szCs w:val="24"/>
        </w:rPr>
        <w:t>(Ingvaldsen &amp; Gjøsæter 2013)</w:t>
      </w:r>
      <w:r w:rsidR="006473CB" w:rsidRPr="00305F44">
        <w:rPr>
          <w:rFonts w:asciiTheme="minorHAnsi" w:hAnsiTheme="minorHAnsi"/>
          <w:sz w:val="24"/>
          <w:szCs w:val="24"/>
        </w:rPr>
        <w:fldChar w:fldCharType="end"/>
      </w:r>
      <w:r w:rsidRPr="00305F44">
        <w:rPr>
          <w:rFonts w:asciiTheme="minorHAnsi" w:hAnsiTheme="minorHAnsi"/>
          <w:sz w:val="24"/>
          <w:szCs w:val="24"/>
        </w:rPr>
        <w:t xml:space="preserve">. </w:t>
      </w:r>
    </w:p>
    <w:p w:rsidR="008D6C30" w:rsidRPr="00305F44" w:rsidRDefault="008D6C30" w:rsidP="00305F44">
      <w:pPr>
        <w:pStyle w:val="Heading3"/>
        <w:rPr>
          <w:rFonts w:asciiTheme="minorHAnsi" w:hAnsiTheme="minorHAnsi"/>
          <w:u w:color="000000"/>
        </w:rPr>
      </w:pPr>
      <w:r w:rsidRPr="00305F44">
        <w:rPr>
          <w:rFonts w:asciiTheme="minorHAnsi" w:hAnsiTheme="minorHAnsi"/>
          <w:u w:color="000000"/>
        </w:rPr>
        <w:lastRenderedPageBreak/>
        <w:t xml:space="preserve">Offshore capelin </w:t>
      </w:r>
      <w:r w:rsidRPr="00305F44">
        <w:rPr>
          <w:rFonts w:asciiTheme="minorHAnsi" w:hAnsiTheme="minorHAnsi"/>
        </w:rPr>
        <w:t>distribution</w:t>
      </w:r>
      <w:r w:rsidRPr="00305F44">
        <w:rPr>
          <w:rFonts w:asciiTheme="minorHAnsi" w:hAnsiTheme="minorHAnsi"/>
          <w:u w:color="000000"/>
        </w:rPr>
        <w:t>: annual multi-species bottom-trawl surveys</w:t>
      </w:r>
    </w:p>
    <w:p w:rsidR="006C33DC" w:rsidRPr="00305F44" w:rsidRDefault="008D6C30" w:rsidP="003451A6">
      <w:pPr>
        <w:pStyle w:val="Body"/>
        <w:spacing w:after="0" w:line="480" w:lineRule="auto"/>
        <w:ind w:firstLine="720"/>
        <w:rPr>
          <w:rFonts w:asciiTheme="minorHAnsi" w:hAnsiTheme="minorHAnsi"/>
          <w:sz w:val="24"/>
          <w:szCs w:val="24"/>
        </w:rPr>
      </w:pPr>
      <w:r w:rsidRPr="00305F44">
        <w:rPr>
          <w:rFonts w:asciiTheme="minorHAnsi" w:eastAsia="Times New Roman" w:hAnsiTheme="minorHAnsi" w:cs="Times New Roman"/>
          <w:sz w:val="24"/>
          <w:szCs w:val="24"/>
        </w:rPr>
        <w:fldChar w:fldCharType="begin"/>
      </w:r>
      <w:r w:rsidR="00453CDC" w:rsidRPr="00305F44">
        <w:rPr>
          <w:rFonts w:asciiTheme="minorHAnsi" w:eastAsia="Times New Roman" w:hAnsiTheme="minorHAnsi" w:cs="Times New Roman"/>
          <w:sz w:val="24"/>
          <w:szCs w:val="24"/>
        </w:rPr>
        <w:instrText xml:space="preserve"> ADDIN EN.CITE &lt;EndNote&gt;&lt;Cite&gt;&lt;Author&gt;Frank&lt;/Author&gt;&lt;Year&gt;2016&lt;/Year&gt;&lt;RecNum&gt;890&lt;/RecNum&gt;&lt;DisplayText&gt;(Frank et al. 2016)&lt;/DisplayText&gt;&lt;record&gt;&lt;rec-number&gt;890&lt;/rec-number&gt;&lt;foreign-keys&gt;&lt;key app="EN" db-id="2pv5prxr6xz2a4ea50h5dww0ewvx0ttdtdsa" timestamp="1516286327"&gt;890&lt;/key&gt;&lt;/foreign-keys&gt;&lt;ref-type name="Journal Article"&gt;17&lt;/ref-type&gt;&lt;contributors&gt;&lt;authors&gt;&lt;author&gt;Frank, K. T.&lt;/author&gt;&lt;author&gt;Petrie, B.&lt;/author&gt;&lt;author&gt;Boyce, D.&lt;/author&gt;&lt;author&gt;Leggett, W. C.&lt;/author&gt;&lt;/authors&gt;&lt;/contributors&gt;&lt;titles&gt;&lt;title&gt;Anomalous ecosystem dynamics following the apparent collapse of a keystone forage species&lt;/title&gt;&lt;secondary-title&gt;Marine Ecology Progress Series&lt;/secondary-title&gt;&lt;/titles&gt;&lt;periodical&gt;&lt;full-title&gt;Marine Ecology Progress Series&lt;/full-title&gt;&lt;/periodical&gt;&lt;pages&gt;185-202&lt;/pages&gt;&lt;volume&gt;553&lt;/volume&gt;&lt;dates&gt;&lt;year&gt;2016&lt;/year&gt;&lt;/dates&gt;&lt;urls&gt;&lt;related-urls&gt;&lt;url&gt;http://www.int-res.com/abstracts/meps/v553/p185-202/&lt;/url&gt;&lt;/related-urls&gt;&lt;/urls&gt;&lt;/record&gt;&lt;/Cite&gt;&lt;/EndNote&gt;</w:instrText>
      </w:r>
      <w:r w:rsidRPr="00305F44">
        <w:rPr>
          <w:rFonts w:asciiTheme="minorHAnsi" w:eastAsia="Times New Roman" w:hAnsiTheme="minorHAnsi" w:cs="Times New Roman"/>
          <w:sz w:val="24"/>
          <w:szCs w:val="24"/>
        </w:rPr>
        <w:fldChar w:fldCharType="separate"/>
      </w:r>
      <w:r w:rsidR="00453CDC" w:rsidRPr="00305F44">
        <w:rPr>
          <w:rFonts w:asciiTheme="minorHAnsi" w:eastAsia="Times New Roman" w:hAnsiTheme="minorHAnsi" w:cs="Times New Roman"/>
          <w:noProof/>
          <w:sz w:val="24"/>
          <w:szCs w:val="24"/>
        </w:rPr>
        <w:t>(Frank et al. 2016)</w:t>
      </w:r>
      <w:r w:rsidRPr="00305F44">
        <w:rPr>
          <w:rFonts w:asciiTheme="minorHAnsi" w:eastAsia="Times New Roman" w:hAnsiTheme="minorHAnsi" w:cs="Times New Roman"/>
          <w:sz w:val="24"/>
          <w:szCs w:val="24"/>
        </w:rPr>
        <w:fldChar w:fldCharType="end"/>
      </w:r>
      <w:r w:rsidR="006473CB" w:rsidRPr="00305F44">
        <w:rPr>
          <w:rFonts w:asciiTheme="minorHAnsi" w:eastAsia="Times New Roman" w:hAnsiTheme="minorHAnsi" w:cs="Times New Roman"/>
          <w:sz w:val="24"/>
          <w:szCs w:val="24"/>
        </w:rPr>
        <w:t xml:space="preserve"> </w:t>
      </w:r>
      <w:r w:rsidRPr="00305F44">
        <w:rPr>
          <w:rFonts w:asciiTheme="minorHAnsi" w:hAnsiTheme="minorHAnsi"/>
          <w:sz w:val="24"/>
          <w:szCs w:val="24"/>
        </w:rPr>
        <w:t xml:space="preserve">hypothesized that there was an abrupt change in capelin migration patterns post-1991, with capelin now remaining inshore year round. The </w:t>
      </w:r>
      <w:r w:rsidR="0097770C" w:rsidRPr="00305F44">
        <w:rPr>
          <w:rFonts w:asciiTheme="minorHAnsi" w:hAnsiTheme="minorHAnsi"/>
          <w:sz w:val="24"/>
          <w:szCs w:val="24"/>
        </w:rPr>
        <w:t xml:space="preserve">fall bottom </w:t>
      </w:r>
      <w:r w:rsidR="009E0C21" w:rsidRPr="00305F44">
        <w:rPr>
          <w:rFonts w:asciiTheme="minorHAnsi" w:hAnsiTheme="minorHAnsi"/>
          <w:sz w:val="24"/>
          <w:szCs w:val="24"/>
        </w:rPr>
        <w:t>trawl survey (</w:t>
      </w:r>
      <w:r w:rsidRPr="00305F44">
        <w:rPr>
          <w:rFonts w:asciiTheme="minorHAnsi" w:hAnsiTheme="minorHAnsi"/>
          <w:sz w:val="24"/>
          <w:szCs w:val="24"/>
        </w:rPr>
        <w:t>FBTS</w:t>
      </w:r>
      <w:r w:rsidR="009E0C21" w:rsidRPr="00305F44">
        <w:rPr>
          <w:rFonts w:asciiTheme="minorHAnsi" w:hAnsiTheme="minorHAnsi"/>
          <w:sz w:val="24"/>
          <w:szCs w:val="24"/>
        </w:rPr>
        <w:t>)</w:t>
      </w:r>
      <w:r w:rsidRPr="00305F44">
        <w:rPr>
          <w:rFonts w:asciiTheme="minorHAnsi" w:hAnsiTheme="minorHAnsi"/>
          <w:sz w:val="24"/>
          <w:szCs w:val="24"/>
        </w:rPr>
        <w:t xml:space="preserve"> data were used to point to a westerly, inshore shift in the center of capelin concentration in 1996-2010 compared to 1985-1995 </w:t>
      </w:r>
      <w:r w:rsidRPr="00305F44">
        <w:rPr>
          <w:rFonts w:asciiTheme="minorHAnsi" w:eastAsia="Times New Roman" w:hAnsiTheme="minorHAnsi" w:cs="Times New Roman"/>
          <w:sz w:val="24"/>
          <w:szCs w:val="24"/>
        </w:rPr>
        <w:fldChar w:fldCharType="begin"/>
      </w:r>
      <w:r w:rsidR="00453CDC" w:rsidRPr="00305F44">
        <w:rPr>
          <w:rFonts w:asciiTheme="minorHAnsi" w:eastAsia="Times New Roman" w:hAnsiTheme="minorHAnsi" w:cs="Times New Roman"/>
          <w:sz w:val="24"/>
          <w:szCs w:val="24"/>
        </w:rPr>
        <w:instrText xml:space="preserve"> ADDIN EN.CITE &lt;EndNote&gt;&lt;Cite&gt;&lt;Author&gt;Frank&lt;/Author&gt;&lt;Year&gt;2016&lt;/Year&gt;&lt;RecNum&gt;890&lt;/RecNum&gt;&lt;DisplayText&gt;(Frank et al. 2016)&lt;/DisplayText&gt;&lt;record&gt;&lt;rec-number&gt;890&lt;/rec-number&gt;&lt;foreign-keys&gt;&lt;key app="EN" db-id="2pv5prxr6xz2a4ea50h5dww0ewvx0ttdtdsa" timestamp="1516286327"&gt;890&lt;/key&gt;&lt;/foreign-keys&gt;&lt;ref-type name="Journal Article"&gt;17&lt;/ref-type&gt;&lt;contributors&gt;&lt;authors&gt;&lt;author&gt;Frank, K. T.&lt;/author&gt;&lt;author&gt;Petrie, B.&lt;/author&gt;&lt;author&gt;Boyce, D.&lt;/author&gt;&lt;author&gt;Leggett, W. C.&lt;/author&gt;&lt;/authors&gt;&lt;/contributors&gt;&lt;titles&gt;&lt;title&gt;Anomalous ecosystem dynamics following the apparent collapse of a keystone forage species&lt;/title&gt;&lt;secondary-title&gt;Marine Ecology Progress Series&lt;/secondary-title&gt;&lt;/titles&gt;&lt;periodical&gt;&lt;full-title&gt;Marine Ecology Progress Series&lt;/full-title&gt;&lt;/periodical&gt;&lt;pages&gt;185-202&lt;/pages&gt;&lt;volume&gt;553&lt;/volume&gt;&lt;dates&gt;&lt;year&gt;2016&lt;/year&gt;&lt;/dates&gt;&lt;urls&gt;&lt;related-urls&gt;&lt;url&gt;http://www.int-res.com/abstracts/meps/v553/p185-202/&lt;/url&gt;&lt;/related-urls&gt;&lt;/urls&gt;&lt;/record&gt;&lt;/Cite&gt;&lt;/EndNote&gt;</w:instrText>
      </w:r>
      <w:r w:rsidRPr="00305F44">
        <w:rPr>
          <w:rFonts w:asciiTheme="minorHAnsi" w:eastAsia="Times New Roman" w:hAnsiTheme="minorHAnsi" w:cs="Times New Roman"/>
          <w:sz w:val="24"/>
          <w:szCs w:val="24"/>
        </w:rPr>
        <w:fldChar w:fldCharType="separate"/>
      </w:r>
      <w:r w:rsidR="00453CDC" w:rsidRPr="00305F44">
        <w:rPr>
          <w:rFonts w:asciiTheme="minorHAnsi" w:eastAsia="Times New Roman" w:hAnsiTheme="minorHAnsi" w:cs="Times New Roman"/>
          <w:noProof/>
          <w:sz w:val="24"/>
          <w:szCs w:val="24"/>
        </w:rPr>
        <w:t>(Frank et al. 2016)</w:t>
      </w:r>
      <w:r w:rsidRPr="00305F44">
        <w:rPr>
          <w:rFonts w:asciiTheme="minorHAnsi" w:eastAsia="Times New Roman" w:hAnsiTheme="minorHAnsi" w:cs="Times New Roman"/>
          <w:sz w:val="24"/>
          <w:szCs w:val="24"/>
        </w:rPr>
        <w:fldChar w:fldCharType="end"/>
      </w:r>
      <w:r w:rsidRPr="00305F44">
        <w:rPr>
          <w:rFonts w:asciiTheme="minorHAnsi" w:hAnsiTheme="minorHAnsi"/>
          <w:sz w:val="24"/>
          <w:szCs w:val="24"/>
        </w:rPr>
        <w:t>.</w:t>
      </w:r>
      <w:r w:rsidR="006C33DC" w:rsidRPr="00305F44">
        <w:rPr>
          <w:rFonts w:asciiTheme="minorHAnsi" w:hAnsiTheme="minorHAnsi"/>
          <w:sz w:val="24"/>
          <w:szCs w:val="24"/>
        </w:rPr>
        <w:t xml:space="preserve"> </w:t>
      </w:r>
      <w:r w:rsidR="00897FBE" w:rsidRPr="00305F44">
        <w:rPr>
          <w:rFonts w:asciiTheme="minorHAnsi" w:hAnsiTheme="minorHAnsi"/>
          <w:sz w:val="24"/>
          <w:szCs w:val="24"/>
        </w:rPr>
        <w:t>Alternatively, bottom-trawl survey</w:t>
      </w:r>
      <w:r w:rsidRPr="00305F44">
        <w:rPr>
          <w:rFonts w:asciiTheme="minorHAnsi" w:hAnsiTheme="minorHAnsi"/>
          <w:sz w:val="24"/>
          <w:szCs w:val="24"/>
        </w:rPr>
        <w:t xml:space="preserve"> </w:t>
      </w:r>
      <w:r w:rsidR="00897FBE" w:rsidRPr="00305F44">
        <w:rPr>
          <w:rFonts w:asciiTheme="minorHAnsi" w:hAnsiTheme="minorHAnsi"/>
          <w:sz w:val="24"/>
          <w:szCs w:val="24"/>
        </w:rPr>
        <w:t xml:space="preserve">data </w:t>
      </w:r>
      <w:r w:rsidR="00A615A5" w:rsidRPr="00305F44">
        <w:rPr>
          <w:rFonts w:asciiTheme="minorHAnsi" w:hAnsiTheme="minorHAnsi"/>
          <w:sz w:val="24"/>
          <w:szCs w:val="24"/>
        </w:rPr>
        <w:t xml:space="preserve">of </w:t>
      </w:r>
      <w:r w:rsidR="00897FBE" w:rsidRPr="00305F44">
        <w:rPr>
          <w:rFonts w:asciiTheme="minorHAnsi" w:hAnsiTheme="minorHAnsi"/>
          <w:sz w:val="24"/>
          <w:szCs w:val="24"/>
        </w:rPr>
        <w:t xml:space="preserve">pelagic fish </w:t>
      </w:r>
      <w:r w:rsidR="00A615A5" w:rsidRPr="00305F44">
        <w:rPr>
          <w:rFonts w:asciiTheme="minorHAnsi" w:hAnsiTheme="minorHAnsi"/>
          <w:sz w:val="24"/>
          <w:szCs w:val="24"/>
        </w:rPr>
        <w:t xml:space="preserve">should be used with caution due to catchability of trawl gear and behavior of pelagic fishes </w:t>
      </w:r>
      <w:r w:rsidR="005B5066">
        <w:rPr>
          <w:rFonts w:asciiTheme="minorHAnsi" w:hAnsiTheme="minorHAnsi"/>
          <w:sz w:val="24"/>
          <w:szCs w:val="24"/>
        </w:rPr>
        <w:fldChar w:fldCharType="begin"/>
      </w:r>
      <w:r w:rsidR="005B5066">
        <w:rPr>
          <w:rFonts w:asciiTheme="minorHAnsi" w:hAnsiTheme="minorHAnsi"/>
          <w:sz w:val="24"/>
          <w:szCs w:val="24"/>
        </w:rPr>
        <w:instrText xml:space="preserve"> ADDIN EN.CITE &lt;EndNote&gt;&lt;Cite&gt;&lt;Author&gt;Jech&lt;/Author&gt;&lt;Year&gt;2016&lt;/Year&gt;&lt;RecNum&gt;1019&lt;/RecNum&gt;&lt;Prefix&gt;e.g.`, &lt;/Prefix&gt;&lt;DisplayText&gt;(e.g., Jech &amp;amp; McQuinn 2016)&lt;/DisplayText&gt;&lt;record&gt;&lt;rec-number&gt;1019&lt;/rec-number&gt;&lt;foreign-keys&gt;&lt;key app="EN" db-id="2pv5prxr6xz2a4ea50h5dww0ewvx0ttdtdsa" timestamp="1526390862"&gt;1019&lt;/key&gt;&lt;/foreign-keys&gt;&lt;ref-type name="Journal Article"&gt;17&lt;/ref-type&gt;&lt;contributors&gt;&lt;authors&gt;&lt;author&gt;Jech, J. Michael&lt;/author&gt;&lt;author&gt;McQuinn, Ian H.&lt;/author&gt;&lt;/authors&gt;&lt;/contributors&gt;&lt;titles&gt;&lt;title&gt;Towards a balanced presentation and objective interpretation of acoustic and trawl survey data, with specific reference to the eastern Scotian Shelf&lt;/title&gt;&lt;secondary-title&gt;Canadian Journal of Fisheries and Aquatic Sciences&lt;/secondary-title&gt;&lt;/titles&gt;&lt;periodical&gt;&lt;full-title&gt;Canadian Journal of Fisheries and Aquatic Sciences&lt;/full-title&gt;&lt;/periodical&gt;&lt;pages&gt;1914-1921&lt;/pages&gt;&lt;volume&gt;73&lt;/volume&gt;&lt;number&gt;12&lt;/number&gt;&lt;dates&gt;&lt;year&gt;2016&lt;/year&gt;&lt;pub-dates&gt;&lt;date&gt;2016/12/01&lt;/date&gt;&lt;/pub-dates&gt;&lt;/dates&gt;&lt;publisher&gt;NRC Research Press&lt;/publisher&gt;&lt;isbn&gt;0706-652X&lt;/isbn&gt;&lt;urls&gt;&lt;related-urls&gt;&lt;url&gt;https://doi.org/10.1139/cjfas-2016-0113&lt;/url&gt;&lt;/related-urls&gt;&lt;/urls&gt;&lt;electronic-resource-num&gt;10.1139/cjfas-2016-0113&lt;/electronic-resource-num&gt;&lt;access-date&gt;2018/05/15&lt;/access-date&gt;&lt;/record&gt;&lt;/Cite&gt;&lt;/EndNote&gt;</w:instrText>
      </w:r>
      <w:r w:rsidR="005B5066">
        <w:rPr>
          <w:rFonts w:asciiTheme="minorHAnsi" w:hAnsiTheme="minorHAnsi"/>
          <w:sz w:val="24"/>
          <w:szCs w:val="24"/>
        </w:rPr>
        <w:fldChar w:fldCharType="separate"/>
      </w:r>
      <w:r w:rsidR="005B5066">
        <w:rPr>
          <w:rFonts w:asciiTheme="minorHAnsi" w:hAnsiTheme="minorHAnsi"/>
          <w:noProof/>
          <w:sz w:val="24"/>
          <w:szCs w:val="24"/>
        </w:rPr>
        <w:t>(e.g., Jech &amp; McQuinn 2016)</w:t>
      </w:r>
      <w:r w:rsidR="005B5066">
        <w:rPr>
          <w:rFonts w:asciiTheme="minorHAnsi" w:hAnsiTheme="minorHAnsi"/>
          <w:sz w:val="24"/>
          <w:szCs w:val="24"/>
        </w:rPr>
        <w:fldChar w:fldCharType="end"/>
      </w:r>
      <w:r w:rsidR="00897FBE" w:rsidRPr="00305F44">
        <w:rPr>
          <w:rFonts w:asciiTheme="minorHAnsi" w:hAnsiTheme="minorHAnsi"/>
          <w:sz w:val="24"/>
          <w:szCs w:val="24"/>
        </w:rPr>
        <w:t>.</w:t>
      </w:r>
    </w:p>
    <w:p w:rsidR="00EA2660" w:rsidRPr="00305F44" w:rsidRDefault="00D9545D" w:rsidP="003451A6">
      <w:pPr>
        <w:pStyle w:val="Body"/>
        <w:spacing w:after="0" w:line="480" w:lineRule="auto"/>
        <w:ind w:firstLine="720"/>
        <w:rPr>
          <w:rFonts w:asciiTheme="minorHAnsi" w:hAnsiTheme="minorHAnsi"/>
          <w:sz w:val="24"/>
          <w:szCs w:val="24"/>
        </w:rPr>
      </w:pPr>
      <w:r w:rsidRPr="00305F44">
        <w:rPr>
          <w:rFonts w:asciiTheme="minorHAnsi" w:hAnsiTheme="minorHAnsi"/>
          <w:sz w:val="24"/>
          <w:szCs w:val="24"/>
        </w:rPr>
        <w:t>Frank et al.’s</w:t>
      </w:r>
      <w:r w:rsidR="00314E6E" w:rsidRPr="00305F44">
        <w:rPr>
          <w:rFonts w:asciiTheme="minorHAnsi" w:hAnsiTheme="minorHAnsi"/>
          <w:sz w:val="24"/>
          <w:szCs w:val="24"/>
        </w:rPr>
        <w:t xml:space="preserve"> </w:t>
      </w:r>
      <w:r w:rsidRPr="00305F44">
        <w:rPr>
          <w:rFonts w:asciiTheme="minorHAnsi" w:hAnsiTheme="minorHAnsi"/>
          <w:sz w:val="24"/>
          <w:szCs w:val="24"/>
        </w:rPr>
        <w:t xml:space="preserve">annual </w:t>
      </w:r>
      <w:r w:rsidR="00EE652C" w:rsidRPr="00305F44">
        <w:rPr>
          <w:rFonts w:asciiTheme="minorHAnsi" w:hAnsiTheme="minorHAnsi"/>
          <w:sz w:val="24"/>
          <w:szCs w:val="24"/>
        </w:rPr>
        <w:t xml:space="preserve">mapping of the centre of concentration of capelin using the FBTS presence/absence data </w:t>
      </w:r>
      <w:r w:rsidRPr="00305F44">
        <w:rPr>
          <w:rFonts w:asciiTheme="minorHAnsi" w:hAnsiTheme="minorHAnsi"/>
          <w:sz w:val="24"/>
          <w:szCs w:val="24"/>
        </w:rPr>
        <w:t>demonstrates the high degree of inter-annual variability in capelin abundance within the earlier period</w:t>
      </w:r>
      <w:r w:rsidR="009A197A" w:rsidRPr="00305F44">
        <w:rPr>
          <w:rFonts w:asciiTheme="minorHAnsi" w:hAnsiTheme="minorHAnsi"/>
          <w:sz w:val="24"/>
          <w:szCs w:val="24"/>
        </w:rPr>
        <w:t xml:space="preserve"> (1985-1995)</w:t>
      </w:r>
      <w:r w:rsidRPr="00305F44">
        <w:rPr>
          <w:rFonts w:asciiTheme="minorHAnsi" w:hAnsiTheme="minorHAnsi"/>
          <w:sz w:val="24"/>
          <w:szCs w:val="24"/>
        </w:rPr>
        <w:t xml:space="preserve">, with inshore distributions occurring in three high abundance years </w:t>
      </w:r>
      <w:r w:rsidRPr="00305F44">
        <w:rPr>
          <w:rFonts w:asciiTheme="minorHAnsi" w:eastAsia="Times New Roman" w:hAnsiTheme="minorHAnsi" w:cs="Times New Roman"/>
          <w:sz w:val="24"/>
          <w:szCs w:val="24"/>
        </w:rPr>
        <w:fldChar w:fldCharType="begin"/>
      </w:r>
      <w:r w:rsidRPr="00305F44">
        <w:rPr>
          <w:rFonts w:asciiTheme="minorHAnsi" w:eastAsia="Times New Roman" w:hAnsiTheme="minorHAnsi" w:cs="Times New Roman"/>
          <w:sz w:val="24"/>
          <w:szCs w:val="24"/>
        </w:rPr>
        <w:instrText xml:space="preserve"> ADDIN EN.CITE &lt;EndNote&gt;&lt;Cite  &gt;&lt;Author&gt;Frank&lt;/Author&gt;&lt;Year&gt;2016&lt;/Year&gt;&lt;RecNum&gt;890&lt;/RecNum&gt;&lt;Prefix&gt;1986-1988`, Fig S2 in &lt;/Prefix&gt;&lt;Suffix&gt;&lt;/Suffix&gt;&lt;Pages&gt;&lt;/Pages&gt;&lt;DisplayText&gt;(1986-1988, Fig S2 in Frank et al. 2016)&lt;/DisplayText&gt;&lt;record&gt;&lt;rec-number&gt;890&lt;/rec-number&gt;&lt;foreign-keys&gt;&lt;key app="EN" db-id="2pv5prxr6xz2a4ea50h5dww0ewvx0ttdtdsa" timestamp="1516286327"&gt;890&lt;/key&gt;&lt;/foreign-keys&gt;&lt;ref-type name="Journal Article"&gt;17&lt;/ref-type&gt;&lt;contributors&gt;&lt;authors&gt;&lt;author&gt;Frank, K. T.&lt;/author&gt;&lt;author&gt;Petrie, B.&lt;/author&gt;&lt;author&gt;Boyce, D.&lt;/author&gt;&lt;author&gt;Leggett, W. C.&lt;/author&gt;&lt;/authors&gt;&lt;/contributors&gt;&lt;titles&gt;&lt;title&gt;Anomalous ecosystem dynamics following the apparent collapse of a keystone forage species&lt;/title&gt;&lt;secondary-title&gt;Marine Ecology Progress Series&lt;/secondary-title&gt;&lt;/titles&gt;&lt;periodical&gt;&lt;full-title&gt;Marine Ecology Progress Series&lt;/full-title&gt;&lt;/periodical&gt;&lt;pages&gt;185-202&lt;/pages&gt;&lt;volume&gt;553&lt;/volume&gt;&lt;dates&gt;&lt;year&gt;2016&lt;/year&gt;&lt;/dates&gt;&lt;urls&gt;&lt;related-urls&gt;&lt;url&gt;http://www.int-res.com/abstracts/meps/v553/p185-202/&lt;/url&gt;&lt;/related-urls&gt;&lt;/urls&gt;&lt;/record&gt;&lt;/Cite&gt;&lt;/EndNote&gt;</w:instrText>
      </w:r>
      <w:r w:rsidRPr="00305F44">
        <w:rPr>
          <w:rFonts w:asciiTheme="minorHAnsi" w:eastAsia="Times New Roman" w:hAnsiTheme="minorHAnsi" w:cs="Times New Roman"/>
          <w:sz w:val="24"/>
          <w:szCs w:val="24"/>
        </w:rPr>
        <w:fldChar w:fldCharType="separate"/>
      </w:r>
      <w:r w:rsidRPr="00305F44">
        <w:rPr>
          <w:rFonts w:asciiTheme="minorHAnsi" w:hAnsiTheme="minorHAnsi"/>
          <w:sz w:val="24"/>
          <w:szCs w:val="24"/>
        </w:rPr>
        <w:t>(1986-1988, Fig S2 in Frank et al. 2016)</w:t>
      </w:r>
      <w:r w:rsidRPr="00305F44">
        <w:rPr>
          <w:rFonts w:asciiTheme="minorHAnsi" w:eastAsia="Times New Roman" w:hAnsiTheme="minorHAnsi" w:cs="Times New Roman"/>
          <w:sz w:val="24"/>
          <w:szCs w:val="24"/>
        </w:rPr>
        <w:fldChar w:fldCharType="end"/>
      </w:r>
      <w:r w:rsidRPr="00305F44">
        <w:rPr>
          <w:rFonts w:asciiTheme="minorHAnsi" w:hAnsiTheme="minorHAnsi"/>
          <w:sz w:val="24"/>
          <w:szCs w:val="24"/>
        </w:rPr>
        <w:t xml:space="preserve">. This variability is likely related to the poor catchability of capelin in the Engel otter trawl used in the FBTS from 1985-1995. </w:t>
      </w:r>
      <w:r w:rsidR="004A626B" w:rsidRPr="00305F44">
        <w:rPr>
          <w:rFonts w:asciiTheme="minorHAnsi" w:hAnsiTheme="minorHAnsi"/>
          <w:sz w:val="24"/>
          <w:szCs w:val="24"/>
        </w:rPr>
        <w:t xml:space="preserve">A similar centre of gravity analysis using FBTS data </w:t>
      </w:r>
      <w:r w:rsidR="00314E6E" w:rsidRPr="00305F44">
        <w:rPr>
          <w:rFonts w:asciiTheme="minorHAnsi" w:hAnsiTheme="minorHAnsi"/>
          <w:sz w:val="24"/>
          <w:szCs w:val="24"/>
        </w:rPr>
        <w:t>post-</w:t>
      </w:r>
      <w:r w:rsidR="004A626B" w:rsidRPr="00305F44">
        <w:rPr>
          <w:rFonts w:asciiTheme="minorHAnsi" w:hAnsiTheme="minorHAnsi"/>
          <w:sz w:val="24"/>
          <w:szCs w:val="24"/>
        </w:rPr>
        <w:t xml:space="preserve">1995 </w:t>
      </w:r>
      <w:r w:rsidR="00C01B2C" w:rsidRPr="00305F44">
        <w:rPr>
          <w:rFonts w:asciiTheme="minorHAnsi" w:hAnsiTheme="minorHAnsi"/>
          <w:sz w:val="24"/>
          <w:szCs w:val="24"/>
        </w:rPr>
        <w:t xml:space="preserve">showed a southerly </w:t>
      </w:r>
      <w:r w:rsidR="004A626B" w:rsidRPr="00305F44">
        <w:rPr>
          <w:rFonts w:asciiTheme="minorHAnsi" w:hAnsiTheme="minorHAnsi"/>
          <w:sz w:val="24"/>
          <w:szCs w:val="24"/>
        </w:rPr>
        <w:t>shift in distribution</w:t>
      </w:r>
      <w:r w:rsidR="00C01B2C" w:rsidRPr="00305F44">
        <w:rPr>
          <w:rFonts w:asciiTheme="minorHAnsi" w:hAnsiTheme="minorHAnsi"/>
          <w:sz w:val="24"/>
          <w:szCs w:val="24"/>
        </w:rPr>
        <w:t xml:space="preserve"> with </w:t>
      </w:r>
      <w:r w:rsidR="00EA22DA" w:rsidRPr="00305F44">
        <w:rPr>
          <w:rFonts w:asciiTheme="minorHAnsi" w:hAnsiTheme="minorHAnsi"/>
          <w:sz w:val="24"/>
          <w:szCs w:val="24"/>
        </w:rPr>
        <w:t>a recent shift to the north</w:t>
      </w:r>
      <w:r w:rsidR="00C01B2C" w:rsidRPr="00305F44">
        <w:rPr>
          <w:rFonts w:asciiTheme="minorHAnsi" w:hAnsiTheme="minorHAnsi"/>
          <w:sz w:val="24"/>
          <w:szCs w:val="24"/>
        </w:rPr>
        <w:t xml:space="preserve">west </w:t>
      </w:r>
      <w:r w:rsidR="00314E6E" w:rsidRPr="00305F44">
        <w:rPr>
          <w:rFonts w:asciiTheme="minorHAnsi" w:hAnsiTheme="minorHAnsi"/>
          <w:sz w:val="24"/>
          <w:szCs w:val="24"/>
        </w:rPr>
        <w:t xml:space="preserve">in </w:t>
      </w:r>
      <w:r w:rsidR="00C01B2C" w:rsidRPr="00305F44">
        <w:rPr>
          <w:rFonts w:asciiTheme="minorHAnsi" w:hAnsiTheme="minorHAnsi"/>
          <w:sz w:val="24"/>
          <w:szCs w:val="24"/>
        </w:rPr>
        <w:t xml:space="preserve">2011-14 </w:t>
      </w:r>
      <w:r w:rsidR="0004149F">
        <w:rPr>
          <w:rFonts w:asciiTheme="minorHAnsi" w:hAnsiTheme="minorHAnsi"/>
          <w:sz w:val="24"/>
          <w:szCs w:val="24"/>
        </w:rPr>
        <w:fldChar w:fldCharType="begin"/>
      </w:r>
      <w:r w:rsidR="0004149F">
        <w:rPr>
          <w:rFonts w:asciiTheme="minorHAnsi" w:hAnsiTheme="minorHAnsi"/>
          <w:sz w:val="24"/>
          <w:szCs w:val="24"/>
        </w:rPr>
        <w:instrText xml:space="preserve"> ADDIN EN.CITE &lt;EndNote&gt;&lt;Cite&gt;&lt;Author&gt;DFO&lt;/Author&gt;&lt;Year&gt;2015&lt;/Year&gt;&lt;RecNum&gt;831&lt;/RecNum&gt;&lt;DisplayText&gt;(DFO 2015)&lt;/DisplayText&gt;&lt;record&gt;&lt;rec-number&gt;831&lt;/rec-number&gt;&lt;foreign-keys&gt;&lt;key app="EN" db-id="2pv5prxr6xz2a4ea50h5dww0ewvx0ttdtdsa" timestamp="1454598999"&gt;831&lt;/key&gt;&lt;/foreign-keys&gt;&lt;ref-type name="Journal Article"&gt;17&lt;/ref-type&gt;&lt;contributors&gt;&lt;authors&gt;&lt;author&gt;DFO&lt;/author&gt;&lt;/authors&gt;&lt;/contributors&gt;&lt;titles&gt;&lt;title&gt;Assessment of capelin in Subarea 2 and Divisions 3KL in 2015&lt;/title&gt;&lt;secondary-title&gt;DFO Canadian Science Advisory Secretariat Science Advisory Report&lt;/secondary-title&gt;&lt;/titles&gt;&lt;periodical&gt;&lt;full-title&gt;DFO Canadian Science Advisory Secretariat Science Advisory Report&lt;/full-title&gt;&lt;/periodical&gt;&lt;volume&gt;2015/036&lt;/volume&gt;&lt;reprint-edition&gt;Not in File&lt;/reprint-edition&gt;&lt;keywords&gt;&lt;keyword&gt;Capelin&lt;/keyword&gt;&lt;/keywords&gt;&lt;dates&gt;&lt;year&gt;2015&lt;/year&gt;&lt;pub-dates&gt;&lt;date&gt;2015&lt;/date&gt;&lt;/pub-dates&gt;&lt;/dates&gt;&lt;label&gt;773&lt;/label&gt;&lt;urls&gt;&lt;/urls&gt;&lt;/record&gt;&lt;/Cite&gt;&lt;/EndNote&gt;</w:instrText>
      </w:r>
      <w:r w:rsidR="0004149F">
        <w:rPr>
          <w:rFonts w:asciiTheme="minorHAnsi" w:hAnsiTheme="minorHAnsi"/>
          <w:sz w:val="24"/>
          <w:szCs w:val="24"/>
        </w:rPr>
        <w:fldChar w:fldCharType="separate"/>
      </w:r>
      <w:r w:rsidR="0004149F">
        <w:rPr>
          <w:rFonts w:asciiTheme="minorHAnsi" w:hAnsiTheme="minorHAnsi"/>
          <w:noProof/>
          <w:sz w:val="24"/>
          <w:szCs w:val="24"/>
        </w:rPr>
        <w:t>(DFO 2015)</w:t>
      </w:r>
      <w:r w:rsidR="0004149F">
        <w:rPr>
          <w:rFonts w:asciiTheme="minorHAnsi" w:hAnsiTheme="minorHAnsi"/>
          <w:sz w:val="24"/>
          <w:szCs w:val="24"/>
        </w:rPr>
        <w:fldChar w:fldCharType="end"/>
      </w:r>
      <w:r w:rsidR="00C01B2C" w:rsidRPr="00305F44">
        <w:rPr>
          <w:rFonts w:asciiTheme="minorHAnsi" w:hAnsiTheme="minorHAnsi"/>
          <w:sz w:val="24"/>
          <w:szCs w:val="24"/>
        </w:rPr>
        <w:t xml:space="preserve">. </w:t>
      </w:r>
      <w:r w:rsidRPr="00305F44">
        <w:rPr>
          <w:rFonts w:asciiTheme="minorHAnsi" w:hAnsiTheme="minorHAnsi"/>
          <w:sz w:val="24"/>
          <w:szCs w:val="24"/>
        </w:rPr>
        <w:t xml:space="preserve">Neither </w:t>
      </w:r>
      <w:r w:rsidR="00314E6E" w:rsidRPr="00305F44">
        <w:rPr>
          <w:rFonts w:asciiTheme="minorHAnsi" w:hAnsiTheme="minorHAnsi"/>
          <w:sz w:val="24"/>
          <w:szCs w:val="24"/>
        </w:rPr>
        <w:t>of these analyses</w:t>
      </w:r>
      <w:r w:rsidRPr="00305F44">
        <w:rPr>
          <w:rFonts w:asciiTheme="minorHAnsi" w:hAnsiTheme="minorHAnsi"/>
          <w:sz w:val="24"/>
          <w:szCs w:val="24"/>
        </w:rPr>
        <w:t xml:space="preserve"> accounted for inter</w:t>
      </w:r>
      <w:r w:rsidR="00314E6E" w:rsidRPr="00305F44">
        <w:rPr>
          <w:rFonts w:asciiTheme="minorHAnsi" w:hAnsiTheme="minorHAnsi"/>
          <w:sz w:val="24"/>
          <w:szCs w:val="24"/>
        </w:rPr>
        <w:t>-</w:t>
      </w:r>
      <w:r w:rsidRPr="00305F44">
        <w:rPr>
          <w:rFonts w:asciiTheme="minorHAnsi" w:hAnsiTheme="minorHAnsi"/>
          <w:sz w:val="24"/>
          <w:szCs w:val="24"/>
        </w:rPr>
        <w:t xml:space="preserve">annual changes in spatial distribution due to </w:t>
      </w:r>
      <w:r w:rsidR="00467488" w:rsidRPr="00305F44">
        <w:rPr>
          <w:rFonts w:asciiTheme="minorHAnsi" w:hAnsiTheme="minorHAnsi"/>
          <w:sz w:val="24"/>
          <w:szCs w:val="24"/>
        </w:rPr>
        <w:t xml:space="preserve">FBTS </w:t>
      </w:r>
      <w:r w:rsidRPr="00305F44">
        <w:rPr>
          <w:rFonts w:asciiTheme="minorHAnsi" w:hAnsiTheme="minorHAnsi"/>
          <w:sz w:val="24"/>
          <w:szCs w:val="24"/>
        </w:rPr>
        <w:t xml:space="preserve">sampling effort. </w:t>
      </w:r>
    </w:p>
    <w:p w:rsidR="00A16FEC" w:rsidRPr="00305F44" w:rsidRDefault="00AB0889" w:rsidP="003451A6">
      <w:pPr>
        <w:pStyle w:val="Body"/>
        <w:spacing w:after="0" w:line="480" w:lineRule="auto"/>
        <w:ind w:firstLine="720"/>
        <w:rPr>
          <w:rFonts w:asciiTheme="minorHAnsi" w:hAnsiTheme="minorHAnsi"/>
          <w:sz w:val="24"/>
          <w:szCs w:val="24"/>
        </w:rPr>
      </w:pPr>
      <w:r w:rsidRPr="00305F44">
        <w:rPr>
          <w:rFonts w:asciiTheme="minorHAnsi" w:hAnsiTheme="minorHAnsi"/>
          <w:sz w:val="24"/>
          <w:szCs w:val="24"/>
        </w:rPr>
        <w:t>To test the hypothesis of an inshore centre of distribution of capelin post-1991, w</w:t>
      </w:r>
      <w:r w:rsidR="00D9545D" w:rsidRPr="00305F44">
        <w:rPr>
          <w:rFonts w:asciiTheme="minorHAnsi" w:hAnsiTheme="minorHAnsi"/>
          <w:sz w:val="24"/>
          <w:szCs w:val="24"/>
        </w:rPr>
        <w:t>e</w:t>
      </w:r>
      <w:r w:rsidR="008D6C30" w:rsidRPr="00305F44">
        <w:rPr>
          <w:rFonts w:asciiTheme="minorHAnsi" w:hAnsiTheme="minorHAnsi"/>
          <w:sz w:val="24"/>
          <w:szCs w:val="24"/>
        </w:rPr>
        <w:t xml:space="preserve"> used the center of gravity approach described in </w:t>
      </w:r>
      <w:r w:rsidR="008D6C30" w:rsidRPr="00305F44">
        <w:rPr>
          <w:rFonts w:asciiTheme="minorHAnsi" w:eastAsia="Times New Roman" w:hAnsiTheme="minorHAnsi" w:cs="Times New Roman"/>
          <w:sz w:val="24"/>
          <w:szCs w:val="24"/>
        </w:rPr>
        <w:fldChar w:fldCharType="begin"/>
      </w:r>
      <w:r w:rsidR="00453CDC" w:rsidRPr="00305F44">
        <w:rPr>
          <w:rFonts w:asciiTheme="minorHAnsi" w:eastAsia="Times New Roman" w:hAnsiTheme="minorHAnsi" w:cs="Times New Roman"/>
          <w:sz w:val="24"/>
          <w:szCs w:val="24"/>
        </w:rPr>
        <w:instrText xml:space="preserve"> ADDIN EN.CITE &lt;EndNote&gt;&lt;Cite&gt;&lt;Author&gt;Thorson&lt;/Author&gt;&lt;Year&gt;2016&lt;/Year&gt;&lt;RecNum&gt;942&lt;/RecNum&gt;&lt;DisplayText&gt;(Thorson et al. 2016)&lt;/DisplayText&gt;&lt;record&gt;&lt;rec-number&gt;942&lt;/rec-number&gt;&lt;foreign-keys&gt;&lt;key app="EN" db-id="2pv5prxr6xz2a4ea50h5dww0ewvx0ttdtdsa" timestamp="1522086680"&gt;942&lt;/key&gt;&lt;/foreign-keys&gt;&lt;ref-type name="Journal Article"&gt;17&lt;/ref-type&gt;&lt;contributors&gt;&lt;authors&gt;&lt;author&gt;Thorson, James, T.&lt;/author&gt;&lt;author&gt;Pinsky, Malin, L.&lt;/author&gt;&lt;author&gt;Ward, Eric, J.&lt;/author&gt;&lt;author&gt;Gimenez, Olivier&lt;/author&gt;&lt;/authors&gt;&lt;/contributors&gt;&lt;titles&gt;&lt;title&gt;Model</w:instrText>
      </w:r>
      <w:r w:rsidR="00453CDC" w:rsidRPr="00305F44">
        <w:rPr>
          <w:rFonts w:asciiTheme="minorHAnsi" w:eastAsia="Times New Roman" w:hAnsiTheme="minorHAnsi" w:cs="Cambria Math"/>
          <w:sz w:val="24"/>
          <w:szCs w:val="24"/>
        </w:rPr>
        <w:instrText>‐</w:instrText>
      </w:r>
      <w:r w:rsidR="00453CDC" w:rsidRPr="00305F44">
        <w:rPr>
          <w:rFonts w:asciiTheme="minorHAnsi" w:eastAsia="Times New Roman" w:hAnsiTheme="minorHAnsi" w:cs="Times New Roman"/>
          <w:sz w:val="24"/>
          <w:szCs w:val="24"/>
        </w:rPr>
        <w:instrText>based inference for estimating shifts in species distribution, area occupied and centre of gravity&lt;/title&gt;&lt;secondary-title&gt;Methods in Ecology and Evolution&lt;/secondary-title&gt;&lt;/titles&gt;&lt;periodical&gt;&lt;full-title&gt;Methods in Ecology and Evolution&lt;/full-title&gt;&lt;/periodical&gt;&lt;pages&gt;990-1002&lt;/pages&gt;&lt;volume&gt;7&lt;/volume&gt;&lt;number&gt;8&lt;/number&gt;&lt;keywords&gt;&lt;keyword&gt;abundance</w:instrText>
      </w:r>
      <w:r w:rsidR="00453CDC" w:rsidRPr="00305F44">
        <w:rPr>
          <w:rFonts w:asciiTheme="minorHAnsi" w:eastAsia="Times New Roman" w:hAnsiTheme="minorHAnsi" w:cs="Cambria Math"/>
          <w:sz w:val="24"/>
          <w:szCs w:val="24"/>
        </w:rPr>
        <w:instrText>‐</w:instrText>
      </w:r>
      <w:r w:rsidR="00453CDC" w:rsidRPr="00305F44">
        <w:rPr>
          <w:rFonts w:asciiTheme="minorHAnsi" w:eastAsia="Times New Roman" w:hAnsiTheme="minorHAnsi" w:cs="Times New Roman"/>
          <w:sz w:val="24"/>
          <w:szCs w:val="24"/>
        </w:rPr>
        <w:instrText>weighted average&lt;/keyword&gt;&lt;keyword&gt;California Current&lt;/keyword&gt;&lt;keyword&gt;centre of gravity&lt;/keyword&gt;&lt;keyword&gt;climate change&lt;/keyword&gt;&lt;keyword&gt;range shifts&lt;/keyword&gt;&lt;keyword&gt;spatiotemporal model&lt;/keyword&gt;&lt;keyword&gt;species distribution model&lt;/keyword&gt;&lt;/keywords&gt;&lt;dates&gt;&lt;year&gt;2016&lt;/year&gt;&lt;/dates&gt;&lt;publisher&gt;Wiley/Blackwell (10.1111)&lt;/publisher&gt;&lt;isbn&gt;2041-210X&lt;/isbn&gt;&lt;urls&gt;&lt;related-urls&gt;&lt;url&gt;https://doi.org/10.1111/2041-210X.12567&lt;/url&gt;&lt;/related-urls&gt;&lt;/urls&gt;&lt;electronic-resource-num&gt;10.1111/2041-210X.12567&lt;/electronic-resource-num&gt;&lt;access-date&gt;2018/03/26&lt;/access-date&gt;&lt;/record&gt;&lt;/Cite&gt;&lt;/EndNote&gt;</w:instrText>
      </w:r>
      <w:r w:rsidR="008D6C30" w:rsidRPr="00305F44">
        <w:rPr>
          <w:rFonts w:asciiTheme="minorHAnsi" w:eastAsia="Times New Roman" w:hAnsiTheme="minorHAnsi" w:cs="Times New Roman"/>
          <w:sz w:val="24"/>
          <w:szCs w:val="24"/>
        </w:rPr>
        <w:fldChar w:fldCharType="separate"/>
      </w:r>
      <w:r w:rsidR="00453CDC" w:rsidRPr="00305F44">
        <w:rPr>
          <w:rFonts w:asciiTheme="minorHAnsi" w:eastAsia="Times New Roman" w:hAnsiTheme="minorHAnsi" w:cs="Times New Roman"/>
          <w:noProof/>
          <w:sz w:val="24"/>
          <w:szCs w:val="24"/>
        </w:rPr>
        <w:t>(Thorson et al. 2016)</w:t>
      </w:r>
      <w:r w:rsidR="008D6C30" w:rsidRPr="00305F44">
        <w:rPr>
          <w:rFonts w:asciiTheme="minorHAnsi" w:eastAsia="Times New Roman" w:hAnsiTheme="minorHAnsi" w:cs="Times New Roman"/>
          <w:sz w:val="24"/>
          <w:szCs w:val="24"/>
        </w:rPr>
        <w:fldChar w:fldCharType="end"/>
      </w:r>
      <w:r w:rsidR="008D6C30" w:rsidRPr="00305F44">
        <w:rPr>
          <w:rFonts w:asciiTheme="minorHAnsi" w:hAnsiTheme="minorHAnsi"/>
          <w:sz w:val="24"/>
          <w:szCs w:val="24"/>
        </w:rPr>
        <w:t xml:space="preserve">. Specifically, the VAST package in R </w:t>
      </w:r>
      <w:r w:rsidR="002D451E" w:rsidRPr="00305F44">
        <w:rPr>
          <w:rFonts w:asciiTheme="minorHAnsi" w:hAnsiTheme="minorHAnsi"/>
          <w:sz w:val="24"/>
          <w:szCs w:val="24"/>
        </w:rPr>
        <w:fldChar w:fldCharType="begin"/>
      </w:r>
      <w:r w:rsidR="002D451E" w:rsidRPr="00305F44">
        <w:rPr>
          <w:rFonts w:asciiTheme="minorHAnsi" w:hAnsiTheme="minorHAnsi"/>
          <w:sz w:val="24"/>
          <w:szCs w:val="24"/>
        </w:rPr>
        <w:instrText xml:space="preserve"> ADDIN EN.CITE &lt;EndNote&gt;&lt;Cite&gt;&lt;Author&gt;Thorson&lt;/Author&gt;&lt;Year&gt;2017&lt;/Year&gt;&lt;RecNum&gt;941&lt;/RecNum&gt;&lt;DisplayText&gt;(Thorson &amp;amp; Barnett 2017)&lt;/DisplayText&gt;&lt;record&gt;&lt;rec-number&gt;941&lt;/rec-number&gt;&lt;foreign-keys&gt;&lt;key app="EN" db-id="2pv5prxr6xz2a4ea50h5dww0ewvx0ttdtdsa" timestamp="1522086344"&gt;941&lt;/key&gt;&lt;/foreign-keys&gt;&lt;ref-type name="Journal Article"&gt;17&lt;/ref-type&gt;&lt;contributors&gt;&lt;authors&gt;&lt;author&gt;Thorson, James T.&lt;/author&gt;&lt;author&gt;Barnett, Lewis A. K.&lt;/author&gt;&lt;/authors&gt;&lt;/contributors&gt;&lt;titles&gt;&lt;title&gt;Comparing estimates of abundance trends and distribution shifts using single- and multispecies models of fishes and biogenic habitat&lt;/title&gt;&lt;secondary-title&gt;ICES Journal of Marine Science&lt;/secondary-title&gt;&lt;/titles&gt;&lt;periodical&gt;&lt;full-title&gt;ICES Journal of Marine Science&lt;/full-title&gt;&lt;/periodical&gt;&lt;pages&gt;1311-1321&lt;/pages&gt;&lt;volume&gt;74&lt;/volume&gt;&lt;number&gt;5&lt;/number&gt;&lt;dates&gt;&lt;year&gt;2017&lt;/year&gt;&lt;/dates&gt;&lt;isbn&gt;1054-3139&lt;/isbn&gt;&lt;urls&gt;&lt;related-urls&gt;&lt;url&gt;http://dx.doi.org/10.1093/icesjms/fsw193&lt;/url&gt;&lt;/related-urls&gt;&lt;/urls&gt;&lt;electronic-resource-num&gt;10.1093/icesjms/fsw193&lt;/electronic-resource-num&gt;&lt;/record&gt;&lt;/Cite&gt;&lt;/EndNote&gt;</w:instrText>
      </w:r>
      <w:r w:rsidR="002D451E" w:rsidRPr="00305F44">
        <w:rPr>
          <w:rFonts w:asciiTheme="minorHAnsi" w:hAnsiTheme="minorHAnsi"/>
          <w:sz w:val="24"/>
          <w:szCs w:val="24"/>
        </w:rPr>
        <w:fldChar w:fldCharType="separate"/>
      </w:r>
      <w:r w:rsidR="002D451E" w:rsidRPr="00305F44">
        <w:rPr>
          <w:rFonts w:asciiTheme="minorHAnsi" w:hAnsiTheme="minorHAnsi"/>
          <w:noProof/>
          <w:sz w:val="24"/>
          <w:szCs w:val="24"/>
        </w:rPr>
        <w:t>(Thorson &amp; Barnett 2017)</w:t>
      </w:r>
      <w:r w:rsidR="002D451E" w:rsidRPr="00305F44">
        <w:rPr>
          <w:rFonts w:asciiTheme="minorHAnsi" w:hAnsiTheme="minorHAnsi"/>
          <w:sz w:val="24"/>
          <w:szCs w:val="24"/>
        </w:rPr>
        <w:fldChar w:fldCharType="end"/>
      </w:r>
      <w:r w:rsidR="008D6C30" w:rsidRPr="00305F44">
        <w:rPr>
          <w:rFonts w:asciiTheme="minorHAnsi" w:hAnsiTheme="minorHAnsi"/>
          <w:sz w:val="24"/>
          <w:szCs w:val="24"/>
        </w:rPr>
        <w:t xml:space="preserve"> </w:t>
      </w:r>
      <w:r w:rsidR="00413A86" w:rsidRPr="00305F44">
        <w:rPr>
          <w:rFonts w:asciiTheme="minorHAnsi" w:hAnsiTheme="minorHAnsi"/>
          <w:sz w:val="24"/>
          <w:szCs w:val="24"/>
        </w:rPr>
        <w:t xml:space="preserve">was used </w:t>
      </w:r>
      <w:r w:rsidR="008D6C30" w:rsidRPr="00305F44">
        <w:rPr>
          <w:rFonts w:asciiTheme="minorHAnsi" w:hAnsiTheme="minorHAnsi"/>
          <w:sz w:val="24"/>
          <w:szCs w:val="24"/>
        </w:rPr>
        <w:t>to fit a geostatistical delta-generalized linear mixed model to estimate the spatial and temporal distribution of capelin.</w:t>
      </w:r>
      <w:r w:rsidR="00453CDC" w:rsidRPr="00305F44">
        <w:rPr>
          <w:rFonts w:asciiTheme="minorHAnsi" w:hAnsiTheme="minorHAnsi"/>
          <w:sz w:val="24"/>
          <w:szCs w:val="24"/>
        </w:rPr>
        <w:t xml:space="preserve"> </w:t>
      </w:r>
      <w:r w:rsidR="008D6C30" w:rsidRPr="00305F44">
        <w:rPr>
          <w:rFonts w:asciiTheme="minorHAnsi" w:hAnsiTheme="minorHAnsi"/>
          <w:sz w:val="24"/>
          <w:szCs w:val="24"/>
        </w:rPr>
        <w:t>The main advantages of this approach is that it accounts for changes in the spatial distribution of sampling effort from one year to the next and provides a means of estimating the standard error of the center of gravity metric, which provides a perspective on the significance of distributional sh</w:t>
      </w:r>
      <w:r w:rsidR="00314E6E" w:rsidRPr="00305F44">
        <w:rPr>
          <w:rFonts w:asciiTheme="minorHAnsi" w:hAnsiTheme="minorHAnsi"/>
          <w:sz w:val="24"/>
          <w:szCs w:val="24"/>
        </w:rPr>
        <w:t xml:space="preserve">ifts. </w:t>
      </w:r>
      <w:r w:rsidR="00EA2660" w:rsidRPr="00305F44">
        <w:rPr>
          <w:rFonts w:asciiTheme="minorHAnsi" w:hAnsiTheme="minorHAnsi"/>
          <w:sz w:val="24"/>
          <w:szCs w:val="24"/>
        </w:rPr>
        <w:t xml:space="preserve">Like </w:t>
      </w:r>
      <w:r w:rsidR="0004149F">
        <w:rPr>
          <w:rFonts w:asciiTheme="minorHAnsi" w:hAnsiTheme="minorHAnsi"/>
          <w:sz w:val="24"/>
          <w:szCs w:val="24"/>
        </w:rPr>
        <w:fldChar w:fldCharType="begin"/>
      </w:r>
      <w:r w:rsidR="0004149F">
        <w:rPr>
          <w:rFonts w:asciiTheme="minorHAnsi" w:hAnsiTheme="minorHAnsi"/>
          <w:sz w:val="24"/>
          <w:szCs w:val="24"/>
        </w:rPr>
        <w:instrText xml:space="preserve"> ADDIN EN.CITE &lt;EndNote&gt;&lt;Cite AuthorYear="1"&gt;&lt;Author&gt;DFO&lt;/Author&gt;&lt;Year&gt;2015&lt;/Year&gt;&lt;RecNum&gt;831&lt;/RecNum&gt;&lt;DisplayText&gt;DFO (2015)&lt;/DisplayText&gt;&lt;record&gt;&lt;rec-number&gt;831&lt;/rec-number&gt;&lt;foreign-keys&gt;&lt;key app="EN" db-id="2pv5prxr6xz2a4ea50h5dww0ewvx0ttdtdsa" timestamp="1454598999"&gt;831&lt;/key&gt;&lt;/foreign-keys&gt;&lt;ref-type name="Journal Article"&gt;17&lt;/ref-type&gt;&lt;contributors&gt;&lt;authors&gt;&lt;author&gt;DFO&lt;/author&gt;&lt;/authors&gt;&lt;/contributors&gt;&lt;titles&gt;&lt;title&gt;Assessment of capelin in Subarea 2 and Divisions 3KL in 2015&lt;/title&gt;&lt;secondary-title&gt;DFO Canadian Science Advisory Secretariat Science Advisory Report&lt;/secondary-title&gt;&lt;/titles&gt;&lt;periodical&gt;&lt;full-title&gt;DFO Canadian Science Advisory Secretariat Science Advisory Report&lt;/full-title&gt;&lt;/periodical&gt;&lt;volume&gt;2015/036&lt;/volume&gt;&lt;reprint-edition&gt;Not in File&lt;/reprint-edition&gt;&lt;keywords&gt;&lt;keyword&gt;Capelin&lt;/keyword&gt;&lt;/keywords&gt;&lt;dates&gt;&lt;year&gt;2015&lt;/year&gt;&lt;pub-dates&gt;&lt;date&gt;2015&lt;/date&gt;&lt;/pub-dates&gt;&lt;/dates&gt;&lt;label&gt;773&lt;/label&gt;&lt;urls&gt;&lt;/urls&gt;&lt;/record&gt;&lt;/Cite&gt;&lt;/EndNote&gt;</w:instrText>
      </w:r>
      <w:r w:rsidR="0004149F">
        <w:rPr>
          <w:rFonts w:asciiTheme="minorHAnsi" w:hAnsiTheme="minorHAnsi"/>
          <w:sz w:val="24"/>
          <w:szCs w:val="24"/>
        </w:rPr>
        <w:fldChar w:fldCharType="separate"/>
      </w:r>
      <w:r w:rsidR="0004149F">
        <w:rPr>
          <w:rFonts w:asciiTheme="minorHAnsi" w:hAnsiTheme="minorHAnsi"/>
          <w:noProof/>
          <w:sz w:val="24"/>
          <w:szCs w:val="24"/>
        </w:rPr>
        <w:t>DFO (2015)</w:t>
      </w:r>
      <w:r w:rsidR="0004149F">
        <w:rPr>
          <w:rFonts w:asciiTheme="minorHAnsi" w:hAnsiTheme="minorHAnsi"/>
          <w:sz w:val="24"/>
          <w:szCs w:val="24"/>
        </w:rPr>
        <w:fldChar w:fldCharType="end"/>
      </w:r>
      <w:r w:rsidR="008D6C30" w:rsidRPr="00305F44">
        <w:rPr>
          <w:rFonts w:asciiTheme="minorHAnsi" w:hAnsiTheme="minorHAnsi"/>
          <w:sz w:val="24"/>
          <w:szCs w:val="24"/>
        </w:rPr>
        <w:t>, we excluded the 1985-1995 period from our analysis and focused on the post</w:t>
      </w:r>
      <w:r w:rsidR="0094655E" w:rsidRPr="00305F44">
        <w:rPr>
          <w:rFonts w:asciiTheme="minorHAnsi" w:hAnsiTheme="minorHAnsi"/>
          <w:sz w:val="24"/>
          <w:szCs w:val="24"/>
        </w:rPr>
        <w:t>-</w:t>
      </w:r>
      <w:r w:rsidR="008D6C30" w:rsidRPr="00305F44">
        <w:rPr>
          <w:rFonts w:asciiTheme="minorHAnsi" w:hAnsiTheme="minorHAnsi"/>
          <w:sz w:val="24"/>
          <w:szCs w:val="24"/>
        </w:rPr>
        <w:t xml:space="preserve">1995 period </w:t>
      </w:r>
      <w:r w:rsidR="008D6C30" w:rsidRPr="00305F44">
        <w:rPr>
          <w:rFonts w:asciiTheme="minorHAnsi" w:hAnsiTheme="minorHAnsi"/>
          <w:sz w:val="24"/>
          <w:szCs w:val="24"/>
        </w:rPr>
        <w:lastRenderedPageBreak/>
        <w:t xml:space="preserve">when the catchability of capelin improved </w:t>
      </w:r>
      <w:r w:rsidR="009E0C21" w:rsidRPr="00305F44">
        <w:rPr>
          <w:rFonts w:asciiTheme="minorHAnsi" w:hAnsiTheme="minorHAnsi"/>
          <w:sz w:val="24"/>
          <w:szCs w:val="24"/>
        </w:rPr>
        <w:t>with</w:t>
      </w:r>
      <w:r w:rsidR="008D6C30" w:rsidRPr="00305F44">
        <w:rPr>
          <w:rFonts w:asciiTheme="minorHAnsi" w:hAnsiTheme="minorHAnsi"/>
          <w:sz w:val="24"/>
          <w:szCs w:val="24"/>
        </w:rPr>
        <w:t xml:space="preserve"> the use of a Campelen </w:t>
      </w:r>
      <w:r w:rsidR="00D30EC4" w:rsidRPr="00305F44">
        <w:rPr>
          <w:rFonts w:asciiTheme="minorHAnsi" w:hAnsiTheme="minorHAnsi"/>
          <w:sz w:val="24"/>
          <w:szCs w:val="24"/>
        </w:rPr>
        <w:t xml:space="preserve">1800 shrimp </w:t>
      </w:r>
      <w:r w:rsidR="008D6C30" w:rsidRPr="00305F44">
        <w:rPr>
          <w:rFonts w:asciiTheme="minorHAnsi" w:hAnsiTheme="minorHAnsi"/>
          <w:sz w:val="24"/>
          <w:szCs w:val="24"/>
        </w:rPr>
        <w:t xml:space="preserve">trawl. </w:t>
      </w:r>
      <w:r w:rsidR="00467488" w:rsidRPr="00305F44">
        <w:rPr>
          <w:rFonts w:asciiTheme="minorHAnsi" w:hAnsiTheme="minorHAnsi"/>
          <w:sz w:val="24"/>
          <w:szCs w:val="24"/>
        </w:rPr>
        <w:t>Our</w:t>
      </w:r>
      <w:r w:rsidR="008D6C30" w:rsidRPr="00305F44">
        <w:rPr>
          <w:rFonts w:asciiTheme="minorHAnsi" w:hAnsiTheme="minorHAnsi"/>
          <w:sz w:val="24"/>
          <w:szCs w:val="24"/>
        </w:rPr>
        <w:t xml:space="preserve"> geostatistical analysis did not support the hypothesis that capelin shifted their distribution towards the inshore post-199</w:t>
      </w:r>
      <w:r w:rsidR="00A20912" w:rsidRPr="00305F44">
        <w:rPr>
          <w:rFonts w:asciiTheme="minorHAnsi" w:hAnsiTheme="minorHAnsi"/>
          <w:sz w:val="24"/>
          <w:szCs w:val="24"/>
        </w:rPr>
        <w:t>5</w:t>
      </w:r>
      <w:r w:rsidR="008D6C30" w:rsidRPr="00305F44">
        <w:rPr>
          <w:rFonts w:asciiTheme="minorHAnsi" w:hAnsiTheme="minorHAnsi"/>
          <w:sz w:val="24"/>
          <w:szCs w:val="24"/>
        </w:rPr>
        <w:t xml:space="preserve"> and there is no evidence of an easterly or westerly movement in the center of gravity of capelin (</w:t>
      </w:r>
      <w:r w:rsidR="009B5D7C">
        <w:rPr>
          <w:rFonts w:asciiTheme="minorHAnsi" w:hAnsiTheme="minorHAnsi"/>
          <w:sz w:val="24"/>
          <w:szCs w:val="24"/>
        </w:rPr>
        <w:fldChar w:fldCharType="begin"/>
      </w:r>
      <w:r w:rsidR="009B5D7C">
        <w:rPr>
          <w:rFonts w:asciiTheme="minorHAnsi" w:hAnsiTheme="minorHAnsi"/>
          <w:sz w:val="24"/>
          <w:szCs w:val="24"/>
        </w:rPr>
        <w:instrText xml:space="preserve"> REF _Ref514161325 \h </w:instrText>
      </w:r>
      <w:r w:rsidR="009B5D7C">
        <w:rPr>
          <w:rFonts w:asciiTheme="minorHAnsi" w:hAnsiTheme="minorHAnsi"/>
          <w:sz w:val="24"/>
          <w:szCs w:val="24"/>
        </w:rPr>
      </w:r>
      <w:r w:rsidR="009B5D7C">
        <w:rPr>
          <w:rFonts w:asciiTheme="minorHAnsi" w:hAnsiTheme="minorHAnsi"/>
          <w:sz w:val="24"/>
          <w:szCs w:val="24"/>
        </w:rPr>
        <w:fldChar w:fldCharType="separate"/>
      </w:r>
      <w:r w:rsidR="009B5D7C" w:rsidRPr="00255CC2">
        <w:rPr>
          <w:rFonts w:asciiTheme="minorHAnsi" w:hAnsiTheme="minorHAnsi"/>
        </w:rPr>
        <w:t xml:space="preserve">Fig. </w:t>
      </w:r>
      <w:r w:rsidR="009B5D7C">
        <w:rPr>
          <w:rFonts w:asciiTheme="minorHAnsi" w:hAnsiTheme="minorHAnsi"/>
          <w:noProof/>
        </w:rPr>
        <w:t>5</w:t>
      </w:r>
      <w:r w:rsidR="009B5D7C">
        <w:rPr>
          <w:rFonts w:asciiTheme="minorHAnsi" w:hAnsiTheme="minorHAnsi"/>
          <w:sz w:val="24"/>
          <w:szCs w:val="24"/>
        </w:rPr>
        <w:fldChar w:fldCharType="end"/>
      </w:r>
      <w:r w:rsidR="008D6C30" w:rsidRPr="00305F44">
        <w:rPr>
          <w:rFonts w:asciiTheme="minorHAnsi" w:hAnsiTheme="minorHAnsi"/>
          <w:sz w:val="24"/>
          <w:szCs w:val="24"/>
        </w:rPr>
        <w:t>). Instead, the center of gravity of capelin remains &gt; 100 km offshore and demonstrates pronounced shifts in the north-south dimension (</w:t>
      </w:r>
      <w:r w:rsidR="00FE1CFA">
        <w:rPr>
          <w:rFonts w:asciiTheme="minorHAnsi" w:hAnsiTheme="minorHAnsi"/>
          <w:sz w:val="24"/>
          <w:szCs w:val="24"/>
        </w:rPr>
        <w:fldChar w:fldCharType="begin"/>
      </w:r>
      <w:r w:rsidR="00FE1CFA">
        <w:rPr>
          <w:rFonts w:asciiTheme="minorHAnsi" w:hAnsiTheme="minorHAnsi"/>
          <w:sz w:val="24"/>
          <w:szCs w:val="24"/>
        </w:rPr>
        <w:instrText xml:space="preserve"> REF _Ref514161325 \h </w:instrText>
      </w:r>
      <w:r w:rsidR="00FE1CFA">
        <w:rPr>
          <w:rFonts w:asciiTheme="minorHAnsi" w:hAnsiTheme="minorHAnsi"/>
          <w:sz w:val="24"/>
          <w:szCs w:val="24"/>
        </w:rPr>
      </w:r>
      <w:r w:rsidR="00FE1CFA">
        <w:rPr>
          <w:rFonts w:asciiTheme="minorHAnsi" w:hAnsiTheme="minorHAnsi"/>
          <w:sz w:val="24"/>
          <w:szCs w:val="24"/>
        </w:rPr>
        <w:fldChar w:fldCharType="separate"/>
      </w:r>
      <w:r w:rsidR="00FE1CFA" w:rsidRPr="00255CC2">
        <w:rPr>
          <w:rFonts w:asciiTheme="minorHAnsi" w:hAnsiTheme="minorHAnsi"/>
        </w:rPr>
        <w:t xml:space="preserve">Fig. </w:t>
      </w:r>
      <w:r w:rsidR="00FE1CFA">
        <w:rPr>
          <w:rFonts w:asciiTheme="minorHAnsi" w:hAnsiTheme="minorHAnsi"/>
          <w:noProof/>
        </w:rPr>
        <w:t>5</w:t>
      </w:r>
      <w:r w:rsidR="00FE1CFA">
        <w:rPr>
          <w:rFonts w:asciiTheme="minorHAnsi" w:hAnsiTheme="minorHAnsi"/>
          <w:sz w:val="24"/>
          <w:szCs w:val="24"/>
        </w:rPr>
        <w:fldChar w:fldCharType="end"/>
      </w:r>
      <w:r w:rsidR="008D6C30" w:rsidRPr="00305F44">
        <w:rPr>
          <w:rFonts w:asciiTheme="minorHAnsi" w:hAnsiTheme="minorHAnsi"/>
          <w:sz w:val="24"/>
          <w:szCs w:val="24"/>
        </w:rPr>
        <w:t xml:space="preserve">). </w:t>
      </w:r>
    </w:p>
    <w:p w:rsidR="008D6C30" w:rsidRPr="00305F44" w:rsidRDefault="008D6C30" w:rsidP="009A3168">
      <w:pPr>
        <w:pStyle w:val="Body"/>
        <w:spacing w:after="0" w:line="480" w:lineRule="auto"/>
        <w:ind w:firstLine="720"/>
        <w:rPr>
          <w:rFonts w:asciiTheme="minorHAnsi" w:hAnsiTheme="minorHAnsi"/>
          <w:sz w:val="24"/>
          <w:szCs w:val="24"/>
        </w:rPr>
      </w:pPr>
      <w:r w:rsidRPr="00305F44">
        <w:rPr>
          <w:rFonts w:asciiTheme="minorHAnsi" w:hAnsiTheme="minorHAnsi"/>
          <w:sz w:val="24"/>
          <w:szCs w:val="24"/>
        </w:rPr>
        <w:t xml:space="preserve">Other analyses </w:t>
      </w:r>
      <w:r w:rsidR="003878D5" w:rsidRPr="00305F44">
        <w:rPr>
          <w:rFonts w:asciiTheme="minorHAnsi" w:hAnsiTheme="minorHAnsi"/>
          <w:sz w:val="24"/>
          <w:szCs w:val="24"/>
        </w:rPr>
        <w:t xml:space="preserve">using the FBTS data </w:t>
      </w:r>
      <w:r w:rsidRPr="00305F44">
        <w:rPr>
          <w:rFonts w:asciiTheme="minorHAnsi" w:hAnsiTheme="minorHAnsi"/>
          <w:sz w:val="24"/>
          <w:szCs w:val="24"/>
        </w:rPr>
        <w:t xml:space="preserve">indicate that it is unrealistic to assume that the 3 to 6 Mt of capelin that are ‘missing’ in the offshore surveys are </w:t>
      </w:r>
      <w:r w:rsidR="00413A86" w:rsidRPr="00305F44">
        <w:rPr>
          <w:rFonts w:asciiTheme="minorHAnsi" w:hAnsiTheme="minorHAnsi"/>
          <w:sz w:val="24"/>
          <w:szCs w:val="24"/>
        </w:rPr>
        <w:t xml:space="preserve">now </w:t>
      </w:r>
      <w:r w:rsidRPr="00305F44">
        <w:rPr>
          <w:rFonts w:asciiTheme="minorHAnsi" w:hAnsiTheme="minorHAnsi"/>
          <w:sz w:val="24"/>
          <w:szCs w:val="24"/>
        </w:rPr>
        <w:t>resid</w:t>
      </w:r>
      <w:r w:rsidR="00A20912" w:rsidRPr="00305F44">
        <w:rPr>
          <w:rFonts w:asciiTheme="minorHAnsi" w:hAnsiTheme="minorHAnsi"/>
          <w:sz w:val="24"/>
          <w:szCs w:val="24"/>
        </w:rPr>
        <w:t>ing in the inshore. The inshore strata are inconsistently covered by the annual FBTS and an area</w:t>
      </w:r>
      <w:r w:rsidRPr="00305F44">
        <w:rPr>
          <w:rFonts w:asciiTheme="minorHAnsi" w:hAnsiTheme="minorHAnsi"/>
          <w:sz w:val="24"/>
          <w:szCs w:val="24"/>
        </w:rPr>
        <w:t xml:space="preserve"> </w:t>
      </w:r>
      <w:r w:rsidR="00A20912" w:rsidRPr="00305F44">
        <w:rPr>
          <w:rFonts w:asciiTheme="minorHAnsi" w:hAnsiTheme="minorHAnsi"/>
          <w:sz w:val="24"/>
          <w:szCs w:val="24"/>
        </w:rPr>
        <w:t>of</w:t>
      </w:r>
      <w:r w:rsidRPr="00305F44">
        <w:rPr>
          <w:rFonts w:asciiTheme="minorHAnsi" w:hAnsiTheme="minorHAnsi"/>
          <w:sz w:val="24"/>
          <w:szCs w:val="24"/>
        </w:rPr>
        <w:t xml:space="preserve"> ~35,000 to ~71,000 km</w:t>
      </w:r>
      <w:r w:rsidRPr="00305F44">
        <w:rPr>
          <w:rFonts w:asciiTheme="minorHAnsi" w:hAnsiTheme="minorHAnsi"/>
          <w:sz w:val="24"/>
          <w:szCs w:val="24"/>
          <w:vertAlign w:val="superscript"/>
        </w:rPr>
        <w:t>2</w:t>
      </w:r>
      <w:r w:rsidR="00A20912" w:rsidRPr="00305F44">
        <w:rPr>
          <w:rFonts w:asciiTheme="minorHAnsi" w:hAnsiTheme="minorHAnsi"/>
          <w:sz w:val="24"/>
          <w:szCs w:val="24"/>
          <w:vertAlign w:val="superscript"/>
        </w:rPr>
        <w:t xml:space="preserve"> </w:t>
      </w:r>
      <w:r w:rsidR="00A20912" w:rsidRPr="00305F44">
        <w:rPr>
          <w:rFonts w:asciiTheme="minorHAnsi" w:hAnsiTheme="minorHAnsi"/>
          <w:sz w:val="24"/>
          <w:szCs w:val="24"/>
        </w:rPr>
        <w:t>remains unsurveyed each year</w:t>
      </w:r>
      <w:r w:rsidRPr="00305F44">
        <w:rPr>
          <w:rFonts w:asciiTheme="minorHAnsi" w:hAnsiTheme="minorHAnsi"/>
          <w:sz w:val="24"/>
          <w:szCs w:val="24"/>
        </w:rPr>
        <w:t>. The minimum density of 3 to 6 Mt of capelin in these inshore waters would have to be between ~41,000 to ~170,000 kg / km</w:t>
      </w:r>
      <w:r w:rsidRPr="00305F44">
        <w:rPr>
          <w:rFonts w:asciiTheme="minorHAnsi" w:hAnsiTheme="minorHAnsi"/>
          <w:sz w:val="24"/>
          <w:szCs w:val="24"/>
          <w:vertAlign w:val="superscript"/>
        </w:rPr>
        <w:t>2</w:t>
      </w:r>
      <w:r w:rsidRPr="00305F44">
        <w:rPr>
          <w:rFonts w:asciiTheme="minorHAnsi" w:hAnsiTheme="minorHAnsi"/>
          <w:sz w:val="24"/>
          <w:szCs w:val="24"/>
        </w:rPr>
        <w:t xml:space="preserve">, uniformly distributed throughout the </w:t>
      </w:r>
      <w:r w:rsidR="00690FA7" w:rsidRPr="00305F44">
        <w:rPr>
          <w:rFonts w:asciiTheme="minorHAnsi" w:hAnsiTheme="minorHAnsi"/>
          <w:sz w:val="24"/>
          <w:szCs w:val="24"/>
        </w:rPr>
        <w:t>un</w:t>
      </w:r>
      <w:r w:rsidRPr="00305F44">
        <w:rPr>
          <w:rFonts w:asciiTheme="minorHAnsi" w:hAnsiTheme="minorHAnsi"/>
          <w:sz w:val="24"/>
          <w:szCs w:val="24"/>
        </w:rPr>
        <w:t>surveyed area. The maximum mean density of capelin observed in the Trinity Bay survey strata in June</w:t>
      </w:r>
      <w:r w:rsidR="0094655E" w:rsidRPr="00305F44">
        <w:rPr>
          <w:rFonts w:asciiTheme="minorHAnsi" w:hAnsiTheme="minorHAnsi"/>
          <w:sz w:val="24"/>
          <w:szCs w:val="24"/>
        </w:rPr>
        <w:t xml:space="preserve"> </w:t>
      </w:r>
      <w:r w:rsidRPr="00305F44">
        <w:rPr>
          <w:rFonts w:asciiTheme="minorHAnsi" w:hAnsiTheme="minorHAnsi"/>
          <w:sz w:val="24"/>
          <w:szCs w:val="24"/>
        </w:rPr>
        <w:t>was 10,000 kg / km</w:t>
      </w:r>
      <w:r w:rsidRPr="00305F44">
        <w:rPr>
          <w:rFonts w:asciiTheme="minorHAnsi" w:hAnsiTheme="minorHAnsi"/>
          <w:sz w:val="24"/>
          <w:szCs w:val="24"/>
          <w:vertAlign w:val="superscript"/>
        </w:rPr>
        <w:t>2</w:t>
      </w:r>
      <w:r w:rsidRPr="00305F44">
        <w:rPr>
          <w:rFonts w:asciiTheme="minorHAnsi" w:hAnsiTheme="minorHAnsi"/>
          <w:sz w:val="24"/>
          <w:szCs w:val="24"/>
        </w:rPr>
        <w:t xml:space="preserve"> (</w:t>
      </w:r>
      <w:r w:rsidR="009B5D7C">
        <w:rPr>
          <w:rFonts w:asciiTheme="minorHAnsi" w:hAnsiTheme="minorHAnsi"/>
          <w:sz w:val="24"/>
          <w:szCs w:val="24"/>
        </w:rPr>
        <w:fldChar w:fldCharType="begin"/>
      </w:r>
      <w:r w:rsidR="009B5D7C">
        <w:rPr>
          <w:rFonts w:asciiTheme="minorHAnsi" w:hAnsiTheme="minorHAnsi"/>
          <w:sz w:val="24"/>
          <w:szCs w:val="24"/>
        </w:rPr>
        <w:instrText xml:space="preserve"> REF _Ref514161259 \h </w:instrText>
      </w:r>
      <w:r w:rsidR="009B5D7C">
        <w:rPr>
          <w:rFonts w:asciiTheme="minorHAnsi" w:hAnsiTheme="minorHAnsi"/>
          <w:sz w:val="24"/>
          <w:szCs w:val="24"/>
        </w:rPr>
      </w:r>
      <w:r w:rsidR="009B5D7C">
        <w:rPr>
          <w:rFonts w:asciiTheme="minorHAnsi" w:hAnsiTheme="minorHAnsi"/>
          <w:sz w:val="24"/>
          <w:szCs w:val="24"/>
        </w:rPr>
        <w:fldChar w:fldCharType="separate"/>
      </w:r>
      <w:r w:rsidR="009B5D7C" w:rsidRPr="00255CC2">
        <w:rPr>
          <w:rFonts w:asciiTheme="minorHAnsi" w:hAnsiTheme="minorHAnsi"/>
        </w:rPr>
        <w:t xml:space="preserve">Fig. </w:t>
      </w:r>
      <w:r w:rsidR="009B5D7C">
        <w:rPr>
          <w:rFonts w:asciiTheme="minorHAnsi" w:hAnsiTheme="minorHAnsi"/>
          <w:noProof/>
        </w:rPr>
        <w:t>2</w:t>
      </w:r>
      <w:r w:rsidR="009B5D7C">
        <w:rPr>
          <w:rFonts w:asciiTheme="minorHAnsi" w:hAnsiTheme="minorHAnsi"/>
          <w:sz w:val="24"/>
          <w:szCs w:val="24"/>
        </w:rPr>
        <w:fldChar w:fldCharType="end"/>
      </w:r>
      <w:r w:rsidR="00D9545D" w:rsidRPr="00305F44">
        <w:rPr>
          <w:rFonts w:asciiTheme="minorHAnsi" w:hAnsiTheme="minorHAnsi"/>
          <w:sz w:val="24"/>
          <w:szCs w:val="24"/>
        </w:rPr>
        <w:t>b</w:t>
      </w:r>
      <w:r w:rsidRPr="00305F44">
        <w:rPr>
          <w:rFonts w:asciiTheme="minorHAnsi" w:hAnsiTheme="minorHAnsi"/>
          <w:sz w:val="24"/>
          <w:szCs w:val="24"/>
        </w:rPr>
        <w:t>). Maximum mean density of capelin observed outside the spawning period was only 40 kg / km</w:t>
      </w:r>
      <w:r w:rsidRPr="00305F44">
        <w:rPr>
          <w:rFonts w:asciiTheme="minorHAnsi" w:hAnsiTheme="minorHAnsi"/>
          <w:sz w:val="24"/>
          <w:szCs w:val="24"/>
          <w:vertAlign w:val="superscript"/>
        </w:rPr>
        <w:t>2</w:t>
      </w:r>
      <w:r w:rsidRPr="00305F44">
        <w:rPr>
          <w:rFonts w:asciiTheme="minorHAnsi" w:hAnsiTheme="minorHAnsi"/>
          <w:sz w:val="24"/>
          <w:szCs w:val="24"/>
        </w:rPr>
        <w:t xml:space="preserve"> (</w:t>
      </w:r>
      <w:commentRangeStart w:id="3"/>
      <w:r w:rsidRPr="00305F44">
        <w:rPr>
          <w:rFonts w:asciiTheme="minorHAnsi" w:hAnsiTheme="minorHAnsi"/>
          <w:sz w:val="24"/>
          <w:szCs w:val="24"/>
        </w:rPr>
        <w:t xml:space="preserve">Fig. </w:t>
      </w:r>
      <w:r w:rsidR="00A52924" w:rsidRPr="00305F44">
        <w:rPr>
          <w:rFonts w:asciiTheme="minorHAnsi" w:hAnsiTheme="minorHAnsi"/>
          <w:sz w:val="24"/>
          <w:szCs w:val="24"/>
        </w:rPr>
        <w:t>x</w:t>
      </w:r>
      <w:commentRangeEnd w:id="3"/>
      <w:r w:rsidR="00A52924" w:rsidRPr="00305F44">
        <w:rPr>
          <w:rStyle w:val="CommentReference"/>
          <w:rFonts w:asciiTheme="minorHAnsi" w:eastAsia="Arial Unicode MS" w:hAnsiTheme="minorHAnsi" w:cs="Times New Roman"/>
          <w:color w:val="auto"/>
          <w:lang w:eastAsia="en-US"/>
        </w:rPr>
        <w:commentReference w:id="3"/>
      </w:r>
      <w:r w:rsidRPr="00305F44">
        <w:rPr>
          <w:rFonts w:asciiTheme="minorHAnsi" w:hAnsiTheme="minorHAnsi"/>
          <w:sz w:val="24"/>
          <w:szCs w:val="24"/>
        </w:rPr>
        <w:t xml:space="preserve">). Neither observation can account for the required amount of capelin hypothesized to be residing inshore if there was no collapse of capelin in the NL region. </w:t>
      </w:r>
    </w:p>
    <w:p w:rsidR="00A16152" w:rsidRPr="00305F44" w:rsidRDefault="00A16152" w:rsidP="00A16152">
      <w:pPr>
        <w:pStyle w:val="Body"/>
        <w:spacing w:after="0" w:line="480" w:lineRule="auto"/>
        <w:ind w:firstLine="720"/>
        <w:rPr>
          <w:rFonts w:asciiTheme="minorHAnsi" w:eastAsia="Times New Roman" w:hAnsiTheme="minorHAnsi" w:cs="Times New Roman"/>
          <w:sz w:val="24"/>
          <w:szCs w:val="24"/>
        </w:rPr>
      </w:pPr>
      <w:r w:rsidRPr="00305F44">
        <w:rPr>
          <w:rFonts w:asciiTheme="minorHAnsi" w:hAnsiTheme="minorHAnsi"/>
          <w:sz w:val="24"/>
          <w:szCs w:val="24"/>
        </w:rPr>
        <w:t xml:space="preserve">In summary, </w:t>
      </w:r>
      <w:r w:rsidR="00196D97" w:rsidRPr="00305F44">
        <w:rPr>
          <w:rFonts w:asciiTheme="minorHAnsi" w:hAnsiTheme="minorHAnsi"/>
          <w:sz w:val="24"/>
          <w:szCs w:val="24"/>
        </w:rPr>
        <w:t>r</w:t>
      </w:r>
      <w:r w:rsidRPr="00305F44">
        <w:rPr>
          <w:rFonts w:asciiTheme="minorHAnsi" w:hAnsiTheme="minorHAnsi"/>
          <w:sz w:val="24"/>
          <w:szCs w:val="24"/>
        </w:rPr>
        <w:t>ecognizing the bias in catchability of pelagic fish in the Engels (1978-1994) v</w:t>
      </w:r>
      <w:r w:rsidR="00202E62" w:rsidRPr="00305F44">
        <w:rPr>
          <w:rFonts w:asciiTheme="minorHAnsi" w:hAnsiTheme="minorHAnsi"/>
          <w:sz w:val="24"/>
          <w:szCs w:val="24"/>
        </w:rPr>
        <w:t>s</w:t>
      </w:r>
      <w:r w:rsidRPr="00305F44">
        <w:rPr>
          <w:rFonts w:asciiTheme="minorHAnsi" w:hAnsiTheme="minorHAnsi"/>
          <w:sz w:val="24"/>
          <w:szCs w:val="24"/>
        </w:rPr>
        <w:t xml:space="preserve"> Campelen (1995-2017) trawls, we only used FBTS data from 1995 onwards, which precludes the FBTS centre of gravity analysis from providing support for the non-collapse hypothesis. </w:t>
      </w:r>
      <w:r w:rsidR="00196D97" w:rsidRPr="00305F44">
        <w:rPr>
          <w:rFonts w:asciiTheme="minorHAnsi" w:hAnsiTheme="minorHAnsi"/>
          <w:sz w:val="24"/>
          <w:szCs w:val="24"/>
        </w:rPr>
        <w:t xml:space="preserve">We also </w:t>
      </w:r>
      <w:r w:rsidR="00897FBE" w:rsidRPr="00305F44">
        <w:rPr>
          <w:rFonts w:asciiTheme="minorHAnsi" w:hAnsiTheme="minorHAnsi"/>
          <w:sz w:val="24"/>
          <w:szCs w:val="24"/>
        </w:rPr>
        <w:t>acknowledge</w:t>
      </w:r>
      <w:r w:rsidR="00196D97" w:rsidRPr="00305F44">
        <w:rPr>
          <w:rFonts w:asciiTheme="minorHAnsi" w:hAnsiTheme="minorHAnsi"/>
          <w:sz w:val="24"/>
          <w:szCs w:val="24"/>
        </w:rPr>
        <w:t xml:space="preserve"> that FBTS data is not an accurate method to survey pelagic fish, as outlined succinctly in </w:t>
      </w:r>
      <w:r w:rsidR="00797AD1">
        <w:rPr>
          <w:rFonts w:asciiTheme="minorHAnsi" w:hAnsiTheme="minorHAnsi"/>
          <w:sz w:val="24"/>
          <w:szCs w:val="24"/>
        </w:rPr>
        <w:fldChar w:fldCharType="begin"/>
      </w:r>
      <w:r w:rsidR="00797AD1">
        <w:rPr>
          <w:rFonts w:asciiTheme="minorHAnsi" w:hAnsiTheme="minorHAnsi"/>
          <w:sz w:val="24"/>
          <w:szCs w:val="24"/>
        </w:rPr>
        <w:instrText xml:space="preserve"> ADDIN EN.CITE &lt;EndNote&gt;&lt;Cite AuthorYear="1"&gt;&lt;Author&gt;Jech&lt;/Author&gt;&lt;Year&gt;2016&lt;/Year&gt;&lt;RecNum&gt;1019&lt;/RecNum&gt;&lt;DisplayText&gt;Jech and McQuinn (2016)&lt;/DisplayText&gt;&lt;record&gt;&lt;rec-number&gt;1019&lt;/rec-number&gt;&lt;foreign-keys&gt;&lt;key app="EN" db-id="2pv5prxr6xz2a4ea50h5dww0ewvx0ttdtdsa" timestamp="1526390862"&gt;1019&lt;/key&gt;&lt;/foreign-keys&gt;&lt;ref-type name="Journal Article"&gt;17&lt;/ref-type&gt;&lt;contributors&gt;&lt;authors&gt;&lt;author&gt;Jech, J. Michael&lt;/author&gt;&lt;author&gt;McQuinn, Ian H.&lt;/author&gt;&lt;/authors&gt;&lt;/contributors&gt;&lt;titles&gt;&lt;title&gt;Towards a balanced presentation and objective interpretation of acoustic and trawl survey data, with specific reference to the eastern Scotian Shelf&lt;/title&gt;&lt;secondary-title&gt;Canadian Journal of Fisheries and Aquatic Sciences&lt;/secondary-title&gt;&lt;/titles&gt;&lt;periodical&gt;&lt;full-title&gt;Canadian Journal of Fisheries and Aquatic Sciences&lt;/full-title&gt;&lt;/periodical&gt;&lt;pages&gt;1914-1921&lt;/pages&gt;&lt;volume&gt;73&lt;/volume&gt;&lt;number&gt;12&lt;/number&gt;&lt;dates&gt;&lt;year&gt;2016&lt;/year&gt;&lt;pub-dates&gt;&lt;date&gt;2016/12/01&lt;/date&gt;&lt;/pub-dates&gt;&lt;/dates&gt;&lt;publisher&gt;NRC Research Press&lt;/publisher&gt;&lt;isbn&gt;0706-652X&lt;/isbn&gt;&lt;urls&gt;&lt;related-urls&gt;&lt;url&gt;https://doi.org/10.1139/cjfas-2016-0113&lt;/url&gt;&lt;/related-urls&gt;&lt;/urls&gt;&lt;electronic-resource-num&gt;10.1139/cjfas-2016-0113&lt;/electronic-resource-num&gt;&lt;access-date&gt;2018/05/15&lt;/access-date&gt;&lt;/record&gt;&lt;/Cite&gt;&lt;/EndNote&gt;</w:instrText>
      </w:r>
      <w:r w:rsidR="00797AD1">
        <w:rPr>
          <w:rFonts w:asciiTheme="minorHAnsi" w:hAnsiTheme="minorHAnsi"/>
          <w:sz w:val="24"/>
          <w:szCs w:val="24"/>
        </w:rPr>
        <w:fldChar w:fldCharType="separate"/>
      </w:r>
      <w:r w:rsidR="00797AD1">
        <w:rPr>
          <w:rFonts w:asciiTheme="minorHAnsi" w:hAnsiTheme="minorHAnsi"/>
          <w:noProof/>
          <w:sz w:val="24"/>
          <w:szCs w:val="24"/>
        </w:rPr>
        <w:t>Jech and McQuinn (2016)</w:t>
      </w:r>
      <w:r w:rsidR="00797AD1">
        <w:rPr>
          <w:rFonts w:asciiTheme="minorHAnsi" w:hAnsiTheme="minorHAnsi"/>
          <w:sz w:val="24"/>
          <w:szCs w:val="24"/>
        </w:rPr>
        <w:fldChar w:fldCharType="end"/>
      </w:r>
      <w:r w:rsidR="00196D97" w:rsidRPr="00305F44">
        <w:rPr>
          <w:rFonts w:asciiTheme="minorHAnsi" w:hAnsiTheme="minorHAnsi"/>
          <w:sz w:val="24"/>
          <w:szCs w:val="24"/>
        </w:rPr>
        <w:t>. W</w:t>
      </w:r>
      <w:r w:rsidRPr="00305F44">
        <w:rPr>
          <w:rFonts w:asciiTheme="minorHAnsi" w:hAnsiTheme="minorHAnsi"/>
          <w:sz w:val="24"/>
          <w:szCs w:val="24"/>
        </w:rPr>
        <w:t xml:space="preserve">hen </w:t>
      </w:r>
      <w:r w:rsidR="00625577" w:rsidRPr="00305F44">
        <w:rPr>
          <w:rFonts w:asciiTheme="minorHAnsi" w:hAnsiTheme="minorHAnsi"/>
          <w:sz w:val="24"/>
          <w:szCs w:val="24"/>
        </w:rPr>
        <w:t>we look at other sources of capelin distribution data</w:t>
      </w:r>
      <w:r w:rsidRPr="00305F44">
        <w:rPr>
          <w:rFonts w:asciiTheme="minorHAnsi" w:hAnsiTheme="minorHAnsi"/>
          <w:sz w:val="24"/>
          <w:szCs w:val="24"/>
        </w:rPr>
        <w:t xml:space="preserve"> during this time period </w:t>
      </w:r>
      <w:r w:rsidR="00797AD1">
        <w:rPr>
          <w:rFonts w:asciiTheme="minorHAnsi" w:hAnsiTheme="minorHAnsi"/>
          <w:sz w:val="24"/>
          <w:szCs w:val="24"/>
        </w:rPr>
        <w:fldChar w:fldCharType="begin"/>
      </w:r>
      <w:r w:rsidR="00797AD1">
        <w:rPr>
          <w:rFonts w:asciiTheme="minorHAnsi" w:hAnsiTheme="minorHAnsi"/>
          <w:sz w:val="24"/>
          <w:szCs w:val="24"/>
        </w:rPr>
        <w:instrText xml:space="preserve"> ADDIN EN.CITE &lt;EndNote&gt;&lt;Cite&gt;&lt;Author&gt;Jech&lt;/Author&gt;&lt;Year&gt;2016&lt;/Year&gt;&lt;RecNum&gt;1019&lt;/RecNum&gt;&lt;Prefix&gt;sensu &lt;/Prefix&gt;&lt;DisplayText&gt;(sensu Jech &amp;amp; McQuinn 2016)&lt;/DisplayText&gt;&lt;record&gt;&lt;rec-number&gt;1019&lt;/rec-number&gt;&lt;foreign-keys&gt;&lt;key app="EN" db-id="2pv5prxr6xz2a4ea50h5dww0ewvx0ttdtdsa" timestamp="1526390862"&gt;1019&lt;/key&gt;&lt;/foreign-keys&gt;&lt;ref-type name="Journal Article"&gt;17&lt;/ref-type&gt;&lt;contributors&gt;&lt;authors&gt;&lt;author&gt;Jech, J. Michael&lt;/author&gt;&lt;author&gt;McQuinn, Ian H.&lt;/author&gt;&lt;/authors&gt;&lt;/contributors&gt;&lt;titles&gt;&lt;title&gt;Towards a balanced presentation and objective interpretation of acoustic and trawl survey data, with specific reference to the eastern Scotian Shelf&lt;/title&gt;&lt;secondary-title&gt;Canadian Journal of Fisheries and Aquatic Sciences&lt;/secondary-title&gt;&lt;/titles&gt;&lt;periodical&gt;&lt;full-title&gt;Canadian Journal of Fisheries and Aquatic Sciences&lt;/full-title&gt;&lt;/periodical&gt;&lt;pages&gt;1914-1921&lt;/pages&gt;&lt;volume&gt;73&lt;/volume&gt;&lt;number&gt;12&lt;/number&gt;&lt;dates&gt;&lt;year&gt;2016&lt;/year&gt;&lt;pub-dates&gt;&lt;date&gt;2016/12/01&lt;/date&gt;&lt;/pub-dates&gt;&lt;/dates&gt;&lt;publisher&gt;NRC Research Press&lt;/publisher&gt;&lt;isbn&gt;0706-652X&lt;/isbn&gt;&lt;urls&gt;&lt;related-urls&gt;&lt;url&gt;https://doi.org/10.1139/cjfas-2016-0113&lt;/url&gt;&lt;/related-urls&gt;&lt;/urls&gt;&lt;electronic-resource-num&gt;10.1139/cjfas-2016-0113&lt;/electronic-resource-num&gt;&lt;access-date&gt;2018/05/15&lt;/access-date&gt;&lt;/record&gt;&lt;/Cite&gt;&lt;/EndNote&gt;</w:instrText>
      </w:r>
      <w:r w:rsidR="00797AD1">
        <w:rPr>
          <w:rFonts w:asciiTheme="minorHAnsi" w:hAnsiTheme="minorHAnsi"/>
          <w:sz w:val="24"/>
          <w:szCs w:val="24"/>
        </w:rPr>
        <w:fldChar w:fldCharType="separate"/>
      </w:r>
      <w:r w:rsidR="00797AD1">
        <w:rPr>
          <w:rFonts w:asciiTheme="minorHAnsi" w:hAnsiTheme="minorHAnsi"/>
          <w:noProof/>
          <w:sz w:val="24"/>
          <w:szCs w:val="24"/>
        </w:rPr>
        <w:t>(sensu Jech &amp; McQuinn 2016)</w:t>
      </w:r>
      <w:r w:rsidR="00797AD1">
        <w:rPr>
          <w:rFonts w:asciiTheme="minorHAnsi" w:hAnsiTheme="minorHAnsi"/>
          <w:sz w:val="24"/>
          <w:szCs w:val="24"/>
        </w:rPr>
        <w:fldChar w:fldCharType="end"/>
      </w:r>
      <w:r w:rsidR="00797AD1" w:rsidRPr="00305F44">
        <w:rPr>
          <w:rFonts w:asciiTheme="minorHAnsi" w:hAnsiTheme="minorHAnsi"/>
          <w:sz w:val="24"/>
          <w:szCs w:val="24"/>
        </w:rPr>
        <w:t xml:space="preserve"> </w:t>
      </w:r>
      <w:r w:rsidRPr="00305F44">
        <w:rPr>
          <w:rFonts w:asciiTheme="minorHAnsi" w:hAnsiTheme="minorHAnsi"/>
          <w:sz w:val="24"/>
          <w:szCs w:val="24"/>
        </w:rPr>
        <w:t xml:space="preserve">the juvenile capelin surveys </w:t>
      </w:r>
      <w:r w:rsidR="00EA2660" w:rsidRPr="00305F44">
        <w:rPr>
          <w:rFonts w:asciiTheme="minorHAnsi" w:hAnsiTheme="minorHAnsi"/>
          <w:sz w:val="24"/>
          <w:szCs w:val="24"/>
        </w:rPr>
        <w:t xml:space="preserve">sampled with IGYPT trawls </w:t>
      </w:r>
      <w:r w:rsidRPr="00305F44">
        <w:rPr>
          <w:rFonts w:asciiTheme="minorHAnsi" w:hAnsiTheme="minorHAnsi"/>
          <w:sz w:val="24"/>
          <w:szCs w:val="24"/>
        </w:rPr>
        <w:t xml:space="preserve">in the northeastern bays and the offshore from 1994-1999 also found a </w:t>
      </w:r>
      <w:r w:rsidRPr="00305F44">
        <w:rPr>
          <w:rFonts w:asciiTheme="minorHAnsi" w:hAnsiTheme="minorHAnsi"/>
          <w:sz w:val="24"/>
          <w:szCs w:val="24"/>
        </w:rPr>
        <w:lastRenderedPageBreak/>
        <w:t xml:space="preserve">southward distribution of capelin juveniles compared to the 1980s with centers of distribution on the northern Grand Bank and along the northeast coast, but not in the bays, of Newfoundland </w:t>
      </w:r>
      <w:r w:rsidR="00147DDC" w:rsidRPr="00305F44">
        <w:rPr>
          <w:rFonts w:asciiTheme="minorHAnsi" w:hAnsiTheme="minorHAnsi"/>
          <w:sz w:val="24"/>
          <w:szCs w:val="24"/>
        </w:rPr>
        <w:fldChar w:fldCharType="begin"/>
      </w:r>
      <w:r w:rsidR="00147DDC" w:rsidRPr="00305F44">
        <w:rPr>
          <w:rFonts w:asciiTheme="minorHAnsi" w:hAnsiTheme="minorHAnsi"/>
          <w:sz w:val="24"/>
          <w:szCs w:val="24"/>
        </w:rPr>
        <w:instrText xml:space="preserve"> ADDIN EN.CITE &lt;EndNote&gt;&lt;Cite&gt;&lt;Author&gt;Anderson&lt;/Author&gt;&lt;Year&gt;2002&lt;/Year&gt;&lt;RecNum&gt;96&lt;/RecNum&gt;&lt;DisplayText&gt;(Anderson et al. 2002)&lt;/DisplayText&gt;&lt;record&gt;&lt;rec-number&gt;96&lt;/rec-number&gt;&lt;foreign-keys&gt;&lt;key app="EN" db-id="2pv5prxr6xz2a4ea50h5dww0ewvx0ttdtdsa" timestamp="1449717148"&gt;96&lt;/key&gt;&lt;/foreign-keys&gt;&lt;ref-type name="Journal Article"&gt;17&lt;/ref-type&gt;&lt;contributors&gt;&lt;authors&gt;&lt;author&gt;Anderson, John T.&lt;/author&gt;&lt;author&gt;Dalley, Edgar L.&lt;/author&gt;&lt;author&gt;O&amp;apos;Driscoll, R.L.&lt;/author&gt;&lt;/authors&gt;&lt;/contributors&gt;&lt;titles&gt;&lt;title&gt;&lt;style face="normal" font="default" size="100%"&gt;Juvenile capelin (&lt;/style&gt;&lt;style face="italic" font="default" size="100%"&gt;Mallotus villosus&lt;/style&gt;&lt;style face="normal" font="default" size="100%"&gt;) off Newfoundland and Labrador in the 1990s&lt;/style&gt;&lt;/title&gt;&lt;secondary-title&gt;ICES Journal of Marine Science&lt;/secondary-title&gt;&lt;/titles&gt;&lt;periodical&gt;&lt;full-title&gt;ICES Journal of Marine Science&lt;/full-title&gt;&lt;/periodical&gt;&lt;pages&gt;917-928&lt;/pages&gt;&lt;volume&gt;59&lt;/volume&gt;&lt;reprint-edition&gt;Not in File&lt;/reprint-edition&gt;&lt;dates&gt;&lt;year&gt;2002&lt;/year&gt;&lt;pub-dates&gt;&lt;date&gt;2002&lt;/date&gt;&lt;/pub-dates&gt;&lt;/dates&gt;&lt;label&gt;102&lt;/label&gt;&lt;urls&gt;&lt;/urls&gt;&lt;/record&gt;&lt;/Cite&gt;&lt;/EndNote&gt;</w:instrText>
      </w:r>
      <w:r w:rsidR="00147DDC" w:rsidRPr="00305F44">
        <w:rPr>
          <w:rFonts w:asciiTheme="minorHAnsi" w:hAnsiTheme="minorHAnsi"/>
          <w:sz w:val="24"/>
          <w:szCs w:val="24"/>
        </w:rPr>
        <w:fldChar w:fldCharType="separate"/>
      </w:r>
      <w:r w:rsidR="00147DDC" w:rsidRPr="00305F44">
        <w:rPr>
          <w:rFonts w:asciiTheme="minorHAnsi" w:hAnsiTheme="minorHAnsi"/>
          <w:noProof/>
          <w:sz w:val="24"/>
          <w:szCs w:val="24"/>
        </w:rPr>
        <w:t>(Anderson et al. 2002)</w:t>
      </w:r>
      <w:r w:rsidR="00147DDC" w:rsidRPr="00305F44">
        <w:rPr>
          <w:rFonts w:asciiTheme="minorHAnsi" w:hAnsiTheme="minorHAnsi"/>
          <w:sz w:val="24"/>
          <w:szCs w:val="24"/>
        </w:rPr>
        <w:fldChar w:fldCharType="end"/>
      </w:r>
      <w:r w:rsidRPr="00305F44">
        <w:rPr>
          <w:rFonts w:asciiTheme="minorHAnsi" w:hAnsiTheme="minorHAnsi"/>
          <w:sz w:val="24"/>
          <w:szCs w:val="24"/>
        </w:rPr>
        <w:t xml:space="preserve">. </w:t>
      </w:r>
      <w:r w:rsidR="00202E62" w:rsidRPr="00305F44">
        <w:rPr>
          <w:rFonts w:asciiTheme="minorHAnsi" w:hAnsiTheme="minorHAnsi"/>
          <w:sz w:val="24"/>
          <w:szCs w:val="24"/>
        </w:rPr>
        <w:t xml:space="preserve">These two independent datasets suggest </w:t>
      </w:r>
      <w:proofErr w:type="gramStart"/>
      <w:r w:rsidR="00202E62" w:rsidRPr="00305F44">
        <w:rPr>
          <w:rFonts w:asciiTheme="minorHAnsi" w:hAnsiTheme="minorHAnsi"/>
          <w:sz w:val="24"/>
          <w:szCs w:val="24"/>
        </w:rPr>
        <w:t xml:space="preserve">that </w:t>
      </w:r>
      <w:r w:rsidR="00196D97" w:rsidRPr="00305F44">
        <w:rPr>
          <w:rFonts w:asciiTheme="minorHAnsi" w:hAnsiTheme="minorHAnsi"/>
          <w:sz w:val="24"/>
          <w:szCs w:val="24"/>
        </w:rPr>
        <w:t xml:space="preserve">capelin </w:t>
      </w:r>
      <w:r w:rsidR="002D09AC" w:rsidRPr="00305F44">
        <w:rPr>
          <w:rFonts w:asciiTheme="minorHAnsi" w:hAnsiTheme="minorHAnsi"/>
          <w:sz w:val="24"/>
          <w:szCs w:val="24"/>
        </w:rPr>
        <w:t>are</w:t>
      </w:r>
      <w:proofErr w:type="gramEnd"/>
      <w:r w:rsidR="00196D97" w:rsidRPr="00305F44">
        <w:rPr>
          <w:rFonts w:asciiTheme="minorHAnsi" w:hAnsiTheme="minorHAnsi"/>
          <w:sz w:val="24"/>
          <w:szCs w:val="24"/>
        </w:rPr>
        <w:t xml:space="preserve"> not residing in the bays of Newfoundland</w:t>
      </w:r>
      <w:r w:rsidR="00B80F81" w:rsidRPr="00305F44">
        <w:rPr>
          <w:rFonts w:asciiTheme="minorHAnsi" w:hAnsiTheme="minorHAnsi"/>
          <w:sz w:val="24"/>
          <w:szCs w:val="24"/>
        </w:rPr>
        <w:t xml:space="preserve"> post-1991</w:t>
      </w:r>
      <w:r w:rsidR="00196D97" w:rsidRPr="00305F44">
        <w:rPr>
          <w:rFonts w:asciiTheme="minorHAnsi" w:hAnsiTheme="minorHAnsi"/>
          <w:sz w:val="24"/>
          <w:szCs w:val="24"/>
        </w:rPr>
        <w:t xml:space="preserve">. </w:t>
      </w:r>
    </w:p>
    <w:p w:rsidR="0094655E" w:rsidRPr="00305F44" w:rsidRDefault="0094655E" w:rsidP="00305F44">
      <w:pPr>
        <w:pStyle w:val="Heading3"/>
        <w:rPr>
          <w:rFonts w:asciiTheme="minorHAnsi" w:hAnsiTheme="minorHAnsi"/>
        </w:rPr>
      </w:pPr>
      <w:r w:rsidRPr="00305F44">
        <w:rPr>
          <w:rFonts w:asciiTheme="minorHAnsi" w:hAnsiTheme="minorHAnsi"/>
        </w:rPr>
        <w:t>Capelin depth distributions during offshore acoustic surveys in Div. 3L</w:t>
      </w:r>
    </w:p>
    <w:p w:rsidR="0094655E" w:rsidRPr="00305F44" w:rsidRDefault="007508D4" w:rsidP="001861B5">
      <w:pPr>
        <w:pStyle w:val="Body"/>
        <w:spacing w:after="0" w:line="480" w:lineRule="auto"/>
        <w:ind w:firstLine="720"/>
        <w:rPr>
          <w:rFonts w:asciiTheme="minorHAnsi" w:hAnsiTheme="minorHAnsi"/>
          <w:iCs/>
          <w:sz w:val="24"/>
          <w:szCs w:val="24"/>
        </w:rPr>
      </w:pPr>
      <w:r w:rsidRPr="00305F44">
        <w:rPr>
          <w:rFonts w:asciiTheme="minorHAnsi" w:hAnsiTheme="minorHAnsi"/>
          <w:iCs/>
          <w:sz w:val="24"/>
          <w:szCs w:val="24"/>
        </w:rPr>
        <w:t xml:space="preserve">Frank et al. </w:t>
      </w:r>
      <w:r w:rsidR="00D62BBB" w:rsidRPr="00305F44">
        <w:rPr>
          <w:rFonts w:asciiTheme="minorHAnsi" w:hAnsiTheme="minorHAnsi"/>
          <w:iCs/>
          <w:sz w:val="24"/>
          <w:szCs w:val="24"/>
        </w:rPr>
        <w:t xml:space="preserve">does not use the change in </w:t>
      </w:r>
      <w:r w:rsidR="00340E07" w:rsidRPr="00305F44">
        <w:rPr>
          <w:rFonts w:asciiTheme="minorHAnsi" w:hAnsiTheme="minorHAnsi"/>
          <w:iCs/>
          <w:sz w:val="24"/>
          <w:szCs w:val="24"/>
        </w:rPr>
        <w:t xml:space="preserve">capelin </w:t>
      </w:r>
      <w:r w:rsidR="00D62BBB" w:rsidRPr="00305F44">
        <w:rPr>
          <w:rFonts w:asciiTheme="minorHAnsi" w:hAnsiTheme="minorHAnsi"/>
          <w:iCs/>
          <w:sz w:val="24"/>
          <w:szCs w:val="24"/>
        </w:rPr>
        <w:t xml:space="preserve">diel vertical </w:t>
      </w:r>
      <w:r w:rsidR="00714DB9" w:rsidRPr="00305F44">
        <w:rPr>
          <w:rFonts w:asciiTheme="minorHAnsi" w:hAnsiTheme="minorHAnsi"/>
          <w:iCs/>
          <w:sz w:val="24"/>
          <w:szCs w:val="24"/>
        </w:rPr>
        <w:t>migrations (DVM)</w:t>
      </w:r>
      <w:r w:rsidR="00D62BBB" w:rsidRPr="00305F44">
        <w:rPr>
          <w:rFonts w:asciiTheme="minorHAnsi" w:hAnsiTheme="minorHAnsi"/>
          <w:iCs/>
          <w:sz w:val="24"/>
          <w:szCs w:val="24"/>
        </w:rPr>
        <w:t xml:space="preserve"> </w:t>
      </w:r>
      <w:r w:rsidR="00714DB9" w:rsidRPr="00305F44">
        <w:rPr>
          <w:rFonts w:asciiTheme="minorHAnsi" w:hAnsiTheme="minorHAnsi"/>
          <w:iCs/>
          <w:sz w:val="24"/>
          <w:szCs w:val="24"/>
        </w:rPr>
        <w:t xml:space="preserve">post-1991 </w:t>
      </w:r>
      <w:r w:rsidR="00D62BBB" w:rsidRPr="00305F44">
        <w:rPr>
          <w:rFonts w:asciiTheme="minorHAnsi" w:hAnsiTheme="minorHAnsi"/>
          <w:iCs/>
          <w:sz w:val="24"/>
          <w:szCs w:val="24"/>
        </w:rPr>
        <w:t xml:space="preserve">to support or refute the capelin collapse hypothesis. </w:t>
      </w:r>
      <w:r w:rsidR="00897FBE" w:rsidRPr="00305F44">
        <w:rPr>
          <w:rFonts w:asciiTheme="minorHAnsi" w:hAnsiTheme="minorHAnsi"/>
          <w:iCs/>
          <w:sz w:val="24"/>
          <w:szCs w:val="24"/>
        </w:rPr>
        <w:t>However,</w:t>
      </w:r>
      <w:r w:rsidR="006C33DC" w:rsidRPr="00305F44">
        <w:rPr>
          <w:rFonts w:asciiTheme="minorHAnsi" w:hAnsiTheme="minorHAnsi"/>
          <w:iCs/>
          <w:sz w:val="24"/>
          <w:szCs w:val="24"/>
        </w:rPr>
        <w:t xml:space="preserve"> </w:t>
      </w:r>
      <w:r w:rsidR="005B218A">
        <w:rPr>
          <w:rFonts w:asciiTheme="minorHAnsi" w:hAnsiTheme="minorHAnsi"/>
          <w:iCs/>
          <w:sz w:val="24"/>
          <w:szCs w:val="24"/>
        </w:rPr>
        <w:fldChar w:fldCharType="begin">
          <w:fldData xml:space="preserve">PEVuZE5vdGU+PENpdGUgRXhjbHVkZUF1dGg9IjEiPjxBdXRob3I+RnJhbms8L0F1dGhvcj48WWVh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</w:fldData>
        </w:fldChar>
      </w:r>
      <w:r w:rsidR="004970B4">
        <w:rPr>
          <w:rFonts w:asciiTheme="minorHAnsi" w:hAnsiTheme="minorHAnsi"/>
          <w:iCs/>
          <w:sz w:val="24"/>
          <w:szCs w:val="24"/>
        </w:rPr>
        <w:instrText xml:space="preserve"> ADDIN EN.CITE </w:instrText>
      </w:r>
      <w:r w:rsidR="004970B4">
        <w:rPr>
          <w:rFonts w:asciiTheme="minorHAnsi" w:hAnsiTheme="minorHAnsi"/>
          <w:iCs/>
          <w:sz w:val="24"/>
          <w:szCs w:val="24"/>
        </w:rPr>
        <w:fldChar w:fldCharType="begin">
          <w:fldData xml:space="preserve">PEVuZE5vdGU+PENpdGUgRXhjbHVkZUF1dGg9IjEiPjxBdXRob3I+RnJhbms8L0F1dGhvcj48WWVh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</w:fldData>
        </w:fldChar>
      </w:r>
      <w:r w:rsidR="004970B4">
        <w:rPr>
          <w:rFonts w:asciiTheme="minorHAnsi" w:hAnsiTheme="minorHAnsi"/>
          <w:iCs/>
          <w:sz w:val="24"/>
          <w:szCs w:val="24"/>
        </w:rPr>
        <w:instrText xml:space="preserve"> ADDIN EN.CITE.DATA </w:instrText>
      </w:r>
      <w:r w:rsidR="004970B4">
        <w:rPr>
          <w:rFonts w:asciiTheme="minorHAnsi" w:hAnsiTheme="minorHAnsi"/>
          <w:iCs/>
          <w:sz w:val="24"/>
          <w:szCs w:val="24"/>
        </w:rPr>
      </w:r>
      <w:r w:rsidR="004970B4">
        <w:rPr>
          <w:rFonts w:asciiTheme="minorHAnsi" w:hAnsiTheme="minorHAnsi"/>
          <w:iCs/>
          <w:sz w:val="24"/>
          <w:szCs w:val="24"/>
        </w:rPr>
        <w:fldChar w:fldCharType="end"/>
      </w:r>
      <w:r w:rsidR="005B218A">
        <w:rPr>
          <w:rFonts w:asciiTheme="minorHAnsi" w:hAnsiTheme="minorHAnsi"/>
          <w:iCs/>
          <w:sz w:val="24"/>
          <w:szCs w:val="24"/>
        </w:rPr>
      </w:r>
      <w:r w:rsidR="005B218A">
        <w:rPr>
          <w:rFonts w:asciiTheme="minorHAnsi" w:hAnsiTheme="minorHAnsi"/>
          <w:iCs/>
          <w:sz w:val="24"/>
          <w:szCs w:val="24"/>
        </w:rPr>
        <w:fldChar w:fldCharType="separate"/>
      </w:r>
      <w:r w:rsidR="004970B4">
        <w:rPr>
          <w:rFonts w:asciiTheme="minorHAnsi" w:hAnsiTheme="minorHAnsi"/>
          <w:iCs/>
          <w:noProof/>
          <w:sz w:val="24"/>
          <w:szCs w:val="24"/>
        </w:rPr>
        <w:t>Frank et al. (2005), (2013)</w:t>
      </w:r>
      <w:r w:rsidR="005B218A">
        <w:rPr>
          <w:rFonts w:asciiTheme="minorHAnsi" w:hAnsiTheme="minorHAnsi"/>
          <w:iCs/>
          <w:sz w:val="24"/>
          <w:szCs w:val="24"/>
        </w:rPr>
        <w:fldChar w:fldCharType="end"/>
      </w:r>
      <w:r w:rsidR="005534D7" w:rsidRPr="00305F44">
        <w:rPr>
          <w:rFonts w:asciiTheme="minorHAnsi" w:hAnsiTheme="minorHAnsi"/>
          <w:iCs/>
          <w:sz w:val="24"/>
          <w:szCs w:val="24"/>
        </w:rPr>
        <w:t xml:space="preserve"> </w:t>
      </w:r>
      <w:r w:rsidR="00095194" w:rsidRPr="00305F44">
        <w:rPr>
          <w:rFonts w:asciiTheme="minorHAnsi" w:hAnsiTheme="minorHAnsi"/>
          <w:iCs/>
          <w:sz w:val="24"/>
          <w:szCs w:val="24"/>
        </w:rPr>
        <w:t xml:space="preserve">used the day-to-night catch ratio </w:t>
      </w:r>
      <w:r w:rsidR="006C33DC" w:rsidRPr="00305F44">
        <w:rPr>
          <w:rFonts w:asciiTheme="minorHAnsi" w:hAnsiTheme="minorHAnsi"/>
          <w:iCs/>
          <w:sz w:val="24"/>
          <w:szCs w:val="24"/>
        </w:rPr>
        <w:t xml:space="preserve">of Atlantic herring </w:t>
      </w:r>
      <w:r w:rsidR="000D0D6A">
        <w:rPr>
          <w:rFonts w:asciiTheme="minorHAnsi" w:hAnsiTheme="minorHAnsi"/>
          <w:iCs/>
          <w:sz w:val="24"/>
          <w:szCs w:val="24"/>
        </w:rPr>
        <w:t>(</w:t>
      </w:r>
      <w:ins w:id="4" w:author="Alejandro Buren" w:date="2018-05-16T13:16:00Z">
        <w:r w:rsidR="000D0D6A" w:rsidRPr="000D0D6A">
          <w:rPr>
            <w:rStyle w:val="lrzxr"/>
            <w:i/>
            <w:rPrChange w:id="5" w:author="Alejandro Buren" w:date="2018-05-16T13:17:00Z">
              <w:rPr>
                <w:rStyle w:val="lrzxr"/>
              </w:rPr>
            </w:rPrChange>
          </w:rPr>
          <w:t>Clupea harengus</w:t>
        </w:r>
      </w:ins>
      <w:r w:rsidR="000D0D6A">
        <w:rPr>
          <w:rFonts w:asciiTheme="minorHAnsi" w:hAnsiTheme="minorHAnsi"/>
          <w:iCs/>
          <w:sz w:val="24"/>
          <w:szCs w:val="24"/>
        </w:rPr>
        <w:t xml:space="preserve">) </w:t>
      </w:r>
      <w:r w:rsidR="006C33DC" w:rsidRPr="00305F44">
        <w:rPr>
          <w:rFonts w:asciiTheme="minorHAnsi" w:hAnsiTheme="minorHAnsi"/>
          <w:iCs/>
          <w:sz w:val="24"/>
          <w:szCs w:val="24"/>
        </w:rPr>
        <w:t xml:space="preserve">and sand lance </w:t>
      </w:r>
      <w:ins w:id="6" w:author="Alejandro Buren" w:date="2018-05-16T13:17:00Z">
        <w:r w:rsidR="000D0D6A">
          <w:rPr>
            <w:rFonts w:asciiTheme="minorHAnsi" w:hAnsiTheme="minorHAnsi"/>
            <w:iCs/>
            <w:sz w:val="24"/>
            <w:szCs w:val="24"/>
          </w:rPr>
          <w:t>(</w:t>
        </w:r>
        <w:r w:rsidR="000D0D6A" w:rsidRPr="000D0D6A">
          <w:rPr>
            <w:rStyle w:val="lrzxr"/>
            <w:i/>
          </w:rPr>
          <w:t>Ammodytes dubius</w:t>
        </w:r>
        <w:r w:rsidR="000D0D6A">
          <w:rPr>
            <w:rFonts w:asciiTheme="minorHAnsi" w:hAnsiTheme="minorHAnsi"/>
            <w:iCs/>
            <w:sz w:val="24"/>
            <w:szCs w:val="24"/>
          </w:rPr>
          <w:t xml:space="preserve">) </w:t>
        </w:r>
      </w:ins>
      <w:r w:rsidR="00095194" w:rsidRPr="00305F44">
        <w:rPr>
          <w:rFonts w:asciiTheme="minorHAnsi" w:hAnsiTheme="minorHAnsi"/>
          <w:iCs/>
          <w:sz w:val="24"/>
          <w:szCs w:val="24"/>
        </w:rPr>
        <w:t xml:space="preserve">captured </w:t>
      </w:r>
      <w:r w:rsidR="006C33DC" w:rsidRPr="00305F44">
        <w:rPr>
          <w:rFonts w:asciiTheme="minorHAnsi" w:hAnsiTheme="minorHAnsi"/>
          <w:iCs/>
          <w:sz w:val="24"/>
          <w:szCs w:val="24"/>
        </w:rPr>
        <w:t>in the bottom trawl survey</w:t>
      </w:r>
      <w:r w:rsidR="00095194" w:rsidRPr="00305F44">
        <w:rPr>
          <w:rFonts w:asciiTheme="minorHAnsi" w:hAnsiTheme="minorHAnsi"/>
          <w:iCs/>
          <w:sz w:val="24"/>
          <w:szCs w:val="24"/>
        </w:rPr>
        <w:t>s</w:t>
      </w:r>
      <w:r w:rsidR="006C33DC" w:rsidRPr="00305F44">
        <w:rPr>
          <w:rFonts w:asciiTheme="minorHAnsi" w:hAnsiTheme="minorHAnsi"/>
          <w:iCs/>
          <w:sz w:val="24"/>
          <w:szCs w:val="24"/>
        </w:rPr>
        <w:t xml:space="preserve"> </w:t>
      </w:r>
      <w:r w:rsidR="00095194" w:rsidRPr="00305F44">
        <w:rPr>
          <w:rFonts w:asciiTheme="minorHAnsi" w:hAnsiTheme="minorHAnsi"/>
          <w:iCs/>
          <w:sz w:val="24"/>
          <w:szCs w:val="24"/>
        </w:rPr>
        <w:t xml:space="preserve">to argue that the pelagic outburst on the eastern Scotian shelf was </w:t>
      </w:r>
      <w:r w:rsidR="00714DB9" w:rsidRPr="00305F44">
        <w:rPr>
          <w:rFonts w:asciiTheme="minorHAnsi" w:hAnsiTheme="minorHAnsi"/>
          <w:iCs/>
          <w:sz w:val="24"/>
          <w:szCs w:val="24"/>
        </w:rPr>
        <w:t>‘</w:t>
      </w:r>
      <w:r w:rsidR="00095194" w:rsidRPr="00305F44">
        <w:rPr>
          <w:rFonts w:asciiTheme="minorHAnsi" w:hAnsiTheme="minorHAnsi"/>
          <w:iCs/>
          <w:sz w:val="24"/>
          <w:szCs w:val="24"/>
        </w:rPr>
        <w:t>real</w:t>
      </w:r>
      <w:r w:rsidR="00714DB9" w:rsidRPr="00305F44">
        <w:rPr>
          <w:rFonts w:asciiTheme="minorHAnsi" w:hAnsiTheme="minorHAnsi"/>
          <w:iCs/>
          <w:sz w:val="24"/>
          <w:szCs w:val="24"/>
        </w:rPr>
        <w:t>’</w:t>
      </w:r>
      <w:r w:rsidR="00095194" w:rsidRPr="00305F44">
        <w:rPr>
          <w:rFonts w:asciiTheme="minorHAnsi" w:hAnsiTheme="minorHAnsi"/>
          <w:iCs/>
          <w:sz w:val="24"/>
          <w:szCs w:val="24"/>
        </w:rPr>
        <w:t xml:space="preserve"> and was not an artifact of a change in pelagic fish behavior post-cod collapse </w:t>
      </w:r>
      <w:r w:rsidR="005534D7" w:rsidRPr="00305F44">
        <w:rPr>
          <w:rFonts w:asciiTheme="minorHAnsi" w:hAnsiTheme="minorHAnsi"/>
          <w:iCs/>
          <w:sz w:val="24"/>
          <w:szCs w:val="24"/>
        </w:rPr>
        <w:fldChar w:fldCharType="begin"/>
      </w:r>
      <w:r w:rsidR="005534D7" w:rsidRPr="00305F44">
        <w:rPr>
          <w:rFonts w:asciiTheme="minorHAnsi" w:hAnsiTheme="minorHAnsi"/>
          <w:iCs/>
          <w:sz w:val="24"/>
          <w:szCs w:val="24"/>
        </w:rPr>
        <w:instrText xml:space="preserve"> ADDIN EN.CITE &lt;EndNote&gt;&lt;Cite&gt;&lt;Author&gt;McQuinn&lt;/Author&gt;&lt;Year&gt;2009&lt;/Year&gt;&lt;RecNum&gt;757&lt;/RecNum&gt;&lt;DisplayText&gt;(McQuinn 2009)&lt;/DisplayText&gt;&lt;record&gt;&lt;rec-number&gt;757&lt;/rec-number&gt;&lt;foreign-keys&gt;&lt;key app="EN" db-id="2pv5prxr6xz2a4ea50h5dww0ewvx0ttdtdsa" timestamp="1449717192"&gt;757&lt;/key&gt;&lt;/foreign-keys&gt;&lt;ref-type name="Journal Article"&gt;17&lt;/ref-type&gt;&lt;contributors&gt;&lt;authors&gt;&lt;author&gt;McQuinn, Ian H.&lt;/author&gt;&lt;/authors&gt;&lt;/contributors&gt;&lt;titles&gt;&lt;title&gt;&lt;style face="normal" font="default" size="100%"&gt;Pelagic fish outburst or suprabenthic habitat occupation: legacy of the Atlantic cod (&lt;/style&gt;&lt;style face="italic" font="default" size="100%"&gt;Gadus morhua&lt;/style&gt;&lt;style face="normal" font="default" size="100%"&gt;) collapse in eastern Canada&lt;/style&gt;&lt;/title&gt;&lt;secondary-title&gt;Canadian Journal of Fisheries and Aquatic Sciences&lt;/secondary-title&gt;&lt;/titles&gt;&lt;periodical&gt;&lt;full-title&gt;Canadian Journal of Fisheries and Aquatic Sciences&lt;/full-title&gt;&lt;/periodical&gt;&lt;pages&gt;2256-2262&lt;/pages&gt;&lt;volume&gt;66&lt;/volume&gt;&lt;number&gt;12&lt;/number&gt;&lt;reprint-edition&gt;Not in File&lt;/reprint-edition&gt;&lt;keywords&gt;&lt;keyword&gt;Atlantic cod&lt;/keyword&gt;&lt;keyword&gt;Canada&lt;/keyword&gt;&lt;keyword&gt;Cod&lt;/keyword&gt;&lt;keyword&gt;Gadus morhua&lt;/keyword&gt;&lt;/keywords&gt;&lt;dates&gt;&lt;year&gt;2009&lt;/year&gt;&lt;pub-dates&gt;&lt;date&gt;11/24/2009&lt;/date&gt;&lt;/pub-dates&gt;&lt;/dates&gt;&lt;isbn&gt;0706-652X&lt;/isbn&gt;&lt;label&gt;782&lt;/label&gt;&lt;urls&gt;&lt;related-urls&gt;&lt;url&gt;http://dx.doi.org/10.1139/F09-143&lt;/url&gt;&lt;/related-urls&gt;&lt;/urls&gt;&lt;electronic-resource-num&gt;doi: 10.1139/F09-143&lt;/electronic-resource-num&gt;&lt;access-date&gt;10/8/2013&lt;/access-date&gt;&lt;/record&gt;&lt;/Cite&gt;&lt;/EndNote&gt;</w:instrText>
      </w:r>
      <w:r w:rsidR="005534D7" w:rsidRPr="00305F44">
        <w:rPr>
          <w:rFonts w:asciiTheme="minorHAnsi" w:hAnsiTheme="minorHAnsi"/>
          <w:iCs/>
          <w:sz w:val="24"/>
          <w:szCs w:val="24"/>
        </w:rPr>
        <w:fldChar w:fldCharType="separate"/>
      </w:r>
      <w:r w:rsidR="005534D7" w:rsidRPr="00305F44">
        <w:rPr>
          <w:rFonts w:asciiTheme="minorHAnsi" w:hAnsiTheme="minorHAnsi"/>
          <w:iCs/>
          <w:noProof/>
          <w:sz w:val="24"/>
          <w:szCs w:val="24"/>
        </w:rPr>
        <w:t>(McQuinn 2009)</w:t>
      </w:r>
      <w:r w:rsidR="005534D7" w:rsidRPr="00305F44">
        <w:rPr>
          <w:rFonts w:asciiTheme="minorHAnsi" w:hAnsiTheme="minorHAnsi"/>
          <w:iCs/>
          <w:sz w:val="24"/>
          <w:szCs w:val="24"/>
        </w:rPr>
        <w:fldChar w:fldCharType="end"/>
      </w:r>
      <w:r w:rsidR="006C33DC" w:rsidRPr="00305F44">
        <w:rPr>
          <w:rFonts w:asciiTheme="minorHAnsi" w:hAnsiTheme="minorHAnsi"/>
          <w:iCs/>
          <w:sz w:val="24"/>
          <w:szCs w:val="24"/>
        </w:rPr>
        <w:t xml:space="preserve">. </w:t>
      </w:r>
      <w:r w:rsidR="00095194" w:rsidRPr="00305F44">
        <w:rPr>
          <w:rFonts w:asciiTheme="minorHAnsi" w:hAnsiTheme="minorHAnsi"/>
          <w:iCs/>
          <w:sz w:val="24"/>
          <w:szCs w:val="24"/>
        </w:rPr>
        <w:t>T</w:t>
      </w:r>
      <w:r w:rsidRPr="00305F44">
        <w:rPr>
          <w:rFonts w:asciiTheme="minorHAnsi" w:hAnsiTheme="minorHAnsi"/>
          <w:iCs/>
          <w:sz w:val="24"/>
          <w:szCs w:val="24"/>
        </w:rPr>
        <w:t xml:space="preserve">he </w:t>
      </w:r>
      <w:r w:rsidR="001861B5" w:rsidRPr="00305F44">
        <w:rPr>
          <w:rFonts w:asciiTheme="minorHAnsi" w:hAnsiTheme="minorHAnsi"/>
          <w:iCs/>
          <w:sz w:val="24"/>
          <w:szCs w:val="24"/>
        </w:rPr>
        <w:t xml:space="preserve">change in capelin </w:t>
      </w:r>
      <w:r w:rsidR="00714DB9" w:rsidRPr="00305F44">
        <w:rPr>
          <w:rFonts w:asciiTheme="minorHAnsi" w:hAnsiTheme="minorHAnsi"/>
          <w:iCs/>
          <w:sz w:val="24"/>
          <w:szCs w:val="24"/>
        </w:rPr>
        <w:t xml:space="preserve">DVM </w:t>
      </w:r>
      <w:r w:rsidR="001861B5" w:rsidRPr="00305F44">
        <w:rPr>
          <w:rFonts w:asciiTheme="minorHAnsi" w:hAnsiTheme="minorHAnsi"/>
          <w:iCs/>
          <w:sz w:val="24"/>
          <w:szCs w:val="24"/>
        </w:rPr>
        <w:t>post-1991</w:t>
      </w:r>
      <w:r w:rsidRPr="00305F44">
        <w:rPr>
          <w:rFonts w:asciiTheme="minorHAnsi" w:hAnsiTheme="minorHAnsi"/>
          <w:iCs/>
          <w:sz w:val="24"/>
          <w:szCs w:val="24"/>
        </w:rPr>
        <w:t xml:space="preserve"> required </w:t>
      </w:r>
      <w:r w:rsidR="001861B5" w:rsidRPr="00305F44">
        <w:rPr>
          <w:rFonts w:asciiTheme="minorHAnsi" w:hAnsiTheme="minorHAnsi"/>
          <w:iCs/>
          <w:sz w:val="24"/>
          <w:szCs w:val="24"/>
        </w:rPr>
        <w:t xml:space="preserve">dedicated experiments in 1995 and 1999 </w:t>
      </w:r>
      <w:r w:rsidR="00D62BBB" w:rsidRPr="00305F44">
        <w:rPr>
          <w:rFonts w:asciiTheme="minorHAnsi" w:hAnsiTheme="minorHAnsi"/>
          <w:iCs/>
          <w:sz w:val="24"/>
          <w:szCs w:val="24"/>
        </w:rPr>
        <w:t xml:space="preserve">to address the potential impact of </w:t>
      </w:r>
      <w:r w:rsidR="00132E7F" w:rsidRPr="00305F44">
        <w:rPr>
          <w:rFonts w:asciiTheme="minorHAnsi" w:hAnsiTheme="minorHAnsi"/>
          <w:iCs/>
          <w:sz w:val="24"/>
          <w:szCs w:val="24"/>
        </w:rPr>
        <w:t>DVM</w:t>
      </w:r>
      <w:r w:rsidR="00D62BBB" w:rsidRPr="00305F44">
        <w:rPr>
          <w:rFonts w:asciiTheme="minorHAnsi" w:hAnsiTheme="minorHAnsi"/>
          <w:iCs/>
          <w:sz w:val="24"/>
          <w:szCs w:val="24"/>
        </w:rPr>
        <w:t xml:space="preserve"> changes on the availability of capelin to</w:t>
      </w:r>
      <w:r w:rsidR="001861B5" w:rsidRPr="00305F44">
        <w:rPr>
          <w:rFonts w:asciiTheme="minorHAnsi" w:hAnsiTheme="minorHAnsi"/>
          <w:iCs/>
          <w:sz w:val="24"/>
          <w:szCs w:val="24"/>
        </w:rPr>
        <w:t xml:space="preserve"> the acoustic surveys </w:t>
      </w:r>
      <w:r w:rsidR="005534D7" w:rsidRPr="00305F44">
        <w:rPr>
          <w:rFonts w:asciiTheme="minorHAnsi" w:hAnsiTheme="minorHAnsi"/>
          <w:iCs/>
          <w:sz w:val="24"/>
          <w:szCs w:val="24"/>
        </w:rPr>
        <w:fldChar w:fldCharType="begin"/>
      </w:r>
      <w:r w:rsidR="005534D7" w:rsidRPr="00305F44">
        <w:rPr>
          <w:rFonts w:asciiTheme="minorHAnsi" w:hAnsiTheme="minorHAnsi"/>
          <w:iCs/>
          <w:sz w:val="24"/>
          <w:szCs w:val="24"/>
        </w:rPr>
        <w:instrText xml:space="preserve"> ADDIN EN.CITE &lt;EndNote&gt;&lt;Cite&gt;&lt;Author&gt;Mowbray&lt;/Author&gt;&lt;Year&gt;2002&lt;/Year&gt;&lt;RecNum&gt;259&lt;/RecNum&gt;&lt;DisplayText&gt;(Mowbray 2002)&lt;/DisplayText&gt;&lt;record&gt;&lt;rec-number&gt;259&lt;/rec-number&gt;&lt;foreign-keys&gt;&lt;key app="EN" db-id="2pv5prxr6xz2a4ea50h5dww0ewvx0ttdtdsa" timestamp="1449717149"&gt;259&lt;/key&gt;&lt;/foreign-keys&gt;&lt;ref-type name="Journal Article"&gt;17&lt;/ref-type&gt;&lt;contributors&gt;&lt;authors&gt;&lt;author&gt;Mowbray, F.&lt;/author&gt;&lt;/authors&gt;&lt;/contributors&gt;&lt;titles&gt;&lt;title&gt;&lt;style face="normal" font="default" size="100%"&gt;Changes in the vertical distribution of capelin (&lt;/style&gt;&lt;style face="italic" font="default" size="100%"&gt;Mallotus villosus&lt;/style&gt;&lt;style face="normal" font="default" size="100%"&gt;) off Newfoundland&lt;/style&gt;&lt;/title&gt;&lt;secondary-title&gt;ICES Journal of Marine Science&lt;/secondary-title&gt;&lt;/titles&gt;&lt;periodical&gt;&lt;full-title&gt;ICES Journal of Marine Science&lt;/full-title&gt;&lt;/periodical&gt;&lt;pages&gt;942-949&lt;/pages&gt;&lt;volume&gt;59&lt;/volume&gt;&lt;reprint-edition&gt;Not in File&lt;/reprint-edition&gt;&lt;dates&gt;&lt;year&gt;2002&lt;/year&gt;&lt;pub-dates&gt;&lt;date&gt;2002&lt;/date&gt;&lt;/pub-dates&gt;&lt;/dates&gt;&lt;label&gt;270&lt;/label&gt;&lt;urls&gt;&lt;/urls&gt;&lt;/record&gt;&lt;/Cite&gt;&lt;/EndNote&gt;</w:instrText>
      </w:r>
      <w:r w:rsidR="005534D7" w:rsidRPr="00305F44">
        <w:rPr>
          <w:rFonts w:asciiTheme="minorHAnsi" w:hAnsiTheme="minorHAnsi"/>
          <w:iCs/>
          <w:sz w:val="24"/>
          <w:szCs w:val="24"/>
        </w:rPr>
        <w:fldChar w:fldCharType="separate"/>
      </w:r>
      <w:r w:rsidR="005534D7" w:rsidRPr="00305F44">
        <w:rPr>
          <w:rFonts w:asciiTheme="minorHAnsi" w:hAnsiTheme="minorHAnsi"/>
          <w:iCs/>
          <w:noProof/>
          <w:sz w:val="24"/>
          <w:szCs w:val="24"/>
        </w:rPr>
        <w:t>(Mowbray 2002)</w:t>
      </w:r>
      <w:r w:rsidR="005534D7" w:rsidRPr="00305F44">
        <w:rPr>
          <w:rFonts w:asciiTheme="minorHAnsi" w:hAnsiTheme="minorHAnsi"/>
          <w:iCs/>
          <w:sz w:val="24"/>
          <w:szCs w:val="24"/>
        </w:rPr>
        <w:fldChar w:fldCharType="end"/>
      </w:r>
      <w:r w:rsidR="00D62BBB" w:rsidRPr="00305F44">
        <w:rPr>
          <w:rFonts w:asciiTheme="minorHAnsi" w:hAnsiTheme="minorHAnsi"/>
          <w:iCs/>
          <w:sz w:val="24"/>
          <w:szCs w:val="24"/>
        </w:rPr>
        <w:t xml:space="preserve">. </w:t>
      </w:r>
      <w:r w:rsidR="00CC6CA8" w:rsidRPr="00305F44">
        <w:rPr>
          <w:rFonts w:asciiTheme="minorHAnsi" w:hAnsiTheme="minorHAnsi"/>
          <w:iCs/>
          <w:sz w:val="24"/>
          <w:szCs w:val="24"/>
        </w:rPr>
        <w:t>The</w:t>
      </w:r>
      <w:r w:rsidR="001861B5" w:rsidRPr="00305F44">
        <w:rPr>
          <w:rFonts w:asciiTheme="minorHAnsi" w:hAnsiTheme="minorHAnsi"/>
          <w:iCs/>
          <w:sz w:val="24"/>
          <w:szCs w:val="24"/>
        </w:rPr>
        <w:t xml:space="preserve"> proportion of capelin biomass in the trawl zone (bottom 4 m of the water column) increased </w:t>
      </w:r>
      <w:r w:rsidR="00CC6CA8" w:rsidRPr="00305F44">
        <w:rPr>
          <w:rFonts w:asciiTheme="minorHAnsi" w:hAnsiTheme="minorHAnsi"/>
          <w:iCs/>
          <w:sz w:val="24"/>
          <w:szCs w:val="24"/>
        </w:rPr>
        <w:t xml:space="preserve">post-1991 </w:t>
      </w:r>
      <w:r w:rsidR="005534D7" w:rsidRPr="00305F44">
        <w:rPr>
          <w:rFonts w:asciiTheme="minorHAnsi" w:hAnsiTheme="minorHAnsi"/>
          <w:iCs/>
          <w:sz w:val="24"/>
          <w:szCs w:val="24"/>
        </w:rPr>
        <w:fldChar w:fldCharType="begin"/>
      </w:r>
      <w:r w:rsidR="005534D7" w:rsidRPr="00305F44">
        <w:rPr>
          <w:rFonts w:asciiTheme="minorHAnsi" w:hAnsiTheme="minorHAnsi"/>
          <w:iCs/>
          <w:sz w:val="24"/>
          <w:szCs w:val="24"/>
        </w:rPr>
        <w:instrText xml:space="preserve"> ADDIN EN.CITE &lt;EndNote&gt;&lt;Cite&gt;&lt;Author&gt;Mowbray&lt;/Author&gt;&lt;Year&gt;2002&lt;/Year&gt;&lt;RecNum&gt;259&lt;/RecNum&gt;&lt;DisplayText&gt;(Mowbray 2002)&lt;/DisplayText&gt;&lt;record&gt;&lt;rec-number&gt;259&lt;/rec-number&gt;&lt;foreign-keys&gt;&lt;key app="EN" db-id="2pv5prxr6xz2a4ea50h5dww0ewvx0ttdtdsa" timestamp="1449717149"&gt;259&lt;/key&gt;&lt;/foreign-keys&gt;&lt;ref-type name="Journal Article"&gt;17&lt;/ref-type&gt;&lt;contributors&gt;&lt;authors&gt;&lt;author&gt;Mowbray, F.&lt;/author&gt;&lt;/authors&gt;&lt;/contributors&gt;&lt;titles&gt;&lt;title&gt;&lt;style face="normal" font="default" size="100%"&gt;Changes in the vertical distribution of capelin (&lt;/style&gt;&lt;style face="italic" font="default" size="100%"&gt;Mallotus villosus&lt;/style&gt;&lt;style face="normal" font="default" size="100%"&gt;) off Newfoundland&lt;/style&gt;&lt;/title&gt;&lt;secondary-title&gt;ICES Journal of Marine Science&lt;/secondary-title&gt;&lt;/titles&gt;&lt;periodical&gt;&lt;full-title&gt;ICES Journal of Marine Science&lt;/full-title&gt;&lt;/periodical&gt;&lt;pages&gt;942-949&lt;/pages&gt;&lt;volume&gt;59&lt;/volume&gt;&lt;reprint-edition&gt;Not in File&lt;/reprint-edition&gt;&lt;dates&gt;&lt;year&gt;2002&lt;/year&gt;&lt;pub-dates&gt;&lt;date&gt;2002&lt;/date&gt;&lt;/pub-dates&gt;&lt;/dates&gt;&lt;label&gt;270&lt;/label&gt;&lt;urls&gt;&lt;/urls&gt;&lt;/record&gt;&lt;/Cite&gt;&lt;/EndNote&gt;</w:instrText>
      </w:r>
      <w:r w:rsidR="005534D7" w:rsidRPr="00305F44">
        <w:rPr>
          <w:rFonts w:asciiTheme="minorHAnsi" w:hAnsiTheme="minorHAnsi"/>
          <w:iCs/>
          <w:sz w:val="24"/>
          <w:szCs w:val="24"/>
        </w:rPr>
        <w:fldChar w:fldCharType="separate"/>
      </w:r>
      <w:r w:rsidR="005534D7" w:rsidRPr="00305F44">
        <w:rPr>
          <w:rFonts w:asciiTheme="minorHAnsi" w:hAnsiTheme="minorHAnsi"/>
          <w:iCs/>
          <w:noProof/>
          <w:sz w:val="24"/>
          <w:szCs w:val="24"/>
        </w:rPr>
        <w:t>(Mowbray 2002)</w:t>
      </w:r>
      <w:r w:rsidR="005534D7" w:rsidRPr="00305F44">
        <w:rPr>
          <w:rFonts w:asciiTheme="minorHAnsi" w:hAnsiTheme="minorHAnsi"/>
          <w:iCs/>
          <w:sz w:val="24"/>
          <w:szCs w:val="24"/>
        </w:rPr>
        <w:fldChar w:fldCharType="end"/>
      </w:r>
      <w:r w:rsidR="001861B5" w:rsidRPr="00305F44">
        <w:rPr>
          <w:rFonts w:asciiTheme="minorHAnsi" w:hAnsiTheme="minorHAnsi"/>
          <w:iCs/>
          <w:sz w:val="24"/>
          <w:szCs w:val="24"/>
        </w:rPr>
        <w:t xml:space="preserve">, likely a response to a decline in the risk of </w:t>
      </w:r>
      <w:r w:rsidR="00D30EC4" w:rsidRPr="00305F44">
        <w:rPr>
          <w:rFonts w:asciiTheme="minorHAnsi" w:hAnsiTheme="minorHAnsi"/>
          <w:iCs/>
          <w:sz w:val="24"/>
          <w:szCs w:val="24"/>
        </w:rPr>
        <w:t xml:space="preserve">Atlantic </w:t>
      </w:r>
      <w:r w:rsidR="001861B5" w:rsidRPr="00305F44">
        <w:rPr>
          <w:rFonts w:asciiTheme="minorHAnsi" w:hAnsiTheme="minorHAnsi"/>
          <w:iCs/>
          <w:sz w:val="24"/>
          <w:szCs w:val="24"/>
        </w:rPr>
        <w:t xml:space="preserve">cod predation that may drive capelin into the pelagic zone </w:t>
      </w:r>
      <w:r w:rsidR="005534D7" w:rsidRPr="00305F44">
        <w:rPr>
          <w:rFonts w:asciiTheme="minorHAnsi" w:hAnsiTheme="minorHAnsi"/>
          <w:iCs/>
          <w:sz w:val="24"/>
          <w:szCs w:val="24"/>
        </w:rPr>
        <w:fldChar w:fldCharType="begin"/>
      </w:r>
      <w:r w:rsidR="005534D7" w:rsidRPr="00305F44">
        <w:rPr>
          <w:rFonts w:asciiTheme="minorHAnsi" w:hAnsiTheme="minorHAnsi"/>
          <w:iCs/>
          <w:sz w:val="24"/>
          <w:szCs w:val="24"/>
        </w:rPr>
        <w:instrText xml:space="preserve"> ADDIN EN.CITE &lt;EndNote&gt;&lt;Cite&gt;&lt;Author&gt;Rose&lt;/Author&gt;&lt;Year&gt;1993&lt;/Year&gt;&lt;RecNum&gt;702&lt;/RecNum&gt;&lt;DisplayText&gt;(Rose 1993)&lt;/DisplayText&gt;&lt;record&gt;&lt;rec-number&gt;702&lt;/rec-number&gt;&lt;foreign-keys&gt;&lt;key app="EN" db-id="2pv5prxr6xz2a4ea50h5dww0ewvx0ttdtdsa" timestamp="1449717192"&gt;702&lt;/key&gt;&lt;/foreign-keys&gt;&lt;ref-type name="Journal Article"&gt;17&lt;/ref-type&gt;&lt;contributors&gt;&lt;authors&gt;&lt;author&gt;Rose, George A.&lt;/author&gt;&lt;/authors&gt;&lt;/contributors&gt;&lt;titles&gt;&lt;title&gt;Cod spawning on a migration highway in the north-west Atlantic&lt;/title&gt;&lt;secondary-title&gt;Nature&lt;/secondary-title&gt;&lt;/titles&gt;&lt;periodical&gt;&lt;full-title&gt;Nature&lt;/full-title&gt;&lt;/periodical&gt;&lt;pages&gt;458-461&lt;/pages&gt;&lt;volume&gt;366&lt;/volume&gt;&lt;reprint-edition&gt;In File&lt;/reprint-edition&gt;&lt;keywords&gt;&lt;keyword&gt;Cod&lt;/keyword&gt;&lt;keyword&gt;spawning&lt;/keyword&gt;&lt;/keywords&gt;&lt;dates&gt;&lt;year&gt;1993&lt;/year&gt;&lt;pub-dates&gt;&lt;date&gt;1993&lt;/date&gt;&lt;/pub-dates&gt;&lt;/dates&gt;&lt;label&gt;725&lt;/label&gt;&lt;urls&gt;&lt;/urls&gt;&lt;/record&gt;&lt;/Cite&gt;&lt;/EndNote&gt;</w:instrText>
      </w:r>
      <w:r w:rsidR="005534D7" w:rsidRPr="00305F44">
        <w:rPr>
          <w:rFonts w:asciiTheme="minorHAnsi" w:hAnsiTheme="minorHAnsi"/>
          <w:iCs/>
          <w:sz w:val="24"/>
          <w:szCs w:val="24"/>
        </w:rPr>
        <w:fldChar w:fldCharType="separate"/>
      </w:r>
      <w:r w:rsidR="005534D7" w:rsidRPr="00305F44">
        <w:rPr>
          <w:rFonts w:asciiTheme="minorHAnsi" w:hAnsiTheme="minorHAnsi"/>
          <w:iCs/>
          <w:noProof/>
          <w:sz w:val="24"/>
          <w:szCs w:val="24"/>
        </w:rPr>
        <w:t>(Rose 1993)</w:t>
      </w:r>
      <w:r w:rsidR="005534D7" w:rsidRPr="00305F44">
        <w:rPr>
          <w:rFonts w:asciiTheme="minorHAnsi" w:hAnsiTheme="minorHAnsi"/>
          <w:iCs/>
          <w:sz w:val="24"/>
          <w:szCs w:val="24"/>
        </w:rPr>
        <w:fldChar w:fldCharType="end"/>
      </w:r>
      <w:r w:rsidR="001861B5" w:rsidRPr="00305F44">
        <w:rPr>
          <w:rFonts w:asciiTheme="minorHAnsi" w:hAnsiTheme="minorHAnsi"/>
          <w:iCs/>
          <w:sz w:val="24"/>
          <w:szCs w:val="24"/>
        </w:rPr>
        <w:t xml:space="preserve">. Furthermore, when capelin densities </w:t>
      </w:r>
      <w:r w:rsidR="00CC6CA8" w:rsidRPr="00305F44">
        <w:rPr>
          <w:rFonts w:asciiTheme="minorHAnsi" w:hAnsiTheme="minorHAnsi"/>
          <w:iCs/>
          <w:sz w:val="24"/>
          <w:szCs w:val="24"/>
        </w:rPr>
        <w:t>were</w:t>
      </w:r>
      <w:r w:rsidR="001861B5" w:rsidRPr="00305F44">
        <w:rPr>
          <w:rFonts w:asciiTheme="minorHAnsi" w:hAnsiTheme="minorHAnsi"/>
          <w:iCs/>
          <w:sz w:val="24"/>
          <w:szCs w:val="24"/>
        </w:rPr>
        <w:t xml:space="preserve"> low, capelin were found in closer association with the bottom and </w:t>
      </w:r>
      <w:r w:rsidR="00714DB9" w:rsidRPr="00305F44">
        <w:rPr>
          <w:rFonts w:asciiTheme="minorHAnsi" w:hAnsiTheme="minorHAnsi"/>
          <w:iCs/>
          <w:sz w:val="24"/>
          <w:szCs w:val="24"/>
        </w:rPr>
        <w:t>DVM</w:t>
      </w:r>
      <w:r w:rsidR="001861B5" w:rsidRPr="00305F44">
        <w:rPr>
          <w:rFonts w:asciiTheme="minorHAnsi" w:hAnsiTheme="minorHAnsi"/>
          <w:iCs/>
          <w:sz w:val="24"/>
          <w:szCs w:val="24"/>
        </w:rPr>
        <w:t xml:space="preserve"> </w:t>
      </w:r>
      <w:r w:rsidR="00714DB9" w:rsidRPr="00305F44">
        <w:rPr>
          <w:rFonts w:asciiTheme="minorHAnsi" w:hAnsiTheme="minorHAnsi"/>
          <w:iCs/>
          <w:sz w:val="24"/>
          <w:szCs w:val="24"/>
        </w:rPr>
        <w:t>was</w:t>
      </w:r>
      <w:r w:rsidR="00CF2BAC" w:rsidRPr="00305F44">
        <w:rPr>
          <w:rFonts w:asciiTheme="minorHAnsi" w:hAnsiTheme="minorHAnsi"/>
          <w:iCs/>
          <w:sz w:val="24"/>
          <w:szCs w:val="24"/>
        </w:rPr>
        <w:t xml:space="preserve"> less pronounced compared to </w:t>
      </w:r>
      <w:r w:rsidR="001861B5" w:rsidRPr="00305F44">
        <w:rPr>
          <w:rFonts w:asciiTheme="minorHAnsi" w:hAnsiTheme="minorHAnsi"/>
          <w:iCs/>
          <w:sz w:val="24"/>
          <w:szCs w:val="24"/>
        </w:rPr>
        <w:t>when capelin densities were high</w:t>
      </w:r>
      <w:r w:rsidR="008D3D18">
        <w:rPr>
          <w:rFonts w:asciiTheme="minorHAnsi" w:hAnsiTheme="minorHAnsi"/>
          <w:iCs/>
          <w:sz w:val="24"/>
          <w:szCs w:val="24"/>
        </w:rPr>
        <w:t xml:space="preserve"> </w:t>
      </w:r>
      <w:r w:rsidR="008D3D18">
        <w:rPr>
          <w:rFonts w:asciiTheme="minorHAnsi" w:hAnsiTheme="minorHAnsi"/>
          <w:iCs/>
          <w:sz w:val="24"/>
          <w:szCs w:val="24"/>
        </w:rPr>
        <w:fldChar w:fldCharType="begin"/>
      </w:r>
      <w:r w:rsidR="008D3D18">
        <w:rPr>
          <w:rFonts w:asciiTheme="minorHAnsi" w:hAnsiTheme="minorHAnsi"/>
          <w:iCs/>
          <w:sz w:val="24"/>
          <w:szCs w:val="24"/>
        </w:rPr>
        <w:instrText xml:space="preserve"> ADDIN EN.CITE &lt;EndNote&gt;&lt;Cite&gt;&lt;Author&gt;Mowbray&lt;/Author&gt;&lt;Year&gt;2002&lt;/Year&gt;&lt;RecNum&gt;259&lt;/RecNum&gt;&lt;DisplayText&gt;(Mowbray 2002)&lt;/DisplayText&gt;&lt;record&gt;&lt;rec-number&gt;259&lt;/rec-number&gt;&lt;foreign-keys&gt;&lt;key app="EN" db-id="2pv5prxr6xz2a4ea50h5dww0ewvx0ttdtdsa" timestamp="1449717149"&gt;259&lt;/key&gt;&lt;/foreign-keys&gt;&lt;ref-type name="Journal Article"&gt;17&lt;/ref-type&gt;&lt;contributors&gt;&lt;authors&gt;&lt;author&gt;Mowbray, F.&lt;/author&gt;&lt;/authors&gt;&lt;/contributors&gt;&lt;titles&gt;&lt;title&gt;&lt;style face="normal" font="default" size="100%"&gt;Changes in the vertical distribution of capelin (&lt;/style&gt;&lt;style face="italic" font="default" size="100%"&gt;Mallotus villosus&lt;/style&gt;&lt;style face="normal" font="default" size="100%"&gt;) off Newfoundland&lt;/style&gt;&lt;/title&gt;&lt;secondary-title&gt;ICES Journal of Marine Science&lt;/secondary-title&gt;&lt;/titles&gt;&lt;periodical&gt;&lt;full-title&gt;ICES Journal of Marine Science&lt;/full-title&gt;&lt;/periodical&gt;&lt;pages&gt;942-949&lt;/pages&gt;&lt;volume&gt;59&lt;/volume&gt;&lt;reprint-edition&gt;Not in File&lt;/reprint-edition&gt;&lt;dates&gt;&lt;year&gt;2002&lt;/year&gt;&lt;pub-dates&gt;&lt;date&gt;2002&lt;/date&gt;&lt;/pub-dates&gt;&lt;/dates&gt;&lt;label&gt;270&lt;/label&gt;&lt;urls&gt;&lt;/urls&gt;&lt;/record&gt;&lt;/Cite&gt;&lt;/EndNote&gt;</w:instrText>
      </w:r>
      <w:r w:rsidR="008D3D18">
        <w:rPr>
          <w:rFonts w:asciiTheme="minorHAnsi" w:hAnsiTheme="minorHAnsi"/>
          <w:iCs/>
          <w:sz w:val="24"/>
          <w:szCs w:val="24"/>
        </w:rPr>
        <w:fldChar w:fldCharType="separate"/>
      </w:r>
      <w:r w:rsidR="008D3D18">
        <w:rPr>
          <w:rFonts w:asciiTheme="minorHAnsi" w:hAnsiTheme="minorHAnsi"/>
          <w:iCs/>
          <w:noProof/>
          <w:sz w:val="24"/>
          <w:szCs w:val="24"/>
        </w:rPr>
        <w:t>(Mowbray 2002)</w:t>
      </w:r>
      <w:r w:rsidR="008D3D18">
        <w:rPr>
          <w:rFonts w:asciiTheme="minorHAnsi" w:hAnsiTheme="minorHAnsi"/>
          <w:iCs/>
          <w:sz w:val="24"/>
          <w:szCs w:val="24"/>
        </w:rPr>
        <w:fldChar w:fldCharType="end"/>
      </w:r>
      <w:r w:rsidR="001861B5" w:rsidRPr="00305F44">
        <w:rPr>
          <w:rFonts w:asciiTheme="minorHAnsi" w:hAnsiTheme="minorHAnsi"/>
          <w:iCs/>
          <w:sz w:val="24"/>
          <w:szCs w:val="24"/>
        </w:rPr>
        <w:t xml:space="preserve">. </w:t>
      </w:r>
      <w:r w:rsidR="00D62BBB" w:rsidRPr="00305F44">
        <w:rPr>
          <w:rFonts w:asciiTheme="minorHAnsi" w:hAnsiTheme="minorHAnsi"/>
          <w:iCs/>
          <w:sz w:val="24"/>
          <w:szCs w:val="24"/>
        </w:rPr>
        <w:t>The range of values for diel changes in capelin detectability obtained from these experiments were used in the calculation of confidence estimates for each survey since 1988 using a Monte Carlo simulation. Confidence estimates indicate a significant decline in capelin biomass between the late 1980s and 1991 (</w:t>
      </w:r>
      <w:r w:rsidR="009B5D7C">
        <w:rPr>
          <w:rFonts w:asciiTheme="minorHAnsi" w:hAnsiTheme="minorHAnsi"/>
          <w:iCs/>
          <w:sz w:val="24"/>
          <w:szCs w:val="24"/>
        </w:rPr>
        <w:fldChar w:fldCharType="begin"/>
      </w:r>
      <w:r w:rsidR="009B5D7C">
        <w:rPr>
          <w:rFonts w:asciiTheme="minorHAnsi" w:hAnsiTheme="minorHAnsi"/>
          <w:iCs/>
          <w:sz w:val="24"/>
          <w:szCs w:val="24"/>
        </w:rPr>
        <w:instrText xml:space="preserve"> REF _Ref514161310 \h </w:instrText>
      </w:r>
      <w:r w:rsidR="009B5D7C">
        <w:rPr>
          <w:rFonts w:asciiTheme="minorHAnsi" w:hAnsiTheme="minorHAnsi"/>
          <w:iCs/>
          <w:sz w:val="24"/>
          <w:szCs w:val="24"/>
        </w:rPr>
      </w:r>
      <w:r w:rsidR="009B5D7C">
        <w:rPr>
          <w:rFonts w:asciiTheme="minorHAnsi" w:hAnsiTheme="minorHAnsi"/>
          <w:iCs/>
          <w:sz w:val="24"/>
          <w:szCs w:val="24"/>
        </w:rPr>
        <w:fldChar w:fldCharType="separate"/>
      </w:r>
      <w:r w:rsidR="009B5D7C" w:rsidRPr="00255CC2">
        <w:rPr>
          <w:rFonts w:asciiTheme="minorHAnsi" w:hAnsiTheme="minorHAnsi"/>
        </w:rPr>
        <w:t xml:space="preserve">Fig. </w:t>
      </w:r>
      <w:r w:rsidR="009B5D7C">
        <w:rPr>
          <w:rFonts w:asciiTheme="minorHAnsi" w:hAnsiTheme="minorHAnsi"/>
          <w:noProof/>
        </w:rPr>
        <w:t>4</w:t>
      </w:r>
      <w:r w:rsidR="009B5D7C">
        <w:rPr>
          <w:rFonts w:asciiTheme="minorHAnsi" w:hAnsiTheme="minorHAnsi"/>
          <w:iCs/>
          <w:sz w:val="24"/>
          <w:szCs w:val="24"/>
        </w:rPr>
        <w:fldChar w:fldCharType="end"/>
      </w:r>
      <w:r w:rsidR="00D62BBB" w:rsidRPr="00305F44">
        <w:rPr>
          <w:rFonts w:asciiTheme="minorHAnsi" w:hAnsiTheme="minorHAnsi"/>
          <w:iCs/>
          <w:sz w:val="24"/>
          <w:szCs w:val="24"/>
        </w:rPr>
        <w:t>).</w:t>
      </w:r>
      <w:r w:rsidR="000242F1" w:rsidRPr="00305F44">
        <w:rPr>
          <w:rFonts w:asciiTheme="minorHAnsi" w:hAnsiTheme="minorHAnsi"/>
          <w:iCs/>
          <w:sz w:val="24"/>
          <w:szCs w:val="24"/>
        </w:rPr>
        <w:t xml:space="preserve"> In summary, </w:t>
      </w:r>
      <w:r w:rsidR="002D09AC" w:rsidRPr="00305F44">
        <w:rPr>
          <w:rFonts w:asciiTheme="minorHAnsi" w:hAnsiTheme="minorHAnsi"/>
          <w:iCs/>
          <w:sz w:val="24"/>
          <w:szCs w:val="24"/>
        </w:rPr>
        <w:t xml:space="preserve">while the DVM experiments were initially performed to improve acoustic estimates, </w:t>
      </w:r>
      <w:r w:rsidR="002D09AC" w:rsidRPr="00305F44">
        <w:rPr>
          <w:rFonts w:asciiTheme="minorHAnsi" w:hAnsiTheme="minorHAnsi"/>
          <w:iCs/>
          <w:sz w:val="24"/>
          <w:szCs w:val="24"/>
        </w:rPr>
        <w:lastRenderedPageBreak/>
        <w:t>they also show how capelin was more available to the FBTS post-1991 and, along with a change in trawl gear in 1995, introduced a bias in the pelagic data obtained from the FBTS. T</w:t>
      </w:r>
      <w:r w:rsidR="000242F1" w:rsidRPr="00305F44">
        <w:rPr>
          <w:rFonts w:asciiTheme="minorHAnsi" w:hAnsiTheme="minorHAnsi"/>
          <w:iCs/>
          <w:sz w:val="24"/>
          <w:szCs w:val="24"/>
        </w:rPr>
        <w:t xml:space="preserve">he </w:t>
      </w:r>
      <w:r w:rsidR="002D09AC" w:rsidRPr="00305F44">
        <w:rPr>
          <w:rFonts w:asciiTheme="minorHAnsi" w:hAnsiTheme="minorHAnsi"/>
          <w:iCs/>
          <w:sz w:val="24"/>
          <w:szCs w:val="24"/>
        </w:rPr>
        <w:t xml:space="preserve">change in </w:t>
      </w:r>
      <w:r w:rsidR="000242F1" w:rsidRPr="00305F44">
        <w:rPr>
          <w:rFonts w:asciiTheme="minorHAnsi" w:hAnsiTheme="minorHAnsi"/>
          <w:iCs/>
          <w:sz w:val="24"/>
          <w:szCs w:val="24"/>
        </w:rPr>
        <w:t>DVM behavior of capelin post-1991 suggests that the population has decreased and supports the capelin collapse hypothesis.</w:t>
      </w:r>
      <w:r w:rsidR="00453CDC" w:rsidRPr="00305F44">
        <w:rPr>
          <w:rFonts w:asciiTheme="minorHAnsi" w:hAnsiTheme="minorHAnsi"/>
          <w:iCs/>
          <w:sz w:val="24"/>
          <w:szCs w:val="24"/>
        </w:rPr>
        <w:t xml:space="preserve"> </w:t>
      </w:r>
    </w:p>
    <w:p w:rsidR="00AA34EF" w:rsidRPr="00305F44" w:rsidRDefault="009A3168" w:rsidP="00305F44">
      <w:pPr>
        <w:pStyle w:val="Heading3"/>
        <w:rPr>
          <w:rFonts w:asciiTheme="minorHAnsi" w:eastAsia="Times New Roman" w:hAnsiTheme="minorHAnsi" w:cs="Times New Roman"/>
        </w:rPr>
      </w:pPr>
      <w:r w:rsidRPr="00305F44">
        <w:rPr>
          <w:rFonts w:asciiTheme="minorHAnsi" w:hAnsiTheme="minorHAnsi"/>
        </w:rPr>
        <w:t>Residence time of capelin concentrations during offshore acoustic surveys in Div. 3L</w:t>
      </w:r>
    </w:p>
    <w:p w:rsidR="00D574E1" w:rsidRPr="00305F44" w:rsidRDefault="00AA34EF" w:rsidP="00D574E1">
      <w:pPr>
        <w:pStyle w:val="Body"/>
        <w:spacing w:line="480" w:lineRule="auto"/>
        <w:rPr>
          <w:rFonts w:asciiTheme="minorHAnsi" w:eastAsia="Times New Roman" w:hAnsiTheme="minorHAnsi" w:cs="Times New Roman"/>
          <w:sz w:val="24"/>
          <w:szCs w:val="24"/>
        </w:rPr>
      </w:pPr>
      <w:r w:rsidRPr="00305F44">
        <w:rPr>
          <w:rFonts w:asciiTheme="minorHAnsi" w:eastAsia="Times New Roman" w:hAnsiTheme="minorHAnsi" w:cs="Times New Roman"/>
          <w:sz w:val="24"/>
          <w:szCs w:val="24"/>
        </w:rPr>
        <w:tab/>
      </w:r>
      <w:r w:rsidR="007508D4" w:rsidRPr="00305F44">
        <w:rPr>
          <w:rFonts w:asciiTheme="minorHAnsi" w:eastAsia="Times New Roman" w:hAnsiTheme="minorHAnsi" w:cs="Times New Roman"/>
          <w:sz w:val="24"/>
          <w:szCs w:val="24"/>
        </w:rPr>
        <w:t xml:space="preserve">Frank et al. </w:t>
      </w:r>
      <w:r w:rsidR="007E43CB" w:rsidRPr="00305F44">
        <w:rPr>
          <w:rFonts w:asciiTheme="minorHAnsi" w:eastAsia="Times New Roman" w:hAnsiTheme="minorHAnsi" w:cs="Times New Roman"/>
          <w:sz w:val="24"/>
          <w:szCs w:val="24"/>
        </w:rPr>
        <w:t>hypothesized that delays in the timing of capelin spawning post-1991 led to a mismatch between capelin availability a</w:t>
      </w:r>
      <w:r w:rsidR="00321181" w:rsidRPr="00305F44">
        <w:rPr>
          <w:rFonts w:asciiTheme="minorHAnsi" w:eastAsia="Times New Roman" w:hAnsiTheme="minorHAnsi" w:cs="Times New Roman"/>
          <w:sz w:val="24"/>
          <w:szCs w:val="24"/>
        </w:rPr>
        <w:t>nd the spring acoustic survey</w:t>
      </w:r>
      <w:r w:rsidR="006C33DC" w:rsidRPr="00305F44">
        <w:rPr>
          <w:rFonts w:asciiTheme="minorHAnsi" w:eastAsia="Times New Roman" w:hAnsiTheme="minorHAnsi" w:cs="Times New Roman"/>
          <w:sz w:val="24"/>
          <w:szCs w:val="24"/>
        </w:rPr>
        <w:t xml:space="preserve"> which has resulted in the spring acoustic survey underestimating the capelin biomass offshore</w:t>
      </w:r>
      <w:r w:rsidR="00321181" w:rsidRPr="00305F44">
        <w:rPr>
          <w:rFonts w:asciiTheme="minorHAnsi" w:eastAsia="Times New Roman" w:hAnsiTheme="minorHAnsi" w:cs="Times New Roman"/>
          <w:sz w:val="24"/>
          <w:szCs w:val="24"/>
        </w:rPr>
        <w:t xml:space="preserve">. </w:t>
      </w:r>
      <w:r w:rsidR="00496A66" w:rsidRPr="00305F44">
        <w:rPr>
          <w:rFonts w:asciiTheme="minorHAnsi" w:eastAsia="Times New Roman" w:hAnsiTheme="minorHAnsi" w:cs="Times New Roman"/>
          <w:sz w:val="24"/>
          <w:szCs w:val="24"/>
        </w:rPr>
        <w:t>Alternatively, t</w:t>
      </w:r>
      <w:r w:rsidR="00321181" w:rsidRPr="00305F44">
        <w:rPr>
          <w:rFonts w:asciiTheme="minorHAnsi" w:eastAsia="Times New Roman" w:hAnsiTheme="minorHAnsi" w:cs="Times New Roman"/>
          <w:sz w:val="24"/>
          <w:szCs w:val="24"/>
        </w:rPr>
        <w:t>he</w:t>
      </w:r>
      <w:r w:rsidR="006755CC" w:rsidRPr="00305F44">
        <w:rPr>
          <w:rFonts w:asciiTheme="minorHAnsi" w:eastAsia="Times New Roman" w:hAnsiTheme="minorHAnsi" w:cs="Times New Roman"/>
          <w:sz w:val="24"/>
          <w:szCs w:val="24"/>
        </w:rPr>
        <w:t xml:space="preserve"> Canadian region</w:t>
      </w:r>
      <w:r w:rsidR="00496A66" w:rsidRPr="00305F44">
        <w:rPr>
          <w:rFonts w:asciiTheme="minorHAnsi" w:eastAsia="Times New Roman" w:hAnsiTheme="minorHAnsi" w:cs="Times New Roman"/>
          <w:sz w:val="24"/>
          <w:szCs w:val="24"/>
        </w:rPr>
        <w:t xml:space="preserve">al stock assessment process </w:t>
      </w:r>
      <w:r w:rsidR="006755CC" w:rsidRPr="00305F44">
        <w:rPr>
          <w:rFonts w:asciiTheme="minorHAnsi" w:eastAsia="Times New Roman" w:hAnsiTheme="minorHAnsi" w:cs="Times New Roman"/>
          <w:sz w:val="24"/>
          <w:szCs w:val="24"/>
        </w:rPr>
        <w:t xml:space="preserve">concluded that the stock experienced an order of magnitude decline in the early 1990s and has remained at historic lows for the past 25 years </w:t>
      </w:r>
      <w:r w:rsidR="00EF1959" w:rsidRPr="00305F44">
        <w:rPr>
          <w:rFonts w:asciiTheme="minorHAnsi" w:eastAsia="Times New Roman" w:hAnsiTheme="minorHAnsi" w:cs="Times New Roman"/>
          <w:sz w:val="24"/>
          <w:szCs w:val="24"/>
        </w:rPr>
        <w:t xml:space="preserve">based on the offshore fall and spring acoustic surveys </w:t>
      </w:r>
      <w:r w:rsidR="001C6658">
        <w:rPr>
          <w:rFonts w:asciiTheme="minorHAnsi" w:eastAsia="Times New Roman" w:hAnsiTheme="minorHAnsi" w:cs="Times New Roman"/>
          <w:sz w:val="24"/>
          <w:szCs w:val="24"/>
        </w:rPr>
        <w:fldChar w:fldCharType="begin">
          <w:fldData xml:space="preserve">PEVuZE5vdGU+PENpdGU+PEF1dGhvcj5NaWxsZXI8L0F1dGhvcj48WWVhcj4xOTk0PC9ZZWFyPjxS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</w:fldData>
        </w:fldChar>
      </w:r>
      <w:r w:rsidR="001C6658">
        <w:rPr>
          <w:rFonts w:asciiTheme="minorHAnsi" w:eastAsia="Times New Roman" w:hAnsiTheme="minorHAnsi" w:cs="Times New Roman"/>
          <w:sz w:val="24"/>
          <w:szCs w:val="24"/>
        </w:rPr>
        <w:instrText xml:space="preserve"> ADDIN EN.CITE </w:instrText>
      </w:r>
      <w:r w:rsidR="001C6658">
        <w:rPr>
          <w:rFonts w:asciiTheme="minorHAnsi" w:eastAsia="Times New Roman" w:hAnsiTheme="minorHAnsi" w:cs="Times New Roman"/>
          <w:sz w:val="24"/>
          <w:szCs w:val="24"/>
        </w:rPr>
        <w:fldChar w:fldCharType="begin">
          <w:fldData xml:space="preserve">PEVuZE5vdGU+PENpdGU+PEF1dGhvcj5NaWxsZXI8L0F1dGhvcj48WWVhcj4xOTk0PC9ZZWFyPjxS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</w:fldData>
        </w:fldChar>
      </w:r>
      <w:r w:rsidR="001C6658">
        <w:rPr>
          <w:rFonts w:asciiTheme="minorHAnsi" w:eastAsia="Times New Roman" w:hAnsiTheme="minorHAnsi" w:cs="Times New Roman"/>
          <w:sz w:val="24"/>
          <w:szCs w:val="24"/>
        </w:rPr>
        <w:instrText xml:space="preserve"> ADDIN EN.CITE.DATA </w:instrText>
      </w:r>
      <w:r w:rsidR="001C6658">
        <w:rPr>
          <w:rFonts w:asciiTheme="minorHAnsi" w:eastAsia="Times New Roman" w:hAnsiTheme="minorHAnsi" w:cs="Times New Roman"/>
          <w:sz w:val="24"/>
          <w:szCs w:val="24"/>
        </w:rPr>
      </w:r>
      <w:r w:rsidR="001C6658">
        <w:rPr>
          <w:rFonts w:asciiTheme="minorHAnsi" w:eastAsia="Times New Roman" w:hAnsiTheme="minorHAnsi" w:cs="Times New Roman"/>
          <w:sz w:val="24"/>
          <w:szCs w:val="24"/>
        </w:rPr>
        <w:fldChar w:fldCharType="end"/>
      </w:r>
      <w:r w:rsidR="001C6658">
        <w:rPr>
          <w:rFonts w:asciiTheme="minorHAnsi" w:eastAsia="Times New Roman" w:hAnsiTheme="minorHAnsi" w:cs="Times New Roman"/>
          <w:sz w:val="24"/>
          <w:szCs w:val="24"/>
        </w:rPr>
      </w:r>
      <w:r w:rsidR="001C6658">
        <w:rPr>
          <w:rFonts w:asciiTheme="minorHAnsi" w:eastAsia="Times New Roman" w:hAnsiTheme="minorHAnsi" w:cs="Times New Roman"/>
          <w:sz w:val="24"/>
          <w:szCs w:val="24"/>
        </w:rPr>
        <w:fldChar w:fldCharType="separate"/>
      </w:r>
      <w:r w:rsidR="001C6658">
        <w:rPr>
          <w:rFonts w:asciiTheme="minorHAnsi" w:eastAsia="Times New Roman" w:hAnsiTheme="minorHAnsi" w:cs="Times New Roman"/>
          <w:noProof/>
          <w:sz w:val="24"/>
          <w:szCs w:val="24"/>
        </w:rPr>
        <w:t>(DFO 1994, Miller 1994, 1997, DFO 2008, 2010, 2013, 2015)</w:t>
      </w:r>
      <w:r w:rsidR="001C6658">
        <w:rPr>
          <w:rFonts w:asciiTheme="minorHAnsi" w:eastAsia="Times New Roman" w:hAnsiTheme="minorHAnsi" w:cs="Times New Roman"/>
          <w:sz w:val="24"/>
          <w:szCs w:val="24"/>
        </w:rPr>
        <w:fldChar w:fldCharType="end"/>
      </w:r>
      <w:r w:rsidR="006755CC" w:rsidRPr="00305F44">
        <w:rPr>
          <w:rFonts w:asciiTheme="minorHAnsi" w:eastAsia="Times New Roman" w:hAnsiTheme="minorHAnsi" w:cs="Times New Roman"/>
          <w:sz w:val="24"/>
          <w:szCs w:val="24"/>
        </w:rPr>
        <w:t>(</w:t>
      </w:r>
      <w:r w:rsidR="006755CC" w:rsidRPr="00305F44">
        <w:rPr>
          <w:rFonts w:asciiTheme="minorHAnsi" w:eastAsia="Times New Roman" w:hAnsiTheme="minorHAnsi" w:cs="Times New Roman"/>
          <w:sz w:val="24"/>
          <w:szCs w:val="24"/>
          <w:highlight w:val="yellow"/>
        </w:rPr>
        <w:t xml:space="preserve">DFO </w:t>
      </w:r>
      <w:r w:rsidR="00321181" w:rsidRPr="00305F44">
        <w:rPr>
          <w:rFonts w:asciiTheme="minorHAnsi" w:eastAsia="Times New Roman" w:hAnsiTheme="minorHAnsi" w:cs="Times New Roman"/>
          <w:sz w:val="24"/>
          <w:szCs w:val="24"/>
          <w:highlight w:val="yellow"/>
        </w:rPr>
        <w:t>2018</w:t>
      </w:r>
      <w:r w:rsidR="006755CC" w:rsidRPr="00305F44">
        <w:rPr>
          <w:rFonts w:asciiTheme="minorHAnsi" w:eastAsia="Times New Roman" w:hAnsiTheme="minorHAnsi" w:cs="Times New Roman"/>
          <w:sz w:val="24"/>
          <w:szCs w:val="24"/>
        </w:rPr>
        <w:t xml:space="preserve">). </w:t>
      </w:r>
      <w:r w:rsidR="007E43CB" w:rsidRPr="00305F44">
        <w:rPr>
          <w:rFonts w:asciiTheme="minorHAnsi" w:eastAsia="Times New Roman" w:hAnsiTheme="minorHAnsi" w:cs="Times New Roman"/>
          <w:sz w:val="24"/>
          <w:szCs w:val="24"/>
        </w:rPr>
        <w:t>Since 1991, capelin spawning has been persistently delayed on average four weeks (</w:t>
      </w:r>
      <w:commentRangeStart w:id="7"/>
      <w:r w:rsidR="007E43CB" w:rsidRPr="00305F44">
        <w:rPr>
          <w:rFonts w:asciiTheme="minorHAnsi" w:eastAsia="Times New Roman" w:hAnsiTheme="minorHAnsi" w:cs="Times New Roman"/>
          <w:sz w:val="24"/>
          <w:szCs w:val="24"/>
        </w:rPr>
        <w:t>DFO 2018</w:t>
      </w:r>
      <w:commentRangeEnd w:id="7"/>
      <w:r w:rsidR="00F6763A" w:rsidRPr="00305F44">
        <w:rPr>
          <w:rStyle w:val="CommentReference"/>
          <w:rFonts w:asciiTheme="minorHAnsi" w:eastAsia="Arial Unicode MS" w:hAnsiTheme="minorHAnsi" w:cs="Times New Roman"/>
          <w:color w:val="auto"/>
          <w:lang w:eastAsia="en-US"/>
        </w:rPr>
        <w:commentReference w:id="7"/>
      </w:r>
      <w:r w:rsidR="007E43CB" w:rsidRPr="00305F44">
        <w:rPr>
          <w:rFonts w:asciiTheme="minorHAnsi" w:eastAsia="Times New Roman" w:hAnsiTheme="minorHAnsi" w:cs="Times New Roman"/>
          <w:sz w:val="24"/>
          <w:szCs w:val="24"/>
        </w:rPr>
        <w:t>), and, since the spring acoustic survey has been fixed spatially and temporally since the 1980s, there is likely a mismatch between the spring acoustic survey and capelin spawning migrations post-1991. However, the</w:t>
      </w:r>
      <w:r w:rsidR="00EA3946" w:rsidRPr="00305F44">
        <w:rPr>
          <w:rFonts w:asciiTheme="minorHAnsi" w:eastAsia="Times New Roman" w:hAnsiTheme="minorHAnsi" w:cs="Times New Roman"/>
          <w:sz w:val="24"/>
          <w:szCs w:val="24"/>
        </w:rPr>
        <w:t xml:space="preserve"> spring acoustic survey in </w:t>
      </w:r>
      <w:r w:rsidR="007E43CB" w:rsidRPr="00305F44">
        <w:rPr>
          <w:rFonts w:asciiTheme="minorHAnsi" w:eastAsia="Times New Roman" w:hAnsiTheme="minorHAnsi" w:cs="Times New Roman"/>
          <w:sz w:val="24"/>
          <w:szCs w:val="24"/>
        </w:rPr>
        <w:t>Div. 3L</w:t>
      </w:r>
      <w:r w:rsidR="009E5B72" w:rsidRPr="00305F44">
        <w:rPr>
          <w:rFonts w:asciiTheme="minorHAnsi" w:eastAsia="Times New Roman" w:hAnsiTheme="minorHAnsi" w:cs="Times New Roman"/>
          <w:sz w:val="24"/>
          <w:szCs w:val="24"/>
        </w:rPr>
        <w:t>, which encompasses a capelin nursery area,</w:t>
      </w:r>
      <w:r w:rsidR="007E43CB" w:rsidRPr="00305F44">
        <w:rPr>
          <w:rFonts w:asciiTheme="minorHAnsi" w:eastAsia="Times New Roman" w:hAnsiTheme="minorHAnsi" w:cs="Times New Roman"/>
          <w:sz w:val="24"/>
          <w:szCs w:val="24"/>
        </w:rPr>
        <w:t xml:space="preserve"> was only ever designed to survey the non-migratory, immature portion of the stock rather than the spawning migration</w:t>
      </w:r>
      <w:r w:rsidR="00F6763A" w:rsidRPr="00305F44">
        <w:rPr>
          <w:rFonts w:asciiTheme="minorHAnsi" w:eastAsia="Times New Roman" w:hAnsiTheme="minorHAnsi" w:cs="Times New Roman"/>
          <w:sz w:val="24"/>
          <w:szCs w:val="24"/>
        </w:rPr>
        <w:t xml:space="preserve"> </w:t>
      </w:r>
      <w:r w:rsidR="00F6763A" w:rsidRPr="00305F44">
        <w:rPr>
          <w:rFonts w:asciiTheme="minorHAnsi" w:eastAsia="Times New Roman" w:hAnsiTheme="minorHAnsi" w:cs="Times New Roman"/>
          <w:sz w:val="24"/>
          <w:szCs w:val="24"/>
        </w:rPr>
        <w:fldChar w:fldCharType="begin"/>
      </w:r>
      <w:r w:rsidR="00F6763A" w:rsidRPr="00305F44">
        <w:rPr>
          <w:rFonts w:asciiTheme="minorHAnsi" w:eastAsia="Times New Roman" w:hAnsiTheme="minorHAnsi" w:cs="Times New Roman"/>
          <w:sz w:val="24"/>
          <w:szCs w:val="24"/>
        </w:rPr>
        <w:instrText xml:space="preserve"> ADDIN EN.CITE &lt;EndNote&gt;&lt;Cite&gt;&lt;Author&gt;Mowbray&lt;/Author&gt;&lt;Year&gt;2014&lt;/Year&gt;&lt;RecNum&gt;909&lt;/RecNum&gt;&lt;DisplayText&gt;(Mowbray 2014)&lt;/DisplayText&gt;&lt;record&gt;&lt;rec-number&gt;909&lt;/rec-number&gt;&lt;foreign-keys&gt;&lt;key app="EN" db-id="2pv5prxr6xz2a4ea50h5dww0ewvx0ttdtdsa" timestamp="1517499192"&gt;909&lt;/key&gt;&lt;/foreign-keys&gt;&lt;ref-type name="Journal Article"&gt;17&lt;/ref-type&gt;&lt;contributors&gt;&lt;authors&gt;&lt;author&gt;Mowbray, F.&lt;/author&gt;&lt;/authors&gt;&lt;/contributors&gt;&lt;titles&gt;&lt;title&gt;&lt;style face="normal" font="default" size="100%"&gt;Recent spring offshore acoustic survey results for capelin, &lt;/style&gt;&lt;style face="italic" font="default" size="100%"&gt;Mallotus villosus&lt;/style&gt;&lt;style face="normal" font="default" size="100%"&gt;, in NAFO Division 3L&lt;/style&gt;&lt;/title&gt;&lt;secondary-title&gt;DFO Canadian Science Advisory Secretariat Research Document&lt;/secondary-title&gt;&lt;/titles&gt;&lt;periodical&gt;&lt;full-title&gt;DFO Canadian Science Advisory Secretariat Research Document&lt;/full-title&gt;&lt;/periodical&gt;&lt;volume&gt;2013/040&lt;/volume&gt;&lt;dates&gt;&lt;year&gt;2014&lt;/year&gt;&lt;/dates&gt;&lt;urls&gt;&lt;/urls&gt;&lt;/record&gt;&lt;/Cite&gt;&lt;/EndNote&gt;</w:instrText>
      </w:r>
      <w:r w:rsidR="00F6763A" w:rsidRPr="00305F44">
        <w:rPr>
          <w:rFonts w:asciiTheme="minorHAnsi" w:eastAsia="Times New Roman" w:hAnsiTheme="minorHAnsi" w:cs="Times New Roman"/>
          <w:sz w:val="24"/>
          <w:szCs w:val="24"/>
        </w:rPr>
        <w:fldChar w:fldCharType="separate"/>
      </w:r>
      <w:r w:rsidR="00F6763A" w:rsidRPr="00305F44">
        <w:rPr>
          <w:rFonts w:asciiTheme="minorHAnsi" w:eastAsia="Times New Roman" w:hAnsiTheme="minorHAnsi" w:cs="Times New Roman"/>
          <w:noProof/>
          <w:sz w:val="24"/>
          <w:szCs w:val="24"/>
        </w:rPr>
        <w:t>(Mowbray 2014)</w:t>
      </w:r>
      <w:r w:rsidR="00F6763A" w:rsidRPr="00305F44">
        <w:rPr>
          <w:rFonts w:asciiTheme="minorHAnsi" w:eastAsia="Times New Roman" w:hAnsiTheme="minorHAnsi" w:cs="Times New Roman"/>
          <w:sz w:val="24"/>
          <w:szCs w:val="24"/>
        </w:rPr>
        <w:fldChar w:fldCharType="end"/>
      </w:r>
      <w:r w:rsidR="007E43CB" w:rsidRPr="00305F44">
        <w:rPr>
          <w:rFonts w:asciiTheme="minorHAnsi" w:eastAsia="Times New Roman" w:hAnsiTheme="minorHAnsi" w:cs="Times New Roman"/>
          <w:sz w:val="24"/>
          <w:szCs w:val="24"/>
        </w:rPr>
        <w:t>. Specifically, the spring acoustic survey primarily provides an index of abundance of t</w:t>
      </w:r>
      <w:r w:rsidR="00AC5DCA" w:rsidRPr="00305F44">
        <w:rPr>
          <w:rFonts w:asciiTheme="minorHAnsi" w:eastAsia="Times New Roman" w:hAnsiTheme="minorHAnsi" w:cs="Times New Roman"/>
          <w:sz w:val="24"/>
          <w:szCs w:val="24"/>
        </w:rPr>
        <w:t xml:space="preserve">he age-2 portion of the stock. </w:t>
      </w:r>
      <w:r w:rsidR="007E43CB" w:rsidRPr="00305F44">
        <w:rPr>
          <w:rFonts w:asciiTheme="minorHAnsi" w:eastAsia="Times New Roman" w:hAnsiTheme="minorHAnsi" w:cs="Times New Roman"/>
          <w:sz w:val="24"/>
          <w:szCs w:val="24"/>
        </w:rPr>
        <w:t xml:space="preserve">While other age classes are encountered in the spring acoustic survey, they are not fully recruited to the survey, either due to their poor recruitment to the trawling gear and their weak acoustic signal (age-1 or younger) or due to their behaviour (ages-3+) (e.g., more northerly </w:t>
      </w:r>
      <w:r w:rsidR="009E5B72" w:rsidRPr="00305F44">
        <w:rPr>
          <w:rFonts w:asciiTheme="minorHAnsi" w:eastAsia="Times New Roman" w:hAnsiTheme="minorHAnsi" w:cs="Times New Roman"/>
          <w:sz w:val="24"/>
          <w:szCs w:val="24"/>
        </w:rPr>
        <w:t xml:space="preserve">distribution of older fish and </w:t>
      </w:r>
      <w:r w:rsidR="007E43CB" w:rsidRPr="00305F44">
        <w:rPr>
          <w:rFonts w:asciiTheme="minorHAnsi" w:eastAsia="Times New Roman" w:hAnsiTheme="minorHAnsi" w:cs="Times New Roman"/>
          <w:sz w:val="24"/>
          <w:szCs w:val="24"/>
        </w:rPr>
        <w:t xml:space="preserve">highly aggregated shoals </w:t>
      </w:r>
      <w:r w:rsidR="00AC5DCA" w:rsidRPr="00305F44">
        <w:rPr>
          <w:rFonts w:asciiTheme="minorHAnsi" w:eastAsia="Times New Roman" w:hAnsiTheme="minorHAnsi" w:cs="Times New Roman"/>
          <w:sz w:val="24"/>
          <w:szCs w:val="24"/>
        </w:rPr>
        <w:t xml:space="preserve">for a spawning </w:t>
      </w:r>
      <w:r w:rsidR="00AC5DCA" w:rsidRPr="00305F44">
        <w:rPr>
          <w:rFonts w:asciiTheme="minorHAnsi" w:eastAsia="Times New Roman" w:hAnsiTheme="minorHAnsi" w:cs="Times New Roman"/>
          <w:sz w:val="24"/>
          <w:szCs w:val="24"/>
        </w:rPr>
        <w:lastRenderedPageBreak/>
        <w:t>migration)</w:t>
      </w:r>
      <w:r w:rsidR="00D76317" w:rsidRPr="00305F44">
        <w:rPr>
          <w:rFonts w:asciiTheme="minorHAnsi" w:eastAsia="Times New Roman" w:hAnsiTheme="minorHAnsi" w:cs="Times New Roman"/>
          <w:sz w:val="24"/>
          <w:szCs w:val="24"/>
        </w:rPr>
        <w:t xml:space="preserve">. </w:t>
      </w:r>
      <w:r w:rsidR="007E43CB" w:rsidRPr="00305F44">
        <w:rPr>
          <w:rFonts w:asciiTheme="minorHAnsi" w:eastAsia="Times New Roman" w:hAnsiTheme="minorHAnsi" w:cs="Times New Roman"/>
          <w:sz w:val="24"/>
          <w:szCs w:val="24"/>
        </w:rPr>
        <w:t>All age classes acoustically surveyed are included in the annual index of capelin abundance in NAFO Div. 3L, but the spring acoustic survey does not target capelin spawning migrations, and, therefore, cannot es</w:t>
      </w:r>
      <w:r w:rsidR="00D574E1" w:rsidRPr="00305F44">
        <w:rPr>
          <w:rFonts w:asciiTheme="minorHAnsi" w:eastAsia="Times New Roman" w:hAnsiTheme="minorHAnsi" w:cs="Times New Roman"/>
          <w:sz w:val="24"/>
          <w:szCs w:val="24"/>
        </w:rPr>
        <w:t xml:space="preserve">timate spawning stock biomass. </w:t>
      </w:r>
    </w:p>
    <w:p w:rsidR="00D76317" w:rsidRPr="00305F44" w:rsidRDefault="007E43CB" w:rsidP="00D574E1">
      <w:pPr>
        <w:pStyle w:val="Body"/>
        <w:spacing w:line="480" w:lineRule="auto"/>
        <w:ind w:firstLine="720"/>
        <w:rPr>
          <w:rFonts w:asciiTheme="minorHAnsi" w:eastAsia="Times New Roman" w:hAnsiTheme="minorHAnsi" w:cs="Times New Roman"/>
          <w:sz w:val="24"/>
          <w:szCs w:val="24"/>
        </w:rPr>
      </w:pPr>
      <w:r w:rsidRPr="00305F44">
        <w:rPr>
          <w:rFonts w:asciiTheme="minorHAnsi" w:eastAsia="Times New Roman" w:hAnsiTheme="minorHAnsi" w:cs="Times New Roman"/>
          <w:sz w:val="24"/>
          <w:szCs w:val="24"/>
        </w:rPr>
        <w:t xml:space="preserve">While the delay in spawning time has no effect on the spring acoustic abundance index as the spawning migration is </w:t>
      </w:r>
      <w:r w:rsidR="005031BE" w:rsidRPr="00305F44">
        <w:rPr>
          <w:rFonts w:asciiTheme="minorHAnsi" w:eastAsia="Times New Roman" w:hAnsiTheme="minorHAnsi" w:cs="Times New Roman"/>
          <w:sz w:val="24"/>
          <w:szCs w:val="24"/>
        </w:rPr>
        <w:t xml:space="preserve">not </w:t>
      </w:r>
      <w:r w:rsidRPr="00305F44">
        <w:rPr>
          <w:rFonts w:asciiTheme="minorHAnsi" w:eastAsia="Times New Roman" w:hAnsiTheme="minorHAnsi" w:cs="Times New Roman"/>
          <w:sz w:val="24"/>
          <w:szCs w:val="24"/>
        </w:rPr>
        <w:t xml:space="preserve">targeted, earlier maturation of capelin post-1991 may have an effect on the capelin abundance index. The age-2 portion of the stock is the main component being surveyed and the proportion of maturing age-2 capelin has increased since 1991 (4% pre-1991 compared to 37-79% post-1991) </w:t>
      </w:r>
      <w:r w:rsidR="00D1317E" w:rsidRPr="00305F44">
        <w:rPr>
          <w:rFonts w:asciiTheme="minorHAnsi" w:eastAsia="Times New Roman" w:hAnsiTheme="minorHAnsi" w:cs="Times New Roman"/>
          <w:sz w:val="24"/>
          <w:szCs w:val="24"/>
        </w:rPr>
        <w:fldChar w:fldCharType="begin"/>
      </w:r>
      <w:r w:rsidR="00D1317E" w:rsidRPr="00305F44">
        <w:rPr>
          <w:rFonts w:asciiTheme="minorHAnsi" w:eastAsia="Times New Roman" w:hAnsiTheme="minorHAnsi" w:cs="Times New Roman"/>
          <w:sz w:val="24"/>
          <w:szCs w:val="24"/>
        </w:rPr>
        <w:instrText xml:space="preserve"> ADDIN EN.CITE &lt;EndNote&gt;&lt;Cite&gt;&lt;Author&gt;Mowbray&lt;/Author&gt;&lt;Year&gt;2014&lt;/Year&gt;&lt;RecNum&gt;909&lt;/RecNum&gt;&lt;DisplayText&gt;(Mowbray 2014)&lt;/DisplayText&gt;&lt;record&gt;&lt;rec-number&gt;909&lt;/rec-number&gt;&lt;foreign-keys&gt;&lt;key app="EN" db-id="2pv5prxr6xz2a4ea50h5dww0ewvx0ttdtdsa" timestamp="1517499192"&gt;909&lt;/key&gt;&lt;/foreign-keys&gt;&lt;ref-type name="Journal Article"&gt;17&lt;/ref-type&gt;&lt;contributors&gt;&lt;authors&gt;&lt;author&gt;Mowbray, F.&lt;/author&gt;&lt;/authors&gt;&lt;/contributors&gt;&lt;titles&gt;&lt;title&gt;&lt;style face="normal" font="default" size="100%"&gt;Recent spring offshore acoustic survey results for capelin, &lt;/style&gt;&lt;style face="italic" font="default" size="100%"&gt;Mallotus villosus&lt;/style&gt;&lt;style face="normal" font="default" size="100%"&gt;, in NAFO Division 3L&lt;/style&gt;&lt;/title&gt;&lt;secondary-title&gt;DFO Canadian Science Advisory Secretariat Research Document&lt;/secondary-title&gt;&lt;/titles&gt;&lt;periodical&gt;&lt;full-title&gt;DFO Canadian Science Advisory Secretariat Research Document&lt;/full-title&gt;&lt;/periodical&gt;&lt;volume&gt;2013/040&lt;/volume&gt;&lt;dates&gt;&lt;year&gt;2014&lt;/year&gt;&lt;/dates&gt;&lt;urls&gt;&lt;/urls&gt;&lt;/record&gt;&lt;/Cite&gt;&lt;/EndNote&gt;</w:instrText>
      </w:r>
      <w:r w:rsidR="00D1317E" w:rsidRPr="00305F44">
        <w:rPr>
          <w:rFonts w:asciiTheme="minorHAnsi" w:eastAsia="Times New Roman" w:hAnsiTheme="minorHAnsi" w:cs="Times New Roman"/>
          <w:sz w:val="24"/>
          <w:szCs w:val="24"/>
        </w:rPr>
        <w:fldChar w:fldCharType="separate"/>
      </w:r>
      <w:r w:rsidR="00D1317E" w:rsidRPr="00305F44">
        <w:rPr>
          <w:rFonts w:asciiTheme="minorHAnsi" w:eastAsia="Times New Roman" w:hAnsiTheme="minorHAnsi" w:cs="Times New Roman"/>
          <w:noProof/>
          <w:sz w:val="24"/>
          <w:szCs w:val="24"/>
        </w:rPr>
        <w:t>(Mowbray 2014)</w:t>
      </w:r>
      <w:r w:rsidR="00D1317E" w:rsidRPr="00305F44">
        <w:rPr>
          <w:rFonts w:asciiTheme="minorHAnsi" w:eastAsia="Times New Roman" w:hAnsiTheme="minorHAnsi" w:cs="Times New Roman"/>
          <w:sz w:val="24"/>
          <w:szCs w:val="24"/>
        </w:rPr>
        <w:fldChar w:fldCharType="end"/>
      </w:r>
      <w:r w:rsidR="00D1317E" w:rsidRPr="00305F44">
        <w:rPr>
          <w:rFonts w:asciiTheme="minorHAnsi" w:eastAsia="Times New Roman" w:hAnsiTheme="minorHAnsi" w:cs="Times New Roman"/>
          <w:sz w:val="24"/>
          <w:szCs w:val="24"/>
        </w:rPr>
        <w:t xml:space="preserve"> </w:t>
      </w:r>
      <w:r w:rsidR="00AC5DCA" w:rsidRPr="00305F44">
        <w:rPr>
          <w:rFonts w:asciiTheme="minorHAnsi" w:eastAsia="Times New Roman" w:hAnsiTheme="minorHAnsi" w:cs="Times New Roman"/>
          <w:sz w:val="24"/>
          <w:szCs w:val="24"/>
          <w:highlight w:val="yellow"/>
        </w:rPr>
        <w:t>DFO 2018</w:t>
      </w:r>
      <w:r w:rsidR="00AC5DCA" w:rsidRPr="00305F44">
        <w:rPr>
          <w:rFonts w:asciiTheme="minorHAnsi" w:eastAsia="Times New Roman" w:hAnsiTheme="minorHAnsi" w:cs="Times New Roman"/>
          <w:sz w:val="24"/>
          <w:szCs w:val="24"/>
        </w:rPr>
        <w:t>)</w:t>
      </w:r>
      <w:r w:rsidRPr="00305F44">
        <w:rPr>
          <w:rFonts w:asciiTheme="minorHAnsi" w:eastAsia="Times New Roman" w:hAnsiTheme="minorHAnsi" w:cs="Times New Roman"/>
          <w:sz w:val="24"/>
          <w:szCs w:val="24"/>
        </w:rPr>
        <w:t xml:space="preserve">. Earlier maturation could alter the internal structure of the stock with inter-annual variability in the proportion of age-2s starting their adult migration patterns and </w:t>
      </w:r>
      <w:r w:rsidR="00F819CA" w:rsidRPr="00305F44">
        <w:rPr>
          <w:rFonts w:asciiTheme="minorHAnsi" w:eastAsia="Times New Roman" w:hAnsiTheme="minorHAnsi" w:cs="Times New Roman"/>
          <w:sz w:val="24"/>
          <w:szCs w:val="24"/>
        </w:rPr>
        <w:t>are</w:t>
      </w:r>
      <w:r w:rsidRPr="00305F44">
        <w:rPr>
          <w:rFonts w:asciiTheme="minorHAnsi" w:eastAsia="Times New Roman" w:hAnsiTheme="minorHAnsi" w:cs="Times New Roman"/>
          <w:sz w:val="24"/>
          <w:szCs w:val="24"/>
        </w:rPr>
        <w:t xml:space="preserve">, therefore, unavailable to the survey. However, there has been high internal consistency in the spring acoustic survey, with the index of abundance for the age-3 cohort being </w:t>
      </w:r>
      <w:r w:rsidR="00C95756" w:rsidRPr="00305F44">
        <w:rPr>
          <w:rFonts w:asciiTheme="minorHAnsi" w:eastAsia="Times New Roman" w:hAnsiTheme="minorHAnsi" w:cs="Times New Roman"/>
          <w:sz w:val="24"/>
          <w:szCs w:val="24"/>
        </w:rPr>
        <w:t>strongly</w:t>
      </w:r>
      <w:r w:rsidRPr="00305F44">
        <w:rPr>
          <w:rFonts w:asciiTheme="minorHAnsi" w:eastAsia="Times New Roman" w:hAnsiTheme="minorHAnsi" w:cs="Times New Roman"/>
          <w:sz w:val="24"/>
          <w:szCs w:val="24"/>
        </w:rPr>
        <w:t xml:space="preserve"> correlated with the index of abundance for the age-2 cohort from the </w:t>
      </w:r>
      <w:r w:rsidR="00EA3946" w:rsidRPr="00305F44">
        <w:rPr>
          <w:rFonts w:asciiTheme="minorHAnsi" w:eastAsia="Times New Roman" w:hAnsiTheme="minorHAnsi" w:cs="Times New Roman"/>
          <w:sz w:val="24"/>
          <w:szCs w:val="24"/>
        </w:rPr>
        <w:t>previous</w:t>
      </w:r>
      <w:r w:rsidRPr="00305F44">
        <w:rPr>
          <w:rFonts w:asciiTheme="minorHAnsi" w:eastAsia="Times New Roman" w:hAnsiTheme="minorHAnsi" w:cs="Times New Roman"/>
          <w:sz w:val="24"/>
          <w:szCs w:val="24"/>
        </w:rPr>
        <w:t xml:space="preserve"> year (</w:t>
      </w:r>
      <w:r w:rsidRPr="00305F44">
        <w:rPr>
          <w:rFonts w:asciiTheme="minorHAnsi" w:eastAsia="Times New Roman" w:hAnsiTheme="minorHAnsi" w:cs="Times New Roman"/>
          <w:sz w:val="24"/>
          <w:szCs w:val="24"/>
          <w:highlight w:val="yellow"/>
        </w:rPr>
        <w:t>DFO 2018</w:t>
      </w:r>
      <w:r w:rsidRPr="00305F44">
        <w:rPr>
          <w:rFonts w:asciiTheme="minorHAnsi" w:eastAsia="Times New Roman" w:hAnsiTheme="minorHAnsi" w:cs="Times New Roman"/>
          <w:sz w:val="24"/>
          <w:szCs w:val="24"/>
        </w:rPr>
        <w:t xml:space="preserve">), which implies that the spring acoustic survey can meaningfully capture relative changes in the overall stock, regardless of migration/non-migration fractions. </w:t>
      </w:r>
    </w:p>
    <w:p w:rsidR="00190B8F" w:rsidRPr="00305F44" w:rsidRDefault="00AC5DCA" w:rsidP="00190B8F">
      <w:pPr>
        <w:pStyle w:val="Body"/>
        <w:spacing w:line="480" w:lineRule="auto"/>
        <w:ind w:firstLine="720"/>
        <w:rPr>
          <w:rFonts w:asciiTheme="minorHAnsi" w:eastAsia="Times New Roman" w:hAnsiTheme="minorHAnsi" w:cs="Times New Roman"/>
          <w:sz w:val="24"/>
          <w:szCs w:val="24"/>
        </w:rPr>
      </w:pPr>
      <w:r w:rsidRPr="00305F44">
        <w:rPr>
          <w:rFonts w:asciiTheme="minorHAnsi" w:eastAsia="Times New Roman" w:hAnsiTheme="minorHAnsi" w:cs="Times New Roman"/>
          <w:sz w:val="24"/>
          <w:szCs w:val="24"/>
        </w:rPr>
        <w:t>In summary</w:t>
      </w:r>
      <w:r w:rsidR="00D76317" w:rsidRPr="00305F44">
        <w:rPr>
          <w:rFonts w:asciiTheme="minorHAnsi" w:eastAsia="Times New Roman" w:hAnsiTheme="minorHAnsi" w:cs="Times New Roman"/>
          <w:sz w:val="24"/>
          <w:szCs w:val="24"/>
        </w:rPr>
        <w:t xml:space="preserve"> neither the persistent delay in spawning time nor earlier maturation of capelin affects the ability of the spring acoustic survey to provide an index of capelin abundance. The spring acoustic survey supports the capelin collapse hypothesis.</w:t>
      </w:r>
    </w:p>
    <w:p w:rsidR="00B7718E" w:rsidRPr="00305F44" w:rsidRDefault="00B7718E" w:rsidP="00305F44">
      <w:pPr>
        <w:pStyle w:val="Heading3"/>
        <w:rPr>
          <w:rFonts w:asciiTheme="minorHAnsi" w:eastAsia="Times New Roman" w:hAnsiTheme="minorHAnsi" w:cs="Times New Roman"/>
        </w:rPr>
      </w:pPr>
      <w:r w:rsidRPr="00305F44">
        <w:rPr>
          <w:rFonts w:asciiTheme="minorHAnsi" w:hAnsiTheme="minorHAnsi"/>
        </w:rPr>
        <w:t>Independent indices of inshore capelin abundance</w:t>
      </w:r>
    </w:p>
    <w:p w:rsidR="00D04EEA" w:rsidRPr="00305F44" w:rsidRDefault="00190B8F" w:rsidP="00305CB7">
      <w:pPr>
        <w:pStyle w:val="Body"/>
        <w:spacing w:after="0" w:line="480" w:lineRule="auto"/>
        <w:ind w:firstLine="720"/>
        <w:rPr>
          <w:rFonts w:asciiTheme="minorHAnsi" w:eastAsia="Times New Roman" w:hAnsiTheme="minorHAnsi" w:cs="Times New Roman"/>
          <w:sz w:val="24"/>
          <w:szCs w:val="24"/>
        </w:rPr>
      </w:pPr>
      <w:r w:rsidRPr="00305F44">
        <w:rPr>
          <w:rFonts w:asciiTheme="minorHAnsi" w:hAnsiTheme="minorHAnsi"/>
          <w:sz w:val="24"/>
          <w:szCs w:val="24"/>
        </w:rPr>
        <w:t xml:space="preserve">Frank et al. </w:t>
      </w:r>
      <w:r w:rsidR="00B7718E" w:rsidRPr="00305F44">
        <w:rPr>
          <w:rFonts w:asciiTheme="minorHAnsi" w:hAnsiTheme="minorHAnsi"/>
          <w:sz w:val="24"/>
          <w:szCs w:val="24"/>
        </w:rPr>
        <w:t xml:space="preserve">postulated that since the aerial survey and inshore catch rates post-1991 were strongly correlated </w:t>
      </w:r>
      <w:r w:rsidR="002911C7" w:rsidRPr="00305F44">
        <w:rPr>
          <w:rFonts w:asciiTheme="minorHAnsi" w:hAnsiTheme="minorHAnsi"/>
          <w:sz w:val="24"/>
          <w:szCs w:val="24"/>
        </w:rPr>
        <w:t xml:space="preserve">and showed little change in the capelin spawning stock biomass </w:t>
      </w:r>
      <w:r w:rsidR="005031BE" w:rsidRPr="00305F44">
        <w:rPr>
          <w:rFonts w:asciiTheme="minorHAnsi" w:hAnsiTheme="minorHAnsi"/>
          <w:sz w:val="24"/>
          <w:szCs w:val="24"/>
        </w:rPr>
        <w:t>compared to the 1980s the</w:t>
      </w:r>
      <w:r w:rsidR="002911C7" w:rsidRPr="00305F44">
        <w:rPr>
          <w:rFonts w:asciiTheme="minorHAnsi" w:hAnsiTheme="minorHAnsi"/>
          <w:sz w:val="24"/>
          <w:szCs w:val="24"/>
        </w:rPr>
        <w:t xml:space="preserve">n the capelin stock did not collapse. In contrast, the </w:t>
      </w:r>
      <w:r w:rsidR="005031BE" w:rsidRPr="00305F44">
        <w:rPr>
          <w:rFonts w:asciiTheme="minorHAnsi" w:hAnsiTheme="minorHAnsi"/>
          <w:sz w:val="24"/>
          <w:szCs w:val="24"/>
        </w:rPr>
        <w:t xml:space="preserve">offshore </w:t>
      </w:r>
      <w:r w:rsidR="002911C7" w:rsidRPr="00305F44">
        <w:rPr>
          <w:rFonts w:asciiTheme="minorHAnsi" w:hAnsiTheme="minorHAnsi"/>
          <w:sz w:val="24"/>
          <w:szCs w:val="24"/>
        </w:rPr>
        <w:t xml:space="preserve">fall and </w:t>
      </w:r>
      <w:r w:rsidR="002911C7" w:rsidRPr="00305F44">
        <w:rPr>
          <w:rFonts w:asciiTheme="minorHAnsi" w:hAnsiTheme="minorHAnsi"/>
          <w:sz w:val="24"/>
          <w:szCs w:val="24"/>
        </w:rPr>
        <w:lastRenderedPageBreak/>
        <w:t>spring acoustic surveys indicate</w:t>
      </w:r>
      <w:r w:rsidR="009213A5" w:rsidRPr="00305F44">
        <w:rPr>
          <w:rFonts w:asciiTheme="minorHAnsi" w:hAnsiTheme="minorHAnsi"/>
          <w:sz w:val="24"/>
          <w:szCs w:val="24"/>
        </w:rPr>
        <w:t>d</w:t>
      </w:r>
      <w:r w:rsidR="002911C7" w:rsidRPr="00305F44">
        <w:rPr>
          <w:rFonts w:asciiTheme="minorHAnsi" w:hAnsiTheme="minorHAnsi"/>
          <w:sz w:val="24"/>
          <w:szCs w:val="24"/>
        </w:rPr>
        <w:t xml:space="preserve"> a stock collapse</w:t>
      </w:r>
      <w:r w:rsidR="00A45BD6" w:rsidRPr="00305F44">
        <w:rPr>
          <w:rFonts w:asciiTheme="minorHAnsi" w:hAnsiTheme="minorHAnsi"/>
          <w:sz w:val="24"/>
          <w:szCs w:val="24"/>
        </w:rPr>
        <w:t xml:space="preserve"> </w:t>
      </w:r>
      <w:r w:rsidR="006C3A7E" w:rsidRPr="00305F44">
        <w:rPr>
          <w:rFonts w:asciiTheme="minorHAnsi" w:hAnsiTheme="minorHAnsi"/>
          <w:sz w:val="24"/>
          <w:szCs w:val="24"/>
        </w:rPr>
        <w:fldChar w:fldCharType="begin">
          <w:fldData xml:space="preserve">PEVuZE5vdGU+PENpdGU+PEF1dGhvcj5DYXJzY2FkZGVuPC9BdXRob3I+PFllYXI+MTk5NDwvWWVh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</w:fldData>
        </w:fldChar>
      </w:r>
      <w:r w:rsidR="006C3A7E" w:rsidRPr="00305F44">
        <w:rPr>
          <w:rFonts w:asciiTheme="minorHAnsi" w:hAnsiTheme="minorHAnsi"/>
          <w:sz w:val="24"/>
          <w:szCs w:val="24"/>
        </w:rPr>
        <w:instrText xml:space="preserve"> ADDIN EN.CITE </w:instrText>
      </w:r>
      <w:r w:rsidR="006C3A7E" w:rsidRPr="00305F44">
        <w:rPr>
          <w:rFonts w:asciiTheme="minorHAnsi" w:hAnsiTheme="minorHAnsi"/>
          <w:sz w:val="24"/>
          <w:szCs w:val="24"/>
        </w:rPr>
        <w:fldChar w:fldCharType="begin">
          <w:fldData xml:space="preserve">PEVuZE5vdGU+PENpdGU+PEF1dGhvcj5DYXJzY2FkZGVuPC9BdXRob3I+PFllYXI+MTk5NDwvWWVh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</w:fldData>
        </w:fldChar>
      </w:r>
      <w:r w:rsidR="006C3A7E" w:rsidRPr="00305F44">
        <w:rPr>
          <w:rFonts w:asciiTheme="minorHAnsi" w:hAnsiTheme="minorHAnsi"/>
          <w:sz w:val="24"/>
          <w:szCs w:val="24"/>
        </w:rPr>
        <w:instrText xml:space="preserve"> ADDIN EN.CITE.DATA </w:instrText>
      </w:r>
      <w:r w:rsidR="006C3A7E" w:rsidRPr="00305F44">
        <w:rPr>
          <w:rFonts w:asciiTheme="minorHAnsi" w:hAnsiTheme="minorHAnsi"/>
          <w:sz w:val="24"/>
          <w:szCs w:val="24"/>
        </w:rPr>
      </w:r>
      <w:r w:rsidR="006C3A7E" w:rsidRPr="00305F44">
        <w:rPr>
          <w:rFonts w:asciiTheme="minorHAnsi" w:hAnsiTheme="minorHAnsi"/>
          <w:sz w:val="24"/>
          <w:szCs w:val="24"/>
        </w:rPr>
        <w:fldChar w:fldCharType="end"/>
      </w:r>
      <w:r w:rsidR="006C3A7E" w:rsidRPr="00305F44">
        <w:rPr>
          <w:rFonts w:asciiTheme="minorHAnsi" w:hAnsiTheme="minorHAnsi"/>
          <w:sz w:val="24"/>
          <w:szCs w:val="24"/>
        </w:rPr>
      </w:r>
      <w:r w:rsidR="006C3A7E" w:rsidRPr="00305F44">
        <w:rPr>
          <w:rFonts w:asciiTheme="minorHAnsi" w:hAnsiTheme="minorHAnsi"/>
          <w:sz w:val="24"/>
          <w:szCs w:val="24"/>
        </w:rPr>
        <w:fldChar w:fldCharType="separate"/>
      </w:r>
      <w:r w:rsidR="006C3A7E" w:rsidRPr="00305F44">
        <w:rPr>
          <w:rFonts w:asciiTheme="minorHAnsi" w:hAnsiTheme="minorHAnsi"/>
          <w:noProof/>
          <w:sz w:val="24"/>
          <w:szCs w:val="24"/>
        </w:rPr>
        <w:t>(Carscadden et al. 1994, Miller 1994, 1997, DFO 2008, 2010, 2013, Mowbray 2014, DFO 2015)</w:t>
      </w:r>
      <w:r w:rsidR="006C3A7E" w:rsidRPr="00305F44">
        <w:rPr>
          <w:rFonts w:asciiTheme="minorHAnsi" w:hAnsiTheme="minorHAnsi"/>
          <w:sz w:val="24"/>
          <w:szCs w:val="24"/>
        </w:rPr>
        <w:fldChar w:fldCharType="end"/>
      </w:r>
      <w:r w:rsidR="006C3A7E" w:rsidRPr="00305F44">
        <w:rPr>
          <w:rFonts w:asciiTheme="minorHAnsi" w:hAnsiTheme="minorHAnsi"/>
          <w:sz w:val="24"/>
          <w:szCs w:val="24"/>
        </w:rPr>
        <w:t xml:space="preserve"> </w:t>
      </w:r>
      <w:r w:rsidR="00A45BD6" w:rsidRPr="00305F44">
        <w:rPr>
          <w:rFonts w:asciiTheme="minorHAnsi" w:eastAsia="Times New Roman" w:hAnsiTheme="minorHAnsi" w:cs="Times New Roman"/>
          <w:sz w:val="24"/>
          <w:szCs w:val="24"/>
          <w:highlight w:val="yellow"/>
        </w:rPr>
        <w:t>DFO 20</w:t>
      </w:r>
      <w:r w:rsidR="006C3A7E" w:rsidRPr="00305F44">
        <w:rPr>
          <w:rFonts w:asciiTheme="minorHAnsi" w:eastAsia="Times New Roman" w:hAnsiTheme="minorHAnsi" w:cs="Times New Roman"/>
          <w:sz w:val="24"/>
          <w:szCs w:val="24"/>
          <w:highlight w:val="yellow"/>
        </w:rPr>
        <w:t>1</w:t>
      </w:r>
      <w:r w:rsidR="00A45BD6" w:rsidRPr="00305F44">
        <w:rPr>
          <w:rFonts w:asciiTheme="minorHAnsi" w:eastAsia="Times New Roman" w:hAnsiTheme="minorHAnsi" w:cs="Times New Roman"/>
          <w:sz w:val="24"/>
          <w:szCs w:val="24"/>
          <w:highlight w:val="yellow"/>
        </w:rPr>
        <w:t>8</w:t>
      </w:r>
      <w:r w:rsidR="002911C7" w:rsidRPr="00305F44">
        <w:rPr>
          <w:rFonts w:asciiTheme="minorHAnsi" w:hAnsiTheme="minorHAnsi"/>
          <w:sz w:val="24"/>
          <w:szCs w:val="24"/>
        </w:rPr>
        <w:t xml:space="preserve">. </w:t>
      </w:r>
      <w:r w:rsidR="00D04EEA" w:rsidRPr="00305F44">
        <w:rPr>
          <w:rFonts w:asciiTheme="minorHAnsi" w:hAnsiTheme="minorHAnsi"/>
          <w:sz w:val="24"/>
          <w:szCs w:val="24"/>
        </w:rPr>
        <w:t>D</w:t>
      </w:r>
      <w:r w:rsidR="00314C9E" w:rsidRPr="00305F44">
        <w:rPr>
          <w:rFonts w:asciiTheme="minorHAnsi" w:hAnsiTheme="minorHAnsi"/>
          <w:sz w:val="24"/>
          <w:szCs w:val="24"/>
        </w:rPr>
        <w:t xml:space="preserve">ue to late spawning of capelin and </w:t>
      </w:r>
      <w:r w:rsidR="009213A5" w:rsidRPr="00305F44">
        <w:rPr>
          <w:rFonts w:asciiTheme="minorHAnsi" w:hAnsiTheme="minorHAnsi"/>
          <w:sz w:val="24"/>
          <w:szCs w:val="24"/>
        </w:rPr>
        <w:t xml:space="preserve">new </w:t>
      </w:r>
      <w:r w:rsidR="00314C9E" w:rsidRPr="00305F44">
        <w:rPr>
          <w:rFonts w:asciiTheme="minorHAnsi" w:hAnsiTheme="minorHAnsi"/>
          <w:sz w:val="24"/>
          <w:szCs w:val="24"/>
        </w:rPr>
        <w:t xml:space="preserve">management </w:t>
      </w:r>
      <w:r w:rsidR="009213A5" w:rsidRPr="00305F44">
        <w:rPr>
          <w:rFonts w:asciiTheme="minorHAnsi" w:hAnsiTheme="minorHAnsi"/>
          <w:sz w:val="24"/>
          <w:szCs w:val="24"/>
        </w:rPr>
        <w:t xml:space="preserve">measures </w:t>
      </w:r>
      <w:r w:rsidR="00314C9E" w:rsidRPr="00305F44">
        <w:rPr>
          <w:rFonts w:asciiTheme="minorHAnsi" w:hAnsiTheme="minorHAnsi"/>
          <w:sz w:val="24"/>
          <w:szCs w:val="24"/>
        </w:rPr>
        <w:t>of the resource</w:t>
      </w:r>
      <w:r w:rsidR="00275438" w:rsidRPr="00305F44">
        <w:rPr>
          <w:rFonts w:asciiTheme="minorHAnsi" w:hAnsiTheme="minorHAnsi"/>
          <w:sz w:val="24"/>
          <w:szCs w:val="24"/>
        </w:rPr>
        <w:t xml:space="preserve"> post-1991</w:t>
      </w:r>
      <w:r w:rsidR="00314C9E" w:rsidRPr="00305F44">
        <w:rPr>
          <w:rFonts w:asciiTheme="minorHAnsi" w:hAnsiTheme="minorHAnsi"/>
          <w:sz w:val="24"/>
          <w:szCs w:val="24"/>
        </w:rPr>
        <w:t>, the usefulness of the</w:t>
      </w:r>
      <w:r w:rsidR="00950C1E" w:rsidRPr="00305F44">
        <w:rPr>
          <w:rFonts w:asciiTheme="minorHAnsi" w:hAnsiTheme="minorHAnsi"/>
          <w:sz w:val="24"/>
          <w:szCs w:val="24"/>
        </w:rPr>
        <w:t xml:space="preserve"> </w:t>
      </w:r>
      <w:r w:rsidR="00323C38" w:rsidRPr="00305F44">
        <w:rPr>
          <w:rFonts w:asciiTheme="minorHAnsi" w:hAnsiTheme="minorHAnsi"/>
          <w:sz w:val="24"/>
          <w:szCs w:val="24"/>
        </w:rPr>
        <w:t xml:space="preserve">inshore </w:t>
      </w:r>
      <w:r w:rsidR="00950C1E" w:rsidRPr="00305F44">
        <w:rPr>
          <w:rFonts w:asciiTheme="minorHAnsi" w:hAnsiTheme="minorHAnsi"/>
          <w:sz w:val="24"/>
          <w:szCs w:val="24"/>
        </w:rPr>
        <w:t>indices</w:t>
      </w:r>
      <w:r w:rsidR="00305CB7" w:rsidRPr="00305F44">
        <w:rPr>
          <w:rFonts w:asciiTheme="minorHAnsi" w:hAnsiTheme="minorHAnsi"/>
          <w:sz w:val="24"/>
          <w:szCs w:val="24"/>
        </w:rPr>
        <w:t xml:space="preserve"> </w:t>
      </w:r>
      <w:r w:rsidR="00314C9E" w:rsidRPr="00305F44">
        <w:rPr>
          <w:rFonts w:asciiTheme="minorHAnsi" w:hAnsiTheme="minorHAnsi"/>
          <w:sz w:val="24"/>
          <w:szCs w:val="24"/>
        </w:rPr>
        <w:t xml:space="preserve">as indicators of spawning stock biomass </w:t>
      </w:r>
      <w:r w:rsidR="009213A5" w:rsidRPr="00305F44">
        <w:rPr>
          <w:rFonts w:asciiTheme="minorHAnsi" w:hAnsiTheme="minorHAnsi"/>
          <w:sz w:val="24"/>
          <w:szCs w:val="24"/>
        </w:rPr>
        <w:t>was</w:t>
      </w:r>
      <w:r w:rsidR="00314C9E" w:rsidRPr="00305F44">
        <w:rPr>
          <w:rFonts w:asciiTheme="minorHAnsi" w:hAnsiTheme="minorHAnsi"/>
          <w:sz w:val="24"/>
          <w:szCs w:val="24"/>
        </w:rPr>
        <w:t xml:space="preserve"> discussed </w:t>
      </w:r>
      <w:r w:rsidR="00323C38" w:rsidRPr="00305F44">
        <w:rPr>
          <w:rFonts w:asciiTheme="minorHAnsi" w:hAnsiTheme="minorHAnsi"/>
          <w:sz w:val="24"/>
          <w:szCs w:val="24"/>
        </w:rPr>
        <w:t>in the literature</w:t>
      </w:r>
      <w:r w:rsidR="00950C1E" w:rsidRPr="00305F44">
        <w:rPr>
          <w:rFonts w:asciiTheme="minorHAnsi" w:hAnsiTheme="minorHAnsi"/>
          <w:sz w:val="24"/>
          <w:szCs w:val="24"/>
        </w:rPr>
        <w:t xml:space="preserve"> </w:t>
      </w:r>
      <w:r w:rsidR="00D72B55" w:rsidRPr="00305F44">
        <w:rPr>
          <w:rFonts w:asciiTheme="minorHAnsi" w:hAnsiTheme="minorHAnsi"/>
          <w:sz w:val="24"/>
          <w:szCs w:val="24"/>
        </w:rPr>
        <w:fldChar w:fldCharType="begin">
          <w:fldData xml:space="preserve">PEVuZE5vdGU+PENpdGU+PEF1dGhvcj5OYWthc2hpbWE8L0F1dGhvcj48WWVhcj4xOTk2PC9ZZWFy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</w:fldData>
        </w:fldChar>
      </w:r>
      <w:r w:rsidR="00B3447A" w:rsidRPr="00305F44">
        <w:rPr>
          <w:rFonts w:asciiTheme="minorHAnsi" w:hAnsiTheme="minorHAnsi"/>
          <w:sz w:val="24"/>
          <w:szCs w:val="24"/>
        </w:rPr>
        <w:instrText xml:space="preserve"> ADDIN EN.CITE </w:instrText>
      </w:r>
      <w:r w:rsidR="00B3447A" w:rsidRPr="00305F44">
        <w:rPr>
          <w:rFonts w:asciiTheme="minorHAnsi" w:hAnsiTheme="minorHAnsi"/>
          <w:sz w:val="24"/>
          <w:szCs w:val="24"/>
        </w:rPr>
        <w:fldChar w:fldCharType="begin">
          <w:fldData xml:space="preserve">PEVuZE5vdGU+PENpdGU+PEF1dGhvcj5OYWthc2hpbWE8L0F1dGhvcj48WWVhcj4xOTk2PC9ZZWFy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</w:fldData>
        </w:fldChar>
      </w:r>
      <w:r w:rsidR="00B3447A" w:rsidRPr="00305F44">
        <w:rPr>
          <w:rFonts w:asciiTheme="minorHAnsi" w:hAnsiTheme="minorHAnsi"/>
          <w:sz w:val="24"/>
          <w:szCs w:val="24"/>
        </w:rPr>
        <w:instrText xml:space="preserve"> ADDIN EN.CITE.DATA </w:instrText>
      </w:r>
      <w:r w:rsidR="00B3447A" w:rsidRPr="00305F44">
        <w:rPr>
          <w:rFonts w:asciiTheme="minorHAnsi" w:hAnsiTheme="minorHAnsi"/>
          <w:sz w:val="24"/>
          <w:szCs w:val="24"/>
        </w:rPr>
      </w:r>
      <w:r w:rsidR="00B3447A" w:rsidRPr="00305F44">
        <w:rPr>
          <w:rFonts w:asciiTheme="minorHAnsi" w:hAnsiTheme="minorHAnsi"/>
          <w:sz w:val="24"/>
          <w:szCs w:val="24"/>
        </w:rPr>
        <w:fldChar w:fldCharType="end"/>
      </w:r>
      <w:r w:rsidR="00D72B55" w:rsidRPr="00305F44">
        <w:rPr>
          <w:rFonts w:asciiTheme="minorHAnsi" w:hAnsiTheme="minorHAnsi"/>
          <w:sz w:val="24"/>
          <w:szCs w:val="24"/>
        </w:rPr>
      </w:r>
      <w:r w:rsidR="00D72B55" w:rsidRPr="00305F44">
        <w:rPr>
          <w:rFonts w:asciiTheme="minorHAnsi" w:hAnsiTheme="minorHAnsi"/>
          <w:sz w:val="24"/>
          <w:szCs w:val="24"/>
        </w:rPr>
        <w:fldChar w:fldCharType="separate"/>
      </w:r>
      <w:r w:rsidR="00B3447A" w:rsidRPr="00305F44">
        <w:rPr>
          <w:rFonts w:asciiTheme="minorHAnsi" w:hAnsiTheme="minorHAnsi"/>
          <w:noProof/>
          <w:sz w:val="24"/>
          <w:szCs w:val="24"/>
        </w:rPr>
        <w:t>(Nakashima 1996, Anon 1998, Evans &amp; Nakashima 2002)</w:t>
      </w:r>
      <w:r w:rsidR="00D72B55" w:rsidRPr="00305F44">
        <w:rPr>
          <w:rFonts w:asciiTheme="minorHAnsi" w:hAnsiTheme="minorHAnsi"/>
          <w:sz w:val="24"/>
          <w:szCs w:val="24"/>
        </w:rPr>
        <w:fldChar w:fldCharType="end"/>
      </w:r>
      <w:r w:rsidR="00496A66" w:rsidRPr="00305F44">
        <w:rPr>
          <w:rFonts w:asciiTheme="minorHAnsi" w:eastAsia="Times New Roman" w:hAnsiTheme="minorHAnsi" w:cs="Times New Roman"/>
          <w:sz w:val="24"/>
          <w:szCs w:val="24"/>
        </w:rPr>
        <w:t>; however,</w:t>
      </w:r>
      <w:r w:rsidR="00D04EEA" w:rsidRPr="00305F44">
        <w:rPr>
          <w:rFonts w:asciiTheme="minorHAnsi" w:eastAsia="Times New Roman" w:hAnsiTheme="minorHAnsi" w:cs="Times New Roman"/>
          <w:sz w:val="24"/>
          <w:szCs w:val="24"/>
        </w:rPr>
        <w:t xml:space="preserve"> </w:t>
      </w:r>
      <w:r w:rsidR="00D04EEA" w:rsidRPr="00305F44">
        <w:rPr>
          <w:rFonts w:asciiTheme="minorHAnsi" w:hAnsiTheme="minorHAnsi"/>
          <w:sz w:val="24"/>
          <w:szCs w:val="24"/>
        </w:rPr>
        <w:t>the unreconciled differences between the inshore and offshore indices resulted in the exclusion of the acoustic surveys from the capelin year-class multiplicative model until 2000</w:t>
      </w:r>
      <w:r w:rsidR="00D72B55" w:rsidRPr="00305F44">
        <w:rPr>
          <w:rFonts w:asciiTheme="minorHAnsi" w:hAnsiTheme="minorHAnsi"/>
          <w:sz w:val="24"/>
          <w:szCs w:val="24"/>
        </w:rPr>
        <w:t xml:space="preserve"> </w:t>
      </w:r>
      <w:r w:rsidR="00D72B55" w:rsidRPr="00305F44">
        <w:rPr>
          <w:rFonts w:asciiTheme="minorHAnsi" w:hAnsiTheme="minorHAnsi"/>
          <w:sz w:val="24"/>
          <w:szCs w:val="24"/>
        </w:rPr>
        <w:fldChar w:fldCharType="begin"/>
      </w:r>
      <w:r w:rsidR="00D72B55" w:rsidRPr="00305F44">
        <w:rPr>
          <w:rFonts w:asciiTheme="minorHAnsi" w:hAnsiTheme="minorHAnsi"/>
          <w:sz w:val="24"/>
          <w:szCs w:val="24"/>
        </w:rPr>
        <w:instrText xml:space="preserve"> ADDIN EN.CITE &lt;EndNote&gt;&lt;Cite&gt;&lt;Author&gt;Evans&lt;/Author&gt;&lt;Year&gt;2002&lt;/Year&gt;&lt;RecNum&gt;834&lt;/RecNum&gt;&lt;DisplayText&gt;(Evans &amp;amp; Nakashima 2002)&lt;/DisplayText&gt;&lt;record&gt;&lt;rec-number&gt;834&lt;/rec-number&gt;&lt;foreign-keys&gt;&lt;key app="EN" db-id="2pv5prxr6xz2a4ea50h5dww0ewvx0ttdtdsa" timestamp="1456425680"&gt;834&lt;/key&gt;&lt;/foreign-keys&gt;&lt;ref-type name="Journal Article"&gt;17&lt;/ref-type&gt;&lt;contributors&gt;&lt;authors&gt;&lt;author&gt;Evans, G.T.&lt;/author&gt;&lt;author&gt;Nakashima, B.S.&lt;/author&gt;&lt;/authors&gt;&lt;/contributors&gt;&lt;titles&gt;&lt;title&gt;A weighted multiplicative analysis to estimate trends in year-class size of capelin.&lt;/title&gt;&lt;secondary-title&gt;ICES Journal of Marine Science&lt;/secondary-title&gt;&lt;/titles&gt;&lt;periodical&gt;&lt;full-title&gt;ICES Journal of Marine Science&lt;/full-title&gt;&lt;/periodical&gt;&lt;pages&gt;1116-1119&lt;/pages&gt;&lt;volume&gt;59&lt;/volume&gt;&lt;dates&gt;&lt;year&gt;2002&lt;/year&gt;&lt;/dates&gt;&lt;urls&gt;&lt;/urls&gt;&lt;/record&gt;&lt;/Cite&gt;&lt;/EndNote&gt;</w:instrText>
      </w:r>
      <w:r w:rsidR="00D72B55" w:rsidRPr="00305F44">
        <w:rPr>
          <w:rFonts w:asciiTheme="minorHAnsi" w:hAnsiTheme="minorHAnsi"/>
          <w:sz w:val="24"/>
          <w:szCs w:val="24"/>
        </w:rPr>
        <w:fldChar w:fldCharType="separate"/>
      </w:r>
      <w:r w:rsidR="00D72B55" w:rsidRPr="00305F44">
        <w:rPr>
          <w:rFonts w:asciiTheme="minorHAnsi" w:hAnsiTheme="minorHAnsi"/>
          <w:noProof/>
          <w:sz w:val="24"/>
          <w:szCs w:val="24"/>
        </w:rPr>
        <w:t>(Evans &amp; Nakashima 2002)</w:t>
      </w:r>
      <w:r w:rsidR="00D72B55" w:rsidRPr="00305F44">
        <w:rPr>
          <w:rFonts w:asciiTheme="minorHAnsi" w:hAnsiTheme="minorHAnsi"/>
          <w:sz w:val="24"/>
          <w:szCs w:val="24"/>
        </w:rPr>
        <w:fldChar w:fldCharType="end"/>
      </w:r>
      <w:r w:rsidR="00D04EEA" w:rsidRPr="00305F44">
        <w:rPr>
          <w:rFonts w:asciiTheme="minorHAnsi" w:hAnsiTheme="minorHAnsi"/>
          <w:sz w:val="24"/>
          <w:szCs w:val="24"/>
        </w:rPr>
        <w:t>.</w:t>
      </w:r>
    </w:p>
    <w:p w:rsidR="00B7718E" w:rsidRPr="00305F44" w:rsidRDefault="00950C1E" w:rsidP="00305CB7">
      <w:pPr>
        <w:pStyle w:val="Body"/>
        <w:spacing w:after="0" w:line="480" w:lineRule="auto"/>
        <w:ind w:firstLine="720"/>
        <w:rPr>
          <w:rFonts w:asciiTheme="minorHAnsi" w:hAnsiTheme="minorHAnsi"/>
          <w:i/>
          <w:iCs/>
          <w:sz w:val="24"/>
          <w:szCs w:val="24"/>
        </w:rPr>
      </w:pPr>
      <w:r w:rsidRPr="00305F44">
        <w:rPr>
          <w:rFonts w:asciiTheme="minorHAnsi" w:hAnsiTheme="minorHAnsi"/>
          <w:sz w:val="24"/>
          <w:szCs w:val="24"/>
        </w:rPr>
        <w:t xml:space="preserve">Protracted spawning post-1991 violated a key assumption of the aerial surveys: all schools arrive at the same time in each bay to form one single spawning peak </w:t>
      </w:r>
      <w:r w:rsidRPr="00305F44">
        <w:rPr>
          <w:rFonts w:asciiTheme="minorHAnsi" w:eastAsia="Times New Roman" w:hAnsiTheme="minorHAnsi" w:cs="Times New Roman"/>
          <w:sz w:val="24"/>
          <w:szCs w:val="24"/>
        </w:rPr>
        <w:fldChar w:fldCharType="begin"/>
      </w:r>
      <w:r w:rsidR="00D72B55" w:rsidRPr="00305F44">
        <w:rPr>
          <w:rFonts w:asciiTheme="minorHAnsi" w:eastAsia="Times New Roman" w:hAnsiTheme="minorHAnsi" w:cs="Times New Roman"/>
          <w:sz w:val="24"/>
          <w:szCs w:val="24"/>
        </w:rPr>
        <w:instrText xml:space="preserve"> ADDIN EN.CITE &lt;EndNote&gt;&lt;Cite&gt;&lt;Author&gt;Nakashima&lt;/Author&gt;&lt;Year&gt;1996&lt;/Year&gt;&lt;RecNum&gt;927&lt;/RecNum&gt;&lt;DisplayText&gt;(Nakashima 1996)&lt;/DisplayText&gt;&lt;record&gt;&lt;rec-number&gt;927&lt;/rec-number&gt;&lt;foreign-keys&gt;&lt;key app="EN" db-id="2pv5prxr6xz2a4ea50h5dww0ewvx0ttdtdsa" timestamp="1518452661"&gt;927&lt;/key&gt;&lt;/foreign-keys&gt;&lt;ref-type name="Journal Article"&gt;17&lt;/ref-type&gt;&lt;contributors&gt;&lt;authors&gt;&lt;author&gt;Nakashima, B.&lt;/author&gt;&lt;/authors&gt;&lt;/contributors&gt;&lt;titles&gt;&lt;title&gt;&lt;style face="normal" font="default" size="100%"&gt;The relationship between oceanographic conditions in the 1990s and changes in spawning behaviour, growth and early life history of capelin (M&lt;/style&gt;&lt;style face="italic" font="default" size="100%"&gt;allotus villosus)&lt;/style&gt;&lt;/title&gt;&lt;secondary-title&gt;NAFO Sci. Coun. Studies&lt;/secondary-title&gt;&lt;/titles&gt;&lt;periodical&gt;&lt;full-title&gt;NAFO Sci. Coun. Studies&lt;/full-title&gt;&lt;/periodical&gt;&lt;pages&gt;55-68&lt;/pages&gt;&lt;volume&gt;24&lt;/volume&gt;&lt;dates&gt;&lt;year&gt;1996&lt;/year&gt;&lt;/dates&gt;&lt;urls&gt;&lt;/urls&gt;&lt;/record&gt;&lt;/Cite&gt;&lt;/EndNote&gt;</w:instrText>
      </w:r>
      <w:r w:rsidRPr="00305F44">
        <w:rPr>
          <w:rFonts w:asciiTheme="minorHAnsi" w:eastAsia="Times New Roman" w:hAnsiTheme="minorHAnsi" w:cs="Times New Roman"/>
          <w:sz w:val="24"/>
          <w:szCs w:val="24"/>
        </w:rPr>
        <w:fldChar w:fldCharType="separate"/>
      </w:r>
      <w:r w:rsidR="00D72B55" w:rsidRPr="00305F44">
        <w:rPr>
          <w:rFonts w:asciiTheme="minorHAnsi" w:eastAsia="Times New Roman" w:hAnsiTheme="minorHAnsi" w:cs="Times New Roman"/>
          <w:noProof/>
          <w:sz w:val="24"/>
          <w:szCs w:val="24"/>
        </w:rPr>
        <w:t>(Nakashima 1996)</w:t>
      </w:r>
      <w:r w:rsidRPr="00305F44">
        <w:rPr>
          <w:rFonts w:asciiTheme="minorHAnsi" w:eastAsia="Times New Roman" w:hAnsiTheme="minorHAnsi" w:cs="Times New Roman"/>
          <w:sz w:val="24"/>
          <w:szCs w:val="24"/>
        </w:rPr>
        <w:fldChar w:fldCharType="end"/>
      </w:r>
      <w:r w:rsidRPr="00305F44">
        <w:rPr>
          <w:rFonts w:asciiTheme="minorHAnsi" w:hAnsiTheme="minorHAnsi"/>
          <w:sz w:val="24"/>
          <w:szCs w:val="24"/>
        </w:rPr>
        <w:t xml:space="preserve">. </w:t>
      </w:r>
      <w:r w:rsidR="00496A66" w:rsidRPr="00305F44">
        <w:rPr>
          <w:rFonts w:asciiTheme="minorHAnsi" w:hAnsiTheme="minorHAnsi"/>
          <w:sz w:val="24"/>
          <w:szCs w:val="24"/>
        </w:rPr>
        <w:t xml:space="preserve">The aerial survey commenced in 1982, and initially followed four defined survey tracks in Conception and Trinity Bays during a fixed time period of mid-June to early July </w:t>
      </w:r>
      <w:r w:rsidR="00496A66" w:rsidRPr="00305F44">
        <w:rPr>
          <w:rFonts w:asciiTheme="minorHAnsi" w:eastAsia="Times New Roman" w:hAnsiTheme="minorHAnsi" w:cs="Times New Roman"/>
          <w:sz w:val="24"/>
          <w:szCs w:val="24"/>
        </w:rPr>
        <w:fldChar w:fldCharType="begin"/>
      </w:r>
      <w:r w:rsidR="00496A66" w:rsidRPr="00305F44">
        <w:rPr>
          <w:rFonts w:asciiTheme="minorHAnsi" w:eastAsia="Times New Roman" w:hAnsiTheme="minorHAnsi" w:cs="Times New Roman"/>
          <w:sz w:val="24"/>
          <w:szCs w:val="24"/>
        </w:rPr>
        <w:instrText xml:space="preserve"> ADDIN EN.CITE &lt;EndNote&gt;&lt;Cite  &gt;&lt;Author&gt;Carscadden&lt;/Author&gt;&lt;Year&gt;1994&lt;/Year&gt;&lt;RecNum&gt;926&lt;/RecNum&gt;&lt;Prefix&gt;&lt;/Prefix&gt;&lt;Suffix&gt;&lt;/Suffix&gt;&lt;Pages&gt;&lt;/Pages&gt;&lt;DisplayText&gt;(Carscadden et al. 1994)&lt;/DisplayText&gt;&lt;record&gt;&lt;rec-number&gt;926&lt;/rec-number&gt;&lt;foreign-keys&gt;&lt;key app="EN" db-id="2pv5prxr6xz2a4ea50h5dww0ewvx0ttdtdsa" timestamp="1518452661"&gt;926&lt;/key&gt;&lt;/foreign-keys&gt;&lt;ref-type name="Journal Article"&gt;17&lt;/ref-type&gt;&lt;contributors&gt;&lt;authors&gt;&lt;author&gt;Carscadden, J.&lt;/author&gt;&lt;author&gt;Nakashima, B. S.&lt;/author&gt;&lt;author&gt;Miller, D.  S.&lt;/author&gt;&lt;/authors&gt;&lt;/contributors&gt;&lt;titles&gt;&lt;title&gt;An evaluation of trends in abundance of capelin (Mallotus villosus) from acoustics, aerial surveys and catch rates in NAFO Division 3L, 1982-89&lt;/title&gt;&lt;secondary-title&gt;Northw. Atl. Fish. Sci.&lt;/secondary-title&gt;&lt;/titles&gt;&lt;periodical&gt;&lt;full-title&gt;Northw. Atl. Fish. Sci.&lt;/full-title&gt;&lt;/periodical&gt;&lt;pages&gt;45-57&lt;/pages&gt;&lt;volume&gt;17&lt;/volume&gt;&lt;dates&gt;&lt;year&gt;1994&lt;/year&gt;&lt;/dates&gt;&lt;urls/&gt;&lt;/record&gt;&lt;/Cite&gt;&lt;/EndNote&gt;</w:instrText>
      </w:r>
      <w:r w:rsidR="00496A66" w:rsidRPr="00305F44">
        <w:rPr>
          <w:rFonts w:asciiTheme="minorHAnsi" w:eastAsia="Times New Roman" w:hAnsiTheme="minorHAnsi" w:cs="Times New Roman"/>
          <w:sz w:val="24"/>
          <w:szCs w:val="24"/>
        </w:rPr>
        <w:fldChar w:fldCharType="separate"/>
      </w:r>
      <w:r w:rsidR="00496A66" w:rsidRPr="00305F44">
        <w:rPr>
          <w:rFonts w:asciiTheme="minorHAnsi" w:hAnsiTheme="minorHAnsi"/>
          <w:sz w:val="24"/>
          <w:szCs w:val="24"/>
        </w:rPr>
        <w:t>(Carscadden et al. 1994)</w:t>
      </w:r>
      <w:r w:rsidR="00496A66" w:rsidRPr="00305F44">
        <w:rPr>
          <w:rFonts w:asciiTheme="minorHAnsi" w:eastAsia="Times New Roman" w:hAnsiTheme="minorHAnsi" w:cs="Times New Roman"/>
          <w:sz w:val="24"/>
          <w:szCs w:val="24"/>
        </w:rPr>
        <w:fldChar w:fldCharType="end"/>
      </w:r>
      <w:r w:rsidR="00496A66" w:rsidRPr="00305F44">
        <w:rPr>
          <w:rFonts w:asciiTheme="minorHAnsi" w:hAnsiTheme="minorHAnsi"/>
          <w:sz w:val="24"/>
          <w:szCs w:val="24"/>
        </w:rPr>
        <w:t xml:space="preserve">. </w:t>
      </w:r>
      <w:r w:rsidR="00B7718E" w:rsidRPr="00305F44">
        <w:rPr>
          <w:rFonts w:asciiTheme="minorHAnsi" w:hAnsiTheme="minorHAnsi"/>
          <w:sz w:val="24"/>
          <w:szCs w:val="24"/>
        </w:rPr>
        <w:t>Protracted spawning from ea</w:t>
      </w:r>
      <w:r w:rsidR="00314C9E" w:rsidRPr="00305F44">
        <w:rPr>
          <w:rFonts w:asciiTheme="minorHAnsi" w:hAnsiTheme="minorHAnsi"/>
          <w:sz w:val="24"/>
          <w:szCs w:val="24"/>
        </w:rPr>
        <w:t>rly July to mid-August in 1991-</w:t>
      </w:r>
      <w:r w:rsidR="00B7718E" w:rsidRPr="00305F44">
        <w:rPr>
          <w:rFonts w:asciiTheme="minorHAnsi" w:hAnsiTheme="minorHAnsi"/>
          <w:sz w:val="24"/>
          <w:szCs w:val="24"/>
        </w:rPr>
        <w:t xml:space="preserve">93 resulted in multimodal capelin spawning peaks that were covered with variable success by the aerial survey. For example, in 1993, the peak spawning period was adequately surveyed in Conception Bay, but two spawning peaks in Trinity Bay, based on the egg deposition index, were missed </w:t>
      </w:r>
      <w:r w:rsidR="00B7718E" w:rsidRPr="00305F44">
        <w:rPr>
          <w:rFonts w:asciiTheme="minorHAnsi" w:eastAsia="Times New Roman" w:hAnsiTheme="minorHAnsi" w:cs="Times New Roman"/>
          <w:sz w:val="24"/>
          <w:szCs w:val="24"/>
        </w:rPr>
        <w:fldChar w:fldCharType="begin"/>
      </w:r>
      <w:r w:rsidR="00D72B55" w:rsidRPr="00305F44">
        <w:rPr>
          <w:rFonts w:asciiTheme="minorHAnsi" w:eastAsia="Times New Roman" w:hAnsiTheme="minorHAnsi" w:cs="Times New Roman"/>
          <w:sz w:val="24"/>
          <w:szCs w:val="24"/>
        </w:rPr>
        <w:instrText xml:space="preserve"> ADDIN EN.CITE &lt;EndNote&gt;&lt;Cite&gt;&lt;Author&gt;Nakashima&lt;/Author&gt;&lt;Year&gt;1996&lt;/Year&gt;&lt;RecNum&gt;927&lt;/RecNum&gt;&lt;DisplayText&gt;(Nakashima 1996)&lt;/DisplayText&gt;&lt;record&gt;&lt;rec-number&gt;927&lt;/rec-number&gt;&lt;foreign-keys&gt;&lt;key app="EN" db-id="2pv5prxr6xz2a4ea50h5dww0ewvx0ttdtdsa" timestamp="1518452661"&gt;927&lt;/key&gt;&lt;/foreign-keys&gt;&lt;ref-type name="Journal Article"&gt;17&lt;/ref-type&gt;&lt;contributors&gt;&lt;authors&gt;&lt;author&gt;Nakashima, B.&lt;/author&gt;&lt;/authors&gt;&lt;/contributors&gt;&lt;titles&gt;&lt;title&gt;&lt;style face="normal" font="default" size="100%"&gt;The relationship between oceanographic conditions in the 1990s and changes in spawning behaviour, growth and early life history of capelin (M&lt;/style&gt;&lt;style face="italic" font="default" size="100%"&gt;allotus villosus)&lt;/style&gt;&lt;/title&gt;&lt;secondary-title&gt;NAFO Sci. Coun. Studies&lt;/secondary-title&gt;&lt;/titles&gt;&lt;periodical&gt;&lt;full-title&gt;NAFO Sci. Coun. Studies&lt;/full-title&gt;&lt;/periodical&gt;&lt;pages&gt;55-68&lt;/pages&gt;&lt;volume&gt;24&lt;/volume&gt;&lt;dates&gt;&lt;year&gt;1996&lt;/year&gt;&lt;/dates&gt;&lt;urls&gt;&lt;/urls&gt;&lt;/record&gt;&lt;/Cite&gt;&lt;/EndNote&gt;</w:instrText>
      </w:r>
      <w:r w:rsidR="00B7718E" w:rsidRPr="00305F44">
        <w:rPr>
          <w:rFonts w:asciiTheme="minorHAnsi" w:eastAsia="Times New Roman" w:hAnsiTheme="minorHAnsi" w:cs="Times New Roman"/>
          <w:sz w:val="24"/>
          <w:szCs w:val="24"/>
        </w:rPr>
        <w:fldChar w:fldCharType="separate"/>
      </w:r>
      <w:r w:rsidR="00D72B55" w:rsidRPr="00305F44">
        <w:rPr>
          <w:rFonts w:asciiTheme="minorHAnsi" w:eastAsia="Times New Roman" w:hAnsiTheme="minorHAnsi" w:cs="Times New Roman"/>
          <w:noProof/>
          <w:sz w:val="24"/>
          <w:szCs w:val="24"/>
        </w:rPr>
        <w:t>(Nakashima 1996)</w:t>
      </w:r>
      <w:r w:rsidR="00B7718E" w:rsidRPr="00305F44">
        <w:rPr>
          <w:rFonts w:asciiTheme="minorHAnsi" w:eastAsia="Times New Roman" w:hAnsiTheme="minorHAnsi" w:cs="Times New Roman"/>
          <w:sz w:val="24"/>
          <w:szCs w:val="24"/>
        </w:rPr>
        <w:fldChar w:fldCharType="end"/>
      </w:r>
      <w:r w:rsidR="00B7718E" w:rsidRPr="00305F44">
        <w:rPr>
          <w:rFonts w:asciiTheme="minorHAnsi" w:hAnsiTheme="minorHAnsi"/>
          <w:sz w:val="24"/>
          <w:szCs w:val="24"/>
        </w:rPr>
        <w:t xml:space="preserve">. </w:t>
      </w:r>
      <w:r w:rsidR="00811E6A" w:rsidRPr="00305F44">
        <w:rPr>
          <w:rFonts w:asciiTheme="minorHAnsi" w:hAnsiTheme="minorHAnsi"/>
          <w:sz w:val="24"/>
          <w:szCs w:val="24"/>
        </w:rPr>
        <w:t xml:space="preserve">In 1996, aerial coverage was at its </w:t>
      </w:r>
      <w:r w:rsidR="008C0CE5" w:rsidRPr="00305F44">
        <w:rPr>
          <w:rFonts w:asciiTheme="minorHAnsi" w:hAnsiTheme="minorHAnsi"/>
          <w:sz w:val="24"/>
          <w:szCs w:val="24"/>
        </w:rPr>
        <w:t xml:space="preserve">lowest since 1991 due to poor weather conditions and technical problems </w:t>
      </w:r>
      <w:r w:rsidR="007A307E">
        <w:rPr>
          <w:rFonts w:asciiTheme="minorHAnsi" w:hAnsiTheme="minorHAnsi"/>
          <w:sz w:val="24"/>
          <w:szCs w:val="24"/>
        </w:rPr>
        <w:fldChar w:fldCharType="begin"/>
      </w:r>
      <w:r w:rsidR="007A307E">
        <w:rPr>
          <w:rFonts w:asciiTheme="minorHAnsi" w:hAnsiTheme="minorHAnsi"/>
          <w:sz w:val="24"/>
          <w:szCs w:val="24"/>
        </w:rPr>
        <w:instrText xml:space="preserve"> ADDIN EN.CITE &lt;EndNote&gt;&lt;Cite&gt;&lt;Author&gt;Nakashima&lt;/Author&gt;&lt;Year&gt;1997&lt;/Year&gt;&lt;RecNum&gt;1021&lt;/RecNum&gt;&lt;DisplayText&gt;(Nakashima 1997)&lt;/DisplayText&gt;&lt;record&gt;&lt;rec-number&gt;1021&lt;/rec-number&gt;&lt;foreign-keys&gt;&lt;key app="EN" db-id="2pv5prxr6xz2a4ea50h5dww0ewvx0ttdtdsa" timestamp="1526391938"&gt;1021&lt;/key&gt;&lt;/foreign-keys&gt;&lt;ref-type name="Book Section"&gt;5&lt;/ref-type&gt;&lt;contributors&gt;&lt;authors&gt;&lt;author&gt;Nakashima, B.S.&lt;/author&gt;&lt;/authors&gt;&lt;/contributors&gt;&lt;titles&gt;&lt;title&gt;&lt;style face="normal" font="default" size="100%"&gt;Results of the 1996 aerial survey of capelin (&lt;/style&gt;&lt;style face="italic" font="default" size="100%"&gt;Mallotus villosus&lt;/style&gt;&lt;style face="normal" font="default" size="100%"&gt;) schools&lt;/style&gt;&lt;/title&gt;&lt;secondary-title&gt;Capelin in SA2 + Div. 3KL. DFO Atlantic Fisheries Research Document, 97/29&lt;/secondary-title&gt;&lt;/titles&gt;&lt;pages&gt;63-73&lt;/pages&gt;&lt;dates&gt;&lt;year&gt;1997&lt;/year&gt;&lt;/dates&gt;&lt;urls&gt;&lt;/urls&gt;&lt;/record&gt;&lt;/Cite&gt;&lt;/EndNote&gt;</w:instrText>
      </w:r>
      <w:r w:rsidR="007A307E">
        <w:rPr>
          <w:rFonts w:asciiTheme="minorHAnsi" w:hAnsiTheme="minorHAnsi"/>
          <w:sz w:val="24"/>
          <w:szCs w:val="24"/>
        </w:rPr>
        <w:fldChar w:fldCharType="separate"/>
      </w:r>
      <w:r w:rsidR="007A307E">
        <w:rPr>
          <w:rFonts w:asciiTheme="minorHAnsi" w:hAnsiTheme="minorHAnsi"/>
          <w:noProof/>
          <w:sz w:val="24"/>
          <w:szCs w:val="24"/>
        </w:rPr>
        <w:t>(Nakashima 1997)</w:t>
      </w:r>
      <w:r w:rsidR="007A307E">
        <w:rPr>
          <w:rFonts w:asciiTheme="minorHAnsi" w:hAnsiTheme="minorHAnsi"/>
          <w:sz w:val="24"/>
          <w:szCs w:val="24"/>
        </w:rPr>
        <w:fldChar w:fldCharType="end"/>
      </w:r>
      <w:r w:rsidR="008C0CE5" w:rsidRPr="00305F44">
        <w:rPr>
          <w:rFonts w:asciiTheme="minorHAnsi" w:hAnsiTheme="minorHAnsi"/>
          <w:sz w:val="24"/>
          <w:szCs w:val="24"/>
        </w:rPr>
        <w:t xml:space="preserve">. </w:t>
      </w:r>
      <w:r w:rsidR="00B7718E" w:rsidRPr="00305F44">
        <w:rPr>
          <w:rFonts w:asciiTheme="minorHAnsi" w:hAnsiTheme="minorHAnsi"/>
          <w:sz w:val="24"/>
          <w:szCs w:val="24"/>
        </w:rPr>
        <w:t xml:space="preserve">In 1997, the geographical coverage of the aerial survey was reduced to two transects in the inner areas of Trinity and Conception bays </w:t>
      </w:r>
      <w:r w:rsidR="00B7718E" w:rsidRPr="00305F44">
        <w:rPr>
          <w:rFonts w:asciiTheme="minorHAnsi" w:eastAsia="Times New Roman" w:hAnsiTheme="minorHAnsi" w:cs="Times New Roman"/>
          <w:sz w:val="24"/>
          <w:szCs w:val="24"/>
        </w:rPr>
        <w:fldChar w:fldCharType="begin"/>
      </w:r>
      <w:r w:rsidR="00B7718E" w:rsidRPr="00305F44">
        <w:rPr>
          <w:rFonts w:asciiTheme="minorHAnsi" w:eastAsia="Times New Roman" w:hAnsiTheme="minorHAnsi" w:cs="Times New Roman"/>
          <w:sz w:val="24"/>
          <w:szCs w:val="24"/>
        </w:rPr>
        <w:instrText xml:space="preserve"> ADDIN EN.CITE &lt;EndNote&gt;&lt;Cite  &gt;&lt;Author&gt;Anon&lt;/Author&gt;&lt;Year&gt;1998&lt;/Year&gt;&lt;RecNum&gt;925&lt;/RecNum&gt;&lt;Prefix&gt;&lt;/Prefix&gt;&lt;Suffix&gt;&lt;/Suffix&gt;&lt;Pages&gt;&lt;/Pages&gt;&lt;DisplayText&gt;(Anon 1998)&lt;/DisplayText&gt;&lt;record&gt;&lt;rec-number&gt;925&lt;/rec-number&gt;&lt;foreign-keys&gt;&lt;key app="EN" db-id="2pv5prxr6xz2a4ea50h5dww0ewvx0ttdtdsa" timestamp="1518452661"&gt;925&lt;/key&gt;&lt;/foreign-keys&gt;&lt;ref-type name="Government Document"&gt;46&lt;/ref-type&gt;&lt;contributors&gt;&lt;authors&gt;&lt;author&gt;Anon&lt;/author&gt;&lt;/authors&gt;&lt;/contributors&gt;&lt;titles&gt;&lt;title&gt;Capelin in SA2 + Div. 3KL&lt;/title&gt;&lt;/titles&gt;&lt;volume&gt;98/63&lt;/volume&gt;&lt;dates&gt;&lt;year&gt;1998&lt;/year&gt;&lt;/dates&gt;&lt;publisher&gt;Canadian Science Advisory Secretariat (CSAS) Research Document&lt;/publisher&gt;&lt;urls/&gt;&lt;/record&gt;&lt;/Cite&gt;&lt;/EndNote&gt;</w:instrText>
      </w:r>
      <w:r w:rsidR="00B7718E" w:rsidRPr="00305F44">
        <w:rPr>
          <w:rFonts w:asciiTheme="minorHAnsi" w:eastAsia="Times New Roman" w:hAnsiTheme="minorHAnsi" w:cs="Times New Roman"/>
          <w:sz w:val="24"/>
          <w:szCs w:val="24"/>
        </w:rPr>
        <w:fldChar w:fldCharType="separate"/>
      </w:r>
      <w:r w:rsidR="00B7718E" w:rsidRPr="00305F44">
        <w:rPr>
          <w:rFonts w:asciiTheme="minorHAnsi" w:hAnsiTheme="minorHAnsi"/>
          <w:sz w:val="24"/>
          <w:szCs w:val="24"/>
          <w:lang w:val="it-IT"/>
        </w:rPr>
        <w:t>(Anon 1998)</w:t>
      </w:r>
      <w:r w:rsidR="00B7718E" w:rsidRPr="00305F44">
        <w:rPr>
          <w:rFonts w:asciiTheme="minorHAnsi" w:eastAsia="Times New Roman" w:hAnsiTheme="minorHAnsi" w:cs="Times New Roman"/>
          <w:sz w:val="24"/>
          <w:szCs w:val="24"/>
        </w:rPr>
        <w:fldChar w:fldCharType="end"/>
      </w:r>
      <w:r w:rsidR="00B7718E" w:rsidRPr="00305F44">
        <w:rPr>
          <w:rFonts w:asciiTheme="minorHAnsi" w:hAnsiTheme="minorHAnsi"/>
          <w:sz w:val="24"/>
          <w:szCs w:val="24"/>
        </w:rPr>
        <w:t xml:space="preserve">. While the estimated aerial abundance index in 1997 was fourth highest in the series, there were concerns that the limited geographical coverage of the aerial survey did not accurately reflect the status of the stock, especially when harvester opinion surveys indicated that stock abundance was changing at different rates within the stock area (e.g., bays vs headlands) </w:t>
      </w:r>
      <w:r w:rsidR="00B7718E" w:rsidRPr="00305F44">
        <w:rPr>
          <w:rFonts w:asciiTheme="minorHAnsi" w:eastAsia="Times New Roman" w:hAnsiTheme="minorHAnsi" w:cs="Times New Roman"/>
          <w:sz w:val="24"/>
          <w:szCs w:val="24"/>
        </w:rPr>
        <w:fldChar w:fldCharType="begin"/>
      </w:r>
      <w:r w:rsidR="00B7718E" w:rsidRPr="00305F44">
        <w:rPr>
          <w:rFonts w:asciiTheme="minorHAnsi" w:eastAsia="Times New Roman" w:hAnsiTheme="minorHAnsi" w:cs="Times New Roman"/>
          <w:sz w:val="24"/>
          <w:szCs w:val="24"/>
        </w:rPr>
        <w:instrText xml:space="preserve"> ADDIN EN.CITE &lt;EndNote&gt;&lt;Cite  &gt;&lt;Author&gt;Anon&lt;/Author&gt;&lt;Year&gt;1998&lt;/Year&gt;&lt;RecNum&gt;925&lt;/RecNum&gt;&lt;Prefix&gt;&lt;/Prefix&gt;&lt;Suffix&gt;&lt;/Suffix&gt;&lt;Pages&gt;&lt;/Pages&gt;&lt;DisplayText&gt;(Anon 1998)&lt;/DisplayText&gt;&lt;record&gt;&lt;rec-number&gt;925&lt;/rec-number&gt;&lt;foreign-keys&gt;&lt;key app="EN" db-id="2pv5prxr6xz2a4ea50h5dww0ewvx0ttdtdsa" timestamp="1518452661"&gt;925&lt;/key&gt;&lt;/foreign-keys&gt;&lt;ref-type name="Government Document"&gt;46&lt;/ref-type&gt;&lt;contributors&gt;&lt;authors&gt;&lt;author&gt;Anon&lt;/author&gt;&lt;/authors&gt;&lt;/contributors&gt;&lt;titles&gt;&lt;title&gt;Capelin in SA2 + Div. 3KL&lt;/title&gt;&lt;/titles&gt;&lt;volume&gt;98/63&lt;/volume&gt;&lt;dates&gt;&lt;year&gt;1998&lt;/year&gt;&lt;/dates&gt;&lt;publisher&gt;Canadian Science Advisory Secretariat (CSAS) Research Document&lt;/publisher&gt;&lt;urls/&gt;&lt;/record&gt;&lt;/Cite&gt;&lt;/EndNote&gt;</w:instrText>
      </w:r>
      <w:r w:rsidR="00B7718E" w:rsidRPr="00305F44">
        <w:rPr>
          <w:rFonts w:asciiTheme="minorHAnsi" w:eastAsia="Times New Roman" w:hAnsiTheme="minorHAnsi" w:cs="Times New Roman"/>
          <w:sz w:val="24"/>
          <w:szCs w:val="24"/>
        </w:rPr>
        <w:fldChar w:fldCharType="separate"/>
      </w:r>
      <w:r w:rsidR="00B7718E" w:rsidRPr="00305F44">
        <w:rPr>
          <w:rFonts w:asciiTheme="minorHAnsi" w:hAnsiTheme="minorHAnsi"/>
          <w:sz w:val="24"/>
          <w:szCs w:val="24"/>
          <w:lang w:val="it-IT"/>
        </w:rPr>
        <w:t xml:space="preserve">(Anon </w:t>
      </w:r>
      <w:r w:rsidR="00B7718E" w:rsidRPr="00305F44">
        <w:rPr>
          <w:rFonts w:asciiTheme="minorHAnsi" w:hAnsiTheme="minorHAnsi"/>
          <w:sz w:val="24"/>
          <w:szCs w:val="24"/>
          <w:lang w:val="it-IT"/>
        </w:rPr>
        <w:lastRenderedPageBreak/>
        <w:t>1998)</w:t>
      </w:r>
      <w:r w:rsidR="00B7718E" w:rsidRPr="00305F44">
        <w:rPr>
          <w:rFonts w:asciiTheme="minorHAnsi" w:eastAsia="Times New Roman" w:hAnsiTheme="minorHAnsi" w:cs="Times New Roman"/>
          <w:sz w:val="24"/>
          <w:szCs w:val="24"/>
        </w:rPr>
        <w:fldChar w:fldCharType="end"/>
      </w:r>
      <w:r w:rsidR="00B7718E" w:rsidRPr="00305F44">
        <w:rPr>
          <w:rFonts w:asciiTheme="minorHAnsi" w:hAnsiTheme="minorHAnsi"/>
          <w:sz w:val="24"/>
          <w:szCs w:val="24"/>
        </w:rPr>
        <w:t xml:space="preserve">. </w:t>
      </w:r>
      <w:r w:rsidR="008C0CE5" w:rsidRPr="00305F44">
        <w:rPr>
          <w:rFonts w:asciiTheme="minorHAnsi" w:hAnsiTheme="minorHAnsi"/>
          <w:sz w:val="24"/>
          <w:szCs w:val="24"/>
        </w:rPr>
        <w:t>Six</w:t>
      </w:r>
      <w:r w:rsidR="00B7718E" w:rsidRPr="00305F44">
        <w:rPr>
          <w:rFonts w:asciiTheme="minorHAnsi" w:hAnsiTheme="minorHAnsi"/>
          <w:sz w:val="24"/>
          <w:szCs w:val="24"/>
        </w:rPr>
        <w:t xml:space="preserve"> of the eight years of </w:t>
      </w:r>
      <w:r w:rsidR="008C0CE5" w:rsidRPr="00305F44">
        <w:rPr>
          <w:rFonts w:asciiTheme="minorHAnsi" w:hAnsiTheme="minorHAnsi"/>
          <w:sz w:val="24"/>
          <w:szCs w:val="24"/>
        </w:rPr>
        <w:t xml:space="preserve">aerial data post-1991 </w:t>
      </w:r>
      <w:r w:rsidR="00B7718E" w:rsidRPr="00305F44">
        <w:rPr>
          <w:rFonts w:asciiTheme="minorHAnsi" w:hAnsiTheme="minorHAnsi"/>
          <w:sz w:val="24"/>
          <w:szCs w:val="24"/>
        </w:rPr>
        <w:t>did not adequately cover peak spawning times (1991-93)</w:t>
      </w:r>
      <w:r w:rsidR="008C0CE5" w:rsidRPr="00305F44">
        <w:rPr>
          <w:rFonts w:asciiTheme="minorHAnsi" w:hAnsiTheme="minorHAnsi"/>
          <w:sz w:val="24"/>
          <w:szCs w:val="24"/>
        </w:rPr>
        <w:t xml:space="preserve">, had poor weather and technical difficulties (1996), and </w:t>
      </w:r>
      <w:r w:rsidR="00B7718E" w:rsidRPr="00305F44">
        <w:rPr>
          <w:rFonts w:asciiTheme="minorHAnsi" w:hAnsiTheme="minorHAnsi"/>
          <w:sz w:val="24"/>
          <w:szCs w:val="24"/>
        </w:rPr>
        <w:t xml:space="preserve">had reduced geographical coverage (1997-98). </w:t>
      </w:r>
      <w:r w:rsidR="009213A5" w:rsidRPr="00305F44">
        <w:rPr>
          <w:rFonts w:asciiTheme="minorHAnsi" w:hAnsiTheme="minorHAnsi"/>
          <w:sz w:val="24"/>
          <w:szCs w:val="24"/>
        </w:rPr>
        <w:t>The aerial</w:t>
      </w:r>
      <w:r w:rsidR="00314C9E" w:rsidRPr="00305F44">
        <w:rPr>
          <w:rFonts w:asciiTheme="minorHAnsi" w:hAnsiTheme="minorHAnsi"/>
          <w:sz w:val="24"/>
          <w:szCs w:val="24"/>
        </w:rPr>
        <w:t xml:space="preserve"> survey was </w:t>
      </w:r>
      <w:r w:rsidR="0000402E" w:rsidRPr="00305F44">
        <w:rPr>
          <w:rFonts w:asciiTheme="minorHAnsi" w:hAnsiTheme="minorHAnsi"/>
          <w:sz w:val="24"/>
          <w:szCs w:val="24"/>
        </w:rPr>
        <w:t xml:space="preserve">discontinued </w:t>
      </w:r>
      <w:r w:rsidR="00314C9E" w:rsidRPr="00305F44">
        <w:rPr>
          <w:rFonts w:asciiTheme="minorHAnsi" w:hAnsiTheme="minorHAnsi"/>
          <w:sz w:val="24"/>
          <w:szCs w:val="24"/>
        </w:rPr>
        <w:t xml:space="preserve">in 1999. </w:t>
      </w:r>
    </w:p>
    <w:p w:rsidR="00811E6A" w:rsidRPr="00305F44" w:rsidRDefault="009A3F82" w:rsidP="00950C1E">
      <w:pPr>
        <w:pStyle w:val="Body"/>
        <w:spacing w:after="0" w:line="480" w:lineRule="auto"/>
        <w:ind w:firstLine="720"/>
        <w:rPr>
          <w:rFonts w:asciiTheme="minorHAnsi" w:hAnsiTheme="minorHAnsi"/>
          <w:sz w:val="24"/>
          <w:szCs w:val="24"/>
        </w:rPr>
      </w:pPr>
      <w:r w:rsidRPr="00305F44">
        <w:rPr>
          <w:rFonts w:asciiTheme="minorHAnsi" w:hAnsiTheme="minorHAnsi"/>
          <w:sz w:val="24"/>
          <w:szCs w:val="24"/>
        </w:rPr>
        <w:t>The inclusion of inshore catch rate data after 1993 in the analysis presen</w:t>
      </w:r>
      <w:r w:rsidR="00811E6A" w:rsidRPr="00305F44">
        <w:rPr>
          <w:rFonts w:asciiTheme="minorHAnsi" w:hAnsiTheme="minorHAnsi"/>
          <w:sz w:val="24"/>
          <w:szCs w:val="24"/>
        </w:rPr>
        <w:t xml:space="preserve">ted in Figure 6 in Frank et al. </w:t>
      </w:r>
      <w:r w:rsidRPr="00305F44">
        <w:rPr>
          <w:rFonts w:asciiTheme="minorHAnsi" w:hAnsiTheme="minorHAnsi"/>
          <w:sz w:val="24"/>
          <w:szCs w:val="24"/>
        </w:rPr>
        <w:t xml:space="preserve">is misleading and not reflective of capelin inshore abundance. </w:t>
      </w:r>
      <w:r w:rsidR="00950C1E" w:rsidRPr="00305F44">
        <w:rPr>
          <w:rFonts w:asciiTheme="minorHAnsi" w:hAnsiTheme="minorHAnsi"/>
          <w:sz w:val="24"/>
          <w:szCs w:val="24"/>
        </w:rPr>
        <w:t xml:space="preserve">Due to the small sizes of spawning capelin post-1991, management regulations introduced a size criterion </w:t>
      </w:r>
      <w:r w:rsidR="00675B12" w:rsidRPr="00305F44">
        <w:rPr>
          <w:rFonts w:asciiTheme="minorHAnsi" w:hAnsiTheme="minorHAnsi"/>
          <w:sz w:val="24"/>
          <w:szCs w:val="24"/>
        </w:rPr>
        <w:t xml:space="preserve">of 50 count/kg </w:t>
      </w:r>
      <w:r w:rsidR="00950C1E" w:rsidRPr="00305F44">
        <w:rPr>
          <w:rFonts w:asciiTheme="minorHAnsi" w:hAnsiTheme="minorHAnsi"/>
          <w:sz w:val="24"/>
          <w:szCs w:val="24"/>
        </w:rPr>
        <w:t>to reduce dumping of undersized capelin</w:t>
      </w:r>
      <w:r w:rsidR="004065E2" w:rsidRPr="00305F44">
        <w:rPr>
          <w:rFonts w:asciiTheme="minorHAnsi" w:hAnsiTheme="minorHAnsi"/>
          <w:sz w:val="24"/>
          <w:szCs w:val="24"/>
        </w:rPr>
        <w:t xml:space="preserve"> </w:t>
      </w:r>
      <w:r w:rsidR="004065E2" w:rsidRPr="00305F44">
        <w:rPr>
          <w:rFonts w:asciiTheme="minorHAnsi" w:hAnsiTheme="minorHAnsi"/>
          <w:sz w:val="24"/>
          <w:szCs w:val="24"/>
        </w:rPr>
        <w:fldChar w:fldCharType="begin"/>
      </w:r>
      <w:r w:rsidR="004065E2" w:rsidRPr="00305F44">
        <w:rPr>
          <w:rFonts w:asciiTheme="minorHAnsi" w:hAnsiTheme="minorHAnsi"/>
          <w:sz w:val="24"/>
          <w:szCs w:val="24"/>
        </w:rPr>
        <w:instrText xml:space="preserve"> ADDIN EN.CITE &lt;EndNote&gt;&lt;Cite&gt;&lt;Author&gt;Carscadden&lt;/Author&gt;&lt;Year&gt;1997&lt;/Year&gt;&lt;RecNum&gt;135&lt;/RecNum&gt;&lt;DisplayText&gt;(Carscadden &amp;amp; Nakashima 1997)&lt;/DisplayText&gt;&lt;record&gt;&lt;rec-number&gt;135&lt;/rec-number&gt;&lt;foreign-keys&gt;&lt;key app="EN" db-id="2pv5prxr6xz2a4ea50h5dww0ewvx0ttdtdsa" timestamp="1449717148"&gt;135&lt;/key&gt;&lt;/foreign-keys&gt;&lt;ref-type name="Book Section"&gt;5&lt;/ref-type&gt;&lt;contributors&gt;&lt;authors&gt;&lt;author&gt;Carscadden, J.E.&lt;/author&gt;&lt;author&gt;Nakashima, Brian S.&lt;/author&gt;&lt;/authors&gt;&lt;/contributors&gt;&lt;titles&gt;&lt;title&gt;Abundance and changes in distribution, biology and behavior of capelin in response to cooler water of the 1990s&lt;/title&gt;&lt;secondary-title&gt;Forage fishes in marine ecosystems. Proceedings of the International Symposium on the Role of Forage Fishes in Marine Ecosystems. Alaska Sea Grant College Program Rep. No. AK-SG-97-01.&lt;/secondary-title&gt;&lt;/titles&gt;&lt;pages&gt;457-468&lt;/pages&gt;&lt;reprint-edition&gt;Not in File&lt;/reprint-edition&gt;&lt;keywords&gt;&lt;keyword&gt;ecosystem&lt;/keyword&gt;&lt;/keywords&gt;&lt;dates&gt;&lt;year&gt;1997&lt;/year&gt;&lt;pub-dates&gt;&lt;date&gt;1997&lt;/date&gt;&lt;/pub-dates&gt;&lt;/dates&gt;&lt;pub-location&gt;Fairbanks, Alaska&lt;/pub-location&gt;&lt;publisher&gt;University of Alaska Fairbanks&lt;/publisher&gt;&lt;label&gt;143&lt;/label&gt;&lt;urls&gt;&lt;/urls&gt;&lt;/record&gt;&lt;/Cite&gt;&lt;/EndNote&gt;</w:instrText>
      </w:r>
      <w:r w:rsidR="004065E2" w:rsidRPr="00305F44">
        <w:rPr>
          <w:rFonts w:asciiTheme="minorHAnsi" w:hAnsiTheme="minorHAnsi"/>
          <w:sz w:val="24"/>
          <w:szCs w:val="24"/>
        </w:rPr>
        <w:fldChar w:fldCharType="separate"/>
      </w:r>
      <w:r w:rsidR="004065E2" w:rsidRPr="00305F44">
        <w:rPr>
          <w:rFonts w:asciiTheme="minorHAnsi" w:hAnsiTheme="minorHAnsi"/>
          <w:noProof/>
          <w:sz w:val="24"/>
          <w:szCs w:val="24"/>
        </w:rPr>
        <w:t>(Carscadden &amp; Nakashima 1997)</w:t>
      </w:r>
      <w:r w:rsidR="004065E2" w:rsidRPr="00305F44">
        <w:rPr>
          <w:rFonts w:asciiTheme="minorHAnsi" w:hAnsiTheme="minorHAnsi"/>
          <w:sz w:val="24"/>
          <w:szCs w:val="24"/>
        </w:rPr>
        <w:fldChar w:fldCharType="end"/>
      </w:r>
      <w:r w:rsidR="00950C1E" w:rsidRPr="00305F44">
        <w:rPr>
          <w:rFonts w:asciiTheme="minorHAnsi" w:hAnsiTheme="minorHAnsi"/>
          <w:sz w:val="24"/>
          <w:szCs w:val="24"/>
        </w:rPr>
        <w:t xml:space="preserve">. This size criterion effectively closed the fishery in 1994 and 1995. From 1996, </w:t>
      </w:r>
      <w:r w:rsidR="00314C9E" w:rsidRPr="00305F44">
        <w:rPr>
          <w:rFonts w:asciiTheme="minorHAnsi" w:hAnsiTheme="minorHAnsi"/>
          <w:sz w:val="24"/>
          <w:szCs w:val="24"/>
        </w:rPr>
        <w:t xml:space="preserve">the size criterion was </w:t>
      </w:r>
      <w:r w:rsidR="00275438" w:rsidRPr="00305F44">
        <w:rPr>
          <w:rFonts w:asciiTheme="minorHAnsi" w:hAnsiTheme="minorHAnsi"/>
          <w:sz w:val="24"/>
          <w:szCs w:val="24"/>
        </w:rPr>
        <w:t>removed</w:t>
      </w:r>
      <w:r w:rsidR="00314C9E" w:rsidRPr="00305F44">
        <w:rPr>
          <w:rFonts w:asciiTheme="minorHAnsi" w:hAnsiTheme="minorHAnsi"/>
          <w:sz w:val="24"/>
          <w:szCs w:val="24"/>
        </w:rPr>
        <w:t xml:space="preserve"> but </w:t>
      </w:r>
      <w:r w:rsidR="00950C1E" w:rsidRPr="00305F44">
        <w:rPr>
          <w:rFonts w:asciiTheme="minorHAnsi" w:hAnsiTheme="minorHAnsi"/>
          <w:sz w:val="24"/>
          <w:szCs w:val="24"/>
        </w:rPr>
        <w:t xml:space="preserve">management regulations to reduce discarding of small, unmarketable capelin resulted in fishing effort being concentrated to a few days when capelin was highly available </w:t>
      </w:r>
      <w:r w:rsidR="00950C1E" w:rsidRPr="00305F44">
        <w:rPr>
          <w:rFonts w:asciiTheme="minorHAnsi" w:eastAsia="Times New Roman" w:hAnsiTheme="minorHAnsi" w:cs="Times New Roman"/>
          <w:sz w:val="24"/>
          <w:szCs w:val="24"/>
        </w:rPr>
        <w:fldChar w:fldCharType="begin"/>
      </w:r>
      <w:r w:rsidR="00950C1E" w:rsidRPr="00305F44">
        <w:rPr>
          <w:rFonts w:asciiTheme="minorHAnsi" w:eastAsia="Times New Roman" w:hAnsiTheme="minorHAnsi" w:cs="Times New Roman"/>
          <w:sz w:val="24"/>
          <w:szCs w:val="24"/>
        </w:rPr>
        <w:instrText xml:space="preserve"> ADDIN EN.CITE &lt;EndNote&gt;&lt;Cite  &gt;&lt;Author&gt;Anon&lt;/Author&gt;&lt;Year&gt;1998&lt;/Year&gt;&lt;RecNum&gt;925&lt;/RecNum&gt;&lt;Prefix&gt;&lt;/Prefix&gt;&lt;Suffix&gt;&lt;/Suffix&gt;&lt;Pages&gt;&lt;/Pages&gt;&lt;DisplayText&gt;(Anon 1998)&lt;/DisplayText&gt;&lt;record&gt;&lt;rec-number&gt;925&lt;/rec-number&gt;&lt;foreign-keys&gt;&lt;key app="EN" db-id="2pv5prxr6xz2a4ea50h5dww0ewvx0ttdtdsa" timestamp="1518452661"&gt;925&lt;/key&gt;&lt;/foreign-keys&gt;&lt;ref-type name="Government Document"&gt;46&lt;/ref-type&gt;&lt;contributors&gt;&lt;authors&gt;&lt;author&gt;Anon&lt;/author&gt;&lt;/authors&gt;&lt;/contributors&gt;&lt;titles&gt;&lt;title&gt;Capelin in SA2 + Div. 3KL&lt;/title&gt;&lt;/titles&gt;&lt;volume&gt;98/63&lt;/volume&gt;&lt;dates&gt;&lt;year&gt;1998&lt;/year&gt;&lt;/dates&gt;&lt;publisher&gt;Canadian Science Advisory Secretariat (CSAS) Research Document&lt;/publisher&gt;&lt;urls/&gt;&lt;/record&gt;&lt;/Cite&gt;&lt;/EndNote&gt;</w:instrText>
      </w:r>
      <w:r w:rsidR="00950C1E" w:rsidRPr="00305F44">
        <w:rPr>
          <w:rFonts w:asciiTheme="minorHAnsi" w:eastAsia="Times New Roman" w:hAnsiTheme="minorHAnsi" w:cs="Times New Roman"/>
          <w:sz w:val="24"/>
          <w:szCs w:val="24"/>
        </w:rPr>
        <w:fldChar w:fldCharType="separate"/>
      </w:r>
      <w:r w:rsidR="00950C1E" w:rsidRPr="00305F44">
        <w:rPr>
          <w:rFonts w:asciiTheme="minorHAnsi" w:hAnsiTheme="minorHAnsi"/>
          <w:sz w:val="24"/>
          <w:szCs w:val="24"/>
          <w:lang w:val="it-IT"/>
        </w:rPr>
        <w:t>(Anon 1998)</w:t>
      </w:r>
      <w:r w:rsidR="00950C1E" w:rsidRPr="00305F44">
        <w:rPr>
          <w:rFonts w:asciiTheme="minorHAnsi" w:eastAsia="Times New Roman" w:hAnsiTheme="minorHAnsi" w:cs="Times New Roman"/>
          <w:sz w:val="24"/>
          <w:szCs w:val="24"/>
        </w:rPr>
        <w:fldChar w:fldCharType="end"/>
      </w:r>
      <w:r w:rsidR="00950C1E" w:rsidRPr="00305F44">
        <w:rPr>
          <w:rFonts w:asciiTheme="minorHAnsi" w:hAnsiTheme="minorHAnsi"/>
          <w:sz w:val="24"/>
          <w:szCs w:val="24"/>
        </w:rPr>
        <w:t xml:space="preserve">. Post-1991, the inter-annual variability in participation in the fishery due to quality of fish and market forces in combination with high catch rates in a short period of time rendered the inshore catch rate index useless as an indicator of stock abundance </w:t>
      </w:r>
      <w:r w:rsidR="00950C1E" w:rsidRPr="00305F44">
        <w:rPr>
          <w:rFonts w:asciiTheme="minorHAnsi" w:eastAsia="Times New Roman" w:hAnsiTheme="minorHAnsi" w:cs="Times New Roman"/>
          <w:sz w:val="24"/>
          <w:szCs w:val="24"/>
        </w:rPr>
        <w:fldChar w:fldCharType="begin"/>
      </w:r>
      <w:r w:rsidR="00950C1E" w:rsidRPr="00305F44">
        <w:rPr>
          <w:rFonts w:asciiTheme="minorHAnsi" w:eastAsia="Times New Roman" w:hAnsiTheme="minorHAnsi" w:cs="Times New Roman"/>
          <w:sz w:val="24"/>
          <w:szCs w:val="24"/>
        </w:rPr>
        <w:instrText xml:space="preserve"> ADDIN EN.CITE &lt;EndNote&gt;&lt;Cite  &gt;&lt;Author&gt;Anon&lt;/Author&gt;&lt;Year&gt;1998&lt;/Year&gt;&lt;RecNum&gt;925&lt;/RecNum&gt;&lt;Prefix&gt;&lt;/Prefix&gt;&lt;Suffix&gt;&lt;/Suffix&gt;&lt;Pages&gt;&lt;/Pages&gt;&lt;DisplayText&gt;(Anon 1998)&lt;/DisplayText&gt;&lt;record&gt;&lt;rec-number&gt;925&lt;/rec-number&gt;&lt;foreign-keys&gt;&lt;key app="EN" db-id="2pv5prxr6xz2a4ea50h5dww0ewvx0ttdtdsa" timestamp="1518452661"&gt;925&lt;/key&gt;&lt;/foreign-keys&gt;&lt;ref-type name="Government Document"&gt;46&lt;/ref-type&gt;&lt;contributors&gt;&lt;authors&gt;&lt;author&gt;Anon&lt;/author&gt;&lt;/authors&gt;&lt;/contributors&gt;&lt;titles&gt;&lt;title&gt;Capelin in SA2 + Div. 3KL&lt;/title&gt;&lt;/titles&gt;&lt;volume&gt;98/63&lt;/volume&gt;&lt;dates&gt;&lt;year&gt;1998&lt;/year&gt;&lt;/dates&gt;&lt;publisher&gt;Canadian Science Advisory Secretariat (CSAS) Research Document&lt;/publisher&gt;&lt;urls/&gt;&lt;/record&gt;&lt;/Cite&gt;&lt;/EndNote&gt;</w:instrText>
      </w:r>
      <w:r w:rsidR="00950C1E" w:rsidRPr="00305F44">
        <w:rPr>
          <w:rFonts w:asciiTheme="minorHAnsi" w:eastAsia="Times New Roman" w:hAnsiTheme="minorHAnsi" w:cs="Times New Roman"/>
          <w:sz w:val="24"/>
          <w:szCs w:val="24"/>
        </w:rPr>
        <w:fldChar w:fldCharType="separate"/>
      </w:r>
      <w:r w:rsidR="00950C1E" w:rsidRPr="00305F44">
        <w:rPr>
          <w:rFonts w:asciiTheme="minorHAnsi" w:hAnsiTheme="minorHAnsi"/>
          <w:sz w:val="24"/>
          <w:szCs w:val="24"/>
          <w:lang w:val="it-IT"/>
        </w:rPr>
        <w:t>(Anon 1998)</w:t>
      </w:r>
      <w:r w:rsidR="00950C1E" w:rsidRPr="00305F44">
        <w:rPr>
          <w:rFonts w:asciiTheme="minorHAnsi" w:eastAsia="Times New Roman" w:hAnsiTheme="minorHAnsi" w:cs="Times New Roman"/>
          <w:sz w:val="24"/>
          <w:szCs w:val="24"/>
        </w:rPr>
        <w:fldChar w:fldCharType="end"/>
      </w:r>
      <w:r w:rsidR="00950C1E" w:rsidRPr="00305F44">
        <w:rPr>
          <w:rFonts w:asciiTheme="minorHAnsi" w:hAnsiTheme="minorHAnsi"/>
          <w:sz w:val="24"/>
          <w:szCs w:val="24"/>
        </w:rPr>
        <w:t xml:space="preserve">. </w:t>
      </w:r>
      <w:r w:rsidR="00811E6A" w:rsidRPr="00305F44">
        <w:rPr>
          <w:rFonts w:asciiTheme="minorHAnsi" w:hAnsiTheme="minorHAnsi"/>
          <w:sz w:val="24"/>
          <w:szCs w:val="24"/>
        </w:rPr>
        <w:t>In the year-class multiplicative model, the inshore catch rate index was only used for the years 1981-1993</w:t>
      </w:r>
      <w:r w:rsidR="004065E2" w:rsidRPr="00305F44">
        <w:rPr>
          <w:rFonts w:asciiTheme="minorHAnsi" w:hAnsiTheme="minorHAnsi"/>
          <w:sz w:val="24"/>
          <w:szCs w:val="24"/>
        </w:rPr>
        <w:t xml:space="preserve"> </w:t>
      </w:r>
      <w:r w:rsidR="004065E2" w:rsidRPr="00305F44">
        <w:rPr>
          <w:rFonts w:asciiTheme="minorHAnsi" w:hAnsiTheme="minorHAnsi"/>
          <w:sz w:val="24"/>
          <w:szCs w:val="24"/>
        </w:rPr>
        <w:fldChar w:fldCharType="begin"/>
      </w:r>
      <w:r w:rsidR="004065E2" w:rsidRPr="00305F44">
        <w:rPr>
          <w:rFonts w:asciiTheme="minorHAnsi" w:hAnsiTheme="minorHAnsi"/>
          <w:sz w:val="24"/>
          <w:szCs w:val="24"/>
        </w:rPr>
        <w:instrText xml:space="preserve"> ADDIN EN.CITE &lt;EndNote&gt;&lt;Cite&gt;&lt;Author&gt;Evans&lt;/Author&gt;&lt;Year&gt;2002&lt;/Year&gt;&lt;RecNum&gt;834&lt;/RecNum&gt;&lt;DisplayText&gt;(Evans &amp;amp; Nakashima 2002)&lt;/DisplayText&gt;&lt;record&gt;&lt;rec-number&gt;834&lt;/rec-number&gt;&lt;foreign-keys&gt;&lt;key app="EN" db-id="2pv5prxr6xz2a4ea50h5dww0ewvx0ttdtdsa" timestamp="1456425680"&gt;834&lt;/key&gt;&lt;/foreign-keys&gt;&lt;ref-type name="Journal Article"&gt;17&lt;/ref-type&gt;&lt;contributors&gt;&lt;authors&gt;&lt;author&gt;Evans, G.T.&lt;/author&gt;&lt;author&gt;Nakashima, B.S.&lt;/author&gt;&lt;/authors&gt;&lt;/contributors&gt;&lt;titles&gt;&lt;title&gt;A weighted multiplicative analysis to estimate trends in year-class size of capelin.&lt;/title&gt;&lt;secondary-title&gt;ICES Journal of Marine Science&lt;/secondary-title&gt;&lt;/titles&gt;&lt;periodical&gt;&lt;full-title&gt;ICES Journal of Marine Science&lt;/full-title&gt;&lt;/periodical&gt;&lt;pages&gt;1116-1119&lt;/pages&gt;&lt;volume&gt;59&lt;/volume&gt;&lt;dates&gt;&lt;year&gt;2002&lt;/year&gt;&lt;/dates&gt;&lt;urls&gt;&lt;/urls&gt;&lt;/record&gt;&lt;/Cite&gt;&lt;/EndNote&gt;</w:instrText>
      </w:r>
      <w:r w:rsidR="004065E2" w:rsidRPr="00305F44">
        <w:rPr>
          <w:rFonts w:asciiTheme="minorHAnsi" w:hAnsiTheme="minorHAnsi"/>
          <w:sz w:val="24"/>
          <w:szCs w:val="24"/>
        </w:rPr>
        <w:fldChar w:fldCharType="separate"/>
      </w:r>
      <w:r w:rsidR="004065E2" w:rsidRPr="00305F44">
        <w:rPr>
          <w:rFonts w:asciiTheme="minorHAnsi" w:hAnsiTheme="minorHAnsi"/>
          <w:noProof/>
          <w:sz w:val="24"/>
          <w:szCs w:val="24"/>
        </w:rPr>
        <w:t>(Evans &amp; Nakashima 2002)</w:t>
      </w:r>
      <w:r w:rsidR="004065E2" w:rsidRPr="00305F44">
        <w:rPr>
          <w:rFonts w:asciiTheme="minorHAnsi" w:hAnsiTheme="minorHAnsi"/>
          <w:sz w:val="24"/>
          <w:szCs w:val="24"/>
        </w:rPr>
        <w:fldChar w:fldCharType="end"/>
      </w:r>
      <w:r w:rsidR="00811E6A" w:rsidRPr="00305F44">
        <w:rPr>
          <w:rFonts w:asciiTheme="minorHAnsi" w:hAnsiTheme="minorHAnsi"/>
          <w:sz w:val="24"/>
          <w:szCs w:val="24"/>
        </w:rPr>
        <w:t>.</w:t>
      </w:r>
    </w:p>
    <w:p w:rsidR="00950C1E" w:rsidRPr="00305F44" w:rsidRDefault="00811E6A" w:rsidP="00950C1E">
      <w:pPr>
        <w:pStyle w:val="Body"/>
        <w:spacing w:after="0" w:line="480" w:lineRule="auto"/>
        <w:ind w:firstLine="720"/>
        <w:rPr>
          <w:rFonts w:asciiTheme="minorHAnsi" w:eastAsia="Times New Roman" w:hAnsiTheme="minorHAnsi" w:cs="Times New Roman"/>
          <w:sz w:val="24"/>
          <w:szCs w:val="24"/>
        </w:rPr>
      </w:pPr>
      <w:r w:rsidRPr="00305F44">
        <w:rPr>
          <w:rFonts w:asciiTheme="minorHAnsi" w:hAnsiTheme="minorHAnsi"/>
          <w:sz w:val="24"/>
          <w:szCs w:val="24"/>
        </w:rPr>
        <w:t>In summary, due to changes in capelin biology and management measures post-1991, neither of the inshore indices provide reliable data on the spawning stock biomass</w:t>
      </w:r>
      <w:r w:rsidR="00160426" w:rsidRPr="00305F44">
        <w:rPr>
          <w:rFonts w:asciiTheme="minorHAnsi" w:hAnsiTheme="minorHAnsi"/>
          <w:sz w:val="24"/>
          <w:szCs w:val="24"/>
        </w:rPr>
        <w:t>. These indices cannot be used to support either hypothesis.</w:t>
      </w:r>
    </w:p>
    <w:p w:rsidR="001A7DED" w:rsidRPr="00305F44" w:rsidRDefault="00F7146A" w:rsidP="00305F44">
      <w:pPr>
        <w:pStyle w:val="Heading3"/>
        <w:rPr>
          <w:rFonts w:asciiTheme="minorHAnsi" w:hAnsiTheme="minorHAnsi"/>
        </w:rPr>
      </w:pPr>
      <w:r w:rsidRPr="00305F44">
        <w:rPr>
          <w:rFonts w:asciiTheme="minorHAnsi" w:hAnsiTheme="minorHAnsi"/>
        </w:rPr>
        <w:t>Demographic change of capelin</w:t>
      </w:r>
    </w:p>
    <w:p w:rsidR="00A83CA8" w:rsidRPr="00305F44" w:rsidRDefault="00694474" w:rsidP="00F44EE9">
      <w:pPr>
        <w:pStyle w:val="Body"/>
        <w:spacing w:after="0" w:line="480" w:lineRule="auto"/>
        <w:ind w:firstLine="720"/>
        <w:rPr>
          <w:rFonts w:asciiTheme="minorHAnsi" w:hAnsiTheme="minorHAnsi"/>
          <w:sz w:val="24"/>
          <w:szCs w:val="24"/>
        </w:rPr>
      </w:pPr>
      <w:r w:rsidRPr="00305F44">
        <w:rPr>
          <w:rFonts w:asciiTheme="minorHAnsi" w:hAnsiTheme="minorHAnsi"/>
          <w:sz w:val="24"/>
          <w:szCs w:val="24"/>
        </w:rPr>
        <w:t>Based on the truncation in capelin age structure and reductions in condition, growth, and maturation timing</w:t>
      </w:r>
      <w:r w:rsidRPr="00305F44">
        <w:rPr>
          <w:rFonts w:asciiTheme="minorHAnsi" w:eastAsia="Times New Roman" w:hAnsiTheme="minorHAnsi" w:cs="Times New Roman"/>
          <w:sz w:val="24"/>
          <w:szCs w:val="24"/>
        </w:rPr>
        <w:t xml:space="preserve"> post-1991, </w:t>
      </w:r>
      <w:r w:rsidRPr="00305F44">
        <w:rPr>
          <w:rFonts w:asciiTheme="minorHAnsi" w:eastAsia="Times New Roman" w:hAnsiTheme="minorHAnsi" w:cs="Times New Roman"/>
          <w:sz w:val="24"/>
          <w:szCs w:val="24"/>
        </w:rPr>
        <w:fldChar w:fldCharType="begin"/>
      </w:r>
      <w:r w:rsidR="00453CDC" w:rsidRPr="00305F44">
        <w:rPr>
          <w:rFonts w:asciiTheme="minorHAnsi" w:eastAsia="Times New Roman" w:hAnsiTheme="minorHAnsi" w:cs="Times New Roman"/>
          <w:sz w:val="24"/>
          <w:szCs w:val="24"/>
        </w:rPr>
        <w:instrText xml:space="preserve"> ADDIN EN.CITE &lt;EndNote&gt;&lt;Cite&gt;&lt;Author&gt;Frank&lt;/Author&gt;&lt;Year&gt;2016&lt;/Year&gt;&lt;RecNum&gt;890&lt;/RecNum&gt;&lt;DisplayText&gt;(Frank et al. 2016)&lt;/DisplayText&gt;&lt;record&gt;&lt;rec-number&gt;890&lt;/rec-number&gt;&lt;foreign-keys&gt;&lt;key app="EN" db-id="2pv5prxr6xz2a4ea50h5dww0ewvx0ttdtdsa" timestamp="1516286327"&gt;890&lt;/key&gt;&lt;/foreign-keys&gt;&lt;ref-type name="Journal Article"&gt;17&lt;/ref-type&gt;&lt;contributors&gt;&lt;authors&gt;&lt;author&gt;Frank, K. T.&lt;/author&gt;&lt;author&gt;Petrie, B.&lt;/author&gt;&lt;author&gt;Boyce, D.&lt;/author&gt;&lt;author&gt;Leggett, W. C.&lt;/author&gt;&lt;/authors&gt;&lt;/contributors&gt;&lt;titles&gt;&lt;title&gt;Anomalous ecosystem dynamics following the apparent collapse of a keystone forage species&lt;/title&gt;&lt;secondary-title&gt;Marine Ecology Progress Series&lt;/secondary-title&gt;&lt;/titles&gt;&lt;periodical&gt;&lt;full-title&gt;Marine Ecology Progress Series&lt;/full-title&gt;&lt;/periodical&gt;&lt;pages&gt;185-202&lt;/pages&gt;&lt;volume&gt;553&lt;/volume&gt;&lt;dates&gt;&lt;year&gt;2016&lt;/year&gt;&lt;/dates&gt;&lt;urls&gt;&lt;related-urls&gt;&lt;url&gt;http://www.int-res.com/abstracts/meps/v553/p185-202/&lt;/url&gt;&lt;/related-urls&gt;&lt;/urls&gt;&lt;/record&gt;&lt;/Cite&gt;&lt;/EndNote&gt;</w:instrText>
      </w:r>
      <w:r w:rsidRPr="00305F44">
        <w:rPr>
          <w:rFonts w:asciiTheme="minorHAnsi" w:eastAsia="Times New Roman" w:hAnsiTheme="minorHAnsi" w:cs="Times New Roman"/>
          <w:sz w:val="24"/>
          <w:szCs w:val="24"/>
        </w:rPr>
        <w:fldChar w:fldCharType="separate"/>
      </w:r>
      <w:r w:rsidR="00453CDC" w:rsidRPr="00305F44">
        <w:rPr>
          <w:rFonts w:asciiTheme="minorHAnsi" w:eastAsia="Times New Roman" w:hAnsiTheme="minorHAnsi" w:cs="Times New Roman"/>
          <w:noProof/>
          <w:sz w:val="24"/>
          <w:szCs w:val="24"/>
        </w:rPr>
        <w:t>(Frank et al. 2016)</w:t>
      </w:r>
      <w:r w:rsidRPr="00305F44">
        <w:rPr>
          <w:rFonts w:asciiTheme="minorHAnsi" w:eastAsia="Times New Roman" w:hAnsiTheme="minorHAnsi" w:cs="Times New Roman"/>
          <w:sz w:val="24"/>
          <w:szCs w:val="24"/>
        </w:rPr>
        <w:fldChar w:fldCharType="end"/>
      </w:r>
      <w:r w:rsidRPr="00305F44">
        <w:rPr>
          <w:rFonts w:asciiTheme="minorHAnsi" w:hAnsiTheme="minorHAnsi"/>
          <w:sz w:val="24"/>
          <w:szCs w:val="24"/>
        </w:rPr>
        <w:t xml:space="preserve">hypothesized that capelin are no longer migratory post-1991. </w:t>
      </w:r>
      <w:r w:rsidR="00A83CA8" w:rsidRPr="00305F44">
        <w:rPr>
          <w:rFonts w:asciiTheme="minorHAnsi" w:hAnsiTheme="minorHAnsi"/>
          <w:sz w:val="24"/>
          <w:szCs w:val="24"/>
        </w:rPr>
        <w:t xml:space="preserve">However, earlier maturation is also consistent with the hypothesis that </w:t>
      </w:r>
      <w:r w:rsidR="00A83CA8" w:rsidRPr="00305F44">
        <w:rPr>
          <w:rFonts w:asciiTheme="minorHAnsi" w:hAnsiTheme="minorHAnsi"/>
          <w:sz w:val="24"/>
          <w:szCs w:val="24"/>
        </w:rPr>
        <w:lastRenderedPageBreak/>
        <w:t xml:space="preserve">age at maturity will decline in fish populations that are stressed </w:t>
      </w:r>
      <w:r w:rsidR="00A83CA8" w:rsidRPr="00305F44">
        <w:rPr>
          <w:rFonts w:asciiTheme="minorHAnsi" w:eastAsia="Times New Roman" w:hAnsiTheme="minorHAnsi" w:cs="Times New Roman"/>
          <w:sz w:val="24"/>
          <w:szCs w:val="24"/>
        </w:rPr>
        <w:fldChar w:fldCharType="begin"/>
      </w:r>
      <w:r w:rsidR="00A83CA8" w:rsidRPr="00305F44">
        <w:rPr>
          <w:rFonts w:asciiTheme="minorHAnsi" w:eastAsia="Times New Roman" w:hAnsiTheme="minorHAnsi" w:cs="Times New Roman"/>
          <w:sz w:val="24"/>
          <w:szCs w:val="24"/>
        </w:rPr>
        <w:instrText xml:space="preserve"> ADDIN EN.CITE &lt;EndNote&gt;&lt;Cite  &gt;&lt;Author&gt;Trippel&lt;/Author&gt;&lt;Year&gt;1995&lt;/Year&gt;&lt;RecNum&gt;938&lt;/RecNum&gt;&lt;Prefix&gt;&lt;/Prefix&gt;&lt;Suffix&gt;&lt;/Suffix&gt;&lt;Pages&gt;&lt;/Pages&gt;&lt;DisplayText&gt;(Trippel 1995)&lt;/DisplayText&gt;&lt;record&gt;&lt;rec-number&gt;938&lt;/rec-number&gt;&lt;foreign-keys&gt;&lt;key app="EN" db-id="2pv5prxr6xz2a4ea50h5dww0ewvx0ttdtdsa" timestamp="1522084801"&gt;938&lt;/key&gt;&lt;/foreign-keys&gt;&lt;ref-type name="Journal Article"&gt;17&lt;/ref-type&gt;&lt;contributors&gt;&lt;authors&gt;&lt;author&gt;Trippel, Edward A.&lt;/author&gt;&lt;/authors&gt;&lt;/contributors&gt;&lt;titles&gt;&lt;title&gt;Age at Maturity as a Stress Indicator in Fisheries: Biological processes related to reproduction in northwest Atlantic groundfish populations that have undergone declines&lt;/title&gt;&lt;secondary-title&gt;BioScience&lt;/secondary-title&gt;&lt;/titles&gt;&lt;periodical&gt;&lt;full-title&gt;BioScience&lt;/full-title&gt;&lt;/periodical&gt;&lt;pages&gt;759-771&lt;/pages&gt;&lt;volume&gt;45&lt;/volume&gt;&lt;number&gt;11&lt;/number&gt;&lt;dates&gt;&lt;year&gt;1995&lt;/year&gt;&lt;/dates&gt;&lt;isbn&gt;0006-3568&lt;/isbn&gt;&lt;urls&gt;&lt;related-urls&gt;&lt;url&gt;http://dx.doi.org/10.2307/1312628&lt;/url&gt;&lt;/related-urls&gt;&lt;/urls&gt;&lt;electronic-resource-num&gt;10.2307/1312628&lt;/electronic-resource-num&gt;&lt;/record&gt;&lt;/Cite&gt;&lt;/EndNote&gt;</w:instrText>
      </w:r>
      <w:r w:rsidR="00A83CA8" w:rsidRPr="00305F44">
        <w:rPr>
          <w:rFonts w:asciiTheme="minorHAnsi" w:eastAsia="Times New Roman" w:hAnsiTheme="minorHAnsi" w:cs="Times New Roman"/>
          <w:sz w:val="24"/>
          <w:szCs w:val="24"/>
        </w:rPr>
        <w:fldChar w:fldCharType="separate"/>
      </w:r>
      <w:r w:rsidR="00A83CA8" w:rsidRPr="00305F44">
        <w:rPr>
          <w:rFonts w:asciiTheme="minorHAnsi" w:hAnsiTheme="minorHAnsi"/>
          <w:sz w:val="24"/>
          <w:szCs w:val="24"/>
          <w:lang w:val="it-IT"/>
        </w:rPr>
        <w:t>(Trippel 1995)</w:t>
      </w:r>
      <w:r w:rsidR="00A83CA8" w:rsidRPr="00305F44">
        <w:rPr>
          <w:rFonts w:asciiTheme="minorHAnsi" w:eastAsia="Times New Roman" w:hAnsiTheme="minorHAnsi" w:cs="Times New Roman"/>
          <w:sz w:val="24"/>
          <w:szCs w:val="24"/>
        </w:rPr>
        <w:fldChar w:fldCharType="end"/>
      </w:r>
      <w:r w:rsidR="00A83CA8" w:rsidRPr="00305F44">
        <w:rPr>
          <w:rFonts w:asciiTheme="minorHAnsi" w:hAnsiTheme="minorHAnsi"/>
          <w:sz w:val="24"/>
          <w:szCs w:val="24"/>
        </w:rPr>
        <w:t xml:space="preserve">, with a stressed population being defined by </w:t>
      </w:r>
      <w:r w:rsidR="00A83CA8" w:rsidRPr="00305F44">
        <w:rPr>
          <w:rFonts w:asciiTheme="minorHAnsi" w:eastAsia="Times New Roman" w:hAnsiTheme="minorHAnsi" w:cs="Times New Roman"/>
          <w:sz w:val="24"/>
          <w:szCs w:val="24"/>
        </w:rPr>
        <w:fldChar w:fldCharType="begin"/>
      </w:r>
      <w:r w:rsidR="00453CDC" w:rsidRPr="00305F44">
        <w:rPr>
          <w:rFonts w:asciiTheme="minorHAnsi" w:eastAsia="Times New Roman" w:hAnsiTheme="minorHAnsi" w:cs="Times New Roman"/>
          <w:sz w:val="24"/>
          <w:szCs w:val="24"/>
        </w:rPr>
        <w:instrText xml:space="preserve"> ADDIN EN.CITE &lt;EndNote&gt;&lt;Cite&gt;&lt;Author&gt;Shuter&lt;/Author&gt;&lt;Year&gt;1990&lt;/Year&gt;&lt;RecNum&gt;939&lt;/RecNum&gt;&lt;DisplayText&gt;(Shuter 1990)&lt;/DisplayText&gt;&lt;record&gt;&lt;rec-number&gt;939&lt;/rec-number&gt;&lt;foreign-keys&gt;&lt;key app="EN" db-id="2pv5prxr6xz2a4ea50h5dww0ewvx0ttdtdsa" timestamp="1522085798"&gt;939&lt;/key&gt;&lt;/foreign-keys&gt;&lt;ref-type name="Book Section"&gt;5&lt;/ref-type&gt;&lt;contributors&gt;&lt;authors&gt;&lt;author&gt;Shuter, Brian J.&lt;/author&gt;&lt;/authors&gt;&lt;secondary-authors&gt;&lt;author&gt;Adams, S. Marshall&lt;/author&gt;&lt;/secondary-authors&gt;&lt;/contributors&gt;&lt;titles&gt;&lt;title&gt;Population level indicators of stress&lt;/title&gt;&lt;secondary-title&gt;Biological indicators of stress in fish&lt;/secondary-title&gt;&lt;/titles&gt;&lt;pages&gt;145-166&lt;/pages&gt;&lt;dates&gt;&lt;year&gt;1990&lt;/year&gt;&lt;/dates&gt;&lt;publisher&gt;American Fisheries Society Symposium 8&lt;/publisher&gt;&lt;urls&gt;&lt;/urls&gt;&lt;/record&gt;&lt;/Cite&gt;&lt;/EndNote&gt;</w:instrText>
      </w:r>
      <w:r w:rsidR="00A83CA8" w:rsidRPr="00305F44">
        <w:rPr>
          <w:rFonts w:asciiTheme="minorHAnsi" w:eastAsia="Times New Roman" w:hAnsiTheme="minorHAnsi" w:cs="Times New Roman"/>
          <w:sz w:val="24"/>
          <w:szCs w:val="24"/>
        </w:rPr>
        <w:fldChar w:fldCharType="separate"/>
      </w:r>
      <w:r w:rsidR="00453CDC" w:rsidRPr="00305F44">
        <w:rPr>
          <w:rFonts w:asciiTheme="minorHAnsi" w:eastAsia="Times New Roman" w:hAnsiTheme="minorHAnsi" w:cs="Times New Roman"/>
          <w:noProof/>
          <w:sz w:val="24"/>
          <w:szCs w:val="24"/>
        </w:rPr>
        <w:t>(Shuter 1990)</w:t>
      </w:r>
      <w:r w:rsidR="00A83CA8" w:rsidRPr="00305F44">
        <w:rPr>
          <w:rFonts w:asciiTheme="minorHAnsi" w:eastAsia="Times New Roman" w:hAnsiTheme="minorHAnsi" w:cs="Times New Roman"/>
          <w:sz w:val="24"/>
          <w:szCs w:val="24"/>
        </w:rPr>
        <w:fldChar w:fldCharType="end"/>
      </w:r>
      <w:r w:rsidR="00A83CA8" w:rsidRPr="00305F44">
        <w:rPr>
          <w:rFonts w:asciiTheme="minorHAnsi" w:hAnsiTheme="minorHAnsi"/>
          <w:sz w:val="24"/>
          <w:szCs w:val="24"/>
        </w:rPr>
        <w:t xml:space="preserve"> as “one that has undergone a substantial decline in size”. It is possible to see rapid changes in age at maturity in response to changes in stock size </w:t>
      </w:r>
      <w:r w:rsidR="00A83CA8" w:rsidRPr="00305F44">
        <w:rPr>
          <w:rFonts w:asciiTheme="minorHAnsi" w:eastAsia="Times New Roman" w:hAnsiTheme="minorHAnsi" w:cs="Times New Roman"/>
          <w:sz w:val="24"/>
          <w:szCs w:val="24"/>
        </w:rPr>
        <w:fldChar w:fldCharType="begin"/>
      </w:r>
      <w:r w:rsidR="00A83CA8" w:rsidRPr="00305F44">
        <w:rPr>
          <w:rFonts w:asciiTheme="minorHAnsi" w:eastAsia="Times New Roman" w:hAnsiTheme="minorHAnsi" w:cs="Times New Roman"/>
          <w:sz w:val="24"/>
          <w:szCs w:val="24"/>
        </w:rPr>
        <w:instrText xml:space="preserve"> ADDIN EN.CITE &lt;EndNote&gt;&lt;Cite  &gt;&lt;Author&gt;Trippel&lt;/Author&gt;&lt;Year&gt;1995&lt;/Year&gt;&lt;RecNum&gt;938&lt;/RecNum&gt;&lt;Prefix&gt;&lt;/Prefix&gt;&lt;Suffix&gt;&lt;/Suffix&gt;&lt;Pages&gt;&lt;/Pages&gt;&lt;DisplayText&gt;(Trippel 1995)&lt;/DisplayText&gt;&lt;record&gt;&lt;rec-number&gt;938&lt;/rec-number&gt;&lt;foreign-keys&gt;&lt;key app="EN" db-id="2pv5prxr6xz2a4ea50h5dww0ewvx0ttdtdsa" timestamp="1522084801"&gt;938&lt;/key&gt;&lt;/foreign-keys&gt;&lt;ref-type name="Journal Article"&gt;17&lt;/ref-type&gt;&lt;contributors&gt;&lt;authors&gt;&lt;author&gt;Trippel, Edward A.&lt;/author&gt;&lt;/authors&gt;&lt;/contributors&gt;&lt;titles&gt;&lt;title&gt;Age at Maturity as a Stress Indicator in Fisheries: Biological processes related to reproduction in northwest Atlantic groundfish populations that have undergone declines&lt;/title&gt;&lt;secondary-title&gt;BioScience&lt;/secondary-title&gt;&lt;/titles&gt;&lt;periodical&gt;&lt;full-title&gt;BioScience&lt;/full-title&gt;&lt;/periodical&gt;&lt;pages&gt;759-771&lt;/pages&gt;&lt;volume&gt;45&lt;/volume&gt;&lt;number&gt;11&lt;/number&gt;&lt;dates&gt;&lt;year&gt;1995&lt;/year&gt;&lt;/dates&gt;&lt;isbn&gt;0006-3568&lt;/isbn&gt;&lt;urls&gt;&lt;related-urls&gt;&lt;url&gt;http://dx.doi.org/10.2307/1312628&lt;/url&gt;&lt;/related-urls&gt;&lt;/urls&gt;&lt;electronic-resource-num&gt;10.2307/1312628&lt;/electronic-resource-num&gt;&lt;/record&gt;&lt;/Cite&gt;&lt;/EndNote&gt;</w:instrText>
      </w:r>
      <w:r w:rsidR="00A83CA8" w:rsidRPr="00305F44">
        <w:rPr>
          <w:rFonts w:asciiTheme="minorHAnsi" w:eastAsia="Times New Roman" w:hAnsiTheme="minorHAnsi" w:cs="Times New Roman"/>
          <w:sz w:val="24"/>
          <w:szCs w:val="24"/>
        </w:rPr>
        <w:fldChar w:fldCharType="separate"/>
      </w:r>
      <w:r w:rsidR="00A83CA8" w:rsidRPr="00305F44">
        <w:rPr>
          <w:rFonts w:asciiTheme="minorHAnsi" w:hAnsiTheme="minorHAnsi"/>
          <w:sz w:val="24"/>
          <w:szCs w:val="24"/>
          <w:lang w:val="it-IT"/>
        </w:rPr>
        <w:t>(Trippel 1995)</w:t>
      </w:r>
      <w:r w:rsidR="00A83CA8" w:rsidRPr="00305F44">
        <w:rPr>
          <w:rFonts w:asciiTheme="minorHAnsi" w:eastAsia="Times New Roman" w:hAnsiTheme="minorHAnsi" w:cs="Times New Roman"/>
          <w:sz w:val="24"/>
          <w:szCs w:val="24"/>
        </w:rPr>
        <w:fldChar w:fldCharType="end"/>
      </w:r>
      <w:r w:rsidR="00A83CA8" w:rsidRPr="00305F44">
        <w:rPr>
          <w:rFonts w:asciiTheme="minorHAnsi" w:hAnsiTheme="minorHAnsi"/>
          <w:sz w:val="24"/>
          <w:szCs w:val="24"/>
        </w:rPr>
        <w:t xml:space="preserve">. For example, as Atlantic herring stocks increased in the mid-1980s in Georges Bank, there was a 50% decrease in the percentage of mature age-3 fish </w:t>
      </w:r>
      <w:r w:rsidR="00A83CA8" w:rsidRPr="00305F44">
        <w:rPr>
          <w:rFonts w:asciiTheme="minorHAnsi" w:eastAsia="Times New Roman" w:hAnsiTheme="minorHAnsi" w:cs="Times New Roman"/>
          <w:sz w:val="24"/>
          <w:szCs w:val="24"/>
        </w:rPr>
        <w:fldChar w:fldCharType="begin"/>
      </w:r>
      <w:r w:rsidR="00A83CA8" w:rsidRPr="00305F44">
        <w:rPr>
          <w:rFonts w:asciiTheme="minorHAnsi" w:eastAsia="Times New Roman" w:hAnsiTheme="minorHAnsi" w:cs="Times New Roman"/>
          <w:sz w:val="24"/>
          <w:szCs w:val="24"/>
        </w:rPr>
        <w:instrText xml:space="preserve"> ADDIN EN.CITE &lt;EndNote&gt;&lt;Cite  &gt;&lt;Author&gt;Melvin&lt;/Author&gt;&lt;Year&gt;1995&lt;/Year&gt;&lt;RecNum&gt;950&lt;/RecNum&gt;&lt;Prefix&gt;&lt;/Prefix&gt;&lt;Suffix&gt;&lt;/Suffix&gt;&lt;Pages&gt;&lt;/Pages&gt;&lt;DisplayText&gt;(Melvin et al. 1995)&lt;/DisplayText&gt;&lt;record&gt;&lt;rec-number&gt;950&lt;/rec-number&gt;&lt;foreign-keys&gt;&lt;key app="EN" db-id="2pv5prxr6xz2a4ea50h5dww0ewvx0ttdtdsa" timestamp="1522261830"&gt;950&lt;/key&gt;&lt;/foreign-keys&gt;&lt;ref-type name="Journal Article"&gt;17&lt;/ref-type&gt;&lt;contributors&gt;&lt;authors&gt;&lt;author&gt;Melvin, G.D.&lt;/author&gt;&lt;author&gt;Fife, F.J.&lt;/author&gt;&lt;author&gt;Sochasky, J.B.&lt;/author&gt;&lt;author&gt;Power, M.J.&lt;/author&gt;&lt;author&gt;Stephenson, R.L.&lt;/author&gt;&lt;/authors&gt;&lt;/contributors&gt;&lt;titles&gt;&lt;title&gt;The 1995 Update on Georges Bank 5Z Herring Stock&lt;/title&gt;&lt;secondary-title&gt;DFO Atlantic Fisheries Research Document&lt;/secondary-title&gt;&lt;/titles&gt;&lt;periodical&gt;&lt;full-title&gt;DFO Atlantic Fisheries Research Document&lt;/full-title&gt;&lt;/periodical&gt;&lt;volume&gt;95/86&lt;/volume&gt;&lt;dates&gt;&lt;year&gt;1995&lt;/year&gt;&lt;/dates&gt;&lt;urls/&gt;&lt;/record&gt;&lt;/Cite&gt;&lt;/EndNote&gt;</w:instrText>
      </w:r>
      <w:r w:rsidR="00A83CA8" w:rsidRPr="00305F44">
        <w:rPr>
          <w:rFonts w:asciiTheme="minorHAnsi" w:eastAsia="Times New Roman" w:hAnsiTheme="minorHAnsi" w:cs="Times New Roman"/>
          <w:sz w:val="24"/>
          <w:szCs w:val="24"/>
        </w:rPr>
        <w:fldChar w:fldCharType="separate"/>
      </w:r>
      <w:r w:rsidR="00A83CA8" w:rsidRPr="00305F44">
        <w:rPr>
          <w:rFonts w:asciiTheme="minorHAnsi" w:hAnsiTheme="minorHAnsi"/>
          <w:sz w:val="24"/>
          <w:szCs w:val="24"/>
        </w:rPr>
        <w:t>(Melvin et al. 1995)</w:t>
      </w:r>
      <w:r w:rsidR="00A83CA8" w:rsidRPr="00305F44">
        <w:rPr>
          <w:rFonts w:asciiTheme="minorHAnsi" w:eastAsia="Times New Roman" w:hAnsiTheme="minorHAnsi" w:cs="Times New Roman"/>
          <w:sz w:val="24"/>
          <w:szCs w:val="24"/>
        </w:rPr>
        <w:fldChar w:fldCharType="end"/>
      </w:r>
      <w:r w:rsidR="00A83CA8" w:rsidRPr="00305F44">
        <w:rPr>
          <w:rFonts w:asciiTheme="minorHAnsi" w:hAnsiTheme="minorHAnsi"/>
          <w:sz w:val="24"/>
          <w:szCs w:val="24"/>
        </w:rPr>
        <w:t xml:space="preserve">. </w:t>
      </w:r>
    </w:p>
    <w:p w:rsidR="00052595" w:rsidRPr="00305F44" w:rsidRDefault="00A83CA8" w:rsidP="00F44EE9">
      <w:pPr>
        <w:pStyle w:val="Body"/>
        <w:spacing w:after="0" w:line="480" w:lineRule="auto"/>
        <w:ind w:firstLine="720"/>
        <w:rPr>
          <w:rFonts w:asciiTheme="minorHAnsi" w:hAnsiTheme="minorHAnsi"/>
          <w:sz w:val="24"/>
          <w:szCs w:val="24"/>
        </w:rPr>
      </w:pPr>
      <w:r w:rsidRPr="00305F44">
        <w:rPr>
          <w:rFonts w:asciiTheme="minorHAnsi" w:hAnsiTheme="minorHAnsi"/>
          <w:sz w:val="24"/>
          <w:szCs w:val="24"/>
        </w:rPr>
        <w:t>W</w:t>
      </w:r>
      <w:r w:rsidR="00753DF4" w:rsidRPr="00305F44">
        <w:rPr>
          <w:rFonts w:asciiTheme="minorHAnsi" w:hAnsiTheme="minorHAnsi"/>
          <w:sz w:val="24"/>
          <w:szCs w:val="24"/>
        </w:rPr>
        <w:t>e considered the a</w:t>
      </w:r>
      <w:r w:rsidR="00713B02" w:rsidRPr="00305F44">
        <w:rPr>
          <w:rFonts w:asciiTheme="minorHAnsi" w:hAnsiTheme="minorHAnsi"/>
          <w:sz w:val="24"/>
          <w:szCs w:val="24"/>
        </w:rPr>
        <w:t xml:space="preserve">nnual age composition data from </w:t>
      </w:r>
      <w:r w:rsidR="00753DF4" w:rsidRPr="00305F44">
        <w:rPr>
          <w:rFonts w:asciiTheme="minorHAnsi" w:hAnsiTheme="minorHAnsi"/>
          <w:sz w:val="24"/>
          <w:szCs w:val="24"/>
        </w:rPr>
        <w:t xml:space="preserve">both </w:t>
      </w:r>
      <w:r w:rsidR="00713B02" w:rsidRPr="00305F44">
        <w:rPr>
          <w:rFonts w:asciiTheme="minorHAnsi" w:hAnsiTheme="minorHAnsi"/>
          <w:sz w:val="24"/>
          <w:szCs w:val="24"/>
        </w:rPr>
        <w:t xml:space="preserve">the </w:t>
      </w:r>
      <w:r w:rsidR="00301FE9" w:rsidRPr="00305F44">
        <w:rPr>
          <w:rFonts w:asciiTheme="minorHAnsi" w:hAnsiTheme="minorHAnsi"/>
          <w:sz w:val="24"/>
          <w:szCs w:val="24"/>
        </w:rPr>
        <w:t xml:space="preserve">inshore commercial catch and the </w:t>
      </w:r>
      <w:r w:rsidR="00713B02" w:rsidRPr="00305F44">
        <w:rPr>
          <w:rFonts w:asciiTheme="minorHAnsi" w:hAnsiTheme="minorHAnsi"/>
          <w:sz w:val="24"/>
          <w:szCs w:val="24"/>
        </w:rPr>
        <w:t>sprin</w:t>
      </w:r>
      <w:r w:rsidR="00301FE9" w:rsidRPr="00305F44">
        <w:rPr>
          <w:rFonts w:asciiTheme="minorHAnsi" w:hAnsiTheme="minorHAnsi"/>
          <w:sz w:val="24"/>
          <w:szCs w:val="24"/>
        </w:rPr>
        <w:t xml:space="preserve">g acoustic survey </w:t>
      </w:r>
      <w:r w:rsidR="00713B02" w:rsidRPr="00305F44">
        <w:rPr>
          <w:rFonts w:asciiTheme="minorHAnsi" w:hAnsiTheme="minorHAnsi"/>
          <w:sz w:val="24"/>
          <w:szCs w:val="24"/>
        </w:rPr>
        <w:t>to test</w:t>
      </w:r>
      <w:r w:rsidR="00694474" w:rsidRPr="00305F44">
        <w:rPr>
          <w:rFonts w:asciiTheme="minorHAnsi" w:hAnsiTheme="minorHAnsi"/>
          <w:sz w:val="24"/>
          <w:szCs w:val="24"/>
        </w:rPr>
        <w:t xml:space="preserve"> </w:t>
      </w:r>
      <w:r w:rsidR="005C31F4" w:rsidRPr="00305F44">
        <w:rPr>
          <w:rFonts w:asciiTheme="minorHAnsi" w:hAnsiTheme="minorHAnsi"/>
          <w:sz w:val="24"/>
          <w:szCs w:val="24"/>
        </w:rPr>
        <w:t xml:space="preserve">the </w:t>
      </w:r>
      <w:r w:rsidR="00E54355" w:rsidRPr="00305F44">
        <w:rPr>
          <w:rFonts w:asciiTheme="minorHAnsi" w:hAnsiTheme="minorHAnsi"/>
          <w:sz w:val="24"/>
          <w:szCs w:val="24"/>
        </w:rPr>
        <w:t>migration</w:t>
      </w:r>
      <w:r w:rsidR="005C31F4" w:rsidRPr="00305F44">
        <w:rPr>
          <w:rFonts w:asciiTheme="minorHAnsi" w:hAnsiTheme="minorHAnsi"/>
          <w:sz w:val="24"/>
          <w:szCs w:val="24"/>
        </w:rPr>
        <w:t xml:space="preserve"> hypothesi</w:t>
      </w:r>
      <w:r w:rsidR="00694474" w:rsidRPr="00305F44">
        <w:rPr>
          <w:rFonts w:asciiTheme="minorHAnsi" w:hAnsiTheme="minorHAnsi"/>
          <w:sz w:val="24"/>
          <w:szCs w:val="24"/>
        </w:rPr>
        <w:t>s</w:t>
      </w:r>
      <w:r w:rsidR="00713B02" w:rsidRPr="00305F44">
        <w:rPr>
          <w:rFonts w:asciiTheme="minorHAnsi" w:hAnsiTheme="minorHAnsi"/>
          <w:sz w:val="24"/>
          <w:szCs w:val="24"/>
        </w:rPr>
        <w:t xml:space="preserve">. </w:t>
      </w:r>
      <w:r w:rsidR="00F44EE9" w:rsidRPr="00305F44">
        <w:rPr>
          <w:rFonts w:asciiTheme="minorHAnsi" w:hAnsiTheme="minorHAnsi"/>
          <w:sz w:val="24"/>
          <w:szCs w:val="24"/>
        </w:rPr>
        <w:t xml:space="preserve">If </w:t>
      </w:r>
      <w:proofErr w:type="gramStart"/>
      <w:r w:rsidR="00F44EE9" w:rsidRPr="00305F44">
        <w:rPr>
          <w:rFonts w:asciiTheme="minorHAnsi" w:hAnsiTheme="minorHAnsi"/>
          <w:sz w:val="24"/>
          <w:szCs w:val="24"/>
        </w:rPr>
        <w:t>capelin are</w:t>
      </w:r>
      <w:proofErr w:type="gramEnd"/>
      <w:r w:rsidR="00F44EE9" w:rsidRPr="00305F44">
        <w:rPr>
          <w:rFonts w:asciiTheme="minorHAnsi" w:hAnsiTheme="minorHAnsi"/>
          <w:sz w:val="24"/>
          <w:szCs w:val="24"/>
        </w:rPr>
        <w:t xml:space="preserve"> no longer migrating, we would expect to see a higher proportion of age-2 fish </w:t>
      </w:r>
      <w:r w:rsidR="00D02413" w:rsidRPr="00305F44">
        <w:rPr>
          <w:rFonts w:asciiTheme="minorHAnsi" w:hAnsiTheme="minorHAnsi"/>
          <w:sz w:val="24"/>
          <w:szCs w:val="24"/>
        </w:rPr>
        <w:t xml:space="preserve">caught </w:t>
      </w:r>
      <w:r w:rsidR="00F44EE9" w:rsidRPr="00305F44">
        <w:rPr>
          <w:rFonts w:asciiTheme="minorHAnsi" w:hAnsiTheme="minorHAnsi"/>
          <w:sz w:val="24"/>
          <w:szCs w:val="24"/>
        </w:rPr>
        <w:t xml:space="preserve">in </w:t>
      </w:r>
      <w:r w:rsidR="000A04DB" w:rsidRPr="00305F44">
        <w:rPr>
          <w:rFonts w:asciiTheme="minorHAnsi" w:hAnsiTheme="minorHAnsi"/>
          <w:sz w:val="24"/>
          <w:szCs w:val="24"/>
        </w:rPr>
        <w:t>the</w:t>
      </w:r>
      <w:r w:rsidR="00F44EE9" w:rsidRPr="00305F44">
        <w:rPr>
          <w:rFonts w:asciiTheme="minorHAnsi" w:hAnsiTheme="minorHAnsi"/>
          <w:sz w:val="24"/>
          <w:szCs w:val="24"/>
        </w:rPr>
        <w:t xml:space="preserve"> inshore</w:t>
      </w:r>
      <w:r w:rsidR="000A04DB" w:rsidRPr="00305F44">
        <w:rPr>
          <w:rFonts w:asciiTheme="minorHAnsi" w:hAnsiTheme="minorHAnsi"/>
          <w:sz w:val="24"/>
          <w:szCs w:val="24"/>
        </w:rPr>
        <w:t xml:space="preserve"> </w:t>
      </w:r>
      <w:r w:rsidR="009F3CC1" w:rsidRPr="00305F44">
        <w:rPr>
          <w:rFonts w:asciiTheme="minorHAnsi" w:hAnsiTheme="minorHAnsi"/>
          <w:sz w:val="24"/>
          <w:szCs w:val="24"/>
        </w:rPr>
        <w:t>post-1991</w:t>
      </w:r>
      <w:r w:rsidR="002234EF" w:rsidRPr="00305F44">
        <w:rPr>
          <w:rFonts w:asciiTheme="minorHAnsi" w:hAnsiTheme="minorHAnsi"/>
          <w:sz w:val="24"/>
          <w:szCs w:val="24"/>
        </w:rPr>
        <w:t>. However, we cannot ignore wh</w:t>
      </w:r>
      <w:r w:rsidR="00745FF7" w:rsidRPr="00305F44">
        <w:rPr>
          <w:rFonts w:asciiTheme="minorHAnsi" w:hAnsiTheme="minorHAnsi"/>
          <w:sz w:val="24"/>
          <w:szCs w:val="24"/>
        </w:rPr>
        <w:t>at is happening in the offshore</w:t>
      </w:r>
      <w:r w:rsidR="002234EF" w:rsidRPr="00305F44">
        <w:rPr>
          <w:rFonts w:asciiTheme="minorHAnsi" w:hAnsiTheme="minorHAnsi"/>
          <w:sz w:val="24"/>
          <w:szCs w:val="24"/>
        </w:rPr>
        <w:t xml:space="preserve">. </w:t>
      </w:r>
      <w:r w:rsidR="005C31F4" w:rsidRPr="00305F44">
        <w:rPr>
          <w:rFonts w:asciiTheme="minorHAnsi" w:hAnsiTheme="minorHAnsi"/>
          <w:sz w:val="24"/>
          <w:szCs w:val="24"/>
        </w:rPr>
        <w:t>The alternative hypothesis, based on the spring acoustic data, is</w:t>
      </w:r>
      <w:r w:rsidR="002234EF" w:rsidRPr="00305F44">
        <w:rPr>
          <w:rFonts w:asciiTheme="minorHAnsi" w:hAnsiTheme="minorHAnsi"/>
          <w:sz w:val="24"/>
          <w:szCs w:val="24"/>
        </w:rPr>
        <w:t xml:space="preserve"> </w:t>
      </w:r>
      <w:proofErr w:type="gramStart"/>
      <w:r w:rsidR="006D2B24">
        <w:rPr>
          <w:rFonts w:asciiTheme="minorHAnsi" w:hAnsiTheme="minorHAnsi"/>
          <w:sz w:val="24"/>
          <w:szCs w:val="24"/>
        </w:rPr>
        <w:t>that capelin are</w:t>
      </w:r>
      <w:proofErr w:type="gramEnd"/>
      <w:r w:rsidR="002234EF" w:rsidRPr="00305F44">
        <w:rPr>
          <w:rFonts w:asciiTheme="minorHAnsi" w:hAnsiTheme="minorHAnsi"/>
          <w:sz w:val="24"/>
          <w:szCs w:val="24"/>
        </w:rPr>
        <w:t xml:space="preserve"> migrating </w:t>
      </w:r>
      <w:r w:rsidR="00E54355" w:rsidRPr="00305F44">
        <w:rPr>
          <w:rFonts w:asciiTheme="minorHAnsi" w:hAnsiTheme="minorHAnsi"/>
          <w:sz w:val="24"/>
          <w:szCs w:val="24"/>
        </w:rPr>
        <w:t>post-1991</w:t>
      </w:r>
      <w:r w:rsidR="000B4B62" w:rsidRPr="00305F44">
        <w:rPr>
          <w:rFonts w:asciiTheme="minorHAnsi" w:hAnsiTheme="minorHAnsi"/>
          <w:sz w:val="24"/>
          <w:szCs w:val="24"/>
        </w:rPr>
        <w:t>. W</w:t>
      </w:r>
      <w:r w:rsidR="005C31F4" w:rsidRPr="00305F44">
        <w:rPr>
          <w:rFonts w:asciiTheme="minorHAnsi" w:hAnsiTheme="minorHAnsi"/>
          <w:sz w:val="24"/>
          <w:szCs w:val="24"/>
        </w:rPr>
        <w:t xml:space="preserve">e predict that </w:t>
      </w:r>
      <w:r w:rsidR="002234EF" w:rsidRPr="00305F44">
        <w:rPr>
          <w:rFonts w:asciiTheme="minorHAnsi" w:hAnsiTheme="minorHAnsi"/>
          <w:sz w:val="24"/>
          <w:szCs w:val="24"/>
        </w:rPr>
        <w:t>the proportion of age-2 fish in the offshore is similar pre and post-1991</w:t>
      </w:r>
      <w:r w:rsidR="00ED48DF" w:rsidRPr="00305F44">
        <w:rPr>
          <w:rFonts w:asciiTheme="minorHAnsi" w:hAnsiTheme="minorHAnsi"/>
          <w:sz w:val="24"/>
          <w:szCs w:val="24"/>
        </w:rPr>
        <w:t xml:space="preserve"> </w:t>
      </w:r>
      <w:r w:rsidR="00E54355" w:rsidRPr="00305F44">
        <w:rPr>
          <w:rFonts w:asciiTheme="minorHAnsi" w:hAnsiTheme="minorHAnsi"/>
          <w:sz w:val="24"/>
          <w:szCs w:val="24"/>
        </w:rPr>
        <w:t xml:space="preserve">as this survey focuses on the immature portion of the stock, </w:t>
      </w:r>
      <w:r w:rsidR="00ED48DF" w:rsidRPr="00305F44">
        <w:rPr>
          <w:rFonts w:asciiTheme="minorHAnsi" w:hAnsiTheme="minorHAnsi"/>
          <w:sz w:val="24"/>
          <w:szCs w:val="24"/>
        </w:rPr>
        <w:t xml:space="preserve">and the population </w:t>
      </w:r>
      <w:r w:rsidR="000B4B62" w:rsidRPr="00305F44">
        <w:rPr>
          <w:rFonts w:asciiTheme="minorHAnsi" w:hAnsiTheme="minorHAnsi"/>
          <w:sz w:val="24"/>
          <w:szCs w:val="24"/>
        </w:rPr>
        <w:t xml:space="preserve">offshore </w:t>
      </w:r>
      <w:r w:rsidR="00ED48DF" w:rsidRPr="00305F44">
        <w:rPr>
          <w:rFonts w:asciiTheme="minorHAnsi" w:hAnsiTheme="minorHAnsi"/>
          <w:sz w:val="24"/>
          <w:szCs w:val="24"/>
        </w:rPr>
        <w:t>has a truncated age class structure due to a decrease in population size post-1991</w:t>
      </w:r>
      <w:r w:rsidR="002234EF" w:rsidRPr="00305F44">
        <w:rPr>
          <w:rFonts w:asciiTheme="minorHAnsi" w:hAnsiTheme="minorHAnsi"/>
          <w:sz w:val="24"/>
          <w:szCs w:val="24"/>
        </w:rPr>
        <w:t xml:space="preserve">. </w:t>
      </w:r>
      <w:r w:rsidR="00C245E7" w:rsidRPr="00305F44">
        <w:rPr>
          <w:rFonts w:asciiTheme="minorHAnsi" w:hAnsiTheme="minorHAnsi"/>
          <w:sz w:val="24"/>
          <w:szCs w:val="24"/>
        </w:rPr>
        <w:t xml:space="preserve">There were large shifts in capelin age compositions from 1980-2016. </w:t>
      </w:r>
      <w:r w:rsidR="00F44EE9" w:rsidRPr="00305F44">
        <w:rPr>
          <w:rFonts w:asciiTheme="minorHAnsi" w:hAnsiTheme="minorHAnsi"/>
          <w:sz w:val="24"/>
          <w:szCs w:val="24"/>
        </w:rPr>
        <w:t xml:space="preserve">For the </w:t>
      </w:r>
      <w:r w:rsidR="00713B02" w:rsidRPr="00305F44">
        <w:rPr>
          <w:rFonts w:asciiTheme="minorHAnsi" w:hAnsiTheme="minorHAnsi"/>
          <w:sz w:val="24"/>
          <w:szCs w:val="24"/>
        </w:rPr>
        <w:t xml:space="preserve">inshore commercial fishery pre-1991, ~96-99% of the catches in Div. 3KL consisted of ages 3, 4 and 5 with age-2 capelin comprising </w:t>
      </w:r>
      <w:r w:rsidR="002234EF" w:rsidRPr="00305F44">
        <w:rPr>
          <w:rFonts w:asciiTheme="minorHAnsi" w:hAnsiTheme="minorHAnsi"/>
          <w:sz w:val="24"/>
          <w:szCs w:val="24"/>
        </w:rPr>
        <w:t>0.6 - 3.4% of total catch (</w:t>
      </w:r>
      <w:r w:rsidR="002234EF" w:rsidRPr="00305F44">
        <w:rPr>
          <w:rFonts w:asciiTheme="minorHAnsi" w:hAnsiTheme="minorHAnsi"/>
          <w:sz w:val="24"/>
          <w:szCs w:val="24"/>
          <w:highlight w:val="yellow"/>
        </w:rPr>
        <w:t>DFO 2018</w:t>
      </w:r>
      <w:r w:rsidR="00713B02" w:rsidRPr="00305F44">
        <w:rPr>
          <w:rFonts w:asciiTheme="minorHAnsi" w:hAnsiTheme="minorHAnsi"/>
          <w:sz w:val="24"/>
          <w:szCs w:val="24"/>
        </w:rPr>
        <w:t xml:space="preserve">). Post-1991, </w:t>
      </w:r>
      <w:r w:rsidR="009F3CC1" w:rsidRPr="00305F44">
        <w:rPr>
          <w:rFonts w:asciiTheme="minorHAnsi" w:hAnsiTheme="minorHAnsi"/>
          <w:sz w:val="24"/>
          <w:szCs w:val="24"/>
        </w:rPr>
        <w:t xml:space="preserve">the contribution of </w:t>
      </w:r>
      <w:r w:rsidR="005031BE" w:rsidRPr="00305F44">
        <w:rPr>
          <w:rFonts w:asciiTheme="minorHAnsi" w:hAnsiTheme="minorHAnsi"/>
          <w:sz w:val="24"/>
          <w:szCs w:val="24"/>
        </w:rPr>
        <w:t>a</w:t>
      </w:r>
      <w:r w:rsidR="00713B02" w:rsidRPr="00305F44">
        <w:rPr>
          <w:rFonts w:asciiTheme="minorHAnsi" w:hAnsiTheme="minorHAnsi"/>
          <w:sz w:val="24"/>
          <w:szCs w:val="24"/>
        </w:rPr>
        <w:t xml:space="preserve">ge-2 capelin </w:t>
      </w:r>
      <w:r w:rsidR="009F3CC1" w:rsidRPr="00305F44">
        <w:rPr>
          <w:rFonts w:asciiTheme="minorHAnsi" w:hAnsiTheme="minorHAnsi"/>
          <w:sz w:val="24"/>
          <w:szCs w:val="24"/>
        </w:rPr>
        <w:t>increased to</w:t>
      </w:r>
      <w:r w:rsidR="00713B02" w:rsidRPr="00305F44">
        <w:rPr>
          <w:rFonts w:asciiTheme="minorHAnsi" w:hAnsiTheme="minorHAnsi"/>
          <w:sz w:val="24"/>
          <w:szCs w:val="24"/>
        </w:rPr>
        <w:t xml:space="preserve"> 32</w:t>
      </w:r>
      <w:r w:rsidR="005031BE" w:rsidRPr="00305F44">
        <w:rPr>
          <w:rFonts w:asciiTheme="minorHAnsi" w:hAnsiTheme="minorHAnsi"/>
          <w:sz w:val="24"/>
          <w:szCs w:val="24"/>
        </w:rPr>
        <w:t>-42</w:t>
      </w:r>
      <w:r w:rsidR="00713B02" w:rsidRPr="00305F44">
        <w:rPr>
          <w:rFonts w:asciiTheme="minorHAnsi" w:hAnsiTheme="minorHAnsi"/>
          <w:sz w:val="24"/>
          <w:szCs w:val="24"/>
        </w:rPr>
        <w:t>%</w:t>
      </w:r>
      <w:r w:rsidR="005031BE" w:rsidRPr="00305F44">
        <w:rPr>
          <w:rFonts w:asciiTheme="minorHAnsi" w:hAnsiTheme="minorHAnsi"/>
          <w:sz w:val="24"/>
          <w:szCs w:val="24"/>
        </w:rPr>
        <w:t xml:space="preserve"> of </w:t>
      </w:r>
      <w:r w:rsidR="009F3CC1" w:rsidRPr="00305F44">
        <w:rPr>
          <w:rFonts w:asciiTheme="minorHAnsi" w:hAnsiTheme="minorHAnsi"/>
          <w:sz w:val="24"/>
          <w:szCs w:val="24"/>
        </w:rPr>
        <w:t xml:space="preserve">commercial inshore catches </w:t>
      </w:r>
      <w:r w:rsidR="00713B02" w:rsidRPr="00305F44">
        <w:rPr>
          <w:rFonts w:asciiTheme="minorHAnsi" w:hAnsiTheme="minorHAnsi"/>
          <w:sz w:val="24"/>
          <w:szCs w:val="24"/>
        </w:rPr>
        <w:t xml:space="preserve">while </w:t>
      </w:r>
      <w:r w:rsidR="009F3CC1" w:rsidRPr="00305F44">
        <w:rPr>
          <w:rFonts w:asciiTheme="minorHAnsi" w:hAnsiTheme="minorHAnsi"/>
          <w:sz w:val="24"/>
          <w:szCs w:val="24"/>
        </w:rPr>
        <w:t>the proportion of age-3 fish is</w:t>
      </w:r>
      <w:r w:rsidR="00713B02" w:rsidRPr="00305F44">
        <w:rPr>
          <w:rFonts w:asciiTheme="minorHAnsi" w:hAnsiTheme="minorHAnsi"/>
          <w:sz w:val="24"/>
          <w:szCs w:val="24"/>
        </w:rPr>
        <w:t xml:space="preserve"> unchanged </w:t>
      </w:r>
      <w:r w:rsidR="005031BE" w:rsidRPr="00305F44">
        <w:rPr>
          <w:rFonts w:asciiTheme="minorHAnsi" w:hAnsiTheme="minorHAnsi"/>
          <w:sz w:val="24"/>
          <w:szCs w:val="24"/>
        </w:rPr>
        <w:t xml:space="preserve">and the 3 oldest age-classes of capelin (ages 4, 5 and 6) experienced severe declines </w:t>
      </w:r>
      <w:r w:rsidR="002234EF" w:rsidRPr="00305F44">
        <w:rPr>
          <w:rFonts w:asciiTheme="minorHAnsi" w:hAnsiTheme="minorHAnsi"/>
          <w:sz w:val="24"/>
          <w:szCs w:val="24"/>
        </w:rPr>
        <w:t>(</w:t>
      </w:r>
      <w:r w:rsidR="002234EF" w:rsidRPr="00305F44">
        <w:rPr>
          <w:rFonts w:asciiTheme="minorHAnsi" w:hAnsiTheme="minorHAnsi"/>
          <w:sz w:val="24"/>
          <w:szCs w:val="24"/>
          <w:highlight w:val="yellow"/>
        </w:rPr>
        <w:t>DFO 2018</w:t>
      </w:r>
      <w:r w:rsidR="00713B02" w:rsidRPr="00305F44">
        <w:rPr>
          <w:rFonts w:asciiTheme="minorHAnsi" w:hAnsiTheme="minorHAnsi"/>
          <w:sz w:val="24"/>
          <w:szCs w:val="24"/>
        </w:rPr>
        <w:t xml:space="preserve">). </w:t>
      </w:r>
      <w:r w:rsidR="00C245E7" w:rsidRPr="00305F44">
        <w:rPr>
          <w:rFonts w:asciiTheme="minorHAnsi" w:hAnsiTheme="minorHAnsi"/>
          <w:sz w:val="24"/>
          <w:szCs w:val="24"/>
        </w:rPr>
        <w:t>In the spring acoustic survey, prior to 1991 ~97% of catches were composed of ages 2, 3 and 4 (</w:t>
      </w:r>
      <w:r w:rsidR="00C245E7" w:rsidRPr="00305F44">
        <w:rPr>
          <w:rFonts w:asciiTheme="minorHAnsi" w:hAnsiTheme="minorHAnsi"/>
          <w:sz w:val="24"/>
          <w:szCs w:val="24"/>
          <w:highlight w:val="yellow"/>
        </w:rPr>
        <w:t>DFO 2018</w:t>
      </w:r>
      <w:r w:rsidR="00C245E7" w:rsidRPr="00305F44">
        <w:rPr>
          <w:rFonts w:asciiTheme="minorHAnsi" w:hAnsiTheme="minorHAnsi"/>
          <w:sz w:val="24"/>
          <w:szCs w:val="24"/>
        </w:rPr>
        <w:t>). Post-1991, contributions of ages 2 and 3 have remained consistent at ~60% and ~28% of the catch, with an increase in age-1 fish and a decrease in age-4 fish encountered in the survey (</w:t>
      </w:r>
      <w:r w:rsidR="00C245E7" w:rsidRPr="00305F44">
        <w:rPr>
          <w:rFonts w:asciiTheme="minorHAnsi" w:hAnsiTheme="minorHAnsi"/>
          <w:sz w:val="24"/>
          <w:szCs w:val="24"/>
          <w:highlight w:val="yellow"/>
        </w:rPr>
        <w:t>DFO 2018</w:t>
      </w:r>
      <w:r w:rsidR="00C245E7" w:rsidRPr="00305F44">
        <w:rPr>
          <w:rFonts w:asciiTheme="minorHAnsi" w:hAnsiTheme="minorHAnsi"/>
          <w:sz w:val="24"/>
          <w:szCs w:val="24"/>
        </w:rPr>
        <w:t>).</w:t>
      </w:r>
    </w:p>
    <w:p w:rsidR="00713B02" w:rsidRPr="00305F44" w:rsidRDefault="00052595" w:rsidP="00F44EE9">
      <w:pPr>
        <w:pStyle w:val="Body"/>
        <w:spacing w:after="0" w:line="480" w:lineRule="auto"/>
        <w:ind w:firstLine="720"/>
        <w:rPr>
          <w:rFonts w:asciiTheme="minorHAnsi" w:hAnsiTheme="minorHAnsi"/>
          <w:sz w:val="24"/>
          <w:szCs w:val="24"/>
        </w:rPr>
      </w:pPr>
      <w:r w:rsidRPr="00305F44">
        <w:rPr>
          <w:rFonts w:asciiTheme="minorHAnsi" w:hAnsiTheme="minorHAnsi"/>
          <w:sz w:val="24"/>
          <w:szCs w:val="24"/>
        </w:rPr>
        <w:lastRenderedPageBreak/>
        <w:t>In summary, t</w:t>
      </w:r>
      <w:r w:rsidR="004E441B" w:rsidRPr="00305F44">
        <w:rPr>
          <w:rFonts w:asciiTheme="minorHAnsi" w:hAnsiTheme="minorHAnsi"/>
          <w:sz w:val="24"/>
          <w:szCs w:val="24"/>
        </w:rPr>
        <w:t>h</w:t>
      </w:r>
      <w:r w:rsidR="00FE2B15" w:rsidRPr="00305F44">
        <w:rPr>
          <w:rFonts w:asciiTheme="minorHAnsi" w:hAnsiTheme="minorHAnsi"/>
          <w:sz w:val="24"/>
          <w:szCs w:val="24"/>
        </w:rPr>
        <w:t>e</w:t>
      </w:r>
      <w:r w:rsidR="004E441B" w:rsidRPr="00305F44">
        <w:rPr>
          <w:rFonts w:asciiTheme="minorHAnsi" w:hAnsiTheme="minorHAnsi"/>
          <w:sz w:val="24"/>
          <w:szCs w:val="24"/>
        </w:rPr>
        <w:t xml:space="preserve"> </w:t>
      </w:r>
      <w:r w:rsidR="00341A54" w:rsidRPr="00305F44">
        <w:rPr>
          <w:rFonts w:asciiTheme="minorHAnsi" w:hAnsiTheme="minorHAnsi"/>
          <w:sz w:val="24"/>
          <w:szCs w:val="24"/>
        </w:rPr>
        <w:t xml:space="preserve">inshore </w:t>
      </w:r>
      <w:r w:rsidR="00FE2B15" w:rsidRPr="00305F44">
        <w:rPr>
          <w:rFonts w:asciiTheme="minorHAnsi" w:hAnsiTheme="minorHAnsi"/>
          <w:sz w:val="24"/>
          <w:szCs w:val="24"/>
        </w:rPr>
        <w:t xml:space="preserve">commercial </w:t>
      </w:r>
      <w:r w:rsidR="004E441B" w:rsidRPr="00305F44">
        <w:rPr>
          <w:rFonts w:asciiTheme="minorHAnsi" w:hAnsiTheme="minorHAnsi"/>
          <w:sz w:val="24"/>
          <w:szCs w:val="24"/>
        </w:rPr>
        <w:t>catch data provides support for the hypothesis that the capelin stock is no longer migratory</w:t>
      </w:r>
      <w:r w:rsidR="00341A54" w:rsidRPr="00305F44">
        <w:rPr>
          <w:rFonts w:asciiTheme="minorHAnsi" w:hAnsiTheme="minorHAnsi"/>
          <w:sz w:val="24"/>
          <w:szCs w:val="24"/>
        </w:rPr>
        <w:t xml:space="preserve">, </w:t>
      </w:r>
      <w:r w:rsidR="005C31F4" w:rsidRPr="00305F44">
        <w:rPr>
          <w:rFonts w:asciiTheme="minorHAnsi" w:hAnsiTheme="minorHAnsi"/>
          <w:sz w:val="24"/>
          <w:szCs w:val="24"/>
        </w:rPr>
        <w:t>while the</w:t>
      </w:r>
      <w:r w:rsidR="00FE2B15" w:rsidRPr="00305F44">
        <w:rPr>
          <w:rFonts w:asciiTheme="minorHAnsi" w:hAnsiTheme="minorHAnsi"/>
          <w:sz w:val="24"/>
          <w:szCs w:val="24"/>
        </w:rPr>
        <w:t xml:space="preserve"> demographic </w:t>
      </w:r>
      <w:r w:rsidR="00753DF4" w:rsidRPr="00305F44">
        <w:rPr>
          <w:rFonts w:asciiTheme="minorHAnsi" w:hAnsiTheme="minorHAnsi"/>
          <w:sz w:val="24"/>
          <w:szCs w:val="24"/>
        </w:rPr>
        <w:t xml:space="preserve">composition </w:t>
      </w:r>
      <w:r w:rsidR="00FE2B15" w:rsidRPr="00305F44">
        <w:rPr>
          <w:rFonts w:asciiTheme="minorHAnsi" w:hAnsiTheme="minorHAnsi"/>
          <w:sz w:val="24"/>
          <w:szCs w:val="24"/>
        </w:rPr>
        <w:t xml:space="preserve">of the offshore </w:t>
      </w:r>
      <w:r w:rsidR="00ED48DF" w:rsidRPr="00305F44">
        <w:rPr>
          <w:rFonts w:asciiTheme="minorHAnsi" w:hAnsiTheme="minorHAnsi"/>
          <w:sz w:val="24"/>
          <w:szCs w:val="24"/>
        </w:rPr>
        <w:t xml:space="preserve">acoustic survey </w:t>
      </w:r>
      <w:r w:rsidR="00FE2B15" w:rsidRPr="00305F44">
        <w:rPr>
          <w:rFonts w:asciiTheme="minorHAnsi" w:hAnsiTheme="minorHAnsi"/>
          <w:sz w:val="24"/>
          <w:szCs w:val="24"/>
        </w:rPr>
        <w:t>refutes</w:t>
      </w:r>
      <w:r w:rsidR="00341A54" w:rsidRPr="00305F44">
        <w:rPr>
          <w:rFonts w:asciiTheme="minorHAnsi" w:hAnsiTheme="minorHAnsi"/>
          <w:sz w:val="24"/>
          <w:szCs w:val="24"/>
        </w:rPr>
        <w:t xml:space="preserve"> the hypothesis that capelin are </w:t>
      </w:r>
      <w:r w:rsidR="009F3CC1" w:rsidRPr="00305F44">
        <w:rPr>
          <w:rFonts w:asciiTheme="minorHAnsi" w:hAnsiTheme="minorHAnsi"/>
          <w:sz w:val="24"/>
          <w:szCs w:val="24"/>
        </w:rPr>
        <w:t xml:space="preserve">currently </w:t>
      </w:r>
      <w:r w:rsidR="00341A54" w:rsidRPr="00305F44">
        <w:rPr>
          <w:rFonts w:asciiTheme="minorHAnsi" w:hAnsiTheme="minorHAnsi"/>
          <w:sz w:val="24"/>
          <w:szCs w:val="24"/>
        </w:rPr>
        <w:t xml:space="preserve">non-migratory. </w:t>
      </w:r>
      <w:r w:rsidR="005C31F4" w:rsidRPr="00305F44">
        <w:rPr>
          <w:rFonts w:asciiTheme="minorHAnsi" w:hAnsiTheme="minorHAnsi"/>
          <w:sz w:val="24"/>
          <w:szCs w:val="24"/>
        </w:rPr>
        <w:t xml:space="preserve">The conflicting nature of these indices suggests </w:t>
      </w:r>
      <w:r w:rsidR="00C245E7" w:rsidRPr="00305F44">
        <w:rPr>
          <w:rFonts w:asciiTheme="minorHAnsi" w:hAnsiTheme="minorHAnsi"/>
          <w:sz w:val="24"/>
          <w:szCs w:val="24"/>
        </w:rPr>
        <w:t xml:space="preserve">that </w:t>
      </w:r>
      <w:r w:rsidR="005C31F4" w:rsidRPr="00305F44">
        <w:rPr>
          <w:rFonts w:asciiTheme="minorHAnsi" w:hAnsiTheme="minorHAnsi"/>
          <w:sz w:val="24"/>
          <w:szCs w:val="24"/>
        </w:rPr>
        <w:t xml:space="preserve">the analysis of age composition in the inshore and offshore should not be used to test the capelin migration hypothesis. </w:t>
      </w:r>
    </w:p>
    <w:p w:rsidR="001A7DED" w:rsidRPr="00305F44" w:rsidRDefault="001A7DED" w:rsidP="00305F44">
      <w:pPr>
        <w:pStyle w:val="Heading3"/>
        <w:rPr>
          <w:rFonts w:asciiTheme="minorHAnsi" w:hAnsiTheme="minorHAnsi"/>
        </w:rPr>
      </w:pPr>
      <w:r w:rsidRPr="00305F44">
        <w:rPr>
          <w:rFonts w:asciiTheme="minorHAnsi" w:hAnsiTheme="minorHAnsi"/>
        </w:rPr>
        <w:t>Timing of inshore capelin beach spawning</w:t>
      </w:r>
    </w:p>
    <w:p w:rsidR="008A4AF5" w:rsidRPr="00305F44" w:rsidRDefault="008A4AF5" w:rsidP="008A4AF5">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Theme="minorHAnsi" w:hAnsiTheme="minorHAnsi"/>
          <w:iCs/>
        </w:rPr>
      </w:pPr>
      <w:r w:rsidRPr="00305F44">
        <w:rPr>
          <w:rFonts w:asciiTheme="minorHAnsi" w:hAnsiTheme="minorHAnsi"/>
          <w:b/>
          <w:iCs/>
        </w:rPr>
        <w:tab/>
      </w:r>
      <w:r w:rsidR="00052595" w:rsidRPr="00305F44">
        <w:rPr>
          <w:rFonts w:asciiTheme="minorHAnsi" w:hAnsiTheme="minorHAnsi"/>
          <w:iCs/>
        </w:rPr>
        <w:t>Frank et al.</w:t>
      </w:r>
      <w:r w:rsidRPr="00305F44">
        <w:rPr>
          <w:rFonts w:asciiTheme="minorHAnsi" w:hAnsiTheme="minorHAnsi"/>
          <w:iCs/>
        </w:rPr>
        <w:t xml:space="preserve"> hypothesized that late spawning of capelin has produced a temporal mismatch with the spring acoustic survey. </w:t>
      </w:r>
      <w:r w:rsidR="00AD3CC9" w:rsidRPr="00305F44">
        <w:rPr>
          <w:rFonts w:asciiTheme="minorHAnsi" w:hAnsiTheme="minorHAnsi"/>
          <w:iCs/>
        </w:rPr>
        <w:t xml:space="preserve">As noted earlier in this paper, the </w:t>
      </w:r>
      <w:proofErr w:type="gramStart"/>
      <w:r w:rsidR="00AD3CC9" w:rsidRPr="00305F44">
        <w:rPr>
          <w:rFonts w:asciiTheme="minorHAnsi" w:hAnsiTheme="minorHAnsi"/>
          <w:iCs/>
        </w:rPr>
        <w:t>spring acoustic survey</w:t>
      </w:r>
      <w:proofErr w:type="gramEnd"/>
      <w:r w:rsidR="00AD3CC9" w:rsidRPr="00305F44">
        <w:rPr>
          <w:rFonts w:asciiTheme="minorHAnsi" w:hAnsiTheme="minorHAnsi"/>
          <w:iCs/>
        </w:rPr>
        <w:t xml:space="preserve"> in Div. 3L targets the immature, non-migratory portion of the st</w:t>
      </w:r>
      <w:r w:rsidR="00851B3B" w:rsidRPr="00305F44">
        <w:rPr>
          <w:rFonts w:asciiTheme="minorHAnsi" w:hAnsiTheme="minorHAnsi"/>
          <w:iCs/>
        </w:rPr>
        <w:t>ock.</w:t>
      </w:r>
      <w:r w:rsidR="00851B3B" w:rsidRPr="00305F44">
        <w:rPr>
          <w:rFonts w:asciiTheme="minorHAnsi" w:hAnsiTheme="minorHAnsi"/>
        </w:rPr>
        <w:t xml:space="preserve"> </w:t>
      </w:r>
      <w:r w:rsidR="00851B3B" w:rsidRPr="00305F44">
        <w:rPr>
          <w:rFonts w:asciiTheme="minorHAnsi" w:hAnsiTheme="minorHAnsi"/>
          <w:iCs/>
        </w:rPr>
        <w:t xml:space="preserve">Moreover, if mature capelin are present in the surveyed area in May, </w:t>
      </w:r>
      <w:r w:rsidR="0004730D" w:rsidRPr="00305F44">
        <w:rPr>
          <w:rFonts w:asciiTheme="minorHAnsi" w:hAnsiTheme="minorHAnsi"/>
          <w:iCs/>
        </w:rPr>
        <w:t>the</w:t>
      </w:r>
      <w:r w:rsidR="00851B3B" w:rsidRPr="00305F44">
        <w:rPr>
          <w:rFonts w:asciiTheme="minorHAnsi" w:hAnsiTheme="minorHAnsi"/>
          <w:iCs/>
        </w:rPr>
        <w:t xml:space="preserve"> dense, highly aggregated shoals of migrating fish are difficult to detect becaus</w:t>
      </w:r>
      <w:r w:rsidR="00D63F4F" w:rsidRPr="00305F44">
        <w:rPr>
          <w:rFonts w:asciiTheme="minorHAnsi" w:hAnsiTheme="minorHAnsi"/>
          <w:iCs/>
        </w:rPr>
        <w:t xml:space="preserve">e shoals are relatively sparse </w:t>
      </w:r>
      <w:r w:rsidR="00851B3B" w:rsidRPr="00305F44">
        <w:rPr>
          <w:rFonts w:asciiTheme="minorHAnsi" w:hAnsiTheme="minorHAnsi"/>
          <w:iCs/>
        </w:rPr>
        <w:t>in terms of both the spatial (e.g.</w:t>
      </w:r>
      <w:r w:rsidR="00D63F4F" w:rsidRPr="00305F44">
        <w:rPr>
          <w:rFonts w:asciiTheme="minorHAnsi" w:hAnsiTheme="minorHAnsi"/>
          <w:iCs/>
        </w:rPr>
        <w:t>,</w:t>
      </w:r>
      <w:r w:rsidR="00851B3B" w:rsidRPr="00305F44">
        <w:rPr>
          <w:rFonts w:asciiTheme="minorHAnsi" w:hAnsiTheme="minorHAnsi"/>
          <w:iCs/>
        </w:rPr>
        <w:t xml:space="preserve"> transect lines are ~10 to 30+ km apart) and the temporal coverage (e.g.</w:t>
      </w:r>
      <w:r w:rsidR="00D63F4F" w:rsidRPr="00305F44">
        <w:rPr>
          <w:rFonts w:asciiTheme="minorHAnsi" w:hAnsiTheme="minorHAnsi"/>
          <w:iCs/>
        </w:rPr>
        <w:t>,</w:t>
      </w:r>
      <w:r w:rsidR="00851B3B" w:rsidRPr="00305F44">
        <w:rPr>
          <w:rFonts w:asciiTheme="minorHAnsi" w:hAnsiTheme="minorHAnsi"/>
          <w:iCs/>
        </w:rPr>
        <w:t xml:space="preserve"> each transect line is only surveyed once) of the </w:t>
      </w:r>
      <w:r w:rsidR="0004730D" w:rsidRPr="00305F44">
        <w:rPr>
          <w:rFonts w:asciiTheme="minorHAnsi" w:hAnsiTheme="minorHAnsi"/>
          <w:iCs/>
        </w:rPr>
        <w:t xml:space="preserve">spring acoustic </w:t>
      </w:r>
      <w:r w:rsidR="00851B3B" w:rsidRPr="00305F44">
        <w:rPr>
          <w:rFonts w:asciiTheme="minorHAnsi" w:hAnsiTheme="minorHAnsi"/>
          <w:iCs/>
        </w:rPr>
        <w:t xml:space="preserve">survey program. This is in contrast to immature </w:t>
      </w:r>
      <w:proofErr w:type="gramStart"/>
      <w:r w:rsidR="00851B3B" w:rsidRPr="00305F44">
        <w:rPr>
          <w:rFonts w:asciiTheme="minorHAnsi" w:hAnsiTheme="minorHAnsi"/>
          <w:iCs/>
        </w:rPr>
        <w:t xml:space="preserve">capelin </w:t>
      </w:r>
      <w:r w:rsidR="008D54C9" w:rsidRPr="00305F44">
        <w:rPr>
          <w:rFonts w:asciiTheme="minorHAnsi" w:hAnsiTheme="minorHAnsi"/>
          <w:iCs/>
        </w:rPr>
        <w:t>that are</w:t>
      </w:r>
      <w:proofErr w:type="gramEnd"/>
      <w:r w:rsidR="008D54C9" w:rsidRPr="00305F44">
        <w:rPr>
          <w:rFonts w:asciiTheme="minorHAnsi" w:hAnsiTheme="minorHAnsi"/>
          <w:iCs/>
        </w:rPr>
        <w:t xml:space="preserve"> in</w:t>
      </w:r>
      <w:r w:rsidR="00851B3B" w:rsidRPr="00305F44">
        <w:rPr>
          <w:rFonts w:asciiTheme="minorHAnsi" w:hAnsiTheme="minorHAnsi"/>
          <w:iCs/>
        </w:rPr>
        <w:t xml:space="preserve"> broadly distributed shoals of feeding fish that are non-migratory. Indeed, capelin surveys in the Barents Sea are timed to avoid spawning migrations</w:t>
      </w:r>
      <w:r w:rsidR="007770EA">
        <w:rPr>
          <w:rFonts w:asciiTheme="minorHAnsi" w:hAnsiTheme="minorHAnsi"/>
          <w:iCs/>
        </w:rPr>
        <w:t xml:space="preserve"> </w:t>
      </w:r>
      <w:r w:rsidR="007770EA">
        <w:rPr>
          <w:rFonts w:asciiTheme="minorHAnsi" w:hAnsiTheme="minorHAnsi"/>
          <w:iCs/>
        </w:rPr>
        <w:fldChar w:fldCharType="begin"/>
      </w:r>
      <w:r w:rsidR="007770EA">
        <w:rPr>
          <w:rFonts w:asciiTheme="minorHAnsi" w:hAnsiTheme="minorHAnsi"/>
          <w:iCs/>
        </w:rPr>
        <w:instrText xml:space="preserve"> ADDIN EN.CITE &lt;EndNote&gt;&lt;Cite&gt;&lt;Author&gt;Gjøsæter&lt;/Author&gt;&lt;Year&gt;1998&lt;/Year&gt;&lt;RecNum&gt;937&lt;/RecNum&gt;&lt;DisplayText&gt;(Gjøsæter 1998)&lt;/DisplayText&gt;&lt;record&gt;&lt;rec-number&gt;937&lt;/rec-number&gt;&lt;foreign-keys&gt;&lt;key app="EN" db-id="2pv5prxr6xz2a4ea50h5dww0ewvx0ttdtdsa" timestamp="1522084434"&gt;937&lt;/key&gt;&lt;/foreign-keys&gt;&lt;ref-type name="Journal Article"&gt;17&lt;/ref-type&gt;&lt;contributors&gt;&lt;authors&gt;&lt;author&gt;Gjøsæter, Harald&lt;/author&gt;&lt;/authors&gt;&lt;/contributors&gt;&lt;titles&gt;&lt;title&gt;The population biology and exploitation of capelin (Mallotus villosus) in the barents sea&lt;/title&gt;&lt;secondary-title&gt;Sarsia&lt;/secondary-title&gt;&lt;/titles&gt;&lt;periodical&gt;&lt;full-title&gt;Sarsia&lt;/full-title&gt;&lt;/periodical&gt;&lt;pages&gt;453-496&lt;/pages&gt;&lt;volume&gt;83&lt;/volume&gt;&lt;number&gt;6&lt;/number&gt;&lt;dates&gt;&lt;year&gt;1998&lt;/year&gt;&lt;pub-dates&gt;&lt;date&gt;1998/12/30&lt;/date&gt;&lt;/pub-dates&gt;&lt;/dates&gt;&lt;publisher&gt;Taylor &amp;amp; Francis&lt;/publisher&gt;&lt;isbn&gt;0036-4827&lt;/isbn&gt;&lt;urls&gt;&lt;related-urls&gt;&lt;url&gt;https://doi.org/10.1080/00364827.1998.10420445&lt;/url&gt;&lt;/related-urls&gt;&lt;/urls&gt;&lt;electronic-resource-num&gt;10.1080/00364827.1998.10420445&lt;/electronic-resource-num&gt;&lt;/record&gt;&lt;/Cite&gt;&lt;/EndNote&gt;</w:instrText>
      </w:r>
      <w:r w:rsidR="007770EA">
        <w:rPr>
          <w:rFonts w:asciiTheme="minorHAnsi" w:hAnsiTheme="minorHAnsi"/>
          <w:iCs/>
        </w:rPr>
        <w:fldChar w:fldCharType="separate"/>
      </w:r>
      <w:r w:rsidR="007770EA">
        <w:rPr>
          <w:rFonts w:asciiTheme="minorHAnsi" w:hAnsiTheme="minorHAnsi"/>
          <w:iCs/>
          <w:noProof/>
        </w:rPr>
        <w:t>(Gjøsæter 1998)</w:t>
      </w:r>
      <w:r w:rsidR="007770EA">
        <w:rPr>
          <w:rFonts w:asciiTheme="minorHAnsi" w:hAnsiTheme="minorHAnsi"/>
          <w:iCs/>
        </w:rPr>
        <w:fldChar w:fldCharType="end"/>
      </w:r>
      <w:r w:rsidR="00851B3B" w:rsidRPr="00305F44">
        <w:rPr>
          <w:rFonts w:asciiTheme="minorHAnsi" w:hAnsiTheme="minorHAnsi"/>
          <w:iCs/>
        </w:rPr>
        <w:t>.</w:t>
      </w:r>
      <w:r w:rsidR="00453CDC" w:rsidRPr="00305F44">
        <w:rPr>
          <w:rFonts w:asciiTheme="minorHAnsi" w:hAnsiTheme="minorHAnsi"/>
          <w:iCs/>
        </w:rPr>
        <w:t xml:space="preserve"> </w:t>
      </w:r>
      <w:r w:rsidR="00851B3B" w:rsidRPr="00305F44">
        <w:rPr>
          <w:rFonts w:asciiTheme="minorHAnsi" w:hAnsiTheme="minorHAnsi"/>
          <w:iCs/>
        </w:rPr>
        <w:t xml:space="preserve">In Iceland, if capelin are not detected in surveys during the fall feeding period due to shifting stock distribution, follow-up surveys </w:t>
      </w:r>
      <w:r w:rsidR="0004730D" w:rsidRPr="00305F44">
        <w:rPr>
          <w:rFonts w:asciiTheme="minorHAnsi" w:hAnsiTheme="minorHAnsi"/>
          <w:iCs/>
        </w:rPr>
        <w:t xml:space="preserve">during spawning migrations are required using coordinated effort from </w:t>
      </w:r>
      <w:r w:rsidR="008D54C9" w:rsidRPr="00305F44">
        <w:rPr>
          <w:rFonts w:asciiTheme="minorHAnsi" w:hAnsiTheme="minorHAnsi"/>
          <w:iCs/>
        </w:rPr>
        <w:t>numerous vessels</w:t>
      </w:r>
      <w:r w:rsidR="0004730D" w:rsidRPr="00305F44">
        <w:rPr>
          <w:rFonts w:asciiTheme="minorHAnsi" w:hAnsiTheme="minorHAnsi"/>
          <w:iCs/>
        </w:rPr>
        <w:t xml:space="preserve"> to find the highly aggregating migrating shoals </w:t>
      </w:r>
      <w:r w:rsidR="00986399" w:rsidRPr="00305F44">
        <w:rPr>
          <w:rFonts w:asciiTheme="minorHAnsi" w:hAnsiTheme="minorHAnsi"/>
          <w:iCs/>
        </w:rPr>
        <w:fldChar w:fldCharType="begin"/>
      </w:r>
      <w:r w:rsidR="00986399" w:rsidRPr="00305F44">
        <w:rPr>
          <w:rFonts w:asciiTheme="minorHAnsi" w:hAnsiTheme="minorHAnsi"/>
          <w:iCs/>
        </w:rPr>
        <w:instrText xml:space="preserve"> ADDIN EN.CITE &lt;EndNote&gt;&lt;Cite&gt;&lt;Author&gt;Carscadden&lt;/Author&gt;&lt;Year&gt;2013&lt;/Year&gt;&lt;RecNum&gt;717&lt;/RecNum&gt;&lt;Prefix&gt;reviewed in &lt;/Prefix&gt;&lt;DisplayText&gt;(reviewed in Carscadden et al. 2013)&lt;/DisplayText&gt;&lt;record&gt;&lt;rec-number&gt;717&lt;/rec-number&gt;&lt;foreign-keys&gt;&lt;key app="EN" db-id="2pv5prxr6xz2a4ea50h5dww0ewvx0ttdtdsa" timestamp="1449717192"&gt;717&lt;/key&gt;&lt;/foreign-keys&gt;&lt;ref-type name="Journal Article"&gt;17&lt;/ref-type&gt;&lt;contributors&gt;&lt;authors&gt;&lt;author&gt;Carscadden, James E.&lt;/author&gt;&lt;author&gt;Gjøsæter, Harald&lt;/author&gt;&lt;author&gt;Vilhjálmsson, Hjálmar&lt;/author&gt;&lt;/authors&gt;&lt;/contributors&gt;&lt;titles&gt;&lt;title&gt;&lt;style face="normal" font="default" size="100%"&gt;A comparison of recent changes in distribution of capelin (&lt;/style&gt;&lt;style face="italic" font="default" size="100%"&gt;Mallotus villosus)&lt;/style&gt;&lt;style face="normal" font="default" size="100%"&gt; in the Barents Sea, around Iceland and in the Northwest Atlantic&lt;/style&gt;&lt;/title&gt;&lt;secondary-title&gt;Progress in Oceanography&lt;/secondary-title&gt;&lt;/titles&gt;&lt;periodical&gt;&lt;full-title&gt;Progress in Oceanography&lt;/full-title&gt;&lt;/periodical&gt;&lt;number&gt;0&lt;/number&gt;&lt;reprint-edition&gt;Not in File&lt;/reprint-edition&gt;&lt;keywords&gt;&lt;keyword&gt;ABUNDANCE&lt;/keyword&gt;&lt;keyword&gt;Barents Sea&lt;/keyword&gt;&lt;keyword&gt;Canada&lt;/keyword&gt;&lt;keyword&gt;Capelin&lt;/keyword&gt;&lt;keyword&gt;Distribution&lt;/keyword&gt;&lt;keyword&gt;Fisheries&lt;/keyword&gt;&lt;keyword&gt;Iceland&lt;/keyword&gt;&lt;keyword&gt;Mallotus villosus&lt;/keyword&gt;&lt;keyword&gt;Newfoundland&lt;/keyword&gt;&lt;keyword&gt;Temperature&lt;/keyword&gt;&lt;/keywords&gt;&lt;dates&gt;&lt;year&gt;2013&lt;/year&gt;&lt;pub-dates&gt;&lt;date&gt;2013&lt;/date&gt;&lt;/pub-dates&gt;&lt;/dates&gt;&lt;isbn&gt;0079-6611&lt;/isbn&gt;&lt;label&gt;741&lt;/label&gt;&lt;urls&gt;&lt;related-urls&gt;&lt;url&gt;http://www.sciencedirect.com/science/article/pii/S0079661113000475&lt;/url&gt;&lt;/related-urls&gt;&lt;/urls&gt;&lt;/record&gt;&lt;/Cite&gt;&lt;/EndNote&gt;</w:instrText>
      </w:r>
      <w:r w:rsidR="00986399" w:rsidRPr="00305F44">
        <w:rPr>
          <w:rFonts w:asciiTheme="minorHAnsi" w:hAnsiTheme="minorHAnsi"/>
          <w:iCs/>
        </w:rPr>
        <w:fldChar w:fldCharType="separate"/>
      </w:r>
      <w:r w:rsidR="00986399" w:rsidRPr="00305F44">
        <w:rPr>
          <w:rFonts w:asciiTheme="minorHAnsi" w:hAnsiTheme="minorHAnsi"/>
          <w:iCs/>
          <w:noProof/>
        </w:rPr>
        <w:t>(reviewed in Carscadden et al. 2013)</w:t>
      </w:r>
      <w:r w:rsidR="00986399" w:rsidRPr="00305F44">
        <w:rPr>
          <w:rFonts w:asciiTheme="minorHAnsi" w:hAnsiTheme="minorHAnsi"/>
          <w:iCs/>
        </w:rPr>
        <w:fldChar w:fldCharType="end"/>
      </w:r>
      <w:r w:rsidR="00851B3B" w:rsidRPr="00305F44">
        <w:rPr>
          <w:rFonts w:asciiTheme="minorHAnsi" w:hAnsiTheme="minorHAnsi"/>
          <w:iCs/>
        </w:rPr>
        <w:t xml:space="preserve">. </w:t>
      </w:r>
      <w:r w:rsidR="005E7766" w:rsidRPr="00305F44">
        <w:rPr>
          <w:rFonts w:asciiTheme="minorHAnsi" w:hAnsiTheme="minorHAnsi"/>
          <w:iCs/>
        </w:rPr>
        <w:t>In summary</w:t>
      </w:r>
      <w:r w:rsidR="00D63F4F" w:rsidRPr="00305F44">
        <w:rPr>
          <w:rFonts w:asciiTheme="minorHAnsi" w:hAnsiTheme="minorHAnsi"/>
          <w:iCs/>
        </w:rPr>
        <w:t xml:space="preserve">, the </w:t>
      </w:r>
      <w:r w:rsidR="00F819CA" w:rsidRPr="00305F44">
        <w:rPr>
          <w:rFonts w:asciiTheme="minorHAnsi" w:hAnsiTheme="minorHAnsi"/>
          <w:iCs/>
        </w:rPr>
        <w:t xml:space="preserve">delay in spawning post-1991 </w:t>
      </w:r>
      <w:r w:rsidR="00D63F4F" w:rsidRPr="00305F44">
        <w:rPr>
          <w:rFonts w:asciiTheme="minorHAnsi" w:hAnsiTheme="minorHAnsi"/>
          <w:iCs/>
        </w:rPr>
        <w:t>does not explain the sudden, and persistent, decrease in capelin abundance offshore</w:t>
      </w:r>
      <w:r w:rsidR="00851B3B" w:rsidRPr="00305F44">
        <w:rPr>
          <w:rFonts w:asciiTheme="minorHAnsi" w:hAnsiTheme="minorHAnsi"/>
          <w:iCs/>
        </w:rPr>
        <w:t xml:space="preserve"> </w:t>
      </w:r>
      <w:r w:rsidR="00D63F4F" w:rsidRPr="00305F44">
        <w:rPr>
          <w:rFonts w:asciiTheme="minorHAnsi" w:hAnsiTheme="minorHAnsi"/>
          <w:iCs/>
        </w:rPr>
        <w:t>post-1991.</w:t>
      </w:r>
    </w:p>
    <w:p w:rsidR="001A7DED" w:rsidRPr="00305F44" w:rsidRDefault="001A7DED" w:rsidP="00305F44">
      <w:pPr>
        <w:pStyle w:val="Heading3"/>
        <w:rPr>
          <w:rFonts w:asciiTheme="minorHAnsi" w:hAnsiTheme="minorHAnsi"/>
        </w:rPr>
      </w:pPr>
      <w:r w:rsidRPr="00305F44">
        <w:rPr>
          <w:rFonts w:asciiTheme="minorHAnsi" w:hAnsiTheme="minorHAnsi"/>
        </w:rPr>
        <w:lastRenderedPageBreak/>
        <w:t>Inshore recruitment index</w:t>
      </w:r>
    </w:p>
    <w:p w:rsidR="001A7DED" w:rsidRPr="00305F44" w:rsidRDefault="001A7DED" w:rsidP="001A7DED">
      <w:pPr>
        <w:pStyle w:val="Body"/>
        <w:spacing w:after="0" w:line="480" w:lineRule="auto"/>
        <w:ind w:firstLine="720"/>
        <w:rPr>
          <w:rFonts w:asciiTheme="minorHAnsi" w:hAnsiTheme="minorHAnsi"/>
          <w:sz w:val="24"/>
          <w:szCs w:val="24"/>
        </w:rPr>
      </w:pPr>
      <w:r w:rsidRPr="00305F44">
        <w:rPr>
          <w:rFonts w:asciiTheme="minorHAnsi" w:hAnsiTheme="minorHAnsi"/>
          <w:sz w:val="24"/>
          <w:szCs w:val="24"/>
        </w:rPr>
        <w:t xml:space="preserve">Frank et al. argued that since larval production </w:t>
      </w:r>
      <w:r w:rsidR="00D05818" w:rsidRPr="00305F44">
        <w:rPr>
          <w:rFonts w:asciiTheme="minorHAnsi" w:hAnsiTheme="minorHAnsi"/>
          <w:sz w:val="24"/>
          <w:szCs w:val="24"/>
        </w:rPr>
        <w:t xml:space="preserve">in Trinity Bay </w:t>
      </w:r>
      <w:r w:rsidRPr="00305F44">
        <w:rPr>
          <w:rFonts w:asciiTheme="minorHAnsi" w:hAnsiTheme="minorHAnsi"/>
          <w:sz w:val="24"/>
          <w:szCs w:val="24"/>
        </w:rPr>
        <w:t>did not decrease appreciably post-1991, capelin biomass did not collapse</w:t>
      </w:r>
      <w:r w:rsidR="00D05818" w:rsidRPr="00305F44">
        <w:rPr>
          <w:rFonts w:asciiTheme="minorHAnsi" w:hAnsiTheme="minorHAnsi"/>
          <w:sz w:val="24"/>
          <w:szCs w:val="24"/>
        </w:rPr>
        <w:t xml:space="preserve">. </w:t>
      </w:r>
      <w:r w:rsidR="001665F0" w:rsidRPr="00305F44">
        <w:rPr>
          <w:rFonts w:asciiTheme="minorHAnsi" w:hAnsiTheme="minorHAnsi"/>
          <w:sz w:val="24"/>
          <w:szCs w:val="24"/>
        </w:rPr>
        <w:t>Fisheries and Oceans Canada collects two larval indices in Trinity Bay: an emergent (&lt; 12 days old) larval index in a nearshore area and a late-larval index (10-30 mm SL) (</w:t>
      </w:r>
      <w:r w:rsidR="00A214EB">
        <w:rPr>
          <w:rFonts w:asciiTheme="minorHAnsi" w:hAnsiTheme="minorHAnsi"/>
          <w:sz w:val="24"/>
          <w:szCs w:val="24"/>
        </w:rPr>
        <w:fldChar w:fldCharType="begin"/>
      </w:r>
      <w:r w:rsidR="00A214EB">
        <w:rPr>
          <w:rFonts w:asciiTheme="minorHAnsi" w:hAnsiTheme="minorHAnsi"/>
          <w:sz w:val="24"/>
          <w:szCs w:val="24"/>
        </w:rPr>
        <w:instrText xml:space="preserve"> REF _Ref225139211 \h </w:instrText>
      </w:r>
      <w:r w:rsidR="00A214EB">
        <w:rPr>
          <w:rFonts w:asciiTheme="minorHAnsi" w:hAnsiTheme="minorHAnsi"/>
          <w:sz w:val="24"/>
          <w:szCs w:val="24"/>
        </w:rPr>
      </w:r>
      <w:r w:rsidR="00A214EB">
        <w:rPr>
          <w:rFonts w:asciiTheme="minorHAnsi" w:hAnsiTheme="minorHAnsi"/>
          <w:sz w:val="24"/>
          <w:szCs w:val="24"/>
        </w:rPr>
        <w:fldChar w:fldCharType="separate"/>
      </w:r>
      <w:r w:rsidR="00A214EB" w:rsidRPr="00A214EB">
        <w:rPr>
          <w:rFonts w:asciiTheme="minorHAnsi" w:hAnsiTheme="minorHAnsi"/>
          <w:sz w:val="24"/>
          <w:szCs w:val="24"/>
        </w:rPr>
        <w:t>Table 1</w:t>
      </w:r>
      <w:r w:rsidR="00A214EB">
        <w:rPr>
          <w:rFonts w:asciiTheme="minorHAnsi" w:hAnsiTheme="minorHAnsi"/>
          <w:sz w:val="24"/>
          <w:szCs w:val="24"/>
        </w:rPr>
        <w:fldChar w:fldCharType="end"/>
      </w:r>
      <w:r w:rsidR="001665F0" w:rsidRPr="00305F44">
        <w:rPr>
          <w:rFonts w:asciiTheme="minorHAnsi" w:hAnsiTheme="minorHAnsi"/>
          <w:sz w:val="24"/>
          <w:szCs w:val="24"/>
        </w:rPr>
        <w:t>)</w:t>
      </w:r>
      <w:r w:rsidR="002E67FA" w:rsidRPr="00305F44">
        <w:rPr>
          <w:rFonts w:asciiTheme="minorHAnsi" w:hAnsiTheme="minorHAnsi"/>
          <w:sz w:val="24"/>
          <w:szCs w:val="24"/>
        </w:rPr>
        <w:t xml:space="preserve"> </w:t>
      </w:r>
      <w:r w:rsidR="0097207F" w:rsidRPr="00305F44">
        <w:rPr>
          <w:rFonts w:asciiTheme="minorHAnsi" w:hAnsiTheme="minorHAnsi"/>
          <w:sz w:val="24"/>
          <w:szCs w:val="24"/>
        </w:rPr>
        <w:fldChar w:fldCharType="begin"/>
      </w:r>
      <w:r w:rsidR="0097207F" w:rsidRPr="00305F44">
        <w:rPr>
          <w:rFonts w:asciiTheme="minorHAnsi" w:hAnsiTheme="minorHAnsi"/>
          <w:sz w:val="24"/>
          <w:szCs w:val="24"/>
        </w:rPr>
        <w:instrText xml:space="preserve"> ADDIN EN.CITE &lt;EndNote&gt;&lt;Cite&gt;&lt;Author&gt;Nakashima&lt;/Author&gt;&lt;Year&gt;2014&lt;/Year&gt;&lt;RecNum&gt;828&lt;/RecNum&gt;&lt;Prefix&gt;see &lt;/Prefix&gt;&lt;Suffix&gt; for more details&lt;/Suffix&gt;&lt;DisplayText&gt;(see Nakashima &amp;amp; Mowbray 2014 for more details)&lt;/DisplayText&gt;&lt;record&gt;&lt;rec-number&gt;828&lt;/rec-number&gt;&lt;foreign-keys&gt;&lt;key app="EN" db-id="2pv5prxr6xz2a4ea50h5dww0ewvx0ttdtdsa" timestamp="1453833346"&gt;828&lt;/key&gt;&lt;/foreign-keys&gt;&lt;ref-type name="Journal Article"&gt;17&lt;/ref-type&gt;&lt;contributors&gt;&lt;authors&gt;&lt;author&gt;Nakashima, Brian S.&lt;/author&gt;&lt;author&gt;Mowbray, Fran&lt;/author&gt;&lt;/authors&gt;&lt;/contributors&gt;&lt;titles&gt;&lt;title&gt;&lt;style face="normal" font="default" size="100%"&gt;Capelin (&lt;/style&gt;&lt;style face="italic" font="default" size="100%"&gt;Mallotus villosus)&lt;/style&gt;&lt;style face="normal" font="default" size="100%"&gt; recruitment indices in NAFO Division 3KL.&lt;/style&gt;&lt;/title&gt;&lt;secondary-title&gt;DFO Canadian Science Advisory Secretariat Research Document&lt;/secondary-title&gt;&lt;/titles&gt;&lt;periodical&gt;&lt;full-title&gt;DFO Canadian Science Advisory Secretariat Research Document&lt;/full-title&gt;&lt;/periodical&gt;&lt;volume&gt;2013/091&lt;/volume&gt;&lt;dates&gt;&lt;year&gt;2014&lt;/year&gt;&lt;/dates&gt;&lt;urls&gt;&lt;/urls&gt;&lt;/record&gt;&lt;/Cite&gt;&lt;/EndNote&gt;</w:instrText>
      </w:r>
      <w:r w:rsidR="0097207F" w:rsidRPr="00305F44">
        <w:rPr>
          <w:rFonts w:asciiTheme="minorHAnsi" w:hAnsiTheme="minorHAnsi"/>
          <w:sz w:val="24"/>
          <w:szCs w:val="24"/>
        </w:rPr>
        <w:fldChar w:fldCharType="separate"/>
      </w:r>
      <w:r w:rsidR="0097207F" w:rsidRPr="00305F44">
        <w:rPr>
          <w:rFonts w:asciiTheme="minorHAnsi" w:hAnsiTheme="minorHAnsi"/>
          <w:noProof/>
          <w:sz w:val="24"/>
          <w:szCs w:val="24"/>
        </w:rPr>
        <w:t>(see Nakashima &amp; Mowbray 2014 for more details)</w:t>
      </w:r>
      <w:r w:rsidR="0097207F" w:rsidRPr="00305F44">
        <w:rPr>
          <w:rFonts w:asciiTheme="minorHAnsi" w:hAnsiTheme="minorHAnsi"/>
          <w:sz w:val="24"/>
          <w:szCs w:val="24"/>
        </w:rPr>
        <w:fldChar w:fldCharType="end"/>
      </w:r>
      <w:r w:rsidR="001665F0" w:rsidRPr="00305F44">
        <w:rPr>
          <w:rFonts w:asciiTheme="minorHAnsi" w:hAnsiTheme="minorHAnsi"/>
          <w:sz w:val="24"/>
          <w:szCs w:val="24"/>
        </w:rPr>
        <w:t xml:space="preserve">. The late-larval index has been collected </w:t>
      </w:r>
      <w:r w:rsidR="00745FF7" w:rsidRPr="00305F44">
        <w:rPr>
          <w:rFonts w:asciiTheme="minorHAnsi" w:hAnsiTheme="minorHAnsi"/>
          <w:sz w:val="24"/>
          <w:szCs w:val="24"/>
        </w:rPr>
        <w:t xml:space="preserve">both </w:t>
      </w:r>
      <w:r w:rsidR="001665F0" w:rsidRPr="00305F44">
        <w:rPr>
          <w:rFonts w:asciiTheme="minorHAnsi" w:hAnsiTheme="minorHAnsi"/>
          <w:sz w:val="24"/>
          <w:szCs w:val="24"/>
        </w:rPr>
        <w:t xml:space="preserve">pre- and post-1991. </w:t>
      </w:r>
      <w:r w:rsidR="00052595" w:rsidRPr="00305F44">
        <w:rPr>
          <w:rFonts w:asciiTheme="minorHAnsi" w:hAnsiTheme="minorHAnsi"/>
          <w:sz w:val="24"/>
          <w:szCs w:val="24"/>
        </w:rPr>
        <w:t>While Frank et al.</w:t>
      </w:r>
      <w:r w:rsidRPr="00305F44">
        <w:rPr>
          <w:rFonts w:asciiTheme="minorHAnsi" w:hAnsiTheme="minorHAnsi"/>
          <w:sz w:val="24"/>
          <w:szCs w:val="24"/>
        </w:rPr>
        <w:t xml:space="preserve"> compared </w:t>
      </w:r>
      <w:r w:rsidR="001665F0" w:rsidRPr="00305F44">
        <w:rPr>
          <w:rFonts w:asciiTheme="minorHAnsi" w:hAnsiTheme="minorHAnsi"/>
          <w:sz w:val="24"/>
          <w:szCs w:val="24"/>
        </w:rPr>
        <w:t>the late-larval index in August for both datasets</w:t>
      </w:r>
      <w:r w:rsidRPr="00305F44">
        <w:rPr>
          <w:rFonts w:asciiTheme="minorHAnsi" w:hAnsiTheme="minorHAnsi"/>
          <w:sz w:val="24"/>
          <w:szCs w:val="24"/>
        </w:rPr>
        <w:t>, the persistently late spawning in capelin since 1991 has resulted in smaller and younger larvae in August 2008-12 compared to August 1982-86, and a better comparison would be between August pre-1991 and September post-1991</w:t>
      </w:r>
      <w:r w:rsidR="00864BA1" w:rsidRPr="00305F44">
        <w:rPr>
          <w:rFonts w:asciiTheme="minorHAnsi" w:hAnsiTheme="minorHAnsi"/>
          <w:sz w:val="24"/>
          <w:szCs w:val="24"/>
        </w:rPr>
        <w:t xml:space="preserve"> </w:t>
      </w:r>
      <w:r w:rsidR="00864BA1" w:rsidRPr="00305F44">
        <w:rPr>
          <w:rFonts w:asciiTheme="minorHAnsi" w:hAnsiTheme="minorHAnsi"/>
          <w:sz w:val="24"/>
          <w:szCs w:val="24"/>
        </w:rPr>
        <w:fldChar w:fldCharType="begin"/>
      </w:r>
      <w:r w:rsidR="00864BA1" w:rsidRPr="00305F44">
        <w:rPr>
          <w:rFonts w:asciiTheme="minorHAnsi" w:hAnsiTheme="minorHAnsi"/>
          <w:sz w:val="24"/>
          <w:szCs w:val="24"/>
        </w:rPr>
        <w:instrText xml:space="preserve"> ADDIN EN.CITE &lt;EndNote&gt;&lt;Cite&gt;&lt;Author&gt;Nakashima&lt;/Author&gt;&lt;Year&gt;2014&lt;/Year&gt;&lt;RecNum&gt;828&lt;/RecNum&gt;&lt;DisplayText&gt;(Nakashima &amp;amp; Mowbray 2014)&lt;/DisplayText&gt;&lt;record&gt;&lt;rec-number&gt;828&lt;/rec-number&gt;&lt;foreign-keys&gt;&lt;key app="EN" db-id="2pv5prxr6xz2a4ea50h5dww0ewvx0ttdtdsa" timestamp="1453833346"&gt;828&lt;/key&gt;&lt;/foreign-keys&gt;&lt;ref-type name="Journal Article"&gt;17&lt;/ref-type&gt;&lt;contributors&gt;&lt;authors&gt;&lt;author&gt;Nakashima, Brian S.&lt;/author&gt;&lt;author&gt;Mowbray, Fran&lt;/author&gt;&lt;/authors&gt;&lt;/contributors&gt;&lt;titles&gt;&lt;title&gt;&lt;style face="normal" font="default" size="100%"&gt;Capelin (&lt;/style&gt;&lt;style face="italic" font="default" size="100%"&gt;Mallotus villosus)&lt;/style&gt;&lt;style face="normal" font="default" size="100%"&gt; recruitment indices in NAFO Division 3KL.&lt;/style&gt;&lt;/title&gt;&lt;secondary-title&gt;DFO Canadian Science Advisory Secretariat Research Document&lt;/secondary-title&gt;&lt;/titles&gt;&lt;periodical&gt;&lt;full-title&gt;DFO Canadian Science Advisory Secretariat Research Document&lt;/full-title&gt;&lt;/periodical&gt;&lt;volume&gt;2013/091&lt;/volume&gt;&lt;dates&gt;&lt;year&gt;2014&lt;/year&gt;&lt;/dates&gt;&lt;urls&gt;&lt;/urls&gt;&lt;/record&gt;&lt;/Cite&gt;&lt;/EndNote&gt;</w:instrText>
      </w:r>
      <w:r w:rsidR="00864BA1" w:rsidRPr="00305F44">
        <w:rPr>
          <w:rFonts w:asciiTheme="minorHAnsi" w:hAnsiTheme="minorHAnsi"/>
          <w:sz w:val="24"/>
          <w:szCs w:val="24"/>
        </w:rPr>
        <w:fldChar w:fldCharType="separate"/>
      </w:r>
      <w:r w:rsidR="00864BA1" w:rsidRPr="00305F44">
        <w:rPr>
          <w:rFonts w:asciiTheme="minorHAnsi" w:hAnsiTheme="minorHAnsi"/>
          <w:noProof/>
          <w:sz w:val="24"/>
          <w:szCs w:val="24"/>
        </w:rPr>
        <w:t>(Nakashima &amp; Mowbray 2014)</w:t>
      </w:r>
      <w:r w:rsidR="00864BA1" w:rsidRPr="00305F44">
        <w:rPr>
          <w:rFonts w:asciiTheme="minorHAnsi" w:hAnsiTheme="minorHAnsi"/>
          <w:sz w:val="24"/>
          <w:szCs w:val="24"/>
        </w:rPr>
        <w:fldChar w:fldCharType="end"/>
      </w:r>
      <w:r w:rsidRPr="00305F44">
        <w:rPr>
          <w:rFonts w:asciiTheme="minorHAnsi" w:hAnsiTheme="minorHAnsi"/>
          <w:sz w:val="24"/>
          <w:szCs w:val="24"/>
        </w:rPr>
        <w:t xml:space="preserve">. The average </w:t>
      </w:r>
      <w:r w:rsidR="001665F0" w:rsidRPr="00305F44">
        <w:rPr>
          <w:rFonts w:asciiTheme="minorHAnsi" w:hAnsiTheme="minorHAnsi"/>
          <w:sz w:val="24"/>
          <w:szCs w:val="24"/>
        </w:rPr>
        <w:t>late-</w:t>
      </w:r>
      <w:r w:rsidRPr="00305F44">
        <w:rPr>
          <w:rFonts w:asciiTheme="minorHAnsi" w:hAnsiTheme="minorHAnsi"/>
          <w:sz w:val="24"/>
          <w:szCs w:val="24"/>
        </w:rPr>
        <w:t>larval density in Trinity Bay in September 2002-15 is 30.9 m</w:t>
      </w:r>
      <w:r w:rsidRPr="00305F44">
        <w:rPr>
          <w:rFonts w:asciiTheme="minorHAnsi" w:hAnsiTheme="minorHAnsi"/>
          <w:sz w:val="24"/>
          <w:szCs w:val="24"/>
          <w:vertAlign w:val="superscript"/>
          <w:lang w:val="it-IT"/>
        </w:rPr>
        <w:t xml:space="preserve">-2 </w:t>
      </w:r>
      <w:r w:rsidRPr="00305F44">
        <w:rPr>
          <w:rFonts w:asciiTheme="minorHAnsi" w:hAnsiTheme="minorHAnsi"/>
          <w:sz w:val="24"/>
          <w:szCs w:val="24"/>
        </w:rPr>
        <w:t>(SD: 26.9, range 6.73-96.95 m</w:t>
      </w:r>
      <w:r w:rsidRPr="00305F44">
        <w:rPr>
          <w:rFonts w:asciiTheme="minorHAnsi" w:hAnsiTheme="minorHAnsi"/>
          <w:sz w:val="24"/>
          <w:szCs w:val="24"/>
          <w:vertAlign w:val="superscript"/>
        </w:rPr>
        <w:t>-2</w:t>
      </w:r>
      <w:r w:rsidRPr="00305F44">
        <w:rPr>
          <w:rFonts w:asciiTheme="minorHAnsi" w:hAnsiTheme="minorHAnsi"/>
          <w:sz w:val="24"/>
          <w:szCs w:val="24"/>
        </w:rPr>
        <w:t>), which is considerably lower than the August 1982-86 estimate (48.8 m</w:t>
      </w:r>
      <w:r w:rsidRPr="00305F44">
        <w:rPr>
          <w:rFonts w:asciiTheme="minorHAnsi" w:hAnsiTheme="minorHAnsi"/>
          <w:sz w:val="24"/>
          <w:szCs w:val="24"/>
          <w:vertAlign w:val="superscript"/>
        </w:rPr>
        <w:t>-2</w:t>
      </w:r>
      <w:r w:rsidRPr="00305F44">
        <w:rPr>
          <w:rFonts w:asciiTheme="minorHAnsi" w:hAnsiTheme="minorHAnsi"/>
          <w:sz w:val="24"/>
          <w:szCs w:val="24"/>
        </w:rPr>
        <w:t>, SD: 15.1, range 33.2-73.6 m</w:t>
      </w:r>
      <w:r w:rsidRPr="00305F44">
        <w:rPr>
          <w:rFonts w:asciiTheme="minorHAnsi" w:hAnsiTheme="minorHAnsi"/>
          <w:sz w:val="24"/>
          <w:szCs w:val="24"/>
          <w:vertAlign w:val="superscript"/>
        </w:rPr>
        <w:t>-2</w:t>
      </w:r>
      <w:r w:rsidRPr="00305F44">
        <w:rPr>
          <w:rFonts w:asciiTheme="minorHAnsi" w:hAnsiTheme="minorHAnsi"/>
          <w:sz w:val="24"/>
          <w:szCs w:val="24"/>
        </w:rPr>
        <w:t>) (</w:t>
      </w:r>
      <w:r w:rsidR="00A214EB">
        <w:rPr>
          <w:rFonts w:asciiTheme="minorHAnsi" w:hAnsiTheme="minorHAnsi"/>
          <w:sz w:val="24"/>
          <w:szCs w:val="24"/>
        </w:rPr>
        <w:fldChar w:fldCharType="begin"/>
      </w:r>
      <w:r w:rsidR="00A214EB">
        <w:rPr>
          <w:rFonts w:asciiTheme="minorHAnsi" w:hAnsiTheme="minorHAnsi"/>
          <w:sz w:val="24"/>
          <w:szCs w:val="24"/>
        </w:rPr>
        <w:instrText xml:space="preserve"> REF _Ref225139211 \h </w:instrText>
      </w:r>
      <w:r w:rsidR="00A214EB">
        <w:rPr>
          <w:rFonts w:asciiTheme="minorHAnsi" w:hAnsiTheme="minorHAnsi"/>
          <w:sz w:val="24"/>
          <w:szCs w:val="24"/>
        </w:rPr>
      </w:r>
      <w:r w:rsidR="00A214EB">
        <w:rPr>
          <w:rFonts w:asciiTheme="minorHAnsi" w:hAnsiTheme="minorHAnsi"/>
          <w:sz w:val="24"/>
          <w:szCs w:val="24"/>
        </w:rPr>
        <w:fldChar w:fldCharType="separate"/>
      </w:r>
      <w:r w:rsidR="00A214EB" w:rsidRPr="00A214EB">
        <w:rPr>
          <w:rFonts w:asciiTheme="minorHAnsi" w:hAnsiTheme="minorHAnsi"/>
          <w:sz w:val="24"/>
          <w:szCs w:val="24"/>
        </w:rPr>
        <w:t>Table 1</w:t>
      </w:r>
      <w:r w:rsidR="00A214EB">
        <w:rPr>
          <w:rFonts w:asciiTheme="minorHAnsi" w:hAnsiTheme="minorHAnsi"/>
          <w:sz w:val="24"/>
          <w:szCs w:val="24"/>
        </w:rPr>
        <w:fldChar w:fldCharType="end"/>
      </w:r>
      <w:r w:rsidRPr="00305F44">
        <w:rPr>
          <w:rFonts w:asciiTheme="minorHAnsi" w:hAnsiTheme="minorHAnsi"/>
          <w:sz w:val="24"/>
          <w:szCs w:val="24"/>
        </w:rPr>
        <w:t xml:space="preserve">). The trend in the 2000s is for lower and more variable </w:t>
      </w:r>
      <w:r w:rsidR="001665F0" w:rsidRPr="00305F44">
        <w:rPr>
          <w:rFonts w:asciiTheme="minorHAnsi" w:hAnsiTheme="minorHAnsi"/>
          <w:sz w:val="24"/>
          <w:szCs w:val="24"/>
        </w:rPr>
        <w:t>late-</w:t>
      </w:r>
      <w:r w:rsidRPr="00305F44">
        <w:rPr>
          <w:rFonts w:asciiTheme="minorHAnsi" w:hAnsiTheme="minorHAnsi"/>
          <w:sz w:val="24"/>
          <w:szCs w:val="24"/>
        </w:rPr>
        <w:t xml:space="preserve">larval densities compared to the 1980s; for example, in 12 of the 14 years in the 2000s, average </w:t>
      </w:r>
      <w:r w:rsidR="001665F0" w:rsidRPr="00305F44">
        <w:rPr>
          <w:rFonts w:asciiTheme="minorHAnsi" w:hAnsiTheme="minorHAnsi"/>
          <w:sz w:val="24"/>
          <w:szCs w:val="24"/>
        </w:rPr>
        <w:t>late-</w:t>
      </w:r>
      <w:r w:rsidRPr="00305F44">
        <w:rPr>
          <w:rFonts w:asciiTheme="minorHAnsi" w:hAnsiTheme="minorHAnsi"/>
          <w:sz w:val="24"/>
          <w:szCs w:val="24"/>
        </w:rPr>
        <w:t>larval densities in September were less than the average August larval</w:t>
      </w:r>
      <w:r w:rsidR="00120A94" w:rsidRPr="00305F44">
        <w:rPr>
          <w:rFonts w:asciiTheme="minorHAnsi" w:hAnsiTheme="minorHAnsi"/>
          <w:sz w:val="24"/>
          <w:szCs w:val="24"/>
        </w:rPr>
        <w:t xml:space="preserve"> densities in the 1980s (</w:t>
      </w:r>
      <w:r w:rsidR="00A214EB">
        <w:rPr>
          <w:rFonts w:asciiTheme="minorHAnsi" w:hAnsiTheme="minorHAnsi"/>
          <w:sz w:val="24"/>
          <w:szCs w:val="24"/>
        </w:rPr>
        <w:fldChar w:fldCharType="begin"/>
      </w:r>
      <w:r w:rsidR="00A214EB">
        <w:rPr>
          <w:rFonts w:asciiTheme="minorHAnsi" w:hAnsiTheme="minorHAnsi"/>
          <w:sz w:val="24"/>
          <w:szCs w:val="24"/>
        </w:rPr>
        <w:instrText xml:space="preserve"> REF _Ref225139211 \h </w:instrText>
      </w:r>
      <w:r w:rsidR="00A214EB">
        <w:rPr>
          <w:rFonts w:asciiTheme="minorHAnsi" w:hAnsiTheme="minorHAnsi"/>
          <w:sz w:val="24"/>
          <w:szCs w:val="24"/>
        </w:rPr>
      </w:r>
      <w:r w:rsidR="00A214EB">
        <w:rPr>
          <w:rFonts w:asciiTheme="minorHAnsi" w:hAnsiTheme="minorHAnsi"/>
          <w:sz w:val="24"/>
          <w:szCs w:val="24"/>
        </w:rPr>
        <w:fldChar w:fldCharType="separate"/>
      </w:r>
      <w:r w:rsidR="00A214EB" w:rsidRPr="00A214EB">
        <w:rPr>
          <w:rFonts w:asciiTheme="minorHAnsi" w:hAnsiTheme="minorHAnsi"/>
          <w:sz w:val="24"/>
          <w:szCs w:val="24"/>
        </w:rPr>
        <w:t>Table 1</w:t>
      </w:r>
      <w:r w:rsidR="00A214EB">
        <w:rPr>
          <w:rFonts w:asciiTheme="minorHAnsi" w:hAnsiTheme="minorHAnsi"/>
          <w:sz w:val="24"/>
          <w:szCs w:val="24"/>
        </w:rPr>
        <w:fldChar w:fldCharType="end"/>
      </w:r>
      <w:r w:rsidRPr="00305F44">
        <w:rPr>
          <w:rFonts w:asciiTheme="minorHAnsi" w:hAnsiTheme="minorHAnsi"/>
          <w:sz w:val="24"/>
          <w:szCs w:val="24"/>
        </w:rPr>
        <w:t xml:space="preserve">). </w:t>
      </w:r>
    </w:p>
    <w:p w:rsidR="00DD1367" w:rsidRPr="00305F44" w:rsidRDefault="00DD1367" w:rsidP="00052595">
      <w:pPr>
        <w:pStyle w:val="Body"/>
        <w:spacing w:after="0" w:line="480" w:lineRule="auto"/>
        <w:ind w:firstLine="720"/>
        <w:rPr>
          <w:rFonts w:asciiTheme="minorHAnsi" w:hAnsiTheme="minorHAnsi"/>
          <w:sz w:val="24"/>
          <w:szCs w:val="24"/>
        </w:rPr>
      </w:pPr>
      <w:r w:rsidRPr="00305F44">
        <w:rPr>
          <w:rFonts w:asciiTheme="minorHAnsi" w:hAnsiTheme="minorHAnsi"/>
          <w:sz w:val="24"/>
          <w:szCs w:val="24"/>
        </w:rPr>
        <w:t xml:space="preserve">Post-1991, the </w:t>
      </w:r>
      <w:r w:rsidR="00275438" w:rsidRPr="00305F44">
        <w:rPr>
          <w:rFonts w:asciiTheme="minorHAnsi" w:hAnsiTheme="minorHAnsi"/>
          <w:sz w:val="24"/>
          <w:szCs w:val="24"/>
        </w:rPr>
        <w:t xml:space="preserve">emergent </w:t>
      </w:r>
      <w:r w:rsidRPr="00305F44">
        <w:rPr>
          <w:rFonts w:asciiTheme="minorHAnsi" w:hAnsiTheme="minorHAnsi"/>
          <w:sz w:val="24"/>
          <w:szCs w:val="24"/>
        </w:rPr>
        <w:t>larval index</w:t>
      </w:r>
      <w:r w:rsidR="00413678" w:rsidRPr="00305F44">
        <w:rPr>
          <w:rFonts w:asciiTheme="minorHAnsi" w:hAnsiTheme="minorHAnsi"/>
          <w:sz w:val="24"/>
          <w:szCs w:val="24"/>
        </w:rPr>
        <w:t>, which is collected every 1-2 days from the start to end</w:t>
      </w:r>
      <w:r w:rsidRPr="00305F44">
        <w:rPr>
          <w:rFonts w:asciiTheme="minorHAnsi" w:hAnsiTheme="minorHAnsi"/>
          <w:sz w:val="24"/>
          <w:szCs w:val="24"/>
        </w:rPr>
        <w:t xml:space="preserve"> </w:t>
      </w:r>
      <w:r w:rsidR="00413678" w:rsidRPr="00305F44">
        <w:rPr>
          <w:rFonts w:asciiTheme="minorHAnsi" w:hAnsiTheme="minorHAnsi"/>
          <w:sz w:val="24"/>
          <w:szCs w:val="24"/>
        </w:rPr>
        <w:t xml:space="preserve">of emergence, </w:t>
      </w:r>
      <w:r w:rsidR="00275438" w:rsidRPr="00305F44">
        <w:rPr>
          <w:rFonts w:asciiTheme="minorHAnsi" w:hAnsiTheme="minorHAnsi"/>
          <w:sz w:val="24"/>
          <w:szCs w:val="24"/>
        </w:rPr>
        <w:t>was</w:t>
      </w:r>
      <w:r w:rsidR="00D81C66" w:rsidRPr="00305F44">
        <w:rPr>
          <w:rFonts w:asciiTheme="minorHAnsi" w:hAnsiTheme="minorHAnsi"/>
          <w:sz w:val="24"/>
          <w:szCs w:val="24"/>
        </w:rPr>
        <w:t xml:space="preserve"> related to the age-2 abundance index from the </w:t>
      </w:r>
      <w:r w:rsidR="00120A94" w:rsidRPr="00305F44">
        <w:rPr>
          <w:rFonts w:asciiTheme="minorHAnsi" w:hAnsiTheme="minorHAnsi"/>
          <w:sz w:val="24"/>
          <w:szCs w:val="24"/>
        </w:rPr>
        <w:t xml:space="preserve">spring </w:t>
      </w:r>
      <w:r w:rsidR="00D81C66" w:rsidRPr="00305F44">
        <w:rPr>
          <w:rFonts w:asciiTheme="minorHAnsi" w:hAnsiTheme="minorHAnsi"/>
          <w:sz w:val="24"/>
          <w:szCs w:val="24"/>
        </w:rPr>
        <w:t>acoustic survey</w:t>
      </w:r>
      <w:r w:rsidR="00275438" w:rsidRPr="00305F44">
        <w:rPr>
          <w:rFonts w:asciiTheme="minorHAnsi" w:hAnsiTheme="minorHAnsi"/>
          <w:sz w:val="24"/>
          <w:szCs w:val="24"/>
        </w:rPr>
        <w:t xml:space="preserve"> </w:t>
      </w:r>
      <w:r w:rsidR="00864BA1" w:rsidRPr="00305F44">
        <w:rPr>
          <w:rFonts w:asciiTheme="minorHAnsi" w:hAnsiTheme="minorHAnsi"/>
          <w:sz w:val="24"/>
          <w:szCs w:val="24"/>
        </w:rPr>
        <w:fldChar w:fldCharType="begin"/>
      </w:r>
      <w:r w:rsidR="00864BA1" w:rsidRPr="00305F44">
        <w:rPr>
          <w:rFonts w:asciiTheme="minorHAnsi" w:hAnsiTheme="minorHAnsi"/>
          <w:sz w:val="24"/>
          <w:szCs w:val="24"/>
        </w:rPr>
        <w:instrText xml:space="preserve"> ADDIN EN.CITE &lt;EndNote&gt;&lt;Cite&gt;&lt;Author&gt;Murphy&lt;/Author&gt;&lt;Year&gt;2018&lt;/Year&gt;&lt;RecNum&gt;880&lt;/RecNum&gt;&lt;DisplayText&gt;(Murphy et al. 2018)&lt;/DisplayText&gt;&lt;record&gt;&lt;rec-number&gt;880&lt;/rec-number&gt;&lt;foreign-keys&gt;&lt;key app="EN" db-id="2pv5prxr6xz2a4ea50h5dww0ewvx0ttdtdsa" timestamp="1513879981"&gt;880&lt;/key&gt;&lt;/foreign-keys&gt;&lt;ref-type name="Journal Article"&gt;17&lt;/ref-type&gt;&lt;contributors&gt;&lt;authors&gt;&lt;author&gt;Murphy, Hannah M.&lt;/author&gt;&lt;author&gt;Pepin, Pierre&lt;/author&gt;&lt;author&gt;Robert, Dominique&lt;/author&gt;&lt;/authors&gt;&lt;/contributors&gt;&lt;titles&gt;&lt;title&gt;Re-visiting the drivers of capelin recruitment in Newfoundland since 1991&lt;/title&gt;&lt;secondary-title&gt;Fisheries Research&lt;/secondary-title&gt;&lt;/titles&gt;&lt;periodical&gt;&lt;full-title&gt;Fisheries Research&lt;/full-title&gt;&lt;/periodical&gt;&lt;pages&gt;1-10&lt;/pages&gt;&lt;volume&gt;200&lt;/volume&gt;&lt;keywords&gt;&lt;keyword&gt;Otolith microstructure&lt;/keyword&gt;&lt;keyword&gt;Growth-mortality hypothesis&lt;/keyword&gt;&lt;keyword&gt;Forage fish&lt;/keyword&gt;&lt;keyword&gt;Mallotus villosus&lt;/keyword&gt;&lt;/keywords&gt;&lt;dates&gt;&lt;year&gt;2018&lt;/year&gt;&lt;pub-dates&gt;&lt;date&gt;4//&lt;/date&gt;&lt;/pub-dates&gt;&lt;/dates&gt;&lt;isbn&gt;0165-7836&lt;/isbn&gt;&lt;urls&gt;&lt;related-urls&gt;&lt;url&gt;https://www.sciencedirect.com/science/article/pii/S0165783617303405&lt;/url&gt;&lt;/related-urls&gt;&lt;/urls&gt;&lt;electronic-resource-num&gt;https://doi.org/10.1016/j.fishres.2017.12.005&lt;/electronic-resource-num&gt;&lt;/record&gt;&lt;/Cite&gt;&lt;/EndNote&gt;</w:instrText>
      </w:r>
      <w:r w:rsidR="00864BA1" w:rsidRPr="00305F44">
        <w:rPr>
          <w:rFonts w:asciiTheme="minorHAnsi" w:hAnsiTheme="minorHAnsi"/>
          <w:sz w:val="24"/>
          <w:szCs w:val="24"/>
        </w:rPr>
        <w:fldChar w:fldCharType="separate"/>
      </w:r>
      <w:r w:rsidR="00864BA1" w:rsidRPr="00305F44">
        <w:rPr>
          <w:rFonts w:asciiTheme="minorHAnsi" w:hAnsiTheme="minorHAnsi"/>
          <w:noProof/>
          <w:sz w:val="24"/>
          <w:szCs w:val="24"/>
        </w:rPr>
        <w:t>(Murphy et al. 2018)</w:t>
      </w:r>
      <w:r w:rsidR="00864BA1" w:rsidRPr="00305F44">
        <w:rPr>
          <w:rFonts w:asciiTheme="minorHAnsi" w:hAnsiTheme="minorHAnsi"/>
          <w:sz w:val="24"/>
          <w:szCs w:val="24"/>
        </w:rPr>
        <w:fldChar w:fldCharType="end"/>
      </w:r>
      <w:r w:rsidR="00275438" w:rsidRPr="00305F44">
        <w:rPr>
          <w:rFonts w:asciiTheme="minorHAnsi" w:hAnsiTheme="minorHAnsi"/>
          <w:sz w:val="24"/>
          <w:szCs w:val="24"/>
        </w:rPr>
        <w:t xml:space="preserve">. If the majority of capelin biomass was in the inshore area and was not available to the annual offshore spring acoustic survey, then no relationship would be expected between larval productivity and the age-2 abundance index. </w:t>
      </w:r>
      <w:r w:rsidR="00430014" w:rsidRPr="00305F44">
        <w:rPr>
          <w:rFonts w:asciiTheme="minorHAnsi" w:hAnsiTheme="minorHAnsi"/>
          <w:sz w:val="24"/>
          <w:szCs w:val="24"/>
        </w:rPr>
        <w:t>There</w:t>
      </w:r>
      <w:r w:rsidR="00275438" w:rsidRPr="00305F44">
        <w:rPr>
          <w:rFonts w:asciiTheme="minorHAnsi" w:hAnsiTheme="minorHAnsi"/>
          <w:sz w:val="24"/>
          <w:szCs w:val="24"/>
        </w:rPr>
        <w:t xml:space="preserve"> </w:t>
      </w:r>
      <w:r w:rsidR="001665F0" w:rsidRPr="00305F44">
        <w:rPr>
          <w:rFonts w:asciiTheme="minorHAnsi" w:hAnsiTheme="minorHAnsi"/>
          <w:sz w:val="24"/>
          <w:szCs w:val="24"/>
        </w:rPr>
        <w:t>is currently no</w:t>
      </w:r>
      <w:r w:rsidR="00275438" w:rsidRPr="00305F44">
        <w:rPr>
          <w:rFonts w:asciiTheme="minorHAnsi" w:hAnsiTheme="minorHAnsi"/>
          <w:sz w:val="24"/>
          <w:szCs w:val="24"/>
        </w:rPr>
        <w:t xml:space="preserve"> relationship between the </w:t>
      </w:r>
      <w:r w:rsidR="001665F0" w:rsidRPr="00305F44">
        <w:rPr>
          <w:rFonts w:asciiTheme="minorHAnsi" w:hAnsiTheme="minorHAnsi"/>
          <w:sz w:val="24"/>
          <w:szCs w:val="24"/>
        </w:rPr>
        <w:t>late-</w:t>
      </w:r>
      <w:r w:rsidR="00275438" w:rsidRPr="00305F44">
        <w:rPr>
          <w:rFonts w:asciiTheme="minorHAnsi" w:hAnsiTheme="minorHAnsi"/>
          <w:sz w:val="24"/>
          <w:szCs w:val="24"/>
        </w:rPr>
        <w:t xml:space="preserve">larval index in Trinity Bay and the age-2 abundance index </w:t>
      </w:r>
      <w:r w:rsidR="002F6CD2" w:rsidRPr="00305F44">
        <w:rPr>
          <w:rFonts w:asciiTheme="minorHAnsi" w:hAnsiTheme="minorHAnsi"/>
          <w:sz w:val="24"/>
          <w:szCs w:val="24"/>
        </w:rPr>
        <w:fldChar w:fldCharType="begin"/>
      </w:r>
      <w:r w:rsidR="002F6CD2" w:rsidRPr="00305F44">
        <w:rPr>
          <w:rFonts w:asciiTheme="minorHAnsi" w:hAnsiTheme="minorHAnsi"/>
          <w:sz w:val="24"/>
          <w:szCs w:val="24"/>
        </w:rPr>
        <w:instrText xml:space="preserve"> ADDIN EN.CITE &lt;EndNote&gt;&lt;Cite&gt;&lt;Author&gt;Murphy&lt;/Author&gt;&lt;Year&gt;2018&lt;/Year&gt;&lt;RecNum&gt;880&lt;/RecNum&gt;&lt;DisplayText&gt;(Murphy et al. 2018)&lt;/DisplayText&gt;&lt;record&gt;&lt;rec-number&gt;880&lt;/rec-number&gt;&lt;foreign-keys&gt;&lt;key app="EN" db-id="2pv5prxr6xz2a4ea50h5dww0ewvx0ttdtdsa" timestamp="1513879981"&gt;880&lt;/key&gt;&lt;/foreign-keys&gt;&lt;ref-type name="Journal Article"&gt;17&lt;/ref-type&gt;&lt;contributors&gt;&lt;authors&gt;&lt;author&gt;Murphy, Hannah M.&lt;/author&gt;&lt;author&gt;Pepin, Pierre&lt;/author&gt;&lt;author&gt;Robert, Dominique&lt;/author&gt;&lt;/authors&gt;&lt;/contributors&gt;&lt;titles&gt;&lt;title&gt;Re-visiting the drivers of capelin recruitment in Newfoundland since 1991&lt;/title&gt;&lt;secondary-title&gt;Fisheries Research&lt;/secondary-title&gt;&lt;/titles&gt;&lt;periodical&gt;&lt;full-title&gt;Fisheries Research&lt;/full-title&gt;&lt;/periodical&gt;&lt;pages&gt;1-10&lt;/pages&gt;&lt;volume&gt;200&lt;/volume&gt;&lt;keywords&gt;&lt;keyword&gt;Otolith microstructure&lt;/keyword&gt;&lt;keyword&gt;Growth-mortality hypothesis&lt;/keyword&gt;&lt;keyword&gt;Forage fish&lt;/keyword&gt;&lt;keyword&gt;Mallotus villosus&lt;/keyword&gt;&lt;/keywords&gt;&lt;dates&gt;&lt;year&gt;2018&lt;/year&gt;&lt;pub-dates&gt;&lt;date&gt;4//&lt;/date&gt;&lt;/pub-dates&gt;&lt;/dates&gt;&lt;isbn&gt;0165-7836&lt;/isbn&gt;&lt;urls&gt;&lt;related-urls&gt;&lt;url&gt;https://www.sciencedirect.com/science/article/pii/S0165783617303405&lt;/url&gt;&lt;/related-urls&gt;&lt;/urls&gt;&lt;electronic-resource-num&gt;https://doi.org/10.1016/j.fishres.2017.12.005&lt;/electronic-resource-num&gt;&lt;/record&gt;&lt;/Cite&gt;&lt;/EndNote&gt;</w:instrText>
      </w:r>
      <w:r w:rsidR="002F6CD2" w:rsidRPr="00305F44">
        <w:rPr>
          <w:rFonts w:asciiTheme="minorHAnsi" w:hAnsiTheme="minorHAnsi"/>
          <w:sz w:val="24"/>
          <w:szCs w:val="24"/>
        </w:rPr>
        <w:fldChar w:fldCharType="separate"/>
      </w:r>
      <w:r w:rsidR="002F6CD2" w:rsidRPr="00305F44">
        <w:rPr>
          <w:rFonts w:asciiTheme="minorHAnsi" w:hAnsiTheme="minorHAnsi"/>
          <w:noProof/>
          <w:sz w:val="24"/>
          <w:szCs w:val="24"/>
        </w:rPr>
        <w:t>(Murphy et al. 2018)</w:t>
      </w:r>
      <w:r w:rsidR="002F6CD2" w:rsidRPr="00305F44">
        <w:rPr>
          <w:rFonts w:asciiTheme="minorHAnsi" w:hAnsiTheme="minorHAnsi"/>
          <w:sz w:val="24"/>
          <w:szCs w:val="24"/>
        </w:rPr>
        <w:fldChar w:fldCharType="end"/>
      </w:r>
      <w:r w:rsidR="00275438" w:rsidRPr="00305F44">
        <w:rPr>
          <w:rFonts w:asciiTheme="minorHAnsi" w:hAnsiTheme="minorHAnsi"/>
          <w:sz w:val="24"/>
          <w:szCs w:val="24"/>
        </w:rPr>
        <w:t xml:space="preserve">. </w:t>
      </w:r>
      <w:r w:rsidR="00052595" w:rsidRPr="00305F44">
        <w:rPr>
          <w:rFonts w:asciiTheme="minorHAnsi" w:hAnsiTheme="minorHAnsi"/>
          <w:sz w:val="24"/>
          <w:szCs w:val="24"/>
        </w:rPr>
        <w:t xml:space="preserve">This may be due to changes in the survey design post-1991 including the spatio- temporal contraction of sampling with 19 of the original 52 stations sampled in 1 week in </w:t>
      </w:r>
      <w:r w:rsidR="00052595" w:rsidRPr="00305F44">
        <w:rPr>
          <w:rFonts w:asciiTheme="minorHAnsi" w:hAnsiTheme="minorHAnsi"/>
          <w:sz w:val="24"/>
          <w:szCs w:val="24"/>
        </w:rPr>
        <w:lastRenderedPageBreak/>
        <w:t xml:space="preserve">September from 2003-07 and 1 week in both August and September from 2008-15; and a temporal mismatch between capelin spawning times and the late-larval survey which may result in the larvae either being too small for the gear in August or already advected from the area in September. </w:t>
      </w:r>
    </w:p>
    <w:p w:rsidR="00413678" w:rsidRPr="00305F44" w:rsidRDefault="00052595" w:rsidP="00413678">
      <w:pPr>
        <w:pStyle w:val="Body"/>
        <w:spacing w:after="0" w:line="480" w:lineRule="auto"/>
        <w:ind w:firstLine="720"/>
        <w:rPr>
          <w:rFonts w:asciiTheme="minorHAnsi" w:hAnsiTheme="minorHAnsi"/>
          <w:sz w:val="24"/>
          <w:szCs w:val="24"/>
        </w:rPr>
      </w:pPr>
      <w:r w:rsidRPr="00305F44">
        <w:rPr>
          <w:rFonts w:asciiTheme="minorHAnsi" w:hAnsiTheme="minorHAnsi"/>
          <w:sz w:val="24"/>
          <w:szCs w:val="24"/>
        </w:rPr>
        <w:t xml:space="preserve">In summary, </w:t>
      </w:r>
      <w:r w:rsidR="008152F0" w:rsidRPr="00305F44">
        <w:rPr>
          <w:rFonts w:asciiTheme="minorHAnsi" w:hAnsiTheme="minorHAnsi"/>
          <w:sz w:val="24"/>
          <w:szCs w:val="24"/>
        </w:rPr>
        <w:t xml:space="preserve">while the </w:t>
      </w:r>
      <w:r w:rsidRPr="00305F44">
        <w:rPr>
          <w:rFonts w:asciiTheme="minorHAnsi" w:hAnsiTheme="minorHAnsi"/>
          <w:sz w:val="24"/>
          <w:szCs w:val="24"/>
        </w:rPr>
        <w:t xml:space="preserve">appreciable decrease in the </w:t>
      </w:r>
      <w:r w:rsidR="008152F0" w:rsidRPr="00305F44">
        <w:rPr>
          <w:rFonts w:asciiTheme="minorHAnsi" w:hAnsiTheme="minorHAnsi"/>
          <w:sz w:val="24"/>
          <w:szCs w:val="24"/>
        </w:rPr>
        <w:t>late-</w:t>
      </w:r>
      <w:r w:rsidRPr="00305F44">
        <w:rPr>
          <w:rFonts w:asciiTheme="minorHAnsi" w:hAnsiTheme="minorHAnsi"/>
          <w:sz w:val="24"/>
          <w:szCs w:val="24"/>
        </w:rPr>
        <w:t xml:space="preserve">larval productivity index post-1991 </w:t>
      </w:r>
      <w:r w:rsidR="008152F0" w:rsidRPr="00305F44">
        <w:rPr>
          <w:rFonts w:asciiTheme="minorHAnsi" w:hAnsiTheme="minorHAnsi"/>
          <w:sz w:val="24"/>
          <w:szCs w:val="24"/>
        </w:rPr>
        <w:t xml:space="preserve">nominally </w:t>
      </w:r>
      <w:r w:rsidRPr="00305F44">
        <w:rPr>
          <w:rFonts w:asciiTheme="minorHAnsi" w:hAnsiTheme="minorHAnsi"/>
          <w:sz w:val="24"/>
          <w:szCs w:val="24"/>
        </w:rPr>
        <w:t>supports the capelin collapse hypothesis</w:t>
      </w:r>
      <w:r w:rsidR="008152F0" w:rsidRPr="00305F44">
        <w:rPr>
          <w:rFonts w:asciiTheme="minorHAnsi" w:hAnsiTheme="minorHAnsi"/>
          <w:sz w:val="24"/>
          <w:szCs w:val="24"/>
        </w:rPr>
        <w:t xml:space="preserve">, the spatio-temporal contraction of </w:t>
      </w:r>
      <w:r w:rsidR="00D4653B" w:rsidRPr="00305F44">
        <w:rPr>
          <w:rFonts w:asciiTheme="minorHAnsi" w:hAnsiTheme="minorHAnsi"/>
          <w:sz w:val="24"/>
          <w:szCs w:val="24"/>
        </w:rPr>
        <w:t>the survey post-1991 reduces our</w:t>
      </w:r>
      <w:r w:rsidR="008152F0" w:rsidRPr="00305F44">
        <w:rPr>
          <w:rFonts w:asciiTheme="minorHAnsi" w:hAnsiTheme="minorHAnsi"/>
          <w:sz w:val="24"/>
          <w:szCs w:val="24"/>
        </w:rPr>
        <w:t xml:space="preserve"> ability to directly compare larval productivity between the two periods</w:t>
      </w:r>
      <w:r w:rsidRPr="00305F44">
        <w:rPr>
          <w:rFonts w:asciiTheme="minorHAnsi" w:hAnsiTheme="minorHAnsi"/>
          <w:sz w:val="24"/>
          <w:szCs w:val="24"/>
        </w:rPr>
        <w:t xml:space="preserve">. </w:t>
      </w:r>
      <w:r w:rsidR="000D02A5" w:rsidRPr="00305F44">
        <w:rPr>
          <w:rFonts w:asciiTheme="minorHAnsi" w:hAnsiTheme="minorHAnsi"/>
          <w:sz w:val="24"/>
          <w:szCs w:val="24"/>
        </w:rPr>
        <w:t>The</w:t>
      </w:r>
      <w:r w:rsidRPr="00305F44">
        <w:rPr>
          <w:rFonts w:asciiTheme="minorHAnsi" w:hAnsiTheme="minorHAnsi"/>
          <w:sz w:val="24"/>
          <w:szCs w:val="24"/>
        </w:rPr>
        <w:t xml:space="preserve"> strong, positive relationship between </w:t>
      </w:r>
      <w:r w:rsidR="008152F0" w:rsidRPr="00305F44">
        <w:rPr>
          <w:rFonts w:asciiTheme="minorHAnsi" w:hAnsiTheme="minorHAnsi"/>
          <w:sz w:val="24"/>
          <w:szCs w:val="24"/>
        </w:rPr>
        <w:t>the emergent</w:t>
      </w:r>
      <w:r w:rsidRPr="00305F44">
        <w:rPr>
          <w:rFonts w:asciiTheme="minorHAnsi" w:hAnsiTheme="minorHAnsi"/>
          <w:sz w:val="24"/>
          <w:szCs w:val="24"/>
        </w:rPr>
        <w:t xml:space="preserve"> larval index and the offshore age-2 abundance index post-1991 </w:t>
      </w:r>
      <w:r w:rsidR="005F7C4E" w:rsidRPr="00305F44">
        <w:rPr>
          <w:rFonts w:asciiTheme="minorHAnsi" w:hAnsiTheme="minorHAnsi"/>
          <w:sz w:val="24"/>
          <w:szCs w:val="24"/>
        </w:rPr>
        <w:t>supports</w:t>
      </w:r>
      <w:r w:rsidR="00413678" w:rsidRPr="00305F44">
        <w:rPr>
          <w:rFonts w:asciiTheme="minorHAnsi" w:hAnsiTheme="minorHAnsi"/>
          <w:sz w:val="24"/>
          <w:szCs w:val="24"/>
        </w:rPr>
        <w:t xml:space="preserve"> </w:t>
      </w:r>
      <w:r w:rsidR="00603E19" w:rsidRPr="00305F44">
        <w:rPr>
          <w:rFonts w:asciiTheme="minorHAnsi" w:hAnsiTheme="minorHAnsi"/>
          <w:sz w:val="24"/>
          <w:szCs w:val="24"/>
        </w:rPr>
        <w:t xml:space="preserve">previous research that identified capelin larval survival as an important driver of recruitment </w:t>
      </w:r>
      <w:r w:rsidR="00587894" w:rsidRPr="00305F44">
        <w:rPr>
          <w:rFonts w:asciiTheme="minorHAnsi" w:hAnsiTheme="minorHAnsi"/>
          <w:sz w:val="24"/>
          <w:szCs w:val="24"/>
        </w:rPr>
        <w:fldChar w:fldCharType="begin">
          <w:fldData xml:space="preserve">PEVuZE5vdGU+PENpdGU+PEF1dGhvcj5MZWdnZXR0PC9BdXRob3I+PFllYXI+MTk4NDwvWWVhcj48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</w:fldData>
        </w:fldChar>
      </w:r>
      <w:r w:rsidR="00587894" w:rsidRPr="00305F44">
        <w:rPr>
          <w:rFonts w:asciiTheme="minorHAnsi" w:hAnsiTheme="minorHAnsi"/>
          <w:sz w:val="24"/>
          <w:szCs w:val="24"/>
        </w:rPr>
        <w:instrText xml:space="preserve"> ADDIN EN.CITE </w:instrText>
      </w:r>
      <w:r w:rsidR="00587894" w:rsidRPr="00305F44">
        <w:rPr>
          <w:rFonts w:asciiTheme="minorHAnsi" w:hAnsiTheme="minorHAnsi"/>
          <w:sz w:val="24"/>
          <w:szCs w:val="24"/>
        </w:rPr>
        <w:fldChar w:fldCharType="begin">
          <w:fldData xml:space="preserve">PEVuZE5vdGU+PENpdGU+PEF1dGhvcj5MZWdnZXR0PC9BdXRob3I+PFllYXI+MTk4NDwvWWVhcj48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</w:fldData>
        </w:fldChar>
      </w:r>
      <w:r w:rsidR="00587894" w:rsidRPr="00305F44">
        <w:rPr>
          <w:rFonts w:asciiTheme="minorHAnsi" w:hAnsiTheme="minorHAnsi"/>
          <w:sz w:val="24"/>
          <w:szCs w:val="24"/>
        </w:rPr>
        <w:instrText xml:space="preserve"> ADDIN EN.CITE.DATA </w:instrText>
      </w:r>
      <w:r w:rsidR="00587894" w:rsidRPr="00305F44">
        <w:rPr>
          <w:rFonts w:asciiTheme="minorHAnsi" w:hAnsiTheme="minorHAnsi"/>
          <w:sz w:val="24"/>
          <w:szCs w:val="24"/>
        </w:rPr>
      </w:r>
      <w:r w:rsidR="00587894" w:rsidRPr="00305F44">
        <w:rPr>
          <w:rFonts w:asciiTheme="minorHAnsi" w:hAnsiTheme="minorHAnsi"/>
          <w:sz w:val="24"/>
          <w:szCs w:val="24"/>
        </w:rPr>
        <w:fldChar w:fldCharType="end"/>
      </w:r>
      <w:r w:rsidR="00587894" w:rsidRPr="00305F44">
        <w:rPr>
          <w:rFonts w:asciiTheme="minorHAnsi" w:hAnsiTheme="minorHAnsi"/>
          <w:sz w:val="24"/>
          <w:szCs w:val="24"/>
        </w:rPr>
      </w:r>
      <w:r w:rsidR="00587894" w:rsidRPr="00305F44">
        <w:rPr>
          <w:rFonts w:asciiTheme="minorHAnsi" w:hAnsiTheme="minorHAnsi"/>
          <w:sz w:val="24"/>
          <w:szCs w:val="24"/>
        </w:rPr>
        <w:fldChar w:fldCharType="separate"/>
      </w:r>
      <w:r w:rsidR="00587894" w:rsidRPr="00305F44">
        <w:rPr>
          <w:rFonts w:asciiTheme="minorHAnsi" w:hAnsiTheme="minorHAnsi"/>
          <w:noProof/>
          <w:sz w:val="24"/>
          <w:szCs w:val="24"/>
        </w:rPr>
        <w:t>(Frank &amp; Leggett 1982, Leggett et al. 1984, Dalley et al. 2002)</w:t>
      </w:r>
      <w:r w:rsidR="00587894" w:rsidRPr="00305F44">
        <w:rPr>
          <w:rFonts w:asciiTheme="minorHAnsi" w:hAnsiTheme="minorHAnsi"/>
          <w:sz w:val="24"/>
          <w:szCs w:val="24"/>
        </w:rPr>
        <w:fldChar w:fldCharType="end"/>
      </w:r>
      <w:r w:rsidRPr="00305F44">
        <w:rPr>
          <w:rFonts w:asciiTheme="minorHAnsi" w:hAnsiTheme="minorHAnsi"/>
          <w:sz w:val="24"/>
          <w:szCs w:val="24"/>
        </w:rPr>
        <w:t xml:space="preserve">. </w:t>
      </w:r>
      <w:r w:rsidR="00413678" w:rsidRPr="00305F44">
        <w:rPr>
          <w:rFonts w:asciiTheme="minorHAnsi" w:hAnsiTheme="minorHAnsi"/>
          <w:sz w:val="24"/>
          <w:szCs w:val="24"/>
        </w:rPr>
        <w:t xml:space="preserve">This positive, significant relationship between two fishery-independent inshore and offshore indices </w:t>
      </w:r>
      <w:r w:rsidR="005F7C4E" w:rsidRPr="00305F44">
        <w:rPr>
          <w:rFonts w:asciiTheme="minorHAnsi" w:hAnsiTheme="minorHAnsi"/>
          <w:sz w:val="24"/>
          <w:szCs w:val="24"/>
        </w:rPr>
        <w:t xml:space="preserve">post-1991 </w:t>
      </w:r>
      <w:r w:rsidR="00413678" w:rsidRPr="00305F44">
        <w:rPr>
          <w:rFonts w:asciiTheme="minorHAnsi" w:hAnsiTheme="minorHAnsi"/>
          <w:sz w:val="24"/>
          <w:szCs w:val="24"/>
        </w:rPr>
        <w:t xml:space="preserve">provides support for the capelin collapse hypothesis. </w:t>
      </w:r>
    </w:p>
    <w:p w:rsidR="003D25EC" w:rsidRPr="00305F44" w:rsidRDefault="00305F44" w:rsidP="00305F44">
      <w:pPr>
        <w:pStyle w:val="Heading2"/>
        <w:rPr>
          <w:rFonts w:asciiTheme="minorHAnsi" w:hAnsiTheme="minorHAnsi"/>
        </w:rPr>
      </w:pPr>
      <w:r w:rsidRPr="00305F44">
        <w:rPr>
          <w:rFonts w:asciiTheme="minorHAnsi" w:hAnsiTheme="minorHAnsi"/>
        </w:rPr>
        <w:t>Ecosystem response</w:t>
      </w:r>
    </w:p>
    <w:p w:rsidR="002677D5" w:rsidRDefault="002677D5" w:rsidP="00305F44">
      <w:pPr>
        <w:pStyle w:val="Heading3"/>
        <w:pBdr>
          <w:top w:val="none" w:sz="0" w:space="0" w:color="auto"/>
          <w:left w:val="none" w:sz="0" w:space="0" w:color="auto"/>
          <w:bottom w:val="none" w:sz="0" w:space="0" w:color="auto"/>
          <w:right w:val="none" w:sz="0" w:space="0" w:color="auto"/>
          <w:between w:val="none" w:sz="0" w:space="0" w:color="auto"/>
          <w:bar w:val="none" w:sz="0" w:color="auto"/>
        </w:pBdr>
        <w:rPr>
          <w:rFonts w:asciiTheme="minorHAnsi" w:eastAsiaTheme="majorEastAsia" w:hAnsiTheme="minorHAnsi" w:cstheme="majorBidi"/>
          <w:color w:val="4F81BD" w:themeColor="accent1"/>
          <w:bdr w:val="none" w:sz="0" w:space="0" w:color="auto"/>
          <w:lang w:val="en-CA" w:eastAsia="en-US"/>
        </w:rPr>
      </w:pPr>
      <w:r w:rsidRPr="00305F44">
        <w:rPr>
          <w:rFonts w:asciiTheme="minorHAnsi" w:eastAsiaTheme="majorEastAsia" w:hAnsiTheme="minorHAnsi" w:cstheme="majorBidi"/>
          <w:color w:val="4F81BD" w:themeColor="accent1"/>
          <w:bdr w:val="none" w:sz="0" w:space="0" w:color="auto"/>
          <w:lang w:val="en-CA" w:eastAsia="en-US"/>
        </w:rPr>
        <w:t>Temporal dynamics of cod weight at age and condition</w:t>
      </w:r>
    </w:p>
    <w:p w:rsidR="009369C8" w:rsidRDefault="009369C8" w:rsidP="009369C8">
      <w:pPr>
        <w:pStyle w:val="Body"/>
        <w:spacing w:after="0" w:line="480" w:lineRule="auto"/>
        <w:rPr>
          <w:rFonts w:ascii="Times New Roman" w:eastAsia="Times New Roman" w:hAnsi="Times New Roman" w:cs="Times New Roman"/>
          <w:color w:val="151518"/>
          <w:sz w:val="24"/>
          <w:szCs w:val="24"/>
          <w:u w:color="151518"/>
        </w:rPr>
      </w:pPr>
      <w:r w:rsidRPr="001F7A0F">
        <w:rPr>
          <w:rFonts w:ascii="Times New Roman" w:eastAsia="Times New Roman" w:hAnsi="Times New Roman" w:cs="Times New Roman"/>
          <w:color w:val="151518"/>
          <w:sz w:val="24"/>
          <w:szCs w:val="24"/>
          <w:u w:color="151518"/>
        </w:rPr>
        <w:t xml:space="preserve">Historically, Northern </w:t>
      </w:r>
      <w:r w:rsidRPr="001F7A0F">
        <w:rPr>
          <w:rFonts w:ascii="Times New Roman" w:hAnsi="Times New Roman" w:cs="Times New Roman"/>
          <w:sz w:val="24"/>
          <w:szCs w:val="24"/>
        </w:rPr>
        <w:t xml:space="preserve">cod (NAFO Divs 2J3KL) was a dominant fish predator in the Newfoundland and Labrador Shelf ecosystem, and capelin was its primary prey </w:t>
      </w:r>
      <w:r w:rsidRPr="001F7A0F">
        <w:rPr>
          <w:rFonts w:ascii="Times New Roman" w:hAnsi="Times New Roman" w:cs="Times New Roman"/>
          <w:sz w:val="24"/>
          <w:szCs w:val="24"/>
        </w:rPr>
        <w:fldChar w:fldCharType="begin">
          <w:fldData xml:space="preserve">PEVuZE5vdGU+PENpdGU+PEF1dGhvcj5XaW50ZXJzPC9BdXRob3I+PFllYXI+MTk3ODwvWWVhcj48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</w:fldData>
        </w:fldChar>
      </w:r>
      <w:r w:rsidRPr="001F7A0F">
        <w:rPr>
          <w:rFonts w:ascii="Times New Roman" w:hAnsi="Times New Roman" w:cs="Times New Roman"/>
          <w:sz w:val="24"/>
          <w:szCs w:val="24"/>
        </w:rPr>
        <w:instrText xml:space="preserve"> ADDIN EN.CITE </w:instrText>
      </w:r>
      <w:r w:rsidRPr="001F7A0F">
        <w:rPr>
          <w:rFonts w:ascii="Times New Roman" w:hAnsi="Times New Roman" w:cs="Times New Roman"/>
          <w:sz w:val="24"/>
          <w:szCs w:val="24"/>
        </w:rPr>
        <w:fldChar w:fldCharType="begin">
          <w:fldData xml:space="preserve">PEVuZE5vdGU+PENpdGU+PEF1dGhvcj5XaW50ZXJzPC9BdXRob3I+PFllYXI+MTk3ODwvWWVhcj48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</w:fldData>
        </w:fldChar>
      </w:r>
      <w:r w:rsidRPr="001F7A0F">
        <w:rPr>
          <w:rFonts w:ascii="Times New Roman" w:hAnsi="Times New Roman" w:cs="Times New Roman"/>
          <w:sz w:val="24"/>
          <w:szCs w:val="24"/>
        </w:rPr>
        <w:instrText xml:space="preserve"> ADDIN EN.CITE.DATA </w:instrText>
      </w:r>
      <w:r w:rsidRPr="001F7A0F">
        <w:rPr>
          <w:rFonts w:ascii="Times New Roman" w:hAnsi="Times New Roman" w:cs="Times New Roman"/>
          <w:sz w:val="24"/>
          <w:szCs w:val="24"/>
        </w:rPr>
      </w:r>
      <w:r w:rsidRPr="001F7A0F">
        <w:rPr>
          <w:rFonts w:ascii="Times New Roman" w:hAnsi="Times New Roman" w:cs="Times New Roman"/>
          <w:sz w:val="24"/>
          <w:szCs w:val="24"/>
        </w:rPr>
        <w:fldChar w:fldCharType="end"/>
      </w:r>
      <w:r w:rsidRPr="001F7A0F">
        <w:rPr>
          <w:rFonts w:ascii="Times New Roman" w:hAnsi="Times New Roman" w:cs="Times New Roman"/>
          <w:sz w:val="24"/>
          <w:szCs w:val="24"/>
        </w:rPr>
      </w:r>
      <w:r w:rsidRPr="001F7A0F">
        <w:rPr>
          <w:rFonts w:ascii="Times New Roman" w:hAnsi="Times New Roman" w:cs="Times New Roman"/>
          <w:sz w:val="24"/>
          <w:szCs w:val="24"/>
        </w:rPr>
        <w:fldChar w:fldCharType="separate"/>
      </w:r>
      <w:r w:rsidRPr="001F7A0F">
        <w:rPr>
          <w:rFonts w:ascii="Times New Roman" w:hAnsi="Times New Roman" w:cs="Times New Roman"/>
          <w:noProof/>
          <w:sz w:val="24"/>
          <w:szCs w:val="24"/>
        </w:rPr>
        <w:t>(Winters &amp; Carscadden 1978, Lilly 1987, Lilly 1991)</w:t>
      </w:r>
      <w:r w:rsidRPr="001F7A0F">
        <w:rPr>
          <w:rFonts w:ascii="Times New Roman" w:hAnsi="Times New Roman" w:cs="Times New Roman"/>
          <w:sz w:val="24"/>
          <w:szCs w:val="24"/>
        </w:rPr>
        <w:fldChar w:fldCharType="end"/>
      </w:r>
      <w:r w:rsidRPr="001F7A0F">
        <w:rPr>
          <w:rFonts w:ascii="Times New Roman" w:hAnsi="Times New Roman" w:cs="Times New Roman"/>
          <w:sz w:val="24"/>
          <w:szCs w:val="24"/>
        </w:rPr>
        <w:t xml:space="preserve">. </w:t>
      </w:r>
      <w:r w:rsidRPr="001F7A0F">
        <w:rPr>
          <w:rFonts w:ascii="Times New Roman" w:eastAsia="Times New Roman" w:hAnsi="Times New Roman" w:cs="Times New Roman"/>
          <w:color w:val="151518"/>
          <w:sz w:val="24"/>
          <w:szCs w:val="24"/>
          <w:u w:color="151518"/>
        </w:rPr>
        <w:fldChar w:fldCharType="begin"/>
      </w:r>
      <w:r w:rsidRPr="001F7A0F">
        <w:rPr>
          <w:rFonts w:ascii="Times New Roman" w:eastAsia="Times New Roman" w:hAnsi="Times New Roman" w:cs="Times New Roman"/>
          <w:color w:val="151518"/>
          <w:sz w:val="24"/>
          <w:szCs w:val="24"/>
          <w:u w:color="151518"/>
        </w:rPr>
        <w:instrText xml:space="preserve"> ADDIN EN.CITE &lt;EndNote&gt;&lt;Cite AuthorYear="1"&gt;&lt;Author&gt;Frank&lt;/Author&gt;&lt;Year&gt;2016&lt;/Year&gt;&lt;RecNum&gt;890&lt;/RecNum&gt;&lt;DisplayText&gt;Frank et al. (2016)&lt;/DisplayText&gt;&lt;record&gt;&lt;rec-number&gt;890&lt;/rec-number&gt;&lt;foreign-keys&gt;&lt;key app="EN" db-id="2pv5prxr6xz2a4ea50h5dww0ewvx0ttdtdsa" timestamp="1516286327"&gt;890&lt;/key&gt;&lt;/foreign-keys&gt;&lt;ref-type name="Journal Article"&gt;17&lt;/ref-type&gt;&lt;contributors&gt;&lt;authors&gt;&lt;author&gt;Frank, K. T.&lt;/author&gt;&lt;author&gt;Petrie, B.&lt;/author&gt;&lt;author&gt;Boyce, D.&lt;/author&gt;&lt;author&gt;Leggett, W. C.&lt;/author&gt;&lt;/authors&gt;&lt;/contributors&gt;&lt;titles&gt;&lt;title&gt;Anomalous ecosystem dynamics following the apparent collapse of a keystone forage species&lt;/title&gt;&lt;secondary-title&gt;Marine Ecology Progress Series&lt;/secondary-title&gt;&lt;/titles&gt;&lt;periodical&gt;&lt;full-title&gt;Marine Ecology Progress Series&lt;/full-title&gt;&lt;/periodical&gt;&lt;pages&gt;185-202&lt;/pages&gt;&lt;volume&gt;553&lt;/volume&gt;&lt;dates&gt;&lt;year&gt;2016&lt;/year&gt;&lt;/dates&gt;&lt;urls&gt;&lt;related-urls&gt;&lt;url&gt;http://www.int-res.com/abstracts/meps/v553/p185-202/&lt;/url&gt;&lt;/related-urls&gt;&lt;/urls&gt;&lt;/record&gt;&lt;/Cite&gt;&lt;/EndNote&gt;</w:instrText>
      </w:r>
      <w:r w:rsidRPr="001F7A0F">
        <w:rPr>
          <w:rFonts w:ascii="Times New Roman" w:eastAsia="Times New Roman" w:hAnsi="Times New Roman" w:cs="Times New Roman"/>
          <w:color w:val="151518"/>
          <w:sz w:val="24"/>
          <w:szCs w:val="24"/>
          <w:u w:color="151518"/>
        </w:rPr>
        <w:fldChar w:fldCharType="separate"/>
      </w:r>
      <w:r w:rsidRPr="001F7A0F">
        <w:rPr>
          <w:rFonts w:ascii="Times New Roman" w:eastAsia="Times New Roman" w:hAnsi="Times New Roman" w:cs="Times New Roman"/>
          <w:noProof/>
          <w:color w:val="151518"/>
          <w:sz w:val="24"/>
          <w:szCs w:val="24"/>
          <w:u w:color="151518"/>
        </w:rPr>
        <w:t>Frank et al. (2016)</w:t>
      </w:r>
      <w:r w:rsidRPr="001F7A0F">
        <w:rPr>
          <w:rFonts w:ascii="Times New Roman" w:eastAsia="Times New Roman" w:hAnsi="Times New Roman" w:cs="Times New Roman"/>
          <w:color w:val="151518"/>
          <w:sz w:val="24"/>
          <w:szCs w:val="24"/>
          <w:u w:color="151518"/>
        </w:rPr>
        <w:fldChar w:fldCharType="end"/>
      </w:r>
      <w:r w:rsidRPr="001F7A0F">
        <w:rPr>
          <w:rFonts w:ascii="Times New Roman" w:hAnsi="Times New Roman" w:cs="Times New Roman"/>
          <w:color w:val="151518"/>
          <w:sz w:val="24"/>
          <w:szCs w:val="24"/>
          <w:u w:color="151518"/>
        </w:rPr>
        <w:t xml:space="preserve"> contend that since Northern cod’s</w:t>
      </w:r>
      <w:r>
        <w:rPr>
          <w:rFonts w:ascii="Times New Roman" w:hAnsi="Times New Roman"/>
          <w:color w:val="151518"/>
          <w:sz w:val="24"/>
          <w:szCs w:val="24"/>
          <w:u w:color="151518"/>
        </w:rPr>
        <w:t xml:space="preserve"> weight at age and liver condition post-collapse was not spatially homogenous then capelin did not collapse. The existence of spatial structure in traits of northern cod is well known </w:t>
      </w:r>
      <w:r>
        <w:rPr>
          <w:rFonts w:ascii="Times New Roman" w:hAnsi="Times New Roman"/>
          <w:color w:val="151518"/>
          <w:sz w:val="24"/>
          <w:szCs w:val="24"/>
          <w:u w:color="151518"/>
        </w:rPr>
        <w:fldChar w:fldCharType="begin">
          <w:fldData xml:space="preserve">PEVuZE5vdGU+PENpdGU+PEF1dGhvcj5OZXZpbGxlPC9BdXRob3I+PFllYXI+MjAxODwvWWVhcj48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==
</w:fldData>
        </w:fldChar>
      </w:r>
      <w:r>
        <w:rPr>
          <w:rFonts w:ascii="Times New Roman" w:hAnsi="Times New Roman"/>
          <w:color w:val="151518"/>
          <w:sz w:val="24"/>
          <w:szCs w:val="24"/>
          <w:u w:color="151518"/>
        </w:rPr>
        <w:instrText xml:space="preserve"> ADDIN EN.CITE </w:instrText>
      </w:r>
      <w:r>
        <w:rPr>
          <w:rFonts w:ascii="Times New Roman" w:hAnsi="Times New Roman"/>
          <w:color w:val="151518"/>
          <w:sz w:val="24"/>
          <w:szCs w:val="24"/>
          <w:u w:color="151518"/>
        </w:rPr>
        <w:fldChar w:fldCharType="begin">
          <w:fldData xml:space="preserve">PEVuZE5vdGU+PENpdGU+PEF1dGhvcj5OZXZpbGxlPC9BdXRob3I+PFllYXI+MjAxODwvWWVhcj48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==
</w:fldData>
        </w:fldChar>
      </w:r>
      <w:r>
        <w:rPr>
          <w:rFonts w:ascii="Times New Roman" w:hAnsi="Times New Roman"/>
          <w:color w:val="151518"/>
          <w:sz w:val="24"/>
          <w:szCs w:val="24"/>
          <w:u w:color="151518"/>
        </w:rPr>
        <w:instrText xml:space="preserve"> ADDIN EN.CITE.DATA </w:instrText>
      </w:r>
      <w:r>
        <w:rPr>
          <w:rFonts w:ascii="Times New Roman" w:hAnsi="Times New Roman"/>
          <w:color w:val="151518"/>
          <w:sz w:val="24"/>
          <w:szCs w:val="24"/>
          <w:u w:color="151518"/>
        </w:rPr>
      </w:r>
      <w:r>
        <w:rPr>
          <w:rFonts w:ascii="Times New Roman" w:hAnsi="Times New Roman"/>
          <w:color w:val="151518"/>
          <w:sz w:val="24"/>
          <w:szCs w:val="24"/>
          <w:u w:color="151518"/>
        </w:rPr>
        <w:fldChar w:fldCharType="end"/>
      </w:r>
      <w:r>
        <w:rPr>
          <w:rFonts w:ascii="Times New Roman" w:hAnsi="Times New Roman"/>
          <w:color w:val="151518"/>
          <w:sz w:val="24"/>
          <w:szCs w:val="24"/>
          <w:u w:color="151518"/>
        </w:rPr>
      </w:r>
      <w:r>
        <w:rPr>
          <w:rFonts w:ascii="Times New Roman" w:hAnsi="Times New Roman"/>
          <w:color w:val="151518"/>
          <w:sz w:val="24"/>
          <w:szCs w:val="24"/>
          <w:u w:color="151518"/>
        </w:rPr>
        <w:fldChar w:fldCharType="separate"/>
      </w:r>
      <w:r>
        <w:rPr>
          <w:rFonts w:ascii="Times New Roman" w:hAnsi="Times New Roman"/>
          <w:noProof/>
          <w:color w:val="151518"/>
          <w:sz w:val="24"/>
          <w:szCs w:val="24"/>
          <w:u w:color="151518"/>
        </w:rPr>
        <w:t>(e.g., Lilly 2005, Neville et al. 2018, Rose &amp; Rowe 2018)</w:t>
      </w:r>
      <w:r>
        <w:rPr>
          <w:rFonts w:ascii="Times New Roman" w:hAnsi="Times New Roman"/>
          <w:color w:val="151518"/>
          <w:sz w:val="24"/>
          <w:szCs w:val="24"/>
          <w:u w:color="151518"/>
        </w:rPr>
        <w:fldChar w:fldCharType="end"/>
      </w:r>
      <w:r>
        <w:rPr>
          <w:rFonts w:ascii="Times New Roman" w:hAnsi="Times New Roman"/>
          <w:color w:val="151518"/>
          <w:sz w:val="24"/>
          <w:szCs w:val="24"/>
          <w:u w:color="151518"/>
        </w:rPr>
        <w:t xml:space="preserve">, with </w:t>
      </w:r>
      <w:r>
        <w:rPr>
          <w:rFonts w:ascii="Times New Roman" w:hAnsi="Times New Roman"/>
          <w:color w:val="151518"/>
          <w:sz w:val="24"/>
          <w:szCs w:val="24"/>
          <w:u w:color="151518"/>
          <w:lang w:val="it-IT"/>
        </w:rPr>
        <w:t>gradient</w:t>
      </w:r>
      <w:r>
        <w:rPr>
          <w:rFonts w:ascii="Times New Roman" w:hAnsi="Times New Roman"/>
          <w:color w:val="151518"/>
          <w:sz w:val="24"/>
          <w:szCs w:val="24"/>
          <w:u w:color="151518"/>
        </w:rPr>
        <w:t xml:space="preserve">s from north to south in growth (length at age), and condition indices (liver, gutted and total body mass) </w:t>
      </w:r>
      <w:r>
        <w:rPr>
          <w:rFonts w:ascii="Times New Roman" w:eastAsia="Times New Roman" w:hAnsi="Times New Roman" w:cs="Times New Roman"/>
          <w:color w:val="151518"/>
          <w:sz w:val="24"/>
          <w:szCs w:val="24"/>
          <w:u w:color="151518"/>
        </w:rPr>
        <w:fldChar w:fldCharType="begin"/>
      </w:r>
      <w:r>
        <w:rPr>
          <w:rFonts w:ascii="Times New Roman" w:eastAsia="Times New Roman" w:hAnsi="Times New Roman" w:cs="Times New Roman"/>
          <w:color w:val="151518"/>
          <w:sz w:val="24"/>
          <w:szCs w:val="24"/>
          <w:u w:color="151518"/>
        </w:rPr>
        <w:instrText xml:space="preserve"> ADDIN EN.CITE &lt;EndNote&gt;&lt;Cite  &gt;&lt;Author&gt;Buren&lt;/Author&gt;&lt;Year&gt;2014&lt;/Year&gt;&lt;RecNum&gt;822&lt;/RecNum&gt;&lt;Prefix&gt;&lt;/Prefix&gt;&lt;Suffix&gt;&lt;/Suffix&gt;&lt;Pages&gt;&lt;/Pages&gt;&lt;DisplayText&gt;(Buren et al. 2014b, Morgan et al. 2017)&lt;/DisplayText&gt;&lt;record&gt;&lt;rec-number&gt;822&lt;/rec-number&gt;&lt;foreign-keys&gt;&lt;key app="EN" db-id="2pv5prxr6xz2a4ea50h5dww0ewvx0ttdtdsa" timestamp="1449717193"&gt;822&lt;/key&gt;&lt;/foreign-keys&gt;&lt;ref-type name="Journal Article"&gt;17&lt;/ref-type&gt;&lt;contributors&gt;&lt;authors&gt;&lt;author&gt;Buren, A.D.&lt;/author&gt;&lt;author&gt;Koen-Alonso, M.&lt;/author&gt;&lt;author&gt;Stenson, G.B.&lt;/author&gt;&lt;/authors&gt;&lt;/contributors&gt;&lt;titles&gt;&lt;title&gt;The role of harp seals, fisheries and food availability in driving the dynamics of northern cod&lt;/title&gt;&lt;secondary-title&gt;Marine Ecology Progress Series&lt;/secondary-title&gt;&lt;/titles&gt;&lt;periodical&gt;&lt;full-title&gt;Marine Ecology Progress Series&lt;/full-title&gt;&lt;/periodical&gt;&lt;pages&gt;265-284&lt;/pages&gt;&lt;volume&gt;511&lt;/volume&gt;&lt;reprint-edition&gt;Not in File&lt;/reprint-edition&gt;&lt;keywords&gt;&lt;keyword&gt;Atlantic cod&lt;/keyword&gt;&lt;keyword&gt;Capelin&lt;/keyword&gt;&lt;keyword&gt;Cod&lt;/keyword&gt;&lt;keyword&gt;Consumption&lt;/keyword&gt;&lt;keyword&gt;Fisheries&lt;/keyword&gt;&lt;keyword&gt;fishery&lt;/keyword&gt;&lt;keyword&gt;food quality&lt;/keyword&gt;&lt;keyword&gt;harp seals&lt;/keyword&gt;&lt;keyword&gt;Model&lt;/keyword&gt;&lt;keyword&gt;Newfoundland&lt;/keyword&gt;&lt;keyword&gt;predation&lt;/keyword&gt;&lt;keyword&gt;prey&lt;/keyword&gt;&lt;keyword&gt;RECOVERY&lt;/keyword&gt;&lt;keyword&gt;seals&lt;/keyword&gt;&lt;/keywords&gt;&lt;dates&gt;&lt;year&gt;2014&lt;/year&gt;&lt;pub-dates&gt;&lt;date&gt;2014&lt;/date&gt;&lt;/pub-dates&gt;&lt;/dates&gt;&lt;label&gt;847&lt;/label&gt;&lt;urls&gt;&lt;related-urls&gt;&lt;url&gt;http://www.int-res.com/abstracts/meps/v511/p265-284/&lt;/url&gt;&lt;/related-urls&gt;&lt;/urls&gt;&lt;/record&gt;&lt;/Cite&gt;&lt;Cite  &gt;&lt;Author&gt;Morgan&lt;/Author&gt;&lt;Year&gt;2017&lt;/Year&gt;&lt;RecNum&gt;912&lt;/RecNum&gt;&lt;Prefix&gt;&lt;/Prefix&gt;&lt;Suffix&gt;&lt;/Suffix&gt;&lt;Pages&gt;&lt;/Pages&gt;&lt;record&gt;&lt;rec-number&gt;912&lt;/rec-number&gt;&lt;foreign-keys&gt;&lt;key app="EN" db-id="2pv5prxr6xz2a4ea50h5dww0ewvx0ttdtdsa" timestamp="1518022116"&gt;912&lt;/key&gt;&lt;/foreign-keys&gt;&lt;ref-type name="Journal Article"&gt;17&lt;/ref-type&gt;&lt;contributors&gt;&lt;authors&gt;&lt;author&gt;Morgan, M. Joanne&lt;/author&gt;&lt;author&gt;Koen-Alonso, Mariano&lt;/author&gt;&lt;author&gt;Rideout, Rick M.&lt;/author&gt;&lt;author&gt;Buren, Alejandro D.&lt;/author&gt;&lt;author&gt;Maddock Parsons, Dawn&lt;/author&gt;&lt;/authors&gt;&lt;/contributors&gt;&lt;titles&gt;&lt;title&gt;Growth and condition in relation to the lack of recovery of northern cod&lt;/title&gt;&lt;secondary-title&gt;ICES Journal of Marine Science&lt;/secondary-title&gt;&lt;/titles&gt;&lt;periodical&gt;&lt;full-title&gt;ICES Journal of Marine Science&lt;/full-title&gt;&lt;/periodical&gt;&lt;pages&gt;fsx166-fsx166&lt;/pages&gt;&lt;dates&gt;&lt;year&gt;2017&lt;/year&gt;&lt;/dates&gt;&lt;isbn&gt;1054-3139&lt;/isbn&gt;&lt;urls&gt;&lt;related-urls&gt;&lt;url&gt;http://dx.doi.org/10.1093/icesjms/fsx166&lt;/url&gt;&lt;/related-urls&gt;&lt;/urls&gt;&lt;electronic-resource-num&gt;10.1093/icesjms/fsx166&lt;/electronic-resource-num&gt;&lt;/record&gt;&lt;/Cite&gt;&lt;/EndNote&gt;</w:instrText>
      </w:r>
      <w:r>
        <w:rPr>
          <w:rFonts w:ascii="Times New Roman" w:eastAsia="Times New Roman" w:hAnsi="Times New Roman" w:cs="Times New Roman"/>
          <w:color w:val="151518"/>
          <w:sz w:val="24"/>
          <w:szCs w:val="24"/>
          <w:u w:color="151518"/>
        </w:rPr>
        <w:fldChar w:fldCharType="separate"/>
      </w:r>
      <w:r>
        <w:rPr>
          <w:rFonts w:ascii="Times New Roman" w:hAnsi="Times New Roman"/>
          <w:color w:val="151518"/>
          <w:sz w:val="24"/>
          <w:szCs w:val="24"/>
          <w:u w:color="151518"/>
        </w:rPr>
        <w:t>(Buren et al. 2014b, Morgan et al. 2017)</w:t>
      </w:r>
      <w:r>
        <w:rPr>
          <w:rFonts w:ascii="Times New Roman" w:eastAsia="Times New Roman" w:hAnsi="Times New Roman" w:cs="Times New Roman"/>
          <w:color w:val="151518"/>
          <w:sz w:val="24"/>
          <w:szCs w:val="24"/>
          <w:u w:color="151518"/>
        </w:rPr>
        <w:fldChar w:fldCharType="end"/>
      </w:r>
      <w:r>
        <w:rPr>
          <w:rFonts w:ascii="Times New Roman" w:hAnsi="Times New Roman"/>
          <w:color w:val="151518"/>
          <w:sz w:val="24"/>
          <w:szCs w:val="24"/>
          <w:u w:color="151518"/>
        </w:rPr>
        <w:t xml:space="preserve">. </w:t>
      </w:r>
      <w:commentRangeStart w:id="8"/>
      <w:r>
        <w:rPr>
          <w:rFonts w:ascii="Times New Roman" w:hAnsi="Times New Roman"/>
          <w:color w:val="151518"/>
          <w:sz w:val="24"/>
          <w:szCs w:val="24"/>
          <w:u w:color="151518"/>
          <w:lang w:val="pt-PT"/>
        </w:rPr>
        <w:t>Inconsistent</w:t>
      </w:r>
      <w:commentRangeEnd w:id="8"/>
      <w:r>
        <w:commentReference w:id="8"/>
      </w:r>
      <w:r>
        <w:rPr>
          <w:rFonts w:ascii="Times New Roman" w:hAnsi="Times New Roman"/>
          <w:color w:val="151518"/>
          <w:sz w:val="24"/>
          <w:szCs w:val="24"/>
          <w:u w:color="151518"/>
        </w:rPr>
        <w:t xml:space="preserve"> patterns in liver and body condition are common in cod </w:t>
      </w:r>
      <w:r>
        <w:rPr>
          <w:rFonts w:ascii="Times New Roman" w:hAnsi="Times New Roman"/>
          <w:color w:val="151518"/>
          <w:sz w:val="24"/>
          <w:szCs w:val="24"/>
          <w:u w:color="151518"/>
        </w:rPr>
        <w:fldChar w:fldCharType="begin">
          <w:fldData xml:space="preserve">PEVuZE5vdGU+PENpdGU+PEF1dGhvcj5Gb3N0ZXI8L0F1dGhvcj48WWVhcj4xOTkzPC9ZZWFyPjxS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</w:fldData>
        </w:fldChar>
      </w:r>
      <w:r>
        <w:rPr>
          <w:rFonts w:ascii="Times New Roman" w:hAnsi="Times New Roman"/>
          <w:color w:val="151518"/>
          <w:sz w:val="24"/>
          <w:szCs w:val="24"/>
          <w:u w:color="151518"/>
        </w:rPr>
        <w:instrText xml:space="preserve"> ADDIN EN.CITE </w:instrText>
      </w:r>
      <w:r>
        <w:rPr>
          <w:rFonts w:ascii="Times New Roman" w:hAnsi="Times New Roman"/>
          <w:color w:val="151518"/>
          <w:sz w:val="24"/>
          <w:szCs w:val="24"/>
          <w:u w:color="151518"/>
        </w:rPr>
        <w:fldChar w:fldCharType="begin">
          <w:fldData xml:space="preserve">PEVuZE5vdGU+PENpdGU+PEF1dGhvcj5Gb3N0ZXI8L0F1dGhvcj48WWVhcj4xOTkzPC9ZZWFyPjxS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</w:fldData>
        </w:fldChar>
      </w:r>
      <w:r>
        <w:rPr>
          <w:rFonts w:ascii="Times New Roman" w:hAnsi="Times New Roman"/>
          <w:color w:val="151518"/>
          <w:sz w:val="24"/>
          <w:szCs w:val="24"/>
          <w:u w:color="151518"/>
        </w:rPr>
        <w:instrText xml:space="preserve"> ADDIN EN.CITE.DATA </w:instrText>
      </w:r>
      <w:r>
        <w:rPr>
          <w:rFonts w:ascii="Times New Roman" w:hAnsi="Times New Roman"/>
          <w:color w:val="151518"/>
          <w:sz w:val="24"/>
          <w:szCs w:val="24"/>
          <w:u w:color="151518"/>
        </w:rPr>
      </w:r>
      <w:r>
        <w:rPr>
          <w:rFonts w:ascii="Times New Roman" w:hAnsi="Times New Roman"/>
          <w:color w:val="151518"/>
          <w:sz w:val="24"/>
          <w:szCs w:val="24"/>
          <w:u w:color="151518"/>
        </w:rPr>
        <w:fldChar w:fldCharType="end"/>
      </w:r>
      <w:r>
        <w:rPr>
          <w:rFonts w:ascii="Times New Roman" w:hAnsi="Times New Roman"/>
          <w:color w:val="151518"/>
          <w:sz w:val="24"/>
          <w:szCs w:val="24"/>
          <w:u w:color="151518"/>
        </w:rPr>
      </w:r>
      <w:r>
        <w:rPr>
          <w:rFonts w:ascii="Times New Roman" w:hAnsi="Times New Roman"/>
          <w:color w:val="151518"/>
          <w:sz w:val="24"/>
          <w:szCs w:val="24"/>
          <w:u w:color="151518"/>
        </w:rPr>
        <w:fldChar w:fldCharType="separate"/>
      </w:r>
      <w:r>
        <w:rPr>
          <w:rFonts w:ascii="Times New Roman" w:hAnsi="Times New Roman"/>
          <w:noProof/>
          <w:color w:val="151518"/>
          <w:sz w:val="24"/>
          <w:szCs w:val="24"/>
          <w:u w:color="151518"/>
        </w:rPr>
        <w:t xml:space="preserve">(Foster </w:t>
      </w:r>
      <w:r>
        <w:rPr>
          <w:rFonts w:ascii="Times New Roman" w:hAnsi="Times New Roman"/>
          <w:noProof/>
          <w:color w:val="151518"/>
          <w:sz w:val="24"/>
          <w:szCs w:val="24"/>
          <w:u w:color="151518"/>
        </w:rPr>
        <w:lastRenderedPageBreak/>
        <w:t>et al. 1993, Marshall et al. 2004, Pardoe et al. 2008, Pardoe &amp; Marteinsdóttir 2009, Morgan et al. 2010)</w:t>
      </w:r>
      <w:r>
        <w:rPr>
          <w:rFonts w:ascii="Times New Roman" w:hAnsi="Times New Roman"/>
          <w:color w:val="151518"/>
          <w:sz w:val="24"/>
          <w:szCs w:val="24"/>
          <w:u w:color="151518"/>
        </w:rPr>
        <w:fldChar w:fldCharType="end"/>
      </w:r>
      <w:r>
        <w:rPr>
          <w:rFonts w:ascii="Times New Roman" w:hAnsi="Times New Roman"/>
          <w:color w:val="151518"/>
          <w:sz w:val="24"/>
          <w:szCs w:val="24"/>
          <w:u w:color="151518"/>
        </w:rPr>
        <w:t xml:space="preserve">, and condition indices respond quickly to changes in food abundance </w:t>
      </w:r>
      <w:r>
        <w:rPr>
          <w:rFonts w:ascii="Times New Roman" w:hAnsi="Times New Roman"/>
          <w:color w:val="151518"/>
          <w:sz w:val="24"/>
          <w:szCs w:val="24"/>
          <w:u w:color="151518"/>
        </w:rPr>
        <w:fldChar w:fldCharType="begin">
          <w:fldData xml:space="preserve">PEVuZE5vdGU+PENpdGU+PEF1dGhvcj5MYW1iZXJ0PC9BdXRob3I+PFllYXI+MTk5NzwvWWVhcj48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</w:fldData>
        </w:fldChar>
      </w:r>
      <w:r>
        <w:rPr>
          <w:rFonts w:ascii="Times New Roman" w:hAnsi="Times New Roman"/>
          <w:color w:val="151518"/>
          <w:sz w:val="24"/>
          <w:szCs w:val="24"/>
          <w:u w:color="151518"/>
        </w:rPr>
        <w:instrText xml:space="preserve"> ADDIN EN.CITE </w:instrText>
      </w:r>
      <w:r>
        <w:rPr>
          <w:rFonts w:ascii="Times New Roman" w:hAnsi="Times New Roman"/>
          <w:color w:val="151518"/>
          <w:sz w:val="24"/>
          <w:szCs w:val="24"/>
          <w:u w:color="151518"/>
        </w:rPr>
        <w:fldChar w:fldCharType="begin">
          <w:fldData xml:space="preserve">PEVuZE5vdGU+PENpdGU+PEF1dGhvcj5MYW1iZXJ0PC9BdXRob3I+PFllYXI+MTk5NzwvWWVhcj48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</w:fldData>
        </w:fldChar>
      </w:r>
      <w:r>
        <w:rPr>
          <w:rFonts w:ascii="Times New Roman" w:hAnsi="Times New Roman"/>
          <w:color w:val="151518"/>
          <w:sz w:val="24"/>
          <w:szCs w:val="24"/>
          <w:u w:color="151518"/>
        </w:rPr>
        <w:instrText xml:space="preserve"> ADDIN EN.CITE.DATA </w:instrText>
      </w:r>
      <w:r>
        <w:rPr>
          <w:rFonts w:ascii="Times New Roman" w:hAnsi="Times New Roman"/>
          <w:color w:val="151518"/>
          <w:sz w:val="24"/>
          <w:szCs w:val="24"/>
          <w:u w:color="151518"/>
        </w:rPr>
      </w:r>
      <w:r>
        <w:rPr>
          <w:rFonts w:ascii="Times New Roman" w:hAnsi="Times New Roman"/>
          <w:color w:val="151518"/>
          <w:sz w:val="24"/>
          <w:szCs w:val="24"/>
          <w:u w:color="151518"/>
        </w:rPr>
        <w:fldChar w:fldCharType="end"/>
      </w:r>
      <w:r>
        <w:rPr>
          <w:rFonts w:ascii="Times New Roman" w:hAnsi="Times New Roman"/>
          <w:color w:val="151518"/>
          <w:sz w:val="24"/>
          <w:szCs w:val="24"/>
          <w:u w:color="151518"/>
        </w:rPr>
      </w:r>
      <w:r>
        <w:rPr>
          <w:rFonts w:ascii="Times New Roman" w:hAnsi="Times New Roman"/>
          <w:color w:val="151518"/>
          <w:sz w:val="24"/>
          <w:szCs w:val="24"/>
          <w:u w:color="151518"/>
        </w:rPr>
        <w:fldChar w:fldCharType="separate"/>
      </w:r>
      <w:r>
        <w:rPr>
          <w:rFonts w:ascii="Times New Roman" w:hAnsi="Times New Roman"/>
          <w:noProof/>
          <w:color w:val="151518"/>
          <w:sz w:val="24"/>
          <w:szCs w:val="24"/>
          <w:u w:color="151518"/>
        </w:rPr>
        <w:t>(Lambert &amp; Dutil 1997a, b, Morgan et al. 2017)</w:t>
      </w:r>
      <w:r>
        <w:rPr>
          <w:rFonts w:ascii="Times New Roman" w:hAnsi="Times New Roman"/>
          <w:color w:val="151518"/>
          <w:sz w:val="24"/>
          <w:szCs w:val="24"/>
          <w:u w:color="151518"/>
        </w:rPr>
        <w:fldChar w:fldCharType="end"/>
      </w:r>
      <w:r>
        <w:rPr>
          <w:rFonts w:ascii="Times New Roman" w:hAnsi="Times New Roman"/>
          <w:color w:val="151518"/>
          <w:sz w:val="24"/>
          <w:szCs w:val="24"/>
          <w:u w:color="151518"/>
        </w:rPr>
        <w:t xml:space="preserve">. In addition, northern and southern components of the northern cod stock complex inhabit different ecosystem production units, i.e. northeast Newfoundland Shelf (subareas 2J3K), and the Grand Banks (subareas 3LNO). These units are characterized by distinct productivity, and a reasonably well defined major marine communities and food web systems </w:t>
      </w:r>
      <w:r>
        <w:rPr>
          <w:rFonts w:ascii="Times New Roman" w:eastAsia="Times New Roman" w:hAnsi="Times New Roman" w:cs="Times New Roman"/>
          <w:color w:val="151518"/>
          <w:sz w:val="24"/>
          <w:szCs w:val="24"/>
          <w:u w:color="151518"/>
        </w:rPr>
        <w:fldChar w:fldCharType="begin">
          <w:fldData xml:space="preserve">PEVuZE5vdGU+PENpdGU+PEF1dGhvcj5QZXBpbjwvQXV0aG9yPjxZZWFyPjIwMTQ8L1llYXI+PFJl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==
</w:fldData>
        </w:fldChar>
      </w:r>
      <w:r>
        <w:rPr>
          <w:rFonts w:ascii="Times New Roman" w:eastAsia="Times New Roman" w:hAnsi="Times New Roman" w:cs="Times New Roman"/>
          <w:color w:val="151518"/>
          <w:sz w:val="24"/>
          <w:szCs w:val="24"/>
          <w:u w:color="151518"/>
        </w:rPr>
        <w:instrText xml:space="preserve"> ADDIN EN.CITE </w:instrText>
      </w:r>
      <w:r>
        <w:rPr>
          <w:rFonts w:ascii="Times New Roman" w:eastAsia="Times New Roman" w:hAnsi="Times New Roman" w:cs="Times New Roman"/>
          <w:color w:val="151518"/>
          <w:sz w:val="24"/>
          <w:szCs w:val="24"/>
          <w:u w:color="151518"/>
        </w:rPr>
        <w:fldChar w:fldCharType="begin">
          <w:fldData xml:space="preserve">PEVuZE5vdGU+PENpdGU+PEF1dGhvcj5QZXBpbjwvQXV0aG9yPjxZZWFyPjIwMTQ8L1llYXI+PFJl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==
</w:fldData>
        </w:fldChar>
      </w:r>
      <w:r>
        <w:rPr>
          <w:rFonts w:ascii="Times New Roman" w:eastAsia="Times New Roman" w:hAnsi="Times New Roman" w:cs="Times New Roman"/>
          <w:color w:val="151518"/>
          <w:sz w:val="24"/>
          <w:szCs w:val="24"/>
          <w:u w:color="151518"/>
        </w:rPr>
        <w:instrText xml:space="preserve"> ADDIN EN.CITE.DATA </w:instrText>
      </w:r>
      <w:r>
        <w:rPr>
          <w:rFonts w:ascii="Times New Roman" w:eastAsia="Times New Roman" w:hAnsi="Times New Roman" w:cs="Times New Roman"/>
          <w:color w:val="151518"/>
          <w:sz w:val="24"/>
          <w:szCs w:val="24"/>
          <w:u w:color="151518"/>
        </w:rPr>
      </w:r>
      <w:r>
        <w:rPr>
          <w:rFonts w:ascii="Times New Roman" w:eastAsia="Times New Roman" w:hAnsi="Times New Roman" w:cs="Times New Roman"/>
          <w:color w:val="151518"/>
          <w:sz w:val="24"/>
          <w:szCs w:val="24"/>
          <w:u w:color="151518"/>
        </w:rPr>
        <w:fldChar w:fldCharType="end"/>
      </w:r>
      <w:r>
        <w:rPr>
          <w:rFonts w:ascii="Times New Roman" w:eastAsia="Times New Roman" w:hAnsi="Times New Roman" w:cs="Times New Roman"/>
          <w:color w:val="151518"/>
          <w:sz w:val="24"/>
          <w:szCs w:val="24"/>
          <w:u w:color="151518"/>
        </w:rPr>
      </w:r>
      <w:r>
        <w:rPr>
          <w:rFonts w:ascii="Times New Roman" w:eastAsia="Times New Roman" w:hAnsi="Times New Roman" w:cs="Times New Roman"/>
          <w:color w:val="151518"/>
          <w:sz w:val="24"/>
          <w:szCs w:val="24"/>
          <w:u w:color="151518"/>
        </w:rPr>
        <w:fldChar w:fldCharType="separate"/>
      </w:r>
      <w:r>
        <w:rPr>
          <w:rFonts w:ascii="Times New Roman" w:eastAsia="Times New Roman" w:hAnsi="Times New Roman" w:cs="Times New Roman"/>
          <w:noProof/>
          <w:color w:val="151518"/>
          <w:sz w:val="24"/>
          <w:szCs w:val="24"/>
          <w:u w:color="151518"/>
        </w:rPr>
        <w:t>(Pepin et al. 2010, Pepin et al. 2012, Koen-Alonso et al. 2013, NAFO 2014, Pepin et al. 2014)</w:t>
      </w:r>
      <w:r>
        <w:rPr>
          <w:rFonts w:ascii="Times New Roman" w:eastAsia="Times New Roman" w:hAnsi="Times New Roman" w:cs="Times New Roman"/>
          <w:color w:val="151518"/>
          <w:sz w:val="24"/>
          <w:szCs w:val="24"/>
          <w:u w:color="151518"/>
        </w:rPr>
        <w:fldChar w:fldCharType="end"/>
      </w:r>
      <w:r>
        <w:rPr>
          <w:rFonts w:ascii="Times New Roman" w:hAnsi="Times New Roman"/>
          <w:color w:val="151518"/>
          <w:sz w:val="24"/>
          <w:szCs w:val="24"/>
          <w:u w:color="151518"/>
        </w:rPr>
        <w:t xml:space="preserve">. Hence the non-homogenous traits of cod from Labrador (2J) to the southern Grand Bank (3NO) during the period of this study are to be expected and not relevant to a collapse hypothesis. </w:t>
      </w:r>
    </w:p>
    <w:p w:rsidR="00AF3541" w:rsidRPr="00E77D14" w:rsidRDefault="009369C8" w:rsidP="00E77D14">
      <w:pPr>
        <w:pStyle w:val="Body"/>
        <w:spacing w:after="0" w:line="480" w:lineRule="auto"/>
        <w:ind w:firstLine="720"/>
      </w:pPr>
      <w:r>
        <w:rPr>
          <w:rFonts w:ascii="Times New Roman" w:hAnsi="Times New Roman"/>
          <w:color w:val="151518"/>
          <w:sz w:val="24"/>
          <w:szCs w:val="24"/>
          <w:u w:color="151518"/>
        </w:rPr>
        <w:t xml:space="preserve">Further to the changes in cod traits, during and post-1991, capelin shifted its fall distribution from having two distinct aggregations, one in the northwest of the area (NAFO Div. 2J3K) and one in the southeast (NAFO Div. 3L, at the northern slope of the Grand Bank) to having only one in the southeast </w:t>
      </w:r>
      <w:r>
        <w:rPr>
          <w:rFonts w:ascii="Times New Roman" w:hAnsi="Times New Roman"/>
          <w:color w:val="151518"/>
          <w:sz w:val="24"/>
          <w:szCs w:val="24"/>
          <w:u w:color="151518"/>
        </w:rPr>
        <w:fldChar w:fldCharType="begin"/>
      </w:r>
      <w:r>
        <w:rPr>
          <w:rFonts w:ascii="Times New Roman" w:hAnsi="Times New Roman"/>
          <w:color w:val="151518"/>
          <w:sz w:val="24"/>
          <w:szCs w:val="24"/>
          <w:u w:color="151518"/>
        </w:rPr>
        <w:instrText xml:space="preserve"> ADDIN EN.CITE &lt;EndNote&gt;&lt;Cite&gt;&lt;Author&gt;Lilly&lt;/Author&gt;&lt;Year&gt;1993&lt;/Year&gt;&lt;RecNum&gt;918&lt;/RecNum&gt;&lt;DisplayText&gt;(Lilly &amp;amp; Davis 1993, Miller 1994)&lt;/DisplayText&gt;&lt;record&gt;&lt;rec-number&gt;918&lt;/rec-number&gt;&lt;foreign-keys&gt;&lt;key app="EN" db-id="2pv5prxr6xz2a4ea50h5dww0ewvx0ttdtdsa" timestamp="1518029979"&gt;918&lt;/key&gt;&lt;/foreign-keys&gt;&lt;ref-type name="Journal Article"&gt;17&lt;/ref-type&gt;&lt;contributors&gt;&lt;authors&gt;&lt;author&gt;Lilly, George R.&lt;/author&gt;&lt;author&gt;Davis, D.J.&lt;/author&gt;&lt;/authors&gt;&lt;/contributors&gt;&lt;titles&gt;&lt;title&gt;Changes in the distribution of capelin in Divisions 2J, 3K and 3L in the autumns of recent years, as inferred from bottom-trawl by-catches and cod stomachs examinations&lt;/title&gt;&lt;secondary-title&gt;NAFO SCR Doc&lt;/secondary-title&gt;&lt;/titles&gt;&lt;periodical&gt;&lt;full-title&gt;NAFO SCR Doc&lt;/full-title&gt;&lt;/periodical&gt;&lt;volume&gt;93/54&lt;/volume&gt;&lt;dates&gt;&lt;year&gt;1993&lt;/year&gt;&lt;/dates&gt;&lt;urls&gt;&lt;/urls&gt;&lt;/record&gt;&lt;/Cite&gt;&lt;Cite&gt;&lt;Author&gt;Miller&lt;/Author&gt;&lt;Year&gt;1994&lt;/Year&gt;&lt;RecNum&gt;885&lt;/RecNum&gt;&lt;record&gt;&lt;rec-number&gt;885&lt;/rec-number&gt;&lt;foreign-keys&gt;&lt;key app="EN" db-id="2pv5prxr6xz2a4ea50h5dww0ewvx0ttdtdsa" timestamp="1516282383"&gt;885&lt;/key&gt;&lt;/foreign-keys&gt;&lt;ref-type name="Book Section"&gt;5&lt;/ref-type&gt;&lt;contributors&gt;&lt;authors&gt;&lt;author&gt;Miller, D.S.&lt;/author&gt;&lt;/authors&gt;&lt;/contributors&gt;&lt;titles&gt;&lt;title&gt;&lt;style face="normal" font="default" size="100%"&gt;Results from an acoustic survey for capelin (&lt;/style&gt;&lt;style face="italic" font="default" size="100%"&gt;Mallotus villosus&lt;/style&gt;&lt;style face="normal" font="default" size="100%"&gt;) in NAFO Divisions 2J3KL in the autumn of 1993&lt;/style&gt;&lt;/title&gt;&lt;secondary-title&gt;Capelin in SA2 + Div 3KL. DFO Atlantic Fisheries Research Document 94/18&lt;/secondary-title&gt;&lt;/titles&gt;&lt;pages&gt;91-98&lt;/pages&gt;&lt;dates&gt;&lt;year&gt;1994&lt;/year&gt;&lt;/dates&gt;&lt;urls&gt;&lt;/urls&gt;&lt;/record&gt;&lt;/Cite&gt;&lt;/EndNote&gt;</w:instrText>
      </w:r>
      <w:r>
        <w:rPr>
          <w:rFonts w:ascii="Times New Roman" w:hAnsi="Times New Roman"/>
          <w:color w:val="151518"/>
          <w:sz w:val="24"/>
          <w:szCs w:val="24"/>
          <w:u w:color="151518"/>
        </w:rPr>
        <w:fldChar w:fldCharType="separate"/>
      </w:r>
      <w:r>
        <w:rPr>
          <w:rFonts w:ascii="Times New Roman" w:hAnsi="Times New Roman"/>
          <w:noProof/>
          <w:color w:val="151518"/>
          <w:sz w:val="24"/>
          <w:szCs w:val="24"/>
          <w:u w:color="151518"/>
        </w:rPr>
        <w:t>(Lilly &amp; Davis 1993, Miller 1994)</w:t>
      </w:r>
      <w:r>
        <w:rPr>
          <w:rFonts w:ascii="Times New Roman" w:hAnsi="Times New Roman"/>
          <w:color w:val="151518"/>
          <w:sz w:val="24"/>
          <w:szCs w:val="24"/>
          <w:u w:color="151518"/>
        </w:rPr>
        <w:fldChar w:fldCharType="end"/>
      </w:r>
      <w:r>
        <w:rPr>
          <w:rFonts w:ascii="Times New Roman" w:hAnsi="Times New Roman"/>
          <w:color w:val="151518"/>
          <w:sz w:val="24"/>
          <w:szCs w:val="24"/>
          <w:u w:color="151518"/>
        </w:rPr>
        <w:t xml:space="preserve">, with records of excursions into the Flemish Cap and the Scotian Shelf </w:t>
      </w:r>
      <w:r>
        <w:rPr>
          <w:rFonts w:ascii="Times New Roman" w:eastAsia="Times New Roman" w:hAnsi="Times New Roman" w:cs="Times New Roman"/>
          <w:color w:val="151518"/>
          <w:sz w:val="24"/>
          <w:szCs w:val="24"/>
          <w:u w:color="151518"/>
        </w:rPr>
        <w:fldChar w:fldCharType="begin"/>
      </w:r>
      <w:r>
        <w:rPr>
          <w:rFonts w:ascii="Times New Roman" w:eastAsia="Times New Roman" w:hAnsi="Times New Roman" w:cs="Times New Roman"/>
          <w:color w:val="151518"/>
          <w:sz w:val="24"/>
          <w:szCs w:val="24"/>
          <w:u w:color="151518"/>
        </w:rPr>
        <w:instrText xml:space="preserve"> ADDIN EN.CITE &lt;EndNote&gt;&lt;Cite  &gt;&lt;Author&gt;Frank&lt;/Author&gt;&lt;Year&gt;1996&lt;/Year&gt;&lt;RecNum&gt;139&lt;/RecNum&gt;&lt;Prefix&gt;&lt;/Prefix&gt;&lt;Suffix&gt;&lt;/Suffix&gt;&lt;Pages&gt;&lt;/Pages&gt;&lt;DisplayText&gt;(Frank et al. 1996)&lt;/DisplayText&gt;&lt;record&gt;&lt;rec-number&gt;139&lt;/rec-number&gt;&lt;foreign-keys&gt;&lt;key app="EN" db-id="2pv5prxr6xz2a4ea50h5dww0ewvx0ttdtdsa" timestamp="1449717148"&gt;139&lt;/key&gt;&lt;/foreign-keys&gt;&lt;ref-type name="Journal Article"&gt;17&lt;/ref-type&gt;&lt;contributors&gt;&lt;authors&gt;&lt;author&gt;Frank, K.T.&lt;/author&gt;&lt;author&gt;Carscadden, J.E.&lt;/author&gt;&lt;author&gt;Simon, J.E.&lt;/author&gt;&lt;/authors&gt;&lt;/contributors&gt;&lt;titles&gt;&lt;title&gt;&lt;style face="normal" font="default" size="100%"&gt;Recent excursions of capelin (&lt;/style&gt;&lt;style face="italic" font="default" size="100%"&gt;Mallotus villosus&lt;/style&gt;&lt;style face="normal" font="default" size="100%"&gt;) to the Scotian Shelf and Flemish Cap during anomalous hydrographic conditions&lt;/style&gt;&lt;/title&gt;&lt;secondary-title&gt;Canadian Journal of Fisheries and Aquatic Sciences&lt;/secondary-title&gt;&lt;/titles&gt;&lt;periodical&gt;&lt;full-title&gt;Canadian Journal of Fisheries and Aquatic Sciences&lt;/full-title&gt;&lt;/periodical&gt;&lt;pages&gt;1473-1486&lt;/pages&gt;&lt;volume&gt;53&lt;/volume&gt;&lt;reprint-edition&gt;Not in File&lt;/reprint-edition&gt;&lt;dates&gt;&lt;year&gt;1996&lt;/year&gt;&lt;pub-dates&gt;&lt;date&gt;1996&lt;/date&gt;&lt;/pub-dates&gt;&lt;/dates&gt;&lt;label&gt;147&lt;/label&gt;&lt;urls/&gt;&lt;/record&gt;&lt;/Cite&gt;&lt;/EndNote&gt;</w:instrText>
      </w:r>
      <w:r>
        <w:rPr>
          <w:rFonts w:ascii="Times New Roman" w:eastAsia="Times New Roman" w:hAnsi="Times New Roman" w:cs="Times New Roman"/>
          <w:color w:val="151518"/>
          <w:sz w:val="24"/>
          <w:szCs w:val="24"/>
          <w:u w:color="151518"/>
        </w:rPr>
        <w:fldChar w:fldCharType="separate"/>
      </w:r>
      <w:r>
        <w:rPr>
          <w:rFonts w:ascii="Times New Roman" w:hAnsi="Times New Roman"/>
          <w:color w:val="151518"/>
          <w:sz w:val="24"/>
          <w:szCs w:val="24"/>
          <w:u w:color="151518"/>
        </w:rPr>
        <w:t>(Frank et al. 1996)</w:t>
      </w:r>
      <w:r>
        <w:rPr>
          <w:rFonts w:ascii="Times New Roman" w:eastAsia="Times New Roman" w:hAnsi="Times New Roman" w:cs="Times New Roman"/>
          <w:color w:val="151518"/>
          <w:sz w:val="24"/>
          <w:szCs w:val="24"/>
          <w:u w:color="151518"/>
        </w:rPr>
        <w:fldChar w:fldCharType="end"/>
      </w:r>
      <w:r>
        <w:rPr>
          <w:rFonts w:ascii="Times New Roman" w:hAnsi="Times New Roman"/>
          <w:color w:val="151518"/>
          <w:sz w:val="24"/>
          <w:szCs w:val="24"/>
          <w:u w:color="151518"/>
        </w:rPr>
        <w:t xml:space="preserve">. Coincidently, cod moved southward on the northeast Newfoundland Shelf in the late 1980s and early 1990s and became aggregated within a small area on the north of the Grand Bank and in the Bonavista Corridor by the early 1990s, </w:t>
      </w:r>
      <w:r>
        <w:rPr>
          <w:rFonts w:ascii="Times New Roman" w:eastAsia="Times New Roman" w:hAnsi="Times New Roman" w:cs="Times New Roman"/>
          <w:color w:val="151518"/>
          <w:sz w:val="24"/>
          <w:szCs w:val="24"/>
          <w:u w:color="151518"/>
        </w:rPr>
        <w:fldChar w:fldCharType="begin"/>
      </w:r>
      <w:r>
        <w:rPr>
          <w:rFonts w:ascii="Times New Roman" w:eastAsia="Times New Roman" w:hAnsi="Times New Roman" w:cs="Times New Roman"/>
          <w:color w:val="151518"/>
          <w:sz w:val="24"/>
          <w:szCs w:val="24"/>
          <w:u w:color="151518"/>
        </w:rPr>
        <w:instrText xml:space="preserve"> ADDIN EN.CITE &lt;EndNote&gt;&lt;Cite&gt;&lt;Author&gt;Rose&lt;/Author&gt;&lt;Year&gt;2000&lt;/Year&gt;&lt;RecNum&gt;235&lt;/RecNum&gt;&lt;DisplayText&gt;(Rose 1993, Rose et al. 2000)&lt;/DisplayText&gt;&lt;record&gt;&lt;rec-number&gt;235&lt;/rec-number&gt;&lt;foreign-keys&gt;&lt;key app="EN" db-id="2pv5prxr6xz2a4ea50h5dww0ewvx0ttdtdsa" timestamp="1449717149"&gt;235&lt;/key&gt;&lt;/foreign-keys&gt;&lt;ref-type name="Journal Article"&gt;17&lt;/ref-type&gt;&lt;contributors&gt;&lt;authors&gt;&lt;author&gt;Rose, George A.&lt;/author&gt;&lt;author&gt;deYoung, Brad&lt;/author&gt;&lt;author&gt;Kulka, D.W.&lt;/author&gt;&lt;author&gt;Goddard, S.V.&lt;/author&gt;&lt;author&gt;Fletcher, G.L.&lt;/author&gt;&lt;/authors&gt;&lt;/contributors&gt;&lt;titles&gt;&lt;title&gt;&lt;style face="normal" font="default" size="100%"&gt;Distribution shifts and overfishing the northern cod (&lt;/style&gt;&lt;style face="italic" font="default" size="100%"&gt;Gadus morhua&lt;/style&gt;&lt;style face="normal" font="default" size="100%"&gt;): a view from the ocean&lt;/style&gt;&lt;/title&gt;&lt;secondary-title&gt;Canadian Journal of Fisheries and Aquatic Sciences&lt;/secondary-title&gt;&lt;/titles&gt;&lt;periodical&gt;&lt;full-title&gt;Canadian Journal of Fisheries and Aquatic Sciences&lt;/full-title&gt;&lt;/periodical&gt;&lt;pages&gt;644-663&lt;/pages&gt;&lt;volume&gt;57&lt;/volume&gt;&lt;reprint-edition&gt;Not in File&lt;/reprint-edition&gt;&lt;dates&gt;&lt;year&gt;2000&lt;/year&gt;&lt;pub-dates&gt;&lt;date&gt;2000&lt;/date&gt;&lt;/pub-dates&gt;&lt;/dates&gt;&lt;label&gt;246&lt;/label&gt;&lt;urls&gt;&lt;/urls&gt;&lt;/record&gt;&lt;/Cite&gt;&lt;Cite&gt;&lt;Author&gt;Rose&lt;/Author&gt;&lt;Year&gt;1993&lt;/Year&gt;&lt;RecNum&gt;702&lt;/RecNum&gt;&lt;record&gt;&lt;rec-number&gt;702&lt;/rec-number&gt;&lt;foreign-keys&gt;&lt;key app="EN" db-id="2pv5prxr6xz2a4ea50h5dww0ewvx0ttdtdsa" timestamp="1449717192"&gt;702&lt;/key&gt;&lt;/foreign-keys&gt;&lt;ref-type name="Journal Article"&gt;17&lt;/ref-type&gt;&lt;contributors&gt;&lt;authors&gt;&lt;author&gt;Rose, George A.&lt;/author&gt;&lt;/authors&gt;&lt;/contributors&gt;&lt;titles&gt;&lt;title&gt;Cod spawning on a migration highway in the north-west Atlantic&lt;/title&gt;&lt;secondary-title&gt;Nature&lt;/secondary-title&gt;&lt;/titles&gt;&lt;periodical&gt;&lt;full-title&gt;Nature&lt;/full-title&gt;&lt;/periodical&gt;&lt;pages&gt;458-461&lt;/pages&gt;&lt;volume&gt;366&lt;/volume&gt;&lt;reprint-edition&gt;In File&lt;/reprint-edition&gt;&lt;keywords&gt;&lt;keyword&gt;Cod&lt;/keyword&gt;&lt;keyword&gt;spawning&lt;/keyword&gt;&lt;/keywords&gt;&lt;dates&gt;&lt;year&gt;1993&lt;/year&gt;&lt;pub-dates&gt;&lt;date&gt;1993&lt;/date&gt;&lt;/pub-dates&gt;&lt;/dates&gt;&lt;label&gt;725&lt;/label&gt;&lt;urls&gt;&lt;/urls&gt;&lt;/record&gt;&lt;/Cite&gt;&lt;/EndNote&gt;</w:instrText>
      </w:r>
      <w:r>
        <w:rPr>
          <w:rFonts w:ascii="Times New Roman" w:eastAsia="Times New Roman" w:hAnsi="Times New Roman" w:cs="Times New Roman"/>
          <w:color w:val="151518"/>
          <w:sz w:val="24"/>
          <w:szCs w:val="24"/>
          <w:u w:color="151518"/>
        </w:rPr>
        <w:fldChar w:fldCharType="separate"/>
      </w:r>
      <w:r>
        <w:rPr>
          <w:rFonts w:ascii="Times New Roman" w:eastAsia="Times New Roman" w:hAnsi="Times New Roman" w:cs="Times New Roman"/>
          <w:noProof/>
          <w:color w:val="151518"/>
          <w:sz w:val="24"/>
          <w:szCs w:val="24"/>
          <w:u w:color="151518"/>
        </w:rPr>
        <w:t>(Rose 1993, Rose et al. 2000)</w:t>
      </w:r>
      <w:r>
        <w:rPr>
          <w:rFonts w:ascii="Times New Roman" w:eastAsia="Times New Roman" w:hAnsi="Times New Roman" w:cs="Times New Roman"/>
          <w:color w:val="151518"/>
          <w:sz w:val="24"/>
          <w:szCs w:val="24"/>
          <w:u w:color="151518"/>
        </w:rPr>
        <w:fldChar w:fldCharType="end"/>
      </w:r>
      <w:r>
        <w:rPr>
          <w:rFonts w:ascii="Times New Roman" w:hAnsi="Times New Roman"/>
          <w:color w:val="151518"/>
          <w:sz w:val="24"/>
          <w:szCs w:val="24"/>
          <w:u w:color="151518"/>
        </w:rPr>
        <w:t xml:space="preserve">. One of the hypotheses proposed by </w:t>
      </w:r>
      <w:r>
        <w:rPr>
          <w:rFonts w:ascii="Times New Roman" w:eastAsia="Times New Roman" w:hAnsi="Times New Roman" w:cs="Times New Roman"/>
          <w:color w:val="151518"/>
          <w:sz w:val="24"/>
          <w:szCs w:val="24"/>
          <w:u w:color="151518"/>
        </w:rPr>
        <w:fldChar w:fldCharType="begin"/>
      </w:r>
      <w:r>
        <w:rPr>
          <w:rFonts w:ascii="Times New Roman" w:eastAsia="Times New Roman" w:hAnsi="Times New Roman" w:cs="Times New Roman"/>
          <w:color w:val="151518"/>
          <w:sz w:val="24"/>
          <w:szCs w:val="24"/>
          <w:u w:color="151518"/>
        </w:rPr>
        <w:instrText xml:space="preserve"> ADDIN EN.CITE &lt;EndNote&gt;&lt;Cite&gt;&lt;Author&gt;Rose&lt;/Author&gt;&lt;Year&gt;2000&lt;/Year&gt;&lt;RecNum&gt;235&lt;/RecNum&gt;&lt;DisplayText&gt;(Rose et al. 2000)&lt;/DisplayText&gt;&lt;record&gt;&lt;rec-number&gt;235&lt;/rec-number&gt;&lt;foreign-keys&gt;&lt;key app="EN" db-id="2pv5prxr6xz2a4ea50h5dww0ewvx0ttdtdsa" timestamp="1449717149"&gt;235&lt;/key&gt;&lt;/foreign-keys&gt;&lt;ref-type name="Journal Article"&gt;17&lt;/ref-type&gt;&lt;contributors&gt;&lt;authors&gt;&lt;author&gt;Rose, George A.&lt;/author&gt;&lt;author&gt;deYoung, Brad&lt;/author&gt;&lt;author&gt;Kulka, D.W.&lt;/author&gt;&lt;author&gt;Goddard, S.V.&lt;/author&gt;&lt;author&gt;Fletcher, G.L.&lt;/author&gt;&lt;/authors&gt;&lt;/contributors&gt;&lt;titles&gt;&lt;title&gt;&lt;style face="normal" font="default" size="100%"&gt;Distribution shifts and overfishing the northern cod (&lt;/style&gt;&lt;style face="italic" font="default" size="100%"&gt;Gadus morhua&lt;/style&gt;&lt;style face="normal" font="default" size="100%"&gt;): a view from the ocean&lt;/style&gt;&lt;/title&gt;&lt;secondary-title&gt;Canadian Journal of Fisheries and Aquatic Sciences&lt;/secondary-title&gt;&lt;/titles&gt;&lt;periodical&gt;&lt;full-title&gt;Canadian Journal of Fisheries and Aquatic Sciences&lt;/full-title&gt;&lt;/periodical&gt;&lt;pages&gt;644-663&lt;/pages&gt;&lt;volume&gt;57&lt;/volume&gt;&lt;reprint-edition&gt;Not in File&lt;/reprint-edition&gt;&lt;dates&gt;&lt;year&gt;2000&lt;/year&gt;&lt;pub-dates&gt;&lt;date&gt;2000&lt;/date&gt;&lt;/pub-dates&gt;&lt;/dates&gt;&lt;label&gt;246&lt;/label&gt;&lt;urls&gt;&lt;/urls&gt;&lt;/record&gt;&lt;/Cite&gt;&lt;/EndNote&gt;</w:instrText>
      </w:r>
      <w:r>
        <w:rPr>
          <w:rFonts w:ascii="Times New Roman" w:eastAsia="Times New Roman" w:hAnsi="Times New Roman" w:cs="Times New Roman"/>
          <w:color w:val="151518"/>
          <w:sz w:val="24"/>
          <w:szCs w:val="24"/>
          <w:u w:color="151518"/>
        </w:rPr>
        <w:fldChar w:fldCharType="separate"/>
      </w:r>
      <w:r>
        <w:rPr>
          <w:rFonts w:ascii="Times New Roman" w:eastAsia="Times New Roman" w:hAnsi="Times New Roman" w:cs="Times New Roman"/>
          <w:noProof/>
          <w:color w:val="151518"/>
          <w:sz w:val="24"/>
          <w:szCs w:val="24"/>
          <w:u w:color="151518"/>
        </w:rPr>
        <w:t>(Rose et al. 2000)</w:t>
      </w:r>
      <w:r>
        <w:rPr>
          <w:rFonts w:ascii="Times New Roman" w:eastAsia="Times New Roman" w:hAnsi="Times New Roman" w:cs="Times New Roman"/>
          <w:color w:val="151518"/>
          <w:sz w:val="24"/>
          <w:szCs w:val="24"/>
          <w:u w:color="151518"/>
        </w:rPr>
        <w:fldChar w:fldCharType="end"/>
      </w:r>
      <w:r>
        <w:rPr>
          <w:rFonts w:ascii="Times New Roman" w:hAnsi="Times New Roman"/>
          <w:color w:val="151518"/>
          <w:sz w:val="24"/>
          <w:szCs w:val="24"/>
          <w:u w:color="151518"/>
        </w:rPr>
        <w:t xml:space="preserve"> to explain this shift in cod distribution is that they did so in response to the distribution of capelin. Consequently, weight at age and liver condition of cod worsened in northerly areas where there was no spatial overlap between cod and capelin </w:t>
      </w:r>
      <w:r>
        <w:rPr>
          <w:rFonts w:ascii="Times New Roman" w:hAnsi="Times New Roman"/>
          <w:color w:val="151518"/>
          <w:sz w:val="24"/>
          <w:szCs w:val="24"/>
          <w:u w:color="151518"/>
        </w:rPr>
        <w:fldChar w:fldCharType="begin"/>
      </w:r>
      <w:r>
        <w:rPr>
          <w:rFonts w:ascii="Times New Roman" w:hAnsi="Times New Roman"/>
          <w:color w:val="151518"/>
          <w:sz w:val="24"/>
          <w:szCs w:val="24"/>
          <w:u w:color="151518"/>
        </w:rPr>
        <w:instrText xml:space="preserve"> ADDIN EN.CITE &lt;EndNote&gt;&lt;Cite&gt;&lt;Author&gt;Rose&lt;/Author&gt;&lt;Year&gt;2002&lt;/Year&gt;&lt;RecNum&gt;44&lt;/RecNum&gt;&lt;DisplayText&gt;(Rose &amp;amp; O&amp;apos;Driscoll 2002)&lt;/DisplayText&gt;&lt;record&gt;&lt;rec-number&gt;44&lt;/rec-number&gt;&lt;foreign-keys&gt;&lt;key app="EN" db-id="2pv5prxr6xz2a4ea50h5dww0ewvx0ttdtdsa" timestamp="1449717148"&gt;44&lt;/key&gt;&lt;/foreign-keys&gt;&lt;ref-type name="Journal Article"&gt;17&lt;/ref-type&gt;&lt;contributors&gt;&lt;authors&gt;&lt;author&gt;Rose, George A.&lt;/author&gt;&lt;author&gt;O&amp;apos;Driscoll, R.L.&lt;/author&gt;&lt;/authors&gt;&lt;/contributors&gt;&lt;titles&gt;&lt;title&gt;Capelin are good for cod: can the northern stock rebuild without them?&lt;/title&gt;&lt;secondary-title&gt;ICES Journal of Marine Science&lt;/secondary-title&gt;&lt;/titles&gt;&lt;periodical&gt;&lt;full-title&gt;ICES Journal of Marine Science&lt;/full-title&gt;&lt;/periodical&gt;&lt;pages&gt;1018-1026&lt;/pages&gt;&lt;volume&gt;59&lt;/volume&gt;&lt;reprint-edition&gt;Not in File&lt;/reprint-edition&gt;&lt;dates&gt;&lt;year&gt;2002&lt;/year&gt;&lt;pub-dates&gt;&lt;date&gt;2002&lt;/date&gt;&lt;/pub-dates&gt;&lt;/dates&gt;&lt;label&gt;46&lt;/label&gt;&lt;urls&gt;&lt;/urls&gt;&lt;/record&gt;&lt;/Cite&gt;&lt;/EndNote&gt;</w:instrText>
      </w:r>
      <w:r>
        <w:rPr>
          <w:rFonts w:ascii="Times New Roman" w:hAnsi="Times New Roman"/>
          <w:color w:val="151518"/>
          <w:sz w:val="24"/>
          <w:szCs w:val="24"/>
          <w:u w:color="151518"/>
        </w:rPr>
        <w:fldChar w:fldCharType="separate"/>
      </w:r>
      <w:r>
        <w:rPr>
          <w:rFonts w:ascii="Times New Roman" w:hAnsi="Times New Roman"/>
          <w:noProof/>
          <w:color w:val="151518"/>
          <w:sz w:val="24"/>
          <w:szCs w:val="24"/>
          <w:u w:color="151518"/>
        </w:rPr>
        <w:t>(Rose &amp; O'Driscoll 2002)</w:t>
      </w:r>
      <w:r>
        <w:rPr>
          <w:rFonts w:ascii="Times New Roman" w:hAnsi="Times New Roman"/>
          <w:color w:val="151518"/>
          <w:sz w:val="24"/>
          <w:szCs w:val="24"/>
          <w:u w:color="151518"/>
        </w:rPr>
        <w:fldChar w:fldCharType="end"/>
      </w:r>
      <w:r>
        <w:rPr>
          <w:rFonts w:ascii="Times New Roman" w:hAnsi="Times New Roman"/>
          <w:color w:val="151518"/>
          <w:sz w:val="24"/>
          <w:szCs w:val="24"/>
          <w:u w:color="151518"/>
        </w:rPr>
        <w:t>, and remained relatively stable in southerly areas, where the collapsed cod stock overlapped with capelin. This, we argue, supports the hypothesis of a collapsed capelin stock.</w:t>
      </w:r>
    </w:p>
    <w:p w:rsidR="002677D5" w:rsidRDefault="002677D5" w:rsidP="00305F44">
      <w:pPr>
        <w:pStyle w:val="Heading3"/>
        <w:pBdr>
          <w:top w:val="none" w:sz="0" w:space="0" w:color="auto"/>
          <w:left w:val="none" w:sz="0" w:space="0" w:color="auto"/>
          <w:bottom w:val="none" w:sz="0" w:space="0" w:color="auto"/>
          <w:right w:val="none" w:sz="0" w:space="0" w:color="auto"/>
          <w:between w:val="none" w:sz="0" w:space="0" w:color="auto"/>
          <w:bar w:val="none" w:sz="0" w:color="auto"/>
        </w:pBdr>
        <w:rPr>
          <w:rFonts w:asciiTheme="minorHAnsi" w:eastAsiaTheme="majorEastAsia" w:hAnsiTheme="minorHAnsi" w:cstheme="majorBidi"/>
          <w:color w:val="4F81BD" w:themeColor="accent1"/>
          <w:bdr w:val="none" w:sz="0" w:space="0" w:color="auto"/>
          <w:lang w:val="en-CA" w:eastAsia="en-US"/>
        </w:rPr>
      </w:pPr>
      <w:r w:rsidRPr="00305F44">
        <w:rPr>
          <w:rFonts w:asciiTheme="minorHAnsi" w:eastAsiaTheme="majorEastAsia" w:hAnsiTheme="minorHAnsi" w:cstheme="majorBidi"/>
          <w:color w:val="4F81BD" w:themeColor="accent1"/>
          <w:bdr w:val="none" w:sz="0" w:space="0" w:color="auto"/>
          <w:lang w:val="en-CA" w:eastAsia="en-US"/>
        </w:rPr>
        <w:lastRenderedPageBreak/>
        <w:t>Harp seal population trends and diet</w:t>
      </w:r>
    </w:p>
    <w:p w:rsidR="00436C8F" w:rsidRPr="00436C8F" w:rsidRDefault="00436C8F" w:rsidP="00436C8F">
      <w:pPr>
        <w:pStyle w:val="Body"/>
        <w:spacing w:after="0" w:line="480" w:lineRule="auto"/>
        <w:ind w:firstLine="720"/>
        <w:rPr>
          <w:rFonts w:asciiTheme="minorHAnsi" w:hAnsiTheme="minorHAnsi"/>
          <w:iCs/>
          <w:sz w:val="24"/>
          <w:szCs w:val="24"/>
          <w:lang w:val="en-CA"/>
        </w:rPr>
      </w:pPr>
      <w:r w:rsidRPr="00436C8F">
        <w:rPr>
          <w:rFonts w:asciiTheme="minorHAnsi" w:hAnsiTheme="minorHAnsi"/>
          <w:iCs/>
          <w:sz w:val="24"/>
          <w:szCs w:val="24"/>
          <w:lang w:val="en-CA"/>
        </w:rPr>
        <w:fldChar w:fldCharType="begin"/>
      </w:r>
      <w:r w:rsidRPr="00436C8F">
        <w:rPr>
          <w:rFonts w:asciiTheme="minorHAnsi" w:hAnsiTheme="minorHAnsi"/>
          <w:iCs/>
          <w:sz w:val="24"/>
          <w:szCs w:val="24"/>
          <w:lang w:val="en-CA"/>
        </w:rPr>
        <w:instrText xml:space="preserve"> ADDIN EN.CITE &lt;EndNote&gt;&lt;Cite&gt;&lt;Author&gt;Frank&lt;/Author&gt;&lt;Year&gt;2016&lt;/Year&gt;&lt;RecNum&gt;890&lt;/RecNum&gt;&lt;DisplayText&gt;(Frank et al. 2016)&lt;/DisplayText&gt;&lt;record&gt;&lt;rec-number&gt;890&lt;/rec-number&gt;&lt;foreign-keys&gt;&lt;key app="EN" db-id="2pv5prxr6xz2a4ea50h5dww0ewvx0ttdtdsa" timestamp="1516286327"&gt;890&lt;/key&gt;&lt;/foreign-keys&gt;&lt;ref-type name="Journal Article"&gt;17&lt;/ref-type&gt;&lt;contributors&gt;&lt;authors&gt;&lt;author&gt;Frank, K. T.&lt;/author&gt;&lt;author&gt;Petrie, B.&lt;/author&gt;&lt;author&gt;Boyce, D.&lt;/author&gt;&lt;author&gt;Leggett, W. C.&lt;/author&gt;&lt;/authors&gt;&lt;/contributors&gt;&lt;titles&gt;&lt;title&gt;Anomalous ecosystem dynamics following the apparent collapse of a keystone forage species&lt;/title&gt;&lt;secondary-title&gt;Marine Ecology Progress Series&lt;/secondary-title&gt;&lt;/titles&gt;&lt;periodical&gt;&lt;full-title&gt;Marine Ecology Progress Series&lt;/full-title&gt;&lt;/periodical&gt;&lt;pages&gt;185-202&lt;/pages&gt;&lt;volume&gt;553&lt;/volume&gt;&lt;dates&gt;&lt;year&gt;2016&lt;/year&gt;&lt;/dates&gt;&lt;urls&gt;&lt;related-urls&gt;&lt;url&gt;http://www.int-res.com/abstracts/meps/v553/p185-202/&lt;/url&gt;&lt;/related-urls&gt;&lt;/urls&gt;&lt;/record&gt;&lt;/Cite&gt;&lt;/EndNote&gt;</w:instrText>
      </w:r>
      <w:r w:rsidRPr="00436C8F">
        <w:rPr>
          <w:rFonts w:asciiTheme="minorHAnsi" w:hAnsiTheme="minorHAnsi"/>
          <w:iCs/>
          <w:sz w:val="24"/>
          <w:szCs w:val="24"/>
          <w:lang w:val="en-CA"/>
        </w:rPr>
        <w:fldChar w:fldCharType="separate"/>
      </w:r>
      <w:r w:rsidRPr="00436C8F">
        <w:rPr>
          <w:rFonts w:asciiTheme="minorHAnsi" w:hAnsiTheme="minorHAnsi"/>
          <w:iCs/>
          <w:sz w:val="24"/>
          <w:szCs w:val="24"/>
          <w:lang w:val="en-CA"/>
        </w:rPr>
        <w:t>(Frank et al. 2016)</w:t>
      </w:r>
      <w:r w:rsidRPr="00436C8F">
        <w:rPr>
          <w:rFonts w:asciiTheme="minorHAnsi" w:hAnsiTheme="minorHAnsi"/>
          <w:iCs/>
          <w:sz w:val="24"/>
          <w:szCs w:val="24"/>
          <w:lang w:val="en-CA"/>
        </w:rPr>
        <w:fldChar w:fldCharType="end"/>
      </w:r>
      <w:r w:rsidRPr="00436C8F">
        <w:rPr>
          <w:rFonts w:asciiTheme="minorHAnsi" w:hAnsiTheme="minorHAnsi"/>
          <w:iCs/>
          <w:sz w:val="24"/>
          <w:szCs w:val="24"/>
          <w:lang w:val="en-CA"/>
        </w:rPr>
        <w:t xml:space="preserve"> argued that the absence of an obvious response in Northwest Atlantic harp seals (</w:t>
      </w:r>
      <w:r w:rsidRPr="00436C8F">
        <w:rPr>
          <w:rFonts w:asciiTheme="minorHAnsi" w:hAnsiTheme="minorHAnsi"/>
          <w:i/>
          <w:iCs/>
          <w:sz w:val="24"/>
          <w:szCs w:val="24"/>
          <w:lang w:val="en-CA"/>
        </w:rPr>
        <w:t>Pagophilus groenlandicus</w:t>
      </w:r>
      <w:r w:rsidRPr="00436C8F">
        <w:rPr>
          <w:rFonts w:asciiTheme="minorHAnsi" w:hAnsiTheme="minorHAnsi"/>
          <w:iCs/>
          <w:sz w:val="24"/>
          <w:szCs w:val="24"/>
          <w:lang w:val="en-CA"/>
        </w:rPr>
        <w:t xml:space="preserve">), specifically large number of starving harp seals as observed following the collapse of capelin in the Barents Sea </w:t>
      </w:r>
      <w:r w:rsidRPr="00436C8F">
        <w:rPr>
          <w:rFonts w:asciiTheme="minorHAnsi" w:hAnsiTheme="minorHAnsi"/>
          <w:iCs/>
          <w:sz w:val="24"/>
          <w:szCs w:val="24"/>
          <w:lang w:val="en-CA"/>
        </w:rPr>
        <w:fldChar w:fldCharType="begin"/>
      </w:r>
      <w:r w:rsidRPr="00436C8F">
        <w:rPr>
          <w:rFonts w:asciiTheme="minorHAnsi" w:hAnsiTheme="minorHAnsi"/>
          <w:iCs/>
          <w:sz w:val="24"/>
          <w:szCs w:val="24"/>
          <w:lang w:val="en-CA"/>
        </w:rPr>
        <w:instrText xml:space="preserve"> ADDIN EN.CITE &lt;EndNote&gt;&lt;Cite&gt;&lt;Author&gt;Haug&lt;/Author&gt;&lt;Year&gt;1995&lt;/Year&gt;&lt;RecNum&gt;896&lt;/RecNum&gt;&lt;DisplayText&gt;(Haug &amp;amp; Nilssen 1995)&lt;/DisplayText&gt;&lt;record&gt;&lt;rec-number&gt;896&lt;/rec-number&gt;&lt;foreign-keys&gt;&lt;key app="EN" db-id="2pv5prxr6xz2a4ea50h5dww0ewvx0ttdtdsa" timestamp="1517404997"&gt;896&lt;/key&gt;&lt;/foreign-keys&gt;&lt;ref-type name="Book Section"&gt;5&lt;/ref-type&gt;&lt;contributors&gt;&lt;authors&gt;&lt;author&gt;Haug, T&lt;/author&gt;&lt;author&gt;Nilssen, KT&lt;/author&gt;&lt;/authors&gt;&lt;secondary-authors&gt;&lt;author&gt;Schytte Blix, A.&lt;/author&gt;&lt;author&gt;Walløe, L.&lt;/author&gt;&lt;author&gt;Ulltang, Ø.&lt;/author&gt;&lt;/secondary-authors&gt;&lt;/contributors&gt;&lt;titles&gt;&lt;title&gt;&lt;style face="normal" font="default" size="100%"&gt;Ecological implications of harp seals &lt;/style&gt;&lt;style face="italic" font="default" size="100%"&gt;Phoca groenlandica&lt;/style&gt;&lt;style face="normal" font="default" size="100%"&gt; invasions in northern Norway&lt;/style&gt;&lt;/title&gt;&lt;secondary-title&gt;Whales, seals, fish and man&lt;/secondary-title&gt;&lt;/titles&gt;&lt;pages&gt;545-556&lt;/pages&gt;&lt;dates&gt;&lt;year&gt;1995&lt;/year&gt;&lt;/dates&gt;&lt;publisher&gt;Elsevier Science &lt;/publisher&gt;&lt;urls&gt;&lt;/urls&gt;&lt;/record&gt;&lt;/Cite&gt;&lt;/EndNote&gt;</w:instrText>
      </w:r>
      <w:r w:rsidRPr="00436C8F">
        <w:rPr>
          <w:rFonts w:asciiTheme="minorHAnsi" w:hAnsiTheme="minorHAnsi"/>
          <w:iCs/>
          <w:sz w:val="24"/>
          <w:szCs w:val="24"/>
          <w:lang w:val="en-CA"/>
        </w:rPr>
        <w:fldChar w:fldCharType="separate"/>
      </w:r>
      <w:r w:rsidRPr="00436C8F">
        <w:rPr>
          <w:rFonts w:asciiTheme="minorHAnsi" w:hAnsiTheme="minorHAnsi"/>
          <w:iCs/>
          <w:sz w:val="24"/>
          <w:szCs w:val="24"/>
          <w:lang w:val="en-CA"/>
        </w:rPr>
        <w:t>(Haug &amp; Nilssen 1995)</w:t>
      </w:r>
      <w:r w:rsidRPr="00436C8F">
        <w:rPr>
          <w:rFonts w:asciiTheme="minorHAnsi" w:hAnsiTheme="minorHAnsi"/>
          <w:iCs/>
          <w:sz w:val="24"/>
          <w:szCs w:val="24"/>
          <w:lang w:val="en-CA"/>
        </w:rPr>
        <w:fldChar w:fldCharType="end"/>
      </w:r>
      <w:r w:rsidRPr="00436C8F">
        <w:rPr>
          <w:rFonts w:asciiTheme="minorHAnsi" w:hAnsiTheme="minorHAnsi"/>
          <w:iCs/>
          <w:sz w:val="24"/>
          <w:szCs w:val="24"/>
          <w:lang w:val="en-CA"/>
        </w:rPr>
        <w:t>, supports their contention that the capelin stocks off NL did not collapse. However, there are significant differences between the two regions. In the Barents Sea, the collapse of capelin during the mid-1980s occurred when the stock of other important forage fish, namely Atlantic herring and polar cod (</w:t>
      </w:r>
      <w:r w:rsidRPr="00436C8F">
        <w:rPr>
          <w:rFonts w:asciiTheme="minorHAnsi" w:hAnsiTheme="minorHAnsi"/>
          <w:i/>
          <w:iCs/>
          <w:sz w:val="24"/>
          <w:szCs w:val="24"/>
          <w:lang w:val="en-CA"/>
        </w:rPr>
        <w:t>Boreogadus</w:t>
      </w:r>
      <w:bookmarkStart w:id="9" w:name="_GoBack"/>
      <w:bookmarkEnd w:id="9"/>
      <w:r w:rsidRPr="00436C8F">
        <w:rPr>
          <w:rFonts w:asciiTheme="minorHAnsi" w:hAnsiTheme="minorHAnsi"/>
          <w:i/>
          <w:iCs/>
          <w:sz w:val="24"/>
          <w:szCs w:val="24"/>
          <w:lang w:val="en-CA"/>
        </w:rPr>
        <w:t xml:space="preserve"> saida</w:t>
      </w:r>
      <w:r w:rsidRPr="00436C8F">
        <w:rPr>
          <w:rFonts w:asciiTheme="minorHAnsi" w:hAnsiTheme="minorHAnsi"/>
          <w:iCs/>
          <w:sz w:val="24"/>
          <w:szCs w:val="24"/>
          <w:lang w:val="en-CA"/>
        </w:rPr>
        <w:t xml:space="preserve">), were severely depleted </w:t>
      </w:r>
      <w:r w:rsidRPr="00436C8F">
        <w:rPr>
          <w:rFonts w:asciiTheme="minorHAnsi" w:hAnsiTheme="minorHAnsi"/>
          <w:iCs/>
          <w:sz w:val="24"/>
          <w:szCs w:val="24"/>
          <w:lang w:val="en-CA"/>
        </w:rPr>
        <w:fldChar w:fldCharType="begin">
          <w:fldData xml:space="preserve">PEVuZE5vdGU+PENpdGU+PEF1dGhvcj5IYW1yZTwvQXV0aG9yPjxZZWFyPjE5OTQ8L1llYXI+PFJl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</w:fldData>
        </w:fldChar>
      </w:r>
      <w:r w:rsidR="003D47F8">
        <w:rPr>
          <w:rFonts w:asciiTheme="minorHAnsi" w:hAnsiTheme="minorHAnsi"/>
          <w:iCs/>
          <w:sz w:val="24"/>
          <w:szCs w:val="24"/>
          <w:lang w:val="en-CA"/>
        </w:rPr>
        <w:instrText xml:space="preserve"> ADDIN EN.CITE </w:instrText>
      </w:r>
      <w:r w:rsidR="003D47F8">
        <w:rPr>
          <w:rFonts w:asciiTheme="minorHAnsi" w:hAnsiTheme="minorHAnsi"/>
          <w:iCs/>
          <w:sz w:val="24"/>
          <w:szCs w:val="24"/>
          <w:lang w:val="en-CA"/>
        </w:rPr>
        <w:fldChar w:fldCharType="begin">
          <w:fldData xml:space="preserve">PEVuZE5vdGU+PENpdGU+PEF1dGhvcj5IYW1yZTwvQXV0aG9yPjxZZWFyPjE5OTQ8L1llYXI+PFJl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</w:fldData>
        </w:fldChar>
      </w:r>
      <w:r w:rsidR="003D47F8">
        <w:rPr>
          <w:rFonts w:asciiTheme="minorHAnsi" w:hAnsiTheme="minorHAnsi"/>
          <w:iCs/>
          <w:sz w:val="24"/>
          <w:szCs w:val="24"/>
          <w:lang w:val="en-CA"/>
        </w:rPr>
        <w:instrText xml:space="preserve"> ADDIN EN.CITE.DATA </w:instrText>
      </w:r>
      <w:r w:rsidR="003D47F8">
        <w:rPr>
          <w:rFonts w:asciiTheme="minorHAnsi" w:hAnsiTheme="minorHAnsi"/>
          <w:iCs/>
          <w:sz w:val="24"/>
          <w:szCs w:val="24"/>
          <w:lang w:val="en-CA"/>
        </w:rPr>
      </w:r>
      <w:r w:rsidR="003D47F8">
        <w:rPr>
          <w:rFonts w:asciiTheme="minorHAnsi" w:hAnsiTheme="minorHAnsi"/>
          <w:iCs/>
          <w:sz w:val="24"/>
          <w:szCs w:val="24"/>
          <w:lang w:val="en-CA"/>
        </w:rPr>
        <w:fldChar w:fldCharType="end"/>
      </w:r>
      <w:r w:rsidRPr="00436C8F">
        <w:rPr>
          <w:rFonts w:asciiTheme="minorHAnsi" w:hAnsiTheme="minorHAnsi"/>
          <w:iCs/>
          <w:sz w:val="24"/>
          <w:szCs w:val="24"/>
          <w:lang w:val="en-CA"/>
        </w:rPr>
        <w:fldChar w:fldCharType="separate"/>
      </w:r>
      <w:r w:rsidR="003D47F8">
        <w:rPr>
          <w:rFonts w:asciiTheme="minorHAnsi" w:hAnsiTheme="minorHAnsi"/>
          <w:iCs/>
          <w:noProof/>
          <w:sz w:val="24"/>
          <w:szCs w:val="24"/>
          <w:lang w:val="en-CA"/>
        </w:rPr>
        <w:t>(Hamre 1994, Hop &amp; Gjøsæter 2013)</w:t>
      </w:r>
      <w:r w:rsidRPr="00436C8F">
        <w:rPr>
          <w:rFonts w:asciiTheme="minorHAnsi" w:hAnsiTheme="minorHAnsi"/>
          <w:iCs/>
          <w:sz w:val="24"/>
          <w:szCs w:val="24"/>
          <w:lang w:val="en-CA"/>
        </w:rPr>
        <w:fldChar w:fldCharType="end"/>
      </w:r>
      <w:r w:rsidRPr="00436C8F">
        <w:rPr>
          <w:rFonts w:asciiTheme="minorHAnsi" w:hAnsiTheme="minorHAnsi"/>
          <w:iCs/>
          <w:sz w:val="24"/>
          <w:szCs w:val="24"/>
          <w:lang w:val="en-CA"/>
        </w:rPr>
        <w:t xml:space="preserve">. Therefore the effects of the capelin collapse were amplified and reached several taxa such as seals, seabirds and Atlantic cod </w:t>
      </w:r>
      <w:r w:rsidRPr="00436C8F">
        <w:rPr>
          <w:rFonts w:asciiTheme="minorHAnsi" w:hAnsiTheme="minorHAnsi"/>
          <w:iCs/>
          <w:sz w:val="24"/>
          <w:szCs w:val="24"/>
          <w:lang w:val="en-CA"/>
        </w:rPr>
        <w:fldChar w:fldCharType="begin"/>
      </w:r>
      <w:r w:rsidRPr="00436C8F">
        <w:rPr>
          <w:rFonts w:asciiTheme="minorHAnsi" w:hAnsiTheme="minorHAnsi"/>
          <w:iCs/>
          <w:sz w:val="24"/>
          <w:szCs w:val="24"/>
          <w:lang w:val="en-CA"/>
        </w:rPr>
        <w:instrText xml:space="preserve"> ADDIN EN.CITE &lt;EndNote&gt;&lt;Cite  &gt;&lt;Author&gt;Hamre&lt;/Author&gt;&lt;Year&gt;1994&lt;/Year&gt;&lt;RecNum&gt;900&lt;/RecNum&gt;&lt;Prefix&gt;&lt;/Prefix&gt;&lt;Suffix&gt;&lt;/Suffix&gt;&lt;Pages&gt;&lt;/Pages&gt;&lt;DisplayText&gt;(Hamre 1994)&lt;/DisplayText&gt;&lt;record&gt;&lt;rec-number&gt;900&lt;/rec-number&gt;&lt;foreign-keys&gt;&lt;key app="EN" db-id="2pv5prxr6xz2a4ea50h5dww0ewvx0ttdtdsa" timestamp="1517407403"&gt;900&lt;/key&gt;&lt;/foreign-keys&gt;&lt;ref-type name="Journal Article"&gt;17&lt;/ref-type&gt;&lt;contributors&gt;&lt;authors&gt;&lt;author&gt;Hamre, Johannes&lt;/author&gt;&lt;/authors&gt;&lt;/contributors&gt;&lt;titles&gt;&lt;title&gt;Biodiversity and exploitation of the main fish stocks in the Norwegian - Barents Sea ecosystem&lt;/title&gt;&lt;secondary-title&gt;Biodiversity &amp;amp; Conservation&lt;/secondary-title&gt;&lt;/titles&gt;&lt;periodical&gt;&lt;full-title&gt;Biodiversity &amp;amp; Conservation&lt;/full-title&gt;&lt;/periodical&gt;&lt;pages&gt;473-492&lt;/pages&gt;&lt;volume&gt;3&lt;/volume&gt;&lt;number&gt;6&lt;/number&gt;&lt;dates&gt;&lt;year&gt;1994&lt;/year&gt;&lt;pub-dates&gt;&lt;date&gt;1994/08/01&lt;/date&gt;&lt;/pub-dates&gt;&lt;/dates&gt;&lt;isbn&gt;1572-9710&lt;/isbn&gt;&lt;urls&gt;&lt;related-urls&gt;&lt;url&gt;https://doi.org/10.1007/BF00115154&lt;/url&gt;&lt;/related-urls&gt;&lt;/urls&gt;&lt;electronic-resource-num&gt;10.1007/BF00115154&lt;/electronic-resource-num&gt;&lt;/record&gt;&lt;/Cite&gt;&lt;/EndNote&gt;</w:instrText>
      </w:r>
      <w:r w:rsidRPr="00436C8F">
        <w:rPr>
          <w:rFonts w:asciiTheme="minorHAnsi" w:hAnsiTheme="minorHAnsi"/>
          <w:iCs/>
          <w:sz w:val="24"/>
          <w:szCs w:val="24"/>
          <w:lang w:val="en-CA"/>
        </w:rPr>
        <w:fldChar w:fldCharType="separate"/>
      </w:r>
      <w:r w:rsidRPr="00436C8F">
        <w:rPr>
          <w:rFonts w:asciiTheme="minorHAnsi" w:hAnsiTheme="minorHAnsi"/>
          <w:iCs/>
          <w:sz w:val="24"/>
          <w:szCs w:val="24"/>
          <w:lang w:val="en-CA"/>
        </w:rPr>
        <w:t>(Hamre 1994)</w:t>
      </w:r>
      <w:r w:rsidRPr="00436C8F">
        <w:rPr>
          <w:rFonts w:asciiTheme="minorHAnsi" w:hAnsiTheme="minorHAnsi"/>
          <w:iCs/>
          <w:sz w:val="24"/>
          <w:szCs w:val="24"/>
          <w:lang w:val="en-CA"/>
        </w:rPr>
        <w:fldChar w:fldCharType="end"/>
      </w:r>
      <w:r w:rsidRPr="00436C8F">
        <w:rPr>
          <w:rFonts w:asciiTheme="minorHAnsi" w:hAnsiTheme="minorHAnsi"/>
          <w:iCs/>
          <w:sz w:val="24"/>
          <w:szCs w:val="24"/>
          <w:lang w:val="en-CA"/>
        </w:rPr>
        <w:t>. Barents Sea capelin also declined between 1992 and 1993 without a similar ‘invasion’ of starving seals. This was likely due to the availability of alternative</w:t>
      </w:r>
      <w:r w:rsidR="00837310">
        <w:rPr>
          <w:rFonts w:asciiTheme="minorHAnsi" w:hAnsiTheme="minorHAnsi"/>
          <w:iCs/>
          <w:sz w:val="24"/>
          <w:szCs w:val="24"/>
          <w:lang w:val="en-CA"/>
        </w:rPr>
        <w:t xml:space="preserve"> prey </w:t>
      </w:r>
      <w:r w:rsidRPr="00436C8F">
        <w:rPr>
          <w:rFonts w:asciiTheme="minorHAnsi" w:hAnsiTheme="minorHAnsi"/>
          <w:iCs/>
          <w:sz w:val="24"/>
          <w:szCs w:val="24"/>
          <w:lang w:val="en-CA"/>
        </w:rPr>
        <w:fldChar w:fldCharType="begin"/>
      </w:r>
      <w:r w:rsidR="003D47F8">
        <w:rPr>
          <w:rFonts w:asciiTheme="minorHAnsi" w:hAnsiTheme="minorHAnsi"/>
          <w:iCs/>
          <w:sz w:val="24"/>
          <w:szCs w:val="24"/>
          <w:lang w:val="en-CA"/>
        </w:rPr>
        <w:instrText xml:space="preserve"> ADDIN EN.CITE &lt;EndNote&gt;&lt;Cite&gt;&lt;Author&gt;Nilssen&lt;/Author&gt;&lt;Year&gt;1998&lt;/Year&gt;&lt;RecNum&gt;897&lt;/RecNum&gt;&lt;Prefix&gt;Atlantic herring and polar cod`, &lt;/Prefix&gt;&lt;DisplayText&gt;(Atlantic herring and polar cod, Nilssen et al. 1998)&lt;/DisplayText&gt;&lt;record&gt;&lt;rec-number&gt;897&lt;/rec-number&gt;&lt;foreign-keys&gt;&lt;key app="EN" db-id="2pv5prxr6xz2a4ea50h5dww0ewvx0ttdtdsa" timestamp="1517405129"&gt;897&lt;/key&gt;&lt;/foreign-keys&gt;&lt;ref-type name="Journal Article"&gt;17&lt;/ref-type&gt;&lt;contributors&gt;&lt;authors&gt;&lt;author&gt;Nilssen, Kjell T.&lt;/author&gt;&lt;author&gt;Haug, Tore&lt;/author&gt;&lt;author&gt;Øritsland, Torger&lt;/author&gt;&lt;author&gt;Lindblom, Lotta&lt;/author&gt;&lt;author&gt;Kjellqwist, Sten A.&lt;/author&gt;&lt;/authors&gt;&lt;/contributors&gt;&lt;titles&gt;&lt;title&gt;&lt;style face="normal" font="default" size="100%"&gt;Invasions of harp seals &lt;/style&gt;&lt;style face="italic" font="default" size="100%"&gt;Phoca groenlandica&lt;/style&gt;&lt;style face="normal" font="default" size="100%"&gt; Erxleben to coastal waters of nor way in 1995: Ecological and demographic implications&lt;/style&gt;&lt;/title&gt;&lt;secondary-title&gt;Sarsia&lt;/secondary-title&gt;&lt;/titles&gt;&lt;periodical&gt;&lt;full-title&gt;Sarsia&lt;/full-title&gt;&lt;/periodical&gt;&lt;pages&gt;337-345&lt;/pages&gt;&lt;volume&gt;83&lt;/volume&gt;&lt;number&gt;4&lt;/number&gt;&lt;dates&gt;&lt;year&gt;1998&lt;/year&gt;&lt;pub-dates&gt;&lt;date&gt;1998/10/09&lt;/date&gt;&lt;/pub-dates&gt;&lt;/dates&gt;&lt;publisher&gt;Taylor &amp;amp; Francis&lt;/publisher&gt;&lt;isbn&gt;0036-4827&lt;/isbn&gt;&lt;urls&gt;&lt;related-urls&gt;&lt;url&gt;https://doi.org/10.1080/00364827.1998.10413693&lt;/url&gt;&lt;/related-urls&gt;&lt;/urls&gt;&lt;electronic-resource-num&gt;10.1080/00364827.1998.10413693&lt;/electronic-resource-num&gt;&lt;/record&gt;&lt;/Cite&gt;&lt;/EndNote&gt;</w:instrText>
      </w:r>
      <w:r w:rsidRPr="00436C8F">
        <w:rPr>
          <w:rFonts w:asciiTheme="minorHAnsi" w:hAnsiTheme="minorHAnsi"/>
          <w:iCs/>
          <w:sz w:val="24"/>
          <w:szCs w:val="24"/>
          <w:lang w:val="en-CA"/>
        </w:rPr>
        <w:fldChar w:fldCharType="separate"/>
      </w:r>
      <w:r w:rsidR="00837310">
        <w:rPr>
          <w:rFonts w:asciiTheme="minorHAnsi" w:hAnsiTheme="minorHAnsi"/>
          <w:iCs/>
          <w:noProof/>
          <w:sz w:val="24"/>
          <w:szCs w:val="24"/>
          <w:lang w:val="en-CA"/>
        </w:rPr>
        <w:t>(Atlantic herring and polar cod, Nilssen et al. 1998)</w:t>
      </w:r>
      <w:r w:rsidRPr="00436C8F">
        <w:rPr>
          <w:rFonts w:asciiTheme="minorHAnsi" w:hAnsiTheme="minorHAnsi"/>
          <w:iCs/>
          <w:sz w:val="24"/>
          <w:szCs w:val="24"/>
          <w:lang w:val="en-CA"/>
        </w:rPr>
        <w:fldChar w:fldCharType="end"/>
      </w:r>
      <w:r w:rsidRPr="00436C8F">
        <w:rPr>
          <w:rFonts w:asciiTheme="minorHAnsi" w:hAnsiTheme="minorHAnsi"/>
          <w:iCs/>
          <w:sz w:val="24"/>
          <w:szCs w:val="24"/>
          <w:lang w:val="en-CA"/>
        </w:rPr>
        <w:t xml:space="preserve">. In the Northwest Atlantic, however, alternate prey, particularly </w:t>
      </w:r>
      <w:r w:rsidR="005400CE">
        <w:rPr>
          <w:rFonts w:asciiTheme="minorHAnsi" w:hAnsiTheme="minorHAnsi"/>
          <w:iCs/>
          <w:sz w:val="24"/>
          <w:szCs w:val="24"/>
          <w:lang w:val="en-CA"/>
        </w:rPr>
        <w:t>polar cod</w:t>
      </w:r>
      <w:r w:rsidRPr="00436C8F">
        <w:rPr>
          <w:rFonts w:asciiTheme="minorHAnsi" w:hAnsiTheme="minorHAnsi"/>
          <w:iCs/>
          <w:sz w:val="24"/>
          <w:szCs w:val="24"/>
          <w:lang w:val="en-CA"/>
        </w:rPr>
        <w:t xml:space="preserve"> and Atlantic herring were still available during the early 199</w:t>
      </w:r>
      <w:r w:rsidR="00A76164">
        <w:rPr>
          <w:rFonts w:asciiTheme="minorHAnsi" w:hAnsiTheme="minorHAnsi"/>
          <w:iCs/>
          <w:sz w:val="24"/>
          <w:szCs w:val="24"/>
          <w:lang w:val="en-CA"/>
        </w:rPr>
        <w:t>0s</w:t>
      </w:r>
      <w:r w:rsidRPr="00436C8F">
        <w:rPr>
          <w:rFonts w:asciiTheme="minorHAnsi" w:hAnsiTheme="minorHAnsi"/>
          <w:iCs/>
          <w:sz w:val="24"/>
          <w:szCs w:val="24"/>
          <w:lang w:val="en-CA"/>
        </w:rPr>
        <w:t xml:space="preserve"> </w:t>
      </w:r>
      <w:r w:rsidR="00A76164" w:rsidRPr="00436C8F">
        <w:rPr>
          <w:rFonts w:asciiTheme="minorHAnsi" w:hAnsiTheme="minorHAnsi"/>
          <w:iCs/>
          <w:sz w:val="24"/>
          <w:szCs w:val="24"/>
          <w:lang w:val="en-CA"/>
        </w:rPr>
        <w:fldChar w:fldCharType="begin"/>
      </w:r>
      <w:r w:rsidR="00A76164" w:rsidRPr="00436C8F">
        <w:rPr>
          <w:rFonts w:asciiTheme="minorHAnsi" w:hAnsiTheme="minorHAnsi"/>
          <w:iCs/>
          <w:sz w:val="24"/>
          <w:szCs w:val="24"/>
          <w:lang w:val="en-CA"/>
        </w:rPr>
        <w:instrText xml:space="preserve"> ADDIN EN.CITE &lt;EndNote&gt;&lt;Cite  &gt;&lt;Author&gt;Lilly&lt;/Author&gt;&lt;Year&gt;1994&lt;/Year&gt;&lt;RecNum&gt;901&lt;/RecNum&gt;&lt;Prefix&gt;&lt;/Prefix&gt;&lt;Suffix&gt;&lt;/Suffix&gt;&lt;Pages&gt;&lt;/Pages&gt;&lt;DisplayText&gt;(Lilly et al. 1994, Bourne et al. 2015)&lt;/DisplayText&gt;&lt;record&gt;&lt;rec-number&gt;901&lt;/rec-number&gt;&lt;foreign-keys&gt;&lt;key app="EN" db-id="2pv5prxr6xz2a4ea50h5dww0ewvx0ttdtdsa" timestamp="1517411298"&gt;901&lt;/key&gt;&lt;/foreign-keys&gt;&lt;ref-type name="Journal Article"&gt;17&lt;/ref-type&gt;&lt;contributors&gt;&lt;authors&gt;&lt;author&gt;Lilly, G.R.&lt;/author&gt;&lt;author&gt;Hop, H.&lt;/author&gt;&lt;author&gt;Stansbury, D.E.&lt;/author&gt;&lt;author&gt;Bishop, C.A..&lt;/author&gt;&lt;/authors&gt;&lt;/contributors&gt;&lt;titles&gt;&lt;title&gt;&lt;style face="normal" font="default" size="100%"&gt;Distribution and abundance of polar cod (&lt;/style&gt;&lt;style face="italic" font="default" size="100%"&gt;Boreogadus saida&lt;/style&gt;&lt;style face="normal" font="default" size="100%"&gt;) off southern Labrador and eastern Newfoundland&lt;/style&gt;&lt;/title&gt;&lt;secondary-title&gt;ICES CM&lt;/secondary-title&gt;&lt;/titles&gt;&lt;periodical&gt;&lt;full-title&gt;ICES CM&lt;/full-title&gt;&lt;/periodical&gt;&lt;volume&gt;0:6&lt;/volume&gt;&lt;dates&gt;&lt;year&gt;1994&lt;/year&gt;&lt;/dates&gt;&lt;urls/&gt;&lt;/record&gt;&lt;/Cite&gt;&lt;Cite  &gt;&lt;Author&gt;Bourne&lt;/Author&gt;&lt;Year&gt;2015&lt;/Year&gt;&lt;RecNum&gt;902&lt;/RecNum&gt;&lt;Prefix&gt;&lt;/Prefix&gt;&lt;Suffix&gt;&lt;/Suffix&gt;&lt;Pages&gt;&lt;/Pages&gt;&lt;record&gt;&lt;rec-number&gt;902&lt;/rec-number&gt;&lt;foreign-keys&gt;&lt;key app="EN" db-id="2pv5prxr6xz2a4ea50h5dww0ewvx0ttdtdsa" timestamp="1517412613"&gt;902&lt;/key&gt;&lt;/foreign-keys&gt;&lt;ref-type name="Journal Article"&gt;17&lt;/ref-type&gt;&lt;contributors&gt;&lt;authors&gt;&lt;author&gt;Bourne, Christina&lt;/author&gt;&lt;author&gt;Mowbray, F.&lt;/author&gt;&lt;author&gt;Squires, B.&lt;/author&gt;&lt;author&gt;Croft, J.&lt;/author&gt;&lt;/authors&gt;&lt;/contributors&gt;&lt;titles&gt;&lt;title&gt;&lt;style face="normal" font="default" size="100%"&gt;An assessment framework and review of Newfoundland east and south coast Atlantic herring (&lt;/style&gt;&lt;style face="italic" font="default" size="100%"&gt;Clupea harengus&lt;/style&gt;&lt;style face="normal" font="default" size="100%"&gt;) stocks to the spring of 2013&lt;/style&gt;&lt;/title&gt;&lt;secondary-title&gt;Canadian Science Advisory Secretariat (CSAS) Research Document&lt;/secondary-title&gt;&lt;/titles&gt;&lt;periodical&gt;&lt;full-title&gt;Canadian Science Advisory Secretariat (CSAS) Research Document&lt;/full-title&gt;&lt;/periodical&gt;&lt;volume&gt;2015/029&lt;/volume&gt;&lt;dates&gt;&lt;year&gt;2015&lt;/year&gt;&lt;/dates&gt;&lt;urls/&gt;&lt;/record&gt;&lt;/Cite&gt;&lt;/EndNote&gt;</w:instrText>
      </w:r>
      <w:r w:rsidR="00A76164" w:rsidRPr="00436C8F">
        <w:rPr>
          <w:rFonts w:asciiTheme="minorHAnsi" w:hAnsiTheme="minorHAnsi"/>
          <w:iCs/>
          <w:sz w:val="24"/>
          <w:szCs w:val="24"/>
          <w:lang w:val="en-CA"/>
        </w:rPr>
        <w:fldChar w:fldCharType="separate"/>
      </w:r>
      <w:r w:rsidR="00A76164" w:rsidRPr="00436C8F">
        <w:rPr>
          <w:rFonts w:asciiTheme="minorHAnsi" w:hAnsiTheme="minorHAnsi"/>
          <w:iCs/>
          <w:sz w:val="24"/>
          <w:szCs w:val="24"/>
          <w:lang w:val="en-CA"/>
        </w:rPr>
        <w:t>(Lilly et al. 1994, Bourne et al. 2015)</w:t>
      </w:r>
      <w:r w:rsidR="00A76164" w:rsidRPr="00436C8F">
        <w:rPr>
          <w:rFonts w:asciiTheme="minorHAnsi" w:hAnsiTheme="minorHAnsi"/>
          <w:iCs/>
          <w:sz w:val="24"/>
          <w:szCs w:val="24"/>
          <w:lang w:val="en-CA"/>
        </w:rPr>
        <w:fldChar w:fldCharType="end"/>
      </w:r>
      <w:r w:rsidR="00A76164" w:rsidRPr="00436C8F">
        <w:rPr>
          <w:rFonts w:asciiTheme="minorHAnsi" w:hAnsiTheme="minorHAnsi"/>
          <w:iCs/>
          <w:sz w:val="24"/>
          <w:szCs w:val="24"/>
          <w:lang w:val="en-CA"/>
        </w:rPr>
        <w:t xml:space="preserve"> </w:t>
      </w:r>
      <w:r w:rsidRPr="00436C8F">
        <w:rPr>
          <w:rFonts w:asciiTheme="minorHAnsi" w:hAnsiTheme="minorHAnsi"/>
          <w:iCs/>
          <w:sz w:val="24"/>
          <w:szCs w:val="24"/>
          <w:lang w:val="en-CA"/>
        </w:rPr>
        <w:t xml:space="preserve">and were main prey of harp seals </w:t>
      </w:r>
      <w:r w:rsidRPr="00436C8F">
        <w:rPr>
          <w:rFonts w:asciiTheme="minorHAnsi" w:hAnsiTheme="minorHAnsi"/>
          <w:iCs/>
          <w:sz w:val="24"/>
          <w:szCs w:val="24"/>
          <w:lang w:val="en-CA"/>
        </w:rPr>
        <w:fldChar w:fldCharType="begin"/>
      </w:r>
      <w:r w:rsidRPr="00436C8F">
        <w:rPr>
          <w:rFonts w:asciiTheme="minorHAnsi" w:hAnsiTheme="minorHAnsi"/>
          <w:iCs/>
          <w:sz w:val="24"/>
          <w:szCs w:val="24"/>
          <w:lang w:val="en-CA"/>
        </w:rPr>
        <w:instrText xml:space="preserve"> ADDIN EN.CITE &lt;EndNote&gt;&lt;Cite  &gt;&lt;Author&gt;Stenson&lt;/Author&gt;&lt;Year&gt;2012&lt;/Year&gt;&lt;RecNum&gt;700&lt;/RecNum&gt;&lt;Prefix&gt;&lt;/Prefix&gt;&lt;Suffix&gt;&lt;/Suffix&gt;&lt;Pages&gt;&lt;/Pages&gt;&lt;DisplayText&gt;(Stenson 2012)&lt;/DisplayText&gt;&lt;record&gt;&lt;rec-number&gt;700&lt;/rec-number&gt;&lt;foreign-keys&gt;&lt;key app="EN" db-id="2pv5prxr6xz2a4ea50h5dww0ewvx0ttdtdsa" timestamp="1449717192"&gt;700&lt;/key&gt;&lt;/foreign-keys&gt;&lt;ref-type name="Journal Article"&gt;17&lt;/ref-type&gt;&lt;contributors&gt;&lt;authors&gt;&lt;author&gt;Stenson, Garry B.&lt;/author&gt;&lt;/authors&gt;&lt;/contributors&gt;&lt;titles&gt;&lt;title&gt;&lt;style face="normal" font="default" size="100%"&gt;Estimating consumption of prey by harp seals (&lt;/style&gt;&lt;style face="italic" font="default" size="100%"&gt;Pagophilus groenlandicus&lt;/style&gt;&lt;style face="normal" font="default" size="100%"&gt;) in NAFO Divisions 2J3KL&lt;/style&gt;&lt;/title&gt;&lt;secondary-title&gt;Canadian Science Advisory Secretariat (CSAS) Research Document&lt;/secondary-title&gt;&lt;/titles&gt;&lt;periodical&gt;&lt;full-title&gt;Canadian Science Advisory Secretariat (CSAS) Research Document&lt;/full-title&gt;&lt;/periodical&gt;&lt;volume&gt;2012/156&lt;/volume&gt;&lt;reprint-edition&gt;In File&lt;/reprint-edition&gt;&lt;keywords&gt;&lt;keyword&gt;Consumption&lt;/keyword&gt;&lt;keyword&gt;prey&lt;/keyword&gt;&lt;keyword&gt;harp seals&lt;/keyword&gt;&lt;keyword&gt;seals&lt;/keyword&gt;&lt;/keywords&gt;&lt;dates&gt;&lt;year&gt;2012&lt;/year&gt;&lt;pub-dates&gt;&lt;date&gt;2012&lt;/date&gt;&lt;/pub-dates&gt;&lt;/dates&gt;&lt;label&gt;723&lt;/label&gt;&lt;urls/&gt;&lt;/record&gt;&lt;/Cite&gt;&lt;/EndNote&gt;</w:instrText>
      </w:r>
      <w:r w:rsidRPr="00436C8F">
        <w:rPr>
          <w:rFonts w:asciiTheme="minorHAnsi" w:hAnsiTheme="minorHAnsi"/>
          <w:iCs/>
          <w:sz w:val="24"/>
          <w:szCs w:val="24"/>
          <w:lang w:val="en-CA"/>
        </w:rPr>
        <w:fldChar w:fldCharType="separate"/>
      </w:r>
      <w:r w:rsidRPr="00436C8F">
        <w:rPr>
          <w:rFonts w:asciiTheme="minorHAnsi" w:hAnsiTheme="minorHAnsi"/>
          <w:iCs/>
          <w:sz w:val="24"/>
          <w:szCs w:val="24"/>
          <w:lang w:val="en-CA"/>
        </w:rPr>
        <w:t>(Stenson 2012)</w:t>
      </w:r>
      <w:r w:rsidRPr="00436C8F">
        <w:rPr>
          <w:rFonts w:asciiTheme="minorHAnsi" w:hAnsiTheme="minorHAnsi"/>
          <w:iCs/>
          <w:sz w:val="24"/>
          <w:szCs w:val="24"/>
          <w:lang w:val="en-CA"/>
        </w:rPr>
        <w:fldChar w:fldCharType="end"/>
      </w:r>
      <w:r w:rsidRPr="00436C8F">
        <w:rPr>
          <w:rFonts w:asciiTheme="minorHAnsi" w:hAnsiTheme="minorHAnsi"/>
          <w:iCs/>
          <w:sz w:val="24"/>
          <w:szCs w:val="24"/>
          <w:lang w:val="en-CA"/>
        </w:rPr>
        <w:t xml:space="preserve">. </w:t>
      </w:r>
      <w:ins w:id="10" w:author="Alejandro Buren" w:date="2018-05-16T13:29:00Z">
        <w:r w:rsidR="00555FD4">
          <w:rPr>
            <w:rFonts w:asciiTheme="minorHAnsi" w:hAnsiTheme="minorHAnsi"/>
            <w:iCs/>
            <w:sz w:val="24"/>
            <w:szCs w:val="24"/>
            <w:lang w:val="en-CA"/>
          </w:rPr>
          <w:t>Therefore, the absence of an obvios response in NW Atlantic harp seals does not support the hypothesis of a collapsed capelin stock.</w:t>
        </w:r>
      </w:ins>
    </w:p>
    <w:p w:rsidR="00436C8F" w:rsidRDefault="00436C8F" w:rsidP="00436C8F">
      <w:pPr>
        <w:pStyle w:val="Body"/>
        <w:spacing w:after="0" w:line="480" w:lineRule="auto"/>
        <w:ind w:firstLine="720"/>
        <w:rPr>
          <w:rFonts w:asciiTheme="minorHAnsi" w:hAnsiTheme="minorHAnsi"/>
          <w:iCs/>
          <w:sz w:val="24"/>
          <w:szCs w:val="24"/>
          <w:lang w:val="en-CA"/>
        </w:rPr>
      </w:pPr>
      <w:r w:rsidRPr="00436C8F">
        <w:rPr>
          <w:rFonts w:asciiTheme="minorHAnsi" w:hAnsiTheme="minorHAnsi"/>
          <w:iCs/>
          <w:sz w:val="24"/>
          <w:szCs w:val="24"/>
          <w:lang w:val="en-CA"/>
        </w:rPr>
        <w:t xml:space="preserve">While the harp seals did not show catastrophic mortalities, they have been impacted by the decline in capelin. Since the 1980s, pregnancy rates of harp seals have declined while inter-annual variability has increased, ranging from ~20% to 75% over the past 3 decades </w:t>
      </w:r>
      <w:r w:rsidRPr="00436C8F">
        <w:rPr>
          <w:rFonts w:asciiTheme="minorHAnsi" w:hAnsiTheme="minorHAnsi"/>
          <w:iCs/>
          <w:sz w:val="24"/>
          <w:szCs w:val="24"/>
          <w:lang w:val="en-CA"/>
        </w:rPr>
        <w:fldChar w:fldCharType="begin">
          <w:fldData xml:space="preserve">PEVuZE5vdGU+PENpdGU+PEF1dGhvcj5TdGVuc29uPC9BdXRob3I+PFllYXI+MjAxNjwvWWVhcj48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</w:fldData>
        </w:fldChar>
      </w:r>
      <w:r w:rsidRPr="00436C8F">
        <w:rPr>
          <w:rFonts w:asciiTheme="minorHAnsi" w:hAnsiTheme="minorHAnsi"/>
          <w:iCs/>
          <w:sz w:val="24"/>
          <w:szCs w:val="24"/>
          <w:lang w:val="en-CA"/>
        </w:rPr>
        <w:instrText xml:space="preserve"> ADDIN EN.CITE </w:instrText>
      </w:r>
      <w:r w:rsidRPr="00436C8F">
        <w:rPr>
          <w:rFonts w:asciiTheme="minorHAnsi" w:hAnsiTheme="minorHAnsi"/>
          <w:iCs/>
          <w:sz w:val="24"/>
          <w:szCs w:val="24"/>
          <w:lang w:val="en-CA"/>
        </w:rPr>
        <w:fldChar w:fldCharType="begin">
          <w:fldData xml:space="preserve">PEVuZE5vdGU+PENpdGU+PEF1dGhvcj5TdGVuc29uPC9BdXRob3I+PFllYXI+MjAxNjwvWWVhcj48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</w:fldData>
        </w:fldChar>
      </w:r>
      <w:r w:rsidRPr="00436C8F">
        <w:rPr>
          <w:rFonts w:asciiTheme="minorHAnsi" w:hAnsiTheme="minorHAnsi"/>
          <w:iCs/>
          <w:sz w:val="24"/>
          <w:szCs w:val="24"/>
          <w:lang w:val="en-CA"/>
        </w:rPr>
        <w:instrText xml:space="preserve"> ADDIN EN.CITE.DATA </w:instrText>
      </w:r>
      <w:r w:rsidRPr="00436C8F">
        <w:rPr>
          <w:rFonts w:asciiTheme="minorHAnsi" w:hAnsiTheme="minorHAnsi"/>
          <w:iCs/>
          <w:sz w:val="24"/>
          <w:szCs w:val="24"/>
          <w:lang w:val="en-CA"/>
        </w:rPr>
      </w:r>
      <w:r w:rsidRPr="00436C8F">
        <w:rPr>
          <w:rFonts w:asciiTheme="minorHAnsi" w:hAnsiTheme="minorHAnsi"/>
          <w:iCs/>
          <w:sz w:val="24"/>
          <w:szCs w:val="24"/>
          <w:lang w:val="en-CA"/>
        </w:rPr>
        <w:fldChar w:fldCharType="end"/>
      </w:r>
      <w:r w:rsidRPr="00436C8F">
        <w:rPr>
          <w:rFonts w:asciiTheme="minorHAnsi" w:hAnsiTheme="minorHAnsi"/>
          <w:iCs/>
          <w:sz w:val="24"/>
          <w:szCs w:val="24"/>
          <w:lang w:val="en-CA"/>
        </w:rPr>
      </w:r>
      <w:r w:rsidRPr="00436C8F">
        <w:rPr>
          <w:rFonts w:asciiTheme="minorHAnsi" w:hAnsiTheme="minorHAnsi"/>
          <w:iCs/>
          <w:sz w:val="24"/>
          <w:szCs w:val="24"/>
          <w:lang w:val="en-CA"/>
        </w:rPr>
        <w:fldChar w:fldCharType="separate"/>
      </w:r>
      <w:r w:rsidRPr="00436C8F">
        <w:rPr>
          <w:rFonts w:asciiTheme="minorHAnsi" w:hAnsiTheme="minorHAnsi"/>
          <w:iCs/>
          <w:sz w:val="24"/>
          <w:szCs w:val="24"/>
          <w:lang w:val="en-CA"/>
        </w:rPr>
        <w:t>(Stenson et al. 2014, Stenson et al. 2016)</w:t>
      </w:r>
      <w:r w:rsidRPr="00436C8F">
        <w:rPr>
          <w:rFonts w:asciiTheme="minorHAnsi" w:hAnsiTheme="minorHAnsi"/>
          <w:iCs/>
          <w:sz w:val="24"/>
          <w:szCs w:val="24"/>
          <w:lang w:val="en-CA"/>
        </w:rPr>
        <w:fldChar w:fldCharType="end"/>
      </w:r>
      <w:r w:rsidRPr="00436C8F">
        <w:rPr>
          <w:rFonts w:asciiTheme="minorHAnsi" w:hAnsiTheme="minorHAnsi"/>
          <w:iCs/>
          <w:sz w:val="24"/>
          <w:szCs w:val="24"/>
          <w:lang w:val="en-CA"/>
        </w:rPr>
        <w:t xml:space="preserve">. Also, since 1987, harp seals have shown indications of late term </w:t>
      </w:r>
      <w:proofErr w:type="gramStart"/>
      <w:r w:rsidRPr="00436C8F">
        <w:rPr>
          <w:rFonts w:asciiTheme="minorHAnsi" w:hAnsiTheme="minorHAnsi"/>
          <w:iCs/>
          <w:sz w:val="24"/>
          <w:szCs w:val="24"/>
          <w:lang w:val="en-CA"/>
        </w:rPr>
        <w:t>abortions</w:t>
      </w:r>
      <w:proofErr w:type="gramEnd"/>
      <w:r w:rsidRPr="00436C8F">
        <w:rPr>
          <w:rFonts w:asciiTheme="minorHAnsi" w:hAnsiTheme="minorHAnsi"/>
          <w:iCs/>
          <w:sz w:val="24"/>
          <w:szCs w:val="24"/>
          <w:lang w:val="en-CA"/>
        </w:rPr>
        <w:t xml:space="preserve">. </w:t>
      </w:r>
      <w:r w:rsidRPr="00436C8F">
        <w:rPr>
          <w:rFonts w:asciiTheme="minorHAnsi" w:hAnsiTheme="minorHAnsi"/>
          <w:iCs/>
          <w:sz w:val="24"/>
          <w:szCs w:val="24"/>
          <w:lang w:val="en-CA"/>
        </w:rPr>
        <w:fldChar w:fldCharType="begin"/>
      </w:r>
      <w:r w:rsidRPr="00436C8F">
        <w:rPr>
          <w:rFonts w:asciiTheme="minorHAnsi" w:hAnsiTheme="minorHAnsi"/>
          <w:iCs/>
          <w:sz w:val="24"/>
          <w:szCs w:val="24"/>
          <w:lang w:val="en-CA"/>
        </w:rPr>
        <w:instrText xml:space="preserve"> ADDIN EN.CITE &lt;EndNote&gt;&lt;Cite&gt;&lt;Author&gt;Stenson&lt;/Author&gt;&lt;Year&gt;2016&lt;/Year&gt;&lt;RecNum&gt;830&lt;/RecNum&gt;&lt;DisplayText&gt;(Stenson et al. 2016)&lt;/DisplayText&gt;&lt;record&gt;&lt;rec-number&gt;830&lt;/rec-number&gt;&lt;foreign-keys&gt;&lt;key app="EN" db-id="2pv5prxr6xz2a4ea50h5dww0ewvx0ttdtdsa" timestamp="1454507974"&gt;830&lt;/key&gt;&lt;/foreign-keys&gt;&lt;ref-type name="Journal Article"&gt;17&lt;/ref-type&gt;&lt;contributors&gt;&lt;authors&gt;&lt;author&gt;Stenson, Garry B.&lt;/author&gt;&lt;author&gt;Buren, Alejandro D.&lt;/author&gt;&lt;author&gt;Koen-Alonso, Mariano&lt;/author&gt;&lt;/authors&gt;&lt;/contributors&gt;&lt;titles&gt;&lt;title&gt;&lt;style face="normal" font="default" size="100%"&gt;The impact of changing climate and abundance on reproduction in an ice-dependent species, the Northwest Atlantic harp seal,&lt;/style&gt;&lt;style face="italic" font="default" size="100%"&gt; Pagophilus groenlandicus&lt;/style&gt;&lt;/title&gt;&lt;secondary-title&gt;ICES Journal of Marine Science: Journal du Conseil&lt;/secondary-title&gt;&lt;/titles&gt;&lt;periodical&gt;&lt;full-title&gt;ICES Journal of Marine Science: Journal du Conseil&lt;/full-title&gt;&lt;/periodical&gt;&lt;pages&gt;250-262&lt;/pages&gt;&lt;volume&gt;73&lt;/volume&gt;&lt;number&gt;2&lt;/number&gt;&lt;dates&gt;&lt;year&gt;2016&lt;/year&gt;&lt;pub-dates&gt;&lt;date&gt;February 1, 2016&lt;/date&gt;&lt;/pub-dates&gt;&lt;/dates&gt;&lt;urls&gt;&lt;related-urls&gt;&lt;url&gt;http://icesjms.oxfordjournals.org/content/73/2/250.abstract&lt;/url&gt;&lt;/related-urls&gt;&lt;/urls&gt;&lt;electronic-resource-num&gt;10.1093/icesjms/fsv202&lt;/electronic-resource-num&gt;&lt;/record&gt;&lt;/Cite&gt;&lt;/EndNote&gt;</w:instrText>
      </w:r>
      <w:r w:rsidRPr="00436C8F">
        <w:rPr>
          <w:rFonts w:asciiTheme="minorHAnsi" w:hAnsiTheme="minorHAnsi"/>
          <w:iCs/>
          <w:sz w:val="24"/>
          <w:szCs w:val="24"/>
          <w:lang w:val="en-CA"/>
        </w:rPr>
        <w:fldChar w:fldCharType="separate"/>
      </w:r>
      <w:r w:rsidRPr="00436C8F">
        <w:rPr>
          <w:rFonts w:asciiTheme="minorHAnsi" w:hAnsiTheme="minorHAnsi"/>
          <w:iCs/>
          <w:sz w:val="24"/>
          <w:szCs w:val="24"/>
          <w:lang w:val="en-CA"/>
        </w:rPr>
        <w:t>(Stenson et al. 2016)</w:t>
      </w:r>
      <w:r w:rsidRPr="00436C8F">
        <w:rPr>
          <w:rFonts w:asciiTheme="minorHAnsi" w:hAnsiTheme="minorHAnsi"/>
          <w:iCs/>
          <w:sz w:val="24"/>
          <w:szCs w:val="24"/>
          <w:lang w:val="en-CA"/>
        </w:rPr>
        <w:fldChar w:fldCharType="end"/>
      </w:r>
      <w:r w:rsidRPr="00436C8F">
        <w:rPr>
          <w:rFonts w:asciiTheme="minorHAnsi" w:hAnsiTheme="minorHAnsi"/>
          <w:iCs/>
          <w:sz w:val="24"/>
          <w:szCs w:val="24"/>
          <w:lang w:val="en-CA"/>
        </w:rPr>
        <w:t xml:space="preserve"> found that while the general decline in fecundity reflects density-dependent processes associated with increased population size, including the late term abortion rates into their model allowed them to explain the large inter-annual variability. </w:t>
      </w:r>
      <w:r w:rsidRPr="00436C8F">
        <w:rPr>
          <w:rFonts w:asciiTheme="minorHAnsi" w:hAnsiTheme="minorHAnsi"/>
          <w:iCs/>
          <w:sz w:val="24"/>
          <w:szCs w:val="24"/>
          <w:lang w:val="en-CA"/>
        </w:rPr>
        <w:lastRenderedPageBreak/>
        <w:t xml:space="preserve">Changes in the abortion rates, in turn, were found to be influenced by ice cover in late January and capelin biomass. </w:t>
      </w:r>
      <w:r w:rsidRPr="00436C8F">
        <w:rPr>
          <w:rFonts w:asciiTheme="minorHAnsi" w:hAnsiTheme="minorHAnsi"/>
          <w:iCs/>
          <w:sz w:val="24"/>
          <w:szCs w:val="24"/>
          <w:lang w:val="en-CA"/>
        </w:rPr>
        <w:fldChar w:fldCharType="begin"/>
      </w:r>
      <w:r w:rsidRPr="00436C8F">
        <w:rPr>
          <w:rFonts w:asciiTheme="minorHAnsi" w:hAnsiTheme="minorHAnsi"/>
          <w:iCs/>
          <w:sz w:val="24"/>
          <w:szCs w:val="24"/>
          <w:lang w:val="en-CA"/>
        </w:rPr>
        <w:instrText xml:space="preserve"> ADDIN EN.CITE &lt;EndNote&gt;&lt;Cite&gt;&lt;Author&gt;Buren&lt;/Author&gt;&lt;Year&gt;2014&lt;/Year&gt;&lt;RecNum&gt;743&lt;/RecNum&gt;&lt;DisplayText&gt;(Buren et al. 2014a)&lt;/DisplayText&gt;&lt;record&gt;&lt;rec-number&gt;743&lt;/rec-number&gt;&lt;foreign-keys&gt;&lt;key app="EN" db-id="2pv5prxr6xz2a4ea50h5dww0ewvx0ttdtdsa" timestamp="1449717192"&gt;743&lt;/key&gt;&lt;/foreign-keys&gt;&lt;ref-type name="Journal Article"&gt;17&lt;/ref-type&gt;&lt;contributors&gt;&lt;authors&gt;&lt;author&gt;Buren, Alejandro D.&lt;/author&gt;&lt;author&gt;Koen-Alonso, Mariano&lt;/author&gt;&lt;author&gt;Pepin, Pierre&lt;/author&gt;&lt;author&gt;Mowbray, F.&lt;/author&gt;&lt;author&gt;Nakashima, Brian S.&lt;/author&gt;&lt;author&gt;Stenson, Garry B.&lt;/author&gt;&lt;author&gt;Ollerhead, Neil&lt;/author&gt;&lt;author&gt;Montevecchi, W.A.&lt;/author&gt;&lt;/authors&gt;&lt;/contributors&gt;&lt;titles&gt;&lt;title&gt;Bottom-up regulation of capelin, a keystone forage species&lt;/title&gt;&lt;secondary-title&gt;PLoS ONE&lt;/secondary-title&gt;&lt;/titles&gt;&lt;periodical&gt;&lt;full-title&gt;PLoS ONE&lt;/full-title&gt;&lt;/periodical&gt;&lt;pages&gt;e87589&lt;/pages&gt;&lt;volume&gt;9&lt;/volume&gt;&lt;number&gt;2&lt;/number&gt;&lt;reprint-edition&gt;Not in File&lt;/reprint-edition&gt;&lt;keywords&gt;&lt;keyword&gt;Canada&lt;/keyword&gt;&lt;keyword&gt;Capelin&lt;/keyword&gt;&lt;keyword&gt;climate change&lt;/keyword&gt;&lt;keyword&gt;ecosystem&lt;/keyword&gt;&lt;keyword&gt;Fish stocks&lt;/keyword&gt;&lt;keyword&gt;Fisheries&lt;/keyword&gt;&lt;keyword&gt;Fisheries management&lt;/keyword&gt;&lt;keyword&gt;fishery&lt;/keyword&gt;&lt;keyword&gt;food web&lt;/keyword&gt;&lt;keyword&gt;Ice&lt;/keyword&gt;&lt;keyword&gt;Newfoundland&lt;/keyword&gt;&lt;keyword&gt;Newfoundland and Labrador&lt;/keyword&gt;&lt;keyword&gt;POPULATION-DYNAMICS&lt;/keyword&gt;&lt;keyword&gt;population dynamics&lt;/keyword&gt;&lt;keyword&gt;Regime shift&lt;/keyword&gt;&lt;keyword&gt;spawning&lt;/keyword&gt;&lt;/keywords&gt;&lt;dates&gt;&lt;year&gt;2014&lt;/year&gt;&lt;pub-dates&gt;&lt;date&gt;2014&lt;/date&gt;&lt;/pub-dates&gt;&lt;/dates&gt;&lt;label&gt;767&lt;/label&gt;&lt;urls&gt;&lt;/urls&gt;&lt;electronic-resource-num&gt;doi:10.1371/journal.pone.0087589&lt;/electronic-resource-num&gt;&lt;/record&gt;&lt;/Cite&gt;&lt;/EndNote&gt;</w:instrText>
      </w:r>
      <w:r w:rsidRPr="00436C8F">
        <w:rPr>
          <w:rFonts w:asciiTheme="minorHAnsi" w:hAnsiTheme="minorHAnsi"/>
          <w:iCs/>
          <w:sz w:val="24"/>
          <w:szCs w:val="24"/>
          <w:lang w:val="en-CA"/>
        </w:rPr>
        <w:fldChar w:fldCharType="separate"/>
      </w:r>
      <w:r w:rsidRPr="00436C8F">
        <w:rPr>
          <w:rFonts w:asciiTheme="minorHAnsi" w:hAnsiTheme="minorHAnsi"/>
          <w:iCs/>
          <w:sz w:val="24"/>
          <w:szCs w:val="24"/>
          <w:lang w:val="en-CA"/>
        </w:rPr>
        <w:t>(Buren et al. 2014a)</w:t>
      </w:r>
      <w:r w:rsidRPr="00436C8F">
        <w:rPr>
          <w:rFonts w:asciiTheme="minorHAnsi" w:hAnsiTheme="minorHAnsi"/>
          <w:iCs/>
          <w:sz w:val="24"/>
          <w:szCs w:val="24"/>
          <w:lang w:val="en-CA"/>
        </w:rPr>
        <w:fldChar w:fldCharType="end"/>
      </w:r>
      <w:r w:rsidRPr="00436C8F">
        <w:rPr>
          <w:rFonts w:asciiTheme="minorHAnsi" w:hAnsiTheme="minorHAnsi"/>
          <w:iCs/>
          <w:sz w:val="24"/>
          <w:szCs w:val="24"/>
          <w:lang w:val="en-CA"/>
        </w:rPr>
        <w:t xml:space="preserve"> showed that capelin abundance is correlated with ice conditions suggesting that late January ice conditions reflect changes in environmental conditions that influence many prey species. Abundance of Northwest Atlantic harp seals has been relatively stable for the past decade. While, as pointed out by </w:t>
      </w:r>
      <w:r w:rsidRPr="00436C8F">
        <w:rPr>
          <w:rFonts w:asciiTheme="minorHAnsi" w:hAnsiTheme="minorHAnsi"/>
          <w:iCs/>
          <w:sz w:val="24"/>
          <w:szCs w:val="24"/>
          <w:lang w:val="en-CA"/>
        </w:rPr>
        <w:fldChar w:fldCharType="begin"/>
      </w:r>
      <w:r w:rsidRPr="00436C8F">
        <w:rPr>
          <w:rFonts w:asciiTheme="minorHAnsi" w:hAnsiTheme="minorHAnsi"/>
          <w:iCs/>
          <w:sz w:val="24"/>
          <w:szCs w:val="24"/>
          <w:lang w:val="en-CA"/>
        </w:rPr>
        <w:instrText xml:space="preserve"> ADDIN EN.CITE &lt;EndNote&gt;&lt;Cite&gt;&lt;Author&gt;Frank&lt;/Author&gt;&lt;Year&gt;2016&lt;/Year&gt;&lt;RecNum&gt;890&lt;/RecNum&gt;&lt;DisplayText&gt;(Frank et al. 2016)&lt;/DisplayText&gt;&lt;record&gt;&lt;rec-number&gt;890&lt;/rec-number&gt;&lt;foreign-keys&gt;&lt;key app="EN" db-id="2pv5prxr6xz2a4ea50h5dww0ewvx0ttdtdsa" timestamp="1516286327"&gt;890&lt;/key&gt;&lt;/foreign-keys&gt;&lt;ref-type name="Journal Article"&gt;17&lt;/ref-type&gt;&lt;contributors&gt;&lt;authors&gt;&lt;author&gt;Frank, K. T.&lt;/author&gt;&lt;author&gt;Petrie, B.&lt;/author&gt;&lt;author&gt;Boyce, D.&lt;/author&gt;&lt;author&gt;Leggett, W. C.&lt;/author&gt;&lt;/authors&gt;&lt;/contributors&gt;&lt;titles&gt;&lt;title&gt;Anomalous ecosystem dynamics following the apparent collapse of a keystone forage species&lt;/title&gt;&lt;secondary-title&gt;Marine Ecology Progress Series&lt;/secondary-title&gt;&lt;/titles&gt;&lt;periodical&gt;&lt;full-title&gt;Marine Ecology Progress Series&lt;/full-title&gt;&lt;/periodical&gt;&lt;pages&gt;185-202&lt;/pages&gt;&lt;volume&gt;553&lt;/volume&gt;&lt;dates&gt;&lt;year&gt;2016&lt;/year&gt;&lt;/dates&gt;&lt;urls&gt;&lt;related-urls&gt;&lt;url&gt;http://www.int-res.com/abstracts/meps/v553/p185-202/&lt;/url&gt;&lt;/related-urls&gt;&lt;/urls&gt;&lt;/record&gt;&lt;/Cite&gt;&lt;/EndNote&gt;</w:instrText>
      </w:r>
      <w:r w:rsidRPr="00436C8F">
        <w:rPr>
          <w:rFonts w:asciiTheme="minorHAnsi" w:hAnsiTheme="minorHAnsi"/>
          <w:iCs/>
          <w:sz w:val="24"/>
          <w:szCs w:val="24"/>
          <w:lang w:val="en-CA"/>
        </w:rPr>
        <w:fldChar w:fldCharType="separate"/>
      </w:r>
      <w:r w:rsidRPr="00436C8F">
        <w:rPr>
          <w:rFonts w:asciiTheme="minorHAnsi" w:hAnsiTheme="minorHAnsi"/>
          <w:iCs/>
          <w:sz w:val="24"/>
          <w:szCs w:val="24"/>
          <w:lang w:val="en-CA"/>
        </w:rPr>
        <w:t>(Frank et al. 2016)</w:t>
      </w:r>
      <w:r w:rsidRPr="00436C8F">
        <w:rPr>
          <w:rFonts w:asciiTheme="minorHAnsi" w:hAnsiTheme="minorHAnsi"/>
          <w:iCs/>
          <w:sz w:val="24"/>
          <w:szCs w:val="24"/>
          <w:lang w:val="en-CA"/>
        </w:rPr>
        <w:fldChar w:fldCharType="end"/>
      </w:r>
      <w:r w:rsidRPr="00436C8F">
        <w:rPr>
          <w:rFonts w:asciiTheme="minorHAnsi" w:hAnsiTheme="minorHAnsi"/>
          <w:iCs/>
          <w:sz w:val="24"/>
          <w:szCs w:val="24"/>
          <w:lang w:val="en-CA"/>
        </w:rPr>
        <w:t>, higher catches in the Canadian commercial hunt between 1996 and 2008 contributed to reductions in the rate of population growth, these lower pregnancy rates have also had a major impact on the population dynamics of this population, particularly since catches hav</w:t>
      </w:r>
      <w:r w:rsidR="00555FD4">
        <w:rPr>
          <w:rFonts w:asciiTheme="minorHAnsi" w:hAnsiTheme="minorHAnsi"/>
          <w:iCs/>
          <w:sz w:val="24"/>
          <w:szCs w:val="24"/>
          <w:lang w:val="en-CA"/>
        </w:rPr>
        <w:t>e declined over the past decade.</w:t>
      </w:r>
      <w:ins w:id="11" w:author="Alejandro Buren" w:date="2018-05-16T13:31:00Z">
        <w:r w:rsidR="00555FD4">
          <w:rPr>
            <w:rFonts w:asciiTheme="minorHAnsi" w:hAnsiTheme="minorHAnsi"/>
            <w:iCs/>
            <w:sz w:val="24"/>
            <w:szCs w:val="24"/>
            <w:lang w:val="en-CA"/>
          </w:rPr>
          <w:t xml:space="preserve"> Variability in pregnancy rates of harp seals, and their dependency on capelin availability support the hypothesis of stock collapse.</w:t>
        </w:r>
      </w:ins>
    </w:p>
    <w:p w:rsidR="002677D5" w:rsidRPr="00305F44" w:rsidRDefault="002677D5" w:rsidP="00305F44">
      <w:pPr>
        <w:pStyle w:val="Heading3"/>
        <w:pBdr>
          <w:top w:val="none" w:sz="0" w:space="0" w:color="auto"/>
          <w:left w:val="none" w:sz="0" w:space="0" w:color="auto"/>
          <w:bottom w:val="none" w:sz="0" w:space="0" w:color="auto"/>
          <w:right w:val="none" w:sz="0" w:space="0" w:color="auto"/>
          <w:between w:val="none" w:sz="0" w:space="0" w:color="auto"/>
          <w:bar w:val="none" w:sz="0" w:color="auto"/>
        </w:pBdr>
        <w:rPr>
          <w:rFonts w:asciiTheme="minorHAnsi" w:eastAsiaTheme="majorEastAsia" w:hAnsiTheme="minorHAnsi" w:cstheme="majorBidi"/>
          <w:color w:val="4F81BD" w:themeColor="accent1"/>
          <w:bdr w:val="none" w:sz="0" w:space="0" w:color="auto"/>
          <w:lang w:val="en-CA" w:eastAsia="en-US"/>
        </w:rPr>
      </w:pPr>
      <w:r w:rsidRPr="00305F44">
        <w:rPr>
          <w:rFonts w:asciiTheme="minorHAnsi" w:eastAsiaTheme="majorEastAsia" w:hAnsiTheme="minorHAnsi" w:cstheme="majorBidi"/>
          <w:color w:val="4F81BD" w:themeColor="accent1"/>
          <w:bdr w:val="none" w:sz="0" w:space="0" w:color="auto"/>
          <w:lang w:val="en-CA" w:eastAsia="en-US"/>
        </w:rPr>
        <w:t>Seabird population trends</w:t>
      </w:r>
    </w:p>
    <w:p w:rsidR="00DD1367" w:rsidRPr="00305F44" w:rsidRDefault="006522BF" w:rsidP="00305F44">
      <w:pPr>
        <w:pStyle w:val="Heading3"/>
        <w:pBdr>
          <w:top w:val="none" w:sz="0" w:space="0" w:color="auto"/>
          <w:left w:val="none" w:sz="0" w:space="0" w:color="auto"/>
          <w:bottom w:val="none" w:sz="0" w:space="0" w:color="auto"/>
          <w:right w:val="none" w:sz="0" w:space="0" w:color="auto"/>
          <w:between w:val="none" w:sz="0" w:space="0" w:color="auto"/>
          <w:bar w:val="none" w:sz="0" w:color="auto"/>
        </w:pBdr>
        <w:rPr>
          <w:rFonts w:asciiTheme="minorHAnsi" w:eastAsiaTheme="majorEastAsia" w:hAnsiTheme="minorHAnsi" w:cstheme="majorBidi"/>
          <w:color w:val="4F81BD" w:themeColor="accent1"/>
          <w:bdr w:val="none" w:sz="0" w:space="0" w:color="auto"/>
          <w:lang w:val="en-CA" w:eastAsia="en-US"/>
        </w:rPr>
      </w:pPr>
      <w:r w:rsidRPr="00305F44">
        <w:rPr>
          <w:rFonts w:asciiTheme="minorHAnsi" w:eastAsiaTheme="majorEastAsia" w:hAnsiTheme="minorHAnsi" w:cstheme="majorBidi"/>
          <w:color w:val="4F81BD" w:themeColor="accent1"/>
          <w:bdr w:val="none" w:sz="0" w:space="0" w:color="auto"/>
          <w:lang w:val="en-CA" w:eastAsia="en-US"/>
        </w:rPr>
        <w:t xml:space="preserve">Zooplankton response: </w:t>
      </w:r>
      <w:r w:rsidRPr="00305F44">
        <w:rPr>
          <w:rFonts w:asciiTheme="minorHAnsi" w:eastAsiaTheme="majorEastAsia" w:hAnsiTheme="minorHAnsi" w:cstheme="majorBidi"/>
          <w:i/>
          <w:color w:val="4F81BD" w:themeColor="accent1"/>
          <w:bdr w:val="none" w:sz="0" w:space="0" w:color="auto"/>
          <w:lang w:val="en-CA" w:eastAsia="en-US"/>
        </w:rPr>
        <w:t>Calanus finmarchicus</w:t>
      </w:r>
      <w:r w:rsidRPr="00305F44">
        <w:rPr>
          <w:rFonts w:asciiTheme="minorHAnsi" w:eastAsiaTheme="majorEastAsia" w:hAnsiTheme="minorHAnsi" w:cstheme="majorBidi"/>
          <w:color w:val="4F81BD" w:themeColor="accent1"/>
          <w:bdr w:val="none" w:sz="0" w:space="0" w:color="auto"/>
          <w:lang w:val="en-CA" w:eastAsia="en-US"/>
        </w:rPr>
        <w:t xml:space="preserve"> abundance</w:t>
      </w:r>
    </w:p>
    <w:p w:rsidR="006522BF" w:rsidRPr="00305F44" w:rsidRDefault="00171F5F" w:rsidP="00171F5F">
      <w:pPr>
        <w:pStyle w:val="Body"/>
        <w:spacing w:after="0" w:line="480" w:lineRule="auto"/>
        <w:ind w:firstLine="720"/>
        <w:rPr>
          <w:rFonts w:asciiTheme="minorHAnsi" w:eastAsia="Times New Roman" w:hAnsiTheme="minorHAnsi" w:cs="Times New Roman"/>
          <w:sz w:val="24"/>
          <w:szCs w:val="24"/>
        </w:rPr>
      </w:pPr>
      <w:r w:rsidRPr="00305F44">
        <w:rPr>
          <w:rFonts w:asciiTheme="minorHAnsi" w:hAnsiTheme="minorHAnsi"/>
          <w:iCs/>
          <w:sz w:val="24"/>
          <w:szCs w:val="24"/>
          <w:lang w:val="en-CA"/>
        </w:rPr>
        <w:t xml:space="preserve">Given the magnitude of the collapse </w:t>
      </w:r>
      <w:r w:rsidR="00A4737B" w:rsidRPr="00305F44">
        <w:rPr>
          <w:rFonts w:asciiTheme="minorHAnsi" w:hAnsiTheme="minorHAnsi"/>
          <w:iCs/>
          <w:sz w:val="24"/>
          <w:szCs w:val="24"/>
          <w:lang w:val="en-CA"/>
        </w:rPr>
        <w:t xml:space="preserve">of capelin, Frank et al. </w:t>
      </w:r>
      <w:r w:rsidRPr="00305F44">
        <w:rPr>
          <w:rFonts w:asciiTheme="minorHAnsi" w:hAnsiTheme="minorHAnsi"/>
          <w:iCs/>
          <w:sz w:val="24"/>
          <w:szCs w:val="24"/>
          <w:lang w:val="en-CA"/>
        </w:rPr>
        <w:t xml:space="preserve">expected to see a significant increase in their main prey prey, </w:t>
      </w:r>
      <w:r w:rsidR="006522BF" w:rsidRPr="00305F44">
        <w:rPr>
          <w:rFonts w:asciiTheme="minorHAnsi" w:hAnsiTheme="minorHAnsi"/>
          <w:i/>
          <w:iCs/>
          <w:sz w:val="24"/>
          <w:szCs w:val="24"/>
          <w:lang w:val="en-CA"/>
        </w:rPr>
        <w:t xml:space="preserve">Calanus finmarchicus </w:t>
      </w:r>
      <w:r w:rsidR="00037CC8" w:rsidRPr="00037CC8">
        <w:rPr>
          <w:rFonts w:asciiTheme="minorHAnsi" w:hAnsiTheme="minorHAnsi"/>
          <w:iCs/>
          <w:sz w:val="24"/>
          <w:szCs w:val="24"/>
          <w:lang w:val="en-CA"/>
        </w:rPr>
        <w:fldChar w:fldCharType="begin"/>
      </w:r>
      <w:r w:rsidR="00037CC8" w:rsidRPr="00037CC8">
        <w:rPr>
          <w:rFonts w:asciiTheme="minorHAnsi" w:hAnsiTheme="minorHAnsi"/>
          <w:iCs/>
          <w:sz w:val="24"/>
          <w:szCs w:val="24"/>
          <w:lang w:val="en-CA"/>
        </w:rPr>
        <w:instrText xml:space="preserve"> ADDIN EN.CITE &lt;EndNote&gt;&lt;Cite&gt;&lt;Author&gt;Dalpadado&lt;/Author&gt;&lt;Year&gt;2013&lt;/Year&gt;&lt;RecNum&gt;604&lt;/RecNum&gt;&lt;DisplayText&gt;(Dalpadado &amp;amp; Mowbray 2013)&lt;/DisplayText&gt;&lt;record&gt;&lt;rec-number&gt;604&lt;/rec-number&gt;&lt;foreign-keys&gt;&lt;key app="EN" db-id="2pv5prxr6xz2a4ea50h5dww0ewvx0ttdtdsa" timestamp="1449717192"&gt;604&lt;/key&gt;&lt;/foreign-keys&gt;&lt;ref-type name="Journal Article"&gt;17&lt;/ref-type&gt;&lt;contributors&gt;&lt;authors&gt;&lt;author&gt;Dalpadado, Padmini&lt;/author&gt;&lt;author&gt;Mowbray, F.&lt;/author&gt;&lt;/authors&gt;&lt;/contributors&gt;&lt;titles&gt;&lt;title&gt;Comparative analysis of feeding ecology of capelin from two shelf ecosystems, off Newfoundland and in the Barents Sea&lt;/title&gt;&lt;secondary-title&gt;Progress in Oceanography&lt;/secondary-title&gt;&lt;/titles&gt;&lt;periodical&gt;&lt;full-title&gt;Progress in Oceanography&lt;/full-title&gt;&lt;/periodical&gt;&lt;volume&gt;114&lt;/volume&gt;&lt;section&gt;97-105&lt;/section&gt;&lt;reprint-edition&gt;Not in File&lt;/reprint-edition&gt;&lt;keywords&gt;&lt;keyword&gt;feeding&lt;/keyword&gt;&lt;keyword&gt;Capelin&lt;/keyword&gt;&lt;keyword&gt;Ecosystems&lt;/keyword&gt;&lt;keyword&gt;ecosystem&lt;/keyword&gt;&lt;keyword&gt;Newfoundland&lt;/keyword&gt;&lt;/keywords&gt;&lt;dates&gt;&lt;year&gt;2013&lt;/year&gt;&lt;pub-dates&gt;&lt;date&gt;2013&lt;/date&gt;&lt;/pub-dates&gt;&lt;/dates&gt;&lt;label&gt;626&lt;/label&gt;&lt;urls&gt;&lt;/urls&gt;&lt;electronic-resource-num&gt;10.1016/j.pocean.2013.05.007&lt;/electronic-resource-num&gt;&lt;/record&gt;&lt;/Cite&gt;&lt;/EndNote&gt;</w:instrText>
      </w:r>
      <w:r w:rsidR="00037CC8" w:rsidRPr="00037CC8">
        <w:rPr>
          <w:rFonts w:asciiTheme="minorHAnsi" w:hAnsiTheme="minorHAnsi"/>
          <w:iCs/>
          <w:sz w:val="24"/>
          <w:szCs w:val="24"/>
          <w:lang w:val="en-CA"/>
        </w:rPr>
        <w:fldChar w:fldCharType="separate"/>
      </w:r>
      <w:r w:rsidR="00037CC8" w:rsidRPr="00037CC8">
        <w:rPr>
          <w:rFonts w:asciiTheme="minorHAnsi" w:hAnsiTheme="minorHAnsi"/>
          <w:iCs/>
          <w:noProof/>
          <w:sz w:val="24"/>
          <w:szCs w:val="24"/>
          <w:lang w:val="en-CA"/>
        </w:rPr>
        <w:t>(Dalpadado &amp; Mowbray 2013)</w:t>
      </w:r>
      <w:r w:rsidR="00037CC8" w:rsidRPr="00037CC8">
        <w:rPr>
          <w:rFonts w:asciiTheme="minorHAnsi" w:hAnsiTheme="minorHAnsi"/>
          <w:iCs/>
          <w:sz w:val="24"/>
          <w:szCs w:val="24"/>
          <w:lang w:val="en-CA"/>
        </w:rPr>
        <w:fldChar w:fldCharType="end"/>
      </w:r>
      <w:r w:rsidRPr="00305F44">
        <w:rPr>
          <w:rFonts w:asciiTheme="minorHAnsi" w:hAnsiTheme="minorHAnsi"/>
          <w:sz w:val="24"/>
          <w:szCs w:val="24"/>
        </w:rPr>
        <w:t xml:space="preserve">, based on a strong inverse relationship between zooplankton and capelin biomass in the Barents Sea </w:t>
      </w:r>
      <w:r w:rsidR="00037CC8">
        <w:rPr>
          <w:rFonts w:asciiTheme="minorHAnsi" w:hAnsiTheme="minorHAnsi"/>
          <w:sz w:val="24"/>
          <w:szCs w:val="24"/>
        </w:rPr>
        <w:fldChar w:fldCharType="begin">
          <w:fldData xml:space="preserve">PEVuZE5vdGU+PENpdGU+PEF1dGhvcj5HasO4c8OmdGVyPC9BdXRob3I+PFllYXI+MjAwMjwvWWVh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</w:fldData>
        </w:fldChar>
      </w:r>
      <w:r w:rsidR="00037CC8">
        <w:rPr>
          <w:rFonts w:asciiTheme="minorHAnsi" w:hAnsiTheme="minorHAnsi"/>
          <w:sz w:val="24"/>
          <w:szCs w:val="24"/>
        </w:rPr>
        <w:instrText xml:space="preserve"> ADDIN EN.CITE </w:instrText>
      </w:r>
      <w:r w:rsidR="00037CC8">
        <w:rPr>
          <w:rFonts w:asciiTheme="minorHAnsi" w:hAnsiTheme="minorHAnsi"/>
          <w:sz w:val="24"/>
          <w:szCs w:val="24"/>
        </w:rPr>
        <w:fldChar w:fldCharType="begin">
          <w:fldData xml:space="preserve">PEVuZE5vdGU+PENpdGU+PEF1dGhvcj5HasO4c8OmdGVyPC9BdXRob3I+PFllYXI+MjAwMjwvWWVh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</w:fldData>
        </w:fldChar>
      </w:r>
      <w:r w:rsidR="00037CC8">
        <w:rPr>
          <w:rFonts w:asciiTheme="minorHAnsi" w:hAnsiTheme="minorHAnsi"/>
          <w:sz w:val="24"/>
          <w:szCs w:val="24"/>
        </w:rPr>
        <w:instrText xml:space="preserve"> ADDIN EN.CITE.DATA </w:instrText>
      </w:r>
      <w:r w:rsidR="00037CC8">
        <w:rPr>
          <w:rFonts w:asciiTheme="minorHAnsi" w:hAnsiTheme="minorHAnsi"/>
          <w:sz w:val="24"/>
          <w:szCs w:val="24"/>
        </w:rPr>
      </w:r>
      <w:r w:rsidR="00037CC8">
        <w:rPr>
          <w:rFonts w:asciiTheme="minorHAnsi" w:hAnsiTheme="minorHAnsi"/>
          <w:sz w:val="24"/>
          <w:szCs w:val="24"/>
        </w:rPr>
        <w:fldChar w:fldCharType="end"/>
      </w:r>
      <w:r w:rsidR="00037CC8">
        <w:rPr>
          <w:rFonts w:asciiTheme="minorHAnsi" w:hAnsiTheme="minorHAnsi"/>
          <w:sz w:val="24"/>
          <w:szCs w:val="24"/>
        </w:rPr>
      </w:r>
      <w:r w:rsidR="00037CC8">
        <w:rPr>
          <w:rFonts w:asciiTheme="minorHAnsi" w:hAnsiTheme="minorHAnsi"/>
          <w:sz w:val="24"/>
          <w:szCs w:val="24"/>
        </w:rPr>
        <w:fldChar w:fldCharType="separate"/>
      </w:r>
      <w:r w:rsidR="00037CC8">
        <w:rPr>
          <w:rFonts w:asciiTheme="minorHAnsi" w:hAnsiTheme="minorHAnsi"/>
          <w:noProof/>
          <w:sz w:val="24"/>
          <w:szCs w:val="24"/>
        </w:rPr>
        <w:t>(Dalpadado et al. 2001, Gjøsæter et al. 2002)</w:t>
      </w:r>
      <w:r w:rsidR="00037CC8">
        <w:rPr>
          <w:rFonts w:asciiTheme="minorHAnsi" w:hAnsiTheme="minorHAnsi"/>
          <w:sz w:val="24"/>
          <w:szCs w:val="24"/>
        </w:rPr>
        <w:fldChar w:fldCharType="end"/>
      </w:r>
      <w:r w:rsidR="00A4737B" w:rsidRPr="00305F44">
        <w:rPr>
          <w:rFonts w:asciiTheme="minorHAnsi" w:hAnsiTheme="minorHAnsi"/>
          <w:sz w:val="24"/>
          <w:szCs w:val="24"/>
        </w:rPr>
        <w:t xml:space="preserve">. Frank et al. </w:t>
      </w:r>
      <w:r w:rsidR="006522BF" w:rsidRPr="00305F44">
        <w:rPr>
          <w:rFonts w:asciiTheme="minorHAnsi" w:hAnsiTheme="minorHAnsi"/>
          <w:sz w:val="24"/>
          <w:szCs w:val="24"/>
        </w:rPr>
        <w:t xml:space="preserve">used the continuous plankton recorder (CPR) data to estimate </w:t>
      </w:r>
      <w:r w:rsidR="006522BF" w:rsidRPr="00305F44">
        <w:rPr>
          <w:rFonts w:asciiTheme="minorHAnsi" w:hAnsiTheme="minorHAnsi"/>
          <w:i/>
          <w:iCs/>
          <w:sz w:val="24"/>
          <w:szCs w:val="24"/>
          <w:lang w:val="en-CA"/>
        </w:rPr>
        <w:t xml:space="preserve">C. finmarchicus </w:t>
      </w:r>
      <w:r w:rsidR="006522BF" w:rsidRPr="00305F44">
        <w:rPr>
          <w:rFonts w:asciiTheme="minorHAnsi" w:hAnsiTheme="minorHAnsi"/>
          <w:sz w:val="24"/>
          <w:szCs w:val="24"/>
        </w:rPr>
        <w:t xml:space="preserve">abundance pre- and post-1991 in the NL region. However, the usefulness of CPR data </w:t>
      </w:r>
      <w:r w:rsidR="00286DAB" w:rsidRPr="00305F44">
        <w:rPr>
          <w:rFonts w:asciiTheme="minorHAnsi" w:hAnsiTheme="minorHAnsi"/>
          <w:sz w:val="24"/>
          <w:szCs w:val="24"/>
        </w:rPr>
        <w:t xml:space="preserve">for the Northwest Atlantic </w:t>
      </w:r>
      <w:r w:rsidR="0045002D" w:rsidRPr="00305F44">
        <w:rPr>
          <w:rFonts w:asciiTheme="minorHAnsi" w:hAnsiTheme="minorHAnsi"/>
          <w:sz w:val="24"/>
          <w:szCs w:val="24"/>
        </w:rPr>
        <w:t xml:space="preserve">has been called </w:t>
      </w:r>
      <w:r w:rsidR="006522BF" w:rsidRPr="00305F44">
        <w:rPr>
          <w:rFonts w:asciiTheme="minorHAnsi" w:hAnsiTheme="minorHAnsi"/>
          <w:sz w:val="24"/>
          <w:szCs w:val="24"/>
        </w:rPr>
        <w:t>into question</w:t>
      </w:r>
      <w:r w:rsidR="0071101C" w:rsidRPr="00305F44">
        <w:rPr>
          <w:rFonts w:asciiTheme="minorHAnsi" w:hAnsiTheme="minorHAnsi"/>
          <w:sz w:val="24"/>
          <w:szCs w:val="24"/>
        </w:rPr>
        <w:t xml:space="preserve"> in the literature</w:t>
      </w:r>
      <w:r w:rsidR="0045002D" w:rsidRPr="00305F44">
        <w:rPr>
          <w:rFonts w:asciiTheme="minorHAnsi" w:hAnsiTheme="minorHAnsi"/>
          <w:sz w:val="24"/>
          <w:szCs w:val="24"/>
        </w:rPr>
        <w:t>.</w:t>
      </w:r>
      <w:r w:rsidR="00453CDC" w:rsidRPr="00305F44">
        <w:rPr>
          <w:rFonts w:asciiTheme="minorHAnsi" w:hAnsiTheme="minorHAnsi"/>
          <w:sz w:val="24"/>
          <w:szCs w:val="24"/>
        </w:rPr>
        <w:t xml:space="preserve"> </w:t>
      </w:r>
      <w:r w:rsidR="007B25BF">
        <w:rPr>
          <w:rFonts w:asciiTheme="minorHAnsi" w:hAnsiTheme="minorHAnsi"/>
          <w:sz w:val="24"/>
          <w:szCs w:val="24"/>
        </w:rPr>
        <w:fldChar w:fldCharType="begin"/>
      </w:r>
      <w:r w:rsidR="007B25BF">
        <w:rPr>
          <w:rFonts w:asciiTheme="minorHAnsi" w:hAnsiTheme="minorHAnsi"/>
          <w:sz w:val="24"/>
          <w:szCs w:val="24"/>
        </w:rPr>
        <w:instrText xml:space="preserve"> ADDIN EN.CITE &lt;EndNote&gt;&lt;Cite AuthorYear="1"&gt;&lt;Author&gt;Head&lt;/Author&gt;&lt;Year&gt;2010&lt;/Year&gt;&lt;RecNum&gt;1024&lt;/RecNum&gt;&lt;DisplayText&gt;Head and Pepin (2010)&lt;/DisplayText&gt;&lt;record&gt;&lt;rec-number&gt;1024&lt;/rec-number&gt;&lt;foreign-keys&gt;&lt;key app="EN" db-id="2pv5prxr6xz2a4ea50h5dww0ewvx0ttdtdsa" timestamp="1526392785"&gt;1024&lt;/key&gt;&lt;/foreign-keys&gt;&lt;ref-type name="Journal Article"&gt;17&lt;/ref-type&gt;&lt;contributors&gt;&lt;authors&gt;&lt;author&gt;Head, Erica J. H.&lt;/author&gt;&lt;author&gt;Pepin, Pierre&lt;/author&gt;&lt;/authors&gt;&lt;/contributors&gt;&lt;titles&gt;&lt;title&gt;Spatial and inter-decadal variability in plankton abundance and composition in the Northwest Atlantic (1958–2006)&lt;/title&gt;&lt;secondary-title&gt;Journal of Plankton Research&lt;/secondary-title&gt;&lt;/titles&gt;&lt;periodical&gt;&lt;full-title&gt;Journal of Plankton Research&lt;/full-title&gt;&lt;/periodical&gt;&lt;pages&gt;1633-1648&lt;/pages&gt;&lt;volume&gt;32&lt;/volume&gt;&lt;number&gt;12&lt;/number&gt;&lt;dates&gt;&lt;year&gt;2010&lt;/year&gt;&lt;/dates&gt;&lt;isbn&gt;0142-7873&lt;/isbn&gt;&lt;urls&gt;&lt;related-urls&gt;&lt;url&gt;http://dx.doi.org/10.1093/plankt/fbq090&lt;/url&gt;&lt;/related-urls&gt;&lt;/urls&gt;&lt;electronic-resource-num&gt;10.1093/plankt/fbq090&lt;/electronic-resource-num&gt;&lt;/record&gt;&lt;/Cite&gt;&lt;/EndNote&gt;</w:instrText>
      </w:r>
      <w:r w:rsidR="007B25BF">
        <w:rPr>
          <w:rFonts w:asciiTheme="minorHAnsi" w:hAnsiTheme="minorHAnsi"/>
          <w:sz w:val="24"/>
          <w:szCs w:val="24"/>
        </w:rPr>
        <w:fldChar w:fldCharType="separate"/>
      </w:r>
      <w:r w:rsidR="007B25BF">
        <w:rPr>
          <w:rFonts w:asciiTheme="minorHAnsi" w:hAnsiTheme="minorHAnsi"/>
          <w:noProof/>
          <w:sz w:val="24"/>
          <w:szCs w:val="24"/>
        </w:rPr>
        <w:t>Head and Pepin (2010)</w:t>
      </w:r>
      <w:r w:rsidR="007B25BF">
        <w:rPr>
          <w:rFonts w:asciiTheme="minorHAnsi" w:hAnsiTheme="minorHAnsi"/>
          <w:sz w:val="24"/>
          <w:szCs w:val="24"/>
        </w:rPr>
        <w:fldChar w:fldCharType="end"/>
      </w:r>
      <w:r w:rsidR="007B25BF">
        <w:rPr>
          <w:rFonts w:asciiTheme="minorHAnsi" w:hAnsiTheme="minorHAnsi"/>
          <w:sz w:val="24"/>
          <w:szCs w:val="24"/>
        </w:rPr>
        <w:t xml:space="preserve"> </w:t>
      </w:r>
      <w:r w:rsidR="0045002D" w:rsidRPr="00305F44">
        <w:rPr>
          <w:rFonts w:asciiTheme="minorHAnsi" w:hAnsiTheme="minorHAnsi"/>
          <w:sz w:val="24"/>
          <w:szCs w:val="24"/>
        </w:rPr>
        <w:t>noted that only two years between 1960-1978 had more than 8 months of observations over the Grand Banks sections of the CPR sampling (corresponding to A</w:t>
      </w:r>
      <w:r w:rsidR="00A4737B" w:rsidRPr="00305F44">
        <w:rPr>
          <w:rFonts w:asciiTheme="minorHAnsi" w:hAnsiTheme="minorHAnsi"/>
          <w:sz w:val="24"/>
          <w:szCs w:val="24"/>
        </w:rPr>
        <w:t>rea E9 used by Frank et al.</w:t>
      </w:r>
      <w:r w:rsidR="0045002D" w:rsidRPr="00305F44">
        <w:rPr>
          <w:rFonts w:asciiTheme="minorHAnsi" w:hAnsiTheme="minorHAnsi"/>
          <w:sz w:val="24"/>
          <w:szCs w:val="24"/>
        </w:rPr>
        <w:t xml:space="preserve">), and inconsistencies in the course of the survey tracks from ships-of-opportunity resulted in uneven sampling of different water masses </w:t>
      </w:r>
      <w:r w:rsidR="00825CEC">
        <w:rPr>
          <w:rFonts w:asciiTheme="minorHAnsi" w:hAnsiTheme="minorHAnsi"/>
          <w:sz w:val="24"/>
          <w:szCs w:val="24"/>
        </w:rPr>
        <w:fldChar w:fldCharType="begin"/>
      </w:r>
      <w:r w:rsidR="00825CEC">
        <w:rPr>
          <w:rFonts w:asciiTheme="minorHAnsi" w:hAnsiTheme="minorHAnsi"/>
          <w:sz w:val="24"/>
          <w:szCs w:val="24"/>
        </w:rPr>
        <w:instrText xml:space="preserve"> ADDIN EN.CITE &lt;EndNote&gt;&lt;Cite&gt;&lt;Author&gt;Pepin&lt;/Author&gt;&lt;Year&gt;2011&lt;/Year&gt;&lt;RecNum&gt;802&lt;/RecNum&gt;&lt;DisplayText&gt;(Pepin et al. 2011)&lt;/DisplayText&gt;&lt;record&gt;&lt;rec-number&gt;802&lt;/rec-number&gt;&lt;foreign-keys&gt;&lt;key app="EN" db-id="2pv5prxr6xz2a4ea50h5dww0ewvx0ttdtdsa" timestamp="1449717192"&gt;802&lt;/key&gt;&lt;/foreign-keys&gt;&lt;ref-type name="Journal Article"&gt;17&lt;/ref-type&gt;&lt;contributors&gt;&lt;authors&gt;&lt;author&gt;Pepin, Pierre&lt;/author&gt;&lt;author&gt;Colbourne, Eugene&lt;/author&gt;&lt;author&gt;Maillet, Gary&lt;/author&gt;&lt;/authors&gt;&lt;/contributors&gt;&lt;titles&gt;&lt;title&gt;Seasonal patterns in zooplankton community structure on the Newfoundland and Labrador Shelf&lt;/title&gt;&lt;secondary-title&gt;Progress in Oceanography&lt;/secondary-title&gt;&lt;/titles&gt;&lt;periodical&gt;&lt;full-title&gt;Progress in Oceanography&lt;/full-title&gt;&lt;/periodical&gt;&lt;pages&gt;273-285&lt;/pages&gt;&lt;volume&gt;91&lt;/volume&gt;&lt;number&gt;3&lt;/number&gt;&lt;reprint-edition&gt;Not in File&lt;/reprint-edition&gt;&lt;keywords&gt;&lt;keyword&gt;COMMUNITIES&lt;/keyword&gt;&lt;keyword&gt;community&lt;/keyword&gt;&lt;keyword&gt;Community structure&lt;/keyword&gt;&lt;keyword&gt;Newfoundland&lt;/keyword&gt;&lt;keyword&gt;Newfoundland and Labrador&lt;/keyword&gt;&lt;keyword&gt;Zooplankton&lt;/keyword&gt;&lt;/keywords&gt;&lt;dates&gt;&lt;year&gt;2011&lt;/year&gt;&lt;pub-dates&gt;&lt;date&gt;11/2011&lt;/date&gt;&lt;/pub-dates&gt;&lt;/dates&gt;&lt;isbn&gt;0079-6611&lt;/isbn&gt;&lt;label&gt;827&lt;/label&gt;&lt;urls&gt;&lt;related-urls&gt;&lt;url&gt;http://www.sciencedirect.com/science/article/pii/S0079661111000048&lt;/url&gt;&lt;/related-urls&gt;&lt;/urls&gt;&lt;/record&gt;&lt;/Cite&gt;&lt;/EndNote&gt;</w:instrText>
      </w:r>
      <w:r w:rsidR="00825CEC">
        <w:rPr>
          <w:rFonts w:asciiTheme="minorHAnsi" w:hAnsiTheme="minorHAnsi"/>
          <w:sz w:val="24"/>
          <w:szCs w:val="24"/>
        </w:rPr>
        <w:fldChar w:fldCharType="separate"/>
      </w:r>
      <w:r w:rsidR="00825CEC">
        <w:rPr>
          <w:rFonts w:asciiTheme="minorHAnsi" w:hAnsiTheme="minorHAnsi"/>
          <w:noProof/>
          <w:sz w:val="24"/>
          <w:szCs w:val="24"/>
        </w:rPr>
        <w:t xml:space="preserve">(Pepin </w:t>
      </w:r>
      <w:r w:rsidR="00825CEC">
        <w:rPr>
          <w:rFonts w:asciiTheme="minorHAnsi" w:hAnsiTheme="minorHAnsi"/>
          <w:noProof/>
          <w:sz w:val="24"/>
          <w:szCs w:val="24"/>
        </w:rPr>
        <w:lastRenderedPageBreak/>
        <w:t>et al. 2011)</w:t>
      </w:r>
      <w:r w:rsidR="00825CEC">
        <w:rPr>
          <w:rFonts w:asciiTheme="minorHAnsi" w:hAnsiTheme="minorHAnsi"/>
          <w:sz w:val="24"/>
          <w:szCs w:val="24"/>
        </w:rPr>
        <w:fldChar w:fldCharType="end"/>
      </w:r>
      <w:r w:rsidR="0045002D" w:rsidRPr="00305F44">
        <w:rPr>
          <w:rFonts w:asciiTheme="minorHAnsi" w:hAnsiTheme="minorHAnsi"/>
          <w:sz w:val="24"/>
          <w:szCs w:val="24"/>
        </w:rPr>
        <w:t xml:space="preserve">. </w:t>
      </w:r>
      <w:r w:rsidR="00C20980" w:rsidRPr="00305F44">
        <w:rPr>
          <w:rFonts w:asciiTheme="minorHAnsi" w:hAnsiTheme="minorHAnsi"/>
          <w:sz w:val="24"/>
          <w:szCs w:val="24"/>
        </w:rPr>
        <w:t xml:space="preserve">Furthermore, </w:t>
      </w:r>
      <w:r w:rsidR="006522BF" w:rsidRPr="00305F44">
        <w:rPr>
          <w:rFonts w:asciiTheme="minorHAnsi" w:hAnsiTheme="minorHAnsi"/>
          <w:sz w:val="24"/>
          <w:szCs w:val="24"/>
        </w:rPr>
        <w:t xml:space="preserve">there was a substantial reduction in </w:t>
      </w:r>
      <w:r w:rsidR="00C20980" w:rsidRPr="00305F44">
        <w:rPr>
          <w:rFonts w:asciiTheme="minorHAnsi" w:hAnsiTheme="minorHAnsi"/>
          <w:sz w:val="24"/>
          <w:szCs w:val="24"/>
        </w:rPr>
        <w:t xml:space="preserve">CPR </w:t>
      </w:r>
      <w:r w:rsidR="006522BF" w:rsidRPr="00305F44">
        <w:rPr>
          <w:rFonts w:asciiTheme="minorHAnsi" w:hAnsiTheme="minorHAnsi"/>
          <w:sz w:val="24"/>
          <w:szCs w:val="24"/>
        </w:rPr>
        <w:t>mileage towed in the 1980s with a contraction of monitoring to 20° W in the eastern Atlantic</w:t>
      </w:r>
      <w:r w:rsidR="00AA139F">
        <w:rPr>
          <w:rFonts w:asciiTheme="minorHAnsi" w:hAnsiTheme="minorHAnsi"/>
          <w:sz w:val="24"/>
          <w:szCs w:val="24"/>
        </w:rPr>
        <w:t xml:space="preserve"> </w:t>
      </w:r>
      <w:r w:rsidR="00EB53D7">
        <w:rPr>
          <w:rFonts w:asciiTheme="minorHAnsi" w:hAnsiTheme="minorHAnsi"/>
          <w:sz w:val="24"/>
          <w:szCs w:val="24"/>
        </w:rPr>
        <w:fldChar w:fldCharType="begin"/>
      </w:r>
      <w:r w:rsidR="00EB53D7">
        <w:rPr>
          <w:rFonts w:asciiTheme="minorHAnsi" w:hAnsiTheme="minorHAnsi"/>
          <w:sz w:val="24"/>
          <w:szCs w:val="24"/>
        </w:rPr>
        <w:instrText xml:space="preserve"> ADDIN EN.CITE &lt;EndNote&gt;&lt;Cite&gt;&lt;Author&gt;Reid&lt;/Author&gt;&lt;Year&gt;2003&lt;/Year&gt;&lt;RecNum&gt;1025&lt;/RecNum&gt;&lt;DisplayText&gt;(Reid et al. 2003)&lt;/DisplayText&gt;&lt;record&gt;&lt;rec-number&gt;1025&lt;/rec-number&gt;&lt;foreign-keys&gt;&lt;key app="EN" db-id="2pv5prxr6xz2a4ea50h5dww0ewvx0ttdtdsa" timestamp="1526393467"&gt;1025&lt;/key&gt;&lt;/foreign-keys&gt;&lt;ref-type name="Journal Article"&gt;17&lt;/ref-type&gt;&lt;contributors&gt;&lt;authors&gt;&lt;author&gt;Reid, P. C.&lt;/author&gt;&lt;author&gt;Colebrook, J. M.&lt;/author&gt;&lt;author&gt;Matthews, J. B. L.&lt;/author&gt;&lt;author&gt;Aiken, J.&lt;/author&gt;&lt;/authors&gt;&lt;/contributors&gt;&lt;titles&gt;&lt;title&gt;The Continuous Plankton Recorder: concepts and history, from Plankton Indicator to undulating recorders&lt;/title&gt;&lt;secondary-title&gt;Progress in Oceanography&lt;/secondary-title&gt;&lt;/titles&gt;&lt;periodical&gt;&lt;full-title&gt;Progress in Oceanography&lt;/full-title&gt;&lt;/periodical&gt;&lt;pages&gt;117-173&lt;/pages&gt;&lt;volume&gt;58&lt;/volume&gt;&lt;number&gt;2&lt;/number&gt;&lt;keywords&gt;&lt;keyword&gt;Continuous Plankton Recorder (CPR)&lt;/keyword&gt;&lt;keyword&gt;Phytoplankton&lt;/keyword&gt;&lt;keyword&gt;Zooplankton&lt;/keyword&gt;&lt;keyword&gt;Time series&lt;/keyword&gt;&lt;keyword&gt;Biogeography&lt;/keyword&gt;&lt;keyword&gt;Oceanographic instrumentation&lt;/keyword&gt;&lt;keyword&gt;North Sea&lt;/keyword&gt;&lt;keyword&gt;North Atlantic&lt;/keyword&gt;&lt;keyword&gt;North Pacific&lt;/keyword&gt;&lt;/keywords&gt;&lt;dates&gt;&lt;year&gt;2003&lt;/year&gt;&lt;pub-dates&gt;&lt;date&gt;2003/08/01/&lt;/date&gt;&lt;/pub-dates&gt;&lt;/dates&gt;&lt;isbn&gt;0079-6611&lt;/isbn&gt;&lt;urls&gt;&lt;related-urls&gt;&lt;url&gt;http://www.sciencedirect.com/science/article/pii/S0079661103001277&lt;/url&gt;&lt;/related-urls&gt;&lt;/urls&gt;&lt;electronic-resource-num&gt;https://doi.org/10.1016/j.pocean.2003.08.002&lt;/electronic-resource-num&gt;&lt;/record&gt;&lt;/Cite&gt;&lt;/EndNote&gt;</w:instrText>
      </w:r>
      <w:r w:rsidR="00EB53D7">
        <w:rPr>
          <w:rFonts w:asciiTheme="minorHAnsi" w:hAnsiTheme="minorHAnsi"/>
          <w:sz w:val="24"/>
          <w:szCs w:val="24"/>
        </w:rPr>
        <w:fldChar w:fldCharType="separate"/>
      </w:r>
      <w:r w:rsidR="00EB53D7">
        <w:rPr>
          <w:rFonts w:asciiTheme="minorHAnsi" w:hAnsiTheme="minorHAnsi"/>
          <w:noProof/>
          <w:sz w:val="24"/>
          <w:szCs w:val="24"/>
        </w:rPr>
        <w:t>(Reid et al. 2003)</w:t>
      </w:r>
      <w:r w:rsidR="00EB53D7">
        <w:rPr>
          <w:rFonts w:asciiTheme="minorHAnsi" w:hAnsiTheme="minorHAnsi"/>
          <w:sz w:val="24"/>
          <w:szCs w:val="24"/>
        </w:rPr>
        <w:fldChar w:fldCharType="end"/>
      </w:r>
      <w:r w:rsidR="006522BF" w:rsidRPr="00305F44">
        <w:rPr>
          <w:rFonts w:asciiTheme="minorHAnsi" w:hAnsiTheme="minorHAnsi"/>
          <w:sz w:val="24"/>
          <w:szCs w:val="24"/>
        </w:rPr>
        <w:t xml:space="preserve">. During this decade, monitoring science fell out of favour </w:t>
      </w:r>
      <w:r w:rsidR="00EB53D7">
        <w:rPr>
          <w:rFonts w:asciiTheme="minorHAnsi" w:hAnsiTheme="minorHAnsi"/>
          <w:sz w:val="24"/>
          <w:szCs w:val="24"/>
        </w:rPr>
        <w:fldChar w:fldCharType="begin"/>
      </w:r>
      <w:r w:rsidR="00EB53D7">
        <w:rPr>
          <w:rFonts w:asciiTheme="minorHAnsi" w:hAnsiTheme="minorHAnsi"/>
          <w:sz w:val="24"/>
          <w:szCs w:val="24"/>
        </w:rPr>
        <w:instrText xml:space="preserve"> ADDIN EN.CITE &lt;EndNote&gt;&lt;Cite&gt;&lt;Author&gt;Reid&lt;/Author&gt;&lt;Year&gt;2003&lt;/Year&gt;&lt;RecNum&gt;1025&lt;/RecNum&gt;&lt;DisplayText&gt;(Reid et al. 2003)&lt;/DisplayText&gt;&lt;record&gt;&lt;rec-number&gt;1025&lt;/rec-number&gt;&lt;foreign-keys&gt;&lt;key app="EN" db-id="2pv5prxr6xz2a4ea50h5dww0ewvx0ttdtdsa" timestamp="1526393467"&gt;1025&lt;/key&gt;&lt;/foreign-keys&gt;&lt;ref-type name="Journal Article"&gt;17&lt;/ref-type&gt;&lt;contributors&gt;&lt;authors&gt;&lt;author&gt;Reid, P. C.&lt;/author&gt;&lt;author&gt;Colebrook, J. M.&lt;/author&gt;&lt;author&gt;Matthews, J. B. L.&lt;/author&gt;&lt;author&gt;Aiken, J.&lt;/author&gt;&lt;/authors&gt;&lt;/contributors&gt;&lt;titles&gt;&lt;title&gt;The Continuous Plankton Recorder: concepts and history, from Plankton Indicator to undulating recorders&lt;/title&gt;&lt;secondary-title&gt;Progress in Oceanography&lt;/secondary-title&gt;&lt;/titles&gt;&lt;periodical&gt;&lt;full-title&gt;Progress in Oceanography&lt;/full-title&gt;&lt;/periodical&gt;&lt;pages&gt;117-173&lt;/pages&gt;&lt;volume&gt;58&lt;/volume&gt;&lt;number&gt;2&lt;/number&gt;&lt;keywords&gt;&lt;keyword&gt;Continuous Plankton Recorder (CPR)&lt;/keyword&gt;&lt;keyword&gt;Phytoplankton&lt;/keyword&gt;&lt;keyword&gt;Zooplankton&lt;/keyword&gt;&lt;keyword&gt;Time series&lt;/keyword&gt;&lt;keyword&gt;Biogeography&lt;/keyword&gt;&lt;keyword&gt;Oceanographic instrumentation&lt;/keyword&gt;&lt;keyword&gt;North Sea&lt;/keyword&gt;&lt;keyword&gt;North Atlantic&lt;/keyword&gt;&lt;keyword&gt;North Pacific&lt;/keyword&gt;&lt;/keywords&gt;&lt;dates&gt;&lt;year&gt;2003&lt;/year&gt;&lt;pub-dates&gt;&lt;date&gt;2003/08/01/&lt;/date&gt;&lt;/pub-dates&gt;&lt;/dates&gt;&lt;isbn&gt;0079-6611&lt;/isbn&gt;&lt;urls&gt;&lt;related-urls&gt;&lt;url&gt;http://www.sciencedirect.com/science/article/pii/S0079661103001277&lt;/url&gt;&lt;/related-urls&gt;&lt;/urls&gt;&lt;electronic-resource-num&gt;https://doi.org/10.1016/j.pocean.2003.08.002&lt;/electronic-resource-num&gt;&lt;/record&gt;&lt;/Cite&gt;&lt;/EndNote&gt;</w:instrText>
      </w:r>
      <w:r w:rsidR="00EB53D7">
        <w:rPr>
          <w:rFonts w:asciiTheme="minorHAnsi" w:hAnsiTheme="minorHAnsi"/>
          <w:sz w:val="24"/>
          <w:szCs w:val="24"/>
        </w:rPr>
        <w:fldChar w:fldCharType="separate"/>
      </w:r>
      <w:r w:rsidR="00EB53D7">
        <w:rPr>
          <w:rFonts w:asciiTheme="minorHAnsi" w:hAnsiTheme="minorHAnsi"/>
          <w:noProof/>
          <w:sz w:val="24"/>
          <w:szCs w:val="24"/>
        </w:rPr>
        <w:t>(Reid et al. 2003)</w:t>
      </w:r>
      <w:r w:rsidR="00EB53D7">
        <w:rPr>
          <w:rFonts w:asciiTheme="minorHAnsi" w:hAnsiTheme="minorHAnsi"/>
          <w:sz w:val="24"/>
          <w:szCs w:val="24"/>
        </w:rPr>
        <w:fldChar w:fldCharType="end"/>
      </w:r>
      <w:r w:rsidR="006522BF" w:rsidRPr="00305F44">
        <w:rPr>
          <w:rFonts w:asciiTheme="minorHAnsi" w:hAnsiTheme="minorHAnsi"/>
          <w:sz w:val="24"/>
          <w:szCs w:val="24"/>
        </w:rPr>
        <w:t xml:space="preserve">. Other researchers have looked at the CPR data as </w:t>
      </w:r>
      <w:r w:rsidR="00286DAB" w:rsidRPr="00305F44">
        <w:rPr>
          <w:rFonts w:asciiTheme="minorHAnsi" w:hAnsiTheme="minorHAnsi"/>
          <w:sz w:val="24"/>
          <w:szCs w:val="24"/>
        </w:rPr>
        <w:t xml:space="preserve">a potential data source </w:t>
      </w:r>
      <w:r w:rsidR="00641E59" w:rsidRPr="00305F44">
        <w:rPr>
          <w:rFonts w:asciiTheme="minorHAnsi" w:hAnsiTheme="minorHAnsi"/>
          <w:sz w:val="24"/>
          <w:szCs w:val="24"/>
        </w:rPr>
        <w:t>for</w:t>
      </w:r>
      <w:r w:rsidR="00286DAB" w:rsidRPr="00305F44">
        <w:rPr>
          <w:rFonts w:asciiTheme="minorHAnsi" w:hAnsiTheme="minorHAnsi"/>
          <w:sz w:val="24"/>
          <w:szCs w:val="24"/>
        </w:rPr>
        <w:t xml:space="preserve"> </w:t>
      </w:r>
      <w:r w:rsidR="006522BF" w:rsidRPr="00305F44">
        <w:rPr>
          <w:rFonts w:asciiTheme="minorHAnsi" w:hAnsiTheme="minorHAnsi"/>
          <w:sz w:val="24"/>
          <w:szCs w:val="24"/>
        </w:rPr>
        <w:t xml:space="preserve">productivity levels in the NL region, but the large CPR data gap in the region from 1979-1990 precluded its use in a recent capelin study </w:t>
      </w:r>
      <w:r w:rsidR="009B52D3">
        <w:rPr>
          <w:rFonts w:asciiTheme="minorHAnsi" w:hAnsiTheme="minorHAnsi"/>
          <w:sz w:val="24"/>
          <w:szCs w:val="24"/>
        </w:rPr>
        <w:fldChar w:fldCharType="begin"/>
      </w:r>
      <w:r w:rsidR="009B52D3">
        <w:rPr>
          <w:rFonts w:asciiTheme="minorHAnsi" w:hAnsiTheme="minorHAnsi"/>
          <w:sz w:val="24"/>
          <w:szCs w:val="24"/>
        </w:rPr>
        <w:instrText xml:space="preserve"> ADDIN EN.CITE &lt;EndNote&gt;&lt;Cite&gt;&lt;Author&gt;Mullowney&lt;/Author&gt;&lt;Year&gt;2016&lt;/Year&gt;&lt;RecNum&gt;826&lt;/RecNum&gt;&lt;DisplayText&gt;(Mullowney et al. 2016)&lt;/DisplayText&gt;&lt;record&gt;&lt;rec-number&gt;826&lt;/rec-number&gt;&lt;foreign-keys&gt;&lt;key app="EN" db-id="2pv5prxr6xz2a4ea50h5dww0ewvx0ttdtdsa" timestamp="1453735884"&gt;826&lt;/key&gt;&lt;/foreign-keys&gt;&lt;ref-type name="Journal Article"&gt;17&lt;/ref-type&gt;&lt;contributors&gt;&lt;authors&gt;&lt;author&gt;Mullowney, Darrell&lt;/author&gt;&lt;author&gt;Maillet, Gary&lt;/author&gt;&lt;author&gt;Dawe, Earl&lt;/author&gt;&lt;author&gt;Rose, George&lt;/author&gt;&lt;author&gt;Rowe, Sherrylynn&lt;/author&gt;&lt;/authors&gt;&lt;/contributors&gt;&lt;titles&gt;&lt;title&gt;&lt;style face="normal" font="default" size="100%"&gt;Spawning delays of northern capelin (&lt;/style&gt;&lt;style face="italic" font="default" size="100%"&gt;Mallotus villosus&lt;/style&gt;&lt;style face="normal" font="default" size="100%"&gt;) and recovery dynamics: A mismatch with ice-mediated spring bloom?&lt;/style&gt;&lt;/title&gt;&lt;secondary-title&gt;Progress in Oceanography&lt;/secondary-title&gt;&lt;/titles&gt;&lt;periodical&gt;&lt;full-title&gt;Progress in Oceanography&lt;/full-title&gt;&lt;/periodical&gt;&lt;pages&gt;144-152&lt;/pages&gt;&lt;volume&gt;141&lt;/volume&gt;&lt;dates&gt;&lt;year&gt;2016&lt;/year&gt;&lt;pub-dates&gt;&lt;date&gt;2//&lt;/date&gt;&lt;/pub-dates&gt;&lt;/dates&gt;&lt;isbn&gt;0079-6611&lt;/isbn&gt;&lt;urls&gt;&lt;related-urls&gt;&lt;url&gt;http://www.sciencedirect.com/science/article/pii/S0079661115002529&lt;/url&gt;&lt;/related-urls&gt;&lt;/urls&gt;&lt;electronic-resource-num&gt;http://dx.doi.org/10.1016/j.pocean.2015.12.006&lt;/electronic-resource-num&gt;&lt;/record&gt;&lt;/Cite&gt;&lt;/EndNote&gt;</w:instrText>
      </w:r>
      <w:r w:rsidR="009B52D3">
        <w:rPr>
          <w:rFonts w:asciiTheme="minorHAnsi" w:hAnsiTheme="minorHAnsi"/>
          <w:sz w:val="24"/>
          <w:szCs w:val="24"/>
        </w:rPr>
        <w:fldChar w:fldCharType="separate"/>
      </w:r>
      <w:r w:rsidR="009B52D3">
        <w:rPr>
          <w:rFonts w:asciiTheme="minorHAnsi" w:hAnsiTheme="minorHAnsi"/>
          <w:noProof/>
          <w:sz w:val="24"/>
          <w:szCs w:val="24"/>
        </w:rPr>
        <w:t>(Mullowney et al. 2016)</w:t>
      </w:r>
      <w:r w:rsidR="009B52D3">
        <w:rPr>
          <w:rFonts w:asciiTheme="minorHAnsi" w:hAnsiTheme="minorHAnsi"/>
          <w:sz w:val="24"/>
          <w:szCs w:val="24"/>
        </w:rPr>
        <w:fldChar w:fldCharType="end"/>
      </w:r>
      <w:r w:rsidR="006522BF" w:rsidRPr="00305F44">
        <w:rPr>
          <w:rFonts w:asciiTheme="minorHAnsi" w:hAnsiTheme="minorHAnsi"/>
          <w:sz w:val="24"/>
          <w:szCs w:val="24"/>
        </w:rPr>
        <w:t>.</w:t>
      </w:r>
      <w:r w:rsidR="006522BF" w:rsidRPr="00305F44">
        <w:rPr>
          <w:rFonts w:asciiTheme="minorHAnsi" w:hAnsiTheme="minorHAnsi"/>
          <w:sz w:val="24"/>
          <w:szCs w:val="24"/>
        </w:rPr>
        <w:tab/>
      </w:r>
    </w:p>
    <w:p w:rsidR="00641E59" w:rsidRPr="00305F44" w:rsidRDefault="006522BF" w:rsidP="006522BF">
      <w:pPr>
        <w:pStyle w:val="Body"/>
        <w:spacing w:after="0" w:line="480" w:lineRule="auto"/>
        <w:rPr>
          <w:rFonts w:asciiTheme="minorHAnsi" w:hAnsiTheme="minorHAnsi"/>
          <w:sz w:val="24"/>
          <w:szCs w:val="24"/>
        </w:rPr>
      </w:pPr>
      <w:r w:rsidRPr="00305F44">
        <w:rPr>
          <w:rFonts w:asciiTheme="minorHAnsi" w:eastAsia="Times New Roman" w:hAnsiTheme="minorHAnsi" w:cs="Times New Roman"/>
          <w:sz w:val="24"/>
          <w:szCs w:val="24"/>
        </w:rPr>
        <w:tab/>
        <w:t>Since 1999, Fisheries and Oceans Canada has run the Atlantic Zonal Monitoring Prog</w:t>
      </w:r>
      <w:r w:rsidR="00BE04D0" w:rsidRPr="00305F44">
        <w:rPr>
          <w:rFonts w:asciiTheme="minorHAnsi" w:eastAsia="Times New Roman" w:hAnsiTheme="minorHAnsi" w:cs="Times New Roman"/>
          <w:sz w:val="24"/>
          <w:szCs w:val="24"/>
        </w:rPr>
        <w:t>r</w:t>
      </w:r>
      <w:r w:rsidRPr="00305F44">
        <w:rPr>
          <w:rFonts w:asciiTheme="minorHAnsi" w:eastAsia="Times New Roman" w:hAnsiTheme="minorHAnsi" w:cs="Times New Roman"/>
          <w:sz w:val="24"/>
          <w:szCs w:val="24"/>
        </w:rPr>
        <w:t>am (AZMP) in three regions in eastern Canada: Scotian Shelf, Gulf of St. Lawrence, and Newfoundland and Labrador. The AZMP prog</w:t>
      </w:r>
      <w:r w:rsidR="00171F5F" w:rsidRPr="00305F44">
        <w:rPr>
          <w:rFonts w:asciiTheme="minorHAnsi" w:eastAsia="Times New Roman" w:hAnsiTheme="minorHAnsi" w:cs="Times New Roman"/>
          <w:sz w:val="24"/>
          <w:szCs w:val="24"/>
        </w:rPr>
        <w:t>r</w:t>
      </w:r>
      <w:r w:rsidRPr="00305F44">
        <w:rPr>
          <w:rFonts w:asciiTheme="minorHAnsi" w:eastAsia="Times New Roman" w:hAnsiTheme="minorHAnsi" w:cs="Times New Roman"/>
          <w:sz w:val="24"/>
          <w:szCs w:val="24"/>
        </w:rPr>
        <w:t xml:space="preserve">am collects physical, chemical and biological data at stations along 14 oceanographic transects during offshore spring and fall cruises </w:t>
      </w:r>
      <w:r w:rsidR="00DA66DD">
        <w:rPr>
          <w:rFonts w:asciiTheme="minorHAnsi" w:eastAsia="Times New Roman" w:hAnsiTheme="minorHAnsi" w:cs="Times New Roman"/>
          <w:sz w:val="24"/>
          <w:szCs w:val="24"/>
        </w:rPr>
        <w:fldChar w:fldCharType="begin"/>
      </w:r>
      <w:r w:rsidR="00DA66DD">
        <w:rPr>
          <w:rFonts w:asciiTheme="minorHAnsi" w:eastAsia="Times New Roman" w:hAnsiTheme="minorHAnsi" w:cs="Times New Roman"/>
          <w:sz w:val="24"/>
          <w:szCs w:val="24"/>
        </w:rPr>
        <w:instrText xml:space="preserve"> ADDIN EN.CITE &lt;EndNote&gt;&lt;Cite&gt;&lt;Author&gt;Pepin&lt;/Author&gt;&lt;Year&gt;2015&lt;/Year&gt;&lt;RecNum&gt;1031&lt;/RecNum&gt;&lt;Prefix&gt;see &lt;/Prefix&gt;&lt;Suffix&gt; for details&lt;/Suffix&gt;&lt;DisplayText&gt;(see Pepin et al. 2015 for details)&lt;/DisplayText&gt;&lt;record&gt;&lt;rec-number&gt;1031&lt;/rec-number&gt;&lt;foreign-keys&gt;&lt;key app="EN" db-id="2pv5prxr6xz2a4ea50h5dww0ewvx0ttdtdsa" timestamp="1526408904"&gt;1031&lt;/key&gt;&lt;/foreign-keys&gt;&lt;ref-type name="Journal Article"&gt;17&lt;/ref-type&gt;&lt;contributors&gt;&lt;authors&gt;&lt;author&gt;Pepin, Pierre&lt;/author&gt;&lt;author&gt;Johnson, Catherine L.&lt;/author&gt;&lt;author&gt;Harvey, Michel&lt;/author&gt;&lt;author&gt;Casault, Benoit&lt;/author&gt;&lt;author&gt;Chassé, Joël&lt;/author&gt;&lt;author&gt;Colbourne, Eugene B.&lt;/author&gt;&lt;author&gt;Galbraith, Peter S.&lt;/author&gt;&lt;author&gt;Hebert, Dave&lt;/author&gt;&lt;author&gt;Lazin, Gordana&lt;/author&gt;&lt;author&gt;Maillet, Gary&lt;/author&gt;&lt;author&gt;Plourde, Stéphane&lt;/author&gt;&lt;author&gt;Starr, Michel&lt;/author&gt;&lt;/authors&gt;&lt;/contributors&gt;&lt;titles&gt;&lt;title&gt;A multivariate evaluation of environmental effects on zooplankton community structure in the western North Atlantic&lt;/title&gt;&lt;secondary-title&gt;Progress in Oceanography&lt;/secondary-title&gt;&lt;/titles&gt;&lt;periodical&gt;&lt;full-title&gt;Progress in Oceanography&lt;/full-title&gt;&lt;/periodical&gt;&lt;pages&gt;197-220&lt;/pages&gt;&lt;volume&gt;134&lt;/volume&gt;&lt;dates&gt;&lt;year&gt;2015&lt;/year&gt;&lt;pub-dates&gt;&lt;date&gt;2015/05/01/&lt;/date&gt;&lt;/pub-dates&gt;&lt;/dates&gt;&lt;isbn&gt;0079-6611&lt;/isbn&gt;&lt;urls&gt;&lt;related-urls&gt;&lt;url&gt;http://www.sciencedirect.com/science/article/pii/S0079661115000282&lt;/url&gt;&lt;/related-urls&gt;&lt;/urls&gt;&lt;electronic-resource-num&gt;https://doi.org/10.1016/j.pocean.2015.01.017&lt;/electronic-resource-num&gt;&lt;/record&gt;&lt;/Cite&gt;&lt;/EndNote&gt;</w:instrText>
      </w:r>
      <w:r w:rsidR="00DA66DD">
        <w:rPr>
          <w:rFonts w:asciiTheme="minorHAnsi" w:eastAsia="Times New Roman" w:hAnsiTheme="minorHAnsi" w:cs="Times New Roman"/>
          <w:sz w:val="24"/>
          <w:szCs w:val="24"/>
        </w:rPr>
        <w:fldChar w:fldCharType="separate"/>
      </w:r>
      <w:r w:rsidR="00DA66DD">
        <w:rPr>
          <w:rFonts w:asciiTheme="minorHAnsi" w:eastAsia="Times New Roman" w:hAnsiTheme="minorHAnsi" w:cs="Times New Roman"/>
          <w:noProof/>
          <w:sz w:val="24"/>
          <w:szCs w:val="24"/>
        </w:rPr>
        <w:t>(see Pepin et al. 2015 for details)</w:t>
      </w:r>
      <w:r w:rsidR="00DA66DD">
        <w:rPr>
          <w:rFonts w:asciiTheme="minorHAnsi" w:eastAsia="Times New Roman" w:hAnsiTheme="minorHAnsi" w:cs="Times New Roman"/>
          <w:sz w:val="24"/>
          <w:szCs w:val="24"/>
        </w:rPr>
        <w:fldChar w:fldCharType="end"/>
      </w:r>
      <w:r w:rsidRPr="00305F44">
        <w:rPr>
          <w:rFonts w:asciiTheme="minorHAnsi" w:eastAsia="Times New Roman" w:hAnsiTheme="minorHAnsi" w:cs="Times New Roman"/>
          <w:sz w:val="24"/>
          <w:szCs w:val="24"/>
        </w:rPr>
        <w:t>.</w:t>
      </w:r>
      <w:r w:rsidRPr="00305F44">
        <w:rPr>
          <w:rFonts w:asciiTheme="minorHAnsi" w:hAnsiTheme="minorHAnsi"/>
          <w:i/>
          <w:iCs/>
          <w:sz w:val="24"/>
          <w:szCs w:val="24"/>
        </w:rPr>
        <w:t xml:space="preserve"> </w:t>
      </w:r>
      <w:r w:rsidRPr="00305F44">
        <w:rPr>
          <w:rFonts w:asciiTheme="minorHAnsi" w:hAnsiTheme="minorHAnsi"/>
          <w:sz w:val="24"/>
          <w:szCs w:val="24"/>
        </w:rPr>
        <w:t xml:space="preserve">The yearly changes in densities of </w:t>
      </w:r>
      <w:r w:rsidRPr="00305F44">
        <w:rPr>
          <w:rFonts w:asciiTheme="minorHAnsi" w:hAnsiTheme="minorHAnsi"/>
          <w:i/>
          <w:sz w:val="24"/>
          <w:szCs w:val="24"/>
        </w:rPr>
        <w:t>C. finmarchicus</w:t>
      </w:r>
      <w:r w:rsidRPr="00305F44">
        <w:rPr>
          <w:rFonts w:asciiTheme="minorHAnsi" w:hAnsiTheme="minorHAnsi"/>
          <w:sz w:val="24"/>
          <w:szCs w:val="24"/>
        </w:rPr>
        <w:t xml:space="preserve"> based on AZMP surveys are highly significant for the four main sections across the Newfoundland Shelf, and range from 3 to 70-fold changes in abundance from 1999-2015 </w:t>
      </w:r>
      <w:r w:rsidR="002549E2">
        <w:rPr>
          <w:rFonts w:asciiTheme="minorHAnsi" w:hAnsiTheme="minorHAnsi"/>
          <w:sz w:val="24"/>
          <w:szCs w:val="24"/>
        </w:rPr>
        <w:fldChar w:fldCharType="begin"/>
      </w:r>
      <w:r w:rsidR="002549E2">
        <w:rPr>
          <w:rFonts w:asciiTheme="minorHAnsi" w:hAnsiTheme="minorHAnsi"/>
          <w:sz w:val="24"/>
          <w:szCs w:val="24"/>
        </w:rPr>
        <w:instrText xml:space="preserve"> ADDIN EN.CITE &lt;EndNote&gt;&lt;Cite&gt;&lt;Author&gt;Pepin&lt;/Author&gt;&lt;Year&gt;2017&lt;/Year&gt;&lt;RecNum&gt;1026&lt;/RecNum&gt;&lt;DisplayText&gt;(Pepin et al. 2017)&lt;/DisplayText&gt;&lt;record&gt;&lt;rec-number&gt;1026&lt;/rec-number&gt;&lt;foreign-keys&gt;&lt;key app="EN" db-id="2pv5prxr6xz2a4ea50h5dww0ewvx0ttdtdsa" timestamp="1526393741"&gt;1026&lt;/key&gt;&lt;/foreign-keys&gt;&lt;ref-type name="Journal Article"&gt;17&lt;/ref-type&gt;&lt;contributors&gt;&lt;authors&gt;&lt;author&gt;Pepin, Pierre&lt;/author&gt;&lt;author&gt;Maillet, G.&lt;/author&gt;&lt;author&gt;Fraser, S.&lt;/author&gt;&lt;author&gt;Doyle, G.&lt;/author&gt;&lt;author&gt;Robar, A.&lt;/author&gt;&lt;author&gt;Shears, Tim&lt;/author&gt;&lt;author&gt;Redmond, Greg&lt;/author&gt;&lt;/authors&gt;&lt;/contributors&gt;&lt;titles&gt;&lt;title&gt;Optical, chemical and biological oceanographic conditions on the Newfoundland and Labrador Shelf during 2014-2015&lt;/title&gt;&lt;secondary-title&gt;Canadian Science Advisory Secretariat (CSAS) Research Document&lt;/secondary-title&gt;&lt;/titles&gt;&lt;periodical&gt;&lt;full-title&gt;Canadian Science Advisory Secretariat (CSAS) Research Document&lt;/full-title&gt;&lt;/periodical&gt;&lt;volume&gt;2017/009&lt;/volume&gt;&lt;dates&gt;&lt;year&gt;2017&lt;/year&gt;&lt;/dates&gt;&lt;urls&gt;&lt;/urls&gt;&lt;/record&gt;&lt;/Cite&gt;&lt;/EndNote&gt;</w:instrText>
      </w:r>
      <w:r w:rsidR="002549E2">
        <w:rPr>
          <w:rFonts w:asciiTheme="minorHAnsi" w:hAnsiTheme="minorHAnsi"/>
          <w:sz w:val="24"/>
          <w:szCs w:val="24"/>
        </w:rPr>
        <w:fldChar w:fldCharType="separate"/>
      </w:r>
      <w:r w:rsidR="002549E2">
        <w:rPr>
          <w:rFonts w:asciiTheme="minorHAnsi" w:hAnsiTheme="minorHAnsi"/>
          <w:noProof/>
          <w:sz w:val="24"/>
          <w:szCs w:val="24"/>
        </w:rPr>
        <w:t>(Pepin et al. 2017)</w:t>
      </w:r>
      <w:r w:rsidR="002549E2">
        <w:rPr>
          <w:rFonts w:asciiTheme="minorHAnsi" w:hAnsiTheme="minorHAnsi"/>
          <w:sz w:val="24"/>
          <w:szCs w:val="24"/>
        </w:rPr>
        <w:fldChar w:fldCharType="end"/>
      </w:r>
      <w:r w:rsidRPr="00305F44">
        <w:rPr>
          <w:rFonts w:asciiTheme="minorHAnsi" w:hAnsiTheme="minorHAnsi"/>
          <w:sz w:val="24"/>
          <w:szCs w:val="24"/>
        </w:rPr>
        <w:t xml:space="preserve">. However, there has been a sustained decrease in </w:t>
      </w:r>
      <w:r w:rsidRPr="00305F44">
        <w:rPr>
          <w:rFonts w:asciiTheme="minorHAnsi" w:hAnsiTheme="minorHAnsi"/>
          <w:i/>
          <w:iCs/>
          <w:sz w:val="24"/>
          <w:szCs w:val="24"/>
          <w:lang w:val="it-IT"/>
        </w:rPr>
        <w:t>C.</w:t>
      </w:r>
      <w:r w:rsidRPr="00305F44">
        <w:rPr>
          <w:rFonts w:asciiTheme="minorHAnsi" w:hAnsiTheme="minorHAnsi"/>
          <w:sz w:val="24"/>
          <w:szCs w:val="24"/>
        </w:rPr>
        <w:t xml:space="preserve"> </w:t>
      </w:r>
      <w:r w:rsidRPr="00305F44">
        <w:rPr>
          <w:rFonts w:asciiTheme="minorHAnsi" w:hAnsiTheme="minorHAnsi"/>
          <w:i/>
          <w:iCs/>
          <w:sz w:val="24"/>
          <w:szCs w:val="24"/>
          <w:lang w:val="en-CA"/>
        </w:rPr>
        <w:t>finmarchicus</w:t>
      </w:r>
      <w:r w:rsidRPr="00305F44">
        <w:rPr>
          <w:rFonts w:asciiTheme="minorHAnsi" w:hAnsiTheme="minorHAnsi"/>
          <w:sz w:val="24"/>
          <w:szCs w:val="24"/>
        </w:rPr>
        <w:t xml:space="preserve"> biomass since 2013, which is consistent with the decrease in the </w:t>
      </w:r>
      <w:r w:rsidR="00641E59" w:rsidRPr="00305F44">
        <w:rPr>
          <w:rFonts w:asciiTheme="minorHAnsi" w:hAnsiTheme="minorHAnsi"/>
          <w:sz w:val="24"/>
          <w:szCs w:val="24"/>
        </w:rPr>
        <w:t xml:space="preserve">spring </w:t>
      </w:r>
      <w:r w:rsidRPr="00305F44">
        <w:rPr>
          <w:rFonts w:asciiTheme="minorHAnsi" w:hAnsiTheme="minorHAnsi"/>
          <w:sz w:val="24"/>
          <w:szCs w:val="24"/>
        </w:rPr>
        <w:t>acoustic index of capelin biomass in recent years (</w:t>
      </w:r>
      <w:r w:rsidRPr="00C375C1">
        <w:rPr>
          <w:rFonts w:asciiTheme="minorHAnsi" w:hAnsiTheme="minorHAnsi"/>
          <w:sz w:val="24"/>
          <w:szCs w:val="24"/>
          <w:highlight w:val="yellow"/>
        </w:rPr>
        <w:t>DFO 2018</w:t>
      </w:r>
      <w:r w:rsidRPr="00305F44">
        <w:rPr>
          <w:rFonts w:asciiTheme="minorHAnsi" w:hAnsiTheme="minorHAnsi"/>
          <w:sz w:val="24"/>
          <w:szCs w:val="24"/>
        </w:rPr>
        <w:t>).</w:t>
      </w:r>
      <w:r w:rsidR="00453CDC" w:rsidRPr="00305F44">
        <w:rPr>
          <w:rFonts w:asciiTheme="minorHAnsi" w:hAnsiTheme="minorHAnsi"/>
          <w:sz w:val="24"/>
          <w:szCs w:val="24"/>
        </w:rPr>
        <w:t xml:space="preserve"> </w:t>
      </w:r>
    </w:p>
    <w:p w:rsidR="006522BF" w:rsidRPr="00305F44" w:rsidRDefault="00641E59" w:rsidP="006522BF">
      <w:pPr>
        <w:pStyle w:val="Body"/>
        <w:spacing w:after="0" w:line="480" w:lineRule="auto"/>
        <w:rPr>
          <w:rFonts w:asciiTheme="minorHAnsi" w:hAnsiTheme="minorHAnsi"/>
          <w:sz w:val="24"/>
          <w:szCs w:val="24"/>
        </w:rPr>
      </w:pPr>
      <w:r w:rsidRPr="00305F44">
        <w:rPr>
          <w:rFonts w:asciiTheme="minorHAnsi" w:hAnsiTheme="minorHAnsi"/>
          <w:sz w:val="24"/>
          <w:szCs w:val="24"/>
        </w:rPr>
        <w:tab/>
        <w:t>In summary, neither the CPR nor AZMP data can be used to support or reject the hypothesis of a capelin stock collapse. The AZMP data</w:t>
      </w:r>
      <w:r w:rsidR="006522BF" w:rsidRPr="00305F44">
        <w:rPr>
          <w:rFonts w:asciiTheme="minorHAnsi" w:hAnsiTheme="minorHAnsi"/>
          <w:sz w:val="24"/>
          <w:szCs w:val="24"/>
        </w:rPr>
        <w:t xml:space="preserve"> does support the hypothesis that bottom-up processes are driving capelin survival in the NL </w:t>
      </w:r>
      <w:r w:rsidR="006522BF" w:rsidRPr="00305F44">
        <w:rPr>
          <w:rFonts w:asciiTheme="minorHAnsi" w:hAnsiTheme="minorHAnsi"/>
          <w:sz w:val="24"/>
          <w:szCs w:val="24"/>
          <w:lang w:val="it-IT"/>
        </w:rPr>
        <w:t xml:space="preserve">region </w:t>
      </w:r>
      <w:r w:rsidR="000E2913">
        <w:rPr>
          <w:rFonts w:asciiTheme="minorHAnsi" w:hAnsiTheme="minorHAnsi"/>
          <w:sz w:val="24"/>
          <w:szCs w:val="24"/>
          <w:lang w:val="it-IT"/>
        </w:rPr>
        <w:fldChar w:fldCharType="begin">
          <w:fldData xml:space="preserve">PEVuZE5vdGU+PENpdGU+PEF1dGhvcj5PYnJhZG92aWNoPC9BdXRob3I+PFllYXI+MjAxNDwvWWVh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</w:fldData>
        </w:fldChar>
      </w:r>
      <w:r w:rsidR="009369C8">
        <w:rPr>
          <w:rFonts w:asciiTheme="minorHAnsi" w:hAnsiTheme="minorHAnsi"/>
          <w:sz w:val="24"/>
          <w:szCs w:val="24"/>
          <w:lang w:val="it-IT"/>
        </w:rPr>
        <w:instrText xml:space="preserve"> ADDIN EN.CITE </w:instrText>
      </w:r>
      <w:r w:rsidR="009369C8">
        <w:rPr>
          <w:rFonts w:asciiTheme="minorHAnsi" w:hAnsiTheme="minorHAnsi"/>
          <w:sz w:val="24"/>
          <w:szCs w:val="24"/>
          <w:lang w:val="it-IT"/>
        </w:rPr>
        <w:fldChar w:fldCharType="begin">
          <w:fldData xml:space="preserve">PEVuZE5vdGU+PENpdGU+PEF1dGhvcj5PYnJhZG92aWNoPC9BdXRob3I+PFllYXI+MjAxNDwvWWVh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</w:fldData>
        </w:fldChar>
      </w:r>
      <w:r w:rsidR="009369C8">
        <w:rPr>
          <w:rFonts w:asciiTheme="minorHAnsi" w:hAnsiTheme="minorHAnsi"/>
          <w:sz w:val="24"/>
          <w:szCs w:val="24"/>
          <w:lang w:val="it-IT"/>
        </w:rPr>
        <w:instrText xml:space="preserve"> ADDIN EN.CITE.DATA </w:instrText>
      </w:r>
      <w:r w:rsidR="009369C8">
        <w:rPr>
          <w:rFonts w:asciiTheme="minorHAnsi" w:hAnsiTheme="minorHAnsi"/>
          <w:sz w:val="24"/>
          <w:szCs w:val="24"/>
          <w:lang w:val="it-IT"/>
        </w:rPr>
      </w:r>
      <w:r w:rsidR="009369C8">
        <w:rPr>
          <w:rFonts w:asciiTheme="minorHAnsi" w:hAnsiTheme="minorHAnsi"/>
          <w:sz w:val="24"/>
          <w:szCs w:val="24"/>
          <w:lang w:val="it-IT"/>
        </w:rPr>
        <w:fldChar w:fldCharType="end"/>
      </w:r>
      <w:r w:rsidR="000E2913">
        <w:rPr>
          <w:rFonts w:asciiTheme="minorHAnsi" w:hAnsiTheme="minorHAnsi"/>
          <w:sz w:val="24"/>
          <w:szCs w:val="24"/>
          <w:lang w:val="it-IT"/>
        </w:rPr>
      </w:r>
      <w:r w:rsidR="000E2913">
        <w:rPr>
          <w:rFonts w:asciiTheme="minorHAnsi" w:hAnsiTheme="minorHAnsi"/>
          <w:sz w:val="24"/>
          <w:szCs w:val="24"/>
          <w:lang w:val="it-IT"/>
        </w:rPr>
        <w:fldChar w:fldCharType="separate"/>
      </w:r>
      <w:r w:rsidR="009369C8">
        <w:rPr>
          <w:rFonts w:asciiTheme="minorHAnsi" w:hAnsiTheme="minorHAnsi"/>
          <w:noProof/>
          <w:sz w:val="24"/>
          <w:szCs w:val="24"/>
          <w:lang w:val="it-IT"/>
        </w:rPr>
        <w:t>(Buren et al. 2014a, Obradovich et al. 2014)</w:t>
      </w:r>
      <w:r w:rsidR="000E2913">
        <w:rPr>
          <w:rFonts w:asciiTheme="minorHAnsi" w:hAnsiTheme="minorHAnsi"/>
          <w:sz w:val="24"/>
          <w:szCs w:val="24"/>
          <w:lang w:val="it-IT"/>
        </w:rPr>
        <w:fldChar w:fldCharType="end"/>
      </w:r>
      <w:r w:rsidR="006522BF" w:rsidRPr="00305F44">
        <w:rPr>
          <w:rFonts w:asciiTheme="minorHAnsi" w:hAnsiTheme="minorHAnsi"/>
          <w:sz w:val="24"/>
          <w:szCs w:val="24"/>
        </w:rPr>
        <w:t>.</w:t>
      </w:r>
    </w:p>
    <w:p w:rsidR="005972FF" w:rsidRPr="00305F44" w:rsidRDefault="005972FF" w:rsidP="00B6026D">
      <w:pPr>
        <w:pStyle w:val="Heading3"/>
        <w:rPr>
          <w:rFonts w:eastAsia="Times New Roman" w:cs="Times New Roman"/>
        </w:rPr>
      </w:pPr>
      <w:r w:rsidRPr="00305F44">
        <w:t>Physical variability</w:t>
      </w:r>
    </w:p>
    <w:p w:rsidR="005972FF" w:rsidRPr="00305F44" w:rsidRDefault="005972FF" w:rsidP="005972FF">
      <w:pPr>
        <w:pStyle w:val="Body"/>
        <w:spacing w:after="0" w:line="480" w:lineRule="auto"/>
        <w:rPr>
          <w:rFonts w:asciiTheme="minorHAnsi" w:eastAsia="Times New Roman" w:hAnsiTheme="minorHAnsi" w:cs="Times New Roman"/>
          <w:b/>
          <w:bCs/>
          <w:sz w:val="24"/>
          <w:szCs w:val="24"/>
        </w:rPr>
      </w:pPr>
      <w:r w:rsidRPr="00305F44">
        <w:rPr>
          <w:rFonts w:asciiTheme="minorHAnsi" w:eastAsia="Times New Roman" w:hAnsiTheme="minorHAnsi" w:cs="Times New Roman"/>
          <w:sz w:val="24"/>
          <w:szCs w:val="24"/>
        </w:rPr>
        <w:tab/>
      </w:r>
      <w:r w:rsidR="00A4737B" w:rsidRPr="00305F44">
        <w:rPr>
          <w:rFonts w:asciiTheme="minorHAnsi" w:eastAsia="Times New Roman" w:hAnsiTheme="minorHAnsi" w:cs="Times New Roman"/>
          <w:sz w:val="24"/>
          <w:szCs w:val="24"/>
        </w:rPr>
        <w:t xml:space="preserve">Frank et al. </w:t>
      </w:r>
      <w:r w:rsidRPr="00305F44">
        <w:rPr>
          <w:rFonts w:asciiTheme="minorHAnsi" w:eastAsia="Times New Roman" w:hAnsiTheme="minorHAnsi" w:cs="Times New Roman"/>
          <w:sz w:val="24"/>
          <w:szCs w:val="24"/>
        </w:rPr>
        <w:t xml:space="preserve">argued that their analysis of ocean climate showed a change in conditions ~ 5 years after the proposed capelin </w:t>
      </w:r>
      <w:r w:rsidR="003717B1" w:rsidRPr="00305F44">
        <w:rPr>
          <w:rFonts w:asciiTheme="minorHAnsi" w:eastAsia="Times New Roman" w:hAnsiTheme="minorHAnsi" w:cs="Times New Roman"/>
          <w:sz w:val="24"/>
          <w:szCs w:val="24"/>
        </w:rPr>
        <w:t>collapse</w:t>
      </w:r>
      <w:r w:rsidRPr="00305F44">
        <w:rPr>
          <w:rFonts w:asciiTheme="minorHAnsi" w:eastAsia="Times New Roman" w:hAnsiTheme="minorHAnsi" w:cs="Times New Roman"/>
          <w:sz w:val="24"/>
          <w:szCs w:val="24"/>
        </w:rPr>
        <w:t xml:space="preserve"> and, therefore, the physical evidence was weak for </w:t>
      </w:r>
      <w:r w:rsidRPr="00305F44">
        <w:rPr>
          <w:rFonts w:asciiTheme="minorHAnsi" w:eastAsia="Times New Roman" w:hAnsiTheme="minorHAnsi" w:cs="Times New Roman"/>
          <w:sz w:val="24"/>
          <w:szCs w:val="24"/>
        </w:rPr>
        <w:lastRenderedPageBreak/>
        <w:t>an environmental driver of capel</w:t>
      </w:r>
      <w:r w:rsidR="00A4737B" w:rsidRPr="00305F44">
        <w:rPr>
          <w:rFonts w:asciiTheme="minorHAnsi" w:eastAsia="Times New Roman" w:hAnsiTheme="minorHAnsi" w:cs="Times New Roman"/>
          <w:sz w:val="24"/>
          <w:szCs w:val="24"/>
        </w:rPr>
        <w:t xml:space="preserve">in collapse. Frank et al. </w:t>
      </w:r>
      <w:r w:rsidRPr="00305F44">
        <w:rPr>
          <w:rFonts w:asciiTheme="minorHAnsi" w:eastAsia="Times New Roman" w:hAnsiTheme="minorHAnsi" w:cs="Times New Roman"/>
          <w:sz w:val="24"/>
          <w:szCs w:val="24"/>
        </w:rPr>
        <w:t xml:space="preserve">contend that the transition from cold to warm conditions in 1996 is the distinguishing signal of their PC1 analysis. However, elsewhere in the literature, 1991, not 1996, has been identified as climatologically important due to its strong cold anomaly </w:t>
      </w:r>
      <w:r w:rsidR="00332ACC">
        <w:rPr>
          <w:rFonts w:asciiTheme="minorHAnsi" w:eastAsia="Times New Roman" w:hAnsiTheme="minorHAnsi" w:cs="Times New Roman"/>
          <w:sz w:val="24"/>
          <w:szCs w:val="24"/>
        </w:rPr>
        <w:fldChar w:fldCharType="begin">
          <w:fldData xml:space="preserve">PEVuZE5vdGU+PENpdGU+PEF1dGhvcj5Db2xib3VybmU8L0F1dGhvcj48WWVhcj4yMDE0PC9ZZWFy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</w:fldData>
        </w:fldChar>
      </w:r>
      <w:r w:rsidR="00E7641E">
        <w:rPr>
          <w:rFonts w:asciiTheme="minorHAnsi" w:eastAsia="Times New Roman" w:hAnsiTheme="minorHAnsi" w:cs="Times New Roman"/>
          <w:sz w:val="24"/>
          <w:szCs w:val="24"/>
        </w:rPr>
        <w:instrText xml:space="preserve"> ADDIN EN.CITE </w:instrText>
      </w:r>
      <w:r w:rsidR="00E7641E">
        <w:rPr>
          <w:rFonts w:asciiTheme="minorHAnsi" w:eastAsia="Times New Roman" w:hAnsiTheme="minorHAnsi" w:cs="Times New Roman"/>
          <w:sz w:val="24"/>
          <w:szCs w:val="24"/>
        </w:rPr>
        <w:fldChar w:fldCharType="begin">
          <w:fldData xml:space="preserve">PEVuZE5vdGU+PENpdGU+PEF1dGhvcj5Db2xib3VybmU8L0F1dGhvcj48WWVhcj4yMDE0PC9ZZWFy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</w:fldData>
        </w:fldChar>
      </w:r>
      <w:r w:rsidR="00E7641E">
        <w:rPr>
          <w:rFonts w:asciiTheme="minorHAnsi" w:eastAsia="Times New Roman" w:hAnsiTheme="minorHAnsi" w:cs="Times New Roman"/>
          <w:sz w:val="24"/>
          <w:szCs w:val="24"/>
        </w:rPr>
        <w:instrText xml:space="preserve"> ADDIN EN.CITE.DATA </w:instrText>
      </w:r>
      <w:r w:rsidR="00E7641E">
        <w:rPr>
          <w:rFonts w:asciiTheme="minorHAnsi" w:eastAsia="Times New Roman" w:hAnsiTheme="minorHAnsi" w:cs="Times New Roman"/>
          <w:sz w:val="24"/>
          <w:szCs w:val="24"/>
        </w:rPr>
      </w:r>
      <w:r w:rsidR="00E7641E">
        <w:rPr>
          <w:rFonts w:asciiTheme="minorHAnsi" w:eastAsia="Times New Roman" w:hAnsiTheme="minorHAnsi" w:cs="Times New Roman"/>
          <w:sz w:val="24"/>
          <w:szCs w:val="24"/>
        </w:rPr>
        <w:fldChar w:fldCharType="end"/>
      </w:r>
      <w:r w:rsidR="00332ACC">
        <w:rPr>
          <w:rFonts w:asciiTheme="minorHAnsi" w:eastAsia="Times New Roman" w:hAnsiTheme="minorHAnsi" w:cs="Times New Roman"/>
          <w:sz w:val="24"/>
          <w:szCs w:val="24"/>
        </w:rPr>
      </w:r>
      <w:r w:rsidR="00332ACC">
        <w:rPr>
          <w:rFonts w:asciiTheme="minorHAnsi" w:eastAsia="Times New Roman" w:hAnsiTheme="minorHAnsi" w:cs="Times New Roman"/>
          <w:sz w:val="24"/>
          <w:szCs w:val="24"/>
        </w:rPr>
        <w:fldChar w:fldCharType="separate"/>
      </w:r>
      <w:r w:rsidR="00E7641E">
        <w:rPr>
          <w:rFonts w:asciiTheme="minorHAnsi" w:eastAsia="Times New Roman" w:hAnsiTheme="minorHAnsi" w:cs="Times New Roman"/>
          <w:noProof/>
          <w:sz w:val="24"/>
          <w:szCs w:val="24"/>
        </w:rPr>
        <w:t>(e.g., Drinkwater 1996, Colbourne et al. 2014, Colbourne et al. 2015, Colbourne et al. 2016)</w:t>
      </w:r>
      <w:r w:rsidR="00332ACC">
        <w:rPr>
          <w:rFonts w:asciiTheme="minorHAnsi" w:eastAsia="Times New Roman" w:hAnsiTheme="minorHAnsi" w:cs="Times New Roman"/>
          <w:sz w:val="24"/>
          <w:szCs w:val="24"/>
        </w:rPr>
        <w:fldChar w:fldCharType="end"/>
      </w:r>
      <w:r w:rsidRPr="00305F44">
        <w:rPr>
          <w:rFonts w:asciiTheme="minorHAnsi" w:eastAsia="Times New Roman" w:hAnsiTheme="minorHAnsi" w:cs="Times New Roman"/>
          <w:sz w:val="24"/>
          <w:szCs w:val="24"/>
        </w:rPr>
        <w:t xml:space="preserve"> and biologically important due to the dramatic regime shift in the North Atlantic ecosystem in 1991 with the collapse of </w:t>
      </w:r>
      <w:r w:rsidR="00A4737B" w:rsidRPr="00305F44">
        <w:rPr>
          <w:rFonts w:asciiTheme="minorHAnsi" w:eastAsia="Times New Roman" w:hAnsiTheme="minorHAnsi" w:cs="Times New Roman"/>
          <w:sz w:val="24"/>
          <w:szCs w:val="24"/>
        </w:rPr>
        <w:t xml:space="preserve">Atlantic </w:t>
      </w:r>
      <w:r w:rsidRPr="00305F44">
        <w:rPr>
          <w:rFonts w:asciiTheme="minorHAnsi" w:eastAsia="Times New Roman" w:hAnsiTheme="minorHAnsi" w:cs="Times New Roman"/>
          <w:sz w:val="24"/>
          <w:szCs w:val="24"/>
        </w:rPr>
        <w:t>cod, capelin and other finfish species and an increase in shellfish biomass</w:t>
      </w:r>
      <w:r w:rsidR="00901C04">
        <w:rPr>
          <w:rFonts w:asciiTheme="minorHAnsi" w:eastAsia="Times New Roman" w:hAnsiTheme="minorHAnsi" w:cs="Times New Roman"/>
          <w:sz w:val="24"/>
          <w:szCs w:val="24"/>
        </w:rPr>
        <w:t xml:space="preserve"> </w:t>
      </w:r>
      <w:r w:rsidR="00901C04">
        <w:rPr>
          <w:rFonts w:asciiTheme="minorHAnsi" w:eastAsia="Times New Roman" w:hAnsiTheme="minorHAnsi" w:cs="Times New Roman"/>
          <w:sz w:val="24"/>
          <w:szCs w:val="24"/>
        </w:rPr>
        <w:fldChar w:fldCharType="begin">
          <w:fldData xml:space="preserve">PEVuZE5vdGU+PENpdGU+PEF1dGhvcj5Hb21lczwvQXV0aG9yPjxZZWFyPjE5OTU8L1llYXI+PFJl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</w:fldData>
        </w:fldChar>
      </w:r>
      <w:r w:rsidR="009369C8">
        <w:rPr>
          <w:rFonts w:asciiTheme="minorHAnsi" w:eastAsia="Times New Roman" w:hAnsiTheme="minorHAnsi" w:cs="Times New Roman"/>
          <w:sz w:val="24"/>
          <w:szCs w:val="24"/>
        </w:rPr>
        <w:instrText xml:space="preserve"> ADDIN EN.CITE </w:instrText>
      </w:r>
      <w:r w:rsidR="009369C8">
        <w:rPr>
          <w:rFonts w:asciiTheme="minorHAnsi" w:eastAsia="Times New Roman" w:hAnsiTheme="minorHAnsi" w:cs="Times New Roman"/>
          <w:sz w:val="24"/>
          <w:szCs w:val="24"/>
        </w:rPr>
        <w:fldChar w:fldCharType="begin">
          <w:fldData xml:space="preserve">PEVuZE5vdGU+PENpdGU+PEF1dGhvcj5Hb21lczwvQXV0aG9yPjxZZWFyPjE5OTU8L1llYXI+PFJl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</w:fldData>
        </w:fldChar>
      </w:r>
      <w:r w:rsidR="009369C8">
        <w:rPr>
          <w:rFonts w:asciiTheme="minorHAnsi" w:eastAsia="Times New Roman" w:hAnsiTheme="minorHAnsi" w:cs="Times New Roman"/>
          <w:sz w:val="24"/>
          <w:szCs w:val="24"/>
        </w:rPr>
        <w:instrText xml:space="preserve"> ADDIN EN.CITE.DATA </w:instrText>
      </w:r>
      <w:r w:rsidR="009369C8">
        <w:rPr>
          <w:rFonts w:asciiTheme="minorHAnsi" w:eastAsia="Times New Roman" w:hAnsiTheme="minorHAnsi" w:cs="Times New Roman"/>
          <w:sz w:val="24"/>
          <w:szCs w:val="24"/>
        </w:rPr>
      </w:r>
      <w:r w:rsidR="009369C8">
        <w:rPr>
          <w:rFonts w:asciiTheme="minorHAnsi" w:eastAsia="Times New Roman" w:hAnsiTheme="minorHAnsi" w:cs="Times New Roman"/>
          <w:sz w:val="24"/>
          <w:szCs w:val="24"/>
        </w:rPr>
        <w:fldChar w:fldCharType="end"/>
      </w:r>
      <w:r w:rsidR="00901C04">
        <w:rPr>
          <w:rFonts w:asciiTheme="minorHAnsi" w:eastAsia="Times New Roman" w:hAnsiTheme="minorHAnsi" w:cs="Times New Roman"/>
          <w:sz w:val="24"/>
          <w:szCs w:val="24"/>
        </w:rPr>
      </w:r>
      <w:r w:rsidR="00901C04">
        <w:rPr>
          <w:rFonts w:asciiTheme="minorHAnsi" w:eastAsia="Times New Roman" w:hAnsiTheme="minorHAnsi" w:cs="Times New Roman"/>
          <w:sz w:val="24"/>
          <w:szCs w:val="24"/>
        </w:rPr>
        <w:fldChar w:fldCharType="separate"/>
      </w:r>
      <w:r w:rsidR="009369C8">
        <w:rPr>
          <w:rFonts w:asciiTheme="minorHAnsi" w:eastAsia="Times New Roman" w:hAnsiTheme="minorHAnsi" w:cs="Times New Roman"/>
          <w:noProof/>
          <w:sz w:val="24"/>
          <w:szCs w:val="24"/>
        </w:rPr>
        <w:t>(Gomes et al. 1995, Lilly et al. 2000, Rice 2002, Koen-Alonso et al. 2010, Hammill et al. 2011, Buren et al. 2014a, Pedersen et al. 2017)</w:t>
      </w:r>
      <w:r w:rsidR="00901C04">
        <w:rPr>
          <w:rFonts w:asciiTheme="minorHAnsi" w:eastAsia="Times New Roman" w:hAnsiTheme="minorHAnsi" w:cs="Times New Roman"/>
          <w:sz w:val="24"/>
          <w:szCs w:val="24"/>
        </w:rPr>
        <w:fldChar w:fldCharType="end"/>
      </w:r>
      <w:r w:rsidR="007B7656" w:rsidRPr="00305F44">
        <w:rPr>
          <w:rFonts w:asciiTheme="minorHAnsi" w:hAnsiTheme="minorHAnsi"/>
          <w:sz w:val="24"/>
        </w:rPr>
        <w:t xml:space="preserve">, </w:t>
      </w:r>
      <w:r w:rsidRPr="00305F44">
        <w:rPr>
          <w:rFonts w:asciiTheme="minorHAnsi" w:hAnsiTheme="minorHAnsi"/>
          <w:sz w:val="24"/>
        </w:rPr>
        <w:t xml:space="preserve">seabird dietary shifts from warm- to cold-water pelagic prey </w:t>
      </w:r>
      <w:r w:rsidR="00901C04">
        <w:rPr>
          <w:rFonts w:asciiTheme="minorHAnsi" w:hAnsiTheme="minorHAnsi"/>
          <w:sz w:val="24"/>
        </w:rPr>
        <w:fldChar w:fldCharType="begin">
          <w:fldData xml:space="preserve">PEVuZE5vdGU+PENpdGU+PEF1dGhvcj5Nb250ZXZlY2NoaTwvQXV0aG9yPjxZZWFyPjE5OTc8L1ll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</w:fldData>
        </w:fldChar>
      </w:r>
      <w:r w:rsidR="00901C04">
        <w:rPr>
          <w:rFonts w:asciiTheme="minorHAnsi" w:hAnsiTheme="minorHAnsi"/>
          <w:sz w:val="24"/>
        </w:rPr>
        <w:instrText xml:space="preserve"> ADDIN EN.CITE </w:instrText>
      </w:r>
      <w:r w:rsidR="00901C04">
        <w:rPr>
          <w:rFonts w:asciiTheme="minorHAnsi" w:hAnsiTheme="minorHAnsi"/>
          <w:sz w:val="24"/>
        </w:rPr>
        <w:fldChar w:fldCharType="begin">
          <w:fldData xml:space="preserve">PEVuZE5vdGU+PENpdGU+PEF1dGhvcj5Nb250ZXZlY2NoaTwvQXV0aG9yPjxZZWFyPjE5OTc8L1ll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</w:fldData>
        </w:fldChar>
      </w:r>
      <w:r w:rsidR="00901C04">
        <w:rPr>
          <w:rFonts w:asciiTheme="minorHAnsi" w:hAnsiTheme="minorHAnsi"/>
          <w:sz w:val="24"/>
        </w:rPr>
        <w:instrText xml:space="preserve"> ADDIN EN.CITE.DATA </w:instrText>
      </w:r>
      <w:r w:rsidR="00901C04">
        <w:rPr>
          <w:rFonts w:asciiTheme="minorHAnsi" w:hAnsiTheme="minorHAnsi"/>
          <w:sz w:val="24"/>
        </w:rPr>
      </w:r>
      <w:r w:rsidR="00901C04">
        <w:rPr>
          <w:rFonts w:asciiTheme="minorHAnsi" w:hAnsiTheme="minorHAnsi"/>
          <w:sz w:val="24"/>
        </w:rPr>
        <w:fldChar w:fldCharType="end"/>
      </w:r>
      <w:r w:rsidR="00901C04">
        <w:rPr>
          <w:rFonts w:asciiTheme="minorHAnsi" w:hAnsiTheme="minorHAnsi"/>
          <w:sz w:val="24"/>
        </w:rPr>
      </w:r>
      <w:r w:rsidR="00901C04">
        <w:rPr>
          <w:rFonts w:asciiTheme="minorHAnsi" w:hAnsiTheme="minorHAnsi"/>
          <w:sz w:val="24"/>
        </w:rPr>
        <w:fldChar w:fldCharType="separate"/>
      </w:r>
      <w:r w:rsidR="00901C04">
        <w:rPr>
          <w:rFonts w:asciiTheme="minorHAnsi" w:hAnsiTheme="minorHAnsi"/>
          <w:noProof/>
          <w:sz w:val="24"/>
        </w:rPr>
        <w:t>(Montevecchi &amp; Myers Ransom 1992, Montevecchi &amp; Myers 1997, Montevecchi 2007)</w:t>
      </w:r>
      <w:r w:rsidR="00901C04">
        <w:rPr>
          <w:rFonts w:asciiTheme="minorHAnsi" w:hAnsiTheme="minorHAnsi"/>
          <w:sz w:val="24"/>
        </w:rPr>
        <w:fldChar w:fldCharType="end"/>
      </w:r>
      <w:r w:rsidR="007B7656" w:rsidRPr="00305F44">
        <w:rPr>
          <w:rFonts w:asciiTheme="minorHAnsi" w:hAnsiTheme="minorHAnsi"/>
          <w:sz w:val="24"/>
        </w:rPr>
        <w:t xml:space="preserve">, and shifts in fish diet </w:t>
      </w:r>
      <w:r w:rsidR="00901C04">
        <w:rPr>
          <w:rFonts w:asciiTheme="minorHAnsi" w:hAnsiTheme="minorHAnsi"/>
          <w:sz w:val="24"/>
        </w:rPr>
        <w:fldChar w:fldCharType="begin"/>
      </w:r>
      <w:r w:rsidR="00901C04">
        <w:rPr>
          <w:rFonts w:asciiTheme="minorHAnsi" w:hAnsiTheme="minorHAnsi"/>
          <w:sz w:val="24"/>
        </w:rPr>
        <w:instrText xml:space="preserve"> ADDIN EN.CITE &lt;EndNote&gt;&lt;Cite&gt;&lt;Author&gt;Dawe&lt;/Author&gt;&lt;Year&gt;2012&lt;/Year&gt;&lt;RecNum&gt;698&lt;/RecNum&gt;&lt;DisplayText&gt;(Dawe et al. 2012)&lt;/DisplayText&gt;&lt;record&gt;&lt;rec-number&gt;698&lt;/rec-number&gt;&lt;foreign-keys&gt;&lt;key app="EN" db-id="2pv5prxr6xz2a4ea50h5dww0ewvx0ttdtdsa" timestamp="1449717192"&gt;698&lt;/key&gt;&lt;/foreign-keys&gt;&lt;ref-type name="Journal Article"&gt;17&lt;/ref-type&gt;&lt;contributors&gt;&lt;authors&gt;&lt;author&gt;Dawe, E.&lt;/author&gt;&lt;author&gt;Koen-Alonso, M.&lt;/author&gt;&lt;author&gt;Chabot, D.&lt;/author&gt;&lt;author&gt;Stansbury, D.&lt;/author&gt;&lt;author&gt;Mullowney, D.&lt;/author&gt;&lt;/authors&gt;&lt;/contributors&gt;&lt;titles&gt;&lt;title&gt;Trophic interactions between key predatory fishes and crustaceans: comparison of two Northwest Atlantic systems during a period of ecosystem change&lt;/title&gt;&lt;secondary-title&gt;Marine Ecology Progress Series&lt;/secondary-title&gt;&lt;/titles&gt;&lt;periodical&gt;&lt;full-title&gt;Marine Ecology Progress Series&lt;/full-title&gt;&lt;/periodical&gt;&lt;pages&gt;233-248&lt;/pages&gt;&lt;volume&gt;469&lt;/volume&gt;&lt;reprint-edition&gt;Not in File&lt;/reprint-edition&gt;&lt;keywords&gt;&lt;keyword&gt;ecosystem&lt;/keyword&gt;&lt;/keywords&gt;&lt;dates&gt;&lt;year&gt;2012&lt;/year&gt;&lt;pub-dates&gt;&lt;date&gt;2012&lt;/date&gt;&lt;/pub-dates&gt;&lt;/dates&gt;&lt;label&gt;721&lt;/label&gt;&lt;urls&gt;&lt;related-urls&gt;&lt;url&gt;http://www.int-res.com/abstracts/meps/v469/p233-248/&lt;/url&gt;&lt;/related-urls&gt;&lt;/urls&gt;&lt;/record&gt;&lt;/Cite&gt;&lt;/EndNote&gt;</w:instrText>
      </w:r>
      <w:r w:rsidR="00901C04">
        <w:rPr>
          <w:rFonts w:asciiTheme="minorHAnsi" w:hAnsiTheme="minorHAnsi"/>
          <w:sz w:val="24"/>
        </w:rPr>
        <w:fldChar w:fldCharType="separate"/>
      </w:r>
      <w:r w:rsidR="00901C04">
        <w:rPr>
          <w:rFonts w:asciiTheme="minorHAnsi" w:hAnsiTheme="minorHAnsi"/>
          <w:noProof/>
          <w:sz w:val="24"/>
        </w:rPr>
        <w:t>(Dawe et al. 2012)</w:t>
      </w:r>
      <w:r w:rsidR="00901C04">
        <w:rPr>
          <w:rFonts w:asciiTheme="minorHAnsi" w:hAnsiTheme="minorHAnsi"/>
          <w:sz w:val="24"/>
        </w:rPr>
        <w:fldChar w:fldCharType="end"/>
      </w:r>
      <w:r w:rsidRPr="00305F44">
        <w:rPr>
          <w:rFonts w:asciiTheme="minorHAnsi" w:hAnsiTheme="minorHAnsi"/>
          <w:sz w:val="24"/>
        </w:rPr>
        <w:t xml:space="preserve">. </w:t>
      </w:r>
      <w:r w:rsidR="00A4737B" w:rsidRPr="00305F44">
        <w:rPr>
          <w:rFonts w:asciiTheme="minorHAnsi" w:hAnsiTheme="minorHAnsi"/>
          <w:sz w:val="24"/>
        </w:rPr>
        <w:t xml:space="preserve">In summary, </w:t>
      </w:r>
      <w:r w:rsidR="00A4737B" w:rsidRPr="00305F44">
        <w:rPr>
          <w:rFonts w:asciiTheme="minorHAnsi" w:hAnsiTheme="minorHAnsi"/>
          <w:sz w:val="24"/>
          <w:szCs w:val="24"/>
        </w:rPr>
        <w:t>b</w:t>
      </w:r>
      <w:r w:rsidRPr="00305F44">
        <w:rPr>
          <w:rFonts w:asciiTheme="minorHAnsi" w:hAnsiTheme="minorHAnsi"/>
          <w:sz w:val="24"/>
          <w:szCs w:val="24"/>
        </w:rPr>
        <w:t xml:space="preserve">ased on the extensive published literature on </w:t>
      </w:r>
      <w:r w:rsidR="00745FF7" w:rsidRPr="00305F44">
        <w:rPr>
          <w:rFonts w:asciiTheme="minorHAnsi" w:hAnsiTheme="minorHAnsi"/>
          <w:sz w:val="24"/>
          <w:szCs w:val="24"/>
        </w:rPr>
        <w:t xml:space="preserve">the </w:t>
      </w:r>
      <w:r w:rsidR="00A4737B" w:rsidRPr="00305F44">
        <w:rPr>
          <w:rFonts w:asciiTheme="minorHAnsi" w:hAnsiTheme="minorHAnsi"/>
          <w:sz w:val="24"/>
          <w:szCs w:val="24"/>
        </w:rPr>
        <w:t>regime shift in the Northwest Atlantic</w:t>
      </w:r>
      <w:r w:rsidRPr="00305F44">
        <w:rPr>
          <w:rFonts w:asciiTheme="minorHAnsi" w:hAnsiTheme="minorHAnsi"/>
          <w:sz w:val="24"/>
          <w:szCs w:val="24"/>
        </w:rPr>
        <w:t xml:space="preserve"> </w:t>
      </w:r>
      <w:r w:rsidR="00901C04">
        <w:rPr>
          <w:rFonts w:asciiTheme="minorHAnsi" w:hAnsiTheme="minorHAnsi"/>
          <w:sz w:val="24"/>
          <w:szCs w:val="24"/>
        </w:rPr>
        <w:fldChar w:fldCharType="begin">
          <w:fldData xml:space="preserve">PEVuZE5vdGU+PENpdGU+PEF1dGhvcj5CdXJlbjwvQXV0aG9yPjxZZWFyPjIwMTQ8L1llYXI+PFJl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</w:fldData>
        </w:fldChar>
      </w:r>
      <w:r w:rsidR="009369C8">
        <w:rPr>
          <w:rFonts w:asciiTheme="minorHAnsi" w:hAnsiTheme="minorHAnsi"/>
          <w:sz w:val="24"/>
          <w:szCs w:val="24"/>
        </w:rPr>
        <w:instrText xml:space="preserve"> ADDIN EN.CITE </w:instrText>
      </w:r>
      <w:r w:rsidR="009369C8">
        <w:rPr>
          <w:rFonts w:asciiTheme="minorHAnsi" w:hAnsiTheme="minorHAnsi"/>
          <w:sz w:val="24"/>
          <w:szCs w:val="24"/>
        </w:rPr>
        <w:fldChar w:fldCharType="begin">
          <w:fldData xml:space="preserve">PEVuZE5vdGU+PENpdGU+PEF1dGhvcj5CdXJlbjwvQXV0aG9yPjxZZWFyPjIwMTQ8L1llYXI+PFJl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</w:fldData>
        </w:fldChar>
      </w:r>
      <w:r w:rsidR="009369C8">
        <w:rPr>
          <w:rFonts w:asciiTheme="minorHAnsi" w:hAnsiTheme="minorHAnsi"/>
          <w:sz w:val="24"/>
          <w:szCs w:val="24"/>
        </w:rPr>
        <w:instrText xml:space="preserve"> ADDIN EN.CITE.DATA </w:instrText>
      </w:r>
      <w:r w:rsidR="009369C8">
        <w:rPr>
          <w:rFonts w:asciiTheme="minorHAnsi" w:hAnsiTheme="minorHAnsi"/>
          <w:sz w:val="24"/>
          <w:szCs w:val="24"/>
        </w:rPr>
      </w:r>
      <w:r w:rsidR="009369C8">
        <w:rPr>
          <w:rFonts w:asciiTheme="minorHAnsi" w:hAnsiTheme="minorHAnsi"/>
          <w:sz w:val="24"/>
          <w:szCs w:val="24"/>
        </w:rPr>
        <w:fldChar w:fldCharType="end"/>
      </w:r>
      <w:r w:rsidR="00901C04">
        <w:rPr>
          <w:rFonts w:asciiTheme="minorHAnsi" w:hAnsiTheme="minorHAnsi"/>
          <w:sz w:val="24"/>
          <w:szCs w:val="24"/>
        </w:rPr>
      </w:r>
      <w:r w:rsidR="00901C04">
        <w:rPr>
          <w:rFonts w:asciiTheme="minorHAnsi" w:hAnsiTheme="minorHAnsi"/>
          <w:sz w:val="24"/>
          <w:szCs w:val="24"/>
        </w:rPr>
        <w:fldChar w:fldCharType="separate"/>
      </w:r>
      <w:r w:rsidR="009369C8">
        <w:rPr>
          <w:rFonts w:asciiTheme="minorHAnsi" w:hAnsiTheme="minorHAnsi"/>
          <w:noProof/>
          <w:sz w:val="24"/>
          <w:szCs w:val="24"/>
        </w:rPr>
        <w:t>(e.g., Drinkwater 1996, Buren et al. 2014a, Pedersen et al. 2017)</w:t>
      </w:r>
      <w:r w:rsidR="00901C04">
        <w:rPr>
          <w:rFonts w:asciiTheme="minorHAnsi" w:hAnsiTheme="minorHAnsi"/>
          <w:sz w:val="24"/>
          <w:szCs w:val="24"/>
        </w:rPr>
        <w:fldChar w:fldCharType="end"/>
      </w:r>
      <w:r w:rsidRPr="00305F44">
        <w:rPr>
          <w:rFonts w:asciiTheme="minorHAnsi" w:hAnsiTheme="minorHAnsi"/>
          <w:sz w:val="24"/>
          <w:szCs w:val="24"/>
        </w:rPr>
        <w:t xml:space="preserve">, the weight of evidence approach suggests that we consider the cold-water anomaly of the early 1990s as a likely physical driver of capelin collapse. </w:t>
      </w:r>
    </w:p>
    <w:p w:rsidR="00DD1367" w:rsidRPr="00305F44" w:rsidRDefault="00DD1367" w:rsidP="001A7DED">
      <w:pPr>
        <w:pStyle w:val="Body"/>
        <w:spacing w:after="0" w:line="480" w:lineRule="auto"/>
        <w:ind w:firstLine="720"/>
        <w:rPr>
          <w:rFonts w:asciiTheme="minorHAnsi" w:eastAsia="Times New Roman" w:hAnsiTheme="minorHAnsi" w:cs="Times New Roman"/>
          <w:sz w:val="24"/>
          <w:szCs w:val="24"/>
        </w:rPr>
      </w:pPr>
    </w:p>
    <w:p w:rsidR="00D81C66" w:rsidRPr="00305F44" w:rsidRDefault="00D81C66">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rFonts w:asciiTheme="minorHAnsi" w:eastAsia="Calibri" w:hAnsiTheme="minorHAnsi" w:cs="Calibri"/>
          <w:color w:val="000000"/>
          <w:u w:color="000000"/>
          <w:lang w:eastAsia="en-CA"/>
        </w:rPr>
      </w:pPr>
      <w:r w:rsidRPr="00305F44">
        <w:rPr>
          <w:rFonts w:asciiTheme="minorHAnsi" w:hAnsiTheme="minorHAnsi"/>
        </w:rPr>
        <w:br w:type="page"/>
      </w:r>
    </w:p>
    <w:p w:rsidR="00E23E3C" w:rsidRPr="00B6026D" w:rsidRDefault="00E23E3C" w:rsidP="00B6026D">
      <w:pPr>
        <w:pStyle w:val="Heading2"/>
        <w:rPr>
          <w:rFonts w:asciiTheme="minorHAnsi" w:hAnsiTheme="minorHAnsi"/>
        </w:rPr>
      </w:pPr>
      <w:r w:rsidRPr="00B6026D">
        <w:rPr>
          <w:rFonts w:asciiTheme="minorHAnsi" w:hAnsiTheme="minorHAnsi"/>
        </w:rPr>
        <w:lastRenderedPageBreak/>
        <w:t>Discussion</w:t>
      </w:r>
    </w:p>
    <w:p w:rsidR="00045D75" w:rsidRPr="00305F44" w:rsidRDefault="00520802" w:rsidP="00520802">
      <w:pPr>
        <w:pStyle w:val="Body"/>
        <w:spacing w:after="0" w:line="480" w:lineRule="auto"/>
        <w:ind w:firstLine="720"/>
        <w:rPr>
          <w:rFonts w:asciiTheme="minorHAnsi" w:eastAsia="Times New Roman" w:hAnsiTheme="minorHAnsi" w:cs="Times New Roman"/>
          <w:sz w:val="24"/>
          <w:szCs w:val="24"/>
        </w:rPr>
      </w:pPr>
      <w:r w:rsidRPr="00305F44">
        <w:rPr>
          <w:rFonts w:asciiTheme="minorHAnsi" w:eastAsia="Times New Roman" w:hAnsiTheme="minorHAnsi" w:cs="Times New Roman"/>
          <w:color w:val="151518"/>
          <w:sz w:val="24"/>
          <w:szCs w:val="24"/>
          <w:u w:color="151518"/>
        </w:rPr>
        <w:t xml:space="preserve">Frank et al. </w:t>
      </w:r>
      <w:r w:rsidR="00045D75" w:rsidRPr="00305F44">
        <w:rPr>
          <w:rFonts w:asciiTheme="minorHAnsi" w:hAnsiTheme="minorHAnsi"/>
          <w:color w:val="151518"/>
          <w:sz w:val="24"/>
          <w:szCs w:val="24"/>
          <w:u w:color="151518"/>
        </w:rPr>
        <w:t>postulated that the capelin stock did not suffer a collapse</w:t>
      </w:r>
      <w:r w:rsidR="008E5768" w:rsidRPr="00305F44">
        <w:rPr>
          <w:rFonts w:asciiTheme="minorHAnsi" w:hAnsiTheme="minorHAnsi"/>
          <w:color w:val="151518"/>
          <w:sz w:val="24"/>
          <w:szCs w:val="24"/>
          <w:u w:color="151518"/>
        </w:rPr>
        <w:t xml:space="preserve"> but rather capelin experienced a dramatic change in phenology post-1991 and became non-migratory</w:t>
      </w:r>
      <w:r w:rsidR="00045D75" w:rsidRPr="00305F44">
        <w:rPr>
          <w:rFonts w:asciiTheme="minorHAnsi" w:hAnsiTheme="minorHAnsi"/>
          <w:color w:val="151518"/>
          <w:sz w:val="24"/>
          <w:szCs w:val="24"/>
          <w:u w:color="151518"/>
        </w:rPr>
        <w:t xml:space="preserve">. </w:t>
      </w:r>
      <w:r w:rsidR="008E5768" w:rsidRPr="00305F44">
        <w:rPr>
          <w:rFonts w:asciiTheme="minorHAnsi" w:hAnsiTheme="minorHAnsi"/>
          <w:color w:val="151518"/>
          <w:sz w:val="24"/>
          <w:szCs w:val="24"/>
          <w:u w:color="151518"/>
        </w:rPr>
        <w:t xml:space="preserve">On the other hand, numerous papers concluded that the NL capelin stock suffered an order of magnitude decline in the early 1990s </w:t>
      </w:r>
      <w:r w:rsidR="00357970">
        <w:rPr>
          <w:rFonts w:asciiTheme="minorHAnsi" w:hAnsiTheme="minorHAnsi"/>
          <w:color w:val="151518"/>
          <w:sz w:val="24"/>
          <w:szCs w:val="24"/>
          <w:u w:color="151518"/>
        </w:rPr>
        <w:fldChar w:fldCharType="begin">
          <w:fldData xml:space="preserve">PEVuZE5vdGU+PENpdGU+PEF1dGhvcj5ERk88L0F1dGhvcj48WWVhcj4xOTk0PC9ZZWFyPjxSZWNO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</w:fldData>
        </w:fldChar>
      </w:r>
      <w:r w:rsidR="009369C8">
        <w:rPr>
          <w:rFonts w:asciiTheme="minorHAnsi" w:hAnsiTheme="minorHAnsi"/>
          <w:color w:val="151518"/>
          <w:sz w:val="24"/>
          <w:szCs w:val="24"/>
          <w:u w:color="151518"/>
        </w:rPr>
        <w:instrText xml:space="preserve"> ADDIN EN.CITE </w:instrText>
      </w:r>
      <w:r w:rsidR="009369C8">
        <w:rPr>
          <w:rFonts w:asciiTheme="minorHAnsi" w:hAnsiTheme="minorHAnsi"/>
          <w:color w:val="151518"/>
          <w:sz w:val="24"/>
          <w:szCs w:val="24"/>
          <w:u w:color="151518"/>
        </w:rPr>
        <w:fldChar w:fldCharType="begin">
          <w:fldData xml:space="preserve">PEVuZE5vdGU+PENpdGU+PEF1dGhvcj5ERk88L0F1dGhvcj48WWVhcj4xOTk0PC9ZZWFyPjxSZWNO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</w:fldData>
        </w:fldChar>
      </w:r>
      <w:r w:rsidR="009369C8">
        <w:rPr>
          <w:rFonts w:asciiTheme="minorHAnsi" w:hAnsiTheme="minorHAnsi"/>
          <w:color w:val="151518"/>
          <w:sz w:val="24"/>
          <w:szCs w:val="24"/>
          <w:u w:color="151518"/>
        </w:rPr>
        <w:instrText xml:space="preserve"> ADDIN EN.CITE.DATA </w:instrText>
      </w:r>
      <w:r w:rsidR="009369C8">
        <w:rPr>
          <w:rFonts w:asciiTheme="minorHAnsi" w:hAnsiTheme="minorHAnsi"/>
          <w:color w:val="151518"/>
          <w:sz w:val="24"/>
          <w:szCs w:val="24"/>
          <w:u w:color="151518"/>
        </w:rPr>
      </w:r>
      <w:r w:rsidR="009369C8">
        <w:rPr>
          <w:rFonts w:asciiTheme="minorHAnsi" w:hAnsiTheme="minorHAnsi"/>
          <w:color w:val="151518"/>
          <w:sz w:val="24"/>
          <w:szCs w:val="24"/>
          <w:u w:color="151518"/>
        </w:rPr>
        <w:fldChar w:fldCharType="end"/>
      </w:r>
      <w:r w:rsidR="00357970">
        <w:rPr>
          <w:rFonts w:asciiTheme="minorHAnsi" w:hAnsiTheme="minorHAnsi"/>
          <w:color w:val="151518"/>
          <w:sz w:val="24"/>
          <w:szCs w:val="24"/>
          <w:u w:color="151518"/>
        </w:rPr>
      </w:r>
      <w:r w:rsidR="00357970">
        <w:rPr>
          <w:rFonts w:asciiTheme="minorHAnsi" w:hAnsiTheme="minorHAnsi"/>
          <w:color w:val="151518"/>
          <w:sz w:val="24"/>
          <w:szCs w:val="24"/>
          <w:u w:color="151518"/>
        </w:rPr>
        <w:fldChar w:fldCharType="separate"/>
      </w:r>
      <w:r w:rsidR="009369C8">
        <w:rPr>
          <w:rFonts w:asciiTheme="minorHAnsi" w:hAnsiTheme="minorHAnsi"/>
          <w:noProof/>
          <w:color w:val="151518"/>
          <w:sz w:val="24"/>
          <w:szCs w:val="24"/>
          <w:u w:color="151518"/>
        </w:rPr>
        <w:t>(DFO 1994, Miller 1994, Davoren &amp; Montevecchi 2003, Rose 2007, DFO 2008, 2010, 2013, Buren et al. 2014a, Mullowney &amp; Rose 2014, DFO 2015, Murphy et al. 2018)</w:t>
      </w:r>
      <w:r w:rsidR="00357970">
        <w:rPr>
          <w:rFonts w:asciiTheme="minorHAnsi" w:hAnsiTheme="minorHAnsi"/>
          <w:color w:val="151518"/>
          <w:sz w:val="24"/>
          <w:szCs w:val="24"/>
          <w:u w:color="151518"/>
        </w:rPr>
        <w:fldChar w:fldCharType="end"/>
      </w:r>
      <w:r w:rsidR="00357970">
        <w:rPr>
          <w:rFonts w:asciiTheme="minorHAnsi" w:hAnsiTheme="minorHAnsi"/>
          <w:color w:val="151518"/>
          <w:sz w:val="24"/>
          <w:szCs w:val="24"/>
          <w:u w:color="151518"/>
        </w:rPr>
        <w:t xml:space="preserve"> </w:t>
      </w:r>
      <w:r w:rsidR="008E5768" w:rsidRPr="00357970">
        <w:rPr>
          <w:rFonts w:asciiTheme="minorHAnsi" w:hAnsiTheme="minorHAnsi"/>
          <w:color w:val="151518"/>
          <w:sz w:val="24"/>
          <w:szCs w:val="24"/>
          <w:highlight w:val="yellow"/>
          <w:u w:color="151518"/>
        </w:rPr>
        <w:t xml:space="preserve">Rose </w:t>
      </w:r>
      <w:commentRangeStart w:id="12"/>
      <w:r w:rsidR="008E5768" w:rsidRPr="00357970">
        <w:rPr>
          <w:rFonts w:asciiTheme="minorHAnsi" w:hAnsiTheme="minorHAnsi"/>
          <w:color w:val="151518"/>
          <w:sz w:val="24"/>
          <w:szCs w:val="24"/>
          <w:highlight w:val="yellow"/>
          <w:u w:color="151518"/>
        </w:rPr>
        <w:t>2003</w:t>
      </w:r>
      <w:commentRangeEnd w:id="12"/>
      <w:r w:rsidR="009652E2">
        <w:rPr>
          <w:rStyle w:val="CommentReference"/>
          <w:rFonts w:ascii="Times New Roman" w:eastAsia="Arial Unicode MS" w:hAnsi="Times New Roman" w:cs="Times New Roman"/>
          <w:color w:val="auto"/>
          <w:lang w:eastAsia="en-US"/>
        </w:rPr>
        <w:commentReference w:id="12"/>
      </w:r>
      <w:r w:rsidR="008E5768" w:rsidRPr="00305F44">
        <w:rPr>
          <w:rFonts w:asciiTheme="minorHAnsi" w:hAnsiTheme="minorHAnsi"/>
          <w:color w:val="151518"/>
          <w:sz w:val="24"/>
          <w:szCs w:val="24"/>
          <w:u w:color="151518"/>
        </w:rPr>
        <w:t xml:space="preserve">. </w:t>
      </w:r>
      <w:r w:rsidR="00045D75" w:rsidRPr="00305F44">
        <w:rPr>
          <w:rFonts w:asciiTheme="minorHAnsi" w:hAnsiTheme="minorHAnsi"/>
          <w:color w:val="151518"/>
          <w:sz w:val="24"/>
          <w:szCs w:val="24"/>
          <w:u w:color="151518"/>
        </w:rPr>
        <w:t xml:space="preserve">We used the weight of evidence approach to evaluate the empirical support for the hypothesis of a capelin stock collapse </w:t>
      </w:r>
      <w:r w:rsidR="00045D75" w:rsidRPr="00305F44">
        <w:rPr>
          <w:rFonts w:asciiTheme="minorHAnsi" w:hAnsiTheme="minorHAnsi"/>
          <w:sz w:val="24"/>
          <w:szCs w:val="24"/>
        </w:rPr>
        <w:t>using multiple, independent lines of enquiry with diverse statistical methods</w:t>
      </w:r>
      <w:r w:rsidR="00CC1B3B">
        <w:rPr>
          <w:rFonts w:asciiTheme="minorHAnsi" w:hAnsiTheme="minorHAnsi"/>
          <w:sz w:val="24"/>
          <w:szCs w:val="24"/>
        </w:rPr>
        <w:t xml:space="preserve"> </w:t>
      </w:r>
      <w:r w:rsidR="00CC1B3B">
        <w:rPr>
          <w:rFonts w:asciiTheme="minorHAnsi" w:hAnsiTheme="minorHAnsi"/>
        </w:rPr>
        <w:fldChar w:fldCharType="begin"/>
      </w:r>
      <w:r w:rsidR="00CC1B3B">
        <w:rPr>
          <w:rFonts w:asciiTheme="minorHAnsi" w:hAnsiTheme="minorHAnsi"/>
        </w:rPr>
        <w:instrText xml:space="preserve"> ADDIN EN.CITE &lt;EndNote&gt;&lt;Cite&gt;&lt;Author&gt;Munafò&lt;/Author&gt;&lt;Year&gt;2018&lt;/Year&gt;&lt;RecNum&gt;943&lt;/RecNum&gt;&lt;Prefix&gt;e.g.`, triangulation`, sensu &lt;/Prefix&gt;&lt;DisplayText&gt;(e.g., triangulation, sensu Munafò &amp;amp; Davey Smith 2018)&lt;/DisplayText&gt;&lt;record&gt;&lt;rec-number&gt;943&lt;/rec-number&gt;&lt;foreign-keys&gt;&lt;key app="EN" db-id="2pv5prxr6xz2a4ea50h5dww0ewvx0ttdtdsa" timestamp="1522087868"&gt;943&lt;/key&gt;&lt;/foreign-keys&gt;&lt;ref-type name="Journal Article"&gt;17&lt;/ref-type&gt;&lt;contributors&gt;&lt;authors&gt;&lt;author&gt;Munafò, Marcus R.&lt;/author&gt;&lt;author&gt;Davey Smith, George&lt;/author&gt;&lt;/authors&gt;&lt;/contributors&gt;&lt;titles&gt;&lt;title&gt;Robust research needs many lines of evidence&lt;/title&gt;&lt;secondary-title&gt;Nature&lt;/secondary-title&gt;&lt;alt-title&gt;Nature&lt;/alt-title&gt;&lt;/titles&gt;&lt;periodical&gt;&lt;full-title&gt;Nature&lt;/full-title&gt;&lt;/periodical&gt;&lt;alt-periodical&gt;&lt;full-title&gt;Nature&lt;/full-title&gt;&lt;/alt-periodical&gt;&lt;pages&gt;399-401&lt;/pages&gt;&lt;volume&gt;553&lt;/volume&gt;&lt;number&gt;7689&lt;/number&gt;&lt;dates&gt;&lt;year&gt;2018&lt;/year&gt;&lt;pub-dates&gt;&lt;date&gt;2018/01//&lt;/date&gt;&lt;/pub-dates&gt;&lt;/dates&gt;&lt;isbn&gt;0028-0836&lt;/isbn&gt;&lt;accession-num&gt;29368721&lt;/accession-num&gt;&lt;urls&gt;&lt;related-urls&gt;&lt;url&gt;http://europepmc.org/abstract/MED/29368721&lt;/url&gt;&lt;url&gt;https://doi.org/10.1038/d41586-018-01023-3&lt;/url&gt;&lt;/related-urls&gt;&lt;/urls&gt;&lt;electronic-resource-num&gt;10.1038/d41586-018-01023-3&lt;/electronic-resource-num&gt;&lt;remote-database-name&gt;PubMed&lt;/remote-database-name&gt;&lt;language&gt;eng&lt;/language&gt;&lt;/record&gt;&lt;/Cite&gt;&lt;/EndNote&gt;</w:instrText>
      </w:r>
      <w:r w:rsidR="00CC1B3B">
        <w:rPr>
          <w:rFonts w:asciiTheme="minorHAnsi" w:hAnsiTheme="minorHAnsi"/>
        </w:rPr>
        <w:fldChar w:fldCharType="separate"/>
      </w:r>
      <w:r w:rsidR="00CC1B3B">
        <w:rPr>
          <w:rFonts w:asciiTheme="minorHAnsi" w:hAnsiTheme="minorHAnsi"/>
          <w:noProof/>
        </w:rPr>
        <w:t>(e.g., triangulation, sensu Munafò &amp; Davey Smith 2018)</w:t>
      </w:r>
      <w:r w:rsidR="00CC1B3B">
        <w:rPr>
          <w:rFonts w:asciiTheme="minorHAnsi" w:hAnsiTheme="minorHAnsi"/>
        </w:rPr>
        <w:fldChar w:fldCharType="end"/>
      </w:r>
      <w:r w:rsidR="00045D75" w:rsidRPr="00305F44">
        <w:rPr>
          <w:rFonts w:asciiTheme="minorHAnsi" w:hAnsiTheme="minorHAnsi"/>
          <w:sz w:val="24"/>
          <w:szCs w:val="24"/>
        </w:rPr>
        <w:t>. The weight of evidence approach led us to conclude that the Div. 2J3KL capelin stock suffered a bottom-up, climate-driven population collapse in 1991 with minimal recovery in the subsequent 25 years.</w:t>
      </w:r>
    </w:p>
    <w:p w:rsidR="00045D75" w:rsidRPr="00305F44" w:rsidRDefault="00045D75" w:rsidP="00045D75">
      <w:pPr>
        <w:pStyle w:val="Body"/>
        <w:spacing w:after="0" w:line="480" w:lineRule="auto"/>
        <w:rPr>
          <w:rFonts w:asciiTheme="minorHAnsi" w:eastAsia="Times New Roman" w:hAnsiTheme="minorHAnsi" w:cs="Times New Roman"/>
          <w:sz w:val="24"/>
          <w:szCs w:val="24"/>
        </w:rPr>
      </w:pPr>
      <w:r w:rsidRPr="00305F44">
        <w:rPr>
          <w:rFonts w:asciiTheme="minorHAnsi" w:eastAsia="Times New Roman" w:hAnsiTheme="minorHAnsi" w:cs="Times New Roman"/>
          <w:color w:val="151518"/>
          <w:sz w:val="24"/>
          <w:szCs w:val="24"/>
          <w:u w:color="151518"/>
        </w:rPr>
        <w:tab/>
      </w:r>
      <w:r w:rsidR="00520802" w:rsidRPr="00305F44">
        <w:rPr>
          <w:rFonts w:asciiTheme="minorHAnsi" w:eastAsia="Times New Roman" w:hAnsiTheme="minorHAnsi" w:cs="Times New Roman"/>
          <w:color w:val="151518"/>
          <w:sz w:val="24"/>
          <w:szCs w:val="24"/>
          <w:u w:color="151518"/>
        </w:rPr>
        <w:t xml:space="preserve">Frank et al. </w:t>
      </w:r>
      <w:r w:rsidRPr="00305F44">
        <w:rPr>
          <w:rFonts w:asciiTheme="minorHAnsi" w:hAnsiTheme="minorHAnsi"/>
          <w:sz w:val="24"/>
          <w:szCs w:val="24"/>
        </w:rPr>
        <w:t xml:space="preserve">proposed two explanations for their hypothesis of non-collapse: (1) there was a spatio-temporal mismatch between the spring acoustic survey and capelin phenology; and (2) there was a change in biology of capelin from a highly migratory stock to one that inhabits the inshore. The first hypothesis was rejected by both </w:t>
      </w:r>
      <w:r w:rsidR="00520802" w:rsidRPr="00305F44">
        <w:rPr>
          <w:rFonts w:asciiTheme="minorHAnsi" w:eastAsia="Times New Roman" w:hAnsiTheme="minorHAnsi" w:cs="Times New Roman"/>
          <w:color w:val="151518"/>
          <w:sz w:val="24"/>
          <w:szCs w:val="24"/>
          <w:u w:color="151518"/>
        </w:rPr>
        <w:t xml:space="preserve">Frank et al. </w:t>
      </w:r>
      <w:r w:rsidRPr="00305F44">
        <w:rPr>
          <w:rFonts w:asciiTheme="minorHAnsi" w:hAnsiTheme="minorHAnsi"/>
          <w:sz w:val="24"/>
          <w:szCs w:val="24"/>
        </w:rPr>
        <w:t>and our analyses. While the spring acoustic survey surveys all age classes (age-1 to age-3+), it is</w:t>
      </w:r>
      <w:r w:rsidR="00EF7B79" w:rsidRPr="00305F44">
        <w:rPr>
          <w:rFonts w:asciiTheme="minorHAnsi" w:hAnsiTheme="minorHAnsi"/>
          <w:sz w:val="24"/>
          <w:szCs w:val="24"/>
        </w:rPr>
        <w:t xml:space="preserve"> primarily</w:t>
      </w:r>
      <w:r w:rsidRPr="00305F44">
        <w:rPr>
          <w:rFonts w:asciiTheme="minorHAnsi" w:hAnsiTheme="minorHAnsi"/>
          <w:sz w:val="24"/>
          <w:szCs w:val="24"/>
        </w:rPr>
        <w:t xml:space="preserve"> targeting the younger, immature portion of the stock that is not migrating, so late spawning post-1991 would not affect the abundance index of the immature portion of the stock. </w:t>
      </w:r>
      <w:r w:rsidRPr="00305F44">
        <w:rPr>
          <w:rFonts w:asciiTheme="minorHAnsi" w:hAnsiTheme="minorHAnsi"/>
          <w:sz w:val="24"/>
          <w:szCs w:val="24"/>
          <w:lang w:val="pt-PT"/>
        </w:rPr>
        <w:t xml:space="preserve">The positive significant relationship between an inshore larval index and the offshore age-2 abundance index also provides strong support for the ability of the spring acoustic survey to produce an index of age-2 capelin abundance </w:t>
      </w:r>
      <w:r w:rsidRPr="00305F44">
        <w:rPr>
          <w:rFonts w:asciiTheme="minorHAnsi" w:eastAsia="Times New Roman" w:hAnsiTheme="minorHAnsi" w:cs="Times New Roman"/>
          <w:sz w:val="24"/>
          <w:szCs w:val="24"/>
        </w:rPr>
        <w:fldChar w:fldCharType="begin"/>
      </w:r>
      <w:r w:rsidRPr="00305F44">
        <w:rPr>
          <w:rFonts w:asciiTheme="minorHAnsi" w:eastAsia="Times New Roman" w:hAnsiTheme="minorHAnsi" w:cs="Times New Roman"/>
          <w:sz w:val="24"/>
          <w:szCs w:val="24"/>
        </w:rPr>
        <w:instrText xml:space="preserve"> ADDIN EN.CITE &lt;EndNote&gt;&lt;Cite  &gt;&lt;Author&gt;Murphy&lt;/Author&gt;&lt;Year&gt;2018&lt;/Year&gt;&lt;RecNum&gt;880&lt;/RecNum&gt;&lt;Prefix&gt;&lt;/Prefix&gt;&lt;Suffix&gt;&lt;/Suffix&gt;&lt;Pages&gt;&lt;/Pages&gt;&lt;DisplayText&gt;(Murphy et al. 2018)&lt;/DisplayText&gt;&lt;record&gt;&lt;rec-number&gt;880&lt;/rec-number&gt;&lt;foreign-keys&gt;&lt;key app="EN" db-id="2pv5prxr6xz2a4ea50h5dww0ewvx0ttdtdsa" timestamp="1513879981"&gt;880&lt;/key&gt;&lt;/foreign-keys&gt;&lt;ref-type name="Journal Article"&gt;17&lt;/ref-type&gt;&lt;contributors&gt;&lt;authors&gt;&lt;author&gt;Murphy, Hannah M.&lt;/author&gt;&lt;author&gt;Pepin, Pierre&lt;/author&gt;&lt;author&gt;Robert, Dominique&lt;/author&gt;&lt;/authors&gt;&lt;/contributors&gt;&lt;titles&gt;&lt;title&gt;Re-visiting the drivers of capelin recruitment in Newfoundland since 1991&lt;/title&gt;&lt;secondary-title&gt;Fisheries Research&lt;/secondary-title&gt;&lt;/titles&gt;&lt;periodical&gt;&lt;full-title&gt;Fisheries Research&lt;/full-title&gt;&lt;/periodical&gt;&lt;pages&gt;1-10&lt;/pages&gt;&lt;volume&gt;200&lt;/volume&gt;&lt;keywords&gt;&lt;keyword&gt;Otolith microstructure&lt;/keyword&gt;&lt;keyword&gt;Growth-mortality hypothesis&lt;/keyword&gt;&lt;keyword&gt;Forage fish&lt;/keyword&gt;&lt;keyword&gt;Mallotus villosus&lt;/keyword&gt;&lt;/keywords&gt;&lt;dates&gt;&lt;year&gt;2018&lt;/year&gt;&lt;pub-dates&gt;&lt;date&gt;4//&lt;/date&gt;&lt;/pub-dates&gt;&lt;/dates&gt;&lt;isbn&gt;0165-7836&lt;/isbn&gt;&lt;urls&gt;&lt;related-urls&gt;&lt;url&gt;https://www.sciencedirect.com/science/article/pii/S0165783617303405&lt;/url&gt;&lt;/related-urls&gt;&lt;/urls&gt;&lt;electronic-resource-num&gt;https://doi.org/10.1016/j.fishres.2017.12.005&lt;/electronic-resource-num&gt;&lt;/record&gt;&lt;/Cite&gt;&lt;/EndNote&gt;</w:instrText>
      </w:r>
      <w:r w:rsidRPr="00305F44">
        <w:rPr>
          <w:rFonts w:asciiTheme="minorHAnsi" w:eastAsia="Times New Roman" w:hAnsiTheme="minorHAnsi" w:cs="Times New Roman"/>
          <w:sz w:val="24"/>
          <w:szCs w:val="24"/>
        </w:rPr>
        <w:fldChar w:fldCharType="separate"/>
      </w:r>
      <w:r w:rsidRPr="00305F44">
        <w:rPr>
          <w:rFonts w:asciiTheme="minorHAnsi" w:hAnsiTheme="minorHAnsi"/>
          <w:sz w:val="24"/>
          <w:szCs w:val="24"/>
        </w:rPr>
        <w:t>(Murphy et al. 2018)</w:t>
      </w:r>
      <w:r w:rsidRPr="00305F44">
        <w:rPr>
          <w:rFonts w:asciiTheme="minorHAnsi" w:eastAsia="Times New Roman" w:hAnsiTheme="minorHAnsi" w:cs="Times New Roman"/>
          <w:sz w:val="24"/>
          <w:szCs w:val="24"/>
        </w:rPr>
        <w:fldChar w:fldCharType="end"/>
      </w:r>
      <w:r w:rsidRPr="00305F44">
        <w:rPr>
          <w:rFonts w:asciiTheme="minorHAnsi" w:hAnsiTheme="minorHAnsi"/>
          <w:sz w:val="24"/>
          <w:szCs w:val="24"/>
        </w:rPr>
        <w:t xml:space="preserve">. Therefore, we argue that </w:t>
      </w:r>
      <w:r w:rsidRPr="00305F44">
        <w:rPr>
          <w:rFonts w:asciiTheme="minorHAnsi" w:hAnsiTheme="minorHAnsi"/>
          <w:sz w:val="24"/>
          <w:szCs w:val="24"/>
        </w:rPr>
        <w:lastRenderedPageBreak/>
        <w:t xml:space="preserve">the spring acoustic survey is providing a robust index of a currently depressed capelin stock in the offshore. </w:t>
      </w:r>
    </w:p>
    <w:p w:rsidR="00045D75" w:rsidRPr="00305F44" w:rsidRDefault="00045D75" w:rsidP="00321952">
      <w:pPr>
        <w:pStyle w:val="Body"/>
        <w:spacing w:line="480" w:lineRule="auto"/>
        <w:rPr>
          <w:rFonts w:asciiTheme="minorHAnsi" w:eastAsia="Times New Roman" w:hAnsiTheme="minorHAnsi" w:cs="Times New Roman"/>
          <w:sz w:val="24"/>
          <w:szCs w:val="24"/>
        </w:rPr>
      </w:pPr>
      <w:r w:rsidRPr="00305F44">
        <w:rPr>
          <w:rFonts w:asciiTheme="minorHAnsi" w:eastAsia="Times New Roman" w:hAnsiTheme="minorHAnsi" w:cs="Times New Roman"/>
          <w:color w:val="151518"/>
          <w:sz w:val="24"/>
          <w:szCs w:val="24"/>
          <w:u w:color="151518"/>
        </w:rPr>
        <w:tab/>
      </w:r>
      <w:r w:rsidR="00520802" w:rsidRPr="00305F44">
        <w:rPr>
          <w:rFonts w:asciiTheme="minorHAnsi" w:eastAsia="Times New Roman" w:hAnsiTheme="minorHAnsi" w:cs="Times New Roman"/>
          <w:color w:val="151518"/>
          <w:sz w:val="24"/>
          <w:szCs w:val="24"/>
          <w:u w:color="151518"/>
        </w:rPr>
        <w:t>Frank et al.</w:t>
      </w:r>
      <w:r w:rsidRPr="00305F44">
        <w:rPr>
          <w:rFonts w:asciiTheme="minorHAnsi" w:hAnsiTheme="minorHAnsi" w:cs="Times New Roman"/>
          <w:sz w:val="24"/>
          <w:szCs w:val="24"/>
        </w:rPr>
        <w:t>’s</w:t>
      </w:r>
      <w:r w:rsidRPr="00305F44">
        <w:rPr>
          <w:rFonts w:asciiTheme="minorHAnsi" w:hAnsiTheme="minorHAnsi"/>
          <w:sz w:val="24"/>
          <w:szCs w:val="24"/>
        </w:rPr>
        <w:t xml:space="preserve"> second hypothesis is that the capelin stock has become less migratory and stay</w:t>
      </w:r>
      <w:r w:rsidR="00AD6C66" w:rsidRPr="00305F44">
        <w:rPr>
          <w:rFonts w:asciiTheme="minorHAnsi" w:hAnsiTheme="minorHAnsi"/>
          <w:sz w:val="24"/>
          <w:szCs w:val="24"/>
        </w:rPr>
        <w:t>ed</w:t>
      </w:r>
      <w:r w:rsidRPr="00305F44">
        <w:rPr>
          <w:rFonts w:asciiTheme="minorHAnsi" w:hAnsiTheme="minorHAnsi"/>
          <w:sz w:val="24"/>
          <w:szCs w:val="24"/>
        </w:rPr>
        <w:t xml:space="preserve"> inshore year round post-1991. We tested this hypothesis using multiple independent datasets, which included both fishery-dependent (inshore commercial catch) and fishery-independent (spring acoustic survey, FBTS, AZMP oceanography cruises, larval indices, predator diet, predator behaviour) data. Using the FBTS data and the center of gravity approach described in </w:t>
      </w:r>
      <w:r w:rsidRPr="00305F44">
        <w:rPr>
          <w:rFonts w:asciiTheme="minorHAnsi" w:eastAsia="Times New Roman" w:hAnsiTheme="minorHAnsi"/>
        </w:rPr>
        <w:fldChar w:fldCharType="begin"/>
      </w:r>
      <w:r w:rsidR="00453CDC" w:rsidRPr="00305F44">
        <w:rPr>
          <w:rFonts w:asciiTheme="minorHAnsi" w:eastAsia="Times New Roman" w:hAnsiTheme="minorHAnsi"/>
        </w:rPr>
        <w:instrText xml:space="preserve"> ADDIN EN.CITE &lt;EndNote&gt;&lt;Cite&gt;&lt;Author&gt;Thorson&lt;/Author&gt;&lt;Year&gt;2016&lt;/Year&gt;&lt;RecNum&gt;942&lt;/RecNum&gt;&lt;DisplayText&gt;(Thorson et al. 2016)&lt;/DisplayText&gt;&lt;record&gt;&lt;rec-number&gt;942&lt;/rec-number&gt;&lt;foreign-keys&gt;&lt;key app="EN" db-id="2pv5prxr6xz2a4ea50h5dww0ewvx0ttdtdsa" timestamp="1522086680"&gt;942&lt;/key&gt;&lt;/foreign-keys&gt;&lt;ref-type name="Journal Article"&gt;17&lt;/ref-type&gt;&lt;contributors&gt;&lt;authors&gt;&lt;author&gt;Thorson, James, T.&lt;/author&gt;&lt;author&gt;Pinsky, Malin, L.&lt;/author&gt;&lt;author&gt;Ward, Eric, J.&lt;/author&gt;&lt;author&gt;Gimenez, Olivier&lt;/author&gt;&lt;/authors&gt;&lt;/contributors&gt;&lt;titles&gt;&lt;title&gt;Model‐based inference for estimating shifts in species distribution, area occupied and centre of gravity&lt;/title&gt;&lt;secondary-title&gt;Methods in Ecology and Evolution&lt;/secondary-title&gt;&lt;/titles&gt;&lt;periodical&gt;&lt;full-title&gt;Methods in Ecology and Evolution&lt;/full-title&gt;&lt;/periodical&gt;&lt;pages&gt;990-1002&lt;/pages&gt;&lt;volume&gt;7&lt;/volume&gt;&lt;number&gt;8&lt;/number&gt;&lt;keywords&gt;&lt;keyword&gt;abundance‐weighted average&lt;/keyword&gt;&lt;keyword&gt;California Current&lt;/keyword&gt;&lt;keyword&gt;centre of gravity&lt;/keyword&gt;&lt;keyword&gt;climate change&lt;/keyword&gt;&lt;keyword&gt;range shifts&lt;/keyword&gt;&lt;keyword&gt;spatiotemporal model&lt;/keyword&gt;&lt;keyword&gt;species distribution model&lt;/keyword&gt;&lt;/keywords&gt;&lt;dates&gt;&lt;year&gt;2016&lt;/year&gt;&lt;/dates&gt;&lt;publisher&gt;Wiley/Blackwell (10.1111)&lt;/publisher&gt;&lt;isbn&gt;2041-210X&lt;/isbn&gt;&lt;urls&gt;&lt;related-urls&gt;&lt;url&gt;https://doi.org/10.1111/2041-210X.12567&lt;/url&gt;&lt;/related-urls&gt;&lt;/urls&gt;&lt;electronic-resource-num&gt;10.1111/2041-210X.12567&lt;/electronic-resource-num&gt;&lt;access-date&gt;2018/03/26&lt;/access-date&gt;&lt;/record&gt;&lt;/Cite&gt;&lt;/EndNote&gt;</w:instrText>
      </w:r>
      <w:r w:rsidRPr="00305F44">
        <w:rPr>
          <w:rFonts w:asciiTheme="minorHAnsi" w:eastAsia="Times New Roman" w:hAnsiTheme="minorHAnsi"/>
        </w:rPr>
        <w:fldChar w:fldCharType="separate"/>
      </w:r>
      <w:r w:rsidR="00453CDC" w:rsidRPr="00305F44">
        <w:rPr>
          <w:rFonts w:asciiTheme="minorHAnsi" w:eastAsia="Times New Roman" w:hAnsiTheme="minorHAnsi" w:cs="Times New Roman"/>
          <w:noProof/>
          <w:sz w:val="24"/>
          <w:szCs w:val="24"/>
        </w:rPr>
        <w:t>(Thorson et al. 2016)</w:t>
      </w:r>
      <w:r w:rsidRPr="00305F44">
        <w:rPr>
          <w:rFonts w:asciiTheme="minorHAnsi" w:eastAsia="Times New Roman" w:hAnsiTheme="minorHAnsi"/>
        </w:rPr>
        <w:fldChar w:fldCharType="end"/>
      </w:r>
      <w:r w:rsidRPr="00305F44">
        <w:rPr>
          <w:rFonts w:asciiTheme="minorHAnsi" w:hAnsiTheme="minorHAnsi"/>
          <w:sz w:val="24"/>
          <w:szCs w:val="24"/>
        </w:rPr>
        <w:t>, we found no evidence of capelin moving either east or west inter-annually</w:t>
      </w:r>
      <w:r w:rsidR="00EF7B79" w:rsidRPr="00305F44">
        <w:rPr>
          <w:rFonts w:asciiTheme="minorHAnsi" w:hAnsiTheme="minorHAnsi"/>
          <w:sz w:val="24"/>
          <w:szCs w:val="24"/>
        </w:rPr>
        <w:t xml:space="preserve"> post-1995</w:t>
      </w:r>
      <w:r w:rsidRPr="00305F44">
        <w:rPr>
          <w:rFonts w:asciiTheme="minorHAnsi" w:hAnsiTheme="minorHAnsi"/>
          <w:sz w:val="24"/>
          <w:szCs w:val="24"/>
        </w:rPr>
        <w:t xml:space="preserve">, but rather capelin’s centre of gravity moved either north or south depending on abundance. In years with </w:t>
      </w:r>
      <w:r w:rsidR="00EF7B79" w:rsidRPr="00305F44">
        <w:rPr>
          <w:rFonts w:asciiTheme="minorHAnsi" w:hAnsiTheme="minorHAnsi"/>
          <w:sz w:val="24"/>
          <w:szCs w:val="24"/>
        </w:rPr>
        <w:t>low</w:t>
      </w:r>
      <w:r w:rsidRPr="00305F44">
        <w:rPr>
          <w:rFonts w:asciiTheme="minorHAnsi" w:hAnsiTheme="minorHAnsi"/>
          <w:sz w:val="24"/>
          <w:szCs w:val="24"/>
        </w:rPr>
        <w:t xml:space="preserve"> capelin abundance, capelin was distributed further </w:t>
      </w:r>
      <w:r w:rsidR="00EF7B79" w:rsidRPr="00305F44">
        <w:rPr>
          <w:rFonts w:asciiTheme="minorHAnsi" w:hAnsiTheme="minorHAnsi"/>
          <w:sz w:val="24"/>
          <w:szCs w:val="24"/>
        </w:rPr>
        <w:t>south</w:t>
      </w:r>
      <w:r w:rsidRPr="00305F44">
        <w:rPr>
          <w:rFonts w:asciiTheme="minorHAnsi" w:hAnsiTheme="minorHAnsi"/>
          <w:sz w:val="24"/>
          <w:szCs w:val="24"/>
        </w:rPr>
        <w:t xml:space="preserve">. </w:t>
      </w:r>
      <w:r w:rsidR="00EF7B79" w:rsidRPr="00305F44">
        <w:rPr>
          <w:rFonts w:asciiTheme="minorHAnsi" w:hAnsiTheme="minorHAnsi"/>
          <w:sz w:val="24"/>
          <w:szCs w:val="24"/>
        </w:rPr>
        <w:t xml:space="preserve">This southerly distribution </w:t>
      </w:r>
      <w:r w:rsidR="003D6301" w:rsidRPr="00305F44">
        <w:rPr>
          <w:rFonts w:asciiTheme="minorHAnsi" w:hAnsiTheme="minorHAnsi"/>
          <w:sz w:val="24"/>
          <w:szCs w:val="24"/>
        </w:rPr>
        <w:t xml:space="preserve">of capelin </w:t>
      </w:r>
      <w:r w:rsidR="00EF7B79" w:rsidRPr="00305F44">
        <w:rPr>
          <w:rFonts w:asciiTheme="minorHAnsi" w:hAnsiTheme="minorHAnsi"/>
          <w:sz w:val="24"/>
          <w:szCs w:val="24"/>
        </w:rPr>
        <w:t xml:space="preserve">post-1991 was </w:t>
      </w:r>
      <w:r w:rsidR="00745FF7" w:rsidRPr="00305F44">
        <w:rPr>
          <w:rFonts w:asciiTheme="minorHAnsi" w:hAnsiTheme="minorHAnsi"/>
          <w:sz w:val="24"/>
          <w:szCs w:val="24"/>
        </w:rPr>
        <w:t xml:space="preserve">also </w:t>
      </w:r>
      <w:r w:rsidR="00EF7B79" w:rsidRPr="00305F44">
        <w:rPr>
          <w:rFonts w:asciiTheme="minorHAnsi" w:hAnsiTheme="minorHAnsi"/>
          <w:sz w:val="24"/>
          <w:szCs w:val="24"/>
        </w:rPr>
        <w:t xml:space="preserve">found for juvenile capelin </w:t>
      </w:r>
      <w:r w:rsidR="00CC1B3B">
        <w:rPr>
          <w:rFonts w:asciiTheme="minorHAnsi" w:hAnsiTheme="minorHAnsi"/>
          <w:sz w:val="24"/>
          <w:szCs w:val="24"/>
        </w:rPr>
        <w:fldChar w:fldCharType="begin"/>
      </w:r>
      <w:r w:rsidR="00CC1B3B">
        <w:rPr>
          <w:rFonts w:asciiTheme="minorHAnsi" w:hAnsiTheme="minorHAnsi"/>
          <w:sz w:val="24"/>
          <w:szCs w:val="24"/>
        </w:rPr>
        <w:instrText xml:space="preserve"> ADDIN EN.CITE &lt;EndNote&gt;&lt;Cite&gt;&lt;Author&gt;Anderson&lt;/Author&gt;&lt;Year&gt;2002&lt;/Year&gt;&lt;RecNum&gt;96&lt;/RecNum&gt;&lt;DisplayText&gt;(Anderson et al. 2002)&lt;/DisplayText&gt;&lt;record&gt;&lt;rec-number&gt;96&lt;/rec-number&gt;&lt;foreign-keys&gt;&lt;key app="EN" db-id="2pv5prxr6xz2a4ea50h5dww0ewvx0ttdtdsa" timestamp="1449717148"&gt;96&lt;/key&gt;&lt;/foreign-keys&gt;&lt;ref-type name="Journal Article"&gt;17&lt;/ref-type&gt;&lt;contributors&gt;&lt;authors&gt;&lt;author&gt;Anderson, John T.&lt;/author&gt;&lt;author&gt;Dalley, Edgar L.&lt;/author&gt;&lt;author&gt;O&amp;apos;Driscoll, R.L.&lt;/author&gt;&lt;/authors&gt;&lt;/contributors&gt;&lt;titles&gt;&lt;title&gt;&lt;style face="normal" font="default" size="100%"&gt;Juvenile capelin (&lt;/style&gt;&lt;style face="italic" font="default" size="100%"&gt;Mallotus villosus&lt;/style&gt;&lt;style face="normal" font="default" size="100%"&gt;) off Newfoundland and Labrador in the 1990s&lt;/style&gt;&lt;/title&gt;&lt;secondary-title&gt;ICES Journal of Marine Science&lt;/secondary-title&gt;&lt;/titles&gt;&lt;periodical&gt;&lt;full-title&gt;ICES Journal of Marine Science&lt;/full-title&gt;&lt;/periodical&gt;&lt;pages&gt;917-928&lt;/pages&gt;&lt;volume&gt;59&lt;/volume&gt;&lt;reprint-edition&gt;Not in File&lt;/reprint-edition&gt;&lt;dates&gt;&lt;year&gt;2002&lt;/year&gt;&lt;pub-dates&gt;&lt;date&gt;2002&lt;/date&gt;&lt;/pub-dates&gt;&lt;/dates&gt;&lt;label&gt;102&lt;/label&gt;&lt;urls&gt;&lt;/urls&gt;&lt;/record&gt;&lt;/Cite&gt;&lt;/EndNote&gt;</w:instrText>
      </w:r>
      <w:r w:rsidR="00CC1B3B">
        <w:rPr>
          <w:rFonts w:asciiTheme="minorHAnsi" w:hAnsiTheme="minorHAnsi"/>
          <w:sz w:val="24"/>
          <w:szCs w:val="24"/>
        </w:rPr>
        <w:fldChar w:fldCharType="separate"/>
      </w:r>
      <w:r w:rsidR="00CC1B3B">
        <w:rPr>
          <w:rFonts w:asciiTheme="minorHAnsi" w:hAnsiTheme="minorHAnsi"/>
          <w:noProof/>
          <w:sz w:val="24"/>
          <w:szCs w:val="24"/>
        </w:rPr>
        <w:t>(Anderson et al. 2002)</w:t>
      </w:r>
      <w:r w:rsidR="00CC1B3B">
        <w:rPr>
          <w:rFonts w:asciiTheme="minorHAnsi" w:hAnsiTheme="minorHAnsi"/>
          <w:sz w:val="24"/>
          <w:szCs w:val="24"/>
        </w:rPr>
        <w:fldChar w:fldCharType="end"/>
      </w:r>
      <w:r w:rsidR="00CC1B3B">
        <w:rPr>
          <w:rFonts w:asciiTheme="minorHAnsi" w:hAnsiTheme="minorHAnsi"/>
          <w:sz w:val="24"/>
          <w:szCs w:val="24"/>
        </w:rPr>
        <w:t xml:space="preserve"> </w:t>
      </w:r>
      <w:r w:rsidR="00EF7B79" w:rsidRPr="00305F44">
        <w:rPr>
          <w:rFonts w:asciiTheme="minorHAnsi" w:hAnsiTheme="minorHAnsi"/>
          <w:sz w:val="24"/>
          <w:szCs w:val="24"/>
        </w:rPr>
        <w:t xml:space="preserve">and in fall acoustic surveys </w:t>
      </w:r>
      <w:r w:rsidR="00097239">
        <w:rPr>
          <w:rFonts w:asciiTheme="minorHAnsi" w:hAnsiTheme="minorHAnsi"/>
          <w:sz w:val="24"/>
          <w:szCs w:val="24"/>
        </w:rPr>
        <w:fldChar w:fldCharType="begin"/>
      </w:r>
      <w:r w:rsidR="00097239">
        <w:rPr>
          <w:rFonts w:asciiTheme="minorHAnsi" w:hAnsiTheme="minorHAnsi"/>
          <w:sz w:val="24"/>
          <w:szCs w:val="24"/>
        </w:rPr>
        <w:instrText xml:space="preserve"> ADDIN EN.CITE &lt;EndNote&gt;&lt;Cite&gt;&lt;Author&gt;Miller&lt;/Author&gt;&lt;Year&gt;1994&lt;/Year&gt;&lt;RecNum&gt;885&lt;/RecNum&gt;&lt;DisplayText&gt;(Miller 1994)&lt;/DisplayText&gt;&lt;record&gt;&lt;rec-number&gt;885&lt;/rec-number&gt;&lt;foreign-keys&gt;&lt;key app="EN" db-id="2pv5prxr6xz2a4ea50h5dww0ewvx0ttdtdsa" timestamp="1516282383"&gt;885&lt;/key&gt;&lt;/foreign-keys&gt;&lt;ref-type name="Book Section"&gt;5&lt;/ref-type&gt;&lt;contributors&gt;&lt;authors&gt;&lt;author&gt;Miller, D.S.&lt;/author&gt;&lt;/authors&gt;&lt;/contributors&gt;&lt;titles&gt;&lt;title&gt;&lt;style face="normal" font="default" size="100%"&gt;Results from an acoustic survey for capelin (&lt;/style&gt;&lt;style face="italic" font="default" size="100%"&gt;Mallotus villosus&lt;/style&gt;&lt;style face="normal" font="default" size="100%"&gt;) in NAFO Divisions 2J3KL in the autumn of 1993&lt;/style&gt;&lt;/title&gt;&lt;secondary-title&gt;Capelin in SA2 + Div 3KL. DFO Atlantic Fisheries Research Document 94/18&lt;/secondary-title&gt;&lt;/titles&gt;&lt;pages&gt;91-98&lt;/pages&gt;&lt;dates&gt;&lt;year&gt;1994&lt;/year&gt;&lt;/dates&gt;&lt;urls&gt;&lt;/urls&gt;&lt;/record&gt;&lt;/Cite&gt;&lt;/EndNote&gt;</w:instrText>
      </w:r>
      <w:r w:rsidR="00097239">
        <w:rPr>
          <w:rFonts w:asciiTheme="minorHAnsi" w:hAnsiTheme="minorHAnsi"/>
          <w:sz w:val="24"/>
          <w:szCs w:val="24"/>
        </w:rPr>
        <w:fldChar w:fldCharType="separate"/>
      </w:r>
      <w:r w:rsidR="00097239">
        <w:rPr>
          <w:rFonts w:asciiTheme="minorHAnsi" w:hAnsiTheme="minorHAnsi"/>
          <w:noProof/>
          <w:sz w:val="24"/>
          <w:szCs w:val="24"/>
        </w:rPr>
        <w:t>(Miller 1994)</w:t>
      </w:r>
      <w:r w:rsidR="00097239">
        <w:rPr>
          <w:rFonts w:asciiTheme="minorHAnsi" w:hAnsiTheme="minorHAnsi"/>
          <w:sz w:val="24"/>
          <w:szCs w:val="24"/>
        </w:rPr>
        <w:fldChar w:fldCharType="end"/>
      </w:r>
      <w:r w:rsidR="00097239">
        <w:rPr>
          <w:rFonts w:asciiTheme="minorHAnsi" w:hAnsiTheme="minorHAnsi"/>
          <w:sz w:val="24"/>
          <w:szCs w:val="24"/>
        </w:rPr>
        <w:t xml:space="preserve"> </w:t>
      </w:r>
      <w:r w:rsidR="00EF7B79" w:rsidRPr="00305F44">
        <w:rPr>
          <w:rFonts w:asciiTheme="minorHAnsi" w:hAnsiTheme="minorHAnsi"/>
          <w:sz w:val="24"/>
          <w:szCs w:val="24"/>
        </w:rPr>
        <w:t>(</w:t>
      </w:r>
      <w:r w:rsidR="00EF7B79" w:rsidRPr="00097239">
        <w:rPr>
          <w:rFonts w:asciiTheme="minorHAnsi" w:hAnsiTheme="minorHAnsi"/>
          <w:sz w:val="24"/>
          <w:szCs w:val="24"/>
          <w:highlight w:val="yellow"/>
        </w:rPr>
        <w:t>Miller 1991, 1992, 1993</w:t>
      </w:r>
      <w:r w:rsidR="00EF7B79" w:rsidRPr="00305F44">
        <w:rPr>
          <w:rFonts w:asciiTheme="minorHAnsi" w:hAnsiTheme="minorHAnsi"/>
          <w:sz w:val="24"/>
          <w:szCs w:val="24"/>
        </w:rPr>
        <w:t xml:space="preserve">). </w:t>
      </w:r>
      <w:r w:rsidRPr="00305F44">
        <w:rPr>
          <w:rFonts w:asciiTheme="minorHAnsi" w:hAnsiTheme="minorHAnsi"/>
          <w:sz w:val="24"/>
          <w:szCs w:val="24"/>
        </w:rPr>
        <w:t>However, the FBTS surveys a limited number of inshore strata. If we considered all of the inshore area not surveyed by the FBTS, there would need to be a minimum of 41,000 kg/km</w:t>
      </w:r>
      <w:r w:rsidRPr="00305F44">
        <w:rPr>
          <w:rFonts w:asciiTheme="minorHAnsi" w:hAnsiTheme="minorHAnsi"/>
          <w:sz w:val="24"/>
          <w:szCs w:val="24"/>
          <w:vertAlign w:val="superscript"/>
        </w:rPr>
        <w:t>2</w:t>
      </w:r>
      <w:r w:rsidRPr="00305F44">
        <w:rPr>
          <w:rFonts w:asciiTheme="minorHAnsi" w:hAnsiTheme="minorHAnsi"/>
          <w:sz w:val="24"/>
          <w:szCs w:val="24"/>
        </w:rPr>
        <w:t xml:space="preserve"> of capelin uniformly distributed in the inshore strata to compensate for the ‘</w:t>
      </w:r>
      <w:r w:rsidRPr="00305F44">
        <w:rPr>
          <w:rFonts w:asciiTheme="minorHAnsi" w:hAnsiTheme="minorHAnsi"/>
          <w:sz w:val="24"/>
          <w:szCs w:val="24"/>
          <w:lang w:val="nl-NL"/>
        </w:rPr>
        <w:t>missing</w:t>
      </w:r>
      <w:r w:rsidRPr="00305F44">
        <w:rPr>
          <w:rFonts w:asciiTheme="minorHAnsi" w:hAnsiTheme="minorHAnsi"/>
          <w:sz w:val="24"/>
          <w:szCs w:val="24"/>
        </w:rPr>
        <w:t xml:space="preserve">’ 3-6 Mt capelin from the offshore. </w:t>
      </w:r>
      <w:r w:rsidR="00E3641D" w:rsidRPr="00305F44">
        <w:rPr>
          <w:rFonts w:asciiTheme="minorHAnsi" w:hAnsiTheme="minorHAnsi"/>
          <w:sz w:val="24"/>
          <w:szCs w:val="24"/>
        </w:rPr>
        <w:t>Seasonal acoustic surveys in Trinity bay have found a maximum of 10,000 kg/km</w:t>
      </w:r>
      <w:r w:rsidR="00E3641D" w:rsidRPr="00305F44">
        <w:rPr>
          <w:rFonts w:asciiTheme="minorHAnsi" w:hAnsiTheme="minorHAnsi"/>
          <w:sz w:val="24"/>
          <w:szCs w:val="24"/>
          <w:vertAlign w:val="superscript"/>
        </w:rPr>
        <w:t>2</w:t>
      </w:r>
      <w:r w:rsidR="00E3641D" w:rsidRPr="00305F44">
        <w:rPr>
          <w:rFonts w:asciiTheme="minorHAnsi" w:hAnsiTheme="minorHAnsi"/>
          <w:sz w:val="24"/>
          <w:szCs w:val="24"/>
        </w:rPr>
        <w:t xml:space="preserve"> in June, and the inshore </w:t>
      </w:r>
      <w:r w:rsidR="003D6301" w:rsidRPr="00305F44">
        <w:rPr>
          <w:rFonts w:asciiTheme="minorHAnsi" w:hAnsiTheme="minorHAnsi"/>
          <w:sz w:val="24"/>
          <w:szCs w:val="24"/>
        </w:rPr>
        <w:t xml:space="preserve">capelin </w:t>
      </w:r>
      <w:r w:rsidR="00E3641D" w:rsidRPr="00305F44">
        <w:rPr>
          <w:rFonts w:asciiTheme="minorHAnsi" w:hAnsiTheme="minorHAnsi"/>
          <w:sz w:val="24"/>
          <w:szCs w:val="24"/>
        </w:rPr>
        <w:t xml:space="preserve">densities are a fraction of this outside of the peak spawning period. </w:t>
      </w:r>
      <w:r w:rsidR="003D6301" w:rsidRPr="00305F44">
        <w:rPr>
          <w:rFonts w:asciiTheme="minorHAnsi" w:hAnsiTheme="minorHAnsi"/>
          <w:sz w:val="24"/>
          <w:szCs w:val="24"/>
        </w:rPr>
        <w:t xml:space="preserve">The lack of capelin in the inshore area outside of the spawning period is also corroborated with predator diet and behavior data. </w:t>
      </w:r>
      <w:r w:rsidR="00E3641D" w:rsidRPr="00305F44">
        <w:rPr>
          <w:rFonts w:asciiTheme="minorHAnsi" w:hAnsiTheme="minorHAnsi"/>
          <w:sz w:val="24"/>
          <w:szCs w:val="24"/>
        </w:rPr>
        <w:t xml:space="preserve">Atlantic cod inshore diet </w:t>
      </w:r>
      <w:r w:rsidR="00446508" w:rsidRPr="00305F44">
        <w:rPr>
          <w:rFonts w:asciiTheme="minorHAnsi" w:hAnsiTheme="minorHAnsi"/>
          <w:sz w:val="24"/>
          <w:szCs w:val="24"/>
        </w:rPr>
        <w:t xml:space="preserve">data </w:t>
      </w:r>
      <w:r w:rsidR="003D6301" w:rsidRPr="00305F44">
        <w:rPr>
          <w:rFonts w:asciiTheme="minorHAnsi" w:hAnsiTheme="minorHAnsi"/>
          <w:sz w:val="24"/>
          <w:szCs w:val="24"/>
        </w:rPr>
        <w:t xml:space="preserve">from 1996-2003 found </w:t>
      </w:r>
      <w:r w:rsidR="00E3641D" w:rsidRPr="00305F44">
        <w:rPr>
          <w:rFonts w:asciiTheme="minorHAnsi" w:hAnsiTheme="minorHAnsi"/>
          <w:sz w:val="24"/>
          <w:szCs w:val="24"/>
        </w:rPr>
        <w:t xml:space="preserve">capelin </w:t>
      </w:r>
      <w:r w:rsidR="000F338F" w:rsidRPr="00305F44">
        <w:rPr>
          <w:rFonts w:asciiTheme="minorHAnsi" w:hAnsiTheme="minorHAnsi"/>
          <w:sz w:val="24"/>
          <w:szCs w:val="24"/>
        </w:rPr>
        <w:t xml:space="preserve">feeding was highly prevalent in </w:t>
      </w:r>
      <w:r w:rsidR="00446508" w:rsidRPr="00305F44">
        <w:rPr>
          <w:rFonts w:asciiTheme="minorHAnsi" w:hAnsiTheme="minorHAnsi"/>
          <w:sz w:val="24"/>
          <w:szCs w:val="24"/>
        </w:rPr>
        <w:t xml:space="preserve">June compared to January </w:t>
      </w:r>
      <w:r w:rsidR="00097239">
        <w:rPr>
          <w:rFonts w:asciiTheme="minorHAnsi" w:hAnsiTheme="minorHAnsi"/>
          <w:sz w:val="24"/>
          <w:szCs w:val="24"/>
        </w:rPr>
        <w:fldChar w:fldCharType="begin">
          <w:fldData xml:space="preserve">PEVuZE5vdGU+PENpdGU+PEF1dGhvcj5TaGVyd29vZDwvQXV0aG9yPjxZZWFyPjIwMDc8L1llYXI+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==
</w:fldData>
        </w:fldChar>
      </w:r>
      <w:r w:rsidR="00097239">
        <w:rPr>
          <w:rFonts w:asciiTheme="minorHAnsi" w:hAnsiTheme="minorHAnsi"/>
          <w:sz w:val="24"/>
          <w:szCs w:val="24"/>
        </w:rPr>
        <w:instrText xml:space="preserve"> ADDIN EN.CITE </w:instrText>
      </w:r>
      <w:r w:rsidR="00097239">
        <w:rPr>
          <w:rFonts w:asciiTheme="minorHAnsi" w:hAnsiTheme="minorHAnsi"/>
          <w:sz w:val="24"/>
          <w:szCs w:val="24"/>
        </w:rPr>
        <w:fldChar w:fldCharType="begin">
          <w:fldData xml:space="preserve">PEVuZE5vdGU+PENpdGU+PEF1dGhvcj5TaGVyd29vZDwvQXV0aG9yPjxZZWFyPjIwMDc8L1llYXI+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==
</w:fldData>
        </w:fldChar>
      </w:r>
      <w:r w:rsidR="00097239">
        <w:rPr>
          <w:rFonts w:asciiTheme="minorHAnsi" w:hAnsiTheme="minorHAnsi"/>
          <w:sz w:val="24"/>
          <w:szCs w:val="24"/>
        </w:rPr>
        <w:instrText xml:space="preserve"> ADDIN EN.CITE.DATA </w:instrText>
      </w:r>
      <w:r w:rsidR="00097239">
        <w:rPr>
          <w:rFonts w:asciiTheme="minorHAnsi" w:hAnsiTheme="minorHAnsi"/>
          <w:sz w:val="24"/>
          <w:szCs w:val="24"/>
        </w:rPr>
      </w:r>
      <w:r w:rsidR="00097239">
        <w:rPr>
          <w:rFonts w:asciiTheme="minorHAnsi" w:hAnsiTheme="minorHAnsi"/>
          <w:sz w:val="24"/>
          <w:szCs w:val="24"/>
        </w:rPr>
        <w:fldChar w:fldCharType="end"/>
      </w:r>
      <w:r w:rsidR="00097239">
        <w:rPr>
          <w:rFonts w:asciiTheme="minorHAnsi" w:hAnsiTheme="minorHAnsi"/>
          <w:sz w:val="24"/>
          <w:szCs w:val="24"/>
        </w:rPr>
      </w:r>
      <w:r w:rsidR="00097239">
        <w:rPr>
          <w:rFonts w:asciiTheme="minorHAnsi" w:hAnsiTheme="minorHAnsi"/>
          <w:sz w:val="24"/>
          <w:szCs w:val="24"/>
        </w:rPr>
        <w:fldChar w:fldCharType="separate"/>
      </w:r>
      <w:r w:rsidR="00097239">
        <w:rPr>
          <w:rFonts w:asciiTheme="minorHAnsi" w:hAnsiTheme="minorHAnsi"/>
          <w:noProof/>
          <w:sz w:val="24"/>
          <w:szCs w:val="24"/>
        </w:rPr>
        <w:t>(Sherwood et al. 2007)</w:t>
      </w:r>
      <w:r w:rsidR="00097239">
        <w:rPr>
          <w:rFonts w:asciiTheme="minorHAnsi" w:hAnsiTheme="minorHAnsi"/>
          <w:sz w:val="24"/>
          <w:szCs w:val="24"/>
        </w:rPr>
        <w:fldChar w:fldCharType="end"/>
      </w:r>
      <w:r w:rsidR="000F338F" w:rsidRPr="00305F44">
        <w:rPr>
          <w:rFonts w:asciiTheme="minorHAnsi" w:hAnsiTheme="minorHAnsi"/>
          <w:sz w:val="24"/>
          <w:szCs w:val="24"/>
        </w:rPr>
        <w:t>; m</w:t>
      </w:r>
      <w:r w:rsidR="00E3641D" w:rsidRPr="00305F44">
        <w:rPr>
          <w:rFonts w:asciiTheme="minorHAnsi" w:hAnsiTheme="minorHAnsi"/>
          <w:sz w:val="24"/>
          <w:szCs w:val="24"/>
        </w:rPr>
        <w:t>urres exhibited a temporal shift towards later breeding in the late 1990s, which corresponded with the later inshore arrivals of capelin in the murres’ foraging range</w:t>
      </w:r>
      <w:r w:rsidR="00097239">
        <w:rPr>
          <w:rFonts w:asciiTheme="minorHAnsi" w:hAnsiTheme="minorHAnsi"/>
          <w:sz w:val="24"/>
          <w:szCs w:val="24"/>
        </w:rPr>
        <w:t xml:space="preserve"> </w:t>
      </w:r>
      <w:r w:rsidR="00097239">
        <w:rPr>
          <w:rFonts w:asciiTheme="minorHAnsi" w:hAnsiTheme="minorHAnsi"/>
          <w:sz w:val="24"/>
          <w:szCs w:val="24"/>
        </w:rPr>
        <w:fldChar w:fldCharType="begin"/>
      </w:r>
      <w:r w:rsidR="00097239">
        <w:rPr>
          <w:rFonts w:asciiTheme="minorHAnsi" w:hAnsiTheme="minorHAnsi"/>
          <w:sz w:val="24"/>
          <w:szCs w:val="24"/>
        </w:rPr>
        <w:instrText xml:space="preserve"> ADDIN EN.CITE &lt;EndNote&gt;&lt;Cite&gt;&lt;Author&gt;Davoren&lt;/Author&gt;&lt;Year&gt;2003&lt;/Year&gt;&lt;RecNum&gt;143&lt;/RecNum&gt;&lt;DisplayText&gt;(Davoren &amp;amp; Montevecchi 2003)&lt;/DisplayText&gt;&lt;record&gt;&lt;rec-number&gt;143&lt;/rec-number&gt;&lt;foreign-keys&gt;&lt;key app="EN" db-id="2pv5prxr6xz2a4ea50h5dww0ewvx0ttdtdsa" timestamp="1449717149"&gt;143&lt;/key&gt;&lt;/foreign-keys&gt;&lt;ref-type name="Journal Article"&gt;17&lt;/ref-type&gt;&lt;contributors&gt;&lt;authors&gt;&lt;author&gt;Davoren, Gail K.&lt;/author&gt;&lt;author&gt;Montevecchi, William A.&lt;/author&gt;&lt;/authors&gt;&lt;/contributors&gt;&lt;titles&gt;&lt;title&gt;Signals from seabirds indicate changing biology of capelin stocks&lt;/title&gt;&lt;secondary-title&gt;Marine Ecology Progress Series&lt;/secondary-title&gt;&lt;/titles&gt;&lt;periodical&gt;&lt;full-title&gt;Marine Ecology Progress Series&lt;/full-title&gt;&lt;/periodical&gt;&lt;pages&gt;253-261&lt;/pages&gt;&lt;volume&gt;258&lt;/volume&gt;&lt;reprint-edition&gt;Not in File&lt;/reprint-edition&gt;&lt;dates&gt;&lt;year&gt;2003&lt;/year&gt;&lt;pub-dates&gt;&lt;date&gt;2003&lt;/date&gt;&lt;/pub-dates&gt;&lt;/dates&gt;&lt;label&gt;151&lt;/label&gt;&lt;urls&gt;&lt;/urls&gt;&lt;/record&gt;&lt;/Cite&gt;&lt;/EndNote&gt;</w:instrText>
      </w:r>
      <w:r w:rsidR="00097239">
        <w:rPr>
          <w:rFonts w:asciiTheme="minorHAnsi" w:hAnsiTheme="minorHAnsi"/>
          <w:sz w:val="24"/>
          <w:szCs w:val="24"/>
        </w:rPr>
        <w:fldChar w:fldCharType="separate"/>
      </w:r>
      <w:r w:rsidR="00097239">
        <w:rPr>
          <w:rFonts w:asciiTheme="minorHAnsi" w:hAnsiTheme="minorHAnsi"/>
          <w:noProof/>
          <w:sz w:val="24"/>
          <w:szCs w:val="24"/>
        </w:rPr>
        <w:t xml:space="preserve">(Davoren </w:t>
      </w:r>
      <w:r w:rsidR="00097239">
        <w:rPr>
          <w:rFonts w:asciiTheme="minorHAnsi" w:hAnsiTheme="minorHAnsi"/>
          <w:noProof/>
          <w:sz w:val="24"/>
          <w:szCs w:val="24"/>
        </w:rPr>
        <w:lastRenderedPageBreak/>
        <w:t>&amp; Montevecchi 2003)</w:t>
      </w:r>
      <w:r w:rsidR="00097239">
        <w:rPr>
          <w:rFonts w:asciiTheme="minorHAnsi" w:hAnsiTheme="minorHAnsi"/>
          <w:sz w:val="24"/>
          <w:szCs w:val="24"/>
        </w:rPr>
        <w:fldChar w:fldCharType="end"/>
      </w:r>
      <w:r w:rsidR="003F6625" w:rsidRPr="00305F44">
        <w:rPr>
          <w:rFonts w:asciiTheme="minorHAnsi" w:eastAsia="Times New Roman" w:hAnsiTheme="minorHAnsi" w:cs="Times New Roman"/>
          <w:sz w:val="24"/>
          <w:szCs w:val="24"/>
        </w:rPr>
        <w:t xml:space="preserve">; </w:t>
      </w:r>
      <w:r w:rsidR="00321952" w:rsidRPr="00305F44">
        <w:rPr>
          <w:rFonts w:asciiTheme="minorHAnsi" w:eastAsia="Times New Roman" w:hAnsiTheme="minorHAnsi" w:cs="Times New Roman"/>
          <w:sz w:val="24"/>
          <w:szCs w:val="24"/>
        </w:rPr>
        <w:t xml:space="preserve">dietary shifts in four seabird species (great shearwater </w:t>
      </w:r>
      <w:r w:rsidR="00321952" w:rsidRPr="00305F44">
        <w:rPr>
          <w:rFonts w:asciiTheme="minorHAnsi" w:eastAsia="Times New Roman" w:hAnsiTheme="minorHAnsi" w:cs="Times New Roman"/>
          <w:i/>
          <w:sz w:val="24"/>
          <w:szCs w:val="24"/>
        </w:rPr>
        <w:t>Ardenna</w:t>
      </w:r>
      <w:r w:rsidR="00321952" w:rsidRPr="00305F44">
        <w:rPr>
          <w:rFonts w:asciiTheme="minorHAnsi" w:eastAsia="Times New Roman" w:hAnsiTheme="minorHAnsi" w:cs="Times New Roman"/>
          <w:sz w:val="24"/>
          <w:szCs w:val="24"/>
        </w:rPr>
        <w:t xml:space="preserve"> </w:t>
      </w:r>
      <w:r w:rsidR="00321952" w:rsidRPr="00305F44">
        <w:rPr>
          <w:rFonts w:asciiTheme="minorHAnsi" w:eastAsia="Times New Roman" w:hAnsiTheme="minorHAnsi" w:cs="Times New Roman"/>
          <w:i/>
          <w:sz w:val="24"/>
          <w:szCs w:val="24"/>
        </w:rPr>
        <w:t>gravis</w:t>
      </w:r>
      <w:r w:rsidR="00321952" w:rsidRPr="00305F44">
        <w:rPr>
          <w:rFonts w:asciiTheme="minorHAnsi" w:eastAsia="Times New Roman" w:hAnsiTheme="minorHAnsi" w:cs="Times New Roman"/>
          <w:sz w:val="24"/>
          <w:szCs w:val="24"/>
        </w:rPr>
        <w:t xml:space="preserve">, sooty shearwater </w:t>
      </w:r>
      <w:r w:rsidR="00321952" w:rsidRPr="00305F44">
        <w:rPr>
          <w:rFonts w:asciiTheme="minorHAnsi" w:eastAsia="Times New Roman" w:hAnsiTheme="minorHAnsi" w:cs="Times New Roman"/>
          <w:i/>
          <w:sz w:val="24"/>
          <w:szCs w:val="24"/>
        </w:rPr>
        <w:t>Ardenna grisea</w:t>
      </w:r>
      <w:r w:rsidR="00321952" w:rsidRPr="00305F44">
        <w:rPr>
          <w:rFonts w:asciiTheme="minorHAnsi" w:eastAsia="Times New Roman" w:hAnsiTheme="minorHAnsi" w:cs="Times New Roman"/>
          <w:sz w:val="24"/>
          <w:szCs w:val="24"/>
        </w:rPr>
        <w:t xml:space="preserve">, herring gull </w:t>
      </w:r>
      <w:r w:rsidR="00321952" w:rsidRPr="00305F44">
        <w:rPr>
          <w:rFonts w:asciiTheme="minorHAnsi" w:eastAsia="Times New Roman" w:hAnsiTheme="minorHAnsi" w:cs="Times New Roman"/>
          <w:i/>
          <w:sz w:val="24"/>
          <w:szCs w:val="24"/>
        </w:rPr>
        <w:t>Larus argentatus</w:t>
      </w:r>
      <w:r w:rsidR="00321952" w:rsidRPr="00305F44">
        <w:rPr>
          <w:rFonts w:asciiTheme="minorHAnsi" w:eastAsia="Times New Roman" w:hAnsiTheme="minorHAnsi" w:cs="Times New Roman"/>
          <w:sz w:val="24"/>
          <w:szCs w:val="24"/>
        </w:rPr>
        <w:t xml:space="preserve">, great blackbacked gull </w:t>
      </w:r>
      <w:r w:rsidR="00321952" w:rsidRPr="00305F44">
        <w:rPr>
          <w:rFonts w:asciiTheme="minorHAnsi" w:eastAsia="Times New Roman" w:hAnsiTheme="minorHAnsi" w:cs="Times New Roman"/>
          <w:i/>
          <w:sz w:val="24"/>
          <w:szCs w:val="24"/>
        </w:rPr>
        <w:t>Larus marinus</w:t>
      </w:r>
      <w:r w:rsidR="00321952" w:rsidRPr="00305F44">
        <w:rPr>
          <w:rFonts w:asciiTheme="minorHAnsi" w:eastAsia="Times New Roman" w:hAnsiTheme="minorHAnsi" w:cs="Times New Roman"/>
          <w:sz w:val="24"/>
          <w:szCs w:val="24"/>
        </w:rPr>
        <w:t>) and humpback whale (</w:t>
      </w:r>
      <w:r w:rsidR="00321952" w:rsidRPr="00305F44">
        <w:rPr>
          <w:rFonts w:asciiTheme="minorHAnsi" w:eastAsia="Times New Roman" w:hAnsiTheme="minorHAnsi" w:cs="Times New Roman"/>
          <w:i/>
          <w:sz w:val="24"/>
          <w:szCs w:val="24"/>
        </w:rPr>
        <w:t>Megaptera novaeangliae</w:t>
      </w:r>
      <w:r w:rsidR="00321952" w:rsidRPr="00305F44">
        <w:rPr>
          <w:rFonts w:asciiTheme="minorHAnsi" w:eastAsia="Times New Roman" w:hAnsiTheme="minorHAnsi" w:cs="Times New Roman"/>
          <w:sz w:val="24"/>
          <w:szCs w:val="24"/>
        </w:rPr>
        <w:t>) throughout the summer</w:t>
      </w:r>
      <w:r w:rsidR="00446508" w:rsidRPr="00305F44">
        <w:rPr>
          <w:rFonts w:asciiTheme="minorHAnsi" w:eastAsia="Times New Roman" w:hAnsiTheme="minorHAnsi" w:cs="Times New Roman"/>
          <w:sz w:val="24"/>
          <w:szCs w:val="24"/>
        </w:rPr>
        <w:t xml:space="preserve"> </w:t>
      </w:r>
      <w:r w:rsidR="00321952" w:rsidRPr="00305F44">
        <w:rPr>
          <w:rFonts w:asciiTheme="minorHAnsi" w:eastAsia="Times New Roman" w:hAnsiTheme="minorHAnsi" w:cs="Times New Roman"/>
          <w:sz w:val="24"/>
          <w:szCs w:val="24"/>
        </w:rPr>
        <w:t xml:space="preserve">was associated with dramatic shifts in inshore capelin abundance associated with the spawning season </w:t>
      </w:r>
      <w:r w:rsidR="00097239">
        <w:rPr>
          <w:rFonts w:asciiTheme="minorHAnsi" w:eastAsia="Times New Roman" w:hAnsiTheme="minorHAnsi" w:cs="Times New Roman"/>
          <w:sz w:val="24"/>
          <w:szCs w:val="24"/>
        </w:rPr>
        <w:fldChar w:fldCharType="begin"/>
      </w:r>
      <w:r w:rsidR="00F4550D">
        <w:rPr>
          <w:rFonts w:asciiTheme="minorHAnsi" w:eastAsia="Times New Roman" w:hAnsiTheme="minorHAnsi" w:cs="Times New Roman"/>
          <w:sz w:val="24"/>
          <w:szCs w:val="24"/>
        </w:rPr>
        <w:instrText xml:space="preserve"> ADDIN EN.CITE &lt;EndNote&gt;&lt;Cite&gt;&lt;Author&gt;Gulka&lt;/Author&gt;&lt;Year&gt;2017&lt;/Year&gt;&lt;RecNum&gt;879&lt;/RecNum&gt;&lt;DisplayText&gt;(Gulka et al. 2017)&lt;/DisplayText&gt;&lt;record&gt;&lt;rec-number&gt;879&lt;/rec-number&gt;&lt;foreign-keys&gt;&lt;key app="EN" db-id="2pv5prxr6xz2a4ea50h5dww0ewvx0ttdtdsa" timestamp="1513870025"&gt;879&lt;/key&gt;&lt;/foreign-keys&gt;&lt;ref-type name="Journal Article"&gt;17&lt;/ref-type&gt;&lt;contributors&gt;&lt;authors&gt;&lt;author&gt;Gulka,Julia&lt;/author&gt;&lt;author&gt;Carvalho,Paloma C.&lt;/author&gt;&lt;author&gt;Jenkins,Edward&lt;/author&gt;&lt;author&gt;Johnson,Kelsey&lt;/author&gt;&lt;author&gt;Maynard,Laurie&lt;/author&gt;&lt;author&gt;Davoren,Gail K.&lt;/author&gt;&lt;/authors&gt;&lt;/contributors&gt;&lt;auth-address&gt;Gail K. Davoren,Department of Biological Sciences, University of Manitoba,Canada,gail.davoren@umanitoba.ca&lt;/auth-address&gt;&lt;titles&gt;&lt;title&gt;Dietary niche shifts of multiple marine predators under varying prey availability on the Northeast Newfoundland Coast&lt;/title&gt;&lt;secondary-title&gt;Frontiers in Marine Science&lt;/secondary-title&gt;&lt;short-title&gt;Dietary niche of multiple marine predators&lt;/short-title&gt;&lt;/titles&gt;&lt;periodical&gt;&lt;full-title&gt;Frontiers in Marine Science&lt;/full-title&gt;&lt;/periodical&gt;&lt;volume&gt;4&lt;/volume&gt;&lt;number&gt;324&lt;/number&gt;&lt;keywords&gt;&lt;keyword&gt;predators,Trophic relationships,marine,Dietary niche,Ecology,conservation,Stable isotopes,whale,seabirds,forage fish&lt;/keyword&gt;&lt;/keywords&gt;&lt;dates&gt;&lt;year&gt;2017&lt;/year&gt;&lt;pub-dates&gt;&lt;date&gt;2017-October-12&lt;/date&gt;&lt;/pub-dates&gt;&lt;/dates&gt;&lt;isbn&gt;2296-7745&lt;/isbn&gt;&lt;work-type&gt;Original Research&lt;/work-type&gt;&lt;urls&gt;&lt;related-urls&gt;&lt;url&gt;https://www.frontiersin.org/article/10.3389/fmars.2017.00324&lt;/url&gt;&lt;/related-urls&gt;&lt;/urls&gt;&lt;electronic-resource-num&gt;10.3389/fmars.2017.00324&lt;/electronic-resource-num&gt;&lt;language&gt;English&lt;/language&gt;&lt;/record&gt;&lt;/Cite&gt;&lt;/EndNote&gt;</w:instrText>
      </w:r>
      <w:r w:rsidR="00097239">
        <w:rPr>
          <w:rFonts w:asciiTheme="minorHAnsi" w:eastAsia="Times New Roman" w:hAnsiTheme="minorHAnsi" w:cs="Times New Roman"/>
          <w:sz w:val="24"/>
          <w:szCs w:val="24"/>
        </w:rPr>
        <w:fldChar w:fldCharType="separate"/>
      </w:r>
      <w:r w:rsidR="00097239">
        <w:rPr>
          <w:rFonts w:asciiTheme="minorHAnsi" w:eastAsia="Times New Roman" w:hAnsiTheme="minorHAnsi" w:cs="Times New Roman"/>
          <w:noProof/>
          <w:sz w:val="24"/>
          <w:szCs w:val="24"/>
        </w:rPr>
        <w:t>(Gulka et al. 2017)</w:t>
      </w:r>
      <w:r w:rsidR="00097239">
        <w:rPr>
          <w:rFonts w:asciiTheme="minorHAnsi" w:eastAsia="Times New Roman" w:hAnsiTheme="minorHAnsi" w:cs="Times New Roman"/>
          <w:sz w:val="24"/>
          <w:szCs w:val="24"/>
        </w:rPr>
        <w:fldChar w:fldCharType="end"/>
      </w:r>
      <w:r w:rsidR="003F6625" w:rsidRPr="00305F44">
        <w:rPr>
          <w:rFonts w:asciiTheme="minorHAnsi" w:eastAsia="Times New Roman" w:hAnsiTheme="minorHAnsi" w:cs="Times New Roman"/>
          <w:sz w:val="24"/>
          <w:szCs w:val="24"/>
        </w:rPr>
        <w:t xml:space="preserve">; </w:t>
      </w:r>
      <w:r w:rsidR="003F6625" w:rsidRPr="00305F44">
        <w:rPr>
          <w:rFonts w:asciiTheme="minorHAnsi" w:eastAsia="Times New Roman" w:hAnsiTheme="minorHAnsi" w:cs="Times New Roman"/>
          <w:sz w:val="24"/>
          <w:szCs w:val="24"/>
          <w:highlight w:val="yellow"/>
        </w:rPr>
        <w:t>and seals?</w:t>
      </w:r>
      <w:r w:rsidR="00321952" w:rsidRPr="00305F44">
        <w:rPr>
          <w:rFonts w:asciiTheme="minorHAnsi" w:eastAsia="Times New Roman" w:hAnsiTheme="minorHAnsi" w:cs="Times New Roman"/>
          <w:sz w:val="24"/>
          <w:szCs w:val="24"/>
        </w:rPr>
        <w:t xml:space="preserve">. </w:t>
      </w:r>
      <w:r w:rsidR="00321952" w:rsidRPr="00305F44">
        <w:rPr>
          <w:rFonts w:asciiTheme="minorHAnsi" w:hAnsiTheme="minorHAnsi"/>
          <w:sz w:val="24"/>
          <w:szCs w:val="24"/>
        </w:rPr>
        <w:t>Furthermore, i</w:t>
      </w:r>
      <w:r w:rsidRPr="00305F44">
        <w:rPr>
          <w:rFonts w:asciiTheme="minorHAnsi" w:hAnsiTheme="minorHAnsi"/>
          <w:sz w:val="24"/>
          <w:szCs w:val="24"/>
        </w:rPr>
        <w:t xml:space="preserve">t is highly unlikely that </w:t>
      </w:r>
      <w:r w:rsidR="00AD6C66" w:rsidRPr="00305F44">
        <w:rPr>
          <w:rFonts w:asciiTheme="minorHAnsi" w:hAnsiTheme="minorHAnsi"/>
          <w:sz w:val="24"/>
          <w:szCs w:val="24"/>
        </w:rPr>
        <w:t>3-6 Mt</w:t>
      </w:r>
      <w:r w:rsidRPr="00305F44">
        <w:rPr>
          <w:rFonts w:asciiTheme="minorHAnsi" w:hAnsiTheme="minorHAnsi"/>
          <w:sz w:val="24"/>
          <w:szCs w:val="24"/>
        </w:rPr>
        <w:t xml:space="preserve"> of capelin </w:t>
      </w:r>
      <w:r w:rsidR="001F0B58" w:rsidRPr="00305F44">
        <w:rPr>
          <w:rFonts w:asciiTheme="minorHAnsi" w:hAnsiTheme="minorHAnsi"/>
          <w:sz w:val="24"/>
          <w:szCs w:val="24"/>
        </w:rPr>
        <w:t xml:space="preserve">inshore </w:t>
      </w:r>
      <w:r w:rsidRPr="00305F44">
        <w:rPr>
          <w:rFonts w:asciiTheme="minorHAnsi" w:hAnsiTheme="minorHAnsi"/>
          <w:sz w:val="24"/>
          <w:szCs w:val="24"/>
        </w:rPr>
        <w:t xml:space="preserve">would have been missed since 1991, given that there are harvesters </w:t>
      </w:r>
      <w:r w:rsidR="00321952" w:rsidRPr="00305F44">
        <w:rPr>
          <w:rFonts w:asciiTheme="minorHAnsi" w:hAnsiTheme="minorHAnsi"/>
          <w:sz w:val="24"/>
          <w:szCs w:val="24"/>
        </w:rPr>
        <w:t>with echo sounders</w:t>
      </w:r>
      <w:r w:rsidR="00E3641D" w:rsidRPr="00305F44">
        <w:rPr>
          <w:rFonts w:asciiTheme="minorHAnsi" w:hAnsiTheme="minorHAnsi"/>
          <w:sz w:val="24"/>
          <w:szCs w:val="24"/>
        </w:rPr>
        <w:t xml:space="preserve"> </w:t>
      </w:r>
      <w:r w:rsidRPr="00305F44">
        <w:rPr>
          <w:rFonts w:asciiTheme="minorHAnsi" w:hAnsiTheme="minorHAnsi"/>
          <w:sz w:val="24"/>
          <w:szCs w:val="24"/>
        </w:rPr>
        <w:t xml:space="preserve">on the </w:t>
      </w:r>
      <w:r w:rsidRPr="00305F44">
        <w:rPr>
          <w:rFonts w:asciiTheme="minorHAnsi" w:hAnsiTheme="minorHAnsi"/>
          <w:sz w:val="24"/>
          <w:szCs w:val="24"/>
          <w:lang w:val="nl-NL"/>
        </w:rPr>
        <w:t>water</w:t>
      </w:r>
      <w:r w:rsidRPr="00305F44">
        <w:rPr>
          <w:rFonts w:asciiTheme="minorHAnsi" w:hAnsiTheme="minorHAnsi"/>
          <w:sz w:val="24"/>
          <w:szCs w:val="24"/>
        </w:rPr>
        <w:t xml:space="preserve"> pursuing inshore fisheries for capelin, Atlantic herring, snow crab (</w:t>
      </w:r>
      <w:r w:rsidR="00321952" w:rsidRPr="00305F44">
        <w:rPr>
          <w:rFonts w:asciiTheme="minorHAnsi" w:hAnsiTheme="minorHAnsi"/>
          <w:i/>
          <w:sz w:val="24"/>
          <w:szCs w:val="24"/>
        </w:rPr>
        <w:t>Chionoecetes opilio</w:t>
      </w:r>
      <w:r w:rsidRPr="00305F44">
        <w:rPr>
          <w:rFonts w:asciiTheme="minorHAnsi" w:hAnsiTheme="minorHAnsi"/>
          <w:sz w:val="24"/>
          <w:szCs w:val="24"/>
        </w:rPr>
        <w:t xml:space="preserve">) and </w:t>
      </w:r>
      <w:r w:rsidR="00AD6C66" w:rsidRPr="00305F44">
        <w:rPr>
          <w:rFonts w:asciiTheme="minorHAnsi" w:hAnsiTheme="minorHAnsi"/>
          <w:sz w:val="24"/>
          <w:szCs w:val="24"/>
        </w:rPr>
        <w:t>Atlantic</w:t>
      </w:r>
      <w:r w:rsidRPr="00305F44">
        <w:rPr>
          <w:rFonts w:asciiTheme="minorHAnsi" w:hAnsiTheme="minorHAnsi"/>
          <w:sz w:val="24"/>
          <w:szCs w:val="24"/>
        </w:rPr>
        <w:t xml:space="preserve"> cod. </w:t>
      </w:r>
    </w:p>
    <w:p w:rsidR="00045D75" w:rsidRPr="00305F44" w:rsidRDefault="00512C6A" w:rsidP="00045D75">
      <w:pPr>
        <w:pStyle w:val="Body"/>
        <w:spacing w:after="0" w:line="480" w:lineRule="auto"/>
        <w:ind w:firstLine="720"/>
        <w:rPr>
          <w:rFonts w:asciiTheme="minorHAnsi" w:eastAsia="Times New Roman" w:hAnsiTheme="minorHAnsi" w:cs="Times New Roman"/>
          <w:sz w:val="24"/>
          <w:szCs w:val="24"/>
        </w:rPr>
      </w:pPr>
      <w:r w:rsidRPr="00305F44">
        <w:rPr>
          <w:rFonts w:asciiTheme="minorHAnsi" w:hAnsiTheme="minorHAnsi"/>
          <w:sz w:val="24"/>
          <w:szCs w:val="24"/>
        </w:rPr>
        <w:t>Using the weight of evidence approach, t</w:t>
      </w:r>
      <w:r w:rsidR="001F0B58" w:rsidRPr="00305F44">
        <w:rPr>
          <w:rFonts w:asciiTheme="minorHAnsi" w:hAnsiTheme="minorHAnsi"/>
          <w:sz w:val="24"/>
          <w:szCs w:val="24"/>
        </w:rPr>
        <w:t>he majority of the</w:t>
      </w:r>
      <w:r w:rsidR="00045D75" w:rsidRPr="00305F44">
        <w:rPr>
          <w:rFonts w:asciiTheme="minorHAnsi" w:hAnsiTheme="minorHAnsi"/>
          <w:sz w:val="24"/>
          <w:szCs w:val="24"/>
        </w:rPr>
        <w:t xml:space="preserve"> independent data sources examined support the hypothesis of a collapsed capelin stock</w:t>
      </w:r>
      <w:r w:rsidR="001F0B58" w:rsidRPr="00305F44">
        <w:rPr>
          <w:rFonts w:asciiTheme="minorHAnsi" w:hAnsiTheme="minorHAnsi"/>
          <w:sz w:val="24"/>
          <w:szCs w:val="24"/>
        </w:rPr>
        <w:t xml:space="preserve">. </w:t>
      </w:r>
      <w:r w:rsidRPr="00305F44">
        <w:rPr>
          <w:rFonts w:asciiTheme="minorHAnsi" w:hAnsiTheme="minorHAnsi"/>
          <w:sz w:val="24"/>
          <w:szCs w:val="24"/>
        </w:rPr>
        <w:t>Therefore, t</w:t>
      </w:r>
      <w:r w:rsidR="00045D75" w:rsidRPr="00305F44">
        <w:rPr>
          <w:rFonts w:asciiTheme="minorHAnsi" w:hAnsiTheme="minorHAnsi"/>
          <w:sz w:val="24"/>
          <w:szCs w:val="24"/>
        </w:rPr>
        <w:t>he spring acoustic surv</w:t>
      </w:r>
      <w:r w:rsidRPr="00305F44">
        <w:rPr>
          <w:rFonts w:asciiTheme="minorHAnsi" w:hAnsiTheme="minorHAnsi"/>
          <w:sz w:val="24"/>
          <w:szCs w:val="24"/>
        </w:rPr>
        <w:t xml:space="preserve">ey in </w:t>
      </w:r>
      <w:r w:rsidR="00045D75" w:rsidRPr="00305F44">
        <w:rPr>
          <w:rFonts w:asciiTheme="minorHAnsi" w:hAnsiTheme="minorHAnsi"/>
          <w:sz w:val="24"/>
          <w:szCs w:val="24"/>
        </w:rPr>
        <w:t xml:space="preserve">Div. 3L provides a robust index of abundance and biomass of the capelin stock. Given the survey design, these are minimum estimates, but all data sources examined indicate that the survey captures trends in the capelin </w:t>
      </w:r>
      <w:r w:rsidR="00045D75" w:rsidRPr="00305F44">
        <w:rPr>
          <w:rFonts w:asciiTheme="minorHAnsi" w:hAnsiTheme="minorHAnsi"/>
          <w:sz w:val="24"/>
          <w:szCs w:val="24"/>
          <w:lang w:val="en-CA"/>
        </w:rPr>
        <w:t>population</w:t>
      </w:r>
      <w:r w:rsidR="00045D75" w:rsidRPr="00305F44">
        <w:rPr>
          <w:rFonts w:asciiTheme="minorHAnsi" w:hAnsiTheme="minorHAnsi"/>
          <w:sz w:val="24"/>
          <w:szCs w:val="24"/>
        </w:rPr>
        <w:t xml:space="preserve">, which collapsed in the early 1990s. </w:t>
      </w:r>
    </w:p>
    <w:p w:rsidR="001D7459" w:rsidRPr="00305F44" w:rsidRDefault="001D7459">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rFonts w:asciiTheme="minorHAnsi" w:eastAsia="Calibri" w:hAnsiTheme="minorHAnsi" w:cs="Calibri"/>
          <w:b/>
          <w:color w:val="000000"/>
          <w:u w:color="000000"/>
          <w:lang w:eastAsia="en-CA"/>
        </w:rPr>
      </w:pPr>
      <w:r w:rsidRPr="00305F44">
        <w:rPr>
          <w:rFonts w:asciiTheme="minorHAnsi" w:hAnsiTheme="minorHAnsi"/>
          <w:b/>
        </w:rPr>
        <w:br w:type="page"/>
      </w:r>
    </w:p>
    <w:p w:rsidR="005209BE" w:rsidRDefault="005209BE" w:rsidP="005209BE">
      <w:pPr>
        <w:pStyle w:val="Heading2"/>
      </w:pPr>
      <w:r>
        <w:lastRenderedPageBreak/>
        <w:t>Tables</w:t>
      </w:r>
    </w:p>
    <w:p w:rsidR="007408F3" w:rsidRDefault="007408F3" w:rsidP="002E3C9B">
      <w:pPr>
        <w:spacing w:line="480" w:lineRule="auto"/>
        <w:rPr>
          <w:rFonts w:asciiTheme="minorHAnsi" w:hAnsiTheme="minorHAnsi"/>
        </w:rPr>
      </w:pPr>
    </w:p>
    <w:p w:rsidR="002E3C9B" w:rsidRPr="00305F44" w:rsidRDefault="00A214EB" w:rsidP="002E3C9B">
      <w:pPr>
        <w:spacing w:line="480" w:lineRule="auto"/>
        <w:rPr>
          <w:rFonts w:asciiTheme="minorHAnsi" w:hAnsiTheme="minorHAnsi"/>
        </w:rPr>
      </w:pPr>
      <w:bookmarkStart w:id="13" w:name="_Ref225139211"/>
      <w:r w:rsidRPr="00A214EB">
        <w:rPr>
          <w:rFonts w:asciiTheme="minorHAnsi" w:hAnsiTheme="minorHAnsi"/>
        </w:rPr>
        <w:t xml:space="preserve">Table </w:t>
      </w:r>
      <w:r w:rsidRPr="00A214EB">
        <w:rPr>
          <w:rFonts w:asciiTheme="minorHAnsi" w:hAnsiTheme="minorHAnsi"/>
        </w:rPr>
        <w:fldChar w:fldCharType="begin"/>
      </w:r>
      <w:r w:rsidRPr="00A214EB">
        <w:rPr>
          <w:rFonts w:asciiTheme="minorHAnsi" w:hAnsiTheme="minorHAnsi"/>
        </w:rPr>
        <w:instrText xml:space="preserve"> SEQ Table \* ARABIC </w:instrText>
      </w:r>
      <w:r w:rsidRPr="00A214EB">
        <w:rPr>
          <w:rFonts w:asciiTheme="minorHAnsi" w:hAnsiTheme="minorHAnsi"/>
        </w:rPr>
        <w:fldChar w:fldCharType="separate"/>
      </w:r>
      <w:r w:rsidRPr="00A214EB">
        <w:rPr>
          <w:rFonts w:asciiTheme="minorHAnsi" w:hAnsiTheme="minorHAnsi"/>
        </w:rPr>
        <w:t>1</w:t>
      </w:r>
      <w:r w:rsidRPr="00A214EB">
        <w:rPr>
          <w:rFonts w:asciiTheme="minorHAnsi" w:hAnsiTheme="minorHAnsi"/>
        </w:rPr>
        <w:fldChar w:fldCharType="end"/>
      </w:r>
      <w:bookmarkEnd w:id="13"/>
      <w:r w:rsidR="002E3C9B" w:rsidRPr="00305F44">
        <w:rPr>
          <w:rFonts w:asciiTheme="minorHAnsi" w:hAnsiTheme="minorHAnsi"/>
        </w:rPr>
        <w:t>: The age-2 recruitment index (lagged by 2 years) of capelin in Newfoundland (NL), Canada obtained from the spring acoustic survey in NAFO Division 3L since 1985; emergent (&lt; 12 days old) capelin larval densities sampled from the nearshore in Trinity Bay, NL; capelin late-larval densities sampled in August and September in Trinity Bay, NL</w:t>
      </w:r>
    </w:p>
    <w:tbl>
      <w:tblPr>
        <w:tblStyle w:val="TableGrid"/>
        <w:tblW w:w="8721" w:type="dxa"/>
        <w:tblLook w:val="04A0" w:firstRow="1" w:lastRow="0" w:firstColumn="1" w:lastColumn="0" w:noHBand="0" w:noVBand="1"/>
      </w:tblPr>
      <w:tblGrid>
        <w:gridCol w:w="1582"/>
        <w:gridCol w:w="2152"/>
        <w:gridCol w:w="1705"/>
        <w:gridCol w:w="1685"/>
        <w:gridCol w:w="1597"/>
      </w:tblGrid>
      <w:tr w:rsidR="002E3C9B" w:rsidRPr="00305F44" w:rsidTr="00901C04">
        <w:trPr>
          <w:trHeight w:val="1300"/>
        </w:trPr>
        <w:tc>
          <w:tcPr>
            <w:tcW w:w="1582" w:type="dxa"/>
            <w:tcBorders>
              <w:left w:val="nil"/>
              <w:bottom w:val="single" w:sz="4" w:space="0" w:color="auto"/>
              <w:right w:val="nil"/>
            </w:tcBorders>
          </w:tcPr>
          <w:p w:rsidR="002E3C9B" w:rsidRPr="00305F44" w:rsidRDefault="002E3C9B" w:rsidP="00901C04">
            <w:pPr>
              <w:rPr>
                <w:rFonts w:asciiTheme="minorHAnsi" w:hAnsiTheme="minorHAnsi"/>
              </w:rPr>
            </w:pPr>
            <w:r w:rsidRPr="00305F44">
              <w:rPr>
                <w:rFonts w:asciiTheme="minorHAnsi" w:hAnsiTheme="minorHAnsi"/>
              </w:rPr>
              <w:t>Year</w:t>
            </w:r>
          </w:p>
        </w:tc>
        <w:tc>
          <w:tcPr>
            <w:tcW w:w="2152" w:type="dxa"/>
            <w:tcBorders>
              <w:left w:val="nil"/>
              <w:bottom w:val="single" w:sz="4" w:space="0" w:color="auto"/>
              <w:right w:val="nil"/>
            </w:tcBorders>
            <w:shd w:val="clear" w:color="auto" w:fill="auto"/>
          </w:tcPr>
          <w:p w:rsidR="002E3C9B" w:rsidRPr="00305F44" w:rsidRDefault="002E3C9B" w:rsidP="00901C04">
            <w:pPr>
              <w:rPr>
                <w:rFonts w:asciiTheme="minorHAnsi" w:hAnsiTheme="minorHAnsi"/>
              </w:rPr>
            </w:pPr>
            <w:r w:rsidRPr="00305F44">
              <w:rPr>
                <w:rFonts w:asciiTheme="minorHAnsi" w:hAnsiTheme="minorHAnsi"/>
              </w:rPr>
              <w:t>age-2 recruitment (billions)</w:t>
            </w:r>
          </w:p>
        </w:tc>
        <w:tc>
          <w:tcPr>
            <w:tcW w:w="1705" w:type="dxa"/>
            <w:tcBorders>
              <w:left w:val="nil"/>
              <w:bottom w:val="single" w:sz="4" w:space="0" w:color="auto"/>
              <w:right w:val="nil"/>
            </w:tcBorders>
          </w:tcPr>
          <w:p w:rsidR="002E3C9B" w:rsidRPr="00305F44" w:rsidRDefault="002E3C9B" w:rsidP="00901C04">
            <w:pPr>
              <w:rPr>
                <w:rFonts w:asciiTheme="minorHAnsi" w:hAnsiTheme="minorHAnsi"/>
              </w:rPr>
            </w:pPr>
            <w:r w:rsidRPr="00305F44">
              <w:rPr>
                <w:rFonts w:asciiTheme="minorHAnsi" w:hAnsiTheme="minorHAnsi"/>
              </w:rPr>
              <w:t>Surface tow larval densities (m</w:t>
            </w:r>
            <w:r w:rsidRPr="00305F44">
              <w:rPr>
                <w:rFonts w:asciiTheme="minorHAnsi" w:hAnsiTheme="minorHAnsi"/>
                <w:vertAlign w:val="superscript"/>
              </w:rPr>
              <w:t>-3</w:t>
            </w:r>
            <w:r w:rsidRPr="00305F44">
              <w:rPr>
                <w:rFonts w:asciiTheme="minorHAnsi" w:hAnsiTheme="minorHAnsi"/>
              </w:rPr>
              <w:t>)</w:t>
            </w:r>
          </w:p>
        </w:tc>
        <w:tc>
          <w:tcPr>
            <w:tcW w:w="1685" w:type="dxa"/>
            <w:tcBorders>
              <w:left w:val="nil"/>
              <w:bottom w:val="single" w:sz="4" w:space="0" w:color="auto"/>
              <w:right w:val="nil"/>
            </w:tcBorders>
          </w:tcPr>
          <w:p w:rsidR="002E3C9B" w:rsidRPr="00305F44" w:rsidRDefault="002E3C9B" w:rsidP="00901C04">
            <w:pPr>
              <w:rPr>
                <w:rFonts w:asciiTheme="minorHAnsi" w:hAnsiTheme="minorHAnsi"/>
              </w:rPr>
            </w:pPr>
            <w:r w:rsidRPr="00305F44">
              <w:rPr>
                <w:rFonts w:asciiTheme="minorHAnsi" w:hAnsiTheme="minorHAnsi"/>
              </w:rPr>
              <w:t>Late-larval densities August (m</w:t>
            </w:r>
            <w:r w:rsidRPr="00305F44">
              <w:rPr>
                <w:rFonts w:asciiTheme="minorHAnsi" w:hAnsiTheme="minorHAnsi"/>
                <w:vertAlign w:val="superscript"/>
              </w:rPr>
              <w:t>-2</w:t>
            </w:r>
            <w:r w:rsidRPr="00305F44">
              <w:rPr>
                <w:rFonts w:asciiTheme="minorHAnsi" w:hAnsiTheme="minorHAnsi"/>
              </w:rPr>
              <w:t>)</w:t>
            </w:r>
          </w:p>
        </w:tc>
        <w:tc>
          <w:tcPr>
            <w:tcW w:w="1597" w:type="dxa"/>
            <w:tcBorders>
              <w:left w:val="nil"/>
              <w:bottom w:val="single" w:sz="4" w:space="0" w:color="auto"/>
              <w:right w:val="nil"/>
            </w:tcBorders>
          </w:tcPr>
          <w:p w:rsidR="002E3C9B" w:rsidRPr="00305F44" w:rsidRDefault="002E3C9B" w:rsidP="00901C04">
            <w:pPr>
              <w:rPr>
                <w:rFonts w:asciiTheme="minorHAnsi" w:hAnsiTheme="minorHAnsi"/>
              </w:rPr>
            </w:pPr>
            <w:r w:rsidRPr="00305F44">
              <w:rPr>
                <w:rFonts w:asciiTheme="minorHAnsi" w:hAnsiTheme="minorHAnsi"/>
              </w:rPr>
              <w:t>Late-larval densities September (m</w:t>
            </w:r>
            <w:r w:rsidRPr="00305F44">
              <w:rPr>
                <w:rFonts w:asciiTheme="minorHAnsi" w:hAnsiTheme="minorHAnsi"/>
                <w:vertAlign w:val="superscript"/>
              </w:rPr>
              <w:t>-2</w:t>
            </w:r>
            <w:r w:rsidRPr="00305F44">
              <w:rPr>
                <w:rFonts w:asciiTheme="minorHAnsi" w:hAnsiTheme="minorHAnsi"/>
              </w:rPr>
              <w:t>)</w:t>
            </w:r>
          </w:p>
        </w:tc>
      </w:tr>
      <w:tr w:rsidR="002E3C9B" w:rsidRPr="00305F44" w:rsidTr="00901C04">
        <w:trPr>
          <w:trHeight w:val="342"/>
        </w:trPr>
        <w:tc>
          <w:tcPr>
            <w:tcW w:w="1582" w:type="dxa"/>
            <w:tcBorders>
              <w:top w:val="nil"/>
              <w:left w:val="nil"/>
              <w:bottom w:val="nil"/>
              <w:right w:val="nil"/>
            </w:tcBorders>
          </w:tcPr>
          <w:p w:rsidR="002E3C9B" w:rsidRPr="00305F44" w:rsidRDefault="002E3C9B" w:rsidP="00901C04">
            <w:pPr>
              <w:rPr>
                <w:rFonts w:asciiTheme="minorHAnsi" w:hAnsiTheme="minorHAnsi"/>
              </w:rPr>
            </w:pPr>
            <w:r w:rsidRPr="00305F44">
              <w:rPr>
                <w:rFonts w:asciiTheme="minorHAnsi" w:hAnsiTheme="minorHAnsi"/>
              </w:rPr>
              <w:t>1982</w:t>
            </w:r>
          </w:p>
        </w:tc>
        <w:tc>
          <w:tcPr>
            <w:tcW w:w="2152" w:type="dxa"/>
            <w:tcBorders>
              <w:top w:val="nil"/>
              <w:left w:val="nil"/>
              <w:bottom w:val="nil"/>
              <w:right w:val="nil"/>
            </w:tcBorders>
            <w:shd w:val="clear" w:color="auto" w:fill="auto"/>
          </w:tcPr>
          <w:p w:rsidR="002E3C9B" w:rsidRPr="00305F44" w:rsidRDefault="002E3C9B" w:rsidP="00901C04">
            <w:pPr>
              <w:rPr>
                <w:rFonts w:asciiTheme="minorHAnsi" w:hAnsiTheme="minorHAnsi"/>
              </w:rPr>
            </w:pPr>
          </w:p>
        </w:tc>
        <w:tc>
          <w:tcPr>
            <w:tcW w:w="1705" w:type="dxa"/>
            <w:tcBorders>
              <w:top w:val="nil"/>
              <w:left w:val="nil"/>
              <w:bottom w:val="nil"/>
              <w:right w:val="nil"/>
            </w:tcBorders>
          </w:tcPr>
          <w:p w:rsidR="002E3C9B" w:rsidRPr="00305F44" w:rsidRDefault="002E3C9B" w:rsidP="00901C04">
            <w:pPr>
              <w:rPr>
                <w:rFonts w:asciiTheme="minorHAnsi" w:hAnsiTheme="minorHAnsi"/>
              </w:rPr>
            </w:pPr>
          </w:p>
        </w:tc>
        <w:tc>
          <w:tcPr>
            <w:tcW w:w="1685" w:type="dxa"/>
            <w:tcBorders>
              <w:top w:val="nil"/>
              <w:left w:val="nil"/>
              <w:bottom w:val="nil"/>
              <w:right w:val="nil"/>
            </w:tcBorders>
          </w:tcPr>
          <w:p w:rsidR="002E3C9B" w:rsidRPr="00305F44" w:rsidRDefault="002E3C9B" w:rsidP="00901C04">
            <w:pPr>
              <w:rPr>
                <w:rFonts w:asciiTheme="minorHAnsi" w:hAnsiTheme="minorHAnsi"/>
              </w:rPr>
            </w:pPr>
            <w:r w:rsidRPr="00305F44">
              <w:rPr>
                <w:rFonts w:asciiTheme="minorHAnsi" w:hAnsiTheme="minorHAnsi"/>
              </w:rPr>
              <w:t>47</w:t>
            </w:r>
          </w:p>
        </w:tc>
        <w:tc>
          <w:tcPr>
            <w:tcW w:w="1597" w:type="dxa"/>
            <w:tcBorders>
              <w:top w:val="nil"/>
              <w:left w:val="nil"/>
              <w:bottom w:val="nil"/>
              <w:right w:val="nil"/>
            </w:tcBorders>
          </w:tcPr>
          <w:p w:rsidR="002E3C9B" w:rsidRPr="00305F44" w:rsidRDefault="002E3C9B" w:rsidP="00901C04">
            <w:pPr>
              <w:rPr>
                <w:rFonts w:asciiTheme="minorHAnsi" w:hAnsiTheme="minorHAnsi"/>
              </w:rPr>
            </w:pPr>
          </w:p>
        </w:tc>
      </w:tr>
      <w:tr w:rsidR="002E3C9B" w:rsidRPr="00305F44" w:rsidTr="00901C04">
        <w:trPr>
          <w:trHeight w:val="342"/>
        </w:trPr>
        <w:tc>
          <w:tcPr>
            <w:tcW w:w="1582" w:type="dxa"/>
            <w:tcBorders>
              <w:top w:val="nil"/>
              <w:left w:val="nil"/>
              <w:bottom w:val="nil"/>
              <w:right w:val="nil"/>
            </w:tcBorders>
          </w:tcPr>
          <w:p w:rsidR="002E3C9B" w:rsidRPr="00305F44" w:rsidRDefault="002E3C9B" w:rsidP="00901C04">
            <w:pPr>
              <w:rPr>
                <w:rFonts w:asciiTheme="minorHAnsi" w:hAnsiTheme="minorHAnsi"/>
              </w:rPr>
            </w:pPr>
            <w:r w:rsidRPr="00305F44">
              <w:rPr>
                <w:rFonts w:asciiTheme="minorHAnsi" w:hAnsiTheme="minorHAnsi"/>
              </w:rPr>
              <w:t>1983</w:t>
            </w:r>
          </w:p>
        </w:tc>
        <w:tc>
          <w:tcPr>
            <w:tcW w:w="2152" w:type="dxa"/>
            <w:tcBorders>
              <w:top w:val="nil"/>
              <w:left w:val="nil"/>
              <w:bottom w:val="nil"/>
              <w:right w:val="nil"/>
            </w:tcBorders>
            <w:shd w:val="clear" w:color="auto" w:fill="auto"/>
          </w:tcPr>
          <w:p w:rsidR="002E3C9B" w:rsidRPr="00305F44" w:rsidRDefault="002E3C9B" w:rsidP="00901C04">
            <w:pPr>
              <w:rPr>
                <w:rFonts w:asciiTheme="minorHAnsi" w:hAnsiTheme="minorHAnsi"/>
              </w:rPr>
            </w:pPr>
          </w:p>
        </w:tc>
        <w:tc>
          <w:tcPr>
            <w:tcW w:w="1705" w:type="dxa"/>
            <w:tcBorders>
              <w:top w:val="nil"/>
              <w:left w:val="nil"/>
              <w:bottom w:val="nil"/>
              <w:right w:val="nil"/>
            </w:tcBorders>
          </w:tcPr>
          <w:p w:rsidR="002E3C9B" w:rsidRPr="00305F44" w:rsidRDefault="002E3C9B" w:rsidP="00901C04">
            <w:pPr>
              <w:rPr>
                <w:rFonts w:asciiTheme="minorHAnsi" w:hAnsiTheme="minorHAnsi"/>
              </w:rPr>
            </w:pPr>
          </w:p>
        </w:tc>
        <w:tc>
          <w:tcPr>
            <w:tcW w:w="1685" w:type="dxa"/>
            <w:tcBorders>
              <w:top w:val="nil"/>
              <w:left w:val="nil"/>
              <w:bottom w:val="nil"/>
              <w:right w:val="nil"/>
            </w:tcBorders>
          </w:tcPr>
          <w:p w:rsidR="002E3C9B" w:rsidRPr="00305F44" w:rsidRDefault="002E3C9B" w:rsidP="00901C04">
            <w:pPr>
              <w:rPr>
                <w:rFonts w:asciiTheme="minorHAnsi" w:hAnsiTheme="minorHAnsi"/>
              </w:rPr>
            </w:pPr>
            <w:r w:rsidRPr="00305F44">
              <w:rPr>
                <w:rFonts w:asciiTheme="minorHAnsi" w:hAnsiTheme="minorHAnsi"/>
              </w:rPr>
              <w:t>49</w:t>
            </w:r>
          </w:p>
        </w:tc>
        <w:tc>
          <w:tcPr>
            <w:tcW w:w="1597" w:type="dxa"/>
            <w:tcBorders>
              <w:top w:val="nil"/>
              <w:left w:val="nil"/>
              <w:bottom w:val="nil"/>
              <w:right w:val="nil"/>
            </w:tcBorders>
          </w:tcPr>
          <w:p w:rsidR="002E3C9B" w:rsidRPr="00305F44" w:rsidRDefault="002E3C9B" w:rsidP="00901C04">
            <w:pPr>
              <w:rPr>
                <w:rFonts w:asciiTheme="minorHAnsi" w:hAnsiTheme="minorHAnsi"/>
              </w:rPr>
            </w:pPr>
          </w:p>
        </w:tc>
      </w:tr>
      <w:tr w:rsidR="002E3C9B" w:rsidRPr="00305F44" w:rsidTr="00901C04">
        <w:trPr>
          <w:trHeight w:val="342"/>
        </w:trPr>
        <w:tc>
          <w:tcPr>
            <w:tcW w:w="1582" w:type="dxa"/>
            <w:tcBorders>
              <w:top w:val="nil"/>
              <w:left w:val="nil"/>
              <w:bottom w:val="nil"/>
              <w:right w:val="nil"/>
            </w:tcBorders>
          </w:tcPr>
          <w:p w:rsidR="002E3C9B" w:rsidRPr="00305F44" w:rsidRDefault="002E3C9B" w:rsidP="00901C04">
            <w:pPr>
              <w:rPr>
                <w:rFonts w:asciiTheme="minorHAnsi" w:hAnsiTheme="minorHAnsi"/>
              </w:rPr>
            </w:pPr>
            <w:r w:rsidRPr="00305F44">
              <w:rPr>
                <w:rFonts w:asciiTheme="minorHAnsi" w:hAnsiTheme="minorHAnsi"/>
              </w:rPr>
              <w:t>1984</w:t>
            </w:r>
          </w:p>
        </w:tc>
        <w:tc>
          <w:tcPr>
            <w:tcW w:w="2152" w:type="dxa"/>
            <w:tcBorders>
              <w:top w:val="nil"/>
              <w:left w:val="nil"/>
              <w:bottom w:val="nil"/>
              <w:right w:val="nil"/>
            </w:tcBorders>
            <w:shd w:val="clear" w:color="auto" w:fill="auto"/>
          </w:tcPr>
          <w:p w:rsidR="002E3C9B" w:rsidRPr="00305F44" w:rsidRDefault="002E3C9B" w:rsidP="00901C04">
            <w:pPr>
              <w:rPr>
                <w:rFonts w:asciiTheme="minorHAnsi" w:hAnsiTheme="minorHAnsi"/>
              </w:rPr>
            </w:pPr>
          </w:p>
        </w:tc>
        <w:tc>
          <w:tcPr>
            <w:tcW w:w="1705" w:type="dxa"/>
            <w:tcBorders>
              <w:top w:val="nil"/>
              <w:left w:val="nil"/>
              <w:bottom w:val="nil"/>
              <w:right w:val="nil"/>
            </w:tcBorders>
          </w:tcPr>
          <w:p w:rsidR="002E3C9B" w:rsidRPr="00305F44" w:rsidRDefault="002E3C9B" w:rsidP="00901C04">
            <w:pPr>
              <w:rPr>
                <w:rFonts w:asciiTheme="minorHAnsi" w:hAnsiTheme="minorHAnsi"/>
              </w:rPr>
            </w:pPr>
          </w:p>
        </w:tc>
        <w:tc>
          <w:tcPr>
            <w:tcW w:w="1685" w:type="dxa"/>
            <w:tcBorders>
              <w:top w:val="nil"/>
              <w:left w:val="nil"/>
              <w:bottom w:val="nil"/>
              <w:right w:val="nil"/>
            </w:tcBorders>
          </w:tcPr>
          <w:p w:rsidR="002E3C9B" w:rsidRPr="00305F44" w:rsidRDefault="002E3C9B" w:rsidP="00901C04">
            <w:pPr>
              <w:rPr>
                <w:rFonts w:asciiTheme="minorHAnsi" w:hAnsiTheme="minorHAnsi"/>
              </w:rPr>
            </w:pPr>
            <w:r w:rsidRPr="00305F44">
              <w:rPr>
                <w:rFonts w:asciiTheme="minorHAnsi" w:hAnsiTheme="minorHAnsi"/>
              </w:rPr>
              <w:t>42</w:t>
            </w:r>
          </w:p>
        </w:tc>
        <w:tc>
          <w:tcPr>
            <w:tcW w:w="1597" w:type="dxa"/>
            <w:tcBorders>
              <w:top w:val="nil"/>
              <w:left w:val="nil"/>
              <w:bottom w:val="nil"/>
              <w:right w:val="nil"/>
            </w:tcBorders>
          </w:tcPr>
          <w:p w:rsidR="002E3C9B" w:rsidRPr="00305F44" w:rsidRDefault="002E3C9B" w:rsidP="00901C04">
            <w:pPr>
              <w:rPr>
                <w:rFonts w:asciiTheme="minorHAnsi" w:hAnsiTheme="minorHAnsi"/>
              </w:rPr>
            </w:pPr>
          </w:p>
        </w:tc>
      </w:tr>
      <w:tr w:rsidR="002E3C9B" w:rsidRPr="00305F44" w:rsidTr="00901C04">
        <w:trPr>
          <w:trHeight w:val="342"/>
        </w:trPr>
        <w:tc>
          <w:tcPr>
            <w:tcW w:w="1582" w:type="dxa"/>
            <w:tcBorders>
              <w:top w:val="nil"/>
              <w:left w:val="nil"/>
              <w:bottom w:val="nil"/>
              <w:right w:val="nil"/>
            </w:tcBorders>
          </w:tcPr>
          <w:p w:rsidR="002E3C9B" w:rsidRPr="00305F44" w:rsidRDefault="002E3C9B" w:rsidP="00901C04">
            <w:pPr>
              <w:rPr>
                <w:rFonts w:asciiTheme="minorHAnsi" w:hAnsiTheme="minorHAnsi"/>
              </w:rPr>
            </w:pPr>
            <w:r w:rsidRPr="00305F44">
              <w:rPr>
                <w:rFonts w:asciiTheme="minorHAnsi" w:hAnsiTheme="minorHAnsi"/>
              </w:rPr>
              <w:t>1985</w:t>
            </w:r>
          </w:p>
        </w:tc>
        <w:tc>
          <w:tcPr>
            <w:tcW w:w="2152" w:type="dxa"/>
            <w:tcBorders>
              <w:top w:val="nil"/>
              <w:left w:val="nil"/>
              <w:bottom w:val="nil"/>
              <w:right w:val="nil"/>
            </w:tcBorders>
            <w:shd w:val="clear" w:color="auto" w:fill="auto"/>
          </w:tcPr>
          <w:p w:rsidR="002E3C9B" w:rsidRPr="00305F44" w:rsidRDefault="002E3C9B" w:rsidP="00901C04">
            <w:pPr>
              <w:rPr>
                <w:rFonts w:asciiTheme="minorHAnsi" w:hAnsiTheme="minorHAnsi"/>
              </w:rPr>
            </w:pPr>
            <w:r w:rsidRPr="00305F44">
              <w:rPr>
                <w:rFonts w:asciiTheme="minorHAnsi" w:hAnsiTheme="minorHAnsi"/>
              </w:rPr>
              <w:t>88.1</w:t>
            </w:r>
          </w:p>
        </w:tc>
        <w:tc>
          <w:tcPr>
            <w:tcW w:w="1705" w:type="dxa"/>
            <w:tcBorders>
              <w:top w:val="nil"/>
              <w:left w:val="nil"/>
              <w:bottom w:val="nil"/>
              <w:right w:val="nil"/>
            </w:tcBorders>
          </w:tcPr>
          <w:p w:rsidR="002E3C9B" w:rsidRPr="00305F44" w:rsidRDefault="002E3C9B" w:rsidP="00901C04">
            <w:pPr>
              <w:rPr>
                <w:rFonts w:asciiTheme="minorHAnsi" w:hAnsiTheme="minorHAnsi"/>
              </w:rPr>
            </w:pPr>
          </w:p>
        </w:tc>
        <w:tc>
          <w:tcPr>
            <w:tcW w:w="1685" w:type="dxa"/>
            <w:tcBorders>
              <w:top w:val="nil"/>
              <w:left w:val="nil"/>
              <w:bottom w:val="nil"/>
              <w:right w:val="nil"/>
            </w:tcBorders>
          </w:tcPr>
          <w:p w:rsidR="002E3C9B" w:rsidRPr="00305F44" w:rsidRDefault="002E3C9B" w:rsidP="00901C04">
            <w:pPr>
              <w:rPr>
                <w:rFonts w:asciiTheme="minorHAnsi" w:hAnsiTheme="minorHAnsi"/>
              </w:rPr>
            </w:pPr>
            <w:r w:rsidRPr="00305F44">
              <w:rPr>
                <w:rFonts w:asciiTheme="minorHAnsi" w:hAnsiTheme="minorHAnsi"/>
              </w:rPr>
              <w:t>33</w:t>
            </w:r>
          </w:p>
        </w:tc>
        <w:tc>
          <w:tcPr>
            <w:tcW w:w="1597" w:type="dxa"/>
            <w:tcBorders>
              <w:top w:val="nil"/>
              <w:left w:val="nil"/>
              <w:bottom w:val="nil"/>
              <w:right w:val="nil"/>
            </w:tcBorders>
          </w:tcPr>
          <w:p w:rsidR="002E3C9B" w:rsidRPr="00305F44" w:rsidRDefault="002E3C9B" w:rsidP="00901C04">
            <w:pPr>
              <w:rPr>
                <w:rFonts w:asciiTheme="minorHAnsi" w:hAnsiTheme="minorHAnsi"/>
              </w:rPr>
            </w:pPr>
          </w:p>
        </w:tc>
      </w:tr>
      <w:tr w:rsidR="002E3C9B" w:rsidRPr="00305F44" w:rsidTr="00901C04">
        <w:trPr>
          <w:trHeight w:val="342"/>
        </w:trPr>
        <w:tc>
          <w:tcPr>
            <w:tcW w:w="1582" w:type="dxa"/>
            <w:tcBorders>
              <w:top w:val="nil"/>
              <w:left w:val="nil"/>
              <w:bottom w:val="nil"/>
              <w:right w:val="nil"/>
            </w:tcBorders>
          </w:tcPr>
          <w:p w:rsidR="002E3C9B" w:rsidRPr="00305F44" w:rsidRDefault="002E3C9B" w:rsidP="00901C04">
            <w:pPr>
              <w:rPr>
                <w:rFonts w:asciiTheme="minorHAnsi" w:hAnsiTheme="minorHAnsi"/>
              </w:rPr>
            </w:pPr>
            <w:r w:rsidRPr="00305F44">
              <w:rPr>
                <w:rFonts w:asciiTheme="minorHAnsi" w:hAnsiTheme="minorHAnsi"/>
              </w:rPr>
              <w:t>1986</w:t>
            </w:r>
          </w:p>
        </w:tc>
        <w:tc>
          <w:tcPr>
            <w:tcW w:w="2152" w:type="dxa"/>
            <w:tcBorders>
              <w:top w:val="nil"/>
              <w:left w:val="nil"/>
              <w:bottom w:val="nil"/>
              <w:right w:val="nil"/>
            </w:tcBorders>
            <w:shd w:val="clear" w:color="auto" w:fill="auto"/>
          </w:tcPr>
          <w:p w:rsidR="002E3C9B" w:rsidRPr="00305F44" w:rsidRDefault="002E3C9B" w:rsidP="00901C04">
            <w:pPr>
              <w:rPr>
                <w:rFonts w:asciiTheme="minorHAnsi" w:hAnsiTheme="minorHAnsi"/>
              </w:rPr>
            </w:pPr>
            <w:r w:rsidRPr="00305F44">
              <w:rPr>
                <w:rFonts w:asciiTheme="minorHAnsi" w:hAnsiTheme="minorHAnsi"/>
              </w:rPr>
              <w:t>380.2</w:t>
            </w:r>
          </w:p>
        </w:tc>
        <w:tc>
          <w:tcPr>
            <w:tcW w:w="1705" w:type="dxa"/>
            <w:tcBorders>
              <w:top w:val="nil"/>
              <w:left w:val="nil"/>
              <w:bottom w:val="nil"/>
              <w:right w:val="nil"/>
            </w:tcBorders>
          </w:tcPr>
          <w:p w:rsidR="002E3C9B" w:rsidRPr="00305F44" w:rsidRDefault="002E3C9B" w:rsidP="00901C04">
            <w:pPr>
              <w:rPr>
                <w:rFonts w:asciiTheme="minorHAnsi" w:hAnsiTheme="minorHAnsi"/>
              </w:rPr>
            </w:pPr>
          </w:p>
        </w:tc>
        <w:tc>
          <w:tcPr>
            <w:tcW w:w="1685" w:type="dxa"/>
            <w:tcBorders>
              <w:top w:val="nil"/>
              <w:left w:val="nil"/>
              <w:bottom w:val="nil"/>
              <w:right w:val="nil"/>
            </w:tcBorders>
          </w:tcPr>
          <w:p w:rsidR="002E3C9B" w:rsidRPr="00305F44" w:rsidRDefault="002E3C9B" w:rsidP="00901C04">
            <w:pPr>
              <w:rPr>
                <w:rFonts w:asciiTheme="minorHAnsi" w:hAnsiTheme="minorHAnsi"/>
              </w:rPr>
            </w:pPr>
            <w:r w:rsidRPr="00305F44">
              <w:rPr>
                <w:rFonts w:asciiTheme="minorHAnsi" w:hAnsiTheme="minorHAnsi"/>
              </w:rPr>
              <w:t>74</w:t>
            </w:r>
          </w:p>
        </w:tc>
        <w:tc>
          <w:tcPr>
            <w:tcW w:w="1597" w:type="dxa"/>
            <w:tcBorders>
              <w:top w:val="nil"/>
              <w:left w:val="nil"/>
              <w:bottom w:val="nil"/>
              <w:right w:val="nil"/>
            </w:tcBorders>
          </w:tcPr>
          <w:p w:rsidR="002E3C9B" w:rsidRPr="00305F44" w:rsidRDefault="002E3C9B" w:rsidP="00901C04">
            <w:pPr>
              <w:rPr>
                <w:rFonts w:asciiTheme="minorHAnsi" w:hAnsiTheme="minorHAnsi"/>
              </w:rPr>
            </w:pPr>
          </w:p>
        </w:tc>
      </w:tr>
      <w:tr w:rsidR="002E3C9B" w:rsidRPr="00305F44" w:rsidTr="00901C04">
        <w:trPr>
          <w:trHeight w:val="342"/>
        </w:trPr>
        <w:tc>
          <w:tcPr>
            <w:tcW w:w="1582" w:type="dxa"/>
            <w:tcBorders>
              <w:top w:val="nil"/>
              <w:left w:val="nil"/>
              <w:bottom w:val="nil"/>
              <w:right w:val="nil"/>
            </w:tcBorders>
          </w:tcPr>
          <w:p w:rsidR="002E3C9B" w:rsidRPr="00305F44" w:rsidRDefault="002E3C9B" w:rsidP="00901C04">
            <w:pPr>
              <w:rPr>
                <w:rFonts w:asciiTheme="minorHAnsi" w:hAnsiTheme="minorHAnsi"/>
              </w:rPr>
            </w:pPr>
            <w:r w:rsidRPr="00305F44">
              <w:rPr>
                <w:rFonts w:asciiTheme="minorHAnsi" w:hAnsiTheme="minorHAnsi"/>
              </w:rPr>
              <w:t>1987</w:t>
            </w:r>
          </w:p>
        </w:tc>
        <w:tc>
          <w:tcPr>
            <w:tcW w:w="2152" w:type="dxa"/>
            <w:tcBorders>
              <w:top w:val="nil"/>
              <w:left w:val="nil"/>
              <w:bottom w:val="nil"/>
              <w:right w:val="nil"/>
            </w:tcBorders>
            <w:shd w:val="clear" w:color="auto" w:fill="auto"/>
          </w:tcPr>
          <w:p w:rsidR="002E3C9B" w:rsidRPr="00305F44" w:rsidRDefault="002E3C9B" w:rsidP="00901C04">
            <w:pPr>
              <w:rPr>
                <w:rFonts w:asciiTheme="minorHAnsi" w:hAnsiTheme="minorHAnsi"/>
              </w:rPr>
            </w:pPr>
            <w:r w:rsidRPr="00305F44">
              <w:rPr>
                <w:rFonts w:asciiTheme="minorHAnsi" w:hAnsiTheme="minorHAnsi"/>
              </w:rPr>
              <w:t>314.6</w:t>
            </w:r>
          </w:p>
        </w:tc>
        <w:tc>
          <w:tcPr>
            <w:tcW w:w="1705" w:type="dxa"/>
            <w:tcBorders>
              <w:top w:val="nil"/>
              <w:left w:val="nil"/>
              <w:bottom w:val="nil"/>
              <w:right w:val="nil"/>
            </w:tcBorders>
          </w:tcPr>
          <w:p w:rsidR="002E3C9B" w:rsidRPr="00305F44" w:rsidRDefault="002E3C9B" w:rsidP="00901C04">
            <w:pPr>
              <w:rPr>
                <w:rFonts w:asciiTheme="minorHAnsi" w:hAnsiTheme="minorHAnsi"/>
              </w:rPr>
            </w:pPr>
          </w:p>
        </w:tc>
        <w:tc>
          <w:tcPr>
            <w:tcW w:w="1685" w:type="dxa"/>
            <w:tcBorders>
              <w:top w:val="nil"/>
              <w:left w:val="nil"/>
              <w:bottom w:val="nil"/>
              <w:right w:val="nil"/>
            </w:tcBorders>
          </w:tcPr>
          <w:p w:rsidR="002E3C9B" w:rsidRPr="00305F44" w:rsidRDefault="002E3C9B" w:rsidP="00901C04">
            <w:pPr>
              <w:rPr>
                <w:rFonts w:asciiTheme="minorHAnsi" w:hAnsiTheme="minorHAnsi"/>
              </w:rPr>
            </w:pPr>
          </w:p>
        </w:tc>
        <w:tc>
          <w:tcPr>
            <w:tcW w:w="1597" w:type="dxa"/>
            <w:tcBorders>
              <w:top w:val="nil"/>
              <w:left w:val="nil"/>
              <w:bottom w:val="nil"/>
              <w:right w:val="nil"/>
            </w:tcBorders>
          </w:tcPr>
          <w:p w:rsidR="002E3C9B" w:rsidRPr="00305F44" w:rsidRDefault="002E3C9B" w:rsidP="00901C04">
            <w:pPr>
              <w:rPr>
                <w:rFonts w:asciiTheme="minorHAnsi" w:hAnsiTheme="minorHAnsi"/>
              </w:rPr>
            </w:pPr>
          </w:p>
        </w:tc>
      </w:tr>
      <w:tr w:rsidR="002E3C9B" w:rsidRPr="00305F44" w:rsidTr="00901C04">
        <w:trPr>
          <w:trHeight w:val="342"/>
        </w:trPr>
        <w:tc>
          <w:tcPr>
            <w:tcW w:w="1582" w:type="dxa"/>
            <w:tcBorders>
              <w:top w:val="nil"/>
              <w:left w:val="nil"/>
              <w:bottom w:val="nil"/>
              <w:right w:val="nil"/>
            </w:tcBorders>
          </w:tcPr>
          <w:p w:rsidR="002E3C9B" w:rsidRPr="00305F44" w:rsidRDefault="002E3C9B" w:rsidP="00901C04">
            <w:pPr>
              <w:rPr>
                <w:rFonts w:asciiTheme="minorHAnsi" w:hAnsiTheme="minorHAnsi"/>
              </w:rPr>
            </w:pPr>
            <w:r w:rsidRPr="00305F44">
              <w:rPr>
                <w:rFonts w:asciiTheme="minorHAnsi" w:hAnsiTheme="minorHAnsi"/>
              </w:rPr>
              <w:t>1988</w:t>
            </w:r>
          </w:p>
        </w:tc>
        <w:tc>
          <w:tcPr>
            <w:tcW w:w="2152" w:type="dxa"/>
            <w:tcBorders>
              <w:top w:val="nil"/>
              <w:left w:val="nil"/>
              <w:bottom w:val="nil"/>
              <w:right w:val="nil"/>
            </w:tcBorders>
            <w:shd w:val="clear" w:color="auto" w:fill="auto"/>
          </w:tcPr>
          <w:p w:rsidR="002E3C9B" w:rsidRPr="00305F44" w:rsidRDefault="002E3C9B" w:rsidP="00901C04">
            <w:pPr>
              <w:rPr>
                <w:rFonts w:asciiTheme="minorHAnsi" w:hAnsiTheme="minorHAnsi"/>
              </w:rPr>
            </w:pPr>
            <w:r w:rsidRPr="00305F44">
              <w:rPr>
                <w:rFonts w:asciiTheme="minorHAnsi" w:hAnsiTheme="minorHAnsi"/>
              </w:rPr>
              <w:t>352.6</w:t>
            </w:r>
          </w:p>
        </w:tc>
        <w:tc>
          <w:tcPr>
            <w:tcW w:w="1705" w:type="dxa"/>
            <w:tcBorders>
              <w:top w:val="nil"/>
              <w:left w:val="nil"/>
              <w:bottom w:val="nil"/>
              <w:right w:val="nil"/>
            </w:tcBorders>
          </w:tcPr>
          <w:p w:rsidR="002E3C9B" w:rsidRPr="00305F44" w:rsidRDefault="002E3C9B" w:rsidP="00901C04">
            <w:pPr>
              <w:rPr>
                <w:rFonts w:asciiTheme="minorHAnsi" w:hAnsiTheme="minorHAnsi"/>
              </w:rPr>
            </w:pPr>
          </w:p>
        </w:tc>
        <w:tc>
          <w:tcPr>
            <w:tcW w:w="1685" w:type="dxa"/>
            <w:tcBorders>
              <w:top w:val="nil"/>
              <w:left w:val="nil"/>
              <w:bottom w:val="nil"/>
              <w:right w:val="nil"/>
            </w:tcBorders>
          </w:tcPr>
          <w:p w:rsidR="002E3C9B" w:rsidRPr="00305F44" w:rsidRDefault="002E3C9B" w:rsidP="00901C04">
            <w:pPr>
              <w:rPr>
                <w:rFonts w:asciiTheme="minorHAnsi" w:hAnsiTheme="minorHAnsi"/>
              </w:rPr>
            </w:pPr>
          </w:p>
        </w:tc>
        <w:tc>
          <w:tcPr>
            <w:tcW w:w="1597" w:type="dxa"/>
            <w:tcBorders>
              <w:top w:val="nil"/>
              <w:left w:val="nil"/>
              <w:bottom w:val="nil"/>
              <w:right w:val="nil"/>
            </w:tcBorders>
          </w:tcPr>
          <w:p w:rsidR="002E3C9B" w:rsidRPr="00305F44" w:rsidRDefault="002E3C9B" w:rsidP="00901C04">
            <w:pPr>
              <w:rPr>
                <w:rFonts w:asciiTheme="minorHAnsi" w:hAnsiTheme="minorHAnsi"/>
              </w:rPr>
            </w:pPr>
          </w:p>
        </w:tc>
      </w:tr>
      <w:tr w:rsidR="002E3C9B" w:rsidRPr="00305F44" w:rsidTr="00901C04">
        <w:trPr>
          <w:trHeight w:val="342"/>
        </w:trPr>
        <w:tc>
          <w:tcPr>
            <w:tcW w:w="1582" w:type="dxa"/>
            <w:tcBorders>
              <w:top w:val="nil"/>
              <w:left w:val="nil"/>
              <w:bottom w:val="nil"/>
              <w:right w:val="nil"/>
            </w:tcBorders>
          </w:tcPr>
          <w:p w:rsidR="002E3C9B" w:rsidRPr="00305F44" w:rsidRDefault="002E3C9B" w:rsidP="00901C04">
            <w:pPr>
              <w:rPr>
                <w:rFonts w:asciiTheme="minorHAnsi" w:hAnsiTheme="minorHAnsi"/>
              </w:rPr>
            </w:pPr>
            <w:r w:rsidRPr="00305F44">
              <w:rPr>
                <w:rFonts w:asciiTheme="minorHAnsi" w:hAnsiTheme="minorHAnsi"/>
              </w:rPr>
              <w:t>1989</w:t>
            </w:r>
          </w:p>
        </w:tc>
        <w:tc>
          <w:tcPr>
            <w:tcW w:w="2152" w:type="dxa"/>
            <w:tcBorders>
              <w:top w:val="nil"/>
              <w:left w:val="nil"/>
              <w:bottom w:val="nil"/>
              <w:right w:val="nil"/>
            </w:tcBorders>
            <w:shd w:val="clear" w:color="auto" w:fill="auto"/>
          </w:tcPr>
          <w:p w:rsidR="002E3C9B" w:rsidRPr="00305F44" w:rsidRDefault="002E3C9B" w:rsidP="00901C04">
            <w:pPr>
              <w:rPr>
                <w:rFonts w:asciiTheme="minorHAnsi" w:hAnsiTheme="minorHAnsi"/>
              </w:rPr>
            </w:pPr>
            <w:r w:rsidRPr="00305F44">
              <w:rPr>
                <w:rFonts w:asciiTheme="minorHAnsi" w:hAnsiTheme="minorHAnsi"/>
              </w:rPr>
              <w:t>7.7</w:t>
            </w:r>
          </w:p>
        </w:tc>
        <w:tc>
          <w:tcPr>
            <w:tcW w:w="1705" w:type="dxa"/>
            <w:tcBorders>
              <w:top w:val="nil"/>
              <w:left w:val="nil"/>
              <w:bottom w:val="nil"/>
              <w:right w:val="nil"/>
            </w:tcBorders>
          </w:tcPr>
          <w:p w:rsidR="002E3C9B" w:rsidRPr="00305F44" w:rsidRDefault="002E3C9B" w:rsidP="00901C04">
            <w:pPr>
              <w:rPr>
                <w:rFonts w:asciiTheme="minorHAnsi" w:hAnsiTheme="minorHAnsi"/>
              </w:rPr>
            </w:pPr>
          </w:p>
        </w:tc>
        <w:tc>
          <w:tcPr>
            <w:tcW w:w="1685" w:type="dxa"/>
            <w:tcBorders>
              <w:top w:val="nil"/>
              <w:left w:val="nil"/>
              <w:bottom w:val="nil"/>
              <w:right w:val="nil"/>
            </w:tcBorders>
          </w:tcPr>
          <w:p w:rsidR="002E3C9B" w:rsidRPr="00305F44" w:rsidRDefault="002E3C9B" w:rsidP="00901C04">
            <w:pPr>
              <w:rPr>
                <w:rFonts w:asciiTheme="minorHAnsi" w:hAnsiTheme="minorHAnsi"/>
              </w:rPr>
            </w:pPr>
          </w:p>
        </w:tc>
        <w:tc>
          <w:tcPr>
            <w:tcW w:w="1597" w:type="dxa"/>
            <w:tcBorders>
              <w:top w:val="nil"/>
              <w:left w:val="nil"/>
              <w:bottom w:val="nil"/>
              <w:right w:val="nil"/>
            </w:tcBorders>
          </w:tcPr>
          <w:p w:rsidR="002E3C9B" w:rsidRPr="00305F44" w:rsidRDefault="002E3C9B" w:rsidP="00901C04">
            <w:pPr>
              <w:rPr>
                <w:rFonts w:asciiTheme="minorHAnsi" w:hAnsiTheme="minorHAnsi"/>
              </w:rPr>
            </w:pPr>
          </w:p>
        </w:tc>
      </w:tr>
      <w:tr w:rsidR="002E3C9B" w:rsidRPr="00305F44" w:rsidTr="00901C04">
        <w:trPr>
          <w:trHeight w:val="342"/>
        </w:trPr>
        <w:tc>
          <w:tcPr>
            <w:tcW w:w="1582" w:type="dxa"/>
            <w:tcBorders>
              <w:top w:val="nil"/>
              <w:left w:val="nil"/>
              <w:bottom w:val="nil"/>
              <w:right w:val="nil"/>
            </w:tcBorders>
          </w:tcPr>
          <w:p w:rsidR="002E3C9B" w:rsidRPr="00305F44" w:rsidRDefault="002E3C9B" w:rsidP="00901C04">
            <w:pPr>
              <w:rPr>
                <w:rFonts w:asciiTheme="minorHAnsi" w:hAnsiTheme="minorHAnsi"/>
              </w:rPr>
            </w:pPr>
            <w:r w:rsidRPr="00305F44">
              <w:rPr>
                <w:rFonts w:asciiTheme="minorHAnsi" w:hAnsiTheme="minorHAnsi"/>
              </w:rPr>
              <w:t>1990</w:t>
            </w:r>
          </w:p>
        </w:tc>
        <w:tc>
          <w:tcPr>
            <w:tcW w:w="2152" w:type="dxa"/>
            <w:tcBorders>
              <w:top w:val="nil"/>
              <w:left w:val="nil"/>
              <w:bottom w:val="nil"/>
              <w:right w:val="nil"/>
            </w:tcBorders>
            <w:shd w:val="clear" w:color="auto" w:fill="auto"/>
          </w:tcPr>
          <w:p w:rsidR="002E3C9B" w:rsidRPr="00305F44" w:rsidRDefault="002E3C9B" w:rsidP="00901C04">
            <w:pPr>
              <w:rPr>
                <w:rFonts w:asciiTheme="minorHAnsi" w:hAnsiTheme="minorHAnsi"/>
              </w:rPr>
            </w:pPr>
            <w:r w:rsidRPr="00305F44">
              <w:rPr>
                <w:rFonts w:asciiTheme="minorHAnsi" w:hAnsiTheme="minorHAnsi"/>
              </w:rPr>
              <w:t>19.0</w:t>
            </w:r>
          </w:p>
        </w:tc>
        <w:tc>
          <w:tcPr>
            <w:tcW w:w="1705" w:type="dxa"/>
            <w:tcBorders>
              <w:top w:val="nil"/>
              <w:left w:val="nil"/>
              <w:bottom w:val="nil"/>
              <w:right w:val="nil"/>
            </w:tcBorders>
          </w:tcPr>
          <w:p w:rsidR="002E3C9B" w:rsidRPr="00305F44" w:rsidRDefault="002E3C9B" w:rsidP="00901C04">
            <w:pPr>
              <w:rPr>
                <w:rFonts w:asciiTheme="minorHAnsi" w:hAnsiTheme="minorHAnsi"/>
              </w:rPr>
            </w:pPr>
          </w:p>
        </w:tc>
        <w:tc>
          <w:tcPr>
            <w:tcW w:w="1685" w:type="dxa"/>
            <w:tcBorders>
              <w:top w:val="nil"/>
              <w:left w:val="nil"/>
              <w:bottom w:val="nil"/>
              <w:right w:val="nil"/>
            </w:tcBorders>
          </w:tcPr>
          <w:p w:rsidR="002E3C9B" w:rsidRPr="00305F44" w:rsidRDefault="002E3C9B" w:rsidP="00901C04">
            <w:pPr>
              <w:rPr>
                <w:rFonts w:asciiTheme="minorHAnsi" w:hAnsiTheme="minorHAnsi"/>
              </w:rPr>
            </w:pPr>
          </w:p>
        </w:tc>
        <w:tc>
          <w:tcPr>
            <w:tcW w:w="1597" w:type="dxa"/>
            <w:tcBorders>
              <w:top w:val="nil"/>
              <w:left w:val="nil"/>
              <w:bottom w:val="nil"/>
              <w:right w:val="nil"/>
            </w:tcBorders>
          </w:tcPr>
          <w:p w:rsidR="002E3C9B" w:rsidRPr="00305F44" w:rsidRDefault="002E3C9B" w:rsidP="00901C04">
            <w:pPr>
              <w:rPr>
                <w:rFonts w:asciiTheme="minorHAnsi" w:hAnsiTheme="minorHAnsi"/>
              </w:rPr>
            </w:pPr>
          </w:p>
        </w:tc>
      </w:tr>
      <w:tr w:rsidR="002E3C9B" w:rsidRPr="00305F44" w:rsidTr="00901C04">
        <w:trPr>
          <w:trHeight w:val="342"/>
        </w:trPr>
        <w:tc>
          <w:tcPr>
            <w:tcW w:w="1582" w:type="dxa"/>
            <w:tcBorders>
              <w:top w:val="nil"/>
              <w:left w:val="nil"/>
              <w:bottom w:val="nil"/>
              <w:right w:val="nil"/>
            </w:tcBorders>
          </w:tcPr>
          <w:p w:rsidR="002E3C9B" w:rsidRPr="00305F44" w:rsidRDefault="002E3C9B" w:rsidP="00901C04">
            <w:pPr>
              <w:rPr>
                <w:rFonts w:asciiTheme="minorHAnsi" w:hAnsiTheme="minorHAnsi"/>
              </w:rPr>
            </w:pPr>
            <w:r w:rsidRPr="00305F44">
              <w:rPr>
                <w:rFonts w:asciiTheme="minorHAnsi" w:hAnsiTheme="minorHAnsi"/>
              </w:rPr>
              <w:t>1991</w:t>
            </w:r>
          </w:p>
        </w:tc>
        <w:tc>
          <w:tcPr>
            <w:tcW w:w="2152" w:type="dxa"/>
            <w:tcBorders>
              <w:top w:val="nil"/>
              <w:left w:val="nil"/>
              <w:bottom w:val="nil"/>
              <w:right w:val="nil"/>
            </w:tcBorders>
            <w:shd w:val="clear" w:color="auto" w:fill="auto"/>
          </w:tcPr>
          <w:p w:rsidR="002E3C9B" w:rsidRPr="00305F44" w:rsidRDefault="002E3C9B" w:rsidP="00901C04">
            <w:pPr>
              <w:rPr>
                <w:rFonts w:asciiTheme="minorHAnsi" w:hAnsiTheme="minorHAnsi"/>
              </w:rPr>
            </w:pPr>
          </w:p>
        </w:tc>
        <w:tc>
          <w:tcPr>
            <w:tcW w:w="1705" w:type="dxa"/>
            <w:tcBorders>
              <w:top w:val="nil"/>
              <w:left w:val="nil"/>
              <w:bottom w:val="nil"/>
              <w:right w:val="nil"/>
            </w:tcBorders>
          </w:tcPr>
          <w:p w:rsidR="002E3C9B" w:rsidRPr="00305F44" w:rsidRDefault="002E3C9B" w:rsidP="00901C04">
            <w:pPr>
              <w:rPr>
                <w:rFonts w:asciiTheme="minorHAnsi" w:hAnsiTheme="minorHAnsi"/>
              </w:rPr>
            </w:pPr>
          </w:p>
        </w:tc>
        <w:tc>
          <w:tcPr>
            <w:tcW w:w="1685" w:type="dxa"/>
            <w:tcBorders>
              <w:top w:val="nil"/>
              <w:left w:val="nil"/>
              <w:bottom w:val="nil"/>
              <w:right w:val="nil"/>
            </w:tcBorders>
          </w:tcPr>
          <w:p w:rsidR="002E3C9B" w:rsidRPr="00305F44" w:rsidRDefault="002E3C9B" w:rsidP="00901C04">
            <w:pPr>
              <w:rPr>
                <w:rFonts w:asciiTheme="minorHAnsi" w:hAnsiTheme="minorHAnsi"/>
              </w:rPr>
            </w:pPr>
          </w:p>
        </w:tc>
        <w:tc>
          <w:tcPr>
            <w:tcW w:w="1597" w:type="dxa"/>
            <w:tcBorders>
              <w:top w:val="nil"/>
              <w:left w:val="nil"/>
              <w:bottom w:val="nil"/>
              <w:right w:val="nil"/>
            </w:tcBorders>
          </w:tcPr>
          <w:p w:rsidR="002E3C9B" w:rsidRPr="00305F44" w:rsidRDefault="002E3C9B" w:rsidP="00901C04">
            <w:pPr>
              <w:rPr>
                <w:rFonts w:asciiTheme="minorHAnsi" w:hAnsiTheme="minorHAnsi"/>
              </w:rPr>
            </w:pPr>
          </w:p>
        </w:tc>
      </w:tr>
      <w:tr w:rsidR="002E3C9B" w:rsidRPr="00305F44" w:rsidTr="00901C04">
        <w:trPr>
          <w:trHeight w:val="342"/>
        </w:trPr>
        <w:tc>
          <w:tcPr>
            <w:tcW w:w="1582" w:type="dxa"/>
            <w:tcBorders>
              <w:top w:val="nil"/>
              <w:left w:val="nil"/>
              <w:bottom w:val="nil"/>
              <w:right w:val="nil"/>
            </w:tcBorders>
          </w:tcPr>
          <w:p w:rsidR="002E3C9B" w:rsidRPr="00305F44" w:rsidRDefault="002E3C9B" w:rsidP="00901C04">
            <w:pPr>
              <w:rPr>
                <w:rFonts w:asciiTheme="minorHAnsi" w:hAnsiTheme="minorHAnsi"/>
              </w:rPr>
            </w:pPr>
            <w:r w:rsidRPr="00305F44">
              <w:rPr>
                <w:rFonts w:asciiTheme="minorHAnsi" w:hAnsiTheme="minorHAnsi"/>
              </w:rPr>
              <w:t>1992</w:t>
            </w:r>
          </w:p>
        </w:tc>
        <w:tc>
          <w:tcPr>
            <w:tcW w:w="2152" w:type="dxa"/>
            <w:tcBorders>
              <w:top w:val="nil"/>
              <w:left w:val="nil"/>
              <w:bottom w:val="nil"/>
              <w:right w:val="nil"/>
            </w:tcBorders>
            <w:shd w:val="clear" w:color="auto" w:fill="auto"/>
          </w:tcPr>
          <w:p w:rsidR="002E3C9B" w:rsidRPr="00305F44" w:rsidRDefault="002E3C9B" w:rsidP="00901C04">
            <w:pPr>
              <w:rPr>
                <w:rFonts w:asciiTheme="minorHAnsi" w:hAnsiTheme="minorHAnsi"/>
              </w:rPr>
            </w:pPr>
          </w:p>
        </w:tc>
        <w:tc>
          <w:tcPr>
            <w:tcW w:w="1705" w:type="dxa"/>
            <w:tcBorders>
              <w:top w:val="nil"/>
              <w:left w:val="nil"/>
              <w:bottom w:val="nil"/>
              <w:right w:val="nil"/>
            </w:tcBorders>
          </w:tcPr>
          <w:p w:rsidR="002E3C9B" w:rsidRPr="00305F44" w:rsidRDefault="002E3C9B" w:rsidP="00901C04">
            <w:pPr>
              <w:rPr>
                <w:rFonts w:asciiTheme="minorHAnsi" w:hAnsiTheme="minorHAnsi"/>
              </w:rPr>
            </w:pPr>
          </w:p>
        </w:tc>
        <w:tc>
          <w:tcPr>
            <w:tcW w:w="1685" w:type="dxa"/>
            <w:tcBorders>
              <w:top w:val="nil"/>
              <w:left w:val="nil"/>
              <w:bottom w:val="nil"/>
              <w:right w:val="nil"/>
            </w:tcBorders>
          </w:tcPr>
          <w:p w:rsidR="002E3C9B" w:rsidRPr="00305F44" w:rsidRDefault="002E3C9B" w:rsidP="00901C04">
            <w:pPr>
              <w:rPr>
                <w:rFonts w:asciiTheme="minorHAnsi" w:hAnsiTheme="minorHAnsi"/>
              </w:rPr>
            </w:pPr>
          </w:p>
        </w:tc>
        <w:tc>
          <w:tcPr>
            <w:tcW w:w="1597" w:type="dxa"/>
            <w:tcBorders>
              <w:top w:val="nil"/>
              <w:left w:val="nil"/>
              <w:bottom w:val="nil"/>
              <w:right w:val="nil"/>
            </w:tcBorders>
          </w:tcPr>
          <w:p w:rsidR="002E3C9B" w:rsidRPr="00305F44" w:rsidRDefault="002E3C9B" w:rsidP="00901C04">
            <w:pPr>
              <w:rPr>
                <w:rFonts w:asciiTheme="minorHAnsi" w:hAnsiTheme="minorHAnsi"/>
              </w:rPr>
            </w:pPr>
          </w:p>
        </w:tc>
      </w:tr>
      <w:tr w:rsidR="002E3C9B" w:rsidRPr="00305F44" w:rsidTr="00901C04">
        <w:trPr>
          <w:trHeight w:val="342"/>
        </w:trPr>
        <w:tc>
          <w:tcPr>
            <w:tcW w:w="1582" w:type="dxa"/>
            <w:tcBorders>
              <w:top w:val="nil"/>
              <w:left w:val="nil"/>
              <w:bottom w:val="nil"/>
              <w:right w:val="nil"/>
            </w:tcBorders>
          </w:tcPr>
          <w:p w:rsidR="002E3C9B" w:rsidRPr="00305F44" w:rsidRDefault="002E3C9B" w:rsidP="00901C04">
            <w:pPr>
              <w:rPr>
                <w:rFonts w:asciiTheme="minorHAnsi" w:hAnsiTheme="minorHAnsi"/>
              </w:rPr>
            </w:pPr>
            <w:r w:rsidRPr="00305F44">
              <w:rPr>
                <w:rFonts w:asciiTheme="minorHAnsi" w:hAnsiTheme="minorHAnsi"/>
              </w:rPr>
              <w:t>1993</w:t>
            </w:r>
          </w:p>
        </w:tc>
        <w:tc>
          <w:tcPr>
            <w:tcW w:w="2152" w:type="dxa"/>
            <w:tcBorders>
              <w:top w:val="nil"/>
              <w:left w:val="nil"/>
              <w:bottom w:val="nil"/>
              <w:right w:val="nil"/>
            </w:tcBorders>
            <w:shd w:val="clear" w:color="auto" w:fill="auto"/>
          </w:tcPr>
          <w:p w:rsidR="002E3C9B" w:rsidRPr="00305F44" w:rsidRDefault="002E3C9B" w:rsidP="00901C04">
            <w:pPr>
              <w:rPr>
                <w:rFonts w:asciiTheme="minorHAnsi" w:hAnsiTheme="minorHAnsi"/>
              </w:rPr>
            </w:pPr>
          </w:p>
        </w:tc>
        <w:tc>
          <w:tcPr>
            <w:tcW w:w="1705" w:type="dxa"/>
            <w:tcBorders>
              <w:top w:val="nil"/>
              <w:left w:val="nil"/>
              <w:bottom w:val="nil"/>
              <w:right w:val="nil"/>
            </w:tcBorders>
          </w:tcPr>
          <w:p w:rsidR="002E3C9B" w:rsidRPr="00305F44" w:rsidRDefault="002E3C9B" w:rsidP="00901C04">
            <w:pPr>
              <w:rPr>
                <w:rFonts w:asciiTheme="minorHAnsi" w:hAnsiTheme="minorHAnsi"/>
              </w:rPr>
            </w:pPr>
          </w:p>
        </w:tc>
        <w:tc>
          <w:tcPr>
            <w:tcW w:w="1685" w:type="dxa"/>
            <w:tcBorders>
              <w:top w:val="nil"/>
              <w:left w:val="nil"/>
              <w:bottom w:val="nil"/>
              <w:right w:val="nil"/>
            </w:tcBorders>
          </w:tcPr>
          <w:p w:rsidR="002E3C9B" w:rsidRPr="00305F44" w:rsidRDefault="002E3C9B" w:rsidP="00901C04">
            <w:pPr>
              <w:rPr>
                <w:rFonts w:asciiTheme="minorHAnsi" w:hAnsiTheme="minorHAnsi"/>
              </w:rPr>
            </w:pPr>
          </w:p>
        </w:tc>
        <w:tc>
          <w:tcPr>
            <w:tcW w:w="1597" w:type="dxa"/>
            <w:tcBorders>
              <w:top w:val="nil"/>
              <w:left w:val="nil"/>
              <w:bottom w:val="nil"/>
              <w:right w:val="nil"/>
            </w:tcBorders>
          </w:tcPr>
          <w:p w:rsidR="002E3C9B" w:rsidRPr="00305F44" w:rsidRDefault="002E3C9B" w:rsidP="00901C04">
            <w:pPr>
              <w:rPr>
                <w:rFonts w:asciiTheme="minorHAnsi" w:hAnsiTheme="minorHAnsi"/>
              </w:rPr>
            </w:pPr>
          </w:p>
        </w:tc>
      </w:tr>
      <w:tr w:rsidR="002E3C9B" w:rsidRPr="00305F44" w:rsidTr="00901C04">
        <w:trPr>
          <w:trHeight w:val="342"/>
        </w:trPr>
        <w:tc>
          <w:tcPr>
            <w:tcW w:w="1582" w:type="dxa"/>
            <w:tcBorders>
              <w:top w:val="nil"/>
              <w:left w:val="nil"/>
              <w:bottom w:val="nil"/>
              <w:right w:val="nil"/>
            </w:tcBorders>
          </w:tcPr>
          <w:p w:rsidR="002E3C9B" w:rsidRPr="00305F44" w:rsidRDefault="002E3C9B" w:rsidP="00901C04">
            <w:pPr>
              <w:rPr>
                <w:rFonts w:asciiTheme="minorHAnsi" w:hAnsiTheme="minorHAnsi"/>
              </w:rPr>
            </w:pPr>
            <w:r w:rsidRPr="00305F44">
              <w:rPr>
                <w:rFonts w:asciiTheme="minorHAnsi" w:hAnsiTheme="minorHAnsi"/>
              </w:rPr>
              <w:t>1994</w:t>
            </w:r>
          </w:p>
        </w:tc>
        <w:tc>
          <w:tcPr>
            <w:tcW w:w="2152" w:type="dxa"/>
            <w:tcBorders>
              <w:top w:val="nil"/>
              <w:left w:val="nil"/>
              <w:bottom w:val="nil"/>
              <w:right w:val="nil"/>
            </w:tcBorders>
            <w:shd w:val="clear" w:color="auto" w:fill="auto"/>
          </w:tcPr>
          <w:p w:rsidR="002E3C9B" w:rsidRPr="00305F44" w:rsidRDefault="002E3C9B" w:rsidP="00901C04">
            <w:pPr>
              <w:rPr>
                <w:rFonts w:asciiTheme="minorHAnsi" w:hAnsiTheme="minorHAnsi"/>
              </w:rPr>
            </w:pPr>
            <w:r w:rsidRPr="00305F44">
              <w:rPr>
                <w:rFonts w:asciiTheme="minorHAnsi" w:hAnsiTheme="minorHAnsi"/>
              </w:rPr>
              <w:t>3.0</w:t>
            </w:r>
          </w:p>
        </w:tc>
        <w:tc>
          <w:tcPr>
            <w:tcW w:w="1705" w:type="dxa"/>
            <w:tcBorders>
              <w:top w:val="nil"/>
              <w:left w:val="nil"/>
              <w:bottom w:val="nil"/>
              <w:right w:val="nil"/>
            </w:tcBorders>
          </w:tcPr>
          <w:p w:rsidR="002E3C9B" w:rsidRPr="00305F44" w:rsidRDefault="002E3C9B" w:rsidP="00901C04">
            <w:pPr>
              <w:rPr>
                <w:rFonts w:asciiTheme="minorHAnsi" w:hAnsiTheme="minorHAnsi"/>
              </w:rPr>
            </w:pPr>
          </w:p>
        </w:tc>
        <w:tc>
          <w:tcPr>
            <w:tcW w:w="1685" w:type="dxa"/>
            <w:tcBorders>
              <w:top w:val="nil"/>
              <w:left w:val="nil"/>
              <w:bottom w:val="nil"/>
              <w:right w:val="nil"/>
            </w:tcBorders>
          </w:tcPr>
          <w:p w:rsidR="002E3C9B" w:rsidRPr="00305F44" w:rsidRDefault="002E3C9B" w:rsidP="00901C04">
            <w:pPr>
              <w:rPr>
                <w:rFonts w:asciiTheme="minorHAnsi" w:hAnsiTheme="minorHAnsi"/>
              </w:rPr>
            </w:pPr>
          </w:p>
        </w:tc>
        <w:tc>
          <w:tcPr>
            <w:tcW w:w="1597" w:type="dxa"/>
            <w:tcBorders>
              <w:top w:val="nil"/>
              <w:left w:val="nil"/>
              <w:bottom w:val="nil"/>
              <w:right w:val="nil"/>
            </w:tcBorders>
          </w:tcPr>
          <w:p w:rsidR="002E3C9B" w:rsidRPr="00305F44" w:rsidRDefault="002E3C9B" w:rsidP="00901C04">
            <w:pPr>
              <w:rPr>
                <w:rFonts w:asciiTheme="minorHAnsi" w:hAnsiTheme="minorHAnsi"/>
              </w:rPr>
            </w:pPr>
          </w:p>
        </w:tc>
      </w:tr>
      <w:tr w:rsidR="002E3C9B" w:rsidRPr="00305F44" w:rsidTr="00901C04">
        <w:trPr>
          <w:trHeight w:val="354"/>
        </w:trPr>
        <w:tc>
          <w:tcPr>
            <w:tcW w:w="1582" w:type="dxa"/>
            <w:tcBorders>
              <w:top w:val="nil"/>
              <w:left w:val="nil"/>
              <w:bottom w:val="nil"/>
              <w:right w:val="nil"/>
            </w:tcBorders>
          </w:tcPr>
          <w:p w:rsidR="002E3C9B" w:rsidRPr="00305F44" w:rsidRDefault="002E3C9B" w:rsidP="00901C04">
            <w:pPr>
              <w:rPr>
                <w:rFonts w:asciiTheme="minorHAnsi" w:hAnsiTheme="minorHAnsi"/>
              </w:rPr>
            </w:pPr>
            <w:r w:rsidRPr="00305F44">
              <w:rPr>
                <w:rFonts w:asciiTheme="minorHAnsi" w:hAnsiTheme="minorHAnsi"/>
              </w:rPr>
              <w:t>1995</w:t>
            </w:r>
          </w:p>
        </w:tc>
        <w:tc>
          <w:tcPr>
            <w:tcW w:w="2152" w:type="dxa"/>
            <w:tcBorders>
              <w:top w:val="nil"/>
              <w:left w:val="nil"/>
              <w:bottom w:val="nil"/>
              <w:right w:val="nil"/>
            </w:tcBorders>
            <w:shd w:val="clear" w:color="auto" w:fill="auto"/>
          </w:tcPr>
          <w:p w:rsidR="002E3C9B" w:rsidRPr="00305F44" w:rsidRDefault="002E3C9B" w:rsidP="00901C04">
            <w:pPr>
              <w:rPr>
                <w:rFonts w:asciiTheme="minorHAnsi" w:hAnsiTheme="minorHAnsi"/>
              </w:rPr>
            </w:pPr>
          </w:p>
        </w:tc>
        <w:tc>
          <w:tcPr>
            <w:tcW w:w="1705" w:type="dxa"/>
            <w:tcBorders>
              <w:top w:val="nil"/>
              <w:left w:val="nil"/>
              <w:bottom w:val="nil"/>
              <w:right w:val="nil"/>
            </w:tcBorders>
          </w:tcPr>
          <w:p w:rsidR="002E3C9B" w:rsidRPr="00305F44" w:rsidRDefault="002E3C9B" w:rsidP="00901C04">
            <w:pPr>
              <w:rPr>
                <w:rFonts w:asciiTheme="minorHAnsi" w:hAnsiTheme="minorHAnsi"/>
              </w:rPr>
            </w:pPr>
          </w:p>
        </w:tc>
        <w:tc>
          <w:tcPr>
            <w:tcW w:w="1685" w:type="dxa"/>
            <w:tcBorders>
              <w:top w:val="nil"/>
              <w:left w:val="nil"/>
              <w:bottom w:val="nil"/>
              <w:right w:val="nil"/>
            </w:tcBorders>
          </w:tcPr>
          <w:p w:rsidR="002E3C9B" w:rsidRPr="00305F44" w:rsidRDefault="002E3C9B" w:rsidP="00901C04">
            <w:pPr>
              <w:rPr>
                <w:rFonts w:asciiTheme="minorHAnsi" w:hAnsiTheme="minorHAnsi"/>
              </w:rPr>
            </w:pPr>
          </w:p>
        </w:tc>
        <w:tc>
          <w:tcPr>
            <w:tcW w:w="1597" w:type="dxa"/>
            <w:tcBorders>
              <w:top w:val="nil"/>
              <w:left w:val="nil"/>
              <w:bottom w:val="nil"/>
              <w:right w:val="nil"/>
            </w:tcBorders>
          </w:tcPr>
          <w:p w:rsidR="002E3C9B" w:rsidRPr="00305F44" w:rsidRDefault="002E3C9B" w:rsidP="00901C04">
            <w:pPr>
              <w:rPr>
                <w:rFonts w:asciiTheme="minorHAnsi" w:hAnsiTheme="minorHAnsi"/>
              </w:rPr>
            </w:pPr>
          </w:p>
        </w:tc>
      </w:tr>
      <w:tr w:rsidR="002E3C9B" w:rsidRPr="00305F44" w:rsidTr="00901C04">
        <w:trPr>
          <w:trHeight w:val="342"/>
        </w:trPr>
        <w:tc>
          <w:tcPr>
            <w:tcW w:w="1582" w:type="dxa"/>
            <w:tcBorders>
              <w:top w:val="nil"/>
              <w:left w:val="nil"/>
              <w:bottom w:val="nil"/>
              <w:right w:val="nil"/>
            </w:tcBorders>
          </w:tcPr>
          <w:p w:rsidR="002E3C9B" w:rsidRPr="00305F44" w:rsidRDefault="002E3C9B" w:rsidP="00901C04">
            <w:pPr>
              <w:rPr>
                <w:rFonts w:asciiTheme="minorHAnsi" w:hAnsiTheme="minorHAnsi"/>
              </w:rPr>
            </w:pPr>
            <w:r w:rsidRPr="00305F44">
              <w:rPr>
                <w:rFonts w:asciiTheme="minorHAnsi" w:hAnsiTheme="minorHAnsi"/>
              </w:rPr>
              <w:t>1996</w:t>
            </w:r>
          </w:p>
        </w:tc>
        <w:tc>
          <w:tcPr>
            <w:tcW w:w="2152" w:type="dxa"/>
            <w:tcBorders>
              <w:top w:val="nil"/>
              <w:left w:val="nil"/>
              <w:bottom w:val="nil"/>
              <w:right w:val="nil"/>
            </w:tcBorders>
            <w:shd w:val="clear" w:color="auto" w:fill="auto"/>
          </w:tcPr>
          <w:p w:rsidR="002E3C9B" w:rsidRPr="00305F44" w:rsidRDefault="002E3C9B" w:rsidP="00901C04">
            <w:pPr>
              <w:rPr>
                <w:rFonts w:asciiTheme="minorHAnsi" w:hAnsiTheme="minorHAnsi"/>
              </w:rPr>
            </w:pPr>
          </w:p>
        </w:tc>
        <w:tc>
          <w:tcPr>
            <w:tcW w:w="1705" w:type="dxa"/>
            <w:tcBorders>
              <w:top w:val="nil"/>
              <w:left w:val="nil"/>
              <w:bottom w:val="nil"/>
              <w:right w:val="nil"/>
            </w:tcBorders>
          </w:tcPr>
          <w:p w:rsidR="002E3C9B" w:rsidRPr="00305F44" w:rsidRDefault="002E3C9B" w:rsidP="00901C04">
            <w:pPr>
              <w:rPr>
                <w:rFonts w:asciiTheme="minorHAnsi" w:hAnsiTheme="minorHAnsi"/>
              </w:rPr>
            </w:pPr>
          </w:p>
        </w:tc>
        <w:tc>
          <w:tcPr>
            <w:tcW w:w="1685" w:type="dxa"/>
            <w:tcBorders>
              <w:top w:val="nil"/>
              <w:left w:val="nil"/>
              <w:bottom w:val="nil"/>
              <w:right w:val="nil"/>
            </w:tcBorders>
          </w:tcPr>
          <w:p w:rsidR="002E3C9B" w:rsidRPr="00305F44" w:rsidRDefault="002E3C9B" w:rsidP="00901C04">
            <w:pPr>
              <w:rPr>
                <w:rFonts w:asciiTheme="minorHAnsi" w:hAnsiTheme="minorHAnsi"/>
              </w:rPr>
            </w:pPr>
          </w:p>
        </w:tc>
        <w:tc>
          <w:tcPr>
            <w:tcW w:w="1597" w:type="dxa"/>
            <w:tcBorders>
              <w:top w:val="nil"/>
              <w:left w:val="nil"/>
              <w:bottom w:val="nil"/>
              <w:right w:val="nil"/>
            </w:tcBorders>
          </w:tcPr>
          <w:p w:rsidR="002E3C9B" w:rsidRPr="00305F44" w:rsidRDefault="002E3C9B" w:rsidP="00901C04">
            <w:pPr>
              <w:rPr>
                <w:rFonts w:asciiTheme="minorHAnsi" w:hAnsiTheme="minorHAnsi"/>
              </w:rPr>
            </w:pPr>
          </w:p>
        </w:tc>
      </w:tr>
      <w:tr w:rsidR="002E3C9B" w:rsidRPr="00305F44" w:rsidTr="00901C04">
        <w:trPr>
          <w:trHeight w:val="342"/>
        </w:trPr>
        <w:tc>
          <w:tcPr>
            <w:tcW w:w="1582" w:type="dxa"/>
            <w:tcBorders>
              <w:top w:val="nil"/>
              <w:left w:val="nil"/>
              <w:bottom w:val="nil"/>
              <w:right w:val="nil"/>
            </w:tcBorders>
          </w:tcPr>
          <w:p w:rsidR="002E3C9B" w:rsidRPr="00305F44" w:rsidRDefault="002E3C9B" w:rsidP="00901C04">
            <w:pPr>
              <w:rPr>
                <w:rFonts w:asciiTheme="minorHAnsi" w:hAnsiTheme="minorHAnsi"/>
              </w:rPr>
            </w:pPr>
            <w:r w:rsidRPr="00305F44">
              <w:rPr>
                <w:rFonts w:asciiTheme="minorHAnsi" w:hAnsiTheme="minorHAnsi"/>
              </w:rPr>
              <w:t>1997</w:t>
            </w:r>
          </w:p>
        </w:tc>
        <w:tc>
          <w:tcPr>
            <w:tcW w:w="2152" w:type="dxa"/>
            <w:tcBorders>
              <w:top w:val="nil"/>
              <w:left w:val="nil"/>
              <w:bottom w:val="nil"/>
              <w:right w:val="nil"/>
            </w:tcBorders>
            <w:shd w:val="clear" w:color="auto" w:fill="auto"/>
          </w:tcPr>
          <w:p w:rsidR="002E3C9B" w:rsidRPr="00305F44" w:rsidRDefault="002E3C9B" w:rsidP="00901C04">
            <w:pPr>
              <w:rPr>
                <w:rFonts w:asciiTheme="minorHAnsi" w:hAnsiTheme="minorHAnsi"/>
              </w:rPr>
            </w:pPr>
            <w:r w:rsidRPr="00305F44">
              <w:rPr>
                <w:rFonts w:asciiTheme="minorHAnsi" w:hAnsiTheme="minorHAnsi"/>
              </w:rPr>
              <w:t>8.2</w:t>
            </w:r>
          </w:p>
        </w:tc>
        <w:tc>
          <w:tcPr>
            <w:tcW w:w="1705" w:type="dxa"/>
            <w:tcBorders>
              <w:top w:val="nil"/>
              <w:left w:val="nil"/>
              <w:bottom w:val="nil"/>
              <w:right w:val="nil"/>
            </w:tcBorders>
          </w:tcPr>
          <w:p w:rsidR="002E3C9B" w:rsidRPr="00305F44" w:rsidRDefault="002E3C9B" w:rsidP="00901C04">
            <w:pPr>
              <w:rPr>
                <w:rFonts w:asciiTheme="minorHAnsi" w:hAnsiTheme="minorHAnsi"/>
              </w:rPr>
            </w:pPr>
          </w:p>
        </w:tc>
        <w:tc>
          <w:tcPr>
            <w:tcW w:w="1685" w:type="dxa"/>
            <w:tcBorders>
              <w:top w:val="nil"/>
              <w:left w:val="nil"/>
              <w:bottom w:val="nil"/>
              <w:right w:val="nil"/>
            </w:tcBorders>
          </w:tcPr>
          <w:p w:rsidR="002E3C9B" w:rsidRPr="00305F44" w:rsidRDefault="002E3C9B" w:rsidP="00901C04">
            <w:pPr>
              <w:rPr>
                <w:rFonts w:asciiTheme="minorHAnsi" w:hAnsiTheme="minorHAnsi"/>
              </w:rPr>
            </w:pPr>
          </w:p>
        </w:tc>
        <w:tc>
          <w:tcPr>
            <w:tcW w:w="1597" w:type="dxa"/>
            <w:tcBorders>
              <w:top w:val="nil"/>
              <w:left w:val="nil"/>
              <w:bottom w:val="nil"/>
              <w:right w:val="nil"/>
            </w:tcBorders>
          </w:tcPr>
          <w:p w:rsidR="002E3C9B" w:rsidRPr="00305F44" w:rsidRDefault="002E3C9B" w:rsidP="00901C04">
            <w:pPr>
              <w:rPr>
                <w:rFonts w:asciiTheme="minorHAnsi" w:hAnsiTheme="minorHAnsi"/>
              </w:rPr>
            </w:pPr>
          </w:p>
        </w:tc>
      </w:tr>
      <w:tr w:rsidR="002E3C9B" w:rsidRPr="00305F44" w:rsidTr="00901C04">
        <w:trPr>
          <w:trHeight w:val="342"/>
        </w:trPr>
        <w:tc>
          <w:tcPr>
            <w:tcW w:w="1582" w:type="dxa"/>
            <w:tcBorders>
              <w:top w:val="nil"/>
              <w:left w:val="nil"/>
              <w:bottom w:val="nil"/>
              <w:right w:val="nil"/>
            </w:tcBorders>
          </w:tcPr>
          <w:p w:rsidR="002E3C9B" w:rsidRPr="00305F44" w:rsidRDefault="002E3C9B" w:rsidP="00901C04">
            <w:pPr>
              <w:rPr>
                <w:rFonts w:asciiTheme="minorHAnsi" w:hAnsiTheme="minorHAnsi"/>
              </w:rPr>
            </w:pPr>
            <w:r w:rsidRPr="00305F44">
              <w:rPr>
                <w:rFonts w:asciiTheme="minorHAnsi" w:hAnsiTheme="minorHAnsi"/>
              </w:rPr>
              <w:t>1998</w:t>
            </w:r>
          </w:p>
        </w:tc>
        <w:tc>
          <w:tcPr>
            <w:tcW w:w="2152" w:type="dxa"/>
            <w:tcBorders>
              <w:top w:val="nil"/>
              <w:left w:val="nil"/>
              <w:bottom w:val="nil"/>
              <w:right w:val="nil"/>
            </w:tcBorders>
            <w:shd w:val="clear" w:color="auto" w:fill="auto"/>
          </w:tcPr>
          <w:p w:rsidR="002E3C9B" w:rsidRPr="00305F44" w:rsidRDefault="002E3C9B" w:rsidP="00901C04">
            <w:pPr>
              <w:rPr>
                <w:rFonts w:asciiTheme="minorHAnsi" w:hAnsiTheme="minorHAnsi"/>
              </w:rPr>
            </w:pPr>
            <w:r w:rsidRPr="00305F44">
              <w:rPr>
                <w:rFonts w:asciiTheme="minorHAnsi" w:hAnsiTheme="minorHAnsi"/>
              </w:rPr>
              <w:t>8.5</w:t>
            </w:r>
          </w:p>
        </w:tc>
        <w:tc>
          <w:tcPr>
            <w:tcW w:w="1705" w:type="dxa"/>
            <w:tcBorders>
              <w:top w:val="nil"/>
              <w:left w:val="nil"/>
              <w:bottom w:val="nil"/>
              <w:right w:val="nil"/>
            </w:tcBorders>
          </w:tcPr>
          <w:p w:rsidR="002E3C9B" w:rsidRPr="00305F44" w:rsidRDefault="002E3C9B" w:rsidP="00901C04">
            <w:pPr>
              <w:rPr>
                <w:rFonts w:asciiTheme="minorHAnsi" w:hAnsiTheme="minorHAnsi"/>
              </w:rPr>
            </w:pPr>
          </w:p>
        </w:tc>
        <w:tc>
          <w:tcPr>
            <w:tcW w:w="1685" w:type="dxa"/>
            <w:tcBorders>
              <w:top w:val="nil"/>
              <w:left w:val="nil"/>
              <w:bottom w:val="nil"/>
              <w:right w:val="nil"/>
            </w:tcBorders>
          </w:tcPr>
          <w:p w:rsidR="002E3C9B" w:rsidRPr="00305F44" w:rsidRDefault="002E3C9B" w:rsidP="00901C04">
            <w:pPr>
              <w:rPr>
                <w:rFonts w:asciiTheme="minorHAnsi" w:hAnsiTheme="minorHAnsi"/>
              </w:rPr>
            </w:pPr>
          </w:p>
        </w:tc>
        <w:tc>
          <w:tcPr>
            <w:tcW w:w="1597" w:type="dxa"/>
            <w:tcBorders>
              <w:top w:val="nil"/>
              <w:left w:val="nil"/>
              <w:bottom w:val="nil"/>
              <w:right w:val="nil"/>
            </w:tcBorders>
          </w:tcPr>
          <w:p w:rsidR="002E3C9B" w:rsidRPr="00305F44" w:rsidRDefault="002E3C9B" w:rsidP="00901C04">
            <w:pPr>
              <w:rPr>
                <w:rFonts w:asciiTheme="minorHAnsi" w:hAnsiTheme="minorHAnsi"/>
              </w:rPr>
            </w:pPr>
          </w:p>
        </w:tc>
      </w:tr>
      <w:tr w:rsidR="002E3C9B" w:rsidRPr="00305F44" w:rsidTr="00901C04">
        <w:trPr>
          <w:trHeight w:val="342"/>
        </w:trPr>
        <w:tc>
          <w:tcPr>
            <w:tcW w:w="1582" w:type="dxa"/>
            <w:tcBorders>
              <w:top w:val="nil"/>
              <w:left w:val="nil"/>
              <w:bottom w:val="nil"/>
              <w:right w:val="nil"/>
            </w:tcBorders>
          </w:tcPr>
          <w:p w:rsidR="002E3C9B" w:rsidRPr="00305F44" w:rsidRDefault="002E3C9B" w:rsidP="00901C04">
            <w:pPr>
              <w:rPr>
                <w:rFonts w:asciiTheme="minorHAnsi" w:hAnsiTheme="minorHAnsi"/>
              </w:rPr>
            </w:pPr>
            <w:r w:rsidRPr="00305F44">
              <w:rPr>
                <w:rFonts w:asciiTheme="minorHAnsi" w:hAnsiTheme="minorHAnsi"/>
              </w:rPr>
              <w:t>1999</w:t>
            </w:r>
          </w:p>
        </w:tc>
        <w:tc>
          <w:tcPr>
            <w:tcW w:w="2152" w:type="dxa"/>
            <w:tcBorders>
              <w:top w:val="nil"/>
              <w:left w:val="nil"/>
              <w:bottom w:val="nil"/>
              <w:right w:val="nil"/>
            </w:tcBorders>
            <w:shd w:val="clear" w:color="auto" w:fill="auto"/>
          </w:tcPr>
          <w:p w:rsidR="002E3C9B" w:rsidRPr="00305F44" w:rsidRDefault="002E3C9B" w:rsidP="00901C04">
            <w:pPr>
              <w:rPr>
                <w:rFonts w:asciiTheme="minorHAnsi" w:hAnsiTheme="minorHAnsi"/>
              </w:rPr>
            </w:pPr>
            <w:r w:rsidRPr="00305F44">
              <w:rPr>
                <w:rFonts w:asciiTheme="minorHAnsi" w:hAnsiTheme="minorHAnsi"/>
              </w:rPr>
              <w:t>6.7</w:t>
            </w:r>
          </w:p>
        </w:tc>
        <w:tc>
          <w:tcPr>
            <w:tcW w:w="1705" w:type="dxa"/>
            <w:tcBorders>
              <w:top w:val="nil"/>
              <w:left w:val="nil"/>
              <w:bottom w:val="nil"/>
              <w:right w:val="nil"/>
            </w:tcBorders>
          </w:tcPr>
          <w:p w:rsidR="002E3C9B" w:rsidRPr="00305F44" w:rsidRDefault="002E3C9B" w:rsidP="00901C04">
            <w:pPr>
              <w:rPr>
                <w:rFonts w:asciiTheme="minorHAnsi" w:hAnsiTheme="minorHAnsi"/>
              </w:rPr>
            </w:pPr>
          </w:p>
        </w:tc>
        <w:tc>
          <w:tcPr>
            <w:tcW w:w="1685" w:type="dxa"/>
            <w:tcBorders>
              <w:top w:val="nil"/>
              <w:left w:val="nil"/>
              <w:bottom w:val="nil"/>
              <w:right w:val="nil"/>
            </w:tcBorders>
          </w:tcPr>
          <w:p w:rsidR="002E3C9B" w:rsidRPr="00305F44" w:rsidRDefault="002E3C9B" w:rsidP="00901C04">
            <w:pPr>
              <w:rPr>
                <w:rFonts w:asciiTheme="minorHAnsi" w:hAnsiTheme="minorHAnsi"/>
              </w:rPr>
            </w:pPr>
          </w:p>
        </w:tc>
        <w:tc>
          <w:tcPr>
            <w:tcW w:w="1597" w:type="dxa"/>
            <w:tcBorders>
              <w:top w:val="nil"/>
              <w:left w:val="nil"/>
              <w:bottom w:val="nil"/>
              <w:right w:val="nil"/>
            </w:tcBorders>
          </w:tcPr>
          <w:p w:rsidR="002E3C9B" w:rsidRPr="00305F44" w:rsidRDefault="002E3C9B" w:rsidP="00901C04">
            <w:pPr>
              <w:rPr>
                <w:rFonts w:asciiTheme="minorHAnsi" w:hAnsiTheme="minorHAnsi"/>
              </w:rPr>
            </w:pPr>
          </w:p>
        </w:tc>
      </w:tr>
      <w:tr w:rsidR="002E3C9B" w:rsidRPr="00305F44" w:rsidTr="00901C04">
        <w:trPr>
          <w:trHeight w:val="342"/>
        </w:trPr>
        <w:tc>
          <w:tcPr>
            <w:tcW w:w="1582" w:type="dxa"/>
            <w:tcBorders>
              <w:top w:val="nil"/>
              <w:left w:val="nil"/>
              <w:bottom w:val="nil"/>
              <w:right w:val="nil"/>
            </w:tcBorders>
          </w:tcPr>
          <w:p w:rsidR="002E3C9B" w:rsidRPr="00305F44" w:rsidRDefault="002E3C9B" w:rsidP="00901C04">
            <w:pPr>
              <w:rPr>
                <w:rFonts w:asciiTheme="minorHAnsi" w:hAnsiTheme="minorHAnsi"/>
              </w:rPr>
            </w:pPr>
            <w:r w:rsidRPr="00305F44">
              <w:rPr>
                <w:rFonts w:asciiTheme="minorHAnsi" w:hAnsiTheme="minorHAnsi"/>
              </w:rPr>
              <w:t>2000</w:t>
            </w:r>
          </w:p>
        </w:tc>
        <w:tc>
          <w:tcPr>
            <w:tcW w:w="2152" w:type="dxa"/>
            <w:tcBorders>
              <w:top w:val="nil"/>
              <w:left w:val="nil"/>
              <w:bottom w:val="nil"/>
              <w:right w:val="nil"/>
            </w:tcBorders>
            <w:shd w:val="clear" w:color="auto" w:fill="auto"/>
          </w:tcPr>
          <w:p w:rsidR="002E3C9B" w:rsidRPr="00305F44" w:rsidRDefault="002E3C9B" w:rsidP="00901C04">
            <w:pPr>
              <w:rPr>
                <w:rFonts w:asciiTheme="minorHAnsi" w:hAnsiTheme="minorHAnsi"/>
              </w:rPr>
            </w:pPr>
            <w:r w:rsidRPr="00305F44">
              <w:rPr>
                <w:rFonts w:asciiTheme="minorHAnsi" w:hAnsiTheme="minorHAnsi"/>
              </w:rPr>
              <w:t>3.3</w:t>
            </w:r>
          </w:p>
        </w:tc>
        <w:tc>
          <w:tcPr>
            <w:tcW w:w="1705" w:type="dxa"/>
            <w:tcBorders>
              <w:top w:val="nil"/>
              <w:left w:val="nil"/>
              <w:bottom w:val="nil"/>
              <w:right w:val="nil"/>
            </w:tcBorders>
          </w:tcPr>
          <w:p w:rsidR="002E3C9B" w:rsidRPr="00305F44" w:rsidRDefault="002E3C9B" w:rsidP="00901C04">
            <w:pPr>
              <w:rPr>
                <w:rFonts w:asciiTheme="minorHAnsi" w:hAnsiTheme="minorHAnsi"/>
              </w:rPr>
            </w:pPr>
          </w:p>
        </w:tc>
        <w:tc>
          <w:tcPr>
            <w:tcW w:w="1685" w:type="dxa"/>
            <w:tcBorders>
              <w:top w:val="nil"/>
              <w:left w:val="nil"/>
              <w:bottom w:val="nil"/>
              <w:right w:val="nil"/>
            </w:tcBorders>
          </w:tcPr>
          <w:p w:rsidR="002E3C9B" w:rsidRPr="00305F44" w:rsidRDefault="002E3C9B" w:rsidP="00901C04">
            <w:pPr>
              <w:rPr>
                <w:rFonts w:asciiTheme="minorHAnsi" w:hAnsiTheme="minorHAnsi"/>
              </w:rPr>
            </w:pPr>
          </w:p>
        </w:tc>
        <w:tc>
          <w:tcPr>
            <w:tcW w:w="1597" w:type="dxa"/>
            <w:tcBorders>
              <w:top w:val="nil"/>
              <w:left w:val="nil"/>
              <w:bottom w:val="nil"/>
              <w:right w:val="nil"/>
            </w:tcBorders>
          </w:tcPr>
          <w:p w:rsidR="002E3C9B" w:rsidRPr="00305F44" w:rsidRDefault="002E3C9B" w:rsidP="00901C04">
            <w:pPr>
              <w:rPr>
                <w:rFonts w:asciiTheme="minorHAnsi" w:hAnsiTheme="minorHAnsi"/>
              </w:rPr>
            </w:pPr>
          </w:p>
        </w:tc>
      </w:tr>
      <w:tr w:rsidR="002E3C9B" w:rsidRPr="00305F44" w:rsidTr="00901C04">
        <w:trPr>
          <w:trHeight w:val="354"/>
        </w:trPr>
        <w:tc>
          <w:tcPr>
            <w:tcW w:w="1582" w:type="dxa"/>
            <w:tcBorders>
              <w:top w:val="nil"/>
              <w:left w:val="nil"/>
              <w:bottom w:val="nil"/>
              <w:right w:val="nil"/>
            </w:tcBorders>
          </w:tcPr>
          <w:p w:rsidR="002E3C9B" w:rsidRPr="00305F44" w:rsidRDefault="002E3C9B" w:rsidP="00901C04">
            <w:pPr>
              <w:rPr>
                <w:rFonts w:asciiTheme="minorHAnsi" w:hAnsiTheme="minorHAnsi"/>
              </w:rPr>
            </w:pPr>
            <w:r w:rsidRPr="00305F44">
              <w:rPr>
                <w:rFonts w:asciiTheme="minorHAnsi" w:hAnsiTheme="minorHAnsi"/>
              </w:rPr>
              <w:t>2001</w:t>
            </w:r>
          </w:p>
        </w:tc>
        <w:tc>
          <w:tcPr>
            <w:tcW w:w="2152" w:type="dxa"/>
            <w:tcBorders>
              <w:top w:val="nil"/>
              <w:left w:val="nil"/>
              <w:bottom w:val="nil"/>
              <w:right w:val="nil"/>
            </w:tcBorders>
            <w:shd w:val="clear" w:color="auto" w:fill="auto"/>
          </w:tcPr>
          <w:p w:rsidR="002E3C9B" w:rsidRPr="00305F44" w:rsidRDefault="002E3C9B" w:rsidP="00901C04">
            <w:pPr>
              <w:rPr>
                <w:rFonts w:asciiTheme="minorHAnsi" w:hAnsiTheme="minorHAnsi"/>
              </w:rPr>
            </w:pPr>
            <w:r w:rsidRPr="00305F44">
              <w:rPr>
                <w:rFonts w:asciiTheme="minorHAnsi" w:hAnsiTheme="minorHAnsi"/>
              </w:rPr>
              <w:t>4.0</w:t>
            </w:r>
          </w:p>
        </w:tc>
        <w:tc>
          <w:tcPr>
            <w:tcW w:w="1705" w:type="dxa"/>
            <w:tcBorders>
              <w:top w:val="nil"/>
              <w:left w:val="nil"/>
              <w:bottom w:val="nil"/>
              <w:right w:val="nil"/>
            </w:tcBorders>
          </w:tcPr>
          <w:p w:rsidR="002E3C9B" w:rsidRPr="00305F44" w:rsidRDefault="002E3C9B" w:rsidP="00901C04">
            <w:pPr>
              <w:rPr>
                <w:rFonts w:asciiTheme="minorHAnsi" w:hAnsiTheme="minorHAnsi"/>
              </w:rPr>
            </w:pPr>
            <w:r w:rsidRPr="00305F44">
              <w:rPr>
                <w:rFonts w:asciiTheme="minorHAnsi" w:hAnsiTheme="minorHAnsi"/>
              </w:rPr>
              <w:t>753</w:t>
            </w:r>
          </w:p>
        </w:tc>
        <w:tc>
          <w:tcPr>
            <w:tcW w:w="1685" w:type="dxa"/>
            <w:tcBorders>
              <w:top w:val="nil"/>
              <w:left w:val="nil"/>
              <w:bottom w:val="nil"/>
              <w:right w:val="nil"/>
            </w:tcBorders>
          </w:tcPr>
          <w:p w:rsidR="002E3C9B" w:rsidRPr="00305F44" w:rsidRDefault="002E3C9B" w:rsidP="00901C04">
            <w:pPr>
              <w:rPr>
                <w:rFonts w:asciiTheme="minorHAnsi" w:hAnsiTheme="minorHAnsi"/>
              </w:rPr>
            </w:pPr>
          </w:p>
        </w:tc>
        <w:tc>
          <w:tcPr>
            <w:tcW w:w="1597" w:type="dxa"/>
            <w:tcBorders>
              <w:top w:val="nil"/>
              <w:left w:val="nil"/>
              <w:bottom w:val="nil"/>
              <w:right w:val="nil"/>
            </w:tcBorders>
          </w:tcPr>
          <w:p w:rsidR="002E3C9B" w:rsidRPr="00305F44" w:rsidRDefault="002E3C9B" w:rsidP="00901C04">
            <w:pPr>
              <w:rPr>
                <w:rFonts w:asciiTheme="minorHAnsi" w:hAnsiTheme="minorHAnsi"/>
              </w:rPr>
            </w:pPr>
          </w:p>
        </w:tc>
      </w:tr>
      <w:tr w:rsidR="002E3C9B" w:rsidRPr="00305F44" w:rsidTr="00901C04">
        <w:trPr>
          <w:trHeight w:val="342"/>
        </w:trPr>
        <w:tc>
          <w:tcPr>
            <w:tcW w:w="1582" w:type="dxa"/>
            <w:tcBorders>
              <w:top w:val="nil"/>
              <w:left w:val="nil"/>
              <w:bottom w:val="nil"/>
              <w:right w:val="nil"/>
            </w:tcBorders>
          </w:tcPr>
          <w:p w:rsidR="002E3C9B" w:rsidRPr="00305F44" w:rsidRDefault="002E3C9B" w:rsidP="00901C04">
            <w:pPr>
              <w:rPr>
                <w:rFonts w:asciiTheme="minorHAnsi" w:hAnsiTheme="minorHAnsi"/>
              </w:rPr>
            </w:pPr>
            <w:r w:rsidRPr="00305F44">
              <w:rPr>
                <w:rFonts w:asciiTheme="minorHAnsi" w:hAnsiTheme="minorHAnsi"/>
              </w:rPr>
              <w:t>2002</w:t>
            </w:r>
          </w:p>
        </w:tc>
        <w:tc>
          <w:tcPr>
            <w:tcW w:w="2152" w:type="dxa"/>
            <w:tcBorders>
              <w:top w:val="nil"/>
              <w:left w:val="nil"/>
              <w:bottom w:val="nil"/>
              <w:right w:val="nil"/>
            </w:tcBorders>
            <w:shd w:val="clear" w:color="auto" w:fill="auto"/>
          </w:tcPr>
          <w:p w:rsidR="002E3C9B" w:rsidRPr="00305F44" w:rsidRDefault="002E3C9B" w:rsidP="00901C04">
            <w:pPr>
              <w:rPr>
                <w:rFonts w:asciiTheme="minorHAnsi" w:hAnsiTheme="minorHAnsi"/>
              </w:rPr>
            </w:pPr>
            <w:r w:rsidRPr="00305F44">
              <w:rPr>
                <w:rFonts w:asciiTheme="minorHAnsi" w:hAnsiTheme="minorHAnsi"/>
              </w:rPr>
              <w:t>8.6</w:t>
            </w:r>
          </w:p>
        </w:tc>
        <w:tc>
          <w:tcPr>
            <w:tcW w:w="1705" w:type="dxa"/>
            <w:tcBorders>
              <w:top w:val="nil"/>
              <w:left w:val="nil"/>
              <w:bottom w:val="nil"/>
              <w:right w:val="nil"/>
            </w:tcBorders>
          </w:tcPr>
          <w:p w:rsidR="002E3C9B" w:rsidRPr="00305F44" w:rsidRDefault="002E3C9B" w:rsidP="00901C04">
            <w:pPr>
              <w:rPr>
                <w:rFonts w:asciiTheme="minorHAnsi" w:hAnsiTheme="minorHAnsi"/>
              </w:rPr>
            </w:pPr>
            <w:r w:rsidRPr="00305F44">
              <w:rPr>
                <w:rFonts w:asciiTheme="minorHAnsi" w:hAnsiTheme="minorHAnsi"/>
              </w:rPr>
              <w:t>1031</w:t>
            </w:r>
          </w:p>
        </w:tc>
        <w:tc>
          <w:tcPr>
            <w:tcW w:w="1685" w:type="dxa"/>
            <w:tcBorders>
              <w:top w:val="nil"/>
              <w:left w:val="nil"/>
              <w:bottom w:val="nil"/>
              <w:right w:val="nil"/>
            </w:tcBorders>
          </w:tcPr>
          <w:p w:rsidR="002E3C9B" w:rsidRPr="00305F44" w:rsidRDefault="002E3C9B" w:rsidP="00901C04">
            <w:pPr>
              <w:rPr>
                <w:rFonts w:asciiTheme="minorHAnsi" w:hAnsiTheme="minorHAnsi"/>
              </w:rPr>
            </w:pPr>
          </w:p>
        </w:tc>
        <w:tc>
          <w:tcPr>
            <w:tcW w:w="1597" w:type="dxa"/>
            <w:tcBorders>
              <w:top w:val="nil"/>
              <w:left w:val="nil"/>
              <w:bottom w:val="nil"/>
              <w:right w:val="nil"/>
            </w:tcBorders>
          </w:tcPr>
          <w:p w:rsidR="002E3C9B" w:rsidRPr="00305F44" w:rsidRDefault="002E3C9B" w:rsidP="00901C04">
            <w:pPr>
              <w:rPr>
                <w:rFonts w:asciiTheme="minorHAnsi" w:hAnsiTheme="minorHAnsi"/>
              </w:rPr>
            </w:pPr>
            <w:r w:rsidRPr="00305F44">
              <w:rPr>
                <w:rFonts w:asciiTheme="minorHAnsi" w:hAnsiTheme="minorHAnsi"/>
              </w:rPr>
              <w:t>23</w:t>
            </w:r>
          </w:p>
        </w:tc>
      </w:tr>
      <w:tr w:rsidR="002E3C9B" w:rsidRPr="00305F44" w:rsidTr="00901C04">
        <w:trPr>
          <w:trHeight w:val="342"/>
        </w:trPr>
        <w:tc>
          <w:tcPr>
            <w:tcW w:w="1582" w:type="dxa"/>
            <w:tcBorders>
              <w:top w:val="nil"/>
              <w:left w:val="nil"/>
              <w:bottom w:val="nil"/>
              <w:right w:val="nil"/>
            </w:tcBorders>
          </w:tcPr>
          <w:p w:rsidR="002E3C9B" w:rsidRPr="00305F44" w:rsidRDefault="002E3C9B" w:rsidP="00901C04">
            <w:pPr>
              <w:rPr>
                <w:rFonts w:asciiTheme="minorHAnsi" w:hAnsiTheme="minorHAnsi"/>
              </w:rPr>
            </w:pPr>
            <w:r w:rsidRPr="00305F44">
              <w:rPr>
                <w:rFonts w:asciiTheme="minorHAnsi" w:hAnsiTheme="minorHAnsi"/>
              </w:rPr>
              <w:t>2003</w:t>
            </w:r>
          </w:p>
        </w:tc>
        <w:tc>
          <w:tcPr>
            <w:tcW w:w="2152" w:type="dxa"/>
            <w:tcBorders>
              <w:top w:val="nil"/>
              <w:left w:val="nil"/>
              <w:bottom w:val="nil"/>
              <w:right w:val="nil"/>
            </w:tcBorders>
            <w:shd w:val="clear" w:color="auto" w:fill="auto"/>
          </w:tcPr>
          <w:p w:rsidR="002E3C9B" w:rsidRPr="00305F44" w:rsidRDefault="002E3C9B" w:rsidP="00901C04">
            <w:pPr>
              <w:rPr>
                <w:rFonts w:asciiTheme="minorHAnsi" w:hAnsiTheme="minorHAnsi"/>
              </w:rPr>
            </w:pPr>
            <w:r w:rsidRPr="00305F44">
              <w:rPr>
                <w:rFonts w:asciiTheme="minorHAnsi" w:hAnsiTheme="minorHAnsi"/>
              </w:rPr>
              <w:t>2.9</w:t>
            </w:r>
          </w:p>
        </w:tc>
        <w:tc>
          <w:tcPr>
            <w:tcW w:w="1705" w:type="dxa"/>
            <w:tcBorders>
              <w:top w:val="nil"/>
              <w:left w:val="nil"/>
              <w:bottom w:val="nil"/>
              <w:right w:val="nil"/>
            </w:tcBorders>
          </w:tcPr>
          <w:p w:rsidR="002E3C9B" w:rsidRPr="00305F44" w:rsidRDefault="002E3C9B" w:rsidP="00901C04">
            <w:pPr>
              <w:rPr>
                <w:rFonts w:asciiTheme="minorHAnsi" w:hAnsiTheme="minorHAnsi"/>
              </w:rPr>
            </w:pPr>
            <w:r w:rsidRPr="00305F44">
              <w:rPr>
                <w:rFonts w:asciiTheme="minorHAnsi" w:hAnsiTheme="minorHAnsi"/>
              </w:rPr>
              <w:t>578</w:t>
            </w:r>
          </w:p>
        </w:tc>
        <w:tc>
          <w:tcPr>
            <w:tcW w:w="1685" w:type="dxa"/>
            <w:tcBorders>
              <w:top w:val="nil"/>
              <w:left w:val="nil"/>
              <w:bottom w:val="nil"/>
              <w:right w:val="nil"/>
            </w:tcBorders>
          </w:tcPr>
          <w:p w:rsidR="002E3C9B" w:rsidRPr="00305F44" w:rsidRDefault="002E3C9B" w:rsidP="00901C04">
            <w:pPr>
              <w:rPr>
                <w:rFonts w:asciiTheme="minorHAnsi" w:hAnsiTheme="minorHAnsi"/>
              </w:rPr>
            </w:pPr>
          </w:p>
        </w:tc>
        <w:tc>
          <w:tcPr>
            <w:tcW w:w="1597" w:type="dxa"/>
            <w:tcBorders>
              <w:top w:val="nil"/>
              <w:left w:val="nil"/>
              <w:bottom w:val="nil"/>
              <w:right w:val="nil"/>
            </w:tcBorders>
          </w:tcPr>
          <w:p w:rsidR="002E3C9B" w:rsidRPr="00305F44" w:rsidRDefault="002E3C9B" w:rsidP="00901C04">
            <w:pPr>
              <w:rPr>
                <w:rFonts w:asciiTheme="minorHAnsi" w:hAnsiTheme="minorHAnsi"/>
              </w:rPr>
            </w:pPr>
            <w:r w:rsidRPr="00305F44">
              <w:rPr>
                <w:rFonts w:asciiTheme="minorHAnsi" w:hAnsiTheme="minorHAnsi"/>
              </w:rPr>
              <w:t>48</w:t>
            </w:r>
          </w:p>
        </w:tc>
      </w:tr>
      <w:tr w:rsidR="002E3C9B" w:rsidRPr="00305F44" w:rsidTr="00901C04">
        <w:trPr>
          <w:trHeight w:val="342"/>
        </w:trPr>
        <w:tc>
          <w:tcPr>
            <w:tcW w:w="1582" w:type="dxa"/>
            <w:tcBorders>
              <w:top w:val="nil"/>
              <w:left w:val="nil"/>
              <w:bottom w:val="nil"/>
              <w:right w:val="nil"/>
            </w:tcBorders>
          </w:tcPr>
          <w:p w:rsidR="002E3C9B" w:rsidRPr="00305F44" w:rsidRDefault="002E3C9B" w:rsidP="00901C04">
            <w:pPr>
              <w:rPr>
                <w:rFonts w:asciiTheme="minorHAnsi" w:hAnsiTheme="minorHAnsi"/>
              </w:rPr>
            </w:pPr>
            <w:r w:rsidRPr="00305F44">
              <w:rPr>
                <w:rFonts w:asciiTheme="minorHAnsi" w:hAnsiTheme="minorHAnsi"/>
              </w:rPr>
              <w:t>2004</w:t>
            </w:r>
          </w:p>
        </w:tc>
        <w:tc>
          <w:tcPr>
            <w:tcW w:w="2152" w:type="dxa"/>
            <w:tcBorders>
              <w:top w:val="nil"/>
              <w:left w:val="nil"/>
              <w:bottom w:val="nil"/>
              <w:right w:val="nil"/>
            </w:tcBorders>
            <w:shd w:val="clear" w:color="auto" w:fill="auto"/>
          </w:tcPr>
          <w:p w:rsidR="002E3C9B" w:rsidRPr="00305F44" w:rsidRDefault="002E3C9B" w:rsidP="00901C04">
            <w:pPr>
              <w:rPr>
                <w:rFonts w:asciiTheme="minorHAnsi" w:hAnsiTheme="minorHAnsi"/>
              </w:rPr>
            </w:pPr>
          </w:p>
        </w:tc>
        <w:tc>
          <w:tcPr>
            <w:tcW w:w="1705" w:type="dxa"/>
            <w:tcBorders>
              <w:top w:val="nil"/>
              <w:left w:val="nil"/>
              <w:bottom w:val="nil"/>
              <w:right w:val="nil"/>
            </w:tcBorders>
          </w:tcPr>
          <w:p w:rsidR="002E3C9B" w:rsidRPr="00305F44" w:rsidRDefault="002E3C9B" w:rsidP="00901C04">
            <w:pPr>
              <w:rPr>
                <w:rFonts w:asciiTheme="minorHAnsi" w:hAnsiTheme="minorHAnsi"/>
              </w:rPr>
            </w:pPr>
            <w:r w:rsidRPr="00305F44">
              <w:rPr>
                <w:rFonts w:asciiTheme="minorHAnsi" w:hAnsiTheme="minorHAnsi"/>
              </w:rPr>
              <w:t>606</w:t>
            </w:r>
          </w:p>
        </w:tc>
        <w:tc>
          <w:tcPr>
            <w:tcW w:w="1685" w:type="dxa"/>
            <w:tcBorders>
              <w:top w:val="nil"/>
              <w:left w:val="nil"/>
              <w:bottom w:val="nil"/>
              <w:right w:val="nil"/>
            </w:tcBorders>
          </w:tcPr>
          <w:p w:rsidR="002E3C9B" w:rsidRPr="00305F44" w:rsidRDefault="002E3C9B" w:rsidP="00901C04">
            <w:pPr>
              <w:rPr>
                <w:rFonts w:asciiTheme="minorHAnsi" w:hAnsiTheme="minorHAnsi"/>
              </w:rPr>
            </w:pPr>
          </w:p>
        </w:tc>
        <w:tc>
          <w:tcPr>
            <w:tcW w:w="1597" w:type="dxa"/>
            <w:tcBorders>
              <w:top w:val="nil"/>
              <w:left w:val="nil"/>
              <w:bottom w:val="nil"/>
              <w:right w:val="nil"/>
            </w:tcBorders>
          </w:tcPr>
          <w:p w:rsidR="002E3C9B" w:rsidRPr="00305F44" w:rsidRDefault="002E3C9B" w:rsidP="00901C04">
            <w:pPr>
              <w:rPr>
                <w:rFonts w:asciiTheme="minorHAnsi" w:hAnsiTheme="minorHAnsi"/>
              </w:rPr>
            </w:pPr>
            <w:r w:rsidRPr="00305F44">
              <w:rPr>
                <w:rFonts w:asciiTheme="minorHAnsi" w:hAnsiTheme="minorHAnsi"/>
              </w:rPr>
              <w:t>15</w:t>
            </w:r>
          </w:p>
        </w:tc>
      </w:tr>
      <w:tr w:rsidR="002E3C9B" w:rsidRPr="00305F44" w:rsidTr="00901C04">
        <w:trPr>
          <w:trHeight w:val="342"/>
        </w:trPr>
        <w:tc>
          <w:tcPr>
            <w:tcW w:w="1582" w:type="dxa"/>
            <w:tcBorders>
              <w:top w:val="nil"/>
              <w:left w:val="nil"/>
              <w:bottom w:val="nil"/>
              <w:right w:val="nil"/>
            </w:tcBorders>
          </w:tcPr>
          <w:p w:rsidR="002E3C9B" w:rsidRPr="00305F44" w:rsidRDefault="002E3C9B" w:rsidP="00901C04">
            <w:pPr>
              <w:rPr>
                <w:rFonts w:asciiTheme="minorHAnsi" w:hAnsiTheme="minorHAnsi"/>
              </w:rPr>
            </w:pPr>
            <w:r w:rsidRPr="00305F44">
              <w:rPr>
                <w:rFonts w:asciiTheme="minorHAnsi" w:hAnsiTheme="minorHAnsi"/>
              </w:rPr>
              <w:lastRenderedPageBreak/>
              <w:t>2005</w:t>
            </w:r>
          </w:p>
        </w:tc>
        <w:tc>
          <w:tcPr>
            <w:tcW w:w="2152" w:type="dxa"/>
            <w:tcBorders>
              <w:top w:val="nil"/>
              <w:left w:val="nil"/>
              <w:bottom w:val="nil"/>
              <w:right w:val="nil"/>
            </w:tcBorders>
            <w:shd w:val="clear" w:color="auto" w:fill="auto"/>
          </w:tcPr>
          <w:p w:rsidR="002E3C9B" w:rsidRPr="00305F44" w:rsidRDefault="002E3C9B" w:rsidP="00901C04">
            <w:pPr>
              <w:rPr>
                <w:rFonts w:asciiTheme="minorHAnsi" w:hAnsiTheme="minorHAnsi"/>
              </w:rPr>
            </w:pPr>
            <w:r w:rsidRPr="00305F44">
              <w:rPr>
                <w:rFonts w:asciiTheme="minorHAnsi" w:hAnsiTheme="minorHAnsi"/>
              </w:rPr>
              <w:t>15.6</w:t>
            </w:r>
          </w:p>
        </w:tc>
        <w:tc>
          <w:tcPr>
            <w:tcW w:w="1705" w:type="dxa"/>
            <w:tcBorders>
              <w:top w:val="nil"/>
              <w:left w:val="nil"/>
              <w:bottom w:val="nil"/>
              <w:right w:val="nil"/>
            </w:tcBorders>
          </w:tcPr>
          <w:p w:rsidR="002E3C9B" w:rsidRPr="00305F44" w:rsidRDefault="002E3C9B" w:rsidP="00901C04">
            <w:pPr>
              <w:rPr>
                <w:rFonts w:asciiTheme="minorHAnsi" w:hAnsiTheme="minorHAnsi"/>
              </w:rPr>
            </w:pPr>
            <w:r w:rsidRPr="00305F44">
              <w:rPr>
                <w:rFonts w:asciiTheme="minorHAnsi" w:hAnsiTheme="minorHAnsi"/>
              </w:rPr>
              <w:t>2736</w:t>
            </w:r>
          </w:p>
        </w:tc>
        <w:tc>
          <w:tcPr>
            <w:tcW w:w="1685" w:type="dxa"/>
            <w:tcBorders>
              <w:top w:val="nil"/>
              <w:left w:val="nil"/>
              <w:bottom w:val="nil"/>
              <w:right w:val="nil"/>
            </w:tcBorders>
          </w:tcPr>
          <w:p w:rsidR="002E3C9B" w:rsidRPr="00305F44" w:rsidRDefault="002E3C9B" w:rsidP="00901C04">
            <w:pPr>
              <w:rPr>
                <w:rFonts w:asciiTheme="minorHAnsi" w:hAnsiTheme="minorHAnsi"/>
              </w:rPr>
            </w:pPr>
          </w:p>
        </w:tc>
        <w:tc>
          <w:tcPr>
            <w:tcW w:w="1597" w:type="dxa"/>
            <w:tcBorders>
              <w:top w:val="nil"/>
              <w:left w:val="nil"/>
              <w:bottom w:val="nil"/>
              <w:right w:val="nil"/>
            </w:tcBorders>
          </w:tcPr>
          <w:p w:rsidR="002E3C9B" w:rsidRPr="00305F44" w:rsidRDefault="002E3C9B" w:rsidP="00901C04">
            <w:pPr>
              <w:rPr>
                <w:rFonts w:asciiTheme="minorHAnsi" w:hAnsiTheme="minorHAnsi"/>
              </w:rPr>
            </w:pPr>
            <w:r w:rsidRPr="00305F44">
              <w:rPr>
                <w:rFonts w:asciiTheme="minorHAnsi" w:hAnsiTheme="minorHAnsi"/>
              </w:rPr>
              <w:t>10</w:t>
            </w:r>
          </w:p>
        </w:tc>
      </w:tr>
      <w:tr w:rsidR="002E3C9B" w:rsidRPr="00305F44" w:rsidTr="00901C04">
        <w:trPr>
          <w:trHeight w:val="354"/>
        </w:trPr>
        <w:tc>
          <w:tcPr>
            <w:tcW w:w="1582" w:type="dxa"/>
            <w:tcBorders>
              <w:top w:val="nil"/>
              <w:left w:val="nil"/>
              <w:bottom w:val="nil"/>
              <w:right w:val="nil"/>
            </w:tcBorders>
          </w:tcPr>
          <w:p w:rsidR="002E3C9B" w:rsidRPr="00305F44" w:rsidRDefault="002E3C9B" w:rsidP="00901C04">
            <w:pPr>
              <w:rPr>
                <w:rFonts w:asciiTheme="minorHAnsi" w:hAnsiTheme="minorHAnsi"/>
              </w:rPr>
            </w:pPr>
            <w:r w:rsidRPr="00305F44">
              <w:rPr>
                <w:rFonts w:asciiTheme="minorHAnsi" w:hAnsiTheme="minorHAnsi"/>
              </w:rPr>
              <w:t>2006</w:t>
            </w:r>
          </w:p>
        </w:tc>
        <w:tc>
          <w:tcPr>
            <w:tcW w:w="2152" w:type="dxa"/>
            <w:tcBorders>
              <w:top w:val="nil"/>
              <w:left w:val="nil"/>
              <w:bottom w:val="nil"/>
              <w:right w:val="nil"/>
            </w:tcBorders>
            <w:shd w:val="clear" w:color="auto" w:fill="auto"/>
          </w:tcPr>
          <w:p w:rsidR="002E3C9B" w:rsidRPr="00305F44" w:rsidRDefault="002E3C9B" w:rsidP="00901C04">
            <w:pPr>
              <w:rPr>
                <w:rFonts w:asciiTheme="minorHAnsi" w:hAnsiTheme="minorHAnsi"/>
              </w:rPr>
            </w:pPr>
            <w:r w:rsidRPr="00305F44">
              <w:rPr>
                <w:rFonts w:asciiTheme="minorHAnsi" w:hAnsiTheme="minorHAnsi"/>
              </w:rPr>
              <w:t>10.0</w:t>
            </w:r>
          </w:p>
        </w:tc>
        <w:tc>
          <w:tcPr>
            <w:tcW w:w="1705" w:type="dxa"/>
            <w:tcBorders>
              <w:top w:val="nil"/>
              <w:left w:val="nil"/>
              <w:bottom w:val="nil"/>
              <w:right w:val="nil"/>
            </w:tcBorders>
          </w:tcPr>
          <w:p w:rsidR="002E3C9B" w:rsidRPr="00305F44" w:rsidRDefault="002E3C9B" w:rsidP="00901C04">
            <w:pPr>
              <w:rPr>
                <w:rFonts w:asciiTheme="minorHAnsi" w:hAnsiTheme="minorHAnsi"/>
              </w:rPr>
            </w:pPr>
            <w:r w:rsidRPr="00305F44">
              <w:rPr>
                <w:rFonts w:asciiTheme="minorHAnsi" w:hAnsiTheme="minorHAnsi"/>
              </w:rPr>
              <w:t>2245</w:t>
            </w:r>
          </w:p>
        </w:tc>
        <w:tc>
          <w:tcPr>
            <w:tcW w:w="1685" w:type="dxa"/>
            <w:tcBorders>
              <w:top w:val="nil"/>
              <w:left w:val="nil"/>
              <w:bottom w:val="nil"/>
              <w:right w:val="nil"/>
            </w:tcBorders>
          </w:tcPr>
          <w:p w:rsidR="002E3C9B" w:rsidRPr="00305F44" w:rsidRDefault="002E3C9B" w:rsidP="00901C04">
            <w:pPr>
              <w:rPr>
                <w:rFonts w:asciiTheme="minorHAnsi" w:hAnsiTheme="minorHAnsi"/>
              </w:rPr>
            </w:pPr>
          </w:p>
        </w:tc>
        <w:tc>
          <w:tcPr>
            <w:tcW w:w="1597" w:type="dxa"/>
            <w:tcBorders>
              <w:top w:val="nil"/>
              <w:left w:val="nil"/>
              <w:bottom w:val="nil"/>
              <w:right w:val="nil"/>
            </w:tcBorders>
          </w:tcPr>
          <w:p w:rsidR="002E3C9B" w:rsidRPr="00305F44" w:rsidRDefault="002E3C9B" w:rsidP="00901C04">
            <w:pPr>
              <w:rPr>
                <w:rFonts w:asciiTheme="minorHAnsi" w:hAnsiTheme="minorHAnsi"/>
              </w:rPr>
            </w:pPr>
            <w:r w:rsidRPr="00305F44">
              <w:rPr>
                <w:rFonts w:asciiTheme="minorHAnsi" w:hAnsiTheme="minorHAnsi"/>
              </w:rPr>
              <w:t>18</w:t>
            </w:r>
          </w:p>
        </w:tc>
      </w:tr>
      <w:tr w:rsidR="002E3C9B" w:rsidRPr="00305F44" w:rsidTr="00901C04">
        <w:trPr>
          <w:trHeight w:val="342"/>
        </w:trPr>
        <w:tc>
          <w:tcPr>
            <w:tcW w:w="1582" w:type="dxa"/>
            <w:tcBorders>
              <w:top w:val="nil"/>
              <w:left w:val="nil"/>
              <w:bottom w:val="nil"/>
              <w:right w:val="nil"/>
            </w:tcBorders>
          </w:tcPr>
          <w:p w:rsidR="002E3C9B" w:rsidRPr="00305F44" w:rsidRDefault="002E3C9B" w:rsidP="00901C04">
            <w:pPr>
              <w:rPr>
                <w:rFonts w:asciiTheme="minorHAnsi" w:hAnsiTheme="minorHAnsi"/>
              </w:rPr>
            </w:pPr>
            <w:r w:rsidRPr="00305F44">
              <w:rPr>
                <w:rFonts w:asciiTheme="minorHAnsi" w:hAnsiTheme="minorHAnsi"/>
              </w:rPr>
              <w:t>2007</w:t>
            </w:r>
          </w:p>
        </w:tc>
        <w:tc>
          <w:tcPr>
            <w:tcW w:w="2152" w:type="dxa"/>
            <w:tcBorders>
              <w:top w:val="nil"/>
              <w:left w:val="nil"/>
              <w:bottom w:val="nil"/>
              <w:right w:val="nil"/>
            </w:tcBorders>
            <w:shd w:val="clear" w:color="auto" w:fill="auto"/>
          </w:tcPr>
          <w:p w:rsidR="002E3C9B" w:rsidRPr="00305F44" w:rsidRDefault="002E3C9B" w:rsidP="00901C04">
            <w:pPr>
              <w:rPr>
                <w:rFonts w:asciiTheme="minorHAnsi" w:hAnsiTheme="minorHAnsi"/>
              </w:rPr>
            </w:pPr>
            <w:r w:rsidRPr="00305F44">
              <w:rPr>
                <w:rFonts w:asciiTheme="minorHAnsi" w:hAnsiTheme="minorHAnsi"/>
              </w:rPr>
              <w:t>18.6</w:t>
            </w:r>
          </w:p>
        </w:tc>
        <w:tc>
          <w:tcPr>
            <w:tcW w:w="1705" w:type="dxa"/>
            <w:tcBorders>
              <w:top w:val="nil"/>
              <w:left w:val="nil"/>
              <w:bottom w:val="nil"/>
              <w:right w:val="nil"/>
            </w:tcBorders>
          </w:tcPr>
          <w:p w:rsidR="002E3C9B" w:rsidRPr="00305F44" w:rsidRDefault="002E3C9B" w:rsidP="00901C04">
            <w:pPr>
              <w:rPr>
                <w:rFonts w:asciiTheme="minorHAnsi" w:hAnsiTheme="minorHAnsi"/>
              </w:rPr>
            </w:pPr>
            <w:r w:rsidRPr="00305F44">
              <w:rPr>
                <w:rFonts w:asciiTheme="minorHAnsi" w:hAnsiTheme="minorHAnsi"/>
              </w:rPr>
              <w:t>3700</w:t>
            </w:r>
          </w:p>
        </w:tc>
        <w:tc>
          <w:tcPr>
            <w:tcW w:w="1685" w:type="dxa"/>
            <w:tcBorders>
              <w:top w:val="nil"/>
              <w:left w:val="nil"/>
              <w:bottom w:val="nil"/>
              <w:right w:val="nil"/>
            </w:tcBorders>
          </w:tcPr>
          <w:p w:rsidR="002E3C9B" w:rsidRPr="00305F44" w:rsidRDefault="002E3C9B" w:rsidP="00901C04">
            <w:pPr>
              <w:rPr>
                <w:rFonts w:asciiTheme="minorHAnsi" w:hAnsiTheme="minorHAnsi"/>
              </w:rPr>
            </w:pPr>
          </w:p>
        </w:tc>
        <w:tc>
          <w:tcPr>
            <w:tcW w:w="1597" w:type="dxa"/>
            <w:tcBorders>
              <w:top w:val="nil"/>
              <w:left w:val="nil"/>
              <w:bottom w:val="nil"/>
              <w:right w:val="nil"/>
            </w:tcBorders>
          </w:tcPr>
          <w:p w:rsidR="002E3C9B" w:rsidRPr="00305F44" w:rsidRDefault="002E3C9B" w:rsidP="00901C04">
            <w:pPr>
              <w:rPr>
                <w:rFonts w:asciiTheme="minorHAnsi" w:hAnsiTheme="minorHAnsi"/>
              </w:rPr>
            </w:pPr>
            <w:r w:rsidRPr="00305F44">
              <w:rPr>
                <w:rFonts w:asciiTheme="minorHAnsi" w:hAnsiTheme="minorHAnsi"/>
              </w:rPr>
              <w:t>75</w:t>
            </w:r>
          </w:p>
        </w:tc>
      </w:tr>
      <w:tr w:rsidR="002E3C9B" w:rsidRPr="00305F44" w:rsidTr="00901C04">
        <w:trPr>
          <w:trHeight w:val="342"/>
        </w:trPr>
        <w:tc>
          <w:tcPr>
            <w:tcW w:w="1582" w:type="dxa"/>
            <w:tcBorders>
              <w:top w:val="nil"/>
              <w:left w:val="nil"/>
              <w:bottom w:val="nil"/>
              <w:right w:val="nil"/>
            </w:tcBorders>
          </w:tcPr>
          <w:p w:rsidR="002E3C9B" w:rsidRPr="00305F44" w:rsidRDefault="002E3C9B" w:rsidP="00901C04">
            <w:pPr>
              <w:rPr>
                <w:rFonts w:asciiTheme="minorHAnsi" w:hAnsiTheme="minorHAnsi"/>
              </w:rPr>
            </w:pPr>
            <w:r w:rsidRPr="00305F44">
              <w:rPr>
                <w:rFonts w:asciiTheme="minorHAnsi" w:hAnsiTheme="minorHAnsi"/>
              </w:rPr>
              <w:t>2008</w:t>
            </w:r>
          </w:p>
        </w:tc>
        <w:tc>
          <w:tcPr>
            <w:tcW w:w="2152" w:type="dxa"/>
            <w:tcBorders>
              <w:top w:val="nil"/>
              <w:left w:val="nil"/>
              <w:bottom w:val="nil"/>
              <w:right w:val="nil"/>
            </w:tcBorders>
            <w:shd w:val="clear" w:color="auto" w:fill="auto"/>
          </w:tcPr>
          <w:p w:rsidR="002E3C9B" w:rsidRPr="00305F44" w:rsidRDefault="002E3C9B" w:rsidP="00901C04">
            <w:pPr>
              <w:rPr>
                <w:rFonts w:asciiTheme="minorHAnsi" w:hAnsiTheme="minorHAnsi"/>
              </w:rPr>
            </w:pPr>
            <w:r w:rsidRPr="00305F44">
              <w:rPr>
                <w:rFonts w:asciiTheme="minorHAnsi" w:hAnsiTheme="minorHAnsi"/>
              </w:rPr>
              <w:t>1.2</w:t>
            </w:r>
          </w:p>
        </w:tc>
        <w:tc>
          <w:tcPr>
            <w:tcW w:w="1705" w:type="dxa"/>
            <w:tcBorders>
              <w:top w:val="nil"/>
              <w:left w:val="nil"/>
              <w:bottom w:val="nil"/>
              <w:right w:val="nil"/>
            </w:tcBorders>
          </w:tcPr>
          <w:p w:rsidR="002E3C9B" w:rsidRPr="00305F44" w:rsidRDefault="002E3C9B" w:rsidP="00901C04">
            <w:pPr>
              <w:rPr>
                <w:rFonts w:asciiTheme="minorHAnsi" w:hAnsiTheme="minorHAnsi"/>
              </w:rPr>
            </w:pPr>
            <w:r w:rsidRPr="00305F44">
              <w:rPr>
                <w:rFonts w:asciiTheme="minorHAnsi" w:hAnsiTheme="minorHAnsi"/>
              </w:rPr>
              <w:t>1899</w:t>
            </w:r>
          </w:p>
        </w:tc>
        <w:tc>
          <w:tcPr>
            <w:tcW w:w="1685" w:type="dxa"/>
            <w:tcBorders>
              <w:top w:val="nil"/>
              <w:left w:val="nil"/>
              <w:bottom w:val="nil"/>
              <w:right w:val="nil"/>
            </w:tcBorders>
          </w:tcPr>
          <w:p w:rsidR="002E3C9B" w:rsidRPr="00305F44" w:rsidRDefault="002E3C9B" w:rsidP="00901C04">
            <w:pPr>
              <w:rPr>
                <w:rFonts w:asciiTheme="minorHAnsi" w:hAnsiTheme="minorHAnsi"/>
              </w:rPr>
            </w:pPr>
            <w:r w:rsidRPr="00305F44">
              <w:rPr>
                <w:rFonts w:asciiTheme="minorHAnsi" w:hAnsiTheme="minorHAnsi"/>
              </w:rPr>
              <w:t>25</w:t>
            </w:r>
          </w:p>
        </w:tc>
        <w:tc>
          <w:tcPr>
            <w:tcW w:w="1597" w:type="dxa"/>
            <w:tcBorders>
              <w:top w:val="nil"/>
              <w:left w:val="nil"/>
              <w:bottom w:val="nil"/>
              <w:right w:val="nil"/>
            </w:tcBorders>
          </w:tcPr>
          <w:p w:rsidR="002E3C9B" w:rsidRPr="00305F44" w:rsidRDefault="002E3C9B" w:rsidP="00901C04">
            <w:pPr>
              <w:rPr>
                <w:rFonts w:asciiTheme="minorHAnsi" w:hAnsiTheme="minorHAnsi"/>
              </w:rPr>
            </w:pPr>
            <w:r w:rsidRPr="00305F44">
              <w:rPr>
                <w:rFonts w:asciiTheme="minorHAnsi" w:hAnsiTheme="minorHAnsi"/>
              </w:rPr>
              <w:t>49</w:t>
            </w:r>
          </w:p>
        </w:tc>
      </w:tr>
      <w:tr w:rsidR="002E3C9B" w:rsidRPr="00305F44" w:rsidTr="00901C04">
        <w:trPr>
          <w:trHeight w:val="342"/>
        </w:trPr>
        <w:tc>
          <w:tcPr>
            <w:tcW w:w="1582" w:type="dxa"/>
            <w:tcBorders>
              <w:top w:val="nil"/>
              <w:left w:val="nil"/>
              <w:bottom w:val="nil"/>
              <w:right w:val="nil"/>
            </w:tcBorders>
          </w:tcPr>
          <w:p w:rsidR="002E3C9B" w:rsidRPr="00305F44" w:rsidRDefault="002E3C9B" w:rsidP="00901C04">
            <w:pPr>
              <w:rPr>
                <w:rFonts w:asciiTheme="minorHAnsi" w:hAnsiTheme="minorHAnsi"/>
              </w:rPr>
            </w:pPr>
            <w:r w:rsidRPr="00305F44">
              <w:rPr>
                <w:rFonts w:asciiTheme="minorHAnsi" w:hAnsiTheme="minorHAnsi"/>
              </w:rPr>
              <w:t>2009</w:t>
            </w:r>
          </w:p>
        </w:tc>
        <w:tc>
          <w:tcPr>
            <w:tcW w:w="2152" w:type="dxa"/>
            <w:tcBorders>
              <w:top w:val="nil"/>
              <w:left w:val="nil"/>
              <w:bottom w:val="nil"/>
              <w:right w:val="nil"/>
            </w:tcBorders>
            <w:shd w:val="clear" w:color="auto" w:fill="auto"/>
          </w:tcPr>
          <w:p w:rsidR="002E3C9B" w:rsidRPr="00305F44" w:rsidRDefault="002E3C9B" w:rsidP="00901C04">
            <w:pPr>
              <w:rPr>
                <w:rFonts w:asciiTheme="minorHAnsi" w:hAnsiTheme="minorHAnsi"/>
              </w:rPr>
            </w:pPr>
            <w:r w:rsidRPr="00305F44">
              <w:rPr>
                <w:rFonts w:asciiTheme="minorHAnsi" w:hAnsiTheme="minorHAnsi"/>
              </w:rPr>
              <w:t>10.6</w:t>
            </w:r>
          </w:p>
        </w:tc>
        <w:tc>
          <w:tcPr>
            <w:tcW w:w="1705" w:type="dxa"/>
            <w:tcBorders>
              <w:top w:val="nil"/>
              <w:left w:val="nil"/>
              <w:bottom w:val="nil"/>
              <w:right w:val="nil"/>
            </w:tcBorders>
          </w:tcPr>
          <w:p w:rsidR="002E3C9B" w:rsidRPr="00305F44" w:rsidRDefault="002E3C9B" w:rsidP="00901C04">
            <w:pPr>
              <w:rPr>
                <w:rFonts w:asciiTheme="minorHAnsi" w:hAnsiTheme="minorHAnsi"/>
              </w:rPr>
            </w:pPr>
            <w:r w:rsidRPr="00305F44">
              <w:rPr>
                <w:rFonts w:asciiTheme="minorHAnsi" w:hAnsiTheme="minorHAnsi"/>
              </w:rPr>
              <w:t>1881</w:t>
            </w:r>
          </w:p>
        </w:tc>
        <w:tc>
          <w:tcPr>
            <w:tcW w:w="1685" w:type="dxa"/>
            <w:tcBorders>
              <w:top w:val="nil"/>
              <w:left w:val="nil"/>
              <w:bottom w:val="nil"/>
              <w:right w:val="nil"/>
            </w:tcBorders>
          </w:tcPr>
          <w:p w:rsidR="002E3C9B" w:rsidRPr="00305F44" w:rsidRDefault="002E3C9B" w:rsidP="00901C04">
            <w:pPr>
              <w:rPr>
                <w:rFonts w:asciiTheme="minorHAnsi" w:hAnsiTheme="minorHAnsi"/>
              </w:rPr>
            </w:pPr>
            <w:r w:rsidRPr="00305F44">
              <w:rPr>
                <w:rFonts w:asciiTheme="minorHAnsi" w:hAnsiTheme="minorHAnsi"/>
              </w:rPr>
              <w:t>32</w:t>
            </w:r>
          </w:p>
        </w:tc>
        <w:tc>
          <w:tcPr>
            <w:tcW w:w="1597" w:type="dxa"/>
            <w:tcBorders>
              <w:top w:val="nil"/>
              <w:left w:val="nil"/>
              <w:bottom w:val="nil"/>
              <w:right w:val="nil"/>
            </w:tcBorders>
          </w:tcPr>
          <w:p w:rsidR="002E3C9B" w:rsidRPr="00305F44" w:rsidRDefault="002E3C9B" w:rsidP="00901C04">
            <w:pPr>
              <w:rPr>
                <w:rFonts w:asciiTheme="minorHAnsi" w:hAnsiTheme="minorHAnsi"/>
              </w:rPr>
            </w:pPr>
            <w:r w:rsidRPr="00305F44">
              <w:rPr>
                <w:rFonts w:asciiTheme="minorHAnsi" w:hAnsiTheme="minorHAnsi"/>
              </w:rPr>
              <w:t>13</w:t>
            </w:r>
          </w:p>
        </w:tc>
      </w:tr>
      <w:tr w:rsidR="002E3C9B" w:rsidRPr="00305F44" w:rsidTr="00901C04">
        <w:trPr>
          <w:trHeight w:val="342"/>
        </w:trPr>
        <w:tc>
          <w:tcPr>
            <w:tcW w:w="1582" w:type="dxa"/>
            <w:tcBorders>
              <w:top w:val="nil"/>
              <w:left w:val="nil"/>
              <w:bottom w:val="nil"/>
              <w:right w:val="nil"/>
            </w:tcBorders>
          </w:tcPr>
          <w:p w:rsidR="002E3C9B" w:rsidRPr="00305F44" w:rsidRDefault="002E3C9B" w:rsidP="00901C04">
            <w:pPr>
              <w:rPr>
                <w:rFonts w:asciiTheme="minorHAnsi" w:hAnsiTheme="minorHAnsi"/>
              </w:rPr>
            </w:pPr>
            <w:r w:rsidRPr="00305F44">
              <w:rPr>
                <w:rFonts w:asciiTheme="minorHAnsi" w:hAnsiTheme="minorHAnsi"/>
              </w:rPr>
              <w:t>2010</w:t>
            </w:r>
          </w:p>
        </w:tc>
        <w:tc>
          <w:tcPr>
            <w:tcW w:w="2152" w:type="dxa"/>
            <w:tcBorders>
              <w:top w:val="nil"/>
              <w:left w:val="nil"/>
              <w:bottom w:val="nil"/>
              <w:right w:val="nil"/>
            </w:tcBorders>
            <w:shd w:val="clear" w:color="auto" w:fill="auto"/>
          </w:tcPr>
          <w:p w:rsidR="002E3C9B" w:rsidRPr="00305F44" w:rsidRDefault="002E3C9B" w:rsidP="00901C04">
            <w:pPr>
              <w:rPr>
                <w:rFonts w:asciiTheme="minorHAnsi" w:hAnsiTheme="minorHAnsi"/>
              </w:rPr>
            </w:pPr>
            <w:r w:rsidRPr="00305F44">
              <w:rPr>
                <w:rFonts w:asciiTheme="minorHAnsi" w:hAnsiTheme="minorHAnsi"/>
              </w:rPr>
              <w:t>18.4</w:t>
            </w:r>
          </w:p>
        </w:tc>
        <w:tc>
          <w:tcPr>
            <w:tcW w:w="1705" w:type="dxa"/>
            <w:tcBorders>
              <w:top w:val="nil"/>
              <w:left w:val="nil"/>
              <w:bottom w:val="nil"/>
              <w:right w:val="nil"/>
            </w:tcBorders>
          </w:tcPr>
          <w:p w:rsidR="002E3C9B" w:rsidRPr="00305F44" w:rsidRDefault="002E3C9B" w:rsidP="00901C04">
            <w:pPr>
              <w:rPr>
                <w:rFonts w:asciiTheme="minorHAnsi" w:hAnsiTheme="minorHAnsi"/>
              </w:rPr>
            </w:pPr>
            <w:r w:rsidRPr="00305F44">
              <w:rPr>
                <w:rFonts w:asciiTheme="minorHAnsi" w:hAnsiTheme="minorHAnsi"/>
              </w:rPr>
              <w:t>1276</w:t>
            </w:r>
          </w:p>
        </w:tc>
        <w:tc>
          <w:tcPr>
            <w:tcW w:w="1685" w:type="dxa"/>
            <w:tcBorders>
              <w:top w:val="nil"/>
              <w:left w:val="nil"/>
              <w:bottom w:val="nil"/>
              <w:right w:val="nil"/>
            </w:tcBorders>
          </w:tcPr>
          <w:p w:rsidR="002E3C9B" w:rsidRPr="00305F44" w:rsidRDefault="002E3C9B" w:rsidP="00901C04">
            <w:pPr>
              <w:rPr>
                <w:rFonts w:asciiTheme="minorHAnsi" w:hAnsiTheme="minorHAnsi"/>
              </w:rPr>
            </w:pPr>
            <w:r w:rsidRPr="00305F44">
              <w:rPr>
                <w:rFonts w:asciiTheme="minorHAnsi" w:hAnsiTheme="minorHAnsi"/>
              </w:rPr>
              <w:t>63</w:t>
            </w:r>
          </w:p>
        </w:tc>
        <w:tc>
          <w:tcPr>
            <w:tcW w:w="1597" w:type="dxa"/>
            <w:tcBorders>
              <w:top w:val="nil"/>
              <w:left w:val="nil"/>
              <w:bottom w:val="nil"/>
              <w:right w:val="nil"/>
            </w:tcBorders>
          </w:tcPr>
          <w:p w:rsidR="002E3C9B" w:rsidRPr="00305F44" w:rsidRDefault="002E3C9B" w:rsidP="00901C04">
            <w:pPr>
              <w:rPr>
                <w:rFonts w:asciiTheme="minorHAnsi" w:hAnsiTheme="minorHAnsi"/>
              </w:rPr>
            </w:pPr>
            <w:r w:rsidRPr="00305F44">
              <w:rPr>
                <w:rFonts w:asciiTheme="minorHAnsi" w:hAnsiTheme="minorHAnsi"/>
              </w:rPr>
              <w:t>26</w:t>
            </w:r>
          </w:p>
        </w:tc>
      </w:tr>
      <w:tr w:rsidR="002E3C9B" w:rsidRPr="00305F44" w:rsidTr="00901C04">
        <w:trPr>
          <w:trHeight w:val="342"/>
        </w:trPr>
        <w:tc>
          <w:tcPr>
            <w:tcW w:w="1582" w:type="dxa"/>
            <w:tcBorders>
              <w:top w:val="nil"/>
              <w:left w:val="nil"/>
              <w:bottom w:val="nil"/>
              <w:right w:val="nil"/>
            </w:tcBorders>
          </w:tcPr>
          <w:p w:rsidR="002E3C9B" w:rsidRPr="00305F44" w:rsidRDefault="002E3C9B" w:rsidP="00901C04">
            <w:pPr>
              <w:rPr>
                <w:rFonts w:asciiTheme="minorHAnsi" w:hAnsiTheme="minorHAnsi"/>
              </w:rPr>
            </w:pPr>
            <w:r w:rsidRPr="00305F44">
              <w:rPr>
                <w:rFonts w:asciiTheme="minorHAnsi" w:hAnsiTheme="minorHAnsi"/>
              </w:rPr>
              <w:t>2011</w:t>
            </w:r>
          </w:p>
        </w:tc>
        <w:tc>
          <w:tcPr>
            <w:tcW w:w="2152" w:type="dxa"/>
            <w:tcBorders>
              <w:top w:val="nil"/>
              <w:left w:val="nil"/>
              <w:bottom w:val="nil"/>
              <w:right w:val="nil"/>
            </w:tcBorders>
            <w:shd w:val="clear" w:color="auto" w:fill="auto"/>
          </w:tcPr>
          <w:p w:rsidR="002E3C9B" w:rsidRPr="00305F44" w:rsidRDefault="002E3C9B" w:rsidP="00901C04">
            <w:pPr>
              <w:rPr>
                <w:rFonts w:asciiTheme="minorHAnsi" w:hAnsiTheme="minorHAnsi"/>
              </w:rPr>
            </w:pPr>
            <w:r w:rsidRPr="00305F44">
              <w:rPr>
                <w:rFonts w:asciiTheme="minorHAnsi" w:hAnsiTheme="minorHAnsi"/>
              </w:rPr>
              <w:t>26.0</w:t>
            </w:r>
          </w:p>
        </w:tc>
        <w:tc>
          <w:tcPr>
            <w:tcW w:w="1705" w:type="dxa"/>
            <w:tcBorders>
              <w:top w:val="nil"/>
              <w:left w:val="nil"/>
              <w:bottom w:val="nil"/>
              <w:right w:val="nil"/>
            </w:tcBorders>
          </w:tcPr>
          <w:p w:rsidR="002E3C9B" w:rsidRPr="00305F44" w:rsidRDefault="002E3C9B" w:rsidP="00901C04">
            <w:pPr>
              <w:rPr>
                <w:rFonts w:asciiTheme="minorHAnsi" w:hAnsiTheme="minorHAnsi"/>
              </w:rPr>
            </w:pPr>
            <w:r w:rsidRPr="00305F44">
              <w:rPr>
                <w:rFonts w:asciiTheme="minorHAnsi" w:hAnsiTheme="minorHAnsi"/>
              </w:rPr>
              <w:t>2620</w:t>
            </w:r>
          </w:p>
        </w:tc>
        <w:tc>
          <w:tcPr>
            <w:tcW w:w="1685" w:type="dxa"/>
            <w:tcBorders>
              <w:top w:val="nil"/>
              <w:left w:val="nil"/>
              <w:bottom w:val="nil"/>
              <w:right w:val="nil"/>
            </w:tcBorders>
          </w:tcPr>
          <w:p w:rsidR="002E3C9B" w:rsidRPr="00305F44" w:rsidRDefault="002E3C9B" w:rsidP="00901C04">
            <w:pPr>
              <w:rPr>
                <w:rFonts w:asciiTheme="minorHAnsi" w:hAnsiTheme="minorHAnsi"/>
              </w:rPr>
            </w:pPr>
            <w:r w:rsidRPr="00305F44">
              <w:rPr>
                <w:rFonts w:asciiTheme="minorHAnsi" w:hAnsiTheme="minorHAnsi"/>
              </w:rPr>
              <w:t>70</w:t>
            </w:r>
          </w:p>
        </w:tc>
        <w:tc>
          <w:tcPr>
            <w:tcW w:w="1597" w:type="dxa"/>
            <w:tcBorders>
              <w:top w:val="nil"/>
              <w:left w:val="nil"/>
              <w:bottom w:val="nil"/>
              <w:right w:val="nil"/>
            </w:tcBorders>
          </w:tcPr>
          <w:p w:rsidR="002E3C9B" w:rsidRPr="00305F44" w:rsidRDefault="002E3C9B" w:rsidP="00901C04">
            <w:pPr>
              <w:rPr>
                <w:rFonts w:asciiTheme="minorHAnsi" w:hAnsiTheme="minorHAnsi"/>
              </w:rPr>
            </w:pPr>
            <w:r w:rsidRPr="00305F44">
              <w:rPr>
                <w:rFonts w:asciiTheme="minorHAnsi" w:hAnsiTheme="minorHAnsi"/>
              </w:rPr>
              <w:t>97</w:t>
            </w:r>
          </w:p>
        </w:tc>
      </w:tr>
      <w:tr w:rsidR="002E3C9B" w:rsidRPr="00305F44" w:rsidTr="00901C04">
        <w:trPr>
          <w:trHeight w:val="354"/>
        </w:trPr>
        <w:tc>
          <w:tcPr>
            <w:tcW w:w="1582" w:type="dxa"/>
            <w:tcBorders>
              <w:top w:val="nil"/>
              <w:left w:val="nil"/>
              <w:bottom w:val="nil"/>
              <w:right w:val="nil"/>
            </w:tcBorders>
          </w:tcPr>
          <w:p w:rsidR="002E3C9B" w:rsidRPr="00305F44" w:rsidRDefault="002E3C9B" w:rsidP="00901C04">
            <w:pPr>
              <w:rPr>
                <w:rFonts w:asciiTheme="minorHAnsi" w:hAnsiTheme="minorHAnsi"/>
              </w:rPr>
            </w:pPr>
            <w:r w:rsidRPr="00305F44">
              <w:rPr>
                <w:rFonts w:asciiTheme="minorHAnsi" w:hAnsiTheme="minorHAnsi"/>
              </w:rPr>
              <w:t>2012</w:t>
            </w:r>
          </w:p>
        </w:tc>
        <w:tc>
          <w:tcPr>
            <w:tcW w:w="2152" w:type="dxa"/>
            <w:tcBorders>
              <w:top w:val="nil"/>
              <w:left w:val="nil"/>
              <w:bottom w:val="nil"/>
              <w:right w:val="nil"/>
            </w:tcBorders>
            <w:shd w:val="clear" w:color="auto" w:fill="auto"/>
          </w:tcPr>
          <w:p w:rsidR="002E3C9B" w:rsidRPr="00305F44" w:rsidRDefault="002E3C9B" w:rsidP="00901C04">
            <w:pPr>
              <w:rPr>
                <w:rFonts w:asciiTheme="minorHAnsi" w:hAnsiTheme="minorHAnsi"/>
              </w:rPr>
            </w:pPr>
            <w:r w:rsidRPr="00305F44">
              <w:rPr>
                <w:rFonts w:asciiTheme="minorHAnsi" w:hAnsiTheme="minorHAnsi"/>
              </w:rPr>
              <w:t>91.2</w:t>
            </w:r>
          </w:p>
        </w:tc>
        <w:tc>
          <w:tcPr>
            <w:tcW w:w="1705" w:type="dxa"/>
            <w:tcBorders>
              <w:top w:val="nil"/>
              <w:left w:val="nil"/>
              <w:bottom w:val="nil"/>
              <w:right w:val="nil"/>
            </w:tcBorders>
          </w:tcPr>
          <w:p w:rsidR="002E3C9B" w:rsidRPr="00305F44" w:rsidRDefault="002E3C9B" w:rsidP="00901C04">
            <w:pPr>
              <w:rPr>
                <w:rFonts w:asciiTheme="minorHAnsi" w:hAnsiTheme="minorHAnsi"/>
              </w:rPr>
            </w:pPr>
            <w:r w:rsidRPr="00305F44">
              <w:rPr>
                <w:rFonts w:asciiTheme="minorHAnsi" w:hAnsiTheme="minorHAnsi"/>
              </w:rPr>
              <w:t>2867</w:t>
            </w:r>
          </w:p>
        </w:tc>
        <w:tc>
          <w:tcPr>
            <w:tcW w:w="1685" w:type="dxa"/>
            <w:tcBorders>
              <w:top w:val="nil"/>
              <w:left w:val="nil"/>
              <w:bottom w:val="nil"/>
              <w:right w:val="nil"/>
            </w:tcBorders>
          </w:tcPr>
          <w:p w:rsidR="002E3C9B" w:rsidRPr="00305F44" w:rsidRDefault="002E3C9B" w:rsidP="00901C04">
            <w:pPr>
              <w:rPr>
                <w:rFonts w:asciiTheme="minorHAnsi" w:hAnsiTheme="minorHAnsi"/>
              </w:rPr>
            </w:pPr>
            <w:r w:rsidRPr="00305F44">
              <w:rPr>
                <w:rFonts w:asciiTheme="minorHAnsi" w:hAnsiTheme="minorHAnsi"/>
              </w:rPr>
              <w:t>6</w:t>
            </w:r>
          </w:p>
        </w:tc>
        <w:tc>
          <w:tcPr>
            <w:tcW w:w="1597" w:type="dxa"/>
            <w:tcBorders>
              <w:top w:val="nil"/>
              <w:left w:val="nil"/>
              <w:bottom w:val="nil"/>
              <w:right w:val="nil"/>
            </w:tcBorders>
          </w:tcPr>
          <w:p w:rsidR="002E3C9B" w:rsidRPr="00305F44" w:rsidRDefault="002E3C9B" w:rsidP="00901C04">
            <w:pPr>
              <w:rPr>
                <w:rFonts w:asciiTheme="minorHAnsi" w:hAnsiTheme="minorHAnsi"/>
              </w:rPr>
            </w:pPr>
            <w:r w:rsidRPr="00305F44">
              <w:rPr>
                <w:rFonts w:asciiTheme="minorHAnsi" w:hAnsiTheme="minorHAnsi"/>
              </w:rPr>
              <w:t>10</w:t>
            </w:r>
          </w:p>
        </w:tc>
      </w:tr>
      <w:tr w:rsidR="002E3C9B" w:rsidRPr="00305F44" w:rsidTr="00901C04">
        <w:trPr>
          <w:trHeight w:val="342"/>
        </w:trPr>
        <w:tc>
          <w:tcPr>
            <w:tcW w:w="1582" w:type="dxa"/>
            <w:tcBorders>
              <w:top w:val="nil"/>
              <w:left w:val="nil"/>
              <w:bottom w:val="nil"/>
              <w:right w:val="nil"/>
            </w:tcBorders>
          </w:tcPr>
          <w:p w:rsidR="002E3C9B" w:rsidRPr="00305F44" w:rsidRDefault="002E3C9B" w:rsidP="00901C04">
            <w:pPr>
              <w:rPr>
                <w:rFonts w:asciiTheme="minorHAnsi" w:hAnsiTheme="minorHAnsi"/>
              </w:rPr>
            </w:pPr>
            <w:r w:rsidRPr="00305F44">
              <w:rPr>
                <w:rFonts w:asciiTheme="minorHAnsi" w:hAnsiTheme="minorHAnsi"/>
              </w:rPr>
              <w:t>2013</w:t>
            </w:r>
          </w:p>
        </w:tc>
        <w:tc>
          <w:tcPr>
            <w:tcW w:w="2152" w:type="dxa"/>
            <w:tcBorders>
              <w:top w:val="nil"/>
              <w:left w:val="nil"/>
              <w:bottom w:val="nil"/>
              <w:right w:val="nil"/>
            </w:tcBorders>
            <w:shd w:val="clear" w:color="auto" w:fill="auto"/>
          </w:tcPr>
          <w:p w:rsidR="002E3C9B" w:rsidRPr="00305F44" w:rsidRDefault="002E3C9B" w:rsidP="00901C04">
            <w:pPr>
              <w:rPr>
                <w:rFonts w:asciiTheme="minorHAnsi" w:hAnsiTheme="minorHAnsi"/>
              </w:rPr>
            </w:pPr>
            <w:r w:rsidRPr="00305F44">
              <w:rPr>
                <w:rFonts w:asciiTheme="minorHAnsi" w:hAnsiTheme="minorHAnsi"/>
              </w:rPr>
              <w:t>35.1</w:t>
            </w:r>
          </w:p>
        </w:tc>
        <w:tc>
          <w:tcPr>
            <w:tcW w:w="1705" w:type="dxa"/>
            <w:tcBorders>
              <w:top w:val="nil"/>
              <w:left w:val="nil"/>
              <w:bottom w:val="nil"/>
              <w:right w:val="nil"/>
            </w:tcBorders>
          </w:tcPr>
          <w:p w:rsidR="002E3C9B" w:rsidRPr="00305F44" w:rsidRDefault="002E3C9B" w:rsidP="00901C04">
            <w:pPr>
              <w:rPr>
                <w:rFonts w:asciiTheme="minorHAnsi" w:hAnsiTheme="minorHAnsi"/>
              </w:rPr>
            </w:pPr>
            <w:r w:rsidRPr="00305F44">
              <w:rPr>
                <w:rFonts w:asciiTheme="minorHAnsi" w:hAnsiTheme="minorHAnsi"/>
              </w:rPr>
              <w:t>3770</w:t>
            </w:r>
          </w:p>
        </w:tc>
        <w:tc>
          <w:tcPr>
            <w:tcW w:w="1685" w:type="dxa"/>
            <w:tcBorders>
              <w:top w:val="nil"/>
              <w:left w:val="nil"/>
              <w:bottom w:val="nil"/>
              <w:right w:val="nil"/>
            </w:tcBorders>
          </w:tcPr>
          <w:p w:rsidR="002E3C9B" w:rsidRPr="00305F44" w:rsidRDefault="002E3C9B" w:rsidP="00901C04">
            <w:pPr>
              <w:rPr>
                <w:rFonts w:asciiTheme="minorHAnsi" w:hAnsiTheme="minorHAnsi"/>
              </w:rPr>
            </w:pPr>
            <w:r w:rsidRPr="00305F44">
              <w:rPr>
                <w:rFonts w:asciiTheme="minorHAnsi" w:hAnsiTheme="minorHAnsi"/>
              </w:rPr>
              <w:t>14</w:t>
            </w:r>
          </w:p>
        </w:tc>
        <w:tc>
          <w:tcPr>
            <w:tcW w:w="1597" w:type="dxa"/>
            <w:tcBorders>
              <w:top w:val="nil"/>
              <w:left w:val="nil"/>
              <w:bottom w:val="nil"/>
              <w:right w:val="nil"/>
            </w:tcBorders>
          </w:tcPr>
          <w:p w:rsidR="002E3C9B" w:rsidRPr="00305F44" w:rsidRDefault="002E3C9B" w:rsidP="00901C04">
            <w:pPr>
              <w:rPr>
                <w:rFonts w:asciiTheme="minorHAnsi" w:hAnsiTheme="minorHAnsi"/>
              </w:rPr>
            </w:pPr>
            <w:r w:rsidRPr="00305F44">
              <w:rPr>
                <w:rFonts w:asciiTheme="minorHAnsi" w:hAnsiTheme="minorHAnsi"/>
              </w:rPr>
              <w:t>13</w:t>
            </w:r>
          </w:p>
        </w:tc>
      </w:tr>
      <w:tr w:rsidR="002E3C9B" w:rsidRPr="00305F44" w:rsidTr="00901C04">
        <w:trPr>
          <w:trHeight w:val="342"/>
        </w:trPr>
        <w:tc>
          <w:tcPr>
            <w:tcW w:w="1582" w:type="dxa"/>
            <w:tcBorders>
              <w:top w:val="nil"/>
              <w:left w:val="nil"/>
              <w:bottom w:val="nil"/>
              <w:right w:val="nil"/>
            </w:tcBorders>
          </w:tcPr>
          <w:p w:rsidR="002E3C9B" w:rsidRPr="00305F44" w:rsidRDefault="002E3C9B" w:rsidP="00901C04">
            <w:pPr>
              <w:rPr>
                <w:rFonts w:asciiTheme="minorHAnsi" w:hAnsiTheme="minorHAnsi"/>
              </w:rPr>
            </w:pPr>
            <w:r w:rsidRPr="00305F44">
              <w:rPr>
                <w:rFonts w:asciiTheme="minorHAnsi" w:hAnsiTheme="minorHAnsi"/>
              </w:rPr>
              <w:t>2014</w:t>
            </w:r>
          </w:p>
        </w:tc>
        <w:tc>
          <w:tcPr>
            <w:tcW w:w="2152" w:type="dxa"/>
            <w:tcBorders>
              <w:top w:val="nil"/>
              <w:left w:val="nil"/>
              <w:bottom w:val="nil"/>
              <w:right w:val="nil"/>
            </w:tcBorders>
            <w:shd w:val="clear" w:color="auto" w:fill="auto"/>
          </w:tcPr>
          <w:p w:rsidR="002E3C9B" w:rsidRPr="00305F44" w:rsidRDefault="002E3C9B" w:rsidP="00901C04">
            <w:pPr>
              <w:rPr>
                <w:rFonts w:asciiTheme="minorHAnsi" w:hAnsiTheme="minorHAnsi"/>
              </w:rPr>
            </w:pPr>
          </w:p>
        </w:tc>
        <w:tc>
          <w:tcPr>
            <w:tcW w:w="1705" w:type="dxa"/>
            <w:tcBorders>
              <w:top w:val="nil"/>
              <w:left w:val="nil"/>
              <w:bottom w:val="nil"/>
              <w:right w:val="nil"/>
            </w:tcBorders>
          </w:tcPr>
          <w:p w:rsidR="002E3C9B" w:rsidRPr="00305F44" w:rsidRDefault="002E3C9B" w:rsidP="00901C04">
            <w:pPr>
              <w:rPr>
                <w:rFonts w:asciiTheme="minorHAnsi" w:hAnsiTheme="minorHAnsi"/>
              </w:rPr>
            </w:pPr>
            <w:r w:rsidRPr="00305F44">
              <w:rPr>
                <w:rFonts w:asciiTheme="minorHAnsi" w:hAnsiTheme="minorHAnsi"/>
              </w:rPr>
              <w:t>704</w:t>
            </w:r>
          </w:p>
        </w:tc>
        <w:tc>
          <w:tcPr>
            <w:tcW w:w="1685" w:type="dxa"/>
            <w:tcBorders>
              <w:top w:val="nil"/>
              <w:left w:val="nil"/>
              <w:bottom w:val="nil"/>
              <w:right w:val="nil"/>
            </w:tcBorders>
          </w:tcPr>
          <w:p w:rsidR="002E3C9B" w:rsidRPr="00305F44" w:rsidRDefault="002E3C9B" w:rsidP="00901C04">
            <w:pPr>
              <w:rPr>
                <w:rFonts w:asciiTheme="minorHAnsi" w:hAnsiTheme="minorHAnsi"/>
              </w:rPr>
            </w:pPr>
            <w:r w:rsidRPr="00305F44">
              <w:rPr>
                <w:rFonts w:asciiTheme="minorHAnsi" w:hAnsiTheme="minorHAnsi"/>
              </w:rPr>
              <w:t>81</w:t>
            </w:r>
          </w:p>
        </w:tc>
        <w:tc>
          <w:tcPr>
            <w:tcW w:w="1597" w:type="dxa"/>
            <w:tcBorders>
              <w:top w:val="nil"/>
              <w:left w:val="nil"/>
              <w:bottom w:val="nil"/>
              <w:right w:val="nil"/>
            </w:tcBorders>
          </w:tcPr>
          <w:p w:rsidR="002E3C9B" w:rsidRPr="00305F44" w:rsidRDefault="002E3C9B" w:rsidP="00901C04">
            <w:pPr>
              <w:rPr>
                <w:rFonts w:asciiTheme="minorHAnsi" w:hAnsiTheme="minorHAnsi"/>
              </w:rPr>
            </w:pPr>
            <w:r w:rsidRPr="00305F44">
              <w:rPr>
                <w:rFonts w:asciiTheme="minorHAnsi" w:hAnsiTheme="minorHAnsi"/>
              </w:rPr>
              <w:t>26</w:t>
            </w:r>
          </w:p>
        </w:tc>
      </w:tr>
      <w:tr w:rsidR="002E3C9B" w:rsidRPr="00305F44" w:rsidTr="00901C04">
        <w:trPr>
          <w:trHeight w:val="342"/>
        </w:trPr>
        <w:tc>
          <w:tcPr>
            <w:tcW w:w="1582" w:type="dxa"/>
            <w:tcBorders>
              <w:top w:val="nil"/>
              <w:left w:val="nil"/>
              <w:right w:val="nil"/>
            </w:tcBorders>
          </w:tcPr>
          <w:p w:rsidR="002E3C9B" w:rsidRPr="00305F44" w:rsidRDefault="002E3C9B" w:rsidP="00901C04">
            <w:pPr>
              <w:rPr>
                <w:rFonts w:asciiTheme="minorHAnsi" w:hAnsiTheme="minorHAnsi"/>
              </w:rPr>
            </w:pPr>
            <w:r w:rsidRPr="00305F44">
              <w:rPr>
                <w:rFonts w:asciiTheme="minorHAnsi" w:hAnsiTheme="minorHAnsi"/>
              </w:rPr>
              <w:t>2015</w:t>
            </w:r>
          </w:p>
        </w:tc>
        <w:tc>
          <w:tcPr>
            <w:tcW w:w="2152" w:type="dxa"/>
            <w:tcBorders>
              <w:top w:val="nil"/>
              <w:left w:val="nil"/>
              <w:right w:val="nil"/>
            </w:tcBorders>
            <w:shd w:val="clear" w:color="auto" w:fill="auto"/>
          </w:tcPr>
          <w:p w:rsidR="002E3C9B" w:rsidRPr="00305F44" w:rsidRDefault="002E3C9B" w:rsidP="00901C04">
            <w:pPr>
              <w:rPr>
                <w:rFonts w:asciiTheme="minorHAnsi" w:hAnsiTheme="minorHAnsi"/>
              </w:rPr>
            </w:pPr>
            <w:r w:rsidRPr="00305F44">
              <w:rPr>
                <w:rFonts w:asciiTheme="minorHAnsi" w:hAnsiTheme="minorHAnsi"/>
              </w:rPr>
              <w:t>8.0</w:t>
            </w:r>
          </w:p>
        </w:tc>
        <w:tc>
          <w:tcPr>
            <w:tcW w:w="1705" w:type="dxa"/>
            <w:tcBorders>
              <w:top w:val="nil"/>
              <w:left w:val="nil"/>
              <w:right w:val="nil"/>
            </w:tcBorders>
          </w:tcPr>
          <w:p w:rsidR="002E3C9B" w:rsidRPr="00305F44" w:rsidRDefault="002E3C9B" w:rsidP="00901C04">
            <w:pPr>
              <w:rPr>
                <w:rFonts w:asciiTheme="minorHAnsi" w:hAnsiTheme="minorHAnsi"/>
              </w:rPr>
            </w:pPr>
            <w:r w:rsidRPr="00305F44">
              <w:rPr>
                <w:rFonts w:asciiTheme="minorHAnsi" w:hAnsiTheme="minorHAnsi"/>
              </w:rPr>
              <w:t>989</w:t>
            </w:r>
          </w:p>
        </w:tc>
        <w:tc>
          <w:tcPr>
            <w:tcW w:w="1685" w:type="dxa"/>
            <w:tcBorders>
              <w:top w:val="nil"/>
              <w:left w:val="nil"/>
              <w:right w:val="nil"/>
            </w:tcBorders>
          </w:tcPr>
          <w:p w:rsidR="002E3C9B" w:rsidRPr="00305F44" w:rsidRDefault="002E3C9B" w:rsidP="00901C04">
            <w:pPr>
              <w:rPr>
                <w:rFonts w:asciiTheme="minorHAnsi" w:hAnsiTheme="minorHAnsi"/>
              </w:rPr>
            </w:pPr>
            <w:r w:rsidRPr="00305F44">
              <w:rPr>
                <w:rFonts w:asciiTheme="minorHAnsi" w:hAnsiTheme="minorHAnsi"/>
              </w:rPr>
              <w:t>31</w:t>
            </w:r>
          </w:p>
        </w:tc>
        <w:tc>
          <w:tcPr>
            <w:tcW w:w="1597" w:type="dxa"/>
            <w:tcBorders>
              <w:top w:val="nil"/>
              <w:left w:val="nil"/>
              <w:right w:val="nil"/>
            </w:tcBorders>
          </w:tcPr>
          <w:p w:rsidR="002E3C9B" w:rsidRPr="00305F44" w:rsidRDefault="002E3C9B" w:rsidP="00901C04">
            <w:pPr>
              <w:rPr>
                <w:rFonts w:asciiTheme="minorHAnsi" w:hAnsiTheme="minorHAnsi"/>
              </w:rPr>
            </w:pPr>
            <w:r w:rsidRPr="00305F44">
              <w:rPr>
                <w:rFonts w:asciiTheme="minorHAnsi" w:hAnsiTheme="minorHAnsi"/>
              </w:rPr>
              <w:t>10</w:t>
            </w:r>
          </w:p>
        </w:tc>
      </w:tr>
    </w:tbl>
    <w:p w:rsidR="002E3C9B" w:rsidRPr="00305F44" w:rsidRDefault="002E3C9B" w:rsidP="002E3C9B">
      <w:pPr>
        <w:rPr>
          <w:rFonts w:asciiTheme="minorHAnsi" w:hAnsiTheme="minorHAnsi"/>
        </w:rPr>
      </w:pPr>
    </w:p>
    <w:p w:rsidR="002E3C9B" w:rsidRPr="00305F44" w:rsidRDefault="002E3C9B" w:rsidP="002E3C9B">
      <w:pPr>
        <w:rPr>
          <w:rFonts w:asciiTheme="minorHAnsi" w:hAnsiTheme="minorHAnsi"/>
          <w:color w:val="1B1C20"/>
        </w:rPr>
      </w:pPr>
      <w:r w:rsidRPr="00305F44">
        <w:rPr>
          <w:rFonts w:asciiTheme="minorHAnsi" w:hAnsiTheme="minorHAnsi"/>
          <w:color w:val="1B1C20"/>
        </w:rPr>
        <w:br w:type="page"/>
      </w:r>
    </w:p>
    <w:p w:rsidR="003B4C46" w:rsidRPr="00305F44" w:rsidRDefault="005209BE" w:rsidP="005209BE">
      <w:pPr>
        <w:pStyle w:val="Heading2"/>
      </w:pPr>
      <w:r>
        <w:lastRenderedPageBreak/>
        <w:t>Figure captions</w:t>
      </w:r>
    </w:p>
    <w:p w:rsidR="002B4E42" w:rsidRPr="00255CC2" w:rsidRDefault="00255CC2" w:rsidP="00255CC2">
      <w:pPr>
        <w:pStyle w:val="Caption"/>
        <w:rPr>
          <w:rFonts w:asciiTheme="minorHAnsi" w:hAnsiTheme="minorHAnsi"/>
          <w:b w:val="0"/>
          <w:bCs w:val="0"/>
          <w:color w:val="auto"/>
          <w:sz w:val="24"/>
          <w:szCs w:val="24"/>
        </w:rPr>
      </w:pPr>
      <w:bookmarkStart w:id="14" w:name="_Ref314012633"/>
      <w:proofErr w:type="gramStart"/>
      <w:r w:rsidRPr="00255CC2">
        <w:rPr>
          <w:rFonts w:asciiTheme="minorHAnsi" w:hAnsiTheme="minorHAnsi"/>
          <w:b w:val="0"/>
          <w:bCs w:val="0"/>
          <w:color w:val="auto"/>
          <w:sz w:val="24"/>
          <w:szCs w:val="24"/>
        </w:rPr>
        <w:t>Fig.</w:t>
      </w:r>
      <w:proofErr w:type="gramEnd"/>
      <w:r w:rsidRPr="00255CC2">
        <w:rPr>
          <w:rFonts w:asciiTheme="minorHAnsi" w:hAnsiTheme="minorHAnsi"/>
          <w:b w:val="0"/>
          <w:bCs w:val="0"/>
          <w:color w:val="auto"/>
          <w:sz w:val="24"/>
          <w:szCs w:val="24"/>
        </w:rPr>
        <w:t xml:space="preserve"> </w:t>
      </w:r>
      <w:r w:rsidRPr="00255CC2">
        <w:rPr>
          <w:rFonts w:asciiTheme="minorHAnsi" w:hAnsiTheme="minorHAnsi"/>
          <w:b w:val="0"/>
          <w:bCs w:val="0"/>
          <w:color w:val="auto"/>
          <w:sz w:val="24"/>
          <w:szCs w:val="24"/>
        </w:rPr>
        <w:fldChar w:fldCharType="begin"/>
      </w:r>
      <w:r w:rsidRPr="00255CC2">
        <w:rPr>
          <w:rFonts w:asciiTheme="minorHAnsi" w:hAnsiTheme="minorHAnsi"/>
          <w:b w:val="0"/>
          <w:bCs w:val="0"/>
          <w:color w:val="auto"/>
          <w:sz w:val="24"/>
          <w:szCs w:val="24"/>
        </w:rPr>
        <w:instrText xml:space="preserve"> SEQ Fig. \* ARABIC </w:instrText>
      </w:r>
      <w:r w:rsidRPr="00255CC2">
        <w:rPr>
          <w:rFonts w:asciiTheme="minorHAnsi" w:hAnsiTheme="minorHAnsi"/>
          <w:b w:val="0"/>
          <w:bCs w:val="0"/>
          <w:color w:val="auto"/>
          <w:sz w:val="24"/>
          <w:szCs w:val="24"/>
        </w:rPr>
        <w:fldChar w:fldCharType="separate"/>
      </w:r>
      <w:r>
        <w:rPr>
          <w:rFonts w:asciiTheme="minorHAnsi" w:hAnsiTheme="minorHAnsi"/>
          <w:b w:val="0"/>
          <w:bCs w:val="0"/>
          <w:noProof/>
          <w:color w:val="auto"/>
          <w:sz w:val="24"/>
          <w:szCs w:val="24"/>
        </w:rPr>
        <w:t>1</w:t>
      </w:r>
      <w:r w:rsidRPr="00255CC2">
        <w:rPr>
          <w:rFonts w:asciiTheme="minorHAnsi" w:hAnsiTheme="minorHAnsi"/>
          <w:b w:val="0"/>
          <w:bCs w:val="0"/>
          <w:color w:val="auto"/>
          <w:sz w:val="24"/>
          <w:szCs w:val="24"/>
        </w:rPr>
        <w:fldChar w:fldCharType="end"/>
      </w:r>
      <w:bookmarkEnd w:id="14"/>
      <w:r w:rsidR="003B4C46" w:rsidRPr="00255CC2">
        <w:rPr>
          <w:rFonts w:asciiTheme="minorHAnsi" w:hAnsiTheme="minorHAnsi"/>
          <w:b w:val="0"/>
          <w:bCs w:val="0"/>
          <w:color w:val="auto"/>
          <w:sz w:val="24"/>
          <w:szCs w:val="24"/>
        </w:rPr>
        <w:t xml:space="preserve">. </w:t>
      </w:r>
      <w:proofErr w:type="gramStart"/>
      <w:r w:rsidR="003B4C46" w:rsidRPr="00255CC2">
        <w:rPr>
          <w:rFonts w:asciiTheme="minorHAnsi" w:hAnsiTheme="minorHAnsi"/>
          <w:b w:val="0"/>
          <w:bCs w:val="0"/>
          <w:color w:val="auto"/>
          <w:sz w:val="24"/>
          <w:szCs w:val="24"/>
        </w:rPr>
        <w:t>The fall acoustic survey track in NAFO Div. 2J3K for capelin of (a) Canada in October 1983 (see Miller and Carscadden 1983</w:t>
      </w:r>
      <w:r w:rsidR="002B4E42" w:rsidRPr="00255CC2">
        <w:rPr>
          <w:rFonts w:asciiTheme="minorHAnsi" w:hAnsiTheme="minorHAnsi"/>
          <w:b w:val="0"/>
          <w:bCs w:val="0"/>
          <w:color w:val="auto"/>
          <w:sz w:val="24"/>
          <w:szCs w:val="24"/>
        </w:rPr>
        <w:t xml:space="preserve"> for more details</w:t>
      </w:r>
      <w:r w:rsidR="003B4C46" w:rsidRPr="00255CC2">
        <w:rPr>
          <w:rFonts w:asciiTheme="minorHAnsi" w:hAnsiTheme="minorHAnsi"/>
          <w:b w:val="0"/>
          <w:bCs w:val="0"/>
          <w:color w:val="auto"/>
          <w:sz w:val="24"/>
          <w:szCs w:val="24"/>
        </w:rPr>
        <w:t xml:space="preserve">) and (b) USSR in November 1991 </w:t>
      </w:r>
      <w:r w:rsidR="002B4E42" w:rsidRPr="00255CC2">
        <w:rPr>
          <w:rFonts w:asciiTheme="minorHAnsi" w:hAnsiTheme="minorHAnsi"/>
          <w:b w:val="0"/>
          <w:bCs w:val="0"/>
          <w:color w:val="auto"/>
          <w:sz w:val="24"/>
          <w:szCs w:val="24"/>
        </w:rPr>
        <w:t>(see Bakanev 1992 for more details).</w:t>
      </w:r>
      <w:proofErr w:type="gramEnd"/>
    </w:p>
    <w:p w:rsidR="00CE1C55" w:rsidRPr="00305F44" w:rsidRDefault="00255CC2">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rFonts w:asciiTheme="minorHAnsi" w:hAnsiTheme="minorHAnsi"/>
        </w:rPr>
      </w:pPr>
      <w:bookmarkStart w:id="15" w:name="_Ref514161259"/>
      <w:proofErr w:type="gramStart"/>
      <w:r w:rsidRPr="00255CC2">
        <w:rPr>
          <w:rFonts w:asciiTheme="minorHAnsi" w:hAnsiTheme="minorHAnsi"/>
        </w:rPr>
        <w:t>Fig.</w:t>
      </w:r>
      <w:proofErr w:type="gramEnd"/>
      <w:r w:rsidRPr="00255CC2">
        <w:rPr>
          <w:rFonts w:asciiTheme="minorHAnsi" w:hAnsiTheme="minorHAnsi"/>
        </w:rPr>
        <w:t xml:space="preserve"> </w:t>
      </w:r>
      <w:r w:rsidRPr="00255CC2">
        <w:rPr>
          <w:rFonts w:asciiTheme="minorHAnsi" w:hAnsiTheme="minorHAnsi"/>
        </w:rPr>
        <w:fldChar w:fldCharType="begin"/>
      </w:r>
      <w:r w:rsidRPr="00255CC2">
        <w:rPr>
          <w:rFonts w:asciiTheme="minorHAnsi" w:hAnsiTheme="minorHAnsi"/>
        </w:rPr>
        <w:instrText xml:space="preserve"> SEQ Fig. \* ARABIC </w:instrText>
      </w:r>
      <w:r w:rsidRPr="00255CC2">
        <w:rPr>
          <w:rFonts w:asciiTheme="minorHAnsi" w:hAnsiTheme="minorHAnsi"/>
        </w:rPr>
        <w:fldChar w:fldCharType="separate"/>
      </w:r>
      <w:r>
        <w:rPr>
          <w:rFonts w:asciiTheme="minorHAnsi" w:hAnsiTheme="minorHAnsi"/>
          <w:noProof/>
        </w:rPr>
        <w:t>2</w:t>
      </w:r>
      <w:r w:rsidRPr="00255CC2">
        <w:rPr>
          <w:rFonts w:asciiTheme="minorHAnsi" w:hAnsiTheme="minorHAnsi"/>
        </w:rPr>
        <w:fldChar w:fldCharType="end"/>
      </w:r>
      <w:bookmarkEnd w:id="15"/>
      <w:r w:rsidR="007B2055" w:rsidRPr="00305F44">
        <w:rPr>
          <w:rFonts w:asciiTheme="minorHAnsi" w:hAnsiTheme="minorHAnsi"/>
        </w:rPr>
        <w:t xml:space="preserve">. </w:t>
      </w:r>
      <w:r w:rsidR="00F30B89" w:rsidRPr="00305F44">
        <w:rPr>
          <w:rFonts w:asciiTheme="minorHAnsi" w:hAnsiTheme="minorHAnsi"/>
        </w:rPr>
        <w:t xml:space="preserve">(a) </w:t>
      </w:r>
      <w:r w:rsidR="005A1B51" w:rsidRPr="00305F44">
        <w:rPr>
          <w:rFonts w:asciiTheme="minorHAnsi" w:hAnsiTheme="minorHAnsi"/>
        </w:rPr>
        <w:t>S</w:t>
      </w:r>
      <w:r w:rsidR="00F30B89" w:rsidRPr="00305F44">
        <w:rPr>
          <w:rFonts w:asciiTheme="minorHAnsi" w:hAnsiTheme="minorHAnsi"/>
        </w:rPr>
        <w:t xml:space="preserve">easonal </w:t>
      </w:r>
      <w:r w:rsidR="005A1B51" w:rsidRPr="00305F44">
        <w:rPr>
          <w:rFonts w:asciiTheme="minorHAnsi" w:hAnsiTheme="minorHAnsi"/>
        </w:rPr>
        <w:t xml:space="preserve">inshore </w:t>
      </w:r>
      <w:r w:rsidR="00F30B89" w:rsidRPr="00305F44">
        <w:rPr>
          <w:rFonts w:asciiTheme="minorHAnsi" w:hAnsiTheme="minorHAnsi"/>
        </w:rPr>
        <w:t xml:space="preserve">acoustic survey in Trinity Bay, NL 2003-05 with the acoustic transects in solid lines and the 100, 200 and 500 depth contours in dashed lines. (b) </w:t>
      </w:r>
      <w:proofErr w:type="gramStart"/>
      <w:r w:rsidR="007B2055" w:rsidRPr="00305F44">
        <w:rPr>
          <w:rFonts w:asciiTheme="minorHAnsi" w:hAnsiTheme="minorHAnsi"/>
        </w:rPr>
        <w:t>capelin</w:t>
      </w:r>
      <w:proofErr w:type="gramEnd"/>
      <w:r w:rsidR="007B2055" w:rsidRPr="00305F44">
        <w:rPr>
          <w:rFonts w:asciiTheme="minorHAnsi" w:hAnsiTheme="minorHAnsi"/>
        </w:rPr>
        <w:t xml:space="preserve"> biomass </w:t>
      </w:r>
      <w:r w:rsidR="00F30B89" w:rsidRPr="00305F44">
        <w:rPr>
          <w:rFonts w:asciiTheme="minorHAnsi" w:hAnsiTheme="minorHAnsi"/>
        </w:rPr>
        <w:t xml:space="preserve">estimated from the </w:t>
      </w:r>
      <w:r w:rsidR="00BB4812" w:rsidRPr="00305F44">
        <w:rPr>
          <w:rFonts w:asciiTheme="minorHAnsi" w:hAnsiTheme="minorHAnsi"/>
        </w:rPr>
        <w:t>seasonal inshore acoustic survey. Note that May values are for the main portion of Trinity Bay only, while the other months survey the entire bay, including the arms and headland.</w:t>
      </w:r>
    </w:p>
    <w:p w:rsidR="007B2055" w:rsidRPr="00305F44" w:rsidRDefault="00255CC2">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rFonts w:asciiTheme="minorHAnsi" w:hAnsiTheme="minorHAnsi"/>
        </w:rPr>
      </w:pPr>
      <w:bookmarkStart w:id="16" w:name="_Ref514161271"/>
      <w:proofErr w:type="gramStart"/>
      <w:r w:rsidRPr="00255CC2">
        <w:rPr>
          <w:rFonts w:asciiTheme="minorHAnsi" w:hAnsiTheme="minorHAnsi"/>
        </w:rPr>
        <w:t>Fig.</w:t>
      </w:r>
      <w:proofErr w:type="gramEnd"/>
      <w:r w:rsidRPr="00255CC2">
        <w:rPr>
          <w:rFonts w:asciiTheme="minorHAnsi" w:hAnsiTheme="minorHAnsi"/>
        </w:rPr>
        <w:t xml:space="preserve"> </w:t>
      </w:r>
      <w:r w:rsidRPr="00255CC2">
        <w:rPr>
          <w:rFonts w:asciiTheme="minorHAnsi" w:hAnsiTheme="minorHAnsi"/>
        </w:rPr>
        <w:fldChar w:fldCharType="begin"/>
      </w:r>
      <w:r w:rsidRPr="00255CC2">
        <w:rPr>
          <w:rFonts w:asciiTheme="minorHAnsi" w:hAnsiTheme="minorHAnsi"/>
        </w:rPr>
        <w:instrText xml:space="preserve"> SEQ Fig. \* ARABIC </w:instrText>
      </w:r>
      <w:r w:rsidRPr="00255CC2">
        <w:rPr>
          <w:rFonts w:asciiTheme="minorHAnsi" w:hAnsiTheme="minorHAnsi"/>
        </w:rPr>
        <w:fldChar w:fldCharType="separate"/>
      </w:r>
      <w:r>
        <w:rPr>
          <w:rFonts w:asciiTheme="minorHAnsi" w:hAnsiTheme="minorHAnsi"/>
          <w:noProof/>
        </w:rPr>
        <w:t>3</w:t>
      </w:r>
      <w:r w:rsidRPr="00255CC2">
        <w:rPr>
          <w:rFonts w:asciiTheme="minorHAnsi" w:hAnsiTheme="minorHAnsi"/>
        </w:rPr>
        <w:fldChar w:fldCharType="end"/>
      </w:r>
      <w:bookmarkEnd w:id="16"/>
      <w:r w:rsidR="00CE1C55" w:rsidRPr="00305F44">
        <w:rPr>
          <w:rFonts w:asciiTheme="minorHAnsi" w:hAnsiTheme="minorHAnsi"/>
        </w:rPr>
        <w:t xml:space="preserve">. </w:t>
      </w:r>
      <w:r w:rsidR="005A1B51" w:rsidRPr="00305F44">
        <w:rPr>
          <w:rFonts w:asciiTheme="minorHAnsi" w:hAnsiTheme="minorHAnsi"/>
        </w:rPr>
        <w:t xml:space="preserve">(a) </w:t>
      </w:r>
      <w:r w:rsidR="00AB1723" w:rsidRPr="00305F44">
        <w:rPr>
          <w:rFonts w:asciiTheme="minorHAnsi" w:hAnsiTheme="minorHAnsi"/>
        </w:rPr>
        <w:t xml:space="preserve">Capelin age composition </w:t>
      </w:r>
      <w:r w:rsidR="00CE1C55" w:rsidRPr="00305F44">
        <w:rPr>
          <w:rFonts w:asciiTheme="minorHAnsi" w:hAnsiTheme="minorHAnsi"/>
        </w:rPr>
        <w:t xml:space="preserve">and </w:t>
      </w:r>
      <w:r w:rsidR="005A1B51" w:rsidRPr="00305F44">
        <w:rPr>
          <w:rFonts w:asciiTheme="minorHAnsi" w:hAnsiTheme="minorHAnsi"/>
        </w:rPr>
        <w:t xml:space="preserve">(b) </w:t>
      </w:r>
      <w:r w:rsidR="00AB1723" w:rsidRPr="00305F44">
        <w:rPr>
          <w:rFonts w:asciiTheme="minorHAnsi" w:hAnsiTheme="minorHAnsi"/>
        </w:rPr>
        <w:t xml:space="preserve">capelin maturity stage composition </w:t>
      </w:r>
      <w:r w:rsidR="00CE1C55" w:rsidRPr="00305F44">
        <w:rPr>
          <w:rFonts w:asciiTheme="minorHAnsi" w:hAnsiTheme="minorHAnsi"/>
        </w:rPr>
        <w:t>sampled in</w:t>
      </w:r>
      <w:r w:rsidR="005A1B51" w:rsidRPr="00305F44">
        <w:rPr>
          <w:rFonts w:asciiTheme="minorHAnsi" w:hAnsiTheme="minorHAnsi"/>
        </w:rPr>
        <w:t xml:space="preserve"> the seasonal inshore acoustic surveys in</w:t>
      </w:r>
      <w:r w:rsidR="00CE1C55" w:rsidRPr="00305F44">
        <w:rPr>
          <w:rFonts w:asciiTheme="minorHAnsi" w:hAnsiTheme="minorHAnsi"/>
        </w:rPr>
        <w:t xml:space="preserve"> Trini</w:t>
      </w:r>
      <w:r w:rsidR="005A1B51" w:rsidRPr="00305F44">
        <w:rPr>
          <w:rFonts w:asciiTheme="minorHAnsi" w:hAnsiTheme="minorHAnsi"/>
        </w:rPr>
        <w:t xml:space="preserve">ty Bay in </w:t>
      </w:r>
      <w:r w:rsidR="005A1B51" w:rsidRPr="00255CC2">
        <w:rPr>
          <w:rFonts w:asciiTheme="minorHAnsi" w:hAnsiTheme="minorHAnsi"/>
        </w:rPr>
        <w:t>2003-05</w:t>
      </w:r>
      <w:r w:rsidR="00CE1C55" w:rsidRPr="00305F44">
        <w:rPr>
          <w:rFonts w:asciiTheme="minorHAnsi" w:hAnsiTheme="minorHAnsi"/>
        </w:rPr>
        <w:t>.</w:t>
      </w:r>
      <w:r w:rsidR="00453CDC" w:rsidRPr="00305F44">
        <w:rPr>
          <w:rFonts w:asciiTheme="minorHAnsi" w:hAnsiTheme="minorHAnsi"/>
        </w:rPr>
        <w:t xml:space="preserve"> </w:t>
      </w:r>
    </w:p>
    <w:p w:rsidR="00384F7F" w:rsidRPr="00305F44" w:rsidRDefault="00255CC2">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rFonts w:asciiTheme="minorHAnsi" w:hAnsiTheme="minorHAnsi"/>
        </w:rPr>
      </w:pPr>
      <w:bookmarkStart w:id="17" w:name="_Ref514161310"/>
      <w:proofErr w:type="gramStart"/>
      <w:r w:rsidRPr="00255CC2">
        <w:rPr>
          <w:rFonts w:asciiTheme="minorHAnsi" w:hAnsiTheme="minorHAnsi"/>
        </w:rPr>
        <w:t>Fig.</w:t>
      </w:r>
      <w:proofErr w:type="gramEnd"/>
      <w:r w:rsidRPr="00255CC2">
        <w:rPr>
          <w:rFonts w:asciiTheme="minorHAnsi" w:hAnsiTheme="minorHAnsi"/>
        </w:rPr>
        <w:t xml:space="preserve"> </w:t>
      </w:r>
      <w:r w:rsidRPr="00255CC2">
        <w:rPr>
          <w:rFonts w:asciiTheme="minorHAnsi" w:hAnsiTheme="minorHAnsi"/>
        </w:rPr>
        <w:fldChar w:fldCharType="begin"/>
      </w:r>
      <w:r w:rsidRPr="00255CC2">
        <w:rPr>
          <w:rFonts w:asciiTheme="minorHAnsi" w:hAnsiTheme="minorHAnsi"/>
        </w:rPr>
        <w:instrText xml:space="preserve"> SEQ Fig. \* ARABIC </w:instrText>
      </w:r>
      <w:r w:rsidRPr="00255CC2">
        <w:rPr>
          <w:rFonts w:asciiTheme="minorHAnsi" w:hAnsiTheme="minorHAnsi"/>
        </w:rPr>
        <w:fldChar w:fldCharType="separate"/>
      </w:r>
      <w:r>
        <w:rPr>
          <w:rFonts w:asciiTheme="minorHAnsi" w:hAnsiTheme="minorHAnsi"/>
          <w:noProof/>
        </w:rPr>
        <w:t>4</w:t>
      </w:r>
      <w:r w:rsidRPr="00255CC2">
        <w:rPr>
          <w:rFonts w:asciiTheme="minorHAnsi" w:hAnsiTheme="minorHAnsi"/>
        </w:rPr>
        <w:fldChar w:fldCharType="end"/>
      </w:r>
      <w:bookmarkEnd w:id="17"/>
      <w:r w:rsidR="00384F7F" w:rsidRPr="00305F44">
        <w:rPr>
          <w:rFonts w:asciiTheme="minorHAnsi" w:hAnsiTheme="minorHAnsi"/>
        </w:rPr>
        <w:t xml:space="preserve">. </w:t>
      </w:r>
      <w:r w:rsidR="007F5507" w:rsidRPr="00305F44">
        <w:rPr>
          <w:rFonts w:asciiTheme="minorHAnsi" w:hAnsiTheme="minorHAnsi"/>
        </w:rPr>
        <w:t>Spring (May) acoustic index of capelin in NAFO Div. 3L (black diamonds) (1988-1992, 1996, 1999-2005, 2007-2013, 2017) and Trinity Bay May inshore acoustic index (grey) for the years 1999-2005, 2007-2013, 2017. Dashed black and grey lines indicate 95% confidence intervals (CI).</w:t>
      </w:r>
    </w:p>
    <w:p w:rsidR="00DA12CC" w:rsidRPr="00305F44" w:rsidRDefault="00255CC2">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rFonts w:asciiTheme="minorHAnsi" w:hAnsiTheme="minorHAnsi"/>
        </w:rPr>
      </w:pPr>
      <w:bookmarkStart w:id="18" w:name="_Ref514161325"/>
      <w:proofErr w:type="gramStart"/>
      <w:r w:rsidRPr="00255CC2">
        <w:rPr>
          <w:rFonts w:asciiTheme="minorHAnsi" w:hAnsiTheme="minorHAnsi"/>
        </w:rPr>
        <w:t>Fig.</w:t>
      </w:r>
      <w:proofErr w:type="gramEnd"/>
      <w:r w:rsidRPr="00255CC2">
        <w:rPr>
          <w:rFonts w:asciiTheme="minorHAnsi" w:hAnsiTheme="minorHAnsi"/>
        </w:rPr>
        <w:t xml:space="preserve"> </w:t>
      </w:r>
      <w:r w:rsidRPr="00255CC2">
        <w:rPr>
          <w:rFonts w:asciiTheme="minorHAnsi" w:hAnsiTheme="minorHAnsi"/>
        </w:rPr>
        <w:fldChar w:fldCharType="begin"/>
      </w:r>
      <w:r w:rsidRPr="00255CC2">
        <w:rPr>
          <w:rFonts w:asciiTheme="minorHAnsi" w:hAnsiTheme="minorHAnsi"/>
        </w:rPr>
        <w:instrText xml:space="preserve"> SEQ Fig. \* ARABIC </w:instrText>
      </w:r>
      <w:r w:rsidRPr="00255CC2">
        <w:rPr>
          <w:rFonts w:asciiTheme="minorHAnsi" w:hAnsiTheme="minorHAnsi"/>
        </w:rPr>
        <w:fldChar w:fldCharType="separate"/>
      </w:r>
      <w:r>
        <w:rPr>
          <w:rFonts w:asciiTheme="minorHAnsi" w:hAnsiTheme="minorHAnsi"/>
          <w:noProof/>
        </w:rPr>
        <w:t>5</w:t>
      </w:r>
      <w:r w:rsidRPr="00255CC2">
        <w:rPr>
          <w:rFonts w:asciiTheme="minorHAnsi" w:hAnsiTheme="minorHAnsi"/>
        </w:rPr>
        <w:fldChar w:fldCharType="end"/>
      </w:r>
      <w:bookmarkEnd w:id="18"/>
      <w:r w:rsidR="00DA12CC" w:rsidRPr="00305F44">
        <w:rPr>
          <w:rFonts w:asciiTheme="minorHAnsi" w:hAnsiTheme="minorHAnsi"/>
        </w:rPr>
        <w:t>. Center of gravity analysis using the VAST package in R (Thorson et al. 2016, Thorson &amp; Barnett 2017) using data from the fall bottom-trawl survey (1995-2017) to fit a geostatistical delta-generalized linear mixed model to estimate the spatial and temporal distribution of capelin. Annual center of gravity estimates are connected by lines through time, where cooler colors (blue) indicate earlier years and warmer colors (red) indicate more recent years. The red area indicates areas not covered by the survey and the light red area indicates inshore strata that are poorly covered by the fall bottom-trawl survey.</w:t>
      </w:r>
    </w:p>
    <w:p w:rsidR="003B4C46" w:rsidRPr="00305F44" w:rsidRDefault="003B4C46">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rFonts w:asciiTheme="minorHAnsi" w:hAnsiTheme="minorHAnsi"/>
        </w:rPr>
      </w:pPr>
      <w:r w:rsidRPr="00305F44">
        <w:rPr>
          <w:rFonts w:asciiTheme="minorHAnsi" w:hAnsiTheme="minorHAnsi"/>
        </w:rPr>
        <w:br w:type="page"/>
      </w:r>
    </w:p>
    <w:p w:rsidR="005209BE" w:rsidRDefault="005209BE" w:rsidP="005209BE">
      <w:pPr>
        <w:pStyle w:val="Heading2"/>
      </w:pPr>
      <w:r>
        <w:lastRenderedPageBreak/>
        <w:t>Figures</w:t>
      </w:r>
    </w:p>
    <w:p w:rsidR="003B4C46" w:rsidRPr="00305F44" w:rsidRDefault="003B4C46">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rFonts w:asciiTheme="minorHAnsi" w:hAnsiTheme="minorHAnsi"/>
          <w:b/>
        </w:rPr>
      </w:pPr>
      <w:r w:rsidRPr="00305F44">
        <w:rPr>
          <w:rFonts w:asciiTheme="minorHAnsi" w:hAnsiTheme="minorHAnsi"/>
          <w:b/>
        </w:rPr>
        <w:t xml:space="preserve">Figure 1 </w:t>
      </w:r>
    </w:p>
    <w:p w:rsidR="003B4C46" w:rsidRPr="00305F44" w:rsidRDefault="003B4C46">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rFonts w:asciiTheme="minorHAnsi" w:hAnsiTheme="minorHAnsi"/>
          <w:b/>
        </w:rPr>
      </w:pPr>
    </w:p>
    <w:p w:rsidR="003B4C46" w:rsidRPr="00305F44" w:rsidRDefault="003B4C46">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rFonts w:asciiTheme="minorHAnsi" w:hAnsiTheme="minorHAnsi"/>
          <w:b/>
        </w:rPr>
      </w:pPr>
    </w:p>
    <w:p w:rsidR="003B4C46" w:rsidRPr="00305F44" w:rsidRDefault="003B4C46">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rFonts w:asciiTheme="minorHAnsi" w:hAnsiTheme="minorHAnsi"/>
          <w:b/>
        </w:rPr>
      </w:pPr>
    </w:p>
    <w:p w:rsidR="007B2055" w:rsidRPr="00305F44" w:rsidRDefault="003B4C46">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rFonts w:asciiTheme="minorHAnsi" w:hAnsiTheme="minorHAnsi"/>
          <w:b/>
        </w:rPr>
      </w:pPr>
      <w:r w:rsidRPr="00305F44">
        <w:rPr>
          <w:rFonts w:asciiTheme="minorHAnsi" w:hAnsiTheme="minorHAnsi"/>
          <w:b/>
          <w:noProof/>
          <w:lang w:val="en-CA" w:eastAsia="en-CA"/>
        </w:rPr>
        <mc:AlternateContent>
          <mc:Choice Requires="wps">
            <w:drawing>
              <wp:anchor distT="0" distB="0" distL="114300" distR="114300" simplePos="0" relativeHeight="251661312" behindDoc="0" locked="0" layoutInCell="1" allowOverlap="1" wp14:anchorId="3A7512D9" wp14:editId="3860F03D">
                <wp:simplePos x="0" y="0"/>
                <wp:positionH relativeFrom="column">
                  <wp:posOffset>3303270</wp:posOffset>
                </wp:positionH>
                <wp:positionV relativeFrom="paragraph">
                  <wp:posOffset>137160</wp:posOffset>
                </wp:positionV>
                <wp:extent cx="396240" cy="1403985"/>
                <wp:effectExtent l="0" t="0" r="381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6240" cy="1403985"/>
                        </a:xfrm>
                        <a:prstGeom prst="rect">
                          <a:avLst/>
                        </a:prstGeom>
                        <a:solidFill>
                          <a:srgbClr val="FFFFFF"/>
                        </a:solidFill>
                        <a:ln w="9525">
                          <a:noFill/>
                          <a:miter lim="800000"/>
                          <a:headEnd/>
                          <a:tailEnd/>
                        </a:ln>
                      </wps:spPr>
                      <wps:txbx>
                        <w:txbxContent>
                          <w:p w:rsidR="00610EFA" w:rsidRPr="003B4C46" w:rsidRDefault="00610EFA" w:rsidP="003B4C46">
                            <w:pPr>
                              <w:rPr>
                                <w:lang w:val="en-CA"/>
                              </w:rPr>
                            </w:pPr>
                            <w:proofErr w:type="gramStart"/>
                            <w:r>
                              <w:rPr>
                                <w:lang w:val="en-CA"/>
                              </w:rPr>
                              <w:t>b</w:t>
                            </w:r>
                            <w:proofErr w:type="gram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60.1pt;margin-top:10.8pt;width:31.2pt;height:110.55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" stroked="f">
                <v:textbox style="mso-fit-shape-to-text:t">
                  <w:txbxContent>
                    <w:p w:rsidR="00610EFA" w:rsidRPr="003B4C46" w:rsidRDefault="00610EFA" w:rsidP="003B4C46">
                      <w:pPr>
                        <w:rPr>
                          <w:lang w:val="en-CA"/>
                        </w:rPr>
                      </w:pPr>
                      <w:proofErr w:type="gramStart"/>
                      <w:r>
                        <w:rPr>
                          <w:lang w:val="en-CA"/>
                        </w:rPr>
                        <w:t>b</w:t>
                      </w:r>
                      <w:proofErr w:type="gramEnd"/>
                    </w:p>
                  </w:txbxContent>
                </v:textbox>
              </v:shape>
            </w:pict>
          </mc:Fallback>
        </mc:AlternateContent>
      </w:r>
      <w:r w:rsidRPr="00305F44">
        <w:rPr>
          <w:rFonts w:asciiTheme="minorHAnsi" w:hAnsiTheme="minorHAnsi"/>
          <w:b/>
          <w:noProof/>
          <w:lang w:val="en-CA" w:eastAsia="en-CA"/>
        </w:rPr>
        <mc:AlternateContent>
          <mc:Choice Requires="wps">
            <w:drawing>
              <wp:anchor distT="0" distB="0" distL="114300" distR="114300" simplePos="0" relativeHeight="251659264" behindDoc="0" locked="0" layoutInCell="1" allowOverlap="1" wp14:anchorId="79ED3317" wp14:editId="1BCDFEE1">
                <wp:simplePos x="0" y="0"/>
                <wp:positionH relativeFrom="column">
                  <wp:posOffset>278130</wp:posOffset>
                </wp:positionH>
                <wp:positionV relativeFrom="paragraph">
                  <wp:posOffset>129540</wp:posOffset>
                </wp:positionV>
                <wp:extent cx="396240" cy="1403985"/>
                <wp:effectExtent l="0" t="0" r="381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6240" cy="1403985"/>
                        </a:xfrm>
                        <a:prstGeom prst="rect">
                          <a:avLst/>
                        </a:prstGeom>
                        <a:solidFill>
                          <a:srgbClr val="FFFFFF"/>
                        </a:solidFill>
                        <a:ln w="9525">
                          <a:noFill/>
                          <a:miter lim="800000"/>
                          <a:headEnd/>
                          <a:tailEnd/>
                        </a:ln>
                      </wps:spPr>
                      <wps:txbx>
                        <w:txbxContent>
                          <w:p w:rsidR="00610EFA" w:rsidRPr="003B4C46" w:rsidRDefault="00610EFA">
                            <w:pPr>
                              <w:rPr>
                                <w:lang w:val="en-CA"/>
                              </w:rPr>
                            </w:pPr>
                            <w:proofErr w:type="gramStart"/>
                            <w:r>
                              <w:rPr>
                                <w:lang w:val="en-CA"/>
                              </w:rPr>
                              <w:t>a</w:t>
                            </w:r>
                            <w:proofErr w:type="gram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margin-left:21.9pt;margin-top:10.2pt;width:31.2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" stroked="f">
                <v:textbox style="mso-fit-shape-to-text:t">
                  <w:txbxContent>
                    <w:p w:rsidR="00610EFA" w:rsidRPr="003B4C46" w:rsidRDefault="00610EFA">
                      <w:pPr>
                        <w:rPr>
                          <w:lang w:val="en-CA"/>
                        </w:rPr>
                      </w:pPr>
                      <w:proofErr w:type="gramStart"/>
                      <w:r>
                        <w:rPr>
                          <w:lang w:val="en-CA"/>
                        </w:rPr>
                        <w:t>a</w:t>
                      </w:r>
                      <w:proofErr w:type="gramEnd"/>
                    </w:p>
                  </w:txbxContent>
                </v:textbox>
              </v:shape>
            </w:pict>
          </mc:Fallback>
        </mc:AlternateContent>
      </w:r>
      <w:r w:rsidRPr="00305F44">
        <w:rPr>
          <w:rFonts w:asciiTheme="minorHAnsi" w:hAnsiTheme="minorHAnsi"/>
          <w:b/>
          <w:noProof/>
          <w:lang w:val="en-CA" w:eastAsia="en-CA"/>
        </w:rPr>
        <w:drawing>
          <wp:inline distT="0" distB="0" distL="0" distR="0" wp14:anchorId="48B7CB70" wp14:editId="4E046F63">
            <wp:extent cx="5943600" cy="35826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ll acoustic surveys.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582670"/>
                    </a:xfrm>
                    <a:prstGeom prst="rect">
                      <a:avLst/>
                    </a:prstGeom>
                  </pic:spPr>
                </pic:pic>
              </a:graphicData>
            </a:graphic>
          </wp:inline>
        </w:drawing>
      </w:r>
    </w:p>
    <w:p w:rsidR="007B2055" w:rsidRPr="00305F44" w:rsidRDefault="007B2055">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rFonts w:asciiTheme="minorHAnsi" w:hAnsiTheme="minorHAnsi"/>
          <w:b/>
        </w:rPr>
      </w:pPr>
      <w:r w:rsidRPr="00305F44">
        <w:rPr>
          <w:rFonts w:asciiTheme="minorHAnsi" w:hAnsiTheme="minorHAnsi"/>
          <w:b/>
        </w:rPr>
        <w:br w:type="page"/>
      </w:r>
    </w:p>
    <w:p w:rsidR="007B2055" w:rsidRPr="00305F44" w:rsidRDefault="007B2055">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rFonts w:asciiTheme="minorHAnsi" w:hAnsiTheme="minorHAnsi"/>
          <w:b/>
        </w:rPr>
      </w:pPr>
      <w:r w:rsidRPr="00305F44">
        <w:rPr>
          <w:rFonts w:asciiTheme="minorHAnsi" w:hAnsiTheme="minorHAnsi"/>
          <w:b/>
          <w:noProof/>
          <w:lang w:val="en-CA" w:eastAsia="en-CA"/>
        </w:rPr>
        <w:lastRenderedPageBreak/>
        <mc:AlternateContent>
          <mc:Choice Requires="wps">
            <w:drawing>
              <wp:anchor distT="0" distB="0" distL="114300" distR="114300" simplePos="0" relativeHeight="251663360" behindDoc="0" locked="0" layoutInCell="1" allowOverlap="1" wp14:anchorId="1B3211CB" wp14:editId="6AE150A4">
                <wp:simplePos x="0" y="0"/>
                <wp:positionH relativeFrom="column">
                  <wp:posOffset>3246120</wp:posOffset>
                </wp:positionH>
                <wp:positionV relativeFrom="paragraph">
                  <wp:posOffset>38100</wp:posOffset>
                </wp:positionV>
                <wp:extent cx="548640" cy="1403985"/>
                <wp:effectExtent l="0" t="0" r="3810" b="635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 cy="1403985"/>
                        </a:xfrm>
                        <a:prstGeom prst="rect">
                          <a:avLst/>
                        </a:prstGeom>
                        <a:solidFill>
                          <a:srgbClr val="FFFFFF"/>
                        </a:solidFill>
                        <a:ln w="9525">
                          <a:noFill/>
                          <a:miter lim="800000"/>
                          <a:headEnd/>
                          <a:tailEnd/>
                        </a:ln>
                      </wps:spPr>
                      <wps:txbx>
                        <w:txbxContent>
                          <w:p w:rsidR="00610EFA" w:rsidRDefault="00610EFA">
                            <w:pPr>
                              <w:rPr>
                                <w:lang w:val="en-CA"/>
                              </w:rPr>
                            </w:pPr>
                          </w:p>
                          <w:p w:rsidR="00610EFA" w:rsidRPr="007B2055" w:rsidRDefault="00610EFA">
                            <w:pPr>
                              <w:rPr>
                                <w:lang w:val="en-CA"/>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margin-left:255.6pt;margin-top:3pt;width:43.2pt;height:110.55pt;z-index:25166336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" stroked="f">
                <v:textbox style="mso-fit-shape-to-text:t">
                  <w:txbxContent>
                    <w:p w:rsidR="00610EFA" w:rsidRDefault="00610EFA">
                      <w:pPr>
                        <w:rPr>
                          <w:lang w:val="en-CA"/>
                        </w:rPr>
                      </w:pPr>
                    </w:p>
                    <w:p w:rsidR="00610EFA" w:rsidRPr="007B2055" w:rsidRDefault="00610EFA">
                      <w:pPr>
                        <w:rPr>
                          <w:lang w:val="en-CA"/>
                        </w:rPr>
                      </w:pPr>
                    </w:p>
                  </w:txbxContent>
                </v:textbox>
              </v:shape>
            </w:pict>
          </mc:Fallback>
        </mc:AlternateContent>
      </w:r>
      <w:r w:rsidRPr="00305F44">
        <w:rPr>
          <w:rFonts w:asciiTheme="minorHAnsi" w:hAnsiTheme="minorHAnsi"/>
          <w:b/>
        </w:rPr>
        <w:t>Fig. 2</w:t>
      </w:r>
    </w:p>
    <w:p w:rsidR="00F30B89" w:rsidRPr="00305F44" w:rsidRDefault="00F30B89">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rFonts w:asciiTheme="minorHAnsi" w:hAnsiTheme="minorHAnsi"/>
          <w:b/>
        </w:rPr>
      </w:pPr>
    </w:p>
    <w:p w:rsidR="00F30B89" w:rsidRPr="00305F44" w:rsidRDefault="00BB4812">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rFonts w:asciiTheme="minorHAnsi" w:hAnsiTheme="minorHAnsi"/>
          <w:b/>
        </w:rPr>
      </w:pPr>
      <w:r w:rsidRPr="00305F44">
        <w:rPr>
          <w:rFonts w:asciiTheme="minorHAnsi" w:hAnsiTheme="minorHAnsi"/>
          <w:b/>
          <w:noProof/>
          <w:lang w:val="en-CA" w:eastAsia="en-CA"/>
        </w:rPr>
        <w:drawing>
          <wp:inline distT="0" distB="0" distL="0" distR="0" wp14:anchorId="60DF90BF" wp14:editId="7BC0E240">
            <wp:extent cx="5943600" cy="2472055"/>
            <wp:effectExtent l="0" t="0" r="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ll acoustic surveys.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472055"/>
                    </a:xfrm>
                    <a:prstGeom prst="rect">
                      <a:avLst/>
                    </a:prstGeom>
                  </pic:spPr>
                </pic:pic>
              </a:graphicData>
            </a:graphic>
          </wp:inline>
        </w:drawing>
      </w:r>
    </w:p>
    <w:p w:rsidR="00F30B89" w:rsidRPr="00305F44" w:rsidRDefault="00F30B89">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rFonts w:asciiTheme="minorHAnsi" w:hAnsiTheme="minorHAnsi"/>
          <w:b/>
        </w:rPr>
      </w:pPr>
    </w:p>
    <w:p w:rsidR="00F30B89" w:rsidRPr="00305F44" w:rsidRDefault="00F30B89">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rFonts w:asciiTheme="minorHAnsi" w:hAnsiTheme="minorHAnsi"/>
          <w:b/>
        </w:rPr>
      </w:pPr>
    </w:p>
    <w:p w:rsidR="00CE1C55" w:rsidRPr="00305F44" w:rsidRDefault="00CE1C55">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rFonts w:asciiTheme="minorHAnsi" w:hAnsiTheme="minorHAnsi"/>
          <w:b/>
        </w:rPr>
      </w:pPr>
      <w:r w:rsidRPr="00305F44">
        <w:rPr>
          <w:rFonts w:asciiTheme="minorHAnsi" w:hAnsiTheme="minorHAnsi"/>
          <w:b/>
        </w:rPr>
        <w:br w:type="page"/>
      </w:r>
    </w:p>
    <w:p w:rsidR="00F30B89" w:rsidRPr="00305F44" w:rsidRDefault="00CE1C55">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rFonts w:asciiTheme="minorHAnsi" w:hAnsiTheme="minorHAnsi"/>
          <w:b/>
        </w:rPr>
      </w:pPr>
      <w:r w:rsidRPr="00305F44">
        <w:rPr>
          <w:rFonts w:asciiTheme="minorHAnsi" w:hAnsiTheme="minorHAnsi"/>
          <w:b/>
        </w:rPr>
        <w:lastRenderedPageBreak/>
        <w:t>Fig. 3</w:t>
      </w:r>
      <w:r w:rsidR="00DB3F80" w:rsidRPr="00305F44">
        <w:rPr>
          <w:rFonts w:asciiTheme="minorHAnsi" w:hAnsiTheme="minorHAnsi"/>
          <w:b/>
        </w:rPr>
        <w:t xml:space="preserve"> </w:t>
      </w:r>
      <w:r w:rsidR="00DB3F80" w:rsidRPr="00305F44">
        <w:rPr>
          <w:rFonts w:asciiTheme="minorHAnsi" w:hAnsiTheme="minorHAnsi"/>
          <w:b/>
          <w:highlight w:val="yellow"/>
        </w:rPr>
        <w:t>I want to remove October and only present 2003-2005</w:t>
      </w:r>
    </w:p>
    <w:p w:rsidR="00CE1C55" w:rsidRPr="00305F44" w:rsidRDefault="00AB1723">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rFonts w:asciiTheme="minorHAnsi" w:hAnsiTheme="minorHAnsi"/>
          <w:b/>
        </w:rPr>
      </w:pPr>
      <w:r w:rsidRPr="00305F44">
        <w:rPr>
          <w:rFonts w:asciiTheme="minorHAnsi" w:hAnsiTheme="minorHAnsi"/>
          <w:b/>
          <w:noProof/>
          <w:lang w:val="en-CA" w:eastAsia="en-CA"/>
        </w:rPr>
        <w:drawing>
          <wp:inline distT="0" distB="0" distL="0" distR="0" wp14:anchorId="31B49C8C" wp14:editId="78E684E4">
            <wp:extent cx="4035219" cy="495563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B inshore survey maturing and age.png"/>
                    <pic:cNvPicPr/>
                  </pic:nvPicPr>
                  <pic:blipFill>
                    <a:blip r:embed="rId10">
                      <a:extLst>
                        <a:ext uri="{28A0092B-C50C-407E-A947-70E740481C1C}">
                          <a14:useLocalDpi xmlns:a14="http://schemas.microsoft.com/office/drawing/2010/main" val="0"/>
                        </a:ext>
                      </a:extLst>
                    </a:blip>
                    <a:stretch>
                      <a:fillRect/>
                    </a:stretch>
                  </pic:blipFill>
                  <pic:spPr>
                    <a:xfrm>
                      <a:off x="0" y="0"/>
                      <a:ext cx="4035219" cy="4955639"/>
                    </a:xfrm>
                    <a:prstGeom prst="rect">
                      <a:avLst/>
                    </a:prstGeom>
                  </pic:spPr>
                </pic:pic>
              </a:graphicData>
            </a:graphic>
          </wp:inline>
        </w:drawing>
      </w:r>
    </w:p>
    <w:p w:rsidR="00F30B89" w:rsidRPr="00305F44" w:rsidRDefault="00F30B89">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rFonts w:asciiTheme="minorHAnsi" w:hAnsiTheme="minorHAnsi"/>
          <w:b/>
        </w:rPr>
      </w:pPr>
    </w:p>
    <w:p w:rsidR="00F30B89" w:rsidRPr="00305F44" w:rsidRDefault="00F30B89">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rFonts w:asciiTheme="minorHAnsi" w:hAnsiTheme="minorHAnsi"/>
          <w:b/>
        </w:rPr>
      </w:pPr>
    </w:p>
    <w:p w:rsidR="00F30B89" w:rsidRPr="00305F44" w:rsidRDefault="00F30B89">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rFonts w:asciiTheme="minorHAnsi" w:hAnsiTheme="minorHAnsi"/>
          <w:b/>
        </w:rPr>
      </w:pPr>
    </w:p>
    <w:p w:rsidR="007F5507" w:rsidRPr="00305F44" w:rsidRDefault="007F5507">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rFonts w:asciiTheme="minorHAnsi" w:hAnsiTheme="minorHAnsi"/>
          <w:b/>
        </w:rPr>
      </w:pPr>
      <w:r w:rsidRPr="00305F44">
        <w:rPr>
          <w:rFonts w:asciiTheme="minorHAnsi" w:hAnsiTheme="minorHAnsi"/>
          <w:b/>
        </w:rPr>
        <w:br w:type="page"/>
      </w:r>
    </w:p>
    <w:p w:rsidR="00F30B89" w:rsidRPr="00305F44" w:rsidRDefault="007F5507">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rFonts w:asciiTheme="minorHAnsi" w:hAnsiTheme="minorHAnsi"/>
          <w:b/>
        </w:rPr>
      </w:pPr>
      <w:r w:rsidRPr="00305F44">
        <w:rPr>
          <w:rFonts w:asciiTheme="minorHAnsi" w:hAnsiTheme="minorHAnsi"/>
          <w:b/>
        </w:rPr>
        <w:lastRenderedPageBreak/>
        <w:t>Fig. 4</w:t>
      </w:r>
    </w:p>
    <w:p w:rsidR="007F5507" w:rsidRPr="00305F44" w:rsidRDefault="007F5507">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rFonts w:asciiTheme="minorHAnsi" w:hAnsiTheme="minorHAnsi"/>
          <w:b/>
        </w:rPr>
      </w:pPr>
      <w:r w:rsidRPr="00305F44">
        <w:rPr>
          <w:rFonts w:asciiTheme="minorHAnsi" w:hAnsiTheme="minorHAnsi"/>
          <w:b/>
          <w:noProof/>
          <w:lang w:val="en-CA" w:eastAsia="en-CA"/>
        </w:rPr>
        <w:drawing>
          <wp:inline distT="0" distB="0" distL="0" distR="0" wp14:anchorId="3E851D75" wp14:editId="13C7EA4C">
            <wp:extent cx="5943600" cy="32715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B and 3L acoustic surveys.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271520"/>
                    </a:xfrm>
                    <a:prstGeom prst="rect">
                      <a:avLst/>
                    </a:prstGeom>
                  </pic:spPr>
                </pic:pic>
              </a:graphicData>
            </a:graphic>
          </wp:inline>
        </w:drawing>
      </w:r>
    </w:p>
    <w:p w:rsidR="00F30B89" w:rsidRPr="00305F44" w:rsidRDefault="00F30B89">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rFonts w:asciiTheme="minorHAnsi" w:hAnsiTheme="minorHAnsi"/>
          <w:b/>
        </w:rPr>
      </w:pPr>
    </w:p>
    <w:p w:rsidR="00795CAB" w:rsidRPr="00305F44" w:rsidRDefault="00795CAB">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rFonts w:asciiTheme="minorHAnsi" w:hAnsiTheme="minorHAnsi"/>
          <w:b/>
        </w:rPr>
      </w:pPr>
      <w:r w:rsidRPr="00305F44">
        <w:rPr>
          <w:rFonts w:asciiTheme="minorHAnsi" w:hAnsiTheme="minorHAnsi"/>
          <w:b/>
        </w:rPr>
        <w:br w:type="page"/>
      </w:r>
    </w:p>
    <w:p w:rsidR="00795CAB" w:rsidRPr="00305F44" w:rsidRDefault="00795CAB">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rFonts w:asciiTheme="minorHAnsi" w:hAnsiTheme="minorHAnsi"/>
          <w:b/>
        </w:rPr>
      </w:pPr>
      <w:r w:rsidRPr="00305F44">
        <w:rPr>
          <w:rFonts w:asciiTheme="minorHAnsi" w:hAnsiTheme="minorHAnsi"/>
          <w:b/>
        </w:rPr>
        <w:lastRenderedPageBreak/>
        <w:t>Fig. 5</w:t>
      </w:r>
    </w:p>
    <w:p w:rsidR="00795CAB" w:rsidRPr="00305F44" w:rsidRDefault="00795CAB">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rFonts w:asciiTheme="minorHAnsi" w:hAnsiTheme="minorHAnsi"/>
          <w:b/>
        </w:rPr>
      </w:pPr>
      <w:r w:rsidRPr="00305F44">
        <w:rPr>
          <w:rFonts w:asciiTheme="minorHAnsi" w:hAnsiTheme="minorHAnsi"/>
          <w:b/>
          <w:noProof/>
          <w:lang w:val="en-CA" w:eastAsia="en-CA"/>
        </w:rPr>
        <w:drawing>
          <wp:inline distT="0" distB="0" distL="0" distR="0" wp14:anchorId="77742273" wp14:editId="3D5A8280">
            <wp:extent cx="5943109" cy="5943109"/>
            <wp:effectExtent l="0" t="0" r="635"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BTS centre gravity.png"/>
                    <pic:cNvPicPr/>
                  </pic:nvPicPr>
                  <pic:blipFill>
                    <a:blip r:embed="rId12">
                      <a:extLst>
                        <a:ext uri="{28A0092B-C50C-407E-A947-70E740481C1C}">
                          <a14:useLocalDpi xmlns:a14="http://schemas.microsoft.com/office/drawing/2010/main" val="0"/>
                        </a:ext>
                      </a:extLst>
                    </a:blip>
                    <a:stretch>
                      <a:fillRect/>
                    </a:stretch>
                  </pic:blipFill>
                  <pic:spPr>
                    <a:xfrm>
                      <a:off x="0" y="0"/>
                      <a:ext cx="5943109" cy="5943109"/>
                    </a:xfrm>
                    <a:prstGeom prst="rect">
                      <a:avLst/>
                    </a:prstGeom>
                  </pic:spPr>
                </pic:pic>
              </a:graphicData>
            </a:graphic>
          </wp:inline>
        </w:drawing>
      </w:r>
    </w:p>
    <w:p w:rsidR="003B4C46" w:rsidRPr="00305F44" w:rsidRDefault="00795CAB">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rFonts w:asciiTheme="minorHAnsi" w:eastAsia="Calibri" w:hAnsiTheme="minorHAnsi" w:cs="Calibri"/>
          <w:b/>
          <w:color w:val="000000"/>
          <w:u w:color="000000"/>
          <w:lang w:eastAsia="en-CA"/>
        </w:rPr>
      </w:pPr>
      <w:r w:rsidRPr="00305F44">
        <w:rPr>
          <w:rFonts w:asciiTheme="minorHAnsi" w:hAnsiTheme="minorHAnsi"/>
          <w:b/>
          <w:noProof/>
          <w:lang w:val="en-CA" w:eastAsia="en-CA"/>
        </w:rPr>
        <w:lastRenderedPageBreak/>
        <w:drawing>
          <wp:inline distT="0" distB="0" distL="0" distR="0" wp14:anchorId="544D318E" wp14:editId="3072F23F">
            <wp:extent cx="5943600" cy="1828800"/>
            <wp:effectExtent l="0" t="0" r="0" b="0"/>
            <wp:docPr id="17" name="Picture 1" descr="C:\Users\RegularP\Documents\PROJECTS\frank_rebuttal\analysis\Campelen_model6_v2\center_of_gravity.png"/>
            <wp:cNvGraphicFramePr/>
            <a:graphic xmlns:a="http://schemas.openxmlformats.org/drawingml/2006/main">
              <a:graphicData uri="http://schemas.openxmlformats.org/drawingml/2006/picture">
                <pic:pic xmlns:pic="http://schemas.openxmlformats.org/drawingml/2006/picture">
                  <pic:nvPicPr>
                    <pic:cNvPr id="2" name="Picture 1" descr="C:\Users\RegularP\Documents\PROJECTS\frank_rebuttal\analysis\Campelen_model6_v2\center_of_gravity.png"/>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828800"/>
                    </a:xfrm>
                    <a:prstGeom prst="rect">
                      <a:avLst/>
                    </a:prstGeom>
                    <a:noFill/>
                    <a:ln>
                      <a:noFill/>
                    </a:ln>
                  </pic:spPr>
                </pic:pic>
              </a:graphicData>
            </a:graphic>
          </wp:inline>
        </w:drawing>
      </w:r>
      <w:r w:rsidR="003B4C46" w:rsidRPr="00305F44">
        <w:rPr>
          <w:rFonts w:asciiTheme="minorHAnsi" w:hAnsiTheme="minorHAnsi"/>
          <w:b/>
        </w:rPr>
        <w:br w:type="page"/>
      </w:r>
    </w:p>
    <w:p w:rsidR="00B3164F" w:rsidRPr="00305F44" w:rsidRDefault="00B3164F" w:rsidP="00B3164F">
      <w:pPr>
        <w:pStyle w:val="Heading2"/>
      </w:pPr>
      <w:r>
        <w:lastRenderedPageBreak/>
        <w:t>References</w:t>
      </w:r>
    </w:p>
    <w:p w:rsidR="003D47F8" w:rsidRPr="003D47F8" w:rsidRDefault="00B3164F" w:rsidP="003D47F8">
      <w:pPr>
        <w:pStyle w:val="EndNoteBibliography"/>
        <w:ind w:left="720" w:hanging="720"/>
      </w:pPr>
      <w:r w:rsidRPr="00305F44">
        <w:rPr>
          <w:rFonts w:asciiTheme="minorHAnsi" w:hAnsiTheme="minorHAnsi"/>
          <w:sz w:val="24"/>
        </w:rPr>
        <w:fldChar w:fldCharType="begin"/>
      </w:r>
      <w:r w:rsidRPr="00305F44">
        <w:rPr>
          <w:rFonts w:asciiTheme="minorHAnsi" w:hAnsiTheme="minorHAnsi"/>
          <w:sz w:val="24"/>
        </w:rPr>
        <w:instrText xml:space="preserve"> ADDIN EN.REFLIST </w:instrText>
      </w:r>
      <w:r w:rsidRPr="00305F44">
        <w:rPr>
          <w:rFonts w:asciiTheme="minorHAnsi" w:hAnsiTheme="minorHAnsi"/>
          <w:sz w:val="24"/>
        </w:rPr>
        <w:fldChar w:fldCharType="separate"/>
      </w:r>
      <w:r w:rsidR="003D47F8" w:rsidRPr="003D47F8">
        <w:t>Alheit J, Roy C, Kifani S (2009) Decadal-scale variability in populations. In: Checkley D, Alheit J, Oozeki Y, Roy C (eds) Climate Change and Small Pelagic Fish. Cambridge University Press, Cambridge, UK</w:t>
      </w:r>
    </w:p>
    <w:p w:rsidR="003D47F8" w:rsidRPr="003D47F8" w:rsidRDefault="003D47F8" w:rsidP="003D47F8">
      <w:pPr>
        <w:pStyle w:val="EndNoteBibliography"/>
        <w:ind w:left="720" w:hanging="720"/>
      </w:pPr>
      <w:r w:rsidRPr="003D47F8">
        <w:t>Anderson JT, Dalley EL, O'Driscoll RL (2002) Juvenile capelin (</w:t>
      </w:r>
      <w:r w:rsidRPr="003D47F8">
        <w:rPr>
          <w:i/>
        </w:rPr>
        <w:t>Mallotus villosus</w:t>
      </w:r>
      <w:r w:rsidRPr="003D47F8">
        <w:t>) off Newfoundland and Labrador in the 1990s. ICES Journal of Marine Science 59:917-928.</w:t>
      </w:r>
    </w:p>
    <w:p w:rsidR="003D47F8" w:rsidRPr="003D47F8" w:rsidRDefault="003D47F8" w:rsidP="003D47F8">
      <w:pPr>
        <w:pStyle w:val="EndNoteBibliography"/>
        <w:ind w:left="720" w:hanging="720"/>
      </w:pPr>
      <w:r w:rsidRPr="003D47F8">
        <w:t>Anon (1998) Capelin in SA2 + Div. 3KL. Book 98/63. Canadian Science Advisory Secretariat (CSAS) Research Document</w:t>
      </w:r>
    </w:p>
    <w:p w:rsidR="003D47F8" w:rsidRPr="003D47F8" w:rsidRDefault="003D47F8" w:rsidP="003D47F8">
      <w:pPr>
        <w:pStyle w:val="EndNoteBibliography"/>
        <w:ind w:left="720" w:hanging="720"/>
      </w:pPr>
      <w:r w:rsidRPr="003D47F8">
        <w:t>Bakanev VS (1992) Results from the acoustic capelin surveys in Div 3LNO and 2J+3KL in 1991. NAFO SCR Doc 92/1</w:t>
      </w:r>
    </w:p>
    <w:p w:rsidR="003D47F8" w:rsidRPr="003D47F8" w:rsidRDefault="003D47F8" w:rsidP="003D47F8">
      <w:pPr>
        <w:pStyle w:val="EndNoteBibliography"/>
        <w:ind w:left="720" w:hanging="720"/>
      </w:pPr>
      <w:r w:rsidRPr="003D47F8">
        <w:t>Bourne C, Mowbray F, Squires B, Croft J (2015) An assessment framework and review of Newfoundland east and south coast Atlantic herring (</w:t>
      </w:r>
      <w:r w:rsidRPr="003D47F8">
        <w:rPr>
          <w:i/>
        </w:rPr>
        <w:t>Clupea harengus</w:t>
      </w:r>
      <w:r w:rsidRPr="003D47F8">
        <w:t>) stocks to the spring of 2013. Canadian Science Advisory Secretariat (CSAS) Research Document 2015/029</w:t>
      </w:r>
    </w:p>
    <w:p w:rsidR="003D47F8" w:rsidRPr="003D47F8" w:rsidRDefault="003D47F8" w:rsidP="003D47F8">
      <w:pPr>
        <w:pStyle w:val="EndNoteBibliography"/>
        <w:ind w:left="720" w:hanging="720"/>
      </w:pPr>
      <w:r w:rsidRPr="003D47F8">
        <w:t>Buren AD, Koen-Alonso M, Pepin P, Mowbray F, Nakashima BS, Stenson GB, Ollerhead N, Montevecchi WA (2014a) Bottom-up regulation of capelin, a keystone forage species. PLoS ONE 9:e87589.</w:t>
      </w:r>
    </w:p>
    <w:p w:rsidR="003D47F8" w:rsidRPr="003D47F8" w:rsidRDefault="003D47F8" w:rsidP="003D47F8">
      <w:pPr>
        <w:pStyle w:val="EndNoteBibliography"/>
        <w:ind w:left="720" w:hanging="720"/>
      </w:pPr>
      <w:r w:rsidRPr="003D47F8">
        <w:t>Buren AD, Koen-Alonso M, Stenson GB (2014b) The role of harp seals, fisheries and food availability in driving the dynamics of northern cod. Marine Ecology Progress Series 511:265-284.</w:t>
      </w:r>
    </w:p>
    <w:p w:rsidR="003D47F8" w:rsidRPr="003D47F8" w:rsidRDefault="003D47F8" w:rsidP="003D47F8">
      <w:pPr>
        <w:pStyle w:val="EndNoteBibliography"/>
        <w:ind w:left="720" w:hanging="720"/>
      </w:pPr>
      <w:r w:rsidRPr="003D47F8">
        <w:t>Carscadden J, Nakashima BS, Miller DS (1994) An evaluation of trends in abundance of capelin (Mallotus villosus) from acoustics, aerial surveys and catch rates in NAFO Division 3L, 1982-89. Northw Atl Fish Sci 17:45-57.</w:t>
      </w:r>
    </w:p>
    <w:p w:rsidR="003D47F8" w:rsidRPr="003D47F8" w:rsidRDefault="003D47F8" w:rsidP="003D47F8">
      <w:pPr>
        <w:pStyle w:val="EndNoteBibliography"/>
        <w:ind w:left="720" w:hanging="720"/>
      </w:pPr>
      <w:r w:rsidRPr="003D47F8">
        <w:t>Carscadden JE, Frank KT, Leggett WC (2001) Ecosystem changes and the effects on capelin (</w:t>
      </w:r>
      <w:r w:rsidRPr="003D47F8">
        <w:rPr>
          <w:i/>
        </w:rPr>
        <w:t>Mallotus villosus</w:t>
      </w:r>
      <w:r w:rsidRPr="003D47F8">
        <w:t>), a major forage species. Canadian Journal of Fisheries and Aquatic Sciences 58:73-85.</w:t>
      </w:r>
    </w:p>
    <w:p w:rsidR="003D47F8" w:rsidRPr="003D47F8" w:rsidRDefault="003D47F8" w:rsidP="003D47F8">
      <w:pPr>
        <w:pStyle w:val="EndNoteBibliography"/>
        <w:ind w:left="720" w:hanging="720"/>
      </w:pPr>
      <w:r w:rsidRPr="003D47F8">
        <w:t>Carscadden JE, Gjøsæter H, Vilhjálmsson H (2013) A comparison of recent changes in distribution of capelin (</w:t>
      </w:r>
      <w:r w:rsidRPr="003D47F8">
        <w:rPr>
          <w:i/>
        </w:rPr>
        <w:t>Mallotus villosus)</w:t>
      </w:r>
      <w:r w:rsidRPr="003D47F8">
        <w:t xml:space="preserve"> in the Barents Sea, around Iceland and in the Northwest Atlantic. Progress in Oceanography</w:t>
      </w:r>
    </w:p>
    <w:p w:rsidR="003D47F8" w:rsidRPr="003D47F8" w:rsidRDefault="003D47F8" w:rsidP="003D47F8">
      <w:pPr>
        <w:pStyle w:val="EndNoteBibliography"/>
        <w:ind w:left="720" w:hanging="720"/>
      </w:pPr>
      <w:r w:rsidRPr="003D47F8">
        <w:t>Carscadden JE, Nakashima BS (1997) Abundance and changes in distribution, biology and behavior of capelin in response to cooler water of the 1990s.  Forage fishes in marine ecosystems Proceedings of the International Symposium on the Role of Forage Fishes in Marine Ecosystems Alaska Sea Grant College Program Rep No AK-SG-97-01. University of Alaska Fairbanks, Fairbanks, Alaska</w:t>
      </w:r>
    </w:p>
    <w:p w:rsidR="003D47F8" w:rsidRPr="003D47F8" w:rsidRDefault="003D47F8" w:rsidP="003D47F8">
      <w:pPr>
        <w:pStyle w:val="EndNoteBibliography"/>
        <w:ind w:left="720" w:hanging="720"/>
      </w:pPr>
      <w:r w:rsidRPr="003D47F8">
        <w:t>Chavez FP, Ryan J, Lluch-Cota SE, Ñiquen MC (2003) From anchovies to sardines and back: multidecadal change in the Pacific Ocean. Science 299:217-221.</w:t>
      </w:r>
    </w:p>
    <w:p w:rsidR="003D47F8" w:rsidRPr="003D47F8" w:rsidRDefault="003D47F8" w:rsidP="003D47F8">
      <w:pPr>
        <w:pStyle w:val="EndNoteBibliography"/>
        <w:ind w:left="720" w:hanging="720"/>
      </w:pPr>
      <w:r w:rsidRPr="003D47F8">
        <w:t>Colbourne E, Holden J, Craig J, Senciall D, Bailey W, Stead P, Fitzpatrick C (2014) Physical oceanographic conditions on the Newfoundland and Labrador Shelf during 2013. Canadian Atlantic Fisheries Scientific Advisory Committee Research Document 2014/094</w:t>
      </w:r>
    </w:p>
    <w:p w:rsidR="003D47F8" w:rsidRPr="003D47F8" w:rsidRDefault="003D47F8" w:rsidP="003D47F8">
      <w:pPr>
        <w:pStyle w:val="EndNoteBibliography"/>
        <w:ind w:left="720" w:hanging="720"/>
      </w:pPr>
      <w:r w:rsidRPr="003D47F8">
        <w:t>Colbourne E, Holden J, Senciall D, Bailey W, Craig J, Snook S (2015) Physical oceanographic conditions on the Newfoundland and Labrador Shelf during 2014. Canadian Atlantic Fisheries Scientific Advisory Committee Research Document 2015/053</w:t>
      </w:r>
    </w:p>
    <w:p w:rsidR="003D47F8" w:rsidRPr="003D47F8" w:rsidRDefault="003D47F8" w:rsidP="003D47F8">
      <w:pPr>
        <w:pStyle w:val="EndNoteBibliography"/>
        <w:ind w:left="720" w:hanging="720"/>
      </w:pPr>
      <w:r w:rsidRPr="003D47F8">
        <w:t>Colbourne E, Holden J, Senciall D, Bailey W, Snook S, Higdon J (2016) Physical oceanographic conditions on the Newfoundland and Labrador Shelf during 2015. Canadian Atlantic Fisheries Scientific Advisory Committee Research Document 2016/079</w:t>
      </w:r>
    </w:p>
    <w:p w:rsidR="003D47F8" w:rsidRPr="003D47F8" w:rsidRDefault="003D47F8" w:rsidP="003D47F8">
      <w:pPr>
        <w:pStyle w:val="EndNoteBibliography"/>
        <w:ind w:left="720" w:hanging="720"/>
      </w:pPr>
      <w:r w:rsidRPr="003D47F8">
        <w:t>Dalley EL, Anderson JT, deYoung B (2002) Atmospheric forcing, larval drift, and recruitment of capelin ( Mallotus villosus ). ICES Journal of Marine Science 59:929-941.</w:t>
      </w:r>
    </w:p>
    <w:p w:rsidR="003D47F8" w:rsidRPr="003D47F8" w:rsidRDefault="003D47F8" w:rsidP="003D47F8">
      <w:pPr>
        <w:pStyle w:val="EndNoteBibliography"/>
        <w:ind w:left="720" w:hanging="720"/>
      </w:pPr>
      <w:r w:rsidRPr="003D47F8">
        <w:t xml:space="preserve">Dalpadado P, Borkner N, Bogstad B, Mehl S (2001) Distribution of </w:t>
      </w:r>
      <w:r w:rsidRPr="003D47F8">
        <w:rPr>
          <w:i/>
        </w:rPr>
        <w:t xml:space="preserve">Themisto </w:t>
      </w:r>
      <w:r w:rsidRPr="003D47F8">
        <w:t>(Amphipoda) spp. in the Barents Sea and predator-prey interactions. ICES Journal of Marine Science 58:876-895.</w:t>
      </w:r>
    </w:p>
    <w:p w:rsidR="003D47F8" w:rsidRPr="003D47F8" w:rsidRDefault="003D47F8" w:rsidP="003D47F8">
      <w:pPr>
        <w:pStyle w:val="EndNoteBibliography"/>
        <w:ind w:left="720" w:hanging="720"/>
      </w:pPr>
      <w:r w:rsidRPr="003D47F8">
        <w:t>Dalpadado P, Mowbray F (2013) Comparative analysis of feeding ecology of capelin from two shelf ecosystems, off Newfoundland and in the Barents Sea. Progress in Oceanography 114</w:t>
      </w:r>
    </w:p>
    <w:p w:rsidR="003D47F8" w:rsidRPr="003D47F8" w:rsidRDefault="003D47F8" w:rsidP="003D47F8">
      <w:pPr>
        <w:pStyle w:val="EndNoteBibliography"/>
        <w:ind w:left="720" w:hanging="720"/>
      </w:pPr>
      <w:r w:rsidRPr="003D47F8">
        <w:lastRenderedPageBreak/>
        <w:t>Davoren GK, Montevecchi WA (2003) Signals from seabirds indicate changing biology of capelin stocks. Marine Ecology Progress Series 258:253-261.</w:t>
      </w:r>
    </w:p>
    <w:p w:rsidR="003D47F8" w:rsidRPr="003D47F8" w:rsidRDefault="003D47F8" w:rsidP="003D47F8">
      <w:pPr>
        <w:pStyle w:val="EndNoteBibliography"/>
        <w:ind w:left="720" w:hanging="720"/>
      </w:pPr>
      <w:r w:rsidRPr="003D47F8">
        <w:t>Dawe E, Koen-Alonso M, Chabot D, Stansbury D, Mullowney D (2012) Trophic interactions between key predatory fishes and crustaceans: comparison of two Northwest Atlantic systems during a period of ecosystem change. Marine Ecology Progress Series 469:233-248.</w:t>
      </w:r>
    </w:p>
    <w:p w:rsidR="003D47F8" w:rsidRPr="003D47F8" w:rsidRDefault="003D47F8" w:rsidP="003D47F8">
      <w:pPr>
        <w:pStyle w:val="EndNoteBibliography"/>
        <w:ind w:left="720" w:hanging="720"/>
      </w:pPr>
      <w:r w:rsidRPr="003D47F8">
        <w:t>deYoung B, Rose GA (1993) On recruitment and distribution of Atlantic cod (</w:t>
      </w:r>
      <w:r w:rsidRPr="003D47F8">
        <w:rPr>
          <w:i/>
        </w:rPr>
        <w:t>Gadus morhua</w:t>
      </w:r>
      <w:r w:rsidRPr="003D47F8">
        <w:t>) off Newfoundland. Canadian Journal of Fisheries and Aquatic Sciences 50:2729-2741.</w:t>
      </w:r>
    </w:p>
    <w:p w:rsidR="003D47F8" w:rsidRPr="003D47F8" w:rsidRDefault="003D47F8" w:rsidP="003D47F8">
      <w:pPr>
        <w:pStyle w:val="EndNoteBibliography"/>
        <w:ind w:left="720" w:hanging="720"/>
      </w:pPr>
      <w:r w:rsidRPr="003D47F8">
        <w:t>DFO (1994) Report on the status of pelagic fishes (capelin off Newfoundland and in the Gulf of St. Lawrence, and herring off the East, Southeast and South coasts off Newfoundland). DFO Atlantic Fisheries Stock Status Report 1994/3</w:t>
      </w:r>
    </w:p>
    <w:p w:rsidR="003D47F8" w:rsidRPr="003D47F8" w:rsidRDefault="003D47F8" w:rsidP="003D47F8">
      <w:pPr>
        <w:pStyle w:val="EndNoteBibliography"/>
        <w:ind w:left="720" w:hanging="720"/>
      </w:pPr>
      <w:r w:rsidRPr="003D47F8">
        <w:t>DFO (2008) Assessment of capelin in SA2+Div. 3KL in 2008. DFO Canadian Science Advisory Secretariat Science Advisory Report 2008/054</w:t>
      </w:r>
    </w:p>
    <w:p w:rsidR="003D47F8" w:rsidRPr="003D47F8" w:rsidRDefault="003D47F8" w:rsidP="003D47F8">
      <w:pPr>
        <w:pStyle w:val="EndNoteBibliography"/>
        <w:ind w:left="720" w:hanging="720"/>
      </w:pPr>
      <w:r w:rsidRPr="003D47F8">
        <w:t>DFO (2010) Assessment of Capelin in SA 2 + Div. 3KL in 2010. DFO Canadian Science Advisory Secretariat Science Advisory Report 2010/090</w:t>
      </w:r>
    </w:p>
    <w:p w:rsidR="003D47F8" w:rsidRPr="003D47F8" w:rsidRDefault="003D47F8" w:rsidP="003D47F8">
      <w:pPr>
        <w:pStyle w:val="EndNoteBibliography"/>
        <w:ind w:left="720" w:hanging="720"/>
      </w:pPr>
      <w:r w:rsidRPr="003D47F8">
        <w:t>DFO (2013) Assessment of capelin in SA2 + Div. 3KL in 2013. DFO Canadian Science Advisory Secretariat Science Advisory Report 2013/11</w:t>
      </w:r>
    </w:p>
    <w:p w:rsidR="003D47F8" w:rsidRPr="003D47F8" w:rsidRDefault="003D47F8" w:rsidP="003D47F8">
      <w:pPr>
        <w:pStyle w:val="EndNoteBibliography"/>
        <w:ind w:left="720" w:hanging="720"/>
      </w:pPr>
      <w:r w:rsidRPr="003D47F8">
        <w:t>DFO (2015) Assessment of capelin in Subarea 2 and Divisions 3KL in 2015. DFO Canadian Science Advisory Secretariat Science Advisory Report 2015/036</w:t>
      </w:r>
    </w:p>
    <w:p w:rsidR="003D47F8" w:rsidRPr="003D47F8" w:rsidRDefault="003D47F8" w:rsidP="003D47F8">
      <w:pPr>
        <w:pStyle w:val="EndNoteBibliography"/>
        <w:ind w:left="720" w:hanging="720"/>
      </w:pPr>
      <w:r w:rsidRPr="003D47F8">
        <w:t>Drinkwater KF (1996) Atmospheric and oceanic variability in the Northwest Atlantic during the 1980s and early 1990s. Journal of Northwest Atlantic Fishery Science 18:77-97.</w:t>
      </w:r>
    </w:p>
    <w:p w:rsidR="003D47F8" w:rsidRPr="003D47F8" w:rsidRDefault="003D47F8" w:rsidP="003D47F8">
      <w:pPr>
        <w:pStyle w:val="EndNoteBibliography"/>
        <w:ind w:left="720" w:hanging="720"/>
      </w:pPr>
      <w:r w:rsidRPr="003D47F8">
        <w:t>Evans GT, Nakashima BS (2002) A weighted multiplicative analysis to estimate trends in year-class size of capelin. ICES Journal of Marine Science 59:1116-1119.</w:t>
      </w:r>
    </w:p>
    <w:p w:rsidR="003D47F8" w:rsidRPr="003D47F8" w:rsidRDefault="003D47F8" w:rsidP="003D47F8">
      <w:pPr>
        <w:pStyle w:val="EndNoteBibliography"/>
        <w:ind w:left="720" w:hanging="720"/>
      </w:pPr>
      <w:r w:rsidRPr="003D47F8">
        <w:t>Foster AR, Houlihan DF, Hall SI (1993) Effects of Nutritional Regime on Correlates of Growth Rate in Juvenile Atlantic Cod (Gadus morhua): Comparison of Morphological and Biochemical Measurements. Canadian Journal of Fisheries and Aquatic Sciences 50:502-512.</w:t>
      </w:r>
    </w:p>
    <w:p w:rsidR="003D47F8" w:rsidRPr="003D47F8" w:rsidRDefault="003D47F8" w:rsidP="003D47F8">
      <w:pPr>
        <w:pStyle w:val="EndNoteBibliography"/>
        <w:ind w:left="720" w:hanging="720"/>
      </w:pPr>
      <w:r w:rsidRPr="003D47F8">
        <w:t>Frank KT, Carscadden JE, Simon JE (1996) Recent excursions of capelin (</w:t>
      </w:r>
      <w:r w:rsidRPr="003D47F8">
        <w:rPr>
          <w:i/>
        </w:rPr>
        <w:t>Mallotus villosus</w:t>
      </w:r>
      <w:r w:rsidRPr="003D47F8">
        <w:t>) to the Scotian Shelf and Flemish Cap during anomalous hydrographic conditions. Canadian Journal of Fisheries and Aquatic Sciences 53:1473-1486.</w:t>
      </w:r>
    </w:p>
    <w:p w:rsidR="003D47F8" w:rsidRPr="003D47F8" w:rsidRDefault="003D47F8" w:rsidP="003D47F8">
      <w:pPr>
        <w:pStyle w:val="EndNoteBibliography"/>
        <w:ind w:left="720" w:hanging="720"/>
      </w:pPr>
      <w:r w:rsidRPr="003D47F8">
        <w:t>Frank KT, Leggett WC (1982) Coastal water mass replacement: its effect on zooplankton dynamics and the predator–prey complex associated with larval capelin (</w:t>
      </w:r>
      <w:r w:rsidRPr="003D47F8">
        <w:rPr>
          <w:i/>
        </w:rPr>
        <w:t>Mallotus villosus</w:t>
      </w:r>
      <w:r w:rsidRPr="003D47F8">
        <w:t>). Canadian Journal of Fisheries and Aquatic Sciences 39:991-1003.</w:t>
      </w:r>
    </w:p>
    <w:p w:rsidR="003D47F8" w:rsidRPr="003D47F8" w:rsidRDefault="003D47F8" w:rsidP="003D47F8">
      <w:pPr>
        <w:pStyle w:val="EndNoteBibliography"/>
        <w:ind w:left="720" w:hanging="720"/>
      </w:pPr>
      <w:r w:rsidRPr="003D47F8">
        <w:t>Frank KT, Leggett WC, Petrie BD, Fisher JAD, Shackell NL, Taggart CT (2013) Irruptive prey dynamics following the groundfish collapse in the Northwest Atlantic: an illusion? ICES Journal of Marine Science 70:1299-1307.</w:t>
      </w:r>
    </w:p>
    <w:p w:rsidR="003D47F8" w:rsidRPr="003D47F8" w:rsidRDefault="003D47F8" w:rsidP="003D47F8">
      <w:pPr>
        <w:pStyle w:val="EndNoteBibliography"/>
        <w:ind w:left="720" w:hanging="720"/>
      </w:pPr>
      <w:r w:rsidRPr="003D47F8">
        <w:t>Frank KT, Petrie B, Boyce D, Leggett WC (2016) Anomalous ecosystem dynamics following the apparent collapse of a keystone forage species. Marine Ecology Progress Series 553:185-202.</w:t>
      </w:r>
    </w:p>
    <w:p w:rsidR="003D47F8" w:rsidRPr="003D47F8" w:rsidRDefault="003D47F8" w:rsidP="003D47F8">
      <w:pPr>
        <w:pStyle w:val="EndNoteBibliography"/>
        <w:ind w:left="720" w:hanging="720"/>
      </w:pPr>
      <w:r w:rsidRPr="003D47F8">
        <w:t>Frank KT, Petrie B, Choi JS, Leggett WC (2005) Trophic Cascades in a Formerly Cod-Dominated Ecosystem. Science 308:1621.</w:t>
      </w:r>
    </w:p>
    <w:p w:rsidR="003D47F8" w:rsidRPr="003D47F8" w:rsidRDefault="003D47F8" w:rsidP="003D47F8">
      <w:pPr>
        <w:pStyle w:val="EndNoteBibliography"/>
        <w:ind w:left="720" w:hanging="720"/>
      </w:pPr>
      <w:r w:rsidRPr="003D47F8">
        <w:t>Gjøsæter H (1998) The population biology and exploitation of capelin (Mallotus villosus) in the barents sea. Sarsia 83:453-496.</w:t>
      </w:r>
    </w:p>
    <w:p w:rsidR="003D47F8" w:rsidRPr="003D47F8" w:rsidRDefault="003D47F8" w:rsidP="003D47F8">
      <w:pPr>
        <w:pStyle w:val="EndNoteBibliography"/>
        <w:ind w:left="720" w:hanging="720"/>
      </w:pPr>
      <w:r w:rsidRPr="003D47F8">
        <w:t>Gjøsæter H, Bogstad B, Tjelmeland S (2009) Ecosystem effects of the three capelin stock collapses in the Barents Sea. Marine Biology Research 5:40-53.</w:t>
      </w:r>
    </w:p>
    <w:p w:rsidR="003D47F8" w:rsidRPr="003D47F8" w:rsidRDefault="003D47F8" w:rsidP="003D47F8">
      <w:pPr>
        <w:pStyle w:val="EndNoteBibliography"/>
        <w:ind w:left="720" w:hanging="720"/>
      </w:pPr>
      <w:r w:rsidRPr="003D47F8">
        <w:t xml:space="preserve">Gjøsæter H, Dalpadado P, Hassel A (2002) Growth of Barents Sea capelin ( </w:t>
      </w:r>
      <w:r w:rsidRPr="003D47F8">
        <w:rPr>
          <w:i/>
        </w:rPr>
        <w:t>Mallotus villosus</w:t>
      </w:r>
      <w:r w:rsidRPr="003D47F8">
        <w:t xml:space="preserve"> ) in relation to zooplankton abundance. ICES Journal of Marine Science 59:959-967.</w:t>
      </w:r>
    </w:p>
    <w:p w:rsidR="003D47F8" w:rsidRPr="003D47F8" w:rsidRDefault="003D47F8" w:rsidP="003D47F8">
      <w:pPr>
        <w:pStyle w:val="EndNoteBibliography"/>
        <w:ind w:left="720" w:hanging="720"/>
      </w:pPr>
      <w:r w:rsidRPr="003D47F8">
        <w:t>Gomes MdC, Haedrich RL, Villagarcia MG (1995) Spatial and temporal changes in the groundfish assemblages on the north-east Newfoundland/Labrador Shelf, north-west Atlantic, 1978-1991. Fisheries Oceanography 4:85-101.</w:t>
      </w:r>
    </w:p>
    <w:p w:rsidR="003D47F8" w:rsidRPr="003D47F8" w:rsidRDefault="003D47F8" w:rsidP="003D47F8">
      <w:pPr>
        <w:pStyle w:val="EndNoteBibliography"/>
        <w:ind w:left="720" w:hanging="720"/>
      </w:pPr>
      <w:r w:rsidRPr="003D47F8">
        <w:lastRenderedPageBreak/>
        <w:t>Gulka J, Carvalho PC, Jenkins E, Johnson K, Maynard L, Davoren GK (2017) Dietary niche shifts of multiple marine predators under varying prey availability on the Northeast Newfoundland Coast. Frontiers in Marine Science 4</w:t>
      </w:r>
    </w:p>
    <w:p w:rsidR="003D47F8" w:rsidRPr="003D47F8" w:rsidRDefault="003D47F8" w:rsidP="003D47F8">
      <w:pPr>
        <w:pStyle w:val="EndNoteBibliography"/>
        <w:ind w:left="720" w:hanging="720"/>
      </w:pPr>
      <w:r w:rsidRPr="003D47F8">
        <w:t>Hammill MO, Stenson GB, Doniol-Valcroze T, Mosnier A (2011) Northwest Atlantic harp seals population trends, 1952-2012. DFO Canadian Science Advisory Secretariat Research Document 2011/099</w:t>
      </w:r>
    </w:p>
    <w:p w:rsidR="003D47F8" w:rsidRPr="003D47F8" w:rsidRDefault="003D47F8" w:rsidP="003D47F8">
      <w:pPr>
        <w:pStyle w:val="EndNoteBibliography"/>
        <w:ind w:left="720" w:hanging="720"/>
      </w:pPr>
      <w:r w:rsidRPr="003D47F8">
        <w:t>Hamre J (1994) Biodiversity and exploitation of the main fish stocks in the Norwegian - Barents Sea ecosystem. Biodiversity &amp; Conservation 3:473-492.</w:t>
      </w:r>
    </w:p>
    <w:p w:rsidR="003D47F8" w:rsidRPr="003D47F8" w:rsidRDefault="003D47F8" w:rsidP="003D47F8">
      <w:pPr>
        <w:pStyle w:val="EndNoteBibliography"/>
        <w:ind w:left="720" w:hanging="720"/>
      </w:pPr>
      <w:r w:rsidRPr="003D47F8">
        <w:t xml:space="preserve">Haug T, Nilssen K (1995) Ecological implications of harp seals </w:t>
      </w:r>
      <w:r w:rsidRPr="003D47F8">
        <w:rPr>
          <w:i/>
        </w:rPr>
        <w:t>Phoca groenlandica</w:t>
      </w:r>
      <w:r w:rsidRPr="003D47F8">
        <w:t xml:space="preserve"> invasions in northern Norway. In: Schytte Blix A, Walløe L, Ulltang Ø (eds) Whales, seals, fish and man. Elsevier Science </w:t>
      </w:r>
    </w:p>
    <w:p w:rsidR="003D47F8" w:rsidRPr="003D47F8" w:rsidRDefault="003D47F8" w:rsidP="003D47F8">
      <w:pPr>
        <w:pStyle w:val="EndNoteBibliography"/>
        <w:ind w:left="720" w:hanging="720"/>
      </w:pPr>
      <w:r w:rsidRPr="003D47F8">
        <w:t>Head EJH, Pepin P (2010) Spatial and inter-decadal variability in plankton abundance and composition in the Northwest Atlantic (1958–2006). Journal of Plankton Research 32:1633-1648.</w:t>
      </w:r>
    </w:p>
    <w:p w:rsidR="003D47F8" w:rsidRPr="003D47F8" w:rsidRDefault="003D47F8" w:rsidP="003D47F8">
      <w:pPr>
        <w:pStyle w:val="EndNoteBibliography"/>
        <w:ind w:left="720" w:hanging="720"/>
      </w:pPr>
      <w:r w:rsidRPr="003D47F8">
        <w:t>Hop H, Gjøsæter H (2013) Polar cod (</w:t>
      </w:r>
      <w:r w:rsidRPr="003D47F8">
        <w:rPr>
          <w:i/>
        </w:rPr>
        <w:t>Boreogadus saida</w:t>
      </w:r>
      <w:r w:rsidRPr="003D47F8">
        <w:t>) and capelin (</w:t>
      </w:r>
      <w:r w:rsidRPr="003D47F8">
        <w:rPr>
          <w:i/>
        </w:rPr>
        <w:t>Mallotus villosus</w:t>
      </w:r>
      <w:r w:rsidRPr="003D47F8">
        <w:t>) as key species in marine food webs of the Arctic and the Barents Sea. Marine Biology Research 9:878-894.</w:t>
      </w:r>
    </w:p>
    <w:p w:rsidR="003D47F8" w:rsidRPr="003D47F8" w:rsidRDefault="003D47F8" w:rsidP="003D47F8">
      <w:pPr>
        <w:pStyle w:val="EndNoteBibliography"/>
        <w:ind w:left="720" w:hanging="720"/>
      </w:pPr>
      <w:r w:rsidRPr="003D47F8">
        <w:t>ICES (2017) Report of the North Western Working Group (NWWG). Copenhagen, Denmark</w:t>
      </w:r>
    </w:p>
    <w:p w:rsidR="003D47F8" w:rsidRPr="003D47F8" w:rsidRDefault="003D47F8" w:rsidP="003D47F8">
      <w:pPr>
        <w:pStyle w:val="EndNoteBibliography"/>
        <w:ind w:left="720" w:hanging="720"/>
      </w:pPr>
      <w:r w:rsidRPr="003D47F8">
        <w:t>Ingvaldsen RB, Gjøsæter H (2013) Responses in spatial distribution of Barents Sea capelin to changes in stock size, ocean temperature and ice cover. Marine Biology Research 9:867-877.</w:t>
      </w:r>
    </w:p>
    <w:p w:rsidR="003D47F8" w:rsidRPr="003D47F8" w:rsidRDefault="003D47F8" w:rsidP="003D47F8">
      <w:pPr>
        <w:pStyle w:val="EndNoteBibliography"/>
        <w:ind w:left="720" w:hanging="720"/>
      </w:pPr>
      <w:r w:rsidRPr="003D47F8">
        <w:t>Jangaard PM (1974) The capelin (</w:t>
      </w:r>
      <w:r w:rsidRPr="003D47F8">
        <w:rPr>
          <w:i/>
        </w:rPr>
        <w:t>Mallotus villosus</w:t>
      </w:r>
      <w:r w:rsidRPr="003D47F8">
        <w:t>): biology, distribution, exploitation, utilization, and composition. Bulletin of the Fisheries Research Board of Canada 186:1-70.</w:t>
      </w:r>
    </w:p>
    <w:p w:rsidR="003D47F8" w:rsidRPr="003D47F8" w:rsidRDefault="003D47F8" w:rsidP="003D47F8">
      <w:pPr>
        <w:pStyle w:val="EndNoteBibliography"/>
        <w:ind w:left="720" w:hanging="720"/>
      </w:pPr>
      <w:r w:rsidRPr="003D47F8">
        <w:t>Jech JM, McQuinn IH (2016) Towards a balanced presentation and objective interpretation of acoustic and trawl survey data, with specific reference to the eastern Scotian Shelf. Canadian Journal of Fisheries and Aquatic Sciences 73:1914-1921.</w:t>
      </w:r>
    </w:p>
    <w:p w:rsidR="003D47F8" w:rsidRPr="003D47F8" w:rsidRDefault="003D47F8" w:rsidP="003D47F8">
      <w:pPr>
        <w:pStyle w:val="EndNoteBibliography"/>
        <w:ind w:left="720" w:hanging="720"/>
      </w:pPr>
      <w:r w:rsidRPr="003D47F8">
        <w:t>Koen-Alonso M, Fogarty M, Pepin P, Hyde K, Gamble R (2013) Ecosystem production potential in the Northwest Atlantic. Northwest Atlantic Fisheries Organisation Science Council Research Document 13/075</w:t>
      </w:r>
    </w:p>
    <w:p w:rsidR="003D47F8" w:rsidRPr="003D47F8" w:rsidRDefault="003D47F8" w:rsidP="003D47F8">
      <w:pPr>
        <w:pStyle w:val="EndNoteBibliography"/>
        <w:ind w:left="720" w:hanging="720"/>
      </w:pPr>
      <w:r w:rsidRPr="003D47F8">
        <w:t xml:space="preserve">Koen-Alonso M, Pepin P, Mowbray F (2010) Exploring the role of environmental and anthropogenic drivers in the trajectories of core fish species of the Newfoundland-Labrador marine community. </w:t>
      </w:r>
    </w:p>
    <w:p w:rsidR="003D47F8" w:rsidRPr="003D47F8" w:rsidRDefault="003D47F8" w:rsidP="003D47F8">
      <w:pPr>
        <w:pStyle w:val="EndNoteBibliography"/>
        <w:ind w:left="720" w:hanging="720"/>
      </w:pPr>
      <w:r w:rsidRPr="003D47F8">
        <w:t>Lambert Y, Dutil J-D (1997a) Can simple condition indices be used to monitor and quantify seasonal changes in the energy reserves of cod (</w:t>
      </w:r>
      <w:r w:rsidRPr="003D47F8">
        <w:rPr>
          <w:i/>
        </w:rPr>
        <w:t>Gadus morhua</w:t>
      </w:r>
      <w:r w:rsidRPr="003D47F8">
        <w:t>)? Canadian Journal of Fisheries and Aquatic Sciences 54:104-112.</w:t>
      </w:r>
    </w:p>
    <w:p w:rsidR="003D47F8" w:rsidRPr="003D47F8" w:rsidRDefault="003D47F8" w:rsidP="003D47F8">
      <w:pPr>
        <w:pStyle w:val="EndNoteBibliography"/>
        <w:ind w:left="720" w:hanging="720"/>
      </w:pPr>
      <w:r w:rsidRPr="003D47F8">
        <w:t>Lambert Y, Dutil J-D (1997b) Condition and energy reserves of Atlantic cod (</w:t>
      </w:r>
      <w:r w:rsidRPr="003D47F8">
        <w:rPr>
          <w:i/>
        </w:rPr>
        <w:t>Gadus morhua</w:t>
      </w:r>
      <w:r w:rsidRPr="003D47F8">
        <w:t>) during the collapse of the northern Gulf of St. Lawrence stock. Canadian Journal of Fisheries and Aquatic Sciences 54:2388-2400.</w:t>
      </w:r>
    </w:p>
    <w:p w:rsidR="003D47F8" w:rsidRPr="003D47F8" w:rsidRDefault="003D47F8" w:rsidP="003D47F8">
      <w:pPr>
        <w:pStyle w:val="EndNoteBibliography"/>
        <w:ind w:left="720" w:hanging="720"/>
      </w:pPr>
      <w:r w:rsidRPr="003D47F8">
        <w:t>Leggett WC, Frank KT, Carscadden JE (1984) Meteorological and hydrographic regulation of year-class strength in capelin (</w:t>
      </w:r>
      <w:r w:rsidRPr="003D47F8">
        <w:rPr>
          <w:i/>
        </w:rPr>
        <w:t>Mallotus villosus</w:t>
      </w:r>
      <w:r w:rsidRPr="003D47F8">
        <w:t>). Canadian Journal of Fisheries and Aquatic Sciences 41:1193-1201.</w:t>
      </w:r>
    </w:p>
    <w:p w:rsidR="003D47F8" w:rsidRPr="003D47F8" w:rsidRDefault="003D47F8" w:rsidP="003D47F8">
      <w:pPr>
        <w:pStyle w:val="EndNoteBibliography"/>
        <w:ind w:left="720" w:hanging="720"/>
      </w:pPr>
      <w:r w:rsidRPr="003D47F8">
        <w:t>Lilly GR (1987) Interactions between Atlantic cod (</w:t>
      </w:r>
      <w:r w:rsidRPr="003D47F8">
        <w:rPr>
          <w:i/>
        </w:rPr>
        <w:t>Gadus morhua</w:t>
      </w:r>
      <w:r w:rsidRPr="003D47F8">
        <w:t>) and capelin (</w:t>
      </w:r>
      <w:r w:rsidRPr="003D47F8">
        <w:rPr>
          <w:i/>
        </w:rPr>
        <w:t>Mallotus villosus</w:t>
      </w:r>
      <w:r w:rsidRPr="003D47F8">
        <w:t>) off Labrador and eastern Newfoundland: a review. Canadian Technical Report in Fisheries and Aquatic Sciences 1567:1-37.</w:t>
      </w:r>
    </w:p>
    <w:p w:rsidR="003D47F8" w:rsidRPr="003D47F8" w:rsidRDefault="003D47F8" w:rsidP="003D47F8">
      <w:pPr>
        <w:pStyle w:val="EndNoteBibliography"/>
        <w:ind w:left="720" w:hanging="720"/>
      </w:pPr>
      <w:r w:rsidRPr="003D47F8">
        <w:t>Lilly GR (1991) Interannual variability in predation by cod (</w:t>
      </w:r>
      <w:r w:rsidRPr="003D47F8">
        <w:rPr>
          <w:i/>
        </w:rPr>
        <w:t>Gadus morhua</w:t>
      </w:r>
      <w:r w:rsidRPr="003D47F8">
        <w:t>) on capelin (</w:t>
      </w:r>
      <w:r w:rsidRPr="003D47F8">
        <w:rPr>
          <w:i/>
        </w:rPr>
        <w:t>Mallotus villosus</w:t>
      </w:r>
      <w:r w:rsidRPr="003D47F8">
        <w:t>) and other prey off southern Labrador and northeastern Newfoundland. ICES Marine Science Symposia 193:133-146.</w:t>
      </w:r>
    </w:p>
    <w:p w:rsidR="003D47F8" w:rsidRPr="003D47F8" w:rsidRDefault="003D47F8" w:rsidP="003D47F8">
      <w:pPr>
        <w:pStyle w:val="EndNoteBibliography"/>
        <w:ind w:left="720" w:hanging="720"/>
      </w:pPr>
      <w:r w:rsidRPr="003D47F8">
        <w:t>Lilly GR (2005) Southern Labrador and eastern Newfoundland (NAFO Divisions 2J+3KL). In: Brander KM (ed) Spawning and life history information for North Atlantic cod stocks ICES Cooperative Research Report, No 274</w:t>
      </w:r>
    </w:p>
    <w:p w:rsidR="003D47F8" w:rsidRPr="003D47F8" w:rsidRDefault="003D47F8" w:rsidP="003D47F8">
      <w:pPr>
        <w:pStyle w:val="EndNoteBibliography"/>
        <w:ind w:left="720" w:hanging="720"/>
      </w:pPr>
      <w:r w:rsidRPr="003D47F8">
        <w:t>Lilly GR, Davis DJ (1993) Changes in the distribution of capelin in Divisions 2J, 3K and 3L in the autumns of recent years, as inferred from bottom-trawl by-catches and cod stomachs examinations. NAFO SCR Doc 93/54</w:t>
      </w:r>
    </w:p>
    <w:p w:rsidR="003D47F8" w:rsidRPr="003D47F8" w:rsidRDefault="003D47F8" w:rsidP="003D47F8">
      <w:pPr>
        <w:pStyle w:val="EndNoteBibliography"/>
        <w:ind w:left="720" w:hanging="720"/>
      </w:pPr>
      <w:r w:rsidRPr="003D47F8">
        <w:lastRenderedPageBreak/>
        <w:t>Lilly GR, Hop H, Stansbury DE, Bishop CA (1994) Distribution and abundance of polar cod (</w:t>
      </w:r>
      <w:r w:rsidRPr="003D47F8">
        <w:rPr>
          <w:i/>
        </w:rPr>
        <w:t>Boreogadus saida</w:t>
      </w:r>
      <w:r w:rsidRPr="003D47F8">
        <w:t>) off southern Labrador and eastern Newfoundland. ICES CM 0:6</w:t>
      </w:r>
    </w:p>
    <w:p w:rsidR="003D47F8" w:rsidRPr="003D47F8" w:rsidRDefault="003D47F8" w:rsidP="003D47F8">
      <w:pPr>
        <w:pStyle w:val="EndNoteBibliography"/>
        <w:ind w:left="720" w:hanging="720"/>
      </w:pPr>
      <w:r w:rsidRPr="003D47F8">
        <w:t>Lilly GR, Parsons DG, Kulka DW (2000) Was the increase in shrimp biomass on the northeast Newfoundland shelf a consequence of a release in predation pressure from cod? Journal of Northwest Atlantic Fishery Science 27:45-61.</w:t>
      </w:r>
    </w:p>
    <w:p w:rsidR="003D47F8" w:rsidRPr="003D47F8" w:rsidRDefault="003D47F8" w:rsidP="003D47F8">
      <w:pPr>
        <w:pStyle w:val="EndNoteBibliography"/>
        <w:ind w:left="720" w:hanging="720"/>
      </w:pPr>
      <w:r w:rsidRPr="003D47F8">
        <w:t>Marshall CT, Needle CL, Yaragina NA, Ajiad AM, Gusev E (2004) Deriving condition indices from standard fisheries databases and evaluating their sensitivity to variation in stored energy reserves. Canadian Journal of Fisheries and Aquatic Sciences 61:1900-1917.</w:t>
      </w:r>
    </w:p>
    <w:p w:rsidR="003D47F8" w:rsidRPr="003D47F8" w:rsidRDefault="003D47F8" w:rsidP="003D47F8">
      <w:pPr>
        <w:pStyle w:val="EndNoteBibliography"/>
        <w:ind w:left="720" w:hanging="720"/>
      </w:pPr>
      <w:r w:rsidRPr="003D47F8">
        <w:t>McQuinn IH (2009) Pelagic fish outburst or suprabenthic habitat occupation: legacy of the Atlantic cod (</w:t>
      </w:r>
      <w:r w:rsidRPr="003D47F8">
        <w:rPr>
          <w:i/>
        </w:rPr>
        <w:t>Gadus morhua</w:t>
      </w:r>
      <w:r w:rsidRPr="003D47F8">
        <w:t>) collapse in eastern Canada. Canadian Journal of Fisheries and Aquatic Sciences 66:2256-2262.</w:t>
      </w:r>
    </w:p>
    <w:p w:rsidR="003D47F8" w:rsidRPr="003D47F8" w:rsidRDefault="003D47F8" w:rsidP="003D47F8">
      <w:pPr>
        <w:pStyle w:val="EndNoteBibliography"/>
        <w:ind w:left="720" w:hanging="720"/>
      </w:pPr>
      <w:r w:rsidRPr="003D47F8">
        <w:t>Melvin GD, Fife FJ, Sochasky JB, Power MJ, Stephenson RL (1995) The 1995 Update on Georges Bank 5Z Herring Stock. DFO Atlantic Fisheries Research Document 95/86</w:t>
      </w:r>
    </w:p>
    <w:p w:rsidR="003D47F8" w:rsidRPr="003D47F8" w:rsidRDefault="003D47F8" w:rsidP="003D47F8">
      <w:pPr>
        <w:pStyle w:val="EndNoteBibliography"/>
        <w:ind w:left="720" w:hanging="720"/>
      </w:pPr>
      <w:r w:rsidRPr="003D47F8">
        <w:t>Miller DS (1994) Results from an acoustic survey for capelin (</w:t>
      </w:r>
      <w:r w:rsidRPr="003D47F8">
        <w:rPr>
          <w:i/>
        </w:rPr>
        <w:t>Mallotus villosus</w:t>
      </w:r>
      <w:r w:rsidRPr="003D47F8">
        <w:t>) in NAFO Divisions 2J3KL in the autumn of 1993.  Capelin in SA2 + Div 3KL DFO Atlantic Fisheries Research Document 94/18</w:t>
      </w:r>
    </w:p>
    <w:p w:rsidR="003D47F8" w:rsidRPr="003D47F8" w:rsidRDefault="003D47F8" w:rsidP="003D47F8">
      <w:pPr>
        <w:pStyle w:val="EndNoteBibliography"/>
        <w:ind w:left="720" w:hanging="720"/>
      </w:pPr>
      <w:r w:rsidRPr="003D47F8">
        <w:t>Miller DS (1995) Results from an Acoustic Survey for Capelin (</w:t>
      </w:r>
      <w:r w:rsidRPr="003D47F8">
        <w:rPr>
          <w:i/>
        </w:rPr>
        <w:t>Mallotus villosus</w:t>
      </w:r>
      <w:r w:rsidRPr="003D47F8">
        <w:t>) in NAFO Divisions 2J3KL in the Autumn of 1994.  Capelin in SA2 + Div 3KL DFO Atlantic Fisheries Research Document 95/70</w:t>
      </w:r>
    </w:p>
    <w:p w:rsidR="003D47F8" w:rsidRPr="003D47F8" w:rsidRDefault="003D47F8" w:rsidP="003D47F8">
      <w:pPr>
        <w:pStyle w:val="EndNoteBibliography"/>
        <w:ind w:left="720" w:hanging="720"/>
      </w:pPr>
      <w:r w:rsidRPr="003D47F8">
        <w:t>Miller DS (1997) Results from an acoustic survey for capelin (</w:t>
      </w:r>
      <w:r w:rsidRPr="003D47F8">
        <w:rPr>
          <w:i/>
        </w:rPr>
        <w:t>Mallotus villosus</w:t>
      </w:r>
      <w:r w:rsidRPr="003D47F8">
        <w:t>) in NAFO Divisions 3KL in the spring of 1996.  Capelin in SA2 + Div 3KL DFO Atlantic Fisheries Research Document 97/29</w:t>
      </w:r>
    </w:p>
    <w:p w:rsidR="003D47F8" w:rsidRPr="003D47F8" w:rsidRDefault="003D47F8" w:rsidP="003D47F8">
      <w:pPr>
        <w:pStyle w:val="EndNoteBibliography"/>
        <w:ind w:left="720" w:hanging="720"/>
      </w:pPr>
      <w:r w:rsidRPr="003D47F8">
        <w:t xml:space="preserve">Montevecchi WA (2007) Binary dietary responses of northern gannets </w:t>
      </w:r>
      <w:r w:rsidRPr="003D47F8">
        <w:rPr>
          <w:i/>
        </w:rPr>
        <w:t>Sula bassana</w:t>
      </w:r>
      <w:r w:rsidRPr="003D47F8">
        <w:t xml:space="preserve"> indicate changing food web and oceanographic conditions. Marine Ecology Progress Series 352:213-220.</w:t>
      </w:r>
    </w:p>
    <w:p w:rsidR="003D47F8" w:rsidRPr="003D47F8" w:rsidRDefault="003D47F8" w:rsidP="003D47F8">
      <w:pPr>
        <w:pStyle w:val="EndNoteBibliography"/>
        <w:ind w:left="720" w:hanging="720"/>
      </w:pPr>
      <w:r w:rsidRPr="003D47F8">
        <w:t>Montevecchi WA, Myers RA (1997) Centurial and decadal oceanographic influences on changes in Northern Gannet populations and diets in the Northwest Atlantic: Implications for climate change. ICES Journal of Marine Science 54:608-614.</w:t>
      </w:r>
    </w:p>
    <w:p w:rsidR="003D47F8" w:rsidRPr="003D47F8" w:rsidRDefault="003D47F8" w:rsidP="003D47F8">
      <w:pPr>
        <w:pStyle w:val="EndNoteBibliography"/>
        <w:ind w:left="720" w:hanging="720"/>
      </w:pPr>
      <w:r w:rsidRPr="003D47F8">
        <w:t>Montevecchi WA, Myers Ransom A (1992) Monitoring fluctuations in pelagic fish availability with seabirds. Canadian Atlantic Fisheries Scientific Advisory Committee Research Document 92/94</w:t>
      </w:r>
    </w:p>
    <w:p w:rsidR="003D47F8" w:rsidRPr="003D47F8" w:rsidRDefault="003D47F8" w:rsidP="003D47F8">
      <w:pPr>
        <w:pStyle w:val="EndNoteBibliography"/>
        <w:ind w:left="720" w:hanging="720"/>
      </w:pPr>
      <w:r w:rsidRPr="003D47F8">
        <w:t>Morgan MJ, Koen-Alonso M, Rideout RM, Buren AD, Maddock Parsons D (2017) Growth and condition in relation to the lack of recovery of northern cod. ICES Journal of Marine Science:fsx166-fsx166.</w:t>
      </w:r>
    </w:p>
    <w:p w:rsidR="003D47F8" w:rsidRPr="003D47F8" w:rsidRDefault="003D47F8" w:rsidP="003D47F8">
      <w:pPr>
        <w:pStyle w:val="EndNoteBibliography"/>
        <w:ind w:left="720" w:hanging="720"/>
      </w:pPr>
      <w:r w:rsidRPr="003D47F8">
        <w:t xml:space="preserve">Morgan MJ, Rideout RM, Colbourne EB (2010) Impact of environmental temperature on Atlantic cod </w:t>
      </w:r>
      <w:r w:rsidRPr="003D47F8">
        <w:rPr>
          <w:i/>
        </w:rPr>
        <w:t>Gadus morhua</w:t>
      </w:r>
      <w:r w:rsidRPr="003D47F8">
        <w:t xml:space="preserve"> energy allocation to growth, condition and reproduction. Marine Ecology Progress Series 404:185-195.</w:t>
      </w:r>
    </w:p>
    <w:p w:rsidR="003D47F8" w:rsidRPr="003D47F8" w:rsidRDefault="003D47F8" w:rsidP="003D47F8">
      <w:pPr>
        <w:pStyle w:val="EndNoteBibliography"/>
        <w:ind w:left="720" w:hanging="720"/>
      </w:pPr>
      <w:r w:rsidRPr="003D47F8">
        <w:t>Mowbray F (2002) Changes in the vertical distribution of capelin (</w:t>
      </w:r>
      <w:r w:rsidRPr="003D47F8">
        <w:rPr>
          <w:i/>
        </w:rPr>
        <w:t>Mallotus villosus</w:t>
      </w:r>
      <w:r w:rsidRPr="003D47F8">
        <w:t>) off Newfoundland. ICES Journal of Marine Science 59:942-949.</w:t>
      </w:r>
    </w:p>
    <w:p w:rsidR="003D47F8" w:rsidRPr="003D47F8" w:rsidRDefault="003D47F8" w:rsidP="003D47F8">
      <w:pPr>
        <w:pStyle w:val="EndNoteBibliography"/>
        <w:ind w:left="720" w:hanging="720"/>
      </w:pPr>
      <w:r w:rsidRPr="003D47F8">
        <w:t xml:space="preserve">Mowbray F (2014) Recent spring offshore acoustic survey results for capelin, </w:t>
      </w:r>
      <w:r w:rsidRPr="003D47F8">
        <w:rPr>
          <w:i/>
        </w:rPr>
        <w:t>Mallotus villosus</w:t>
      </w:r>
      <w:r w:rsidRPr="003D47F8">
        <w:t>, in NAFO Division 3L. DFO Canadian Science Advisory Secretariat Research Document 2013/040</w:t>
      </w:r>
    </w:p>
    <w:p w:rsidR="003D47F8" w:rsidRPr="003D47F8" w:rsidRDefault="003D47F8" w:rsidP="003D47F8">
      <w:pPr>
        <w:pStyle w:val="EndNoteBibliography"/>
        <w:ind w:left="720" w:hanging="720"/>
      </w:pPr>
      <w:r w:rsidRPr="003D47F8">
        <w:t>Mullowney D, Maillet G, Dawe E, Rose G, Rowe S (2016) Spawning delays of northern capelin (</w:t>
      </w:r>
      <w:r w:rsidRPr="003D47F8">
        <w:rPr>
          <w:i/>
        </w:rPr>
        <w:t>Mallotus villosus</w:t>
      </w:r>
      <w:r w:rsidRPr="003D47F8">
        <w:t>) and recovery dynamics: A mismatch with ice-mediated spring bloom? Progress in Oceanography 141:144-152.</w:t>
      </w:r>
    </w:p>
    <w:p w:rsidR="003D47F8" w:rsidRPr="003D47F8" w:rsidRDefault="003D47F8" w:rsidP="003D47F8">
      <w:pPr>
        <w:pStyle w:val="EndNoteBibliography"/>
        <w:ind w:left="720" w:hanging="720"/>
      </w:pPr>
      <w:r w:rsidRPr="003D47F8">
        <w:t>Mullowney DRJ, Rose GA (2014) Is recovery of northern cod limited by poor feeding? The capelin hypothesis revisited. ICES Journal of Marine Science: Journal du Conseil</w:t>
      </w:r>
    </w:p>
    <w:p w:rsidR="003D47F8" w:rsidRPr="003D47F8" w:rsidRDefault="003D47F8" w:rsidP="003D47F8">
      <w:pPr>
        <w:pStyle w:val="EndNoteBibliography"/>
        <w:ind w:left="720" w:hanging="720"/>
      </w:pPr>
      <w:r w:rsidRPr="003D47F8">
        <w:t>Munafò MR, Davey Smith G (2018) Robust research needs many lines of evidence. Nature 553:399-401.</w:t>
      </w:r>
    </w:p>
    <w:p w:rsidR="003D47F8" w:rsidRPr="003D47F8" w:rsidRDefault="003D47F8" w:rsidP="003D47F8">
      <w:pPr>
        <w:pStyle w:val="EndNoteBibliography"/>
        <w:ind w:left="720" w:hanging="720"/>
      </w:pPr>
      <w:r w:rsidRPr="003D47F8">
        <w:t>Murphy HM, Pepin P, Robert D (2018) Re-visiting the drivers of capelin recruitment in Newfoundland since 1991. Fisheries Research 200:1-10.</w:t>
      </w:r>
    </w:p>
    <w:p w:rsidR="003D47F8" w:rsidRPr="003D47F8" w:rsidRDefault="003D47F8" w:rsidP="003D47F8">
      <w:pPr>
        <w:pStyle w:val="EndNoteBibliography"/>
        <w:ind w:left="720" w:hanging="720"/>
      </w:pPr>
      <w:r w:rsidRPr="003D47F8">
        <w:t>NAFO (2014) Report of the 7</w:t>
      </w:r>
      <w:r w:rsidRPr="003D47F8">
        <w:rPr>
          <w:vertAlign w:val="superscript"/>
        </w:rPr>
        <w:t>th</w:t>
      </w:r>
      <w:r w:rsidRPr="003D47F8">
        <w:t xml:space="preserve"> Meeting of the NAFO Scientific Council (SC) Working Group on Ecosystem Science and Assessment (WGESA).  Northwest Atlantic Fisheries Organisation Science Council Studies Doc 14/023 Serial No N6410, NAFO Headquarters, Dartmouth, NS, Canada</w:t>
      </w:r>
    </w:p>
    <w:p w:rsidR="003D47F8" w:rsidRPr="003D47F8" w:rsidRDefault="003D47F8" w:rsidP="003D47F8">
      <w:pPr>
        <w:pStyle w:val="EndNoteBibliography"/>
        <w:ind w:left="720" w:hanging="720"/>
      </w:pPr>
      <w:r w:rsidRPr="003D47F8">
        <w:lastRenderedPageBreak/>
        <w:t>Nakashima B (1996) The relationship between oceanographic conditions in the 1990s and changes in spawning behaviour, growth and early life history of capelin (M</w:t>
      </w:r>
      <w:r w:rsidRPr="003D47F8">
        <w:rPr>
          <w:i/>
        </w:rPr>
        <w:t>allotus villosus)</w:t>
      </w:r>
      <w:r w:rsidRPr="003D47F8">
        <w:t>. NAFO Sci Coun Studies 24:55-68.</w:t>
      </w:r>
    </w:p>
    <w:p w:rsidR="003D47F8" w:rsidRPr="003D47F8" w:rsidRDefault="003D47F8" w:rsidP="003D47F8">
      <w:pPr>
        <w:pStyle w:val="EndNoteBibliography"/>
        <w:ind w:left="720" w:hanging="720"/>
      </w:pPr>
      <w:r w:rsidRPr="003D47F8">
        <w:t>Nakashima BS (1997) Results of the 1996 aerial survey of capelin (</w:t>
      </w:r>
      <w:r w:rsidRPr="003D47F8">
        <w:rPr>
          <w:i/>
        </w:rPr>
        <w:t>Mallotus villosus</w:t>
      </w:r>
      <w:r w:rsidRPr="003D47F8">
        <w:t>) schools.  Capelin in SA2 + Div 3KL DFO Atlantic Fisheries Research Document, 97/29</w:t>
      </w:r>
    </w:p>
    <w:p w:rsidR="003D47F8" w:rsidRPr="003D47F8" w:rsidRDefault="003D47F8" w:rsidP="003D47F8">
      <w:pPr>
        <w:pStyle w:val="EndNoteBibliography"/>
        <w:ind w:left="720" w:hanging="720"/>
      </w:pPr>
      <w:r w:rsidRPr="003D47F8">
        <w:t>Nakashima BS, Mowbray F (2014) Capelin (</w:t>
      </w:r>
      <w:r w:rsidRPr="003D47F8">
        <w:rPr>
          <w:i/>
        </w:rPr>
        <w:t>Mallotus villosus)</w:t>
      </w:r>
      <w:r w:rsidRPr="003D47F8">
        <w:t xml:space="preserve"> recruitment indices in NAFO Division 3KL. DFO Canadian Science Advisory Secretariat Research Document 2013/091</w:t>
      </w:r>
    </w:p>
    <w:p w:rsidR="003D47F8" w:rsidRPr="003D47F8" w:rsidRDefault="003D47F8" w:rsidP="003D47F8">
      <w:pPr>
        <w:pStyle w:val="EndNoteBibliography"/>
        <w:ind w:left="720" w:hanging="720"/>
      </w:pPr>
      <w:r w:rsidRPr="003D47F8">
        <w:t>Nakashima BS, Wheeler JP (2002) Capelin (</w:t>
      </w:r>
      <w:r w:rsidRPr="003D47F8">
        <w:rPr>
          <w:i/>
        </w:rPr>
        <w:t>Mallotus villosus</w:t>
      </w:r>
      <w:r w:rsidRPr="003D47F8">
        <w:t>) spawning behaviour in Newfoundland waters - the interaction between beach and demersal spawning. ICES Journal of Marine Science 59:909-916.</w:t>
      </w:r>
    </w:p>
    <w:p w:rsidR="003D47F8" w:rsidRPr="003D47F8" w:rsidRDefault="003D47F8" w:rsidP="003D47F8">
      <w:pPr>
        <w:pStyle w:val="EndNoteBibliography"/>
        <w:ind w:left="720" w:hanging="720"/>
      </w:pPr>
      <w:r w:rsidRPr="003D47F8">
        <w:t>Neville V, Rose GA, Rowe S, Jamieson R, Piercey G (2018) Otolith chemistry and redistributions of northern cod: evidence of Smith Sound-Bonavista Corridor connectivity. Canadian Journal of Fisheries and Aquatic Sciences</w:t>
      </w:r>
    </w:p>
    <w:p w:rsidR="003D47F8" w:rsidRPr="003D47F8" w:rsidRDefault="003D47F8" w:rsidP="003D47F8">
      <w:pPr>
        <w:pStyle w:val="EndNoteBibliography"/>
        <w:ind w:left="720" w:hanging="720"/>
      </w:pPr>
      <w:r w:rsidRPr="003D47F8">
        <w:t xml:space="preserve">Nilssen KT, Haug T, Øritsland T, Lindblom L, Kjellqwist SA (1998) Invasions of harp seals </w:t>
      </w:r>
      <w:r w:rsidRPr="003D47F8">
        <w:rPr>
          <w:i/>
        </w:rPr>
        <w:t>Phoca groenlandica</w:t>
      </w:r>
      <w:r w:rsidRPr="003D47F8">
        <w:t xml:space="preserve"> Erxleben to coastal waters of nor way in 1995: Ecological and demographic implications. Sarsia 83:337-345.</w:t>
      </w:r>
    </w:p>
    <w:p w:rsidR="003D47F8" w:rsidRPr="003D47F8" w:rsidRDefault="003D47F8" w:rsidP="003D47F8">
      <w:pPr>
        <w:pStyle w:val="EndNoteBibliography"/>
        <w:ind w:left="720" w:hanging="720"/>
      </w:pPr>
      <w:r w:rsidRPr="003D47F8">
        <w:t>Obradovich SG, Carruthers EH, Rose GA (2014) Bottom-up limits to Newfoundland capelin (Mallotus villosus) rebuilding: the euphausiid hypothesis. ICES Journal of Marine Science 71:775-783.</w:t>
      </w:r>
    </w:p>
    <w:p w:rsidR="003D47F8" w:rsidRPr="003D47F8" w:rsidRDefault="003D47F8" w:rsidP="003D47F8">
      <w:pPr>
        <w:pStyle w:val="EndNoteBibliography"/>
        <w:ind w:left="720" w:hanging="720"/>
      </w:pPr>
      <w:r w:rsidRPr="003D47F8">
        <w:t>Olafsdottir AH, Rose GA (2012) Influences of temperature, bathymetry and fronts on spawning migration routes of Icelandic capelin (</w:t>
      </w:r>
      <w:r w:rsidRPr="003D47F8">
        <w:rPr>
          <w:i/>
        </w:rPr>
        <w:t>Mallotus villosus</w:t>
      </w:r>
      <w:r w:rsidRPr="003D47F8">
        <w:t>). Fisheries Oceanography 21:182-198.</w:t>
      </w:r>
    </w:p>
    <w:p w:rsidR="003D47F8" w:rsidRPr="003D47F8" w:rsidRDefault="003D47F8" w:rsidP="003D47F8">
      <w:pPr>
        <w:pStyle w:val="EndNoteBibliography"/>
        <w:ind w:left="720" w:hanging="720"/>
      </w:pPr>
      <w:r w:rsidRPr="003D47F8">
        <w:t>Pálsson ÓK, Gislason A, Guðfinnsson HG, Gunnarsson B, Ólafsdóttir SR, Petursdottir H, Sveinbjörnsson S, Thorisson K, Valdimarsson H (2012) Ecosystem structure in the Iceland Sea and recent changes to the capelin (Mallotus villosus) population. ICES Journal of Marine Science 69:1242-1254.</w:t>
      </w:r>
    </w:p>
    <w:p w:rsidR="003D47F8" w:rsidRPr="003D47F8" w:rsidRDefault="003D47F8" w:rsidP="003D47F8">
      <w:pPr>
        <w:pStyle w:val="EndNoteBibliography"/>
        <w:ind w:left="720" w:hanging="720"/>
      </w:pPr>
      <w:r w:rsidRPr="003D47F8">
        <w:t>Pardoe H, Marteinsdóttir G (2009) Contrasting trends in two condition indices: bathymetric and spatial variation in autumn condition of Icelandic cod Gadus morhua. Journal of Fish Biology 75:282-289.</w:t>
      </w:r>
    </w:p>
    <w:p w:rsidR="003D47F8" w:rsidRPr="003D47F8" w:rsidRDefault="003D47F8" w:rsidP="003D47F8">
      <w:pPr>
        <w:pStyle w:val="EndNoteBibliography"/>
        <w:ind w:left="720" w:hanging="720"/>
      </w:pPr>
      <w:r w:rsidRPr="003D47F8">
        <w:t>Pardoe H, Thórdarson G, Marteinsdóttir G (2008) Spatial and temporal trends in condition of Atlantic cod Gadus morhua on the Icelandic shelf. Marine Ecology Progress Series 362:261-277.</w:t>
      </w:r>
    </w:p>
    <w:p w:rsidR="003D47F8" w:rsidRPr="003D47F8" w:rsidRDefault="003D47F8" w:rsidP="003D47F8">
      <w:pPr>
        <w:pStyle w:val="EndNoteBibliography"/>
        <w:ind w:left="720" w:hanging="720"/>
      </w:pPr>
      <w:r w:rsidRPr="003D47F8">
        <w:t>Pedersen EJ, Thompson PL, Ball RA, Fortin M-J, Gouhier TC, Link H, Moritz C, Nenzen H, Stanley RRE, Taranu ZE, Gonzalez A, Guichard F, Pepin P (2017) Signatures of the collapse and incipient recovery of an overexploited marine ecosystem. Royal Society Open Science 4</w:t>
      </w:r>
    </w:p>
    <w:p w:rsidR="003D47F8" w:rsidRPr="003D47F8" w:rsidRDefault="003D47F8" w:rsidP="003D47F8">
      <w:pPr>
        <w:pStyle w:val="EndNoteBibliography"/>
        <w:ind w:left="720" w:hanging="720"/>
      </w:pPr>
      <w:r w:rsidRPr="003D47F8">
        <w:t>Pepin P, Colbourne E, Maillet G (2011) Seasonal patterns in zooplankton community structure on the Newfoundland and Labrador Shelf. Progress in Oceanography 91:273-285.</w:t>
      </w:r>
    </w:p>
    <w:p w:rsidR="003D47F8" w:rsidRPr="003D47F8" w:rsidRDefault="003D47F8" w:rsidP="003D47F8">
      <w:pPr>
        <w:pStyle w:val="EndNoteBibliography"/>
        <w:ind w:left="720" w:hanging="720"/>
      </w:pPr>
      <w:r w:rsidRPr="003D47F8">
        <w:t>Pepin P, Cuff A, Koen-Alonso M, Ollerhead N (2010) Preliminary Analysis for the Delineation of Marine Ecoregions on the NL Shelves. NAFO SCR Doc 10/72</w:t>
      </w:r>
    </w:p>
    <w:p w:rsidR="003D47F8" w:rsidRPr="003D47F8" w:rsidRDefault="003D47F8" w:rsidP="003D47F8">
      <w:pPr>
        <w:pStyle w:val="EndNoteBibliography"/>
        <w:ind w:left="720" w:hanging="720"/>
      </w:pPr>
      <w:r w:rsidRPr="003D47F8">
        <w:t>Pepin P, Higdon J, Koen-Alonso M, Fogarty M, Ollerhead N (2014) Application of ecoregion analysis to the identification of Ecosystem Production Units (EPUs) in the NAFO Convention Area. NAFO SCR Doc 14/069</w:t>
      </w:r>
    </w:p>
    <w:p w:rsidR="003D47F8" w:rsidRPr="003D47F8" w:rsidRDefault="003D47F8" w:rsidP="003D47F8">
      <w:pPr>
        <w:pStyle w:val="EndNoteBibliography"/>
        <w:ind w:left="720" w:hanging="720"/>
      </w:pPr>
      <w:r w:rsidRPr="003D47F8">
        <w:t>Pepin P, Johnson CL, Harvey M, Casault B, Chassé J, Colbourne EB, Galbraith PS, Hebert D, Lazin G, Maillet G, Plourde S, Starr M (2015) A multivariate evaluation of environmental effects on zooplankton community structure in the western North Atlantic. Progress in Oceanography 134:197-220.</w:t>
      </w:r>
    </w:p>
    <w:p w:rsidR="003D47F8" w:rsidRPr="003D47F8" w:rsidRDefault="003D47F8" w:rsidP="003D47F8">
      <w:pPr>
        <w:pStyle w:val="EndNoteBibliography"/>
        <w:ind w:left="720" w:hanging="720"/>
      </w:pPr>
      <w:r w:rsidRPr="003D47F8">
        <w:t>Pepin P, Koen-Alonso M, Higdon J, Ollerhead N (2012) Robustness in the delineation of ecoregions on the Newfoundland and Labrador continental shelf. NAFO SCR Doc 12/067</w:t>
      </w:r>
    </w:p>
    <w:p w:rsidR="003D47F8" w:rsidRPr="003D47F8" w:rsidRDefault="003D47F8" w:rsidP="003D47F8">
      <w:pPr>
        <w:pStyle w:val="EndNoteBibliography"/>
        <w:ind w:left="720" w:hanging="720"/>
      </w:pPr>
      <w:r w:rsidRPr="003D47F8">
        <w:t>Pepin P, Maillet G, Fraser S, Doyle G, Robar A, Shears T, Redmond G (2017) Optical, chemical and biological oceanographic conditions on the Newfoundland and Labrador Shelf during 2014-2015. Canadian Science Advisory Secretariat (CSAS) Research Document 2017/009</w:t>
      </w:r>
    </w:p>
    <w:p w:rsidR="003D47F8" w:rsidRPr="003D47F8" w:rsidRDefault="003D47F8" w:rsidP="003D47F8">
      <w:pPr>
        <w:pStyle w:val="EndNoteBibliography"/>
        <w:ind w:left="720" w:hanging="720"/>
      </w:pPr>
      <w:r w:rsidRPr="003D47F8">
        <w:lastRenderedPageBreak/>
        <w:t>Pikitch EK, Boersma PD, Boyd IL, Conover DO, Cury PM, Essington TE, Heppell SS, Houde ED, Mangel M, Pauly D, Plagányi E, Sainsbury KJ, Steneck RS (2012) Little fish: big impact: managing a crucial link in ocean food webs. Lenfest Ocean Program, Washington, DC</w:t>
      </w:r>
    </w:p>
    <w:p w:rsidR="003D47F8" w:rsidRPr="003D47F8" w:rsidRDefault="003D47F8" w:rsidP="003D47F8">
      <w:pPr>
        <w:pStyle w:val="EndNoteBibliography"/>
        <w:ind w:left="720" w:hanging="720"/>
      </w:pPr>
      <w:r w:rsidRPr="003D47F8">
        <w:t>Reid PC, Colebrook JM, Matthews JBL, Aiken J (2003) The Continuous Plankton Recorder: concepts and history, from Plankton Indicator to undulating recorders. Progress in Oceanography 58:117-173.</w:t>
      </w:r>
    </w:p>
    <w:p w:rsidR="003D47F8" w:rsidRPr="003D47F8" w:rsidRDefault="003D47F8" w:rsidP="003D47F8">
      <w:pPr>
        <w:pStyle w:val="EndNoteBibliography"/>
        <w:ind w:left="720" w:hanging="720"/>
      </w:pPr>
      <w:r w:rsidRPr="003D47F8">
        <w:t>Rice J (2002) Changes to the large marine ecosystem of the Newfoundland-Labrador shelf. In: Sherman K, Skjoldal HR (eds) Large marine ecosystems of the North Atlantic. Elsevier Science B.V.</w:t>
      </w:r>
    </w:p>
    <w:p w:rsidR="003D47F8" w:rsidRPr="003D47F8" w:rsidRDefault="003D47F8" w:rsidP="003D47F8">
      <w:pPr>
        <w:pStyle w:val="EndNoteBibliography"/>
        <w:ind w:left="720" w:hanging="720"/>
      </w:pPr>
      <w:r w:rsidRPr="003D47F8">
        <w:t>Rose GA (1993) Cod spawning on a migration highway in the north-west Atlantic. Nature 366:458-461.</w:t>
      </w:r>
    </w:p>
    <w:p w:rsidR="003D47F8" w:rsidRPr="003D47F8" w:rsidRDefault="003D47F8" w:rsidP="003D47F8">
      <w:pPr>
        <w:pStyle w:val="EndNoteBibliography"/>
        <w:ind w:left="720" w:hanging="720"/>
      </w:pPr>
      <w:r w:rsidRPr="003D47F8">
        <w:t>Rose GA (2007) Cod: an ecological history of the North Atlantic fisheries. Breakwater Books, St John's, NL</w:t>
      </w:r>
    </w:p>
    <w:p w:rsidR="003D47F8" w:rsidRPr="003D47F8" w:rsidRDefault="003D47F8" w:rsidP="003D47F8">
      <w:pPr>
        <w:pStyle w:val="EndNoteBibliography"/>
        <w:ind w:left="720" w:hanging="720"/>
      </w:pPr>
      <w:r w:rsidRPr="003D47F8">
        <w:t>Rose GA, deYoung B, Kulka DW, Goddard SV, Fletcher GL (2000) Distribution shifts and overfishing the northern cod (</w:t>
      </w:r>
      <w:r w:rsidRPr="003D47F8">
        <w:rPr>
          <w:i/>
        </w:rPr>
        <w:t>Gadus morhua</w:t>
      </w:r>
      <w:r w:rsidRPr="003D47F8">
        <w:t>): a view from the ocean. Canadian Journal of Fisheries and Aquatic Sciences 57:644-663.</w:t>
      </w:r>
    </w:p>
    <w:p w:rsidR="003D47F8" w:rsidRPr="003D47F8" w:rsidRDefault="003D47F8" w:rsidP="003D47F8">
      <w:pPr>
        <w:pStyle w:val="EndNoteBibliography"/>
        <w:ind w:left="720" w:hanging="720"/>
      </w:pPr>
      <w:r w:rsidRPr="003D47F8">
        <w:t>Rose GA, O'Driscoll RL (2002) Capelin are good for cod: can the northern stock rebuild without them? ICES Journal of Marine Science 59:1018-1026.</w:t>
      </w:r>
    </w:p>
    <w:p w:rsidR="003D47F8" w:rsidRPr="003D47F8" w:rsidRDefault="003D47F8" w:rsidP="003D47F8">
      <w:pPr>
        <w:pStyle w:val="EndNoteBibliography"/>
        <w:ind w:left="720" w:hanging="720"/>
      </w:pPr>
      <w:r w:rsidRPr="003D47F8">
        <w:t>Rose GA, Rowe S (2018) Does redistribution or local growth underpin rebuilding of Canada’s Northern cod? Canadian Journal of Fisheries and Aquatic Sciences:1-11.</w:t>
      </w:r>
    </w:p>
    <w:p w:rsidR="003D47F8" w:rsidRPr="003D47F8" w:rsidRDefault="003D47F8" w:rsidP="003D47F8">
      <w:pPr>
        <w:pStyle w:val="EndNoteBibliography"/>
        <w:ind w:left="720" w:hanging="720"/>
      </w:pPr>
      <w:r w:rsidRPr="003D47F8">
        <w:t>Schwartzlose RA, Alheit J, Bakun A, Baumgartner TR, Cloete R, Crawford RJM, Fletcher WJ, Green-Ruiz Y, Hagen E, Kawasaki T, Lluch-Belda D, Lluch-Cota SE, MacCall AD, Matsuura Y, Névarez-Martínez MO, Parrish RH, Roy C, Serra R, Shust KV, Ward MN, Zuzunaga JZ (1999) Worldwide large-scale fluctuations of sardine and anchovy populations. South African Journal of Marine Science 21:289-347.</w:t>
      </w:r>
    </w:p>
    <w:p w:rsidR="003D47F8" w:rsidRPr="003D47F8" w:rsidRDefault="003D47F8" w:rsidP="003D47F8">
      <w:pPr>
        <w:pStyle w:val="EndNoteBibliography"/>
        <w:ind w:left="720" w:hanging="720"/>
      </w:pPr>
      <w:r w:rsidRPr="003D47F8">
        <w:t>Sherwood GD, Rideout RM, Fudge SB, Rose GA (2007) Influence of diet on growth, condition and reproductive capacity in Newfoundland and Labrador cod (</w:t>
      </w:r>
      <w:r w:rsidRPr="003D47F8">
        <w:rPr>
          <w:i/>
        </w:rPr>
        <w:t>Gadus morhua</w:t>
      </w:r>
      <w:r w:rsidRPr="003D47F8">
        <w:t>): Insights from stable carbon isotopes (ä</w:t>
      </w:r>
      <w:r w:rsidRPr="003D47F8">
        <w:rPr>
          <w:rFonts w:ascii="Times New Roman" w:hAnsi="Times New Roman"/>
          <w:vertAlign w:val="superscript"/>
        </w:rPr>
        <w:t>13</w:t>
      </w:r>
      <w:r w:rsidRPr="003D47F8">
        <w:rPr>
          <w:rFonts w:ascii="Times New Roman" w:hAnsi="Times New Roman"/>
        </w:rPr>
        <w:t>C</w:t>
      </w:r>
      <w:r w:rsidRPr="003D47F8">
        <w:t>). Deep Sea Research Part II: Topical Studies in Oceanography 54:2794-2809.</w:t>
      </w:r>
    </w:p>
    <w:p w:rsidR="003D47F8" w:rsidRPr="003D47F8" w:rsidRDefault="003D47F8" w:rsidP="003D47F8">
      <w:pPr>
        <w:pStyle w:val="EndNoteBibliography"/>
        <w:ind w:left="720" w:hanging="720"/>
      </w:pPr>
      <w:r w:rsidRPr="003D47F8">
        <w:t>Shuter BJ (1990) Population level indicators of stress. In: Adams SM (ed) Biological indicators of stress in fish. American Fisheries Society Symposium 8</w:t>
      </w:r>
    </w:p>
    <w:p w:rsidR="003D47F8" w:rsidRPr="003D47F8" w:rsidRDefault="003D47F8" w:rsidP="003D47F8">
      <w:pPr>
        <w:pStyle w:val="EndNoteBibliography"/>
        <w:ind w:left="720" w:hanging="720"/>
      </w:pPr>
      <w:r w:rsidRPr="003D47F8">
        <w:t>Skagseth Ø, Slotte A, Stenevik EK, Nash RDM (2015) Characteristics of the Norwegian Coastal Current during Years with High Recruitment of Norwegian Spring Spawning Herring (Clupea harengus L.). PLOS ONE 10:e0144117.</w:t>
      </w:r>
    </w:p>
    <w:p w:rsidR="003D47F8" w:rsidRPr="003D47F8" w:rsidRDefault="003D47F8" w:rsidP="003D47F8">
      <w:pPr>
        <w:pStyle w:val="EndNoteBibliography"/>
        <w:ind w:left="720" w:hanging="720"/>
      </w:pPr>
      <w:r w:rsidRPr="003D47F8">
        <w:t>Soutar A, Issacs JD (1969) History of fish populations inferred from fish scales in anaerobic sediments off California. CalCOFI Reports 13:63-70.</w:t>
      </w:r>
    </w:p>
    <w:p w:rsidR="003D47F8" w:rsidRPr="003D47F8" w:rsidRDefault="003D47F8" w:rsidP="003D47F8">
      <w:pPr>
        <w:pStyle w:val="EndNoteBibliography"/>
        <w:ind w:left="720" w:hanging="720"/>
      </w:pPr>
      <w:r w:rsidRPr="003D47F8">
        <w:t>Stenson GB (2012) Estimating consumption of prey by harp seals (</w:t>
      </w:r>
      <w:r w:rsidRPr="003D47F8">
        <w:rPr>
          <w:i/>
        </w:rPr>
        <w:t>Pagophilus groenlandicus</w:t>
      </w:r>
      <w:r w:rsidRPr="003D47F8">
        <w:t>) in NAFO Divisions 2J3KL. Canadian Science Advisory Secretariat (CSAS) Research Document 2012/156</w:t>
      </w:r>
    </w:p>
    <w:p w:rsidR="003D47F8" w:rsidRPr="003D47F8" w:rsidRDefault="003D47F8" w:rsidP="003D47F8">
      <w:pPr>
        <w:pStyle w:val="EndNoteBibliography"/>
        <w:ind w:left="720" w:hanging="720"/>
      </w:pPr>
      <w:r w:rsidRPr="003D47F8">
        <w:t>Stenson GB, Buren AD, Koen-Alonso M (2016) The impact of changing climate and abundance on reproduction in an ice-dependent species, the Northwest Atlantic harp seal,</w:t>
      </w:r>
      <w:r w:rsidRPr="003D47F8">
        <w:rPr>
          <w:i/>
        </w:rPr>
        <w:t xml:space="preserve"> Pagophilus groenlandicus</w:t>
      </w:r>
      <w:r w:rsidRPr="003D47F8">
        <w:t>. ICES Journal of Marine Science: Journal du Conseil 73:250-262.</w:t>
      </w:r>
    </w:p>
    <w:p w:rsidR="003D47F8" w:rsidRPr="003D47F8" w:rsidRDefault="003D47F8" w:rsidP="003D47F8">
      <w:pPr>
        <w:pStyle w:val="EndNoteBibliography"/>
        <w:ind w:left="720" w:hanging="720"/>
      </w:pPr>
      <w:r w:rsidRPr="003D47F8">
        <w:t xml:space="preserve">Stenson GB, Wakeham D, Buren AD, Koen-Alonso M (2014) Density-dependent and density-independent factors influencing reproductive rates in Northwest Atlantic harp seals, </w:t>
      </w:r>
      <w:r w:rsidRPr="003D47F8">
        <w:rPr>
          <w:i/>
        </w:rPr>
        <w:t>Pagophilus groenlandicus</w:t>
      </w:r>
      <w:r w:rsidRPr="003D47F8">
        <w:t>. DFO Canadian Science Advisory Secretariat Research Document 2014/058</w:t>
      </w:r>
    </w:p>
    <w:p w:rsidR="003D47F8" w:rsidRPr="003D47F8" w:rsidRDefault="003D47F8" w:rsidP="003D47F8">
      <w:pPr>
        <w:pStyle w:val="EndNoteBibliography"/>
        <w:ind w:left="720" w:hanging="720"/>
      </w:pPr>
      <w:r w:rsidRPr="003D47F8">
        <w:t>Templeman W (1948) The life history of the caplin (</w:t>
      </w:r>
      <w:r w:rsidRPr="003D47F8">
        <w:rPr>
          <w:i/>
        </w:rPr>
        <w:t>Mallotus villosus</w:t>
      </w:r>
      <w:r w:rsidRPr="003D47F8">
        <w:t xml:space="preserve"> O. F. Müller) in Newfoundland waters. Bulletin of the Newfoundland Government Laboratory 17:1-151.</w:t>
      </w:r>
    </w:p>
    <w:p w:rsidR="003D47F8" w:rsidRPr="003D47F8" w:rsidRDefault="003D47F8" w:rsidP="003D47F8">
      <w:pPr>
        <w:pStyle w:val="EndNoteBibliography"/>
        <w:ind w:left="720" w:hanging="720"/>
      </w:pPr>
      <w:r w:rsidRPr="003D47F8">
        <w:t>Thorson J, T., Pinsky M, L., Ward E, J., Gimenez O (2016) Model‐based inference for estimating shifts in species distribution, area occupied and centre of gravity. Methods in Ecology and Evolution 7:990-1002.</w:t>
      </w:r>
    </w:p>
    <w:p w:rsidR="003D47F8" w:rsidRPr="003D47F8" w:rsidRDefault="003D47F8" w:rsidP="003D47F8">
      <w:pPr>
        <w:pStyle w:val="EndNoteBibliography"/>
        <w:ind w:left="720" w:hanging="720"/>
      </w:pPr>
      <w:r w:rsidRPr="003D47F8">
        <w:t>Thorson JT, Barnett LAK (2017) Comparing estimates of abundance trends and distribution shifts using single- and multispecies models of fishes and biogenic habitat. ICES Journal of Marine Science 74:1311-1321.</w:t>
      </w:r>
    </w:p>
    <w:p w:rsidR="003D47F8" w:rsidRPr="003D47F8" w:rsidRDefault="003D47F8" w:rsidP="003D47F8">
      <w:pPr>
        <w:pStyle w:val="EndNoteBibliography"/>
        <w:ind w:left="720" w:hanging="720"/>
      </w:pPr>
      <w:r w:rsidRPr="003D47F8">
        <w:lastRenderedPageBreak/>
        <w:t>Toresen R, Østvedt OJ (2000) Variation in abundance of Norwegian spring-spawning herring (Clupea harengus, Clupeidae) throughout the 20th century and the influence of climatic fluctuations. Fish and Fisheries 1:231-256.</w:t>
      </w:r>
    </w:p>
    <w:p w:rsidR="003D47F8" w:rsidRPr="003D47F8" w:rsidRDefault="003D47F8" w:rsidP="003D47F8">
      <w:pPr>
        <w:pStyle w:val="EndNoteBibliography"/>
        <w:ind w:left="720" w:hanging="720"/>
      </w:pPr>
      <w:r w:rsidRPr="003D47F8">
        <w:t>Trippel EA (1995) Age at Maturity as a Stress Indicator in Fisheries: Biological processes related to reproduction in northwest Atlantic groundfish populations that have undergone declines. BioScience 45:759-771.</w:t>
      </w:r>
    </w:p>
    <w:p w:rsidR="003D47F8" w:rsidRPr="003D47F8" w:rsidRDefault="003D47F8" w:rsidP="003D47F8">
      <w:pPr>
        <w:pStyle w:val="EndNoteBibliography"/>
        <w:ind w:left="720" w:hanging="720"/>
      </w:pPr>
      <w:r w:rsidRPr="003D47F8">
        <w:t>Vilhjálmsson H (1994) The Icelandic capelin stock. Rit Fiskideildar 13:1-281.</w:t>
      </w:r>
    </w:p>
    <w:p w:rsidR="003D47F8" w:rsidRPr="003D47F8" w:rsidRDefault="003D47F8" w:rsidP="003D47F8">
      <w:pPr>
        <w:pStyle w:val="EndNoteBibliography"/>
        <w:ind w:left="720" w:hanging="720"/>
      </w:pPr>
      <w:r w:rsidRPr="003D47F8">
        <w:t>Winters GH (1970) Biological changes in coastal capelin from the over-wintering to the spawning condition. Journal of the Fisheries Research Board of Canada 27:2215-2224.</w:t>
      </w:r>
    </w:p>
    <w:p w:rsidR="003D47F8" w:rsidRPr="003D47F8" w:rsidRDefault="003D47F8" w:rsidP="003D47F8">
      <w:pPr>
        <w:pStyle w:val="EndNoteBibliography"/>
        <w:ind w:left="720" w:hanging="720"/>
      </w:pPr>
      <w:r w:rsidRPr="003D47F8">
        <w:t>Winters GH (1995) Interaction between timing, capelin distribution and biomass estimates from the Div. 2J3K capelin acoustic survey.  Capelin in SA2 + Div 3KL. DFO Atlantic Fisheries Research Document 95/70</w:t>
      </w:r>
    </w:p>
    <w:p w:rsidR="003D47F8" w:rsidRPr="003D47F8" w:rsidRDefault="003D47F8" w:rsidP="003D47F8">
      <w:pPr>
        <w:pStyle w:val="EndNoteBibliography"/>
        <w:ind w:left="720" w:hanging="720"/>
      </w:pPr>
      <w:r w:rsidRPr="003D47F8">
        <w:t>Winters GH, Carscadden JE (1978) Review of capelin ecology and estimation of surplus yield from predator dynamics. International Commission for the Northwest Atlantic Fisheries Research Bulletin 13:21-30.</w:t>
      </w:r>
    </w:p>
    <w:p w:rsidR="00B3164F" w:rsidRPr="00305F44" w:rsidRDefault="00B3164F" w:rsidP="00B3164F">
      <w:pPr>
        <w:pStyle w:val="Body"/>
        <w:spacing w:line="480" w:lineRule="auto"/>
        <w:rPr>
          <w:rFonts w:asciiTheme="minorHAnsi" w:hAnsiTheme="minorHAnsi"/>
          <w:sz w:val="24"/>
          <w:szCs w:val="24"/>
        </w:rPr>
      </w:pPr>
      <w:r w:rsidRPr="00305F44">
        <w:rPr>
          <w:rFonts w:asciiTheme="minorHAnsi" w:hAnsiTheme="minorHAnsi"/>
          <w:sz w:val="24"/>
          <w:szCs w:val="24"/>
        </w:rPr>
        <w:fldChar w:fldCharType="end"/>
      </w:r>
    </w:p>
    <w:p w:rsidR="00045D75" w:rsidRPr="00305F44" w:rsidRDefault="001D7459" w:rsidP="005209BE">
      <w:pPr>
        <w:pStyle w:val="Heading1"/>
      </w:pPr>
      <w:r w:rsidRPr="00305F44">
        <w:t xml:space="preserve">Supplementary </w:t>
      </w:r>
      <w:commentRangeStart w:id="19"/>
      <w:r w:rsidRPr="00305F44">
        <w:t>material</w:t>
      </w:r>
      <w:commentRangeEnd w:id="19"/>
      <w:r w:rsidR="00BB050D" w:rsidRPr="00305F44">
        <w:rPr>
          <w:rStyle w:val="CommentReference"/>
          <w:rFonts w:asciiTheme="minorHAnsi" w:eastAsia="Arial Unicode MS" w:hAnsiTheme="minorHAnsi" w:cs="Times New Roman"/>
          <w:color w:val="auto"/>
        </w:rPr>
        <w:commentReference w:id="19"/>
      </w:r>
    </w:p>
    <w:p w:rsidR="00F04864" w:rsidRPr="00305F44" w:rsidRDefault="00F04864" w:rsidP="005209BE">
      <w:pPr>
        <w:pStyle w:val="Heading2"/>
      </w:pPr>
      <w:r w:rsidRPr="00305F44">
        <w:t>Trinity Bay seasonal inshore acoustic surveys (2003-2005)</w:t>
      </w:r>
    </w:p>
    <w:p w:rsidR="00F04864" w:rsidRPr="00305F44" w:rsidRDefault="00F04864" w:rsidP="00E23E3C">
      <w:pPr>
        <w:pStyle w:val="Body"/>
        <w:spacing w:line="480" w:lineRule="auto"/>
        <w:rPr>
          <w:rFonts w:asciiTheme="minorHAnsi" w:hAnsiTheme="minorHAnsi"/>
          <w:sz w:val="24"/>
          <w:szCs w:val="24"/>
        </w:rPr>
      </w:pPr>
      <w:r w:rsidRPr="00305F44">
        <w:rPr>
          <w:rFonts w:asciiTheme="minorHAnsi" w:hAnsiTheme="minorHAnsi"/>
          <w:sz w:val="24"/>
          <w:szCs w:val="24"/>
        </w:rPr>
        <w:t xml:space="preserve">From 2002 another series of seasonal acoustic surveys (January, June and September) were conducted. </w:t>
      </w:r>
      <w:proofErr w:type="gramStart"/>
      <w:r w:rsidRPr="00305F44">
        <w:rPr>
          <w:rFonts w:asciiTheme="minorHAnsi" w:hAnsiTheme="minorHAnsi"/>
          <w:sz w:val="24"/>
          <w:szCs w:val="24"/>
        </w:rPr>
        <w:t>(Table).</w:t>
      </w:r>
      <w:proofErr w:type="gramEnd"/>
      <w:r w:rsidR="00453CDC" w:rsidRPr="00305F44">
        <w:rPr>
          <w:rFonts w:asciiTheme="minorHAnsi" w:hAnsiTheme="minorHAnsi"/>
          <w:sz w:val="24"/>
          <w:szCs w:val="24"/>
        </w:rPr>
        <w:t xml:space="preserve"> </w:t>
      </w:r>
      <w:r w:rsidRPr="00305F44">
        <w:rPr>
          <w:rFonts w:asciiTheme="minorHAnsi" w:hAnsiTheme="minorHAnsi"/>
          <w:sz w:val="24"/>
          <w:szCs w:val="24"/>
        </w:rPr>
        <w:t>Surveys were conducted from a 23 m inshore research vessel (CCGS Shamook) using a calibrated EK500 ecohosounder with a towed 38 kHz transducer.</w:t>
      </w:r>
      <w:r w:rsidR="00453CDC" w:rsidRPr="00305F44">
        <w:rPr>
          <w:rFonts w:asciiTheme="minorHAnsi" w:hAnsiTheme="minorHAnsi"/>
          <w:sz w:val="24"/>
          <w:szCs w:val="24"/>
        </w:rPr>
        <w:t xml:space="preserve"> </w:t>
      </w:r>
      <w:r w:rsidRPr="00305F44">
        <w:rPr>
          <w:rFonts w:asciiTheme="minorHAnsi" w:hAnsiTheme="minorHAnsi"/>
          <w:sz w:val="24"/>
          <w:szCs w:val="24"/>
        </w:rPr>
        <w:t>Surveys followed a fixed transect design and covered both the main portions and the four arms of Trinity Bay (Fig FM-</w:t>
      </w:r>
      <w:proofErr w:type="gramStart"/>
      <w:r w:rsidRPr="00305F44">
        <w:rPr>
          <w:rFonts w:asciiTheme="minorHAnsi" w:hAnsiTheme="minorHAnsi"/>
          <w:sz w:val="24"/>
          <w:szCs w:val="24"/>
        </w:rPr>
        <w:t>6 )</w:t>
      </w:r>
      <w:proofErr w:type="gramEnd"/>
      <w:r w:rsidRPr="00305F44">
        <w:rPr>
          <w:rFonts w:asciiTheme="minorHAnsi" w:hAnsiTheme="minorHAnsi"/>
          <w:sz w:val="24"/>
          <w:szCs w:val="24"/>
        </w:rPr>
        <w:t>.</w:t>
      </w:r>
      <w:r w:rsidR="00453CDC" w:rsidRPr="00305F44">
        <w:rPr>
          <w:rFonts w:asciiTheme="minorHAnsi" w:hAnsiTheme="minorHAnsi"/>
          <w:sz w:val="24"/>
          <w:szCs w:val="24"/>
        </w:rPr>
        <w:t xml:space="preserve"> </w:t>
      </w:r>
      <w:r w:rsidRPr="00305F44">
        <w:rPr>
          <w:rFonts w:asciiTheme="minorHAnsi" w:hAnsiTheme="minorHAnsi"/>
          <w:sz w:val="24"/>
          <w:szCs w:val="24"/>
        </w:rPr>
        <w:t>When acoustic targets were encountered, sampling was conducted using bottom and midwater trawls,</w:t>
      </w:r>
      <w:r w:rsidR="00453CDC" w:rsidRPr="00305F44">
        <w:rPr>
          <w:rFonts w:asciiTheme="minorHAnsi" w:hAnsiTheme="minorHAnsi"/>
          <w:sz w:val="24"/>
          <w:szCs w:val="24"/>
        </w:rPr>
        <w:t xml:space="preserve"> </w:t>
      </w:r>
      <w:r w:rsidRPr="00305F44">
        <w:rPr>
          <w:rFonts w:asciiTheme="minorHAnsi" w:hAnsiTheme="minorHAnsi"/>
          <w:sz w:val="24"/>
          <w:szCs w:val="24"/>
        </w:rPr>
        <w:t>targeting the portion of the water column where the acoustic signal occurred.</w:t>
      </w:r>
      <w:r w:rsidR="00453CDC" w:rsidRPr="00305F44">
        <w:rPr>
          <w:rFonts w:asciiTheme="minorHAnsi" w:hAnsiTheme="minorHAnsi"/>
          <w:sz w:val="24"/>
          <w:szCs w:val="24"/>
        </w:rPr>
        <w:t xml:space="preserve"> </w:t>
      </w:r>
      <w:r w:rsidRPr="00305F44">
        <w:rPr>
          <w:rFonts w:asciiTheme="minorHAnsi" w:hAnsiTheme="minorHAnsi"/>
          <w:sz w:val="24"/>
          <w:szCs w:val="24"/>
        </w:rPr>
        <w:t>The lack of fishable aggregations of capelin precluded extensive sampling but samples were obtained from most aggregations.</w:t>
      </w:r>
      <w:r w:rsidR="00453CDC" w:rsidRPr="00305F44">
        <w:rPr>
          <w:rFonts w:asciiTheme="minorHAnsi" w:hAnsiTheme="minorHAnsi"/>
          <w:sz w:val="24"/>
          <w:szCs w:val="24"/>
        </w:rPr>
        <w:t xml:space="preserve"> </w:t>
      </w:r>
      <w:r w:rsidRPr="00305F44">
        <w:rPr>
          <w:rFonts w:asciiTheme="minorHAnsi" w:hAnsiTheme="minorHAnsi"/>
          <w:sz w:val="24"/>
          <w:szCs w:val="24"/>
        </w:rPr>
        <w:t>(</w:t>
      </w:r>
      <w:proofErr w:type="gramStart"/>
      <w:r w:rsidRPr="00305F44">
        <w:rPr>
          <w:rFonts w:asciiTheme="minorHAnsi" w:hAnsiTheme="minorHAnsi"/>
          <w:sz w:val="24"/>
          <w:szCs w:val="24"/>
        </w:rPr>
        <w:t>Table )</w:t>
      </w:r>
      <w:proofErr w:type="gramEnd"/>
      <w:r w:rsidRPr="00305F44">
        <w:rPr>
          <w:rFonts w:asciiTheme="minorHAnsi" w:hAnsiTheme="minorHAnsi"/>
          <w:sz w:val="24"/>
          <w:szCs w:val="24"/>
        </w:rPr>
        <w:t>. Length, sex and maturity stage were recorded for all fish sampled and ages determined for two fish per sex per 0.5 cm interval.</w:t>
      </w:r>
      <w:r w:rsidR="00453CDC" w:rsidRPr="00305F44">
        <w:rPr>
          <w:rFonts w:asciiTheme="minorHAnsi" w:hAnsiTheme="minorHAnsi"/>
          <w:sz w:val="24"/>
          <w:szCs w:val="24"/>
        </w:rPr>
        <w:t xml:space="preserve"> </w:t>
      </w:r>
    </w:p>
    <w:p w:rsidR="002E072A" w:rsidRPr="00305F44" w:rsidRDefault="002E072A" w:rsidP="00E23E3C">
      <w:pPr>
        <w:pStyle w:val="Body"/>
        <w:spacing w:line="480" w:lineRule="auto"/>
        <w:rPr>
          <w:rFonts w:asciiTheme="minorHAnsi" w:hAnsiTheme="minorHAnsi"/>
          <w:sz w:val="24"/>
          <w:szCs w:val="24"/>
        </w:rPr>
      </w:pPr>
      <w:r w:rsidRPr="00305F44">
        <w:rPr>
          <w:rFonts w:asciiTheme="minorHAnsi" w:hAnsiTheme="minorHAnsi"/>
          <w:sz w:val="24"/>
          <w:szCs w:val="24"/>
        </w:rPr>
        <w:lastRenderedPageBreak/>
        <w:t>Spatial patterns in age composition were similar to those patterns reported by Winters with older larger capelin overwintering in the main portion of the bay while juvenile capelin were more prevalent in the inner arms (Do we want maps?).</w:t>
      </w:r>
      <w:r w:rsidR="00453CDC" w:rsidRPr="00305F44">
        <w:rPr>
          <w:rFonts w:asciiTheme="minorHAnsi" w:hAnsiTheme="minorHAnsi"/>
          <w:sz w:val="24"/>
          <w:szCs w:val="24"/>
        </w:rPr>
        <w:t xml:space="preserve"> </w:t>
      </w:r>
      <w:r w:rsidRPr="00305F44">
        <w:rPr>
          <w:rFonts w:asciiTheme="minorHAnsi" w:hAnsiTheme="minorHAnsi"/>
          <w:sz w:val="24"/>
          <w:szCs w:val="24"/>
        </w:rPr>
        <w:t>In all months except June capelin were aggregated along the sides of the trench around 200 m depth, whereas in June they present in the arms and in shallower water closer to shore at the bottom of the bay.</w:t>
      </w:r>
      <w:r w:rsidR="00453CDC" w:rsidRPr="00305F44">
        <w:rPr>
          <w:rFonts w:asciiTheme="minorHAnsi" w:hAnsiTheme="minorHAnsi"/>
          <w:sz w:val="24"/>
          <w:szCs w:val="24"/>
        </w:rPr>
        <w:t xml:space="preserve"> </w:t>
      </w:r>
    </w:p>
    <w:p w:rsidR="00453CDC" w:rsidRPr="00305F44" w:rsidRDefault="002E072A" w:rsidP="00E23E3C">
      <w:pPr>
        <w:pStyle w:val="Body"/>
        <w:spacing w:line="480" w:lineRule="auto"/>
        <w:rPr>
          <w:rFonts w:asciiTheme="minorHAnsi" w:hAnsiTheme="minorHAnsi"/>
          <w:sz w:val="24"/>
          <w:szCs w:val="24"/>
        </w:rPr>
      </w:pPr>
      <w:proofErr w:type="gramStart"/>
      <w:r w:rsidRPr="00305F44">
        <w:rPr>
          <w:rFonts w:asciiTheme="minorHAnsi" w:hAnsiTheme="minorHAnsi"/>
          <w:sz w:val="24"/>
          <w:szCs w:val="24"/>
        </w:rPr>
        <w:t>In addition to occupations of Trinity Bay,</w:t>
      </w:r>
      <w:r w:rsidR="00453CDC" w:rsidRPr="00305F44">
        <w:rPr>
          <w:rFonts w:asciiTheme="minorHAnsi" w:hAnsiTheme="minorHAnsi"/>
          <w:sz w:val="24"/>
          <w:szCs w:val="24"/>
        </w:rPr>
        <w:t xml:space="preserve"> </w:t>
      </w:r>
      <w:r w:rsidRPr="00305F44">
        <w:rPr>
          <w:rFonts w:asciiTheme="minorHAnsi" w:hAnsiTheme="minorHAnsi"/>
          <w:sz w:val="24"/>
          <w:szCs w:val="24"/>
        </w:rPr>
        <w:t>Conception Bay (XXXX), Notre Dame Bay (1999) and Bonavista Bay (XXXX) have also been surveyed opportunistically during the offshore survey when time permitted.</w:t>
      </w:r>
      <w:proofErr w:type="gramEnd"/>
      <w:r w:rsidR="00453CDC" w:rsidRPr="00305F44">
        <w:rPr>
          <w:rFonts w:asciiTheme="minorHAnsi" w:hAnsiTheme="minorHAnsi"/>
          <w:sz w:val="24"/>
          <w:szCs w:val="24"/>
        </w:rPr>
        <w:t xml:space="preserve"> </w:t>
      </w:r>
      <w:r w:rsidRPr="00305F44">
        <w:rPr>
          <w:rFonts w:asciiTheme="minorHAnsi" w:hAnsiTheme="minorHAnsi"/>
          <w:sz w:val="24"/>
          <w:szCs w:val="24"/>
        </w:rPr>
        <w:t>Although these occupations were not appropriate for the production of a biomass estimate, a variety of habitats within each Bay were investigated and no large densities of capelin observed.</w:t>
      </w:r>
      <w:r w:rsidR="00453CDC" w:rsidRPr="00305F44">
        <w:rPr>
          <w:rFonts w:asciiTheme="minorHAnsi" w:hAnsiTheme="minorHAnsi"/>
          <w:sz w:val="24"/>
          <w:szCs w:val="24"/>
        </w:rPr>
        <w:t xml:space="preserve"> </w:t>
      </w:r>
    </w:p>
    <w:sectPr w:rsidR="00453CDC" w:rsidRPr="00305F44">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 w:author="DFO-MPO" w:date="2018-05-03T11:55:00Z" w:initials="HM">
    <w:p w:rsidR="00610EFA" w:rsidRDefault="00610EFA">
      <w:pPr>
        <w:pStyle w:val="CommentText"/>
      </w:pPr>
      <w:r>
        <w:rPr>
          <w:rStyle w:val="CommentReference"/>
        </w:rPr>
        <w:annotationRef/>
      </w:r>
      <w:r>
        <w:t>Units of figures should be kg/km2</w:t>
      </w:r>
    </w:p>
  </w:comment>
  <w:comment w:id="7" w:author="Alejandro Buren" w:date="2018-05-14T16:13:00Z" w:initials="ADB">
    <w:p w:rsidR="00610EFA" w:rsidRDefault="00610EFA">
      <w:pPr>
        <w:pStyle w:val="CommentText"/>
      </w:pPr>
      <w:r>
        <w:rPr>
          <w:rStyle w:val="CommentReference"/>
        </w:rPr>
        <w:annotationRef/>
      </w:r>
      <w:r>
        <w:t>Is this the SAR from this year?</w:t>
      </w:r>
    </w:p>
  </w:comment>
  <w:comment w:id="8" w:author="George Rose" w:date="2018-05-16T13:12:00Z" w:initials="">
    <w:p w:rsidR="00610EFA" w:rsidRDefault="00610EFA" w:rsidP="009369C8">
      <w:pPr>
        <w:pStyle w:val="Default"/>
      </w:pPr>
      <w:r>
        <w:rPr>
          <w:rFonts w:eastAsia="Arial Unicode MS" w:cs="Arial Unicode MS"/>
        </w:rPr>
        <w:t>Not sure what this sentence adds, the patterns in liver and body condition in Ncod were quite consistent (N-S) over decades - until recent rebuilding (see Rose and Rowe 2018 CJFAS)</w:t>
      </w:r>
    </w:p>
  </w:comment>
  <w:comment w:id="12" w:author="Alejandro Buren" w:date="2018-05-15T15:54:00Z" w:initials="ADB">
    <w:p w:rsidR="00610EFA" w:rsidRDefault="00610EFA">
      <w:pPr>
        <w:pStyle w:val="CommentText"/>
      </w:pPr>
      <w:r>
        <w:rPr>
          <w:rStyle w:val="CommentReference"/>
        </w:rPr>
        <w:annotationRef/>
      </w:r>
      <w:r>
        <w:t>Which?</w:t>
      </w:r>
    </w:p>
    <w:p w:rsidR="00610EFA" w:rsidRDefault="00610EFA">
      <w:pPr>
        <w:pStyle w:val="CommentText"/>
      </w:pPr>
      <w:r>
        <w:rPr>
          <w:rStyle w:val="Strong"/>
        </w:rPr>
        <w:t>Rose, G.A</w:t>
      </w:r>
      <w:r>
        <w:t>. (2003). Fisheries Resources and Science in Newfoundland and Labrador: An Independent Assessment. Royal Commission on Renewing and Strengthening Our Place in Canada. Royal Commission, St. John's, NL</w:t>
      </w:r>
    </w:p>
    <w:p w:rsidR="00610EFA" w:rsidRDefault="00610EFA">
      <w:pPr>
        <w:pStyle w:val="CommentText"/>
      </w:pPr>
    </w:p>
    <w:p w:rsidR="00610EFA" w:rsidRDefault="00610EFA">
      <w:pPr>
        <w:pStyle w:val="CommentText"/>
      </w:pPr>
      <w:r>
        <w:rPr>
          <w:rStyle w:val="Strong"/>
        </w:rPr>
        <w:t>Rose, G.A</w:t>
      </w:r>
      <w:r>
        <w:t xml:space="preserve">. (2003). Monitoring coastal Northern cod: towards an optimal survey of Smith Sound, Newfoundland. </w:t>
      </w:r>
      <w:r>
        <w:rPr>
          <w:rStyle w:val="Emphasis"/>
        </w:rPr>
        <w:t>ICES Journal of Marine Science,</w:t>
      </w:r>
      <w:r>
        <w:t xml:space="preserve"> 60(3), 453-462. </w:t>
      </w:r>
      <w:proofErr w:type="gramStart"/>
      <w:r>
        <w:t>doi:</w:t>
      </w:r>
      <w:proofErr w:type="gramEnd"/>
      <w:r>
        <w:t>10.1016/S1054–3139(03)00044-4</w:t>
      </w:r>
    </w:p>
    <w:p w:rsidR="00610EFA" w:rsidRDefault="00610EFA">
      <w:pPr>
        <w:pStyle w:val="CommentText"/>
      </w:pPr>
    </w:p>
    <w:p w:rsidR="00610EFA" w:rsidRDefault="00610EFA">
      <w:pPr>
        <w:pStyle w:val="CommentText"/>
      </w:pPr>
      <w:r>
        <w:t>Or is it rose and O’Driscoll 2002, capelin are good for cod?</w:t>
      </w:r>
    </w:p>
  </w:comment>
  <w:comment w:id="19" w:author="DFO-MPO" w:date="2018-05-07T14:47:00Z" w:initials="HM">
    <w:p w:rsidR="00610EFA" w:rsidRDefault="00610EFA">
      <w:pPr>
        <w:pStyle w:val="CommentText"/>
      </w:pPr>
      <w:r>
        <w:rPr>
          <w:rStyle w:val="CommentReference"/>
        </w:rPr>
        <w:annotationRef/>
      </w:r>
      <w:r>
        <w:t>More work on this needs to be done</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dvPS94B2">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D757F1"/>
    <w:multiLevelType w:val="hybridMultilevel"/>
    <w:tmpl w:val="2304B2CC"/>
    <w:styleLink w:val="ImportedStyle1"/>
    <w:lvl w:ilvl="0" w:tplc="AF1A12C8">
      <w:start w:val="1"/>
      <w:numFmt w:val="decimal"/>
      <w:lvlText w:val="%1."/>
      <w:lvlJc w:val="left"/>
      <w:pPr>
        <w:ind w:left="7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DB5030AE">
      <w:start w:val="1"/>
      <w:numFmt w:val="lowerLetter"/>
      <w:lvlText w:val="%2."/>
      <w:lvlJc w:val="left"/>
      <w:pPr>
        <w:ind w:left="144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D048E024">
      <w:start w:val="1"/>
      <w:numFmt w:val="lowerRoman"/>
      <w:lvlText w:val="%3."/>
      <w:lvlJc w:val="left"/>
      <w:pPr>
        <w:ind w:left="2160" w:hanging="28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65C80902">
      <w:start w:val="1"/>
      <w:numFmt w:val="decimal"/>
      <w:lvlText w:val="%4."/>
      <w:lvlJc w:val="left"/>
      <w:pPr>
        <w:ind w:left="288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D966B126">
      <w:start w:val="1"/>
      <w:numFmt w:val="lowerLetter"/>
      <w:lvlText w:val="%5."/>
      <w:lvlJc w:val="left"/>
      <w:pPr>
        <w:ind w:left="360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B2225A2C">
      <w:start w:val="1"/>
      <w:numFmt w:val="lowerRoman"/>
      <w:lvlText w:val="%6."/>
      <w:lvlJc w:val="left"/>
      <w:pPr>
        <w:ind w:left="4320" w:hanging="28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C7DCE268">
      <w:start w:val="1"/>
      <w:numFmt w:val="decimal"/>
      <w:lvlText w:val="%7."/>
      <w:lvlJc w:val="left"/>
      <w:pPr>
        <w:ind w:left="504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6DEA04B2">
      <w:start w:val="1"/>
      <w:numFmt w:val="lowerLetter"/>
      <w:lvlText w:val="%8."/>
      <w:lvlJc w:val="left"/>
      <w:pPr>
        <w:ind w:left="576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910AACD4">
      <w:start w:val="1"/>
      <w:numFmt w:val="lowerRoman"/>
      <w:lvlText w:val="%9."/>
      <w:lvlJc w:val="left"/>
      <w:pPr>
        <w:ind w:left="6480" w:hanging="28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
    <w:nsid w:val="75C85C8A"/>
    <w:multiLevelType w:val="hybridMultilevel"/>
    <w:tmpl w:val="2304B2CC"/>
    <w:numStyleLink w:val="ImportedStyle1"/>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Marine Ecology Prog Serie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pv5prxr6xz2a4ea50h5dww0ewvx0ttdtdsa&quot;&gt;biblio_db&lt;record-ids&gt;&lt;item&gt;35&lt;/item&gt;&lt;item&gt;44&lt;/item&gt;&lt;item&gt;67&lt;/item&gt;&lt;item&gt;75&lt;/item&gt;&lt;item&gt;87&lt;/item&gt;&lt;item&gt;96&lt;/item&gt;&lt;item&gt;105&lt;/item&gt;&lt;item&gt;108&lt;/item&gt;&lt;item&gt;112&lt;/item&gt;&lt;item&gt;135&lt;/item&gt;&lt;item&gt;139&lt;/item&gt;&lt;item&gt;143&lt;/item&gt;&lt;item&gt;163&lt;/item&gt;&lt;item&gt;176&lt;/item&gt;&lt;item&gt;188&lt;/item&gt;&lt;item&gt;189&lt;/item&gt;&lt;item&gt;193&lt;/item&gt;&lt;item&gt;235&lt;/item&gt;&lt;item&gt;259&lt;/item&gt;&lt;item&gt;309&lt;/item&gt;&lt;item&gt;320&lt;/item&gt;&lt;item&gt;558&lt;/item&gt;&lt;item&gt;604&lt;/item&gt;&lt;item&gt;616&lt;/item&gt;&lt;item&gt;645&lt;/item&gt;&lt;item&gt;647&lt;/item&gt;&lt;item&gt;651&lt;/item&gt;&lt;item&gt;652&lt;/item&gt;&lt;item&gt;698&lt;/item&gt;&lt;item&gt;700&lt;/item&gt;&lt;item&gt;702&lt;/item&gt;&lt;item&gt;703&lt;/item&gt;&lt;item&gt;705&lt;/item&gt;&lt;item&gt;712&lt;/item&gt;&lt;item&gt;717&lt;/item&gt;&lt;item&gt;729&lt;/item&gt;&lt;item&gt;730&lt;/item&gt;&lt;item&gt;732&lt;/item&gt;&lt;item&gt;743&lt;/item&gt;&lt;item&gt;749&lt;/item&gt;&lt;item&gt;755&lt;/item&gt;&lt;item&gt;757&lt;/item&gt;&lt;item&gt;769&lt;/item&gt;&lt;item&gt;802&lt;/item&gt;&lt;item&gt;809&lt;/item&gt;&lt;item&gt;822&lt;/item&gt;&lt;item&gt;826&lt;/item&gt;&lt;item&gt;828&lt;/item&gt;&lt;item&gt;830&lt;/item&gt;&lt;item&gt;831&lt;/item&gt;&lt;item&gt;834&lt;/item&gt;&lt;item&gt;835&lt;/item&gt;&lt;item&gt;879&lt;/item&gt;&lt;item&gt;880&lt;/item&gt;&lt;item&gt;881&lt;/item&gt;&lt;item&gt;882&lt;/item&gt;&lt;item&gt;883&lt;/item&gt;&lt;item&gt;884&lt;/item&gt;&lt;item&gt;885&lt;/item&gt;&lt;item&gt;886&lt;/item&gt;&lt;item&gt;887&lt;/item&gt;&lt;item&gt;888&lt;/item&gt;&lt;item&gt;889&lt;/item&gt;&lt;item&gt;890&lt;/item&gt;&lt;item&gt;891&lt;/item&gt;&lt;item&gt;892&lt;/item&gt;&lt;item&gt;893&lt;/item&gt;&lt;item&gt;894&lt;/item&gt;&lt;item&gt;896&lt;/item&gt;&lt;item&gt;897&lt;/item&gt;&lt;item&gt;898&lt;/item&gt;&lt;item&gt;900&lt;/item&gt;&lt;item&gt;901&lt;/item&gt;&lt;item&gt;902&lt;/item&gt;&lt;item&gt;905&lt;/item&gt;&lt;item&gt;906&lt;/item&gt;&lt;item&gt;907&lt;/item&gt;&lt;item&gt;909&lt;/item&gt;&lt;item&gt;912&lt;/item&gt;&lt;item&gt;913&lt;/item&gt;&lt;item&gt;914&lt;/item&gt;&lt;item&gt;915&lt;/item&gt;&lt;item&gt;916&lt;/item&gt;&lt;item&gt;917&lt;/item&gt;&lt;item&gt;918&lt;/item&gt;&lt;item&gt;925&lt;/item&gt;&lt;item&gt;926&lt;/item&gt;&lt;item&gt;927&lt;/item&gt;&lt;item&gt;937&lt;/item&gt;&lt;item&gt;938&lt;/item&gt;&lt;item&gt;939&lt;/item&gt;&lt;item&gt;941&lt;/item&gt;&lt;item&gt;942&lt;/item&gt;&lt;item&gt;943&lt;/item&gt;&lt;item&gt;950&lt;/item&gt;&lt;item&gt;1013&lt;/item&gt;&lt;item&gt;1014&lt;/item&gt;&lt;item&gt;1015&lt;/item&gt;&lt;item&gt;1016&lt;/item&gt;&lt;item&gt;1017&lt;/item&gt;&lt;item&gt;1018&lt;/item&gt;&lt;item&gt;1019&lt;/item&gt;&lt;item&gt;1020&lt;/item&gt;&lt;item&gt;1021&lt;/item&gt;&lt;item&gt;1022&lt;/item&gt;&lt;item&gt;1023&lt;/item&gt;&lt;item&gt;1024&lt;/item&gt;&lt;item&gt;1025&lt;/item&gt;&lt;item&gt;1026&lt;/item&gt;&lt;item&gt;1027&lt;/item&gt;&lt;item&gt;1028&lt;/item&gt;&lt;item&gt;1029&lt;/item&gt;&lt;item&gt;1030&lt;/item&gt;&lt;item&gt;1031&lt;/item&gt;&lt;item&gt;1033&lt;/item&gt;&lt;item&gt;1034&lt;/item&gt;&lt;item&gt;1035&lt;/item&gt;&lt;item&gt;1036&lt;/item&gt;&lt;item&gt;1037&lt;/item&gt;&lt;item&gt;1039&lt;/item&gt;&lt;/record-ids&gt;&lt;/item&gt;&lt;/Libraries&gt;"/>
  </w:docVars>
  <w:rsids>
    <w:rsidRoot w:val="00AA34EF"/>
    <w:rsid w:val="0000402E"/>
    <w:rsid w:val="0001627D"/>
    <w:rsid w:val="000242F1"/>
    <w:rsid w:val="0002635E"/>
    <w:rsid w:val="00037CC8"/>
    <w:rsid w:val="0004149F"/>
    <w:rsid w:val="000432B0"/>
    <w:rsid w:val="0004594A"/>
    <w:rsid w:val="00045D75"/>
    <w:rsid w:val="0004730D"/>
    <w:rsid w:val="00047B49"/>
    <w:rsid w:val="00052595"/>
    <w:rsid w:val="00063797"/>
    <w:rsid w:val="00066B8E"/>
    <w:rsid w:val="00067DA3"/>
    <w:rsid w:val="00072FE5"/>
    <w:rsid w:val="00077BE3"/>
    <w:rsid w:val="0008349D"/>
    <w:rsid w:val="00093CC5"/>
    <w:rsid w:val="00095194"/>
    <w:rsid w:val="00097239"/>
    <w:rsid w:val="000A04DB"/>
    <w:rsid w:val="000B4B62"/>
    <w:rsid w:val="000B5C14"/>
    <w:rsid w:val="000C3642"/>
    <w:rsid w:val="000C6A33"/>
    <w:rsid w:val="000D02A5"/>
    <w:rsid w:val="000D0C98"/>
    <w:rsid w:val="000D0D6A"/>
    <w:rsid w:val="000E2913"/>
    <w:rsid w:val="000F338F"/>
    <w:rsid w:val="00120A94"/>
    <w:rsid w:val="00132E7F"/>
    <w:rsid w:val="00145733"/>
    <w:rsid w:val="00147DDC"/>
    <w:rsid w:val="00160426"/>
    <w:rsid w:val="001665F0"/>
    <w:rsid w:val="00171F5F"/>
    <w:rsid w:val="0017381C"/>
    <w:rsid w:val="00176C8D"/>
    <w:rsid w:val="001778BE"/>
    <w:rsid w:val="001861B5"/>
    <w:rsid w:val="00190B8F"/>
    <w:rsid w:val="00196D97"/>
    <w:rsid w:val="001A7DED"/>
    <w:rsid w:val="001C6658"/>
    <w:rsid w:val="001D624A"/>
    <w:rsid w:val="001D7459"/>
    <w:rsid w:val="001F0B58"/>
    <w:rsid w:val="00202E62"/>
    <w:rsid w:val="002234EF"/>
    <w:rsid w:val="00235BAE"/>
    <w:rsid w:val="002549E2"/>
    <w:rsid w:val="00255CC2"/>
    <w:rsid w:val="002677D5"/>
    <w:rsid w:val="00275438"/>
    <w:rsid w:val="00286DAB"/>
    <w:rsid w:val="002911C7"/>
    <w:rsid w:val="002A76D6"/>
    <w:rsid w:val="002B4362"/>
    <w:rsid w:val="002B4E42"/>
    <w:rsid w:val="002D09AC"/>
    <w:rsid w:val="002D451E"/>
    <w:rsid w:val="002E072A"/>
    <w:rsid w:val="002E3C9B"/>
    <w:rsid w:val="002E5F74"/>
    <w:rsid w:val="002E67FA"/>
    <w:rsid w:val="002E6ABF"/>
    <w:rsid w:val="002F6CD2"/>
    <w:rsid w:val="00301FE9"/>
    <w:rsid w:val="00305CB7"/>
    <w:rsid w:val="00305F44"/>
    <w:rsid w:val="00314C9E"/>
    <w:rsid w:val="00314E6E"/>
    <w:rsid w:val="00321181"/>
    <w:rsid w:val="00321952"/>
    <w:rsid w:val="00323C38"/>
    <w:rsid w:val="00332ACC"/>
    <w:rsid w:val="00340E07"/>
    <w:rsid w:val="00341A54"/>
    <w:rsid w:val="003451A6"/>
    <w:rsid w:val="00351A32"/>
    <w:rsid w:val="00357970"/>
    <w:rsid w:val="00363D55"/>
    <w:rsid w:val="003717B1"/>
    <w:rsid w:val="00384F7F"/>
    <w:rsid w:val="003878D5"/>
    <w:rsid w:val="003A53F2"/>
    <w:rsid w:val="003A7CBC"/>
    <w:rsid w:val="003B4C46"/>
    <w:rsid w:val="003D25EC"/>
    <w:rsid w:val="003D47F8"/>
    <w:rsid w:val="003D6301"/>
    <w:rsid w:val="003F0D5F"/>
    <w:rsid w:val="003F6625"/>
    <w:rsid w:val="004065E2"/>
    <w:rsid w:val="00413678"/>
    <w:rsid w:val="00413A86"/>
    <w:rsid w:val="00427EDA"/>
    <w:rsid w:val="00430014"/>
    <w:rsid w:val="0043162D"/>
    <w:rsid w:val="00436C8F"/>
    <w:rsid w:val="00446508"/>
    <w:rsid w:val="0045002D"/>
    <w:rsid w:val="00453CDC"/>
    <w:rsid w:val="004566FC"/>
    <w:rsid w:val="00466E09"/>
    <w:rsid w:val="00467488"/>
    <w:rsid w:val="00475F66"/>
    <w:rsid w:val="00481970"/>
    <w:rsid w:val="00491B80"/>
    <w:rsid w:val="00496A66"/>
    <w:rsid w:val="004970B4"/>
    <w:rsid w:val="004A626B"/>
    <w:rsid w:val="004D52ED"/>
    <w:rsid w:val="004E441B"/>
    <w:rsid w:val="004F30D0"/>
    <w:rsid w:val="004F72FA"/>
    <w:rsid w:val="005031BE"/>
    <w:rsid w:val="00507BFF"/>
    <w:rsid w:val="00512C6A"/>
    <w:rsid w:val="00512DF8"/>
    <w:rsid w:val="00520802"/>
    <w:rsid w:val="005209BE"/>
    <w:rsid w:val="005248BE"/>
    <w:rsid w:val="005348F3"/>
    <w:rsid w:val="005400CE"/>
    <w:rsid w:val="00547738"/>
    <w:rsid w:val="005534D7"/>
    <w:rsid w:val="00555FD4"/>
    <w:rsid w:val="00557732"/>
    <w:rsid w:val="005623EF"/>
    <w:rsid w:val="00566D57"/>
    <w:rsid w:val="005778E0"/>
    <w:rsid w:val="005869D4"/>
    <w:rsid w:val="00587894"/>
    <w:rsid w:val="005972FF"/>
    <w:rsid w:val="005A1B51"/>
    <w:rsid w:val="005B218A"/>
    <w:rsid w:val="005B5066"/>
    <w:rsid w:val="005C12F9"/>
    <w:rsid w:val="005C31F4"/>
    <w:rsid w:val="005D500A"/>
    <w:rsid w:val="005E7766"/>
    <w:rsid w:val="005F6B6D"/>
    <w:rsid w:val="005F7C4E"/>
    <w:rsid w:val="00603E19"/>
    <w:rsid w:val="00610EFA"/>
    <w:rsid w:val="006214C6"/>
    <w:rsid w:val="00625577"/>
    <w:rsid w:val="006338E9"/>
    <w:rsid w:val="00641E59"/>
    <w:rsid w:val="006473CB"/>
    <w:rsid w:val="006522BF"/>
    <w:rsid w:val="00654621"/>
    <w:rsid w:val="0065522B"/>
    <w:rsid w:val="006755CC"/>
    <w:rsid w:val="00675B12"/>
    <w:rsid w:val="00684249"/>
    <w:rsid w:val="00686EA4"/>
    <w:rsid w:val="00690FA7"/>
    <w:rsid w:val="00692B79"/>
    <w:rsid w:val="00694474"/>
    <w:rsid w:val="006A2224"/>
    <w:rsid w:val="006A7588"/>
    <w:rsid w:val="006B50AE"/>
    <w:rsid w:val="006B7D5B"/>
    <w:rsid w:val="006C33DC"/>
    <w:rsid w:val="006C3A7E"/>
    <w:rsid w:val="006C59C1"/>
    <w:rsid w:val="006D2B24"/>
    <w:rsid w:val="006D6E24"/>
    <w:rsid w:val="00700056"/>
    <w:rsid w:val="007008E6"/>
    <w:rsid w:val="00701EB7"/>
    <w:rsid w:val="0071101C"/>
    <w:rsid w:val="00712FF9"/>
    <w:rsid w:val="00713B02"/>
    <w:rsid w:val="00714DB9"/>
    <w:rsid w:val="00734DEE"/>
    <w:rsid w:val="007408F3"/>
    <w:rsid w:val="007425FA"/>
    <w:rsid w:val="00743542"/>
    <w:rsid w:val="00745FF7"/>
    <w:rsid w:val="007508D4"/>
    <w:rsid w:val="00753DF4"/>
    <w:rsid w:val="00764D9D"/>
    <w:rsid w:val="007770EA"/>
    <w:rsid w:val="00795CAB"/>
    <w:rsid w:val="00797AD1"/>
    <w:rsid w:val="007A307E"/>
    <w:rsid w:val="007B2055"/>
    <w:rsid w:val="007B25BF"/>
    <w:rsid w:val="007B7656"/>
    <w:rsid w:val="007D4537"/>
    <w:rsid w:val="007E43CB"/>
    <w:rsid w:val="007E7A48"/>
    <w:rsid w:val="007F5507"/>
    <w:rsid w:val="00800030"/>
    <w:rsid w:val="008075ED"/>
    <w:rsid w:val="00811DD9"/>
    <w:rsid w:val="00811E6A"/>
    <w:rsid w:val="008152F0"/>
    <w:rsid w:val="00825CEC"/>
    <w:rsid w:val="00837310"/>
    <w:rsid w:val="00843697"/>
    <w:rsid w:val="0085037F"/>
    <w:rsid w:val="00851B3B"/>
    <w:rsid w:val="00864BA1"/>
    <w:rsid w:val="00890D13"/>
    <w:rsid w:val="00897FBE"/>
    <w:rsid w:val="008A4AF5"/>
    <w:rsid w:val="008B5D97"/>
    <w:rsid w:val="008B6E77"/>
    <w:rsid w:val="008B7213"/>
    <w:rsid w:val="008C0CE5"/>
    <w:rsid w:val="008D3D18"/>
    <w:rsid w:val="008D54C9"/>
    <w:rsid w:val="008D5C37"/>
    <w:rsid w:val="008D66DA"/>
    <w:rsid w:val="008D6C30"/>
    <w:rsid w:val="008E5768"/>
    <w:rsid w:val="0090014F"/>
    <w:rsid w:val="00901C04"/>
    <w:rsid w:val="00916603"/>
    <w:rsid w:val="0091674A"/>
    <w:rsid w:val="009213A5"/>
    <w:rsid w:val="00930F90"/>
    <w:rsid w:val="00932AAC"/>
    <w:rsid w:val="009369C8"/>
    <w:rsid w:val="00945AD5"/>
    <w:rsid w:val="0094655E"/>
    <w:rsid w:val="00946D6D"/>
    <w:rsid w:val="00950C1E"/>
    <w:rsid w:val="009579E0"/>
    <w:rsid w:val="009652E2"/>
    <w:rsid w:val="0096791B"/>
    <w:rsid w:val="0097207F"/>
    <w:rsid w:val="0097770C"/>
    <w:rsid w:val="00986399"/>
    <w:rsid w:val="009A197A"/>
    <w:rsid w:val="009A3168"/>
    <w:rsid w:val="009A3F82"/>
    <w:rsid w:val="009B52D3"/>
    <w:rsid w:val="009B5357"/>
    <w:rsid w:val="009B5D7C"/>
    <w:rsid w:val="009C6C39"/>
    <w:rsid w:val="009D4B1D"/>
    <w:rsid w:val="009E0C21"/>
    <w:rsid w:val="009E5B72"/>
    <w:rsid w:val="009F3CC1"/>
    <w:rsid w:val="00A16152"/>
    <w:rsid w:val="00A16FEC"/>
    <w:rsid w:val="00A20912"/>
    <w:rsid w:val="00A214EB"/>
    <w:rsid w:val="00A45BD6"/>
    <w:rsid w:val="00A4737B"/>
    <w:rsid w:val="00A51591"/>
    <w:rsid w:val="00A52924"/>
    <w:rsid w:val="00A614EE"/>
    <w:rsid w:val="00A615A5"/>
    <w:rsid w:val="00A673D0"/>
    <w:rsid w:val="00A73438"/>
    <w:rsid w:val="00A76164"/>
    <w:rsid w:val="00A819F7"/>
    <w:rsid w:val="00A83CA8"/>
    <w:rsid w:val="00A918F8"/>
    <w:rsid w:val="00A97932"/>
    <w:rsid w:val="00AA139F"/>
    <w:rsid w:val="00AA16AB"/>
    <w:rsid w:val="00AA34EF"/>
    <w:rsid w:val="00AB06CA"/>
    <w:rsid w:val="00AB0889"/>
    <w:rsid w:val="00AB1723"/>
    <w:rsid w:val="00AC5DCA"/>
    <w:rsid w:val="00AD3CC9"/>
    <w:rsid w:val="00AD6C66"/>
    <w:rsid w:val="00AE708C"/>
    <w:rsid w:val="00AF3541"/>
    <w:rsid w:val="00B26DF5"/>
    <w:rsid w:val="00B3164F"/>
    <w:rsid w:val="00B32A5D"/>
    <w:rsid w:val="00B3447A"/>
    <w:rsid w:val="00B44D6D"/>
    <w:rsid w:val="00B6026D"/>
    <w:rsid w:val="00B7397C"/>
    <w:rsid w:val="00B73D21"/>
    <w:rsid w:val="00B7718E"/>
    <w:rsid w:val="00B80F81"/>
    <w:rsid w:val="00B95876"/>
    <w:rsid w:val="00BA7F96"/>
    <w:rsid w:val="00BB050D"/>
    <w:rsid w:val="00BB3D04"/>
    <w:rsid w:val="00BB4812"/>
    <w:rsid w:val="00BB5721"/>
    <w:rsid w:val="00BE04D0"/>
    <w:rsid w:val="00BF61B6"/>
    <w:rsid w:val="00C01B2C"/>
    <w:rsid w:val="00C04585"/>
    <w:rsid w:val="00C20980"/>
    <w:rsid w:val="00C22782"/>
    <w:rsid w:val="00C245E7"/>
    <w:rsid w:val="00C375C1"/>
    <w:rsid w:val="00C40E6F"/>
    <w:rsid w:val="00C456B5"/>
    <w:rsid w:val="00C54A75"/>
    <w:rsid w:val="00C95756"/>
    <w:rsid w:val="00CA7748"/>
    <w:rsid w:val="00CB33C8"/>
    <w:rsid w:val="00CB3C96"/>
    <w:rsid w:val="00CC01FA"/>
    <w:rsid w:val="00CC1B3B"/>
    <w:rsid w:val="00CC6CA8"/>
    <w:rsid w:val="00CE1C55"/>
    <w:rsid w:val="00CE3011"/>
    <w:rsid w:val="00CE6E81"/>
    <w:rsid w:val="00CF2BAC"/>
    <w:rsid w:val="00CF61E6"/>
    <w:rsid w:val="00D02413"/>
    <w:rsid w:val="00D029C3"/>
    <w:rsid w:val="00D04014"/>
    <w:rsid w:val="00D04EEA"/>
    <w:rsid w:val="00D05818"/>
    <w:rsid w:val="00D1317E"/>
    <w:rsid w:val="00D221CC"/>
    <w:rsid w:val="00D30EC4"/>
    <w:rsid w:val="00D4653B"/>
    <w:rsid w:val="00D574E1"/>
    <w:rsid w:val="00D62BBB"/>
    <w:rsid w:val="00D63F4F"/>
    <w:rsid w:val="00D72B55"/>
    <w:rsid w:val="00D76317"/>
    <w:rsid w:val="00D81C66"/>
    <w:rsid w:val="00D87C39"/>
    <w:rsid w:val="00D9026F"/>
    <w:rsid w:val="00D9545D"/>
    <w:rsid w:val="00DA12CC"/>
    <w:rsid w:val="00DA66DD"/>
    <w:rsid w:val="00DB327C"/>
    <w:rsid w:val="00DB3F80"/>
    <w:rsid w:val="00DB5749"/>
    <w:rsid w:val="00DD1367"/>
    <w:rsid w:val="00DD3BA2"/>
    <w:rsid w:val="00DF77DD"/>
    <w:rsid w:val="00E203BD"/>
    <w:rsid w:val="00E23E3C"/>
    <w:rsid w:val="00E3641D"/>
    <w:rsid w:val="00E54355"/>
    <w:rsid w:val="00E6775C"/>
    <w:rsid w:val="00E7641E"/>
    <w:rsid w:val="00E77D14"/>
    <w:rsid w:val="00EA22DA"/>
    <w:rsid w:val="00EA2660"/>
    <w:rsid w:val="00EA3946"/>
    <w:rsid w:val="00EB5304"/>
    <w:rsid w:val="00EB53D7"/>
    <w:rsid w:val="00ED48DF"/>
    <w:rsid w:val="00EE13CA"/>
    <w:rsid w:val="00EE652C"/>
    <w:rsid w:val="00EF1959"/>
    <w:rsid w:val="00EF1F50"/>
    <w:rsid w:val="00EF7B79"/>
    <w:rsid w:val="00F04864"/>
    <w:rsid w:val="00F30B89"/>
    <w:rsid w:val="00F34BAB"/>
    <w:rsid w:val="00F4009E"/>
    <w:rsid w:val="00F44EE9"/>
    <w:rsid w:val="00F4550D"/>
    <w:rsid w:val="00F64459"/>
    <w:rsid w:val="00F6763A"/>
    <w:rsid w:val="00F7146A"/>
    <w:rsid w:val="00F819CA"/>
    <w:rsid w:val="00FE1CFA"/>
    <w:rsid w:val="00FE2B15"/>
    <w:rsid w:val="00FF596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AA34EF"/>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lang w:val="en-US"/>
    </w:rPr>
  </w:style>
  <w:style w:type="paragraph" w:styleId="Heading1">
    <w:name w:val="heading 1"/>
    <w:basedOn w:val="Normal"/>
    <w:next w:val="Normal"/>
    <w:link w:val="Heading1Char"/>
    <w:uiPriority w:val="9"/>
    <w:qFormat/>
    <w:rsid w:val="006B50A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next w:val="Body"/>
    <w:link w:val="Heading2Char"/>
    <w:qFormat/>
    <w:rsid w:val="00AA34EF"/>
    <w:pPr>
      <w:keepNext/>
      <w:pBdr>
        <w:top w:val="nil"/>
        <w:left w:val="nil"/>
        <w:bottom w:val="nil"/>
        <w:right w:val="nil"/>
        <w:between w:val="nil"/>
        <w:bar w:val="nil"/>
      </w:pBdr>
      <w:spacing w:before="240" w:after="60" w:line="360" w:lineRule="auto"/>
      <w:jc w:val="both"/>
      <w:outlineLvl w:val="1"/>
    </w:pPr>
    <w:rPr>
      <w:rFonts w:ascii="Arial" w:eastAsia="Arial" w:hAnsi="Arial" w:cs="Arial"/>
      <w:b/>
      <w:bCs/>
      <w:i/>
      <w:iCs/>
      <w:color w:val="000000"/>
      <w:sz w:val="28"/>
      <w:szCs w:val="28"/>
      <w:u w:color="000000"/>
      <w:bdr w:val="nil"/>
      <w:lang w:eastAsia="en-CA"/>
    </w:rPr>
  </w:style>
  <w:style w:type="paragraph" w:styleId="Heading3">
    <w:name w:val="heading 3"/>
    <w:next w:val="Body"/>
    <w:link w:val="Heading3Char"/>
    <w:uiPriority w:val="9"/>
    <w:qFormat/>
    <w:rsid w:val="00AA34EF"/>
    <w:pPr>
      <w:keepNext/>
      <w:keepLines/>
      <w:pBdr>
        <w:top w:val="nil"/>
        <w:left w:val="nil"/>
        <w:bottom w:val="nil"/>
        <w:right w:val="nil"/>
        <w:between w:val="nil"/>
        <w:bar w:val="nil"/>
      </w:pBdr>
      <w:spacing w:before="200" w:after="0"/>
      <w:outlineLvl w:val="2"/>
    </w:pPr>
    <w:rPr>
      <w:rFonts w:ascii="Cambria" w:eastAsia="Cambria" w:hAnsi="Cambria" w:cs="Cambria"/>
      <w:b/>
      <w:bCs/>
      <w:color w:val="4F81BD"/>
      <w:u w:color="4F81BD"/>
      <w:bdr w:val="nil"/>
      <w:lang w:val="en-US" w:eastAsia="en-C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AA34EF"/>
    <w:rPr>
      <w:rFonts w:ascii="Arial" w:eastAsia="Arial" w:hAnsi="Arial" w:cs="Arial"/>
      <w:b/>
      <w:bCs/>
      <w:i/>
      <w:iCs/>
      <w:color w:val="000000"/>
      <w:sz w:val="28"/>
      <w:szCs w:val="28"/>
      <w:u w:color="000000"/>
      <w:bdr w:val="nil"/>
      <w:lang w:eastAsia="en-CA"/>
    </w:rPr>
  </w:style>
  <w:style w:type="character" w:customStyle="1" w:styleId="Heading3Char">
    <w:name w:val="Heading 3 Char"/>
    <w:basedOn w:val="DefaultParagraphFont"/>
    <w:link w:val="Heading3"/>
    <w:uiPriority w:val="9"/>
    <w:rsid w:val="00AA34EF"/>
    <w:rPr>
      <w:rFonts w:ascii="Cambria" w:eastAsia="Cambria" w:hAnsi="Cambria" w:cs="Cambria"/>
      <w:b/>
      <w:bCs/>
      <w:color w:val="4F81BD"/>
      <w:u w:color="4F81BD"/>
      <w:bdr w:val="nil"/>
      <w:lang w:val="en-US" w:eastAsia="en-CA"/>
    </w:rPr>
  </w:style>
  <w:style w:type="paragraph" w:customStyle="1" w:styleId="Body">
    <w:name w:val="Body"/>
    <w:link w:val="BodyChar"/>
    <w:rsid w:val="00AA34EF"/>
    <w:pPr>
      <w:pBdr>
        <w:top w:val="nil"/>
        <w:left w:val="nil"/>
        <w:bottom w:val="nil"/>
        <w:right w:val="nil"/>
        <w:between w:val="nil"/>
        <w:bar w:val="nil"/>
      </w:pBdr>
    </w:pPr>
    <w:rPr>
      <w:rFonts w:ascii="Calibri" w:eastAsia="Calibri" w:hAnsi="Calibri" w:cs="Calibri"/>
      <w:color w:val="000000"/>
      <w:u w:color="000000"/>
      <w:bdr w:val="nil"/>
      <w:lang w:val="en-US" w:eastAsia="en-CA"/>
    </w:rPr>
  </w:style>
  <w:style w:type="paragraph" w:customStyle="1" w:styleId="Default">
    <w:name w:val="Default"/>
    <w:rsid w:val="00AA34EF"/>
    <w:pPr>
      <w:pBdr>
        <w:top w:val="nil"/>
        <w:left w:val="nil"/>
        <w:bottom w:val="nil"/>
        <w:right w:val="nil"/>
        <w:between w:val="nil"/>
        <w:bar w:val="nil"/>
      </w:pBdr>
      <w:spacing w:after="0" w:line="240" w:lineRule="auto"/>
    </w:pPr>
    <w:rPr>
      <w:rFonts w:ascii="Helvetica" w:eastAsia="Helvetica" w:hAnsi="Helvetica" w:cs="Helvetica"/>
      <w:color w:val="000000"/>
      <w:bdr w:val="nil"/>
      <w:lang w:eastAsia="en-CA"/>
    </w:rPr>
  </w:style>
  <w:style w:type="paragraph" w:styleId="CommentText">
    <w:name w:val="annotation text"/>
    <w:basedOn w:val="Normal"/>
    <w:link w:val="CommentTextChar"/>
    <w:uiPriority w:val="99"/>
    <w:semiHidden/>
    <w:unhideWhenUsed/>
    <w:rsid w:val="00AA34EF"/>
    <w:rPr>
      <w:sz w:val="20"/>
      <w:szCs w:val="20"/>
    </w:rPr>
  </w:style>
  <w:style w:type="character" w:customStyle="1" w:styleId="CommentTextChar">
    <w:name w:val="Comment Text Char"/>
    <w:basedOn w:val="DefaultParagraphFont"/>
    <w:link w:val="CommentText"/>
    <w:uiPriority w:val="99"/>
    <w:semiHidden/>
    <w:rsid w:val="00AA34EF"/>
    <w:rPr>
      <w:rFonts w:ascii="Times New Roman" w:eastAsia="Arial Unicode MS" w:hAnsi="Times New Roman" w:cs="Times New Roman"/>
      <w:sz w:val="20"/>
      <w:szCs w:val="20"/>
      <w:bdr w:val="nil"/>
      <w:lang w:val="en-US"/>
    </w:rPr>
  </w:style>
  <w:style w:type="character" w:styleId="CommentReference">
    <w:name w:val="annotation reference"/>
    <w:basedOn w:val="DefaultParagraphFont"/>
    <w:uiPriority w:val="99"/>
    <w:semiHidden/>
    <w:unhideWhenUsed/>
    <w:rsid w:val="00AA34EF"/>
    <w:rPr>
      <w:sz w:val="16"/>
      <w:szCs w:val="16"/>
    </w:rPr>
  </w:style>
  <w:style w:type="paragraph" w:styleId="BalloonText">
    <w:name w:val="Balloon Text"/>
    <w:basedOn w:val="Normal"/>
    <w:link w:val="BalloonTextChar"/>
    <w:uiPriority w:val="99"/>
    <w:semiHidden/>
    <w:unhideWhenUsed/>
    <w:rsid w:val="00AA34EF"/>
    <w:rPr>
      <w:rFonts w:ascii="Tahoma" w:hAnsi="Tahoma" w:cs="Tahoma"/>
      <w:sz w:val="16"/>
      <w:szCs w:val="16"/>
    </w:rPr>
  </w:style>
  <w:style w:type="character" w:customStyle="1" w:styleId="BalloonTextChar">
    <w:name w:val="Balloon Text Char"/>
    <w:basedOn w:val="DefaultParagraphFont"/>
    <w:link w:val="BalloonText"/>
    <w:uiPriority w:val="99"/>
    <w:semiHidden/>
    <w:rsid w:val="00AA34EF"/>
    <w:rPr>
      <w:rFonts w:ascii="Tahoma" w:eastAsia="Arial Unicode MS" w:hAnsi="Tahoma" w:cs="Tahoma"/>
      <w:sz w:val="16"/>
      <w:szCs w:val="16"/>
      <w:bdr w:val="nil"/>
      <w:lang w:val="en-US"/>
    </w:rPr>
  </w:style>
  <w:style w:type="paragraph" w:styleId="CommentSubject">
    <w:name w:val="annotation subject"/>
    <w:basedOn w:val="CommentText"/>
    <w:next w:val="CommentText"/>
    <w:link w:val="CommentSubjectChar"/>
    <w:uiPriority w:val="99"/>
    <w:semiHidden/>
    <w:unhideWhenUsed/>
    <w:rsid w:val="009C6C39"/>
    <w:rPr>
      <w:b/>
      <w:bCs/>
    </w:rPr>
  </w:style>
  <w:style w:type="character" w:customStyle="1" w:styleId="CommentSubjectChar">
    <w:name w:val="Comment Subject Char"/>
    <w:basedOn w:val="CommentTextChar"/>
    <w:link w:val="CommentSubject"/>
    <w:uiPriority w:val="99"/>
    <w:semiHidden/>
    <w:rsid w:val="009C6C39"/>
    <w:rPr>
      <w:rFonts w:ascii="Times New Roman" w:eastAsia="Arial Unicode MS" w:hAnsi="Times New Roman" w:cs="Times New Roman"/>
      <w:b/>
      <w:bCs/>
      <w:sz w:val="20"/>
      <w:szCs w:val="20"/>
      <w:bdr w:val="nil"/>
      <w:lang w:val="en-US"/>
    </w:rPr>
  </w:style>
  <w:style w:type="paragraph" w:styleId="ListParagraph">
    <w:name w:val="List Paragraph"/>
    <w:rsid w:val="008B6E77"/>
    <w:pPr>
      <w:pBdr>
        <w:top w:val="nil"/>
        <w:left w:val="nil"/>
        <w:bottom w:val="nil"/>
        <w:right w:val="nil"/>
        <w:between w:val="nil"/>
        <w:bar w:val="nil"/>
      </w:pBdr>
      <w:ind w:left="720"/>
    </w:pPr>
    <w:rPr>
      <w:rFonts w:ascii="Calibri" w:eastAsia="Calibri" w:hAnsi="Calibri" w:cs="Calibri"/>
      <w:color w:val="000000"/>
      <w:u w:color="000000"/>
      <w:bdr w:val="nil"/>
      <w:lang w:val="en-US" w:eastAsia="en-CA"/>
    </w:rPr>
  </w:style>
  <w:style w:type="numbering" w:customStyle="1" w:styleId="ImportedStyle1">
    <w:name w:val="Imported Style 1"/>
    <w:rsid w:val="008B6E77"/>
    <w:pPr>
      <w:numPr>
        <w:numId w:val="1"/>
      </w:numPr>
    </w:pPr>
  </w:style>
  <w:style w:type="table" w:styleId="TableGrid">
    <w:name w:val="Table Grid"/>
    <w:basedOn w:val="TableNormal"/>
    <w:uiPriority w:val="59"/>
    <w:rsid w:val="002E3C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Normal"/>
    <w:link w:val="EndNoteBibliographyTitleChar"/>
    <w:rsid w:val="00453CDC"/>
    <w:pPr>
      <w:jc w:val="center"/>
    </w:pPr>
    <w:rPr>
      <w:rFonts w:ascii="Calibri" w:hAnsi="Calibri"/>
      <w:noProof/>
      <w:sz w:val="22"/>
    </w:rPr>
  </w:style>
  <w:style w:type="character" w:customStyle="1" w:styleId="EndNoteBibliographyTitleChar">
    <w:name w:val="EndNote Bibliography Title Char"/>
    <w:basedOn w:val="DefaultParagraphFont"/>
    <w:link w:val="EndNoteBibliographyTitle"/>
    <w:rsid w:val="00453CDC"/>
    <w:rPr>
      <w:rFonts w:ascii="Calibri" w:eastAsia="Arial Unicode MS" w:hAnsi="Calibri" w:cs="Times New Roman"/>
      <w:noProof/>
      <w:szCs w:val="24"/>
      <w:bdr w:val="nil"/>
      <w:lang w:val="en-US"/>
    </w:rPr>
  </w:style>
  <w:style w:type="paragraph" w:customStyle="1" w:styleId="EndNoteBibliography">
    <w:name w:val="EndNote Bibliography"/>
    <w:basedOn w:val="Normal"/>
    <w:link w:val="EndNoteBibliographyChar"/>
    <w:rsid w:val="00453CDC"/>
    <w:rPr>
      <w:rFonts w:ascii="Calibri" w:hAnsi="Calibri"/>
      <w:noProof/>
      <w:sz w:val="22"/>
    </w:rPr>
  </w:style>
  <w:style w:type="character" w:customStyle="1" w:styleId="EndNoteBibliographyChar">
    <w:name w:val="EndNote Bibliography Char"/>
    <w:basedOn w:val="DefaultParagraphFont"/>
    <w:link w:val="EndNoteBibliography"/>
    <w:rsid w:val="00453CDC"/>
    <w:rPr>
      <w:rFonts w:ascii="Calibri" w:eastAsia="Arial Unicode MS" w:hAnsi="Calibri" w:cs="Times New Roman"/>
      <w:noProof/>
      <w:szCs w:val="24"/>
      <w:bdr w:val="nil"/>
      <w:lang w:val="en-US"/>
    </w:rPr>
  </w:style>
  <w:style w:type="character" w:customStyle="1" w:styleId="BodyChar">
    <w:name w:val="Body Char"/>
    <w:basedOn w:val="DefaultParagraphFont"/>
    <w:link w:val="Body"/>
    <w:rsid w:val="00557732"/>
    <w:rPr>
      <w:rFonts w:ascii="Calibri" w:eastAsia="Calibri" w:hAnsi="Calibri" w:cs="Calibri"/>
      <w:color w:val="000000"/>
      <w:u w:color="000000"/>
      <w:bdr w:val="nil"/>
      <w:lang w:val="en-US" w:eastAsia="en-CA"/>
    </w:rPr>
  </w:style>
  <w:style w:type="character" w:customStyle="1" w:styleId="Heading1Char">
    <w:name w:val="Heading 1 Char"/>
    <w:basedOn w:val="DefaultParagraphFont"/>
    <w:link w:val="Heading1"/>
    <w:uiPriority w:val="9"/>
    <w:rsid w:val="006B50AE"/>
    <w:rPr>
      <w:rFonts w:asciiTheme="majorHAnsi" w:eastAsiaTheme="majorEastAsia" w:hAnsiTheme="majorHAnsi" w:cstheme="majorBidi"/>
      <w:b/>
      <w:bCs/>
      <w:color w:val="365F91" w:themeColor="accent1" w:themeShade="BF"/>
      <w:sz w:val="28"/>
      <w:szCs w:val="28"/>
      <w:bdr w:val="nil"/>
      <w:lang w:val="en-US"/>
    </w:rPr>
  </w:style>
  <w:style w:type="paragraph" w:styleId="Caption">
    <w:name w:val="caption"/>
    <w:basedOn w:val="Normal"/>
    <w:next w:val="Normal"/>
    <w:uiPriority w:val="35"/>
    <w:unhideWhenUsed/>
    <w:qFormat/>
    <w:rsid w:val="00255CC2"/>
    <w:pPr>
      <w:spacing w:after="200"/>
    </w:pPr>
    <w:rPr>
      <w:b/>
      <w:bCs/>
      <w:color w:val="4F81BD" w:themeColor="accent1"/>
      <w:sz w:val="18"/>
      <w:szCs w:val="18"/>
    </w:rPr>
  </w:style>
  <w:style w:type="paragraph" w:styleId="Title">
    <w:name w:val="Title"/>
    <w:basedOn w:val="Normal"/>
    <w:next w:val="Normal"/>
    <w:link w:val="TitleChar"/>
    <w:uiPriority w:val="10"/>
    <w:qFormat/>
    <w:rsid w:val="00B3164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3164F"/>
    <w:rPr>
      <w:rFonts w:asciiTheme="majorHAnsi" w:eastAsiaTheme="majorEastAsia" w:hAnsiTheme="majorHAnsi" w:cstheme="majorBidi"/>
      <w:color w:val="17365D" w:themeColor="text2" w:themeShade="BF"/>
      <w:spacing w:val="5"/>
      <w:kern w:val="28"/>
      <w:sz w:val="52"/>
      <w:szCs w:val="52"/>
      <w:bdr w:val="nil"/>
      <w:lang w:val="en-US"/>
    </w:rPr>
  </w:style>
  <w:style w:type="character" w:styleId="Hyperlink">
    <w:name w:val="Hyperlink"/>
    <w:basedOn w:val="DefaultParagraphFont"/>
    <w:uiPriority w:val="99"/>
    <w:unhideWhenUsed/>
    <w:rsid w:val="009652E2"/>
    <w:rPr>
      <w:color w:val="0000FF" w:themeColor="hyperlink"/>
      <w:u w:val="single"/>
    </w:rPr>
  </w:style>
  <w:style w:type="character" w:styleId="Strong">
    <w:name w:val="Strong"/>
    <w:basedOn w:val="DefaultParagraphFont"/>
    <w:uiPriority w:val="22"/>
    <w:qFormat/>
    <w:rsid w:val="009652E2"/>
    <w:rPr>
      <w:b/>
      <w:bCs/>
    </w:rPr>
  </w:style>
  <w:style w:type="character" w:styleId="Emphasis">
    <w:name w:val="Emphasis"/>
    <w:basedOn w:val="DefaultParagraphFont"/>
    <w:uiPriority w:val="20"/>
    <w:qFormat/>
    <w:rsid w:val="009652E2"/>
    <w:rPr>
      <w:i/>
      <w:iCs/>
    </w:rPr>
  </w:style>
  <w:style w:type="paragraph" w:styleId="Revision">
    <w:name w:val="Revision"/>
    <w:hidden/>
    <w:uiPriority w:val="99"/>
    <w:semiHidden/>
    <w:rsid w:val="001778BE"/>
    <w:pPr>
      <w:spacing w:after="0" w:line="240" w:lineRule="auto"/>
    </w:pPr>
    <w:rPr>
      <w:rFonts w:ascii="Times New Roman" w:eastAsia="Arial Unicode MS" w:hAnsi="Times New Roman" w:cs="Times New Roman"/>
      <w:sz w:val="24"/>
      <w:szCs w:val="24"/>
      <w:bdr w:val="nil"/>
      <w:lang w:val="en-US"/>
    </w:rPr>
  </w:style>
  <w:style w:type="character" w:customStyle="1" w:styleId="lrzxr">
    <w:name w:val="lrzxr"/>
    <w:basedOn w:val="DefaultParagraphFont"/>
    <w:rsid w:val="000D0D6A"/>
  </w:style>
  <w:style w:type="character" w:customStyle="1" w:styleId="fontstyle01">
    <w:name w:val="fontstyle01"/>
    <w:basedOn w:val="DefaultParagraphFont"/>
    <w:rsid w:val="000D0D6A"/>
    <w:rPr>
      <w:rFonts w:ascii="AdvPS94B2" w:hAnsi="AdvPS94B2" w:hint="default"/>
      <w:b w:val="0"/>
      <w:bCs w:val="0"/>
      <w:i w:val="0"/>
      <w:iCs w:val="0"/>
      <w:color w:val="242021"/>
      <w:sz w:val="18"/>
      <w:szCs w:val="18"/>
    </w:rPr>
  </w:style>
  <w:style w:type="paragraph" w:styleId="Footer">
    <w:name w:val="footer"/>
    <w:link w:val="FooterChar"/>
    <w:rsid w:val="00436C8F"/>
    <w:pPr>
      <w:pBdr>
        <w:top w:val="nil"/>
        <w:left w:val="nil"/>
        <w:bottom w:val="nil"/>
        <w:right w:val="nil"/>
        <w:between w:val="nil"/>
        <w:bar w:val="nil"/>
      </w:pBdr>
      <w:tabs>
        <w:tab w:val="center" w:pos="4680"/>
        <w:tab w:val="right" w:pos="9360"/>
      </w:tabs>
      <w:spacing w:after="0" w:line="240" w:lineRule="auto"/>
    </w:pPr>
    <w:rPr>
      <w:rFonts w:ascii="Calibri" w:eastAsia="Calibri" w:hAnsi="Calibri" w:cs="Calibri"/>
      <w:color w:val="000000"/>
      <w:u w:color="000000"/>
      <w:bdr w:val="nil"/>
      <w:lang w:val="en-US" w:eastAsia="en-CA"/>
    </w:rPr>
  </w:style>
  <w:style w:type="character" w:customStyle="1" w:styleId="FooterChar">
    <w:name w:val="Footer Char"/>
    <w:basedOn w:val="DefaultParagraphFont"/>
    <w:link w:val="Footer"/>
    <w:rsid w:val="00436C8F"/>
    <w:rPr>
      <w:rFonts w:ascii="Calibri" w:eastAsia="Calibri" w:hAnsi="Calibri" w:cs="Calibri"/>
      <w:color w:val="000000"/>
      <w:u w:color="000000"/>
      <w:bdr w:val="nil"/>
      <w:lang w:val="en-US" w:eastAsia="en-C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AA34EF"/>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lang w:val="en-US"/>
    </w:rPr>
  </w:style>
  <w:style w:type="paragraph" w:styleId="Heading1">
    <w:name w:val="heading 1"/>
    <w:basedOn w:val="Normal"/>
    <w:next w:val="Normal"/>
    <w:link w:val="Heading1Char"/>
    <w:uiPriority w:val="9"/>
    <w:qFormat/>
    <w:rsid w:val="006B50A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next w:val="Body"/>
    <w:link w:val="Heading2Char"/>
    <w:qFormat/>
    <w:rsid w:val="00AA34EF"/>
    <w:pPr>
      <w:keepNext/>
      <w:pBdr>
        <w:top w:val="nil"/>
        <w:left w:val="nil"/>
        <w:bottom w:val="nil"/>
        <w:right w:val="nil"/>
        <w:between w:val="nil"/>
        <w:bar w:val="nil"/>
      </w:pBdr>
      <w:spacing w:before="240" w:after="60" w:line="360" w:lineRule="auto"/>
      <w:jc w:val="both"/>
      <w:outlineLvl w:val="1"/>
    </w:pPr>
    <w:rPr>
      <w:rFonts w:ascii="Arial" w:eastAsia="Arial" w:hAnsi="Arial" w:cs="Arial"/>
      <w:b/>
      <w:bCs/>
      <w:i/>
      <w:iCs/>
      <w:color w:val="000000"/>
      <w:sz w:val="28"/>
      <w:szCs w:val="28"/>
      <w:u w:color="000000"/>
      <w:bdr w:val="nil"/>
      <w:lang w:eastAsia="en-CA"/>
    </w:rPr>
  </w:style>
  <w:style w:type="paragraph" w:styleId="Heading3">
    <w:name w:val="heading 3"/>
    <w:next w:val="Body"/>
    <w:link w:val="Heading3Char"/>
    <w:uiPriority w:val="9"/>
    <w:qFormat/>
    <w:rsid w:val="00AA34EF"/>
    <w:pPr>
      <w:keepNext/>
      <w:keepLines/>
      <w:pBdr>
        <w:top w:val="nil"/>
        <w:left w:val="nil"/>
        <w:bottom w:val="nil"/>
        <w:right w:val="nil"/>
        <w:between w:val="nil"/>
        <w:bar w:val="nil"/>
      </w:pBdr>
      <w:spacing w:before="200" w:after="0"/>
      <w:outlineLvl w:val="2"/>
    </w:pPr>
    <w:rPr>
      <w:rFonts w:ascii="Cambria" w:eastAsia="Cambria" w:hAnsi="Cambria" w:cs="Cambria"/>
      <w:b/>
      <w:bCs/>
      <w:color w:val="4F81BD"/>
      <w:u w:color="4F81BD"/>
      <w:bdr w:val="nil"/>
      <w:lang w:val="en-US" w:eastAsia="en-C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AA34EF"/>
    <w:rPr>
      <w:rFonts w:ascii="Arial" w:eastAsia="Arial" w:hAnsi="Arial" w:cs="Arial"/>
      <w:b/>
      <w:bCs/>
      <w:i/>
      <w:iCs/>
      <w:color w:val="000000"/>
      <w:sz w:val="28"/>
      <w:szCs w:val="28"/>
      <w:u w:color="000000"/>
      <w:bdr w:val="nil"/>
      <w:lang w:eastAsia="en-CA"/>
    </w:rPr>
  </w:style>
  <w:style w:type="character" w:customStyle="1" w:styleId="Heading3Char">
    <w:name w:val="Heading 3 Char"/>
    <w:basedOn w:val="DefaultParagraphFont"/>
    <w:link w:val="Heading3"/>
    <w:uiPriority w:val="9"/>
    <w:rsid w:val="00AA34EF"/>
    <w:rPr>
      <w:rFonts w:ascii="Cambria" w:eastAsia="Cambria" w:hAnsi="Cambria" w:cs="Cambria"/>
      <w:b/>
      <w:bCs/>
      <w:color w:val="4F81BD"/>
      <w:u w:color="4F81BD"/>
      <w:bdr w:val="nil"/>
      <w:lang w:val="en-US" w:eastAsia="en-CA"/>
    </w:rPr>
  </w:style>
  <w:style w:type="paragraph" w:customStyle="1" w:styleId="Body">
    <w:name w:val="Body"/>
    <w:link w:val="BodyChar"/>
    <w:rsid w:val="00AA34EF"/>
    <w:pPr>
      <w:pBdr>
        <w:top w:val="nil"/>
        <w:left w:val="nil"/>
        <w:bottom w:val="nil"/>
        <w:right w:val="nil"/>
        <w:between w:val="nil"/>
        <w:bar w:val="nil"/>
      </w:pBdr>
    </w:pPr>
    <w:rPr>
      <w:rFonts w:ascii="Calibri" w:eastAsia="Calibri" w:hAnsi="Calibri" w:cs="Calibri"/>
      <w:color w:val="000000"/>
      <w:u w:color="000000"/>
      <w:bdr w:val="nil"/>
      <w:lang w:val="en-US" w:eastAsia="en-CA"/>
    </w:rPr>
  </w:style>
  <w:style w:type="paragraph" w:customStyle="1" w:styleId="Default">
    <w:name w:val="Default"/>
    <w:rsid w:val="00AA34EF"/>
    <w:pPr>
      <w:pBdr>
        <w:top w:val="nil"/>
        <w:left w:val="nil"/>
        <w:bottom w:val="nil"/>
        <w:right w:val="nil"/>
        <w:between w:val="nil"/>
        <w:bar w:val="nil"/>
      </w:pBdr>
      <w:spacing w:after="0" w:line="240" w:lineRule="auto"/>
    </w:pPr>
    <w:rPr>
      <w:rFonts w:ascii="Helvetica" w:eastAsia="Helvetica" w:hAnsi="Helvetica" w:cs="Helvetica"/>
      <w:color w:val="000000"/>
      <w:bdr w:val="nil"/>
      <w:lang w:eastAsia="en-CA"/>
    </w:rPr>
  </w:style>
  <w:style w:type="paragraph" w:styleId="CommentText">
    <w:name w:val="annotation text"/>
    <w:basedOn w:val="Normal"/>
    <w:link w:val="CommentTextChar"/>
    <w:uiPriority w:val="99"/>
    <w:semiHidden/>
    <w:unhideWhenUsed/>
    <w:rsid w:val="00AA34EF"/>
    <w:rPr>
      <w:sz w:val="20"/>
      <w:szCs w:val="20"/>
    </w:rPr>
  </w:style>
  <w:style w:type="character" w:customStyle="1" w:styleId="CommentTextChar">
    <w:name w:val="Comment Text Char"/>
    <w:basedOn w:val="DefaultParagraphFont"/>
    <w:link w:val="CommentText"/>
    <w:uiPriority w:val="99"/>
    <w:semiHidden/>
    <w:rsid w:val="00AA34EF"/>
    <w:rPr>
      <w:rFonts w:ascii="Times New Roman" w:eastAsia="Arial Unicode MS" w:hAnsi="Times New Roman" w:cs="Times New Roman"/>
      <w:sz w:val="20"/>
      <w:szCs w:val="20"/>
      <w:bdr w:val="nil"/>
      <w:lang w:val="en-US"/>
    </w:rPr>
  </w:style>
  <w:style w:type="character" w:styleId="CommentReference">
    <w:name w:val="annotation reference"/>
    <w:basedOn w:val="DefaultParagraphFont"/>
    <w:uiPriority w:val="99"/>
    <w:semiHidden/>
    <w:unhideWhenUsed/>
    <w:rsid w:val="00AA34EF"/>
    <w:rPr>
      <w:sz w:val="16"/>
      <w:szCs w:val="16"/>
    </w:rPr>
  </w:style>
  <w:style w:type="paragraph" w:styleId="BalloonText">
    <w:name w:val="Balloon Text"/>
    <w:basedOn w:val="Normal"/>
    <w:link w:val="BalloonTextChar"/>
    <w:uiPriority w:val="99"/>
    <w:semiHidden/>
    <w:unhideWhenUsed/>
    <w:rsid w:val="00AA34EF"/>
    <w:rPr>
      <w:rFonts w:ascii="Tahoma" w:hAnsi="Tahoma" w:cs="Tahoma"/>
      <w:sz w:val="16"/>
      <w:szCs w:val="16"/>
    </w:rPr>
  </w:style>
  <w:style w:type="character" w:customStyle="1" w:styleId="BalloonTextChar">
    <w:name w:val="Balloon Text Char"/>
    <w:basedOn w:val="DefaultParagraphFont"/>
    <w:link w:val="BalloonText"/>
    <w:uiPriority w:val="99"/>
    <w:semiHidden/>
    <w:rsid w:val="00AA34EF"/>
    <w:rPr>
      <w:rFonts w:ascii="Tahoma" w:eastAsia="Arial Unicode MS" w:hAnsi="Tahoma" w:cs="Tahoma"/>
      <w:sz w:val="16"/>
      <w:szCs w:val="16"/>
      <w:bdr w:val="nil"/>
      <w:lang w:val="en-US"/>
    </w:rPr>
  </w:style>
  <w:style w:type="paragraph" w:styleId="CommentSubject">
    <w:name w:val="annotation subject"/>
    <w:basedOn w:val="CommentText"/>
    <w:next w:val="CommentText"/>
    <w:link w:val="CommentSubjectChar"/>
    <w:uiPriority w:val="99"/>
    <w:semiHidden/>
    <w:unhideWhenUsed/>
    <w:rsid w:val="009C6C39"/>
    <w:rPr>
      <w:b/>
      <w:bCs/>
    </w:rPr>
  </w:style>
  <w:style w:type="character" w:customStyle="1" w:styleId="CommentSubjectChar">
    <w:name w:val="Comment Subject Char"/>
    <w:basedOn w:val="CommentTextChar"/>
    <w:link w:val="CommentSubject"/>
    <w:uiPriority w:val="99"/>
    <w:semiHidden/>
    <w:rsid w:val="009C6C39"/>
    <w:rPr>
      <w:rFonts w:ascii="Times New Roman" w:eastAsia="Arial Unicode MS" w:hAnsi="Times New Roman" w:cs="Times New Roman"/>
      <w:b/>
      <w:bCs/>
      <w:sz w:val="20"/>
      <w:szCs w:val="20"/>
      <w:bdr w:val="nil"/>
      <w:lang w:val="en-US"/>
    </w:rPr>
  </w:style>
  <w:style w:type="paragraph" w:styleId="ListParagraph">
    <w:name w:val="List Paragraph"/>
    <w:rsid w:val="008B6E77"/>
    <w:pPr>
      <w:pBdr>
        <w:top w:val="nil"/>
        <w:left w:val="nil"/>
        <w:bottom w:val="nil"/>
        <w:right w:val="nil"/>
        <w:between w:val="nil"/>
        <w:bar w:val="nil"/>
      </w:pBdr>
      <w:ind w:left="720"/>
    </w:pPr>
    <w:rPr>
      <w:rFonts w:ascii="Calibri" w:eastAsia="Calibri" w:hAnsi="Calibri" w:cs="Calibri"/>
      <w:color w:val="000000"/>
      <w:u w:color="000000"/>
      <w:bdr w:val="nil"/>
      <w:lang w:val="en-US" w:eastAsia="en-CA"/>
    </w:rPr>
  </w:style>
  <w:style w:type="numbering" w:customStyle="1" w:styleId="ImportedStyle1">
    <w:name w:val="Imported Style 1"/>
    <w:rsid w:val="008B6E77"/>
    <w:pPr>
      <w:numPr>
        <w:numId w:val="1"/>
      </w:numPr>
    </w:pPr>
  </w:style>
  <w:style w:type="table" w:styleId="TableGrid">
    <w:name w:val="Table Grid"/>
    <w:basedOn w:val="TableNormal"/>
    <w:uiPriority w:val="59"/>
    <w:rsid w:val="002E3C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Normal"/>
    <w:link w:val="EndNoteBibliographyTitleChar"/>
    <w:rsid w:val="00453CDC"/>
    <w:pPr>
      <w:jc w:val="center"/>
    </w:pPr>
    <w:rPr>
      <w:rFonts w:ascii="Calibri" w:hAnsi="Calibri"/>
      <w:noProof/>
      <w:sz w:val="22"/>
    </w:rPr>
  </w:style>
  <w:style w:type="character" w:customStyle="1" w:styleId="EndNoteBibliographyTitleChar">
    <w:name w:val="EndNote Bibliography Title Char"/>
    <w:basedOn w:val="DefaultParagraphFont"/>
    <w:link w:val="EndNoteBibliographyTitle"/>
    <w:rsid w:val="00453CDC"/>
    <w:rPr>
      <w:rFonts w:ascii="Calibri" w:eastAsia="Arial Unicode MS" w:hAnsi="Calibri" w:cs="Times New Roman"/>
      <w:noProof/>
      <w:szCs w:val="24"/>
      <w:bdr w:val="nil"/>
      <w:lang w:val="en-US"/>
    </w:rPr>
  </w:style>
  <w:style w:type="paragraph" w:customStyle="1" w:styleId="EndNoteBibliography">
    <w:name w:val="EndNote Bibliography"/>
    <w:basedOn w:val="Normal"/>
    <w:link w:val="EndNoteBibliographyChar"/>
    <w:rsid w:val="00453CDC"/>
    <w:rPr>
      <w:rFonts w:ascii="Calibri" w:hAnsi="Calibri"/>
      <w:noProof/>
      <w:sz w:val="22"/>
    </w:rPr>
  </w:style>
  <w:style w:type="character" w:customStyle="1" w:styleId="EndNoteBibliographyChar">
    <w:name w:val="EndNote Bibliography Char"/>
    <w:basedOn w:val="DefaultParagraphFont"/>
    <w:link w:val="EndNoteBibliography"/>
    <w:rsid w:val="00453CDC"/>
    <w:rPr>
      <w:rFonts w:ascii="Calibri" w:eastAsia="Arial Unicode MS" w:hAnsi="Calibri" w:cs="Times New Roman"/>
      <w:noProof/>
      <w:szCs w:val="24"/>
      <w:bdr w:val="nil"/>
      <w:lang w:val="en-US"/>
    </w:rPr>
  </w:style>
  <w:style w:type="character" w:customStyle="1" w:styleId="BodyChar">
    <w:name w:val="Body Char"/>
    <w:basedOn w:val="DefaultParagraphFont"/>
    <w:link w:val="Body"/>
    <w:rsid w:val="00557732"/>
    <w:rPr>
      <w:rFonts w:ascii="Calibri" w:eastAsia="Calibri" w:hAnsi="Calibri" w:cs="Calibri"/>
      <w:color w:val="000000"/>
      <w:u w:color="000000"/>
      <w:bdr w:val="nil"/>
      <w:lang w:val="en-US" w:eastAsia="en-CA"/>
    </w:rPr>
  </w:style>
  <w:style w:type="character" w:customStyle="1" w:styleId="Heading1Char">
    <w:name w:val="Heading 1 Char"/>
    <w:basedOn w:val="DefaultParagraphFont"/>
    <w:link w:val="Heading1"/>
    <w:uiPriority w:val="9"/>
    <w:rsid w:val="006B50AE"/>
    <w:rPr>
      <w:rFonts w:asciiTheme="majorHAnsi" w:eastAsiaTheme="majorEastAsia" w:hAnsiTheme="majorHAnsi" w:cstheme="majorBidi"/>
      <w:b/>
      <w:bCs/>
      <w:color w:val="365F91" w:themeColor="accent1" w:themeShade="BF"/>
      <w:sz w:val="28"/>
      <w:szCs w:val="28"/>
      <w:bdr w:val="nil"/>
      <w:lang w:val="en-US"/>
    </w:rPr>
  </w:style>
  <w:style w:type="paragraph" w:styleId="Caption">
    <w:name w:val="caption"/>
    <w:basedOn w:val="Normal"/>
    <w:next w:val="Normal"/>
    <w:uiPriority w:val="35"/>
    <w:unhideWhenUsed/>
    <w:qFormat/>
    <w:rsid w:val="00255CC2"/>
    <w:pPr>
      <w:spacing w:after="200"/>
    </w:pPr>
    <w:rPr>
      <w:b/>
      <w:bCs/>
      <w:color w:val="4F81BD" w:themeColor="accent1"/>
      <w:sz w:val="18"/>
      <w:szCs w:val="18"/>
    </w:rPr>
  </w:style>
  <w:style w:type="paragraph" w:styleId="Title">
    <w:name w:val="Title"/>
    <w:basedOn w:val="Normal"/>
    <w:next w:val="Normal"/>
    <w:link w:val="TitleChar"/>
    <w:uiPriority w:val="10"/>
    <w:qFormat/>
    <w:rsid w:val="00B3164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3164F"/>
    <w:rPr>
      <w:rFonts w:asciiTheme="majorHAnsi" w:eastAsiaTheme="majorEastAsia" w:hAnsiTheme="majorHAnsi" w:cstheme="majorBidi"/>
      <w:color w:val="17365D" w:themeColor="text2" w:themeShade="BF"/>
      <w:spacing w:val="5"/>
      <w:kern w:val="28"/>
      <w:sz w:val="52"/>
      <w:szCs w:val="52"/>
      <w:bdr w:val="nil"/>
      <w:lang w:val="en-US"/>
    </w:rPr>
  </w:style>
  <w:style w:type="character" w:styleId="Hyperlink">
    <w:name w:val="Hyperlink"/>
    <w:basedOn w:val="DefaultParagraphFont"/>
    <w:uiPriority w:val="99"/>
    <w:unhideWhenUsed/>
    <w:rsid w:val="009652E2"/>
    <w:rPr>
      <w:color w:val="0000FF" w:themeColor="hyperlink"/>
      <w:u w:val="single"/>
    </w:rPr>
  </w:style>
  <w:style w:type="character" w:styleId="Strong">
    <w:name w:val="Strong"/>
    <w:basedOn w:val="DefaultParagraphFont"/>
    <w:uiPriority w:val="22"/>
    <w:qFormat/>
    <w:rsid w:val="009652E2"/>
    <w:rPr>
      <w:b/>
      <w:bCs/>
    </w:rPr>
  </w:style>
  <w:style w:type="character" w:styleId="Emphasis">
    <w:name w:val="Emphasis"/>
    <w:basedOn w:val="DefaultParagraphFont"/>
    <w:uiPriority w:val="20"/>
    <w:qFormat/>
    <w:rsid w:val="009652E2"/>
    <w:rPr>
      <w:i/>
      <w:iCs/>
    </w:rPr>
  </w:style>
  <w:style w:type="paragraph" w:styleId="Revision">
    <w:name w:val="Revision"/>
    <w:hidden/>
    <w:uiPriority w:val="99"/>
    <w:semiHidden/>
    <w:rsid w:val="001778BE"/>
    <w:pPr>
      <w:spacing w:after="0" w:line="240" w:lineRule="auto"/>
    </w:pPr>
    <w:rPr>
      <w:rFonts w:ascii="Times New Roman" w:eastAsia="Arial Unicode MS" w:hAnsi="Times New Roman" w:cs="Times New Roman"/>
      <w:sz w:val="24"/>
      <w:szCs w:val="24"/>
      <w:bdr w:val="nil"/>
      <w:lang w:val="en-US"/>
    </w:rPr>
  </w:style>
  <w:style w:type="character" w:customStyle="1" w:styleId="lrzxr">
    <w:name w:val="lrzxr"/>
    <w:basedOn w:val="DefaultParagraphFont"/>
    <w:rsid w:val="000D0D6A"/>
  </w:style>
  <w:style w:type="character" w:customStyle="1" w:styleId="fontstyle01">
    <w:name w:val="fontstyle01"/>
    <w:basedOn w:val="DefaultParagraphFont"/>
    <w:rsid w:val="000D0D6A"/>
    <w:rPr>
      <w:rFonts w:ascii="AdvPS94B2" w:hAnsi="AdvPS94B2" w:hint="default"/>
      <w:b w:val="0"/>
      <w:bCs w:val="0"/>
      <w:i w:val="0"/>
      <w:iCs w:val="0"/>
      <w:color w:val="242021"/>
      <w:sz w:val="18"/>
      <w:szCs w:val="18"/>
    </w:rPr>
  </w:style>
  <w:style w:type="paragraph" w:styleId="Footer">
    <w:name w:val="footer"/>
    <w:link w:val="FooterChar"/>
    <w:rsid w:val="00436C8F"/>
    <w:pPr>
      <w:pBdr>
        <w:top w:val="nil"/>
        <w:left w:val="nil"/>
        <w:bottom w:val="nil"/>
        <w:right w:val="nil"/>
        <w:between w:val="nil"/>
        <w:bar w:val="nil"/>
      </w:pBdr>
      <w:tabs>
        <w:tab w:val="center" w:pos="4680"/>
        <w:tab w:val="right" w:pos="9360"/>
      </w:tabs>
      <w:spacing w:after="0" w:line="240" w:lineRule="auto"/>
    </w:pPr>
    <w:rPr>
      <w:rFonts w:ascii="Calibri" w:eastAsia="Calibri" w:hAnsi="Calibri" w:cs="Calibri"/>
      <w:color w:val="000000"/>
      <w:u w:color="000000"/>
      <w:bdr w:val="nil"/>
      <w:lang w:val="en-US" w:eastAsia="en-CA"/>
    </w:rPr>
  </w:style>
  <w:style w:type="character" w:customStyle="1" w:styleId="FooterChar">
    <w:name w:val="Footer Char"/>
    <w:basedOn w:val="DefaultParagraphFont"/>
    <w:link w:val="Footer"/>
    <w:rsid w:val="00436C8F"/>
    <w:rPr>
      <w:rFonts w:ascii="Calibri" w:eastAsia="Calibri" w:hAnsi="Calibri" w:cs="Calibri"/>
      <w:color w:val="000000"/>
      <w:u w:color="000000"/>
      <w:bdr w:val="nil"/>
      <w:lang w:val="en-US"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147096-8D67-438E-A3BE-7C7EB624F7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438</TotalTime>
  <Pages>43</Pages>
  <Words>27698</Words>
  <Characters>157884</Characters>
  <Application>Microsoft Office Word</Application>
  <DocSecurity>0</DocSecurity>
  <Lines>1315</Lines>
  <Paragraphs>370</Paragraphs>
  <ScaleCrop>false</ScaleCrop>
  <HeadingPairs>
    <vt:vector size="2" baseType="variant">
      <vt:variant>
        <vt:lpstr>Title</vt:lpstr>
      </vt:variant>
      <vt:variant>
        <vt:i4>1</vt:i4>
      </vt:variant>
    </vt:vector>
  </HeadingPairs>
  <TitlesOfParts>
    <vt:vector size="1" baseType="lpstr">
      <vt:lpstr/>
    </vt:vector>
  </TitlesOfParts>
  <Company>DFO-MPO</Company>
  <LinksUpToDate>false</LinksUpToDate>
  <CharactersWithSpaces>185212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DFO-MPO</dc:creator>
  <cp:lastModifiedBy>Alejandro Buren</cp:lastModifiedBy>
  <cp:revision>87</cp:revision>
  <dcterms:created xsi:type="dcterms:W3CDTF">2018-05-14T18:30:00Z</dcterms:created>
  <dcterms:modified xsi:type="dcterms:W3CDTF">2018-05-16T16:29:00Z</dcterms:modified>
</cp:coreProperties>
</file>