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84DB6" w14:textId="77777777" w:rsidR="00D837BA"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 xml:space="preserve">The collapse </w:t>
      </w:r>
      <w:r w:rsidR="00D837BA">
        <w:rPr>
          <w:rFonts w:ascii="Times New Roman" w:hAnsi="Times New Roman" w:cs="Times New Roman"/>
          <w:color w:val="000000"/>
          <w:sz w:val="32"/>
          <w:szCs w:val="32"/>
          <w:u w:color="000000"/>
        </w:rPr>
        <w:t xml:space="preserve">and continued low productivity </w:t>
      </w:r>
      <w:r w:rsidRPr="00FD2140">
        <w:rPr>
          <w:rFonts w:ascii="Times New Roman" w:hAnsi="Times New Roman" w:cs="Times New Roman"/>
          <w:color w:val="000000"/>
          <w:sz w:val="32"/>
          <w:szCs w:val="32"/>
          <w:u w:color="000000"/>
        </w:rPr>
        <w:t xml:space="preserve">of a keystone forage </w:t>
      </w:r>
    </w:p>
    <w:p w14:paraId="0C33FB2D" w14:textId="2FD8A540" w:rsidR="00794830" w:rsidRPr="00FD2140" w:rsidRDefault="00BD35A4" w:rsidP="00D837BA">
      <w:pPr>
        <w:pStyle w:val="Heading"/>
        <w:spacing w:before="0" w:line="480" w:lineRule="auto"/>
        <w:rPr>
          <w:rFonts w:ascii="Times New Roman" w:hAnsi="Times New Roman" w:cs="Times New Roman"/>
          <w:color w:val="000000"/>
          <w:sz w:val="32"/>
          <w:szCs w:val="32"/>
          <w:u w:color="000000"/>
        </w:rPr>
      </w:pPr>
      <w:r w:rsidRPr="00FD2140">
        <w:rPr>
          <w:rFonts w:ascii="Times New Roman" w:hAnsi="Times New Roman" w:cs="Times New Roman"/>
          <w:color w:val="000000"/>
          <w:sz w:val="32"/>
          <w:szCs w:val="32"/>
          <w:u w:color="000000"/>
        </w:rPr>
        <w:t>fish species</w:t>
      </w:r>
    </w:p>
    <w:p w14:paraId="4137ABEA" w14:textId="77777777" w:rsidR="00794830" w:rsidRDefault="00794830">
      <w:pPr>
        <w:pStyle w:val="BodyA"/>
      </w:pPr>
    </w:p>
    <w:p w14:paraId="0FCAFD30" w14:textId="1419FBA2" w:rsidR="00794830" w:rsidRDefault="00BD35A4">
      <w:pPr>
        <w:pStyle w:val="BodyA"/>
        <w:spacing w:line="480" w:lineRule="auto"/>
      </w:pPr>
      <w:r>
        <w:rPr>
          <w:lang w:val="nl-NL"/>
        </w:rPr>
        <w:t>A</w:t>
      </w:r>
      <w:r w:rsidR="00385D88">
        <w:rPr>
          <w:lang w:val="nl-NL"/>
        </w:rPr>
        <w:t xml:space="preserve">lejandro </w:t>
      </w:r>
      <w:r>
        <w:rPr>
          <w:lang w:val="nl-NL"/>
        </w:rPr>
        <w:t>D.</w:t>
      </w:r>
      <w:r w:rsidR="006124D7">
        <w:rPr>
          <w:lang w:val="nl-NL"/>
        </w:rPr>
        <w:t xml:space="preserve"> Buren</w:t>
      </w:r>
      <w:r>
        <w:rPr>
          <w:vertAlign w:val="superscript"/>
        </w:rPr>
        <w:t>1</w:t>
      </w:r>
      <w:r w:rsidR="006124D7">
        <w:rPr>
          <w:rStyle w:val="css-g38gqj"/>
        </w:rPr>
        <w:t xml:space="preserve">§, </w:t>
      </w:r>
      <w:r w:rsidR="00385D88">
        <w:rPr>
          <w:rStyle w:val="css-g38gqj"/>
        </w:rPr>
        <w:t xml:space="preserve">Hannah </w:t>
      </w:r>
      <w:r>
        <w:rPr>
          <w:rStyle w:val="css-g38gqj"/>
        </w:rPr>
        <w:t>M.</w:t>
      </w:r>
      <w:r w:rsidR="006124D7">
        <w:rPr>
          <w:rStyle w:val="css-g38gqj"/>
        </w:rPr>
        <w:t xml:space="preserve"> Murphy</w:t>
      </w:r>
      <w:r>
        <w:rPr>
          <w:vertAlign w:val="superscript"/>
        </w:rPr>
        <w:t>1</w:t>
      </w:r>
      <w:r w:rsidR="006124D7">
        <w:rPr>
          <w:rStyle w:val="css-g38gqj"/>
        </w:rPr>
        <w:t xml:space="preserve">*§, </w:t>
      </w:r>
      <w:r w:rsidR="00385D88">
        <w:rPr>
          <w:rStyle w:val="css-g38gqj"/>
        </w:rPr>
        <w:t xml:space="preserve">Aaron </w:t>
      </w:r>
      <w:r>
        <w:rPr>
          <w:rStyle w:val="css-g38gqj"/>
        </w:rPr>
        <w:t>T.</w:t>
      </w:r>
      <w:r w:rsidR="006124D7">
        <w:rPr>
          <w:rStyle w:val="css-g38gqj"/>
        </w:rPr>
        <w:t xml:space="preserve"> Adamack</w:t>
      </w:r>
      <w:r>
        <w:rPr>
          <w:vertAlign w:val="superscript"/>
        </w:rPr>
        <w:t>1</w:t>
      </w:r>
      <w:r w:rsidR="006124D7">
        <w:rPr>
          <w:rStyle w:val="css-g38gqj"/>
        </w:rPr>
        <w:t xml:space="preserve">, </w:t>
      </w:r>
      <w:r w:rsidR="00385D88">
        <w:rPr>
          <w:rStyle w:val="css-g38gqj"/>
        </w:rPr>
        <w:t>Gail</w:t>
      </w:r>
      <w:r>
        <w:rPr>
          <w:rStyle w:val="css-g38gqj"/>
        </w:rPr>
        <w:t xml:space="preserve"> K.</w:t>
      </w:r>
      <w:r w:rsidR="006124D7">
        <w:rPr>
          <w:rStyle w:val="css-g38gqj"/>
        </w:rPr>
        <w:t xml:space="preserve"> Davoren</w:t>
      </w:r>
      <w:r>
        <w:rPr>
          <w:vertAlign w:val="superscript"/>
        </w:rPr>
        <w:t>2</w:t>
      </w:r>
      <w:r w:rsidR="00385D88">
        <w:rPr>
          <w:lang w:val="nl-NL"/>
        </w:rPr>
        <w:t>, Mariano</w:t>
      </w:r>
      <w:r w:rsidR="006124D7">
        <w:rPr>
          <w:lang w:val="nl-NL"/>
        </w:rPr>
        <w:t xml:space="preserve"> Koen-Alonso</w:t>
      </w:r>
      <w:r>
        <w:rPr>
          <w:vertAlign w:val="superscript"/>
        </w:rPr>
        <w:t>1</w:t>
      </w:r>
      <w:r w:rsidR="00385D88">
        <w:rPr>
          <w:lang w:val="it-IT"/>
        </w:rPr>
        <w:t xml:space="preserve">, William </w:t>
      </w:r>
      <w:r>
        <w:rPr>
          <w:lang w:val="it-IT"/>
        </w:rPr>
        <w:t>A.</w:t>
      </w:r>
      <w:r w:rsidR="006124D7" w:rsidRPr="006124D7">
        <w:rPr>
          <w:lang w:val="it-IT"/>
        </w:rPr>
        <w:t xml:space="preserve"> </w:t>
      </w:r>
      <w:r w:rsidR="006124D7">
        <w:rPr>
          <w:lang w:val="it-IT"/>
        </w:rPr>
        <w:t>Montevecchi</w:t>
      </w:r>
      <w:r>
        <w:rPr>
          <w:vertAlign w:val="superscript"/>
        </w:rPr>
        <w:t>3</w:t>
      </w:r>
      <w:r w:rsidR="00385D88">
        <w:rPr>
          <w:rStyle w:val="css-g38gqj"/>
        </w:rPr>
        <w:t>, Frances</w:t>
      </w:r>
      <w:r>
        <w:rPr>
          <w:rStyle w:val="css-g38gqj"/>
        </w:rPr>
        <w:t xml:space="preserve"> K.</w:t>
      </w:r>
      <w:r w:rsidR="006124D7" w:rsidRPr="006124D7">
        <w:rPr>
          <w:rStyle w:val="css-g38gqj"/>
        </w:rPr>
        <w:t xml:space="preserve"> </w:t>
      </w:r>
      <w:r w:rsidR="006124D7">
        <w:rPr>
          <w:rStyle w:val="css-g38gqj"/>
        </w:rPr>
        <w:t>Mowbray</w:t>
      </w:r>
      <w:r>
        <w:rPr>
          <w:vertAlign w:val="superscript"/>
        </w:rPr>
        <w:t>1</w:t>
      </w:r>
      <w:r w:rsidR="00385D88">
        <w:rPr>
          <w:rStyle w:val="css-g38gqj"/>
        </w:rPr>
        <w:t>, Pierre</w:t>
      </w:r>
      <w:r w:rsidR="006124D7">
        <w:rPr>
          <w:rStyle w:val="css-g38gqj"/>
        </w:rPr>
        <w:t xml:space="preserve"> Pepin</w:t>
      </w:r>
      <w:r>
        <w:rPr>
          <w:vertAlign w:val="superscript"/>
        </w:rPr>
        <w:t>1</w:t>
      </w:r>
      <w:r w:rsidR="00385D88">
        <w:rPr>
          <w:lang w:val="pt-PT"/>
        </w:rPr>
        <w:t>, Paul M.</w:t>
      </w:r>
      <w:r w:rsidR="006124D7">
        <w:rPr>
          <w:lang w:val="pt-PT"/>
        </w:rPr>
        <w:t xml:space="preserve"> Regular</w:t>
      </w:r>
      <w:r>
        <w:rPr>
          <w:vertAlign w:val="superscript"/>
        </w:rPr>
        <w:t>1</w:t>
      </w:r>
      <w:r w:rsidR="00385D88">
        <w:rPr>
          <w:lang w:val="de-DE"/>
        </w:rPr>
        <w:t>, Dominique</w:t>
      </w:r>
      <w:r w:rsidR="006124D7">
        <w:rPr>
          <w:lang w:val="de-DE"/>
        </w:rPr>
        <w:t xml:space="preserve"> Robert</w:t>
      </w:r>
      <w:r>
        <w:rPr>
          <w:vertAlign w:val="superscript"/>
        </w:rPr>
        <w:t>4</w:t>
      </w:r>
      <w:r w:rsidR="00385D88">
        <w:rPr>
          <w:lang w:val="de-DE"/>
        </w:rPr>
        <w:t xml:space="preserve">, George </w:t>
      </w:r>
      <w:r>
        <w:rPr>
          <w:lang w:val="de-DE"/>
        </w:rPr>
        <w:t>A.</w:t>
      </w:r>
      <w:r w:rsidR="006124D7">
        <w:rPr>
          <w:lang w:val="de-DE"/>
        </w:rPr>
        <w:t xml:space="preserve"> Rose</w:t>
      </w:r>
      <w:r>
        <w:rPr>
          <w:vertAlign w:val="superscript"/>
        </w:rPr>
        <w:t>5</w:t>
      </w:r>
      <w:r>
        <w:rPr>
          <w:rStyle w:val="css-g38gqj"/>
        </w:rPr>
        <w:t xml:space="preserve">, </w:t>
      </w:r>
      <w:r w:rsidR="00385D88">
        <w:rPr>
          <w:rStyle w:val="css-g38gqj"/>
        </w:rPr>
        <w:t>Garry B.</w:t>
      </w:r>
      <w:r w:rsidR="006124D7">
        <w:rPr>
          <w:rStyle w:val="css-g38gqj"/>
        </w:rPr>
        <w:t xml:space="preserve"> Stenson</w:t>
      </w:r>
      <w:r>
        <w:rPr>
          <w:vertAlign w:val="superscript"/>
        </w:rPr>
        <w:t>1</w:t>
      </w:r>
      <w:r>
        <w:rPr>
          <w:rStyle w:val="css-g38gqj"/>
        </w:rPr>
        <w:t xml:space="preserve">, </w:t>
      </w:r>
      <w:r w:rsidR="00385D88">
        <w:rPr>
          <w:rStyle w:val="css-g38gqj"/>
        </w:rPr>
        <w:t>Divya</w:t>
      </w:r>
      <w:r w:rsidR="006124D7">
        <w:rPr>
          <w:rStyle w:val="css-g38gqj"/>
        </w:rPr>
        <w:t xml:space="preserve"> Varkey</w:t>
      </w:r>
      <w:r>
        <w:rPr>
          <w:vertAlign w:val="superscript"/>
        </w:rPr>
        <w:t>1</w:t>
      </w:r>
    </w:p>
    <w:p w14:paraId="795FD15B" w14:textId="77777777" w:rsidR="00794830" w:rsidRDefault="00BD35A4">
      <w:pPr>
        <w:pStyle w:val="BodyA"/>
        <w:spacing w:after="200" w:line="276" w:lineRule="auto"/>
      </w:pPr>
      <w:r>
        <w:t>Affiliations:</w:t>
      </w:r>
    </w:p>
    <w:p w14:paraId="6BEF95BA" w14:textId="75F1727E" w:rsidR="00794830" w:rsidRDefault="00BD35A4">
      <w:pPr>
        <w:pStyle w:val="BodyA"/>
        <w:spacing w:after="200" w:line="276" w:lineRule="auto"/>
        <w:rPr>
          <w:rStyle w:val="css-g38gqj"/>
        </w:rPr>
      </w:pPr>
      <w:r>
        <w:rPr>
          <w:rStyle w:val="css-g38gqj"/>
        </w:rPr>
        <w:t>1. Northwest Atlantic Fisheries Centre, Fisheries and Oceans Canada, St. John's, NL, Canada</w:t>
      </w:r>
      <w:r w:rsidR="006D3DFC">
        <w:rPr>
          <w:rStyle w:val="css-g38gqj"/>
        </w:rPr>
        <w:t xml:space="preserve"> A1C 5X1</w:t>
      </w:r>
    </w:p>
    <w:p w14:paraId="61500292" w14:textId="4EF24128" w:rsidR="00794830" w:rsidRDefault="00BD35A4">
      <w:pPr>
        <w:pStyle w:val="BodyA"/>
        <w:spacing w:after="200" w:line="276" w:lineRule="auto"/>
        <w:rPr>
          <w:rStyle w:val="css-g38gqj"/>
        </w:rPr>
      </w:pPr>
      <w:r>
        <w:rPr>
          <w:rStyle w:val="css-g38gqj"/>
        </w:rPr>
        <w:t>2. Department of Biological Sciences, University of Manitoba, Winnipeg, MB, Canada</w:t>
      </w:r>
      <w:r w:rsidR="006D3DFC">
        <w:rPr>
          <w:rStyle w:val="css-g38gqj"/>
        </w:rPr>
        <w:t xml:space="preserve"> R3T 2N2</w:t>
      </w:r>
    </w:p>
    <w:p w14:paraId="557F7A92" w14:textId="63052E88" w:rsidR="00794830" w:rsidRDefault="00BD35A4">
      <w:pPr>
        <w:pStyle w:val="BodyA"/>
        <w:keepNext/>
        <w:spacing w:line="480" w:lineRule="auto"/>
        <w:rPr>
          <w:rStyle w:val="css-g38gqj"/>
        </w:rPr>
      </w:pPr>
      <w:r>
        <w:rPr>
          <w:rStyle w:val="css-g38gqj"/>
        </w:rPr>
        <w:t>3. Cognitive and Behavioural Ecology Prog</w:t>
      </w:r>
      <w:r w:rsidR="006D3DFC">
        <w:rPr>
          <w:rStyle w:val="css-g38gqj"/>
        </w:rPr>
        <w:t>r</w:t>
      </w:r>
      <w:r>
        <w:rPr>
          <w:rStyle w:val="css-g38gqj"/>
        </w:rPr>
        <w:t>amme, Departments of Biology and Psychology, Memorial University of Newfoundland, St. John’s, NL, Canada</w:t>
      </w:r>
      <w:r w:rsidR="006D3DFC">
        <w:rPr>
          <w:rStyle w:val="css-g38gqj"/>
        </w:rPr>
        <w:t xml:space="preserve"> A2H 5G5</w:t>
      </w:r>
    </w:p>
    <w:p w14:paraId="168E2396" w14:textId="1B98B198" w:rsidR="00794830" w:rsidRDefault="00BD35A4">
      <w:pPr>
        <w:pStyle w:val="BodyA"/>
        <w:spacing w:after="200" w:line="276" w:lineRule="auto"/>
        <w:rPr>
          <w:lang w:val="fr-FR"/>
        </w:rPr>
      </w:pPr>
      <w:r>
        <w:rPr>
          <w:lang w:val="fr-FR"/>
        </w:rPr>
        <w:t xml:space="preserve">4. </w:t>
      </w:r>
      <w:r w:rsidR="006D3DFC">
        <w:rPr>
          <w:lang w:val="fr-FR"/>
        </w:rPr>
        <w:t>Institut des sciences de la mer, Université du Québec à Rimouski</w:t>
      </w:r>
      <w:r>
        <w:rPr>
          <w:lang w:val="fr-FR"/>
        </w:rPr>
        <w:t>, Rimouski, QC, Canada</w:t>
      </w:r>
      <w:r w:rsidR="006D3DFC">
        <w:rPr>
          <w:lang w:val="fr-FR"/>
        </w:rPr>
        <w:t xml:space="preserve"> G5L 3A1</w:t>
      </w:r>
    </w:p>
    <w:p w14:paraId="65F7DE39" w14:textId="094429AB" w:rsidR="00794830" w:rsidRDefault="00BD35A4">
      <w:pPr>
        <w:pStyle w:val="BodyA"/>
        <w:spacing w:after="200" w:line="276" w:lineRule="auto"/>
        <w:rPr>
          <w:rStyle w:val="css-g38gqj"/>
        </w:rPr>
      </w:pPr>
      <w:r>
        <w:rPr>
          <w:rStyle w:val="css-g38gqj"/>
        </w:rPr>
        <w:t>5. Institute for the Oceans and Fisheries, U</w:t>
      </w:r>
      <w:r w:rsidR="005A4FC2">
        <w:rPr>
          <w:rStyle w:val="css-g38gqj"/>
        </w:rPr>
        <w:t xml:space="preserve">niversity of </w:t>
      </w:r>
      <w:r>
        <w:rPr>
          <w:rStyle w:val="css-g38gqj"/>
        </w:rPr>
        <w:t>B</w:t>
      </w:r>
      <w:r w:rsidR="005A4FC2">
        <w:rPr>
          <w:rStyle w:val="css-g38gqj"/>
        </w:rPr>
        <w:t xml:space="preserve">ritish </w:t>
      </w:r>
      <w:r>
        <w:rPr>
          <w:rStyle w:val="css-g38gqj"/>
        </w:rPr>
        <w:t>C</w:t>
      </w:r>
      <w:r w:rsidR="005A4FC2">
        <w:rPr>
          <w:rStyle w:val="css-g38gqj"/>
        </w:rPr>
        <w:t>olumbia</w:t>
      </w:r>
      <w:r>
        <w:rPr>
          <w:rStyle w:val="css-g38gqj"/>
        </w:rPr>
        <w:t>, Vancouver, BC, Can</w:t>
      </w:r>
      <w:r w:rsidR="005446E1">
        <w:rPr>
          <w:rStyle w:val="css-g38gqj"/>
        </w:rPr>
        <w:t>ada V6T 1Z4</w:t>
      </w:r>
    </w:p>
    <w:p w14:paraId="71151B67" w14:textId="77777777" w:rsidR="00794830" w:rsidRDefault="00BD35A4">
      <w:pPr>
        <w:pStyle w:val="BodyA"/>
        <w:spacing w:after="200" w:line="276" w:lineRule="auto"/>
        <w:rPr>
          <w:rStyle w:val="css-g38gqj"/>
        </w:rPr>
      </w:pPr>
      <w:r>
        <w:rPr>
          <w:rStyle w:val="css-g38gqj"/>
        </w:rPr>
        <w:t>*corresponding author: Tel: +1 709 772 4925; Fax: + 1 709 772 4138; e-mail: Hannah.Murphy@dfo-mpo.gc.ca</w:t>
      </w:r>
    </w:p>
    <w:p w14:paraId="51C9316F" w14:textId="5E565D9C" w:rsidR="00794830" w:rsidRDefault="00BD35A4">
      <w:pPr>
        <w:pStyle w:val="BodyA"/>
        <w:spacing w:after="200" w:line="276" w:lineRule="auto"/>
        <w:rPr>
          <w:rStyle w:val="css-g38gqj"/>
        </w:rPr>
      </w:pPr>
      <w:r>
        <w:rPr>
          <w:rStyle w:val="css-g38gqj"/>
        </w:rPr>
        <w:t xml:space="preserve">§ A.D.B and H.M.M. contributed equally to this paper </w:t>
      </w:r>
    </w:p>
    <w:p w14:paraId="2E7A4245" w14:textId="77777777" w:rsidR="00794830" w:rsidRDefault="00794830">
      <w:pPr>
        <w:pStyle w:val="BodyA"/>
        <w:spacing w:after="200" w:line="276" w:lineRule="auto"/>
      </w:pPr>
    </w:p>
    <w:p w14:paraId="234D2DD4" w14:textId="05ADBF21" w:rsidR="00794830" w:rsidRDefault="00B8698F">
      <w:pPr>
        <w:pStyle w:val="BodyA"/>
        <w:spacing w:after="200" w:line="276" w:lineRule="auto"/>
      </w:pPr>
      <w:r w:rsidRPr="00FA2A73">
        <w:rPr>
          <w:rStyle w:val="css-g38gqj"/>
          <w:rFonts w:eastAsia="Calibri"/>
          <w:bCs/>
        </w:rPr>
        <w:t>Running page head: Collapse of keystone forage fish</w:t>
      </w:r>
      <w:r>
        <w:rPr>
          <w:rFonts w:ascii="Arial Unicode MS" w:hAnsi="Arial Unicode MS"/>
        </w:rPr>
        <w:t xml:space="preserve"> </w:t>
      </w:r>
      <w:r w:rsidR="00BD35A4">
        <w:rPr>
          <w:rFonts w:ascii="Arial Unicode MS" w:hAnsi="Arial Unicode MS"/>
        </w:rPr>
        <w:br w:type="page"/>
      </w:r>
    </w:p>
    <w:p w14:paraId="62E3F2E8"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5DEAA6C4" w14:textId="07649E87" w:rsidR="00794830" w:rsidRDefault="00BD35A4">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are </w:t>
      </w:r>
      <w:r w:rsidR="004442B2">
        <w:rPr>
          <w:rFonts w:ascii="Times New Roman" w:hAnsi="Times New Roman"/>
          <w:sz w:val="24"/>
          <w:szCs w:val="24"/>
        </w:rPr>
        <w:t>a focal forage species</w:t>
      </w:r>
      <w:r>
        <w:rPr>
          <w:rFonts w:ascii="Times New Roman" w:hAnsi="Times New Roman"/>
          <w:sz w:val="24"/>
          <w:szCs w:val="24"/>
        </w:rPr>
        <w:t xml:space="preserve"> of the Northwest Atlantic ecosystem </w:t>
      </w:r>
      <w:r w:rsidR="00BD2703">
        <w:rPr>
          <w:rFonts w:ascii="Times New Roman" w:hAnsi="Times New Roman"/>
          <w:sz w:val="24"/>
          <w:szCs w:val="24"/>
        </w:rPr>
        <w:t>as</w:t>
      </w:r>
      <w:r w:rsidR="004442B2">
        <w:rPr>
          <w:rFonts w:ascii="Times New Roman" w:hAnsi="Times New Roman"/>
          <w:sz w:val="24"/>
          <w:szCs w:val="24"/>
        </w:rPr>
        <w:t xml:space="preserve"> they act as an </w:t>
      </w:r>
      <w:r>
        <w:rPr>
          <w:rFonts w:ascii="Times New Roman" w:hAnsi="Times New Roman"/>
          <w:sz w:val="24"/>
          <w:szCs w:val="24"/>
        </w:rPr>
        <w:t xml:space="preserve">energy conduit from lower to higher trophic levels. </w:t>
      </w:r>
      <w:r w:rsidR="00FA5E0B">
        <w:rPr>
          <w:rFonts w:ascii="Times New Roman" w:hAnsi="Times New Roman"/>
          <w:sz w:val="24"/>
          <w:szCs w:val="24"/>
        </w:rPr>
        <w:t xml:space="preserve">Fisheries and Oceans Canada determined that </w:t>
      </w:r>
      <w:r>
        <w:rPr>
          <w:rFonts w:ascii="Times New Roman" w:hAnsi="Times New Roman"/>
          <w:sz w:val="24"/>
          <w:szCs w:val="24"/>
        </w:rPr>
        <w:t xml:space="preserve">the Newfoundland capelin stock </w:t>
      </w:r>
      <w:r w:rsidR="00F505FD">
        <w:rPr>
          <w:rFonts w:ascii="Times New Roman" w:hAnsi="Times New Roman"/>
          <w:sz w:val="24"/>
          <w:szCs w:val="24"/>
        </w:rPr>
        <w:t>(NAFO Division</w:t>
      </w:r>
      <w:r w:rsidR="00B36A6C">
        <w:rPr>
          <w:rFonts w:ascii="Times New Roman" w:hAnsi="Times New Roman"/>
          <w:sz w:val="24"/>
          <w:szCs w:val="24"/>
        </w:rPr>
        <w:t>s</w:t>
      </w:r>
      <w:r w:rsidR="00F505FD">
        <w:rPr>
          <w:rFonts w:ascii="Times New Roman" w:hAnsi="Times New Roman"/>
          <w:sz w:val="24"/>
          <w:szCs w:val="24"/>
        </w:rPr>
        <w:t xml:space="preserve"> 2J3KL) </w:t>
      </w:r>
      <w:r>
        <w:rPr>
          <w:rFonts w:ascii="Times New Roman" w:hAnsi="Times New Roman"/>
          <w:sz w:val="24"/>
          <w:szCs w:val="24"/>
        </w:rPr>
        <w:t>suffered an order of magnitude decline in biomass in 1990</w:t>
      </w:r>
      <w:r w:rsidR="001737E4">
        <w:rPr>
          <w:rFonts w:ascii="Times New Roman" w:hAnsi="Times New Roman"/>
          <w:sz w:val="24"/>
          <w:szCs w:val="24"/>
        </w:rPr>
        <w:t>-91</w:t>
      </w:r>
      <w:r>
        <w:rPr>
          <w:rFonts w:ascii="Times New Roman" w:hAnsi="Times New Roman"/>
          <w:sz w:val="24"/>
          <w:szCs w:val="24"/>
        </w:rPr>
        <w:t xml:space="preserve">. This collapse was concomitant with drastic changes </w:t>
      </w:r>
      <w:r w:rsidR="00D837BA">
        <w:rPr>
          <w:rFonts w:ascii="Times New Roman" w:hAnsi="Times New Roman"/>
          <w:sz w:val="24"/>
          <w:szCs w:val="24"/>
        </w:rPr>
        <w:t xml:space="preserve">observed </w:t>
      </w:r>
      <w:r>
        <w:rPr>
          <w:rFonts w:ascii="Times New Roman" w:hAnsi="Times New Roman"/>
          <w:sz w:val="24"/>
          <w:szCs w:val="24"/>
        </w:rPr>
        <w:t xml:space="preserve">in the ecosystem during the late 1980s and early 1990s. However, while </w:t>
      </w:r>
      <w:r w:rsidR="002F56D2">
        <w:rPr>
          <w:rFonts w:ascii="Times New Roman" w:hAnsi="Times New Roman"/>
          <w:sz w:val="24"/>
          <w:szCs w:val="24"/>
        </w:rPr>
        <w:t xml:space="preserve">the results of more </w:t>
      </w:r>
      <w:r>
        <w:rPr>
          <w:rFonts w:ascii="Times New Roman" w:hAnsi="Times New Roman"/>
          <w:sz w:val="24"/>
          <w:szCs w:val="24"/>
        </w:rPr>
        <w:t>than a dozen</w:t>
      </w:r>
      <w:r w:rsidR="002F56D2">
        <w:rPr>
          <w:rFonts w:ascii="Times New Roman" w:hAnsi="Times New Roman"/>
          <w:sz w:val="24"/>
          <w:szCs w:val="24"/>
        </w:rPr>
        <w:t xml:space="preserve"> studies have </w:t>
      </w:r>
      <w:r>
        <w:rPr>
          <w:rFonts w:ascii="Times New Roman" w:hAnsi="Times New Roman"/>
          <w:sz w:val="24"/>
          <w:szCs w:val="24"/>
        </w:rPr>
        <w:t>support</w:t>
      </w:r>
      <w:r w:rsidR="002F56D2">
        <w:rPr>
          <w:rFonts w:ascii="Times New Roman" w:hAnsi="Times New Roman"/>
          <w:sz w:val="24"/>
          <w:szCs w:val="24"/>
        </w:rPr>
        <w:t>ed</w:t>
      </w:r>
      <w:r>
        <w:rPr>
          <w:rFonts w:ascii="Times New Roman" w:hAnsi="Times New Roman"/>
          <w:sz w:val="24"/>
          <w:szCs w:val="24"/>
        </w:rPr>
        <w:t xml:space="preserve"> a capelin stock collaps</w:t>
      </w:r>
      <w:r w:rsidR="002F56D2">
        <w:rPr>
          <w:rFonts w:ascii="Times New Roman" w:hAnsi="Times New Roman"/>
          <w:sz w:val="24"/>
          <w:szCs w:val="24"/>
        </w:rPr>
        <w:t xml:space="preserve">e, </w:t>
      </w:r>
      <w:r w:rsidR="00B973E7">
        <w:rPr>
          <w:rFonts w:ascii="Times New Roman" w:hAnsi="Times New Roman"/>
          <w:sz w:val="24"/>
          <w:szCs w:val="24"/>
        </w:rPr>
        <w:t xml:space="preserve">an alternative </w:t>
      </w:r>
      <w:r w:rsidR="00280722">
        <w:rPr>
          <w:rFonts w:ascii="Times New Roman" w:hAnsi="Times New Roman"/>
          <w:sz w:val="24"/>
          <w:szCs w:val="24"/>
        </w:rPr>
        <w:t xml:space="preserve">non-collapse </w:t>
      </w:r>
      <w:r w:rsidR="00B973E7">
        <w:rPr>
          <w:rFonts w:ascii="Times New Roman" w:hAnsi="Times New Roman"/>
          <w:sz w:val="24"/>
          <w:szCs w:val="24"/>
        </w:rPr>
        <w:t>hypothesis proposed</w:t>
      </w:r>
      <w:r>
        <w:rPr>
          <w:rFonts w:ascii="Times New Roman" w:hAnsi="Times New Roman"/>
          <w:color w:val="151518"/>
          <w:sz w:val="24"/>
          <w:szCs w:val="24"/>
          <w:u w:color="151518"/>
        </w:rPr>
        <w:t xml:space="preserve"> that rather than collapsing in 199</w:t>
      </w:r>
      <w:r w:rsidR="007F5E5C">
        <w:rPr>
          <w:rFonts w:ascii="Times New Roman" w:hAnsi="Times New Roman"/>
          <w:color w:val="151518"/>
          <w:sz w:val="24"/>
          <w:szCs w:val="24"/>
          <w:u w:color="151518"/>
        </w:rPr>
        <w:t>0-9</w:t>
      </w:r>
      <w:r>
        <w:rPr>
          <w:rFonts w:ascii="Times New Roman" w:hAnsi="Times New Roman"/>
          <w:color w:val="151518"/>
          <w:sz w:val="24"/>
          <w:szCs w:val="24"/>
          <w:u w:color="151518"/>
        </w:rPr>
        <w:t>1</w:t>
      </w:r>
      <w:r w:rsidR="002F56D2">
        <w:rPr>
          <w:rFonts w:ascii="Times New Roman" w:hAnsi="Times New Roman"/>
          <w:color w:val="151518"/>
          <w:sz w:val="24"/>
          <w:szCs w:val="24"/>
          <w:u w:color="151518"/>
        </w:rPr>
        <w:t>,</w:t>
      </w:r>
      <w:r>
        <w:rPr>
          <w:rFonts w:ascii="Times New Roman" w:hAnsi="Times New Roman"/>
          <w:color w:val="151518"/>
          <w:sz w:val="24"/>
          <w:szCs w:val="24"/>
          <w:u w:color="151518"/>
        </w:rPr>
        <w:t xml:space="preserve"> the capelin stock either (1) </w:t>
      </w:r>
      <w:r>
        <w:rPr>
          <w:rFonts w:ascii="Times New Roman" w:hAnsi="Times New Roman"/>
          <w:sz w:val="24"/>
          <w:szCs w:val="24"/>
        </w:rPr>
        <w:t>changed its migratory patterns w</w:t>
      </w:r>
      <w:r w:rsidR="007F5E5C">
        <w:rPr>
          <w:rFonts w:ascii="Times New Roman" w:hAnsi="Times New Roman"/>
          <w:sz w:val="24"/>
          <w:szCs w:val="24"/>
        </w:rPr>
        <w:t>hile</w:t>
      </w:r>
      <w:r>
        <w:rPr>
          <w:rFonts w:ascii="Times New Roman" w:hAnsi="Times New Roman"/>
          <w:sz w:val="24"/>
          <w:szCs w:val="24"/>
        </w:rPr>
        <w:t xml:space="preserve"> the timing o</w:t>
      </w:r>
      <w:r w:rsidR="007F5E5C">
        <w:rPr>
          <w:rFonts w:ascii="Times New Roman" w:hAnsi="Times New Roman"/>
          <w:sz w:val="24"/>
          <w:szCs w:val="24"/>
        </w:rPr>
        <w:t xml:space="preserve">f the </w:t>
      </w:r>
      <w:r w:rsidR="00434232">
        <w:rPr>
          <w:rFonts w:ascii="Times New Roman" w:hAnsi="Times New Roman"/>
          <w:sz w:val="24"/>
          <w:szCs w:val="24"/>
        </w:rPr>
        <w:t xml:space="preserve">spring </w:t>
      </w:r>
      <w:r w:rsidR="007F5E5C">
        <w:rPr>
          <w:rFonts w:ascii="Times New Roman" w:hAnsi="Times New Roman"/>
          <w:sz w:val="24"/>
          <w:szCs w:val="24"/>
        </w:rPr>
        <w:t>acoustic survey remained</w:t>
      </w:r>
      <w:r>
        <w:rPr>
          <w:rFonts w:ascii="Times New Roman" w:hAnsi="Times New Roman"/>
          <w:sz w:val="24"/>
          <w:szCs w:val="24"/>
        </w:rPr>
        <w:t xml:space="preserve"> constant, leading to a spatio-temporal mismatch between the surve</w:t>
      </w:r>
      <w:r w:rsidR="002F56D2">
        <w:rPr>
          <w:rFonts w:ascii="Times New Roman" w:hAnsi="Times New Roman"/>
          <w:sz w:val="24"/>
          <w:szCs w:val="24"/>
        </w:rPr>
        <w:t xml:space="preserve">y and the stock, or (2) </w:t>
      </w:r>
      <w:r>
        <w:rPr>
          <w:rFonts w:ascii="Times New Roman" w:hAnsi="Times New Roman"/>
          <w:sz w:val="24"/>
          <w:szCs w:val="24"/>
        </w:rPr>
        <w:t xml:space="preserve">became less migratory and remained inshore year round, therefore being largely underestimated by the offshore </w:t>
      </w:r>
      <w:r w:rsidR="007F5E5C">
        <w:rPr>
          <w:rFonts w:ascii="Times New Roman" w:hAnsi="Times New Roman"/>
          <w:sz w:val="24"/>
          <w:szCs w:val="24"/>
        </w:rPr>
        <w:t xml:space="preserve">acoustic </w:t>
      </w:r>
      <w:r>
        <w:rPr>
          <w:rFonts w:ascii="Times New Roman" w:hAnsi="Times New Roman"/>
          <w:sz w:val="24"/>
          <w:szCs w:val="24"/>
        </w:rPr>
        <w:t>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sidR="00B973E7" w:rsidRPr="00B973E7">
        <w:rPr>
          <w:rFonts w:ascii="Times New Roman" w:hAnsi="Times New Roman"/>
          <w:sz w:val="24"/>
          <w:szCs w:val="24"/>
        </w:rPr>
        <w:t>The weight of evidence approach led us to reject the non-collapse hypothesis and conclude that the Newfoundland capelin stock did collapse in 1990-91 with minimal recovery over the subsequent 25 years</w:t>
      </w:r>
      <w:r>
        <w:rPr>
          <w:rFonts w:ascii="Times New Roman" w:hAnsi="Times New Roman"/>
          <w:sz w:val="24"/>
          <w:szCs w:val="24"/>
        </w:rPr>
        <w:t xml:space="preserve">. </w:t>
      </w:r>
    </w:p>
    <w:p w14:paraId="0E0C8A0B" w14:textId="77777777" w:rsidR="00794830" w:rsidRDefault="00794830">
      <w:pPr>
        <w:pStyle w:val="BodyAA"/>
        <w:rPr>
          <w:rFonts w:ascii="Times New Roman" w:eastAsia="Times New Roman" w:hAnsi="Times New Roman" w:cs="Times New Roman"/>
          <w:sz w:val="24"/>
          <w:szCs w:val="24"/>
        </w:rPr>
      </w:pPr>
    </w:p>
    <w:p w14:paraId="12187D7F" w14:textId="06A2F174" w:rsidR="00794830" w:rsidRDefault="00B8698F">
      <w:pPr>
        <w:pStyle w:val="BodyA"/>
        <w:spacing w:after="200" w:line="276" w:lineRule="auto"/>
      </w:pPr>
      <w:r>
        <w:rPr>
          <w:rStyle w:val="css-g38gqj"/>
          <w:rFonts w:eastAsia="Calibri"/>
          <w:iCs/>
        </w:rPr>
        <w:t xml:space="preserve">Keywords: capelin, </w:t>
      </w:r>
      <w:r w:rsidRPr="00B8167F">
        <w:rPr>
          <w:rStyle w:val="css-g38gqj"/>
          <w:rFonts w:eastAsia="Calibri"/>
          <w:i/>
          <w:iCs/>
        </w:rPr>
        <w:t>Mallotus villosus</w:t>
      </w:r>
      <w:r>
        <w:rPr>
          <w:rStyle w:val="css-g38gqj"/>
          <w:rFonts w:eastAsia="Calibri"/>
          <w:iCs/>
        </w:rPr>
        <w:t xml:space="preserve">, acoustic survey, regime shift, Newfoundland </w:t>
      </w:r>
      <w:r w:rsidR="00BD35A4">
        <w:rPr>
          <w:rFonts w:ascii="Arial Unicode MS" w:hAnsi="Arial Unicode MS"/>
        </w:rPr>
        <w:br w:type="page"/>
      </w:r>
    </w:p>
    <w:p w14:paraId="50933F23" w14:textId="77777777" w:rsidR="00794830" w:rsidRDefault="00BD35A4">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3BE9FEED" w14:textId="7CD10A2B" w:rsidR="00794830" w:rsidRDefault="00BD35A4">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the energy from lower trophic levels to </w:t>
      </w:r>
      <w:r w:rsidR="00D837BA">
        <w:rPr>
          <w:rFonts w:ascii="Times New Roman" w:hAnsi="Times New Roman"/>
        </w:rPr>
        <w:t>high trophic level</w:t>
      </w:r>
      <w:r>
        <w:rPr>
          <w:rFonts w:ascii="Times New Roman" w:hAnsi="Times New Roman"/>
        </w:rPr>
        <w:t xml:space="preserve"> predators. Typically, </w:t>
      </w:r>
      <w:r w:rsidR="00D837BA">
        <w:rPr>
          <w:rFonts w:ascii="Times New Roman" w:hAnsi="Times New Roman"/>
        </w:rPr>
        <w:t xml:space="preserve">forage fish </w:t>
      </w:r>
      <w:r>
        <w:rPr>
          <w:rFonts w:ascii="Times New Roman" w:hAnsi="Times New Roman"/>
        </w:rPr>
        <w:t>are small shoaling species that are charact</w:t>
      </w:r>
      <w:r w:rsidR="00D837BA">
        <w:rPr>
          <w:rFonts w:ascii="Times New Roman" w:hAnsi="Times New Roman"/>
        </w:rPr>
        <w:t>er</w:t>
      </w:r>
      <w:r w:rsidR="00A61077">
        <w:rPr>
          <w:rFonts w:ascii="Times New Roman" w:hAnsi="Times New Roman"/>
        </w:rPr>
        <w:t>ized by short life expectancy an</w:t>
      </w:r>
      <w:r w:rsidR="00D837BA">
        <w:rPr>
          <w:rFonts w:ascii="Times New Roman" w:hAnsi="Times New Roman"/>
        </w:rPr>
        <w:t xml:space="preserve">d </w:t>
      </w:r>
      <w:r>
        <w:rPr>
          <w:rFonts w:ascii="Times New Roman" w:hAnsi="Times New Roman"/>
        </w:rPr>
        <w:t>rapid</w:t>
      </w:r>
      <w:r w:rsidR="00A61077">
        <w:rPr>
          <w:rFonts w:ascii="Times New Roman" w:hAnsi="Times New Roman"/>
        </w:rPr>
        <w:t>,</w:t>
      </w:r>
      <w:r>
        <w:rPr>
          <w:rFonts w:ascii="Times New Roman" w:hAnsi="Times New Roman"/>
        </w:rPr>
        <w:t xml:space="preserve"> but variable</w:t>
      </w:r>
      <w:r w:rsidR="00A61077">
        <w:rPr>
          <w:rFonts w:ascii="Times New Roman" w:hAnsi="Times New Roman"/>
        </w:rPr>
        <w:t>,</w:t>
      </w:r>
      <w:r>
        <w:rPr>
          <w:rFonts w:ascii="Times New Roman" w:hAnsi="Times New Roman"/>
        </w:rPr>
        <w:t xml:space="preserve"> </w:t>
      </w:r>
      <w:r w:rsidR="00A61077">
        <w:rPr>
          <w:rFonts w:ascii="Times New Roman" w:hAnsi="Times New Roman"/>
        </w:rPr>
        <w:t xml:space="preserve">somatic </w:t>
      </w:r>
      <w:r>
        <w:rPr>
          <w:rFonts w:ascii="Times New Roman" w:hAnsi="Times New Roman"/>
        </w:rPr>
        <w:t>growth driven</w:t>
      </w:r>
      <w:r w:rsidR="00A61077">
        <w:rPr>
          <w:rFonts w:ascii="Times New Roman" w:hAnsi="Times New Roman"/>
        </w:rPr>
        <w:t xml:space="preserve"> </w:t>
      </w:r>
      <w:r>
        <w:rPr>
          <w:rFonts w:ascii="Times New Roman" w:hAnsi="Times New Roman"/>
        </w:rPr>
        <w:t xml:space="preserve">by environmental factors. Forage fish species often exhibit </w:t>
      </w:r>
      <w:r w:rsidR="007601FB">
        <w:rPr>
          <w:rFonts w:ascii="Times New Roman" w:hAnsi="Times New Roman"/>
        </w:rPr>
        <w:t>‘boom and bust’</w:t>
      </w:r>
      <w:r>
        <w:rPr>
          <w:rFonts w:ascii="Times New Roman" w:hAnsi="Times New Roman"/>
        </w:rPr>
        <w:t xml:space="preserve"> population dynamics, i.e. their abundances change rapidly and substantially and unde</w:t>
      </w:r>
      <w:r w:rsidR="00A61077">
        <w:rPr>
          <w:rFonts w:ascii="Times New Roman" w:hAnsi="Times New Roman"/>
        </w:rPr>
        <w:t>rgo phases of extremely high or</w:t>
      </w:r>
      <w:r>
        <w:rPr>
          <w:rFonts w:ascii="Times New Roman" w:hAnsi="Times New Roman"/>
        </w:rPr>
        <w:t xml:space="preserve"> extremely low abundances</w:t>
      </w:r>
      <w:r w:rsidR="008063F7">
        <w:rPr>
          <w:rFonts w:ascii="Times New Roman" w:hAnsi="Times New Roman"/>
        </w:rPr>
        <w:t xml:space="preserve"> </w:t>
      </w:r>
      <w:r w:rsidR="008063F7">
        <w:rPr>
          <w:rFonts w:ascii="Times New Roman" w:hAnsi="Times New Roman"/>
        </w:rPr>
        <w:fldChar w:fldCharType="begin">
          <w:fldData xml:space="preserve">PEVuZE5vdGU+PENpdGU+PEF1dGhvcj5TY2h3YXJ0emxvc2U8L0F1dGhvcj48WWVhcj4xOTk5PC9Z
ZWFyPjxSZWNOdW0+NzMyPC9SZWNOdW0+PERpc3BsYXlUZXh0PihTY2h3YXJ0emxvc2UgZXQgYWwu
IDE5OTksIENoYXZleiBldCBhbC4gMjAwMywgUGlraXRjaCBldCBhbC4gMjAxMik8L0Rpc3BsYXlU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YXRlZC11cmxzPjwvdXJscz48L3JlY29yZD48L0NpdGU+PENpdGU+PEF1dGhvcj5QaWtpdGNoPC9B
dXRob3I+PFllYXI+MjAxMjwvWWVhcj48UmVjTnVtPjcxMjwvUmVjTnVtPjxyZWNvcmQ+PHJlYy1u
dW1iZXI+NzEyPC9yZWMtbnVtYmVyPjxmb3JlaWduLWtleXM+PGtleSBhcHA9IkVOIiBkYi1pZD0i
MnB2NXByeHI2eHoyYTRlYTUwaDVkd3cwZXd2eDB0dGR0ZHNhIiB0aW1lc3RhbXA9IjE0NDk3MTcx
OTIiPjcxMjwva2V5PjwvZm9yZWlnbi1rZXlzPjxyZWYtdHlwZSBuYW1lPSJCb29rIj42PC9yZWYt
dHlwZT48Y29udHJpYnV0b3JzPjxhdXRob3JzPjxhdXRob3I+UGlraXRjaCwgRS5LLjwvYXV0aG9y
PjxhdXRob3I+Qm9lcnNtYSwgUC5ELjwvYXV0aG9yPjxhdXRob3I+Qm95ZCwgSS5MLjwvYXV0aG9y
PjxhdXRob3I+Q29ub3ZlciwgRC5PLjwvYXV0aG9yPjxhdXRob3I+Q3VyeSwgUGhpbGlwcGUgTS48
L2F1dGhvcj48YXV0aG9yPkVzc2luZ3RvbiwgVGltb3RoeSBFLjwvYXV0aG9yPjxhdXRob3I+SGVw
cGVsbCwgUy5TLjwvYXV0aG9yPjxhdXRob3I+SG91ZGUsIEUuRC48L2F1dGhvcj48YXV0aG9yPk1h
bmdlbCwgTS48L2F1dGhvcj48YXV0aG9yPlBhdWx5LCBELjwvYXV0aG9yPjxhdXRob3I+UGxhZ8Oh
bnlpLCBFdmE8L2F1dGhvcj48YXV0aG9yPlNhaW5zYnVyeSwgSy5KLjwvYXV0aG9yPjxhdXRob3I+
U3RlbmVjaywgUi5TLjwvYXV0aG9yPjwvYXV0aG9ycz48L2NvbnRyaWJ1dG9ycz48dGl0bGVzPjx0
aXRsZT5MaXR0bGUgZmlzaDogYmlnIGltcGFjdDogbWFuYWdpbmcgYSBjcnVjaWFsIGxpbmsgaW4g
b2NlYW4gZm9vZCB3ZWJzPC90aXRsZT48L3RpdGxlcz48c2VjdGlvbj4xMDg8L3NlY3Rpb24+PHJl
cHJpbnQtZWRpdGlvbj5JbiBGaWxlPC9yZXByaW50LWVkaXRpb24+PGtleXdvcmRzPjxrZXl3b3Jk
PmZvb2Qgd2ViPC9rZXl3b3JkPjwva2V5d29yZHM+PGRhdGVzPjx5ZWFyPjIwMTI8L3llYXI+PHB1
Yi1kYXRlcz48ZGF0ZT4yMDEyPC9kYXRlPjwvcHViLWRhdGVzPjwvZGF0ZXM+PHB1Yi1sb2NhdGlv
bj5XYXNoaW5ndG9uLCBEQzwvcHViLWxvY2F0aW9uPjxwdWJsaXNoZXI+TGVuZmVzdCBPY2VhbiBQ
cm9ncmFtPC9wdWJsaXNoZXI+PGxhYmVsPjczNjwvbGFiZWw+PHVybHM+PC91cmxzPjwvcmVjb3Jk
PjwvQ2l0ZT48L0VuZE5vdGU+AG==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PEVuZE5vdGU+PENpdGU+PEF1dGhvcj5TY2h3YXJ0emxvc2U8L0F1dGhvcj48WWVhcj4xOTk5PC9Z
ZWFyPjxSZWNOdW0+NzMyPC9SZWNOdW0+PERpc3BsYXlUZXh0PihTY2h3YXJ0emxvc2UgZXQgYWwu
IDE5OTksIENoYXZleiBldCBhbC4gMjAwMywgUGlraXRjaCBldCBhbC4gMjAxMik8L0Rpc3BsYXlU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YXRlZC11cmxzPjwvdXJscz48L3JlY29yZD48L0NpdGU+PENpdGU+PEF1dGhvcj5QaWtpdGNoPC9B
dXRob3I+PFllYXI+MjAxMjwvWWVhcj48UmVjTnVtPjcxMjwvUmVjTnVtPjxyZWNvcmQ+PHJlYy1u
dW1iZXI+NzEyPC9yZWMtbnVtYmVyPjxmb3JlaWduLWtleXM+PGtleSBhcHA9IkVOIiBkYi1pZD0i
MnB2NXByeHI2eHoyYTRlYTUwaDVkd3cwZXd2eDB0dGR0ZHNhIiB0aW1lc3RhbXA9IjE0NDk3MTcx
OTIiPjcxMjwva2V5PjwvZm9yZWlnbi1rZXlzPjxyZWYtdHlwZSBuYW1lPSJCb29rIj42PC9yZWYt
dHlwZT48Y29udHJpYnV0b3JzPjxhdXRob3JzPjxhdXRob3I+UGlraXRjaCwgRS5LLjwvYXV0aG9y
PjxhdXRob3I+Qm9lcnNtYSwgUC5ELjwvYXV0aG9yPjxhdXRob3I+Qm95ZCwgSS5MLjwvYXV0aG9y
PjxhdXRob3I+Q29ub3ZlciwgRC5PLjwvYXV0aG9yPjxhdXRob3I+Q3VyeSwgUGhpbGlwcGUgTS48
L2F1dGhvcj48YXV0aG9yPkVzc2luZ3RvbiwgVGltb3RoeSBFLjwvYXV0aG9yPjxhdXRob3I+SGVw
cGVsbCwgUy5TLjwvYXV0aG9yPjxhdXRob3I+SG91ZGUsIEUuRC48L2F1dGhvcj48YXV0aG9yPk1h
bmdlbCwgTS48L2F1dGhvcj48YXV0aG9yPlBhdWx5LCBELjwvYXV0aG9yPjxhdXRob3I+UGxhZ8Oh
bnlpLCBFdmE8L2F1dGhvcj48YXV0aG9yPlNhaW5zYnVyeSwgSy5KLjwvYXV0aG9yPjxhdXRob3I+
U3RlbmVjaywgUi5TLjwvYXV0aG9yPjwvYXV0aG9ycz48L2NvbnRyaWJ1dG9ycz48dGl0bGVzPjx0
aXRsZT5MaXR0bGUgZmlzaDogYmlnIGltcGFjdDogbWFuYWdpbmcgYSBjcnVjaWFsIGxpbmsgaW4g
b2NlYW4gZm9vZCB3ZWJzPC90aXRsZT48L3RpdGxlcz48c2VjdGlvbj4xMDg8L3NlY3Rpb24+PHJl
cHJpbnQtZWRpdGlvbj5JbiBGaWxlPC9yZXByaW50LWVkaXRpb24+PGtleXdvcmRzPjxrZXl3b3Jk
PmZvb2Qgd2ViPC9rZXl3b3JkPjwva2V5d29yZHM+PGRhdGVzPjx5ZWFyPjIwMTI8L3llYXI+PHB1
Yi1kYXRlcz48ZGF0ZT4yMDEyPC9kYXRlPjwvcHViLWRhdGVzPjwvZGF0ZXM+PHB1Yi1sb2NhdGlv
bj5XYXNoaW5ndG9uLCBEQzwvcHViLWxvY2F0aW9uPjxwdWJsaXNoZXI+TGVuZmVzdCBPY2VhbiBQ
cm9ncmFtPC9wdWJsaXNoZXI+PGxhYmVsPjczNjwvbGFiZWw+PHVybHM+PC91cmxzPjwvcmVjb3Jk
PjwvQ2l0ZT48L0VuZE5vdGU+AG==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063F7">
        <w:rPr>
          <w:rFonts w:ascii="Times New Roman" w:hAnsi="Times New Roman"/>
        </w:rPr>
      </w:r>
      <w:r w:rsidR="008063F7">
        <w:rPr>
          <w:rFonts w:ascii="Times New Roman" w:hAnsi="Times New Roman"/>
        </w:rPr>
        <w:fldChar w:fldCharType="separate"/>
      </w:r>
      <w:r w:rsidR="00594D36">
        <w:rPr>
          <w:rFonts w:ascii="Times New Roman" w:hAnsi="Times New Roman"/>
          <w:noProof/>
        </w:rPr>
        <w:t>(Schwartzlose et al. 1999, Chavez et al. 2003, Pikitch et al. 2012)</w:t>
      </w:r>
      <w:r w:rsidR="008063F7">
        <w:rPr>
          <w:rFonts w:ascii="Times New Roman" w:hAnsi="Times New Roman"/>
        </w:rPr>
        <w:fldChar w:fldCharType="end"/>
      </w:r>
      <w:r>
        <w:rPr>
          <w:rFonts w:ascii="Times New Roman" w:hAnsi="Times New Roman"/>
        </w:rPr>
        <w:t xml:space="preserve"> </w:t>
      </w:r>
      <w:commentRangeStart w:id="0"/>
      <w:r w:rsidR="0027630A">
        <w:rPr>
          <w:rStyle w:val="CommentReference"/>
          <w:rFonts w:ascii="Times New Roman" w:eastAsia="Arial Unicode MS" w:hAnsi="Times New Roman" w:cs="Times New Roman"/>
          <w:color w:val="auto"/>
        </w:rPr>
        <w:commentReference w:id="1"/>
      </w:r>
      <w:commentRangeEnd w:id="0"/>
      <w:r w:rsidR="006F3BD4">
        <w:rPr>
          <w:rStyle w:val="CommentReference"/>
          <w:rFonts w:ascii="Times New Roman" w:eastAsia="Arial Unicode MS" w:hAnsi="Times New Roman" w:cs="Times New Roman"/>
          <w:color w:val="auto"/>
        </w:rPr>
        <w:commentReference w:id="0"/>
      </w:r>
      <w:r w:rsidRPr="008063F7">
        <w:rPr>
          <w:rFonts w:ascii="Times New Roman" w:hAnsi="Times New Roman"/>
          <w:lang w:val="en-CA"/>
        </w:rPr>
        <w:t xml:space="preserve">. </w:t>
      </w:r>
      <w:r w:rsidR="00A61077">
        <w:rPr>
          <w:rFonts w:ascii="Times New Roman" w:hAnsi="Times New Roman"/>
        </w:rPr>
        <w:t>Each of these phases can last for prolonged periods</w:t>
      </w:r>
      <w:r>
        <w:rPr>
          <w:rFonts w:ascii="Times New Roman" w:hAnsi="Times New Roman"/>
        </w:rPr>
        <w:t>. For example, the Norwegian spring-spawning Atlantic herring (</w:t>
      </w:r>
      <w:r>
        <w:rPr>
          <w:rFonts w:ascii="Times New Roman" w:hAnsi="Times New Roman"/>
          <w:i/>
          <w:iCs/>
          <w:lang w:val="es-ES_tradnl"/>
        </w:rPr>
        <w:t>Clupea harengus</w:t>
      </w:r>
      <w:r>
        <w:rPr>
          <w:rFonts w:ascii="Times New Roman" w:hAnsi="Times New Roman"/>
        </w:rPr>
        <w:t>) stock collapsed in the late 1960s after a pulse of overfishing and remained at very low levels until the late 1980s</w:t>
      </w:r>
      <w:r w:rsidR="008063F7">
        <w:rPr>
          <w:rFonts w:ascii="Times New Roman" w:hAnsi="Times New Roman"/>
        </w:rPr>
        <w:t xml:space="preserve"> </w:t>
      </w:r>
      <w:r w:rsidR="008063F7">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LWxvY2F0aW9uPlRyb25kaGVpbSwgTm9yd2F5PC9wdWItbG9jYXRpb24+PHB1Ymxpc2hlcj5UYXBp
ciBBY2FkZW1pYyBQcmVzczwvcHVibGlzaGVyPjx1cmxzPjwvdXJscz48L3JlY29yZD48L0NpdGU+
PENpdGU+PEF1dGhvcj5Ub3Jlc2VuPC9BdXRob3I+PFllYXI+MjAwMDwvWWVhcj48UmVjTnVtPjkw
NTwvUmVjTnVtPjxyZWNvcmQ+PHJlYy1udW1iZXI+OTA1PC9yZWMtbnVtYmVyPjxmb3JlaWduLWtl
eXM+PGtleSBhcHA9IkVOIiBkYi1pZD0iMnB2NXByeHI2eHoyYTRlYTUwaDVkd3cwZXd2eDB0dGR0
ZHNhIiB0aW1lc3RhbXA9IjE1MTc0OTg0MDIiPjkwNTwva2V5PjwvZm9yZWlnbi1rZXlzPjxyZWYt
dHlwZSBuYW1lPSJKb3VybmFsIEFydGljbGUiPjE3PC9yZWYtdHlwZT48Y29udHJpYnV0b3JzPjxh
dXRob3JzPjxhdXRob3I+VG9yZXNlbiwgUi48L2F1dGhvcj48YXV0aG9yPsOYc3R2ZWR0LCBPLiBK
LjwvYXV0aG9yPjwvYXV0aG9ycz48L2NvbnRyaWJ1dG9ycz48dGl0bGVzPjx0aXRsZT5WYXJpYXRp
b24gaW4gYWJ1bmRhbmNlIG9mIE5vcndlZ2lhbiBzcHJpbmctc3Bhd25pbmcgaGVycmluZyAoQ2x1
cGVhIGhhcmVuZ3VzLCBDbHVwZWlkYWUpIHRocm91Z2hvdXQgdGhlIDIwdGggY2VudHVyeSBhbmQg
dGhlIGluZmx1ZW5jZSBvZiBjbGltYXRpYyBmbHVjdHVhdGlvbnM8L3RpdGxlPjxzZWNvbmRhcnkt
dGl0bGU+RmlzaCBhbmQgRmlzaGVyaWVzPC9zZWNvbmRhcnktdGl0bGU+PC90aXRsZXM+PHBlcmlv
ZGljYWw+PGZ1bGwtdGl0bGU+RmlzaCBhbmQgRmlzaGVyaWVzPC9mdWxsLXRpdGxlPjwvcGVyaW9k
aWNhbD48cGFnZXM+MjMxLTI1NjwvcGFnZXM+PHZvbHVtZT4xPC92b2x1bWU+PG51bWJlcj4zPC9u
dW1iZXI+PGtleXdvcmRzPjxrZXl3b3JkPmhlcnJpbmcgYW5kIGNsaW1hdGU8L2tleXdvcmQ+PGtl
eXdvcmQ+aGVycmluZyBiaW9tYXNzIGZsdWN0dWF0aW9uczwva2V5d29yZD48a2V5d29yZD50ZW1w
ZXJhdHVyZTwva2V5d29yZD48a2V5d29yZD50aW1lIHNlcmllczwva2V5d29yZD48L2tleXdvcmRz
PjxkYXRlcz48eWVhcj4yMDAwPC95ZWFyPjwvZGF0ZXM+PHB1Ymxpc2hlcj5CbGFja3dlbGwgU2Np
ZW5jZSBMdGQ8L3B1Ymxpc2hlcj48aXNibj4xNDY3LTI5Nzk8L2lzYm4+PHVybHM+PHJlbGF0ZWQt
dXJscz48dXJsPmh0dHA6Ly9keC5kb2kub3JnLzEwLjExMTEvai4xNDY3LTI5NzkuMjAwMC4wMDAy
Mi54PC91cmw+PC9yZWxhdGVkLXVybHM+PC91cmxzPjxlbGVjdHJvbmljLXJlc291cmNlLW51bT4x
MC4xMTExL2ouMTQ2Ny0yOTc5LjIwMDAuMDAwMjIueDwvZWxlY3Ryb25pYy1yZXNvdXJjZS1udW0+
PC9yZWNvcmQ+PC9DaXRlPjxDaXRlPjxBdXRob3I+U2thZ3NldGg8L0F1dGhvcj48WWVhcj4yMDE1
PC9ZZWFyPjxSZWNOdW0+OTA2PC9SZWNOdW0+PHJlY29yZD48cmVjLW51bWJlcj45MDY8L3JlYy1u
dW1iZXI+PGZvcmVpZ24ta2V5cz48a2V5IGFwcD0iRU4iIGRiLWlkPSIycHY1cHJ4cjZ4ejJhNGVh
NTBoNWR3dzBld3Z4MHR0ZHRkc2EiIHRpbWVzdGFtcD0iMTUxNzQ5ODQ0MSI+OTA2PC9rZXk+PC9m
b3JlaWduLWtleXM+PHJlZi10eXBlIG5hbWU9IkpvdXJuYWwgQXJ0aWNsZSI+MTc8L3JlZi10eXBl
Pjxjb250cmlidXRvcnM+PGF1dGhvcnM+PGF1dGhvcj5Ta2Fnc2V0aCwgw5h5c3RlaW48L2F1dGhv
cj48YXV0aG9yPlNsb3R0ZSwgQXJpbDwvYXV0aG9yPjxhdXRob3I+U3RlbmV2aWssIEVybGluZyBL
w6VyZTwvYXV0aG9yPjxhdXRob3I+TmFzaCwgUmljaGFyZCBELiBNLjwvYXV0aG9yPjwvYXV0aG9y
cz48L2NvbnRyaWJ1dG9ycz48dGl0bGVzPjx0aXRsZT5DaGFyYWN0ZXJpc3RpY3Mgb2YgdGhlIE5v
cndlZ2lhbiBDb2FzdGFsIEN1cnJlbnQgZHVyaW5nIFllYXJzIHdpdGggSGlnaCBSZWNydWl0bWVu
dCBvZiBOb3J3ZWdpYW4gU3ByaW5nIFNwYXduaW5nIEhlcnJpbmcgKENsdXBlYSBoYXJlbmd1cyBM
Lik8L3RpdGxlPjxzZWNvbmRhcnktdGl0bGU+UExPUyBPTkU8L3NlY29uZGFyeS10aXRsZT48L3Rp
dGxlcz48cGVyaW9kaWNhbD48ZnVsbC10aXRsZT5QTG9TIE9ORTwvZnVsbC10aXRsZT48L3Blcmlv
ZGljYWw+PHBhZ2VzPmUwMTQ0MTE3PC9wYWdlcz48dm9sdW1lPjEwPC92b2x1bWU+PG51bWJlcj4x
MjwvbnVtYmVyPjxkYXRlcz48eWVhcj4yMDE1PC95ZWFyPjwvZGF0ZXM+PHB1Ymxpc2hlcj5QdWJs
aWMgTGlicmFyeSBvZiBTY2llbmNlPC9wdWJsaXNoZXI+PHVybHM+PHJlbGF0ZWQtdXJscz48dXJs
Pmh0dHBzOi8vZG9pLm9yZy8xMC4xMzcxL2pvdXJuYWwucG9uZS4wMTQ0MTE3PC91cmw+PC9yZWxh
dGVkLXVybHM+PC91cmxzPjxlbGVjdHJvbmljLXJlc291cmNlLW51bT4xMC4xMzcxL2pvdXJuYWwu
cG9uZS4wMTQ0MTE3PC9lbGVjdHJvbmljLXJlc291cmNlLW51bT48L3JlY29yZD48L0NpdGU+PC9F
bmROb3RlPgB=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PEVuZE5vdGU+PENpdGU+PEF1dGhvcj5EcmFnZXN1bmQ8L0F1dGhvcj48WWVhcj4yMDA4PC9ZZWFy
PjxSZWNOdW0+MTA1MzwvUmVjTnVtPjxEaXNwbGF5VGV4dD4oVG9yZXNlbiAmYW1wOyDDmHN0dmVk
dCAyMDAwLCBEcmFnZXN1bmQgZXQgYWwuIDIwMDgsIFNrYWdzZXRoIGV0IGFsLiAyMDE1KTwvRGlz
cGxheVRleHQ+PHJlY29yZD48cmVjLW51bWJlcj4xMDUzPC9yZWMtbnVtYmVyPjxmb3JlaWduLWtl
eXM+PGtleSBhcHA9IkVOIiBkYi1pZD0iMnB2NXByeHI2eHoyYTRlYTUwaDVkd3cwZXd2eDB0dGR0
ZHNhIiB0aW1lc3RhbXA9IjE1MzI5NjE4NDUiPjEwNTM8L2tleT48L2ZvcmVpZ24ta2V5cz48cmVm
LXR5cGUgbmFtZT0iQm9vayBTZWN0aW9uIj41PC9yZWYtdHlwZT48Y29udHJpYnV0b3JzPjxhdXRo
b3JzPjxhdXRob3I+RHJhZ2VzdW5kLCBPbGF2PC9hdXRob3I+PGF1dGhvcj5Ub3Jlc2VuLCBSLjwv
YXV0aG9yPjxhdXRob3I+w5hzdHZlZHQsIE8uIEouPC9hdXRob3I+PC9hdXRob3JzPjxzZWNvbmRh
cnktYXV0aG9ycz48YXV0aG9yPk5ha2tlbiwgT2RkPC9hdXRob3I+PC9zZWNvbmRhcnktYXV0aG9y
cz48L2NvbnRyaWJ1dG9ycz48dGl0bGVzPjx0aXRsZT5Ob3J3ZWdpYW4gc3ByaW5nLXNwYXduaW5n
IGhlcnJpbmc6IGhpc3Rvcnkgb2YgZnNoZXJpZXMsIGJpb2xvZ3kgYW5kIHN0b2NrIGFzc2Vzc21l
bnQ8L3RpdGxlPjxzZWNvbmRhcnktdGl0bGU+Tm9yd2VnaWFuIHNwcmluZy1zcGF3bmluZyBoZXJy
aW5nICZhbXA7IE5vcnRoZWFzdCBBcmN0aWMgY29kLiAxMDAgeWVhcnMgb2YgcmVzZWFyY2ggYW5k
IG1hbmFnZW1lbnQ8L3NlY29uZGFyeS10aXRsZT48L3RpdGxlcz48cGFnZXM+NDEtODI8L3BhZ2Vz
PjxzZWN0aW9uPjQ8L3NlY3Rpb24+PGRhdGVzPjx5ZWFyPjIwMDg8L3llYXI+PC9kYXRlcz48cHVi
LWxvY2F0aW9uPlRyb25kaGVpbSwgTm9yd2F5PC9wdWItbG9jYXRpb24+PHB1Ymxpc2hlcj5UYXBp
ciBBY2FkZW1pYyBQcmVzczwvcHVibGlzaGVyPjx1cmxzPjwvdXJscz48L3JlY29yZD48L0NpdGU+
PENpdGU+PEF1dGhvcj5Ub3Jlc2VuPC9BdXRob3I+PFllYXI+MjAwMDwvWWVhcj48UmVjTnVtPjkw
NTwvUmVjTnVtPjxyZWNvcmQ+PHJlYy1udW1iZXI+OTA1PC9yZWMtbnVtYmVyPjxmb3JlaWduLWtl
eXM+PGtleSBhcHA9IkVOIiBkYi1pZD0iMnB2NXByeHI2eHoyYTRlYTUwaDVkd3cwZXd2eDB0dGR0
ZHNhIiB0aW1lc3RhbXA9IjE1MTc0OTg0MDIiPjkwNTwva2V5PjwvZm9yZWlnbi1rZXlzPjxyZWYt
dHlwZSBuYW1lPSJKb3VybmFsIEFydGljbGUiPjE3PC9yZWYtdHlwZT48Y29udHJpYnV0b3JzPjxh
dXRob3JzPjxhdXRob3I+VG9yZXNlbiwgUi48L2F1dGhvcj48YXV0aG9yPsOYc3R2ZWR0LCBPLiBK
LjwvYXV0aG9yPjwvYXV0aG9ycz48L2NvbnRyaWJ1dG9ycz48dGl0bGVzPjx0aXRsZT5WYXJpYXRp
b24gaW4gYWJ1bmRhbmNlIG9mIE5vcndlZ2lhbiBzcHJpbmctc3Bhd25pbmcgaGVycmluZyAoQ2x1
cGVhIGhhcmVuZ3VzLCBDbHVwZWlkYWUpIHRocm91Z2hvdXQgdGhlIDIwdGggY2VudHVyeSBhbmQg
dGhlIGluZmx1ZW5jZSBvZiBjbGltYXRpYyBmbHVjdHVhdGlvbnM8L3RpdGxlPjxzZWNvbmRhcnkt
dGl0bGU+RmlzaCBhbmQgRmlzaGVyaWVzPC9zZWNvbmRhcnktdGl0bGU+PC90aXRsZXM+PHBlcmlv
ZGljYWw+PGZ1bGwtdGl0bGU+RmlzaCBhbmQgRmlzaGVyaWVzPC9mdWxsLXRpdGxlPjwvcGVyaW9k
aWNhbD48cGFnZXM+MjMxLTI1NjwvcGFnZXM+PHZvbHVtZT4xPC92b2x1bWU+PG51bWJlcj4zPC9u
dW1iZXI+PGtleXdvcmRzPjxrZXl3b3JkPmhlcnJpbmcgYW5kIGNsaW1hdGU8L2tleXdvcmQ+PGtl
eXdvcmQ+aGVycmluZyBiaW9tYXNzIGZsdWN0dWF0aW9uczwva2V5d29yZD48a2V5d29yZD50ZW1w
ZXJhdHVyZTwva2V5d29yZD48a2V5d29yZD50aW1lIHNlcmllczwva2V5d29yZD48L2tleXdvcmRz
PjxkYXRlcz48eWVhcj4yMDAwPC95ZWFyPjwvZGF0ZXM+PHB1Ymxpc2hlcj5CbGFja3dlbGwgU2Np
ZW5jZSBMdGQ8L3B1Ymxpc2hlcj48aXNibj4xNDY3LTI5Nzk8L2lzYm4+PHVybHM+PHJlbGF0ZWQt
dXJscz48dXJsPmh0dHA6Ly9keC5kb2kub3JnLzEwLjExMTEvai4xNDY3LTI5NzkuMjAwMC4wMDAy
Mi54PC91cmw+PC9yZWxhdGVkLXVybHM+PC91cmxzPjxlbGVjdHJvbmljLXJlc291cmNlLW51bT4x
MC4xMTExL2ouMTQ2Ny0yOTc5LjIwMDAuMDAwMjIueDwvZWxlY3Ryb25pYy1yZXNvdXJjZS1udW0+
PC9yZWNvcmQ+PC9DaXRlPjxDaXRlPjxBdXRob3I+U2thZ3NldGg8L0F1dGhvcj48WWVhcj4yMDE1
PC9ZZWFyPjxSZWNOdW0+OTA2PC9SZWNOdW0+PHJlY29yZD48cmVjLW51bWJlcj45MDY8L3JlYy1u
dW1iZXI+PGZvcmVpZ24ta2V5cz48a2V5IGFwcD0iRU4iIGRiLWlkPSIycHY1cHJ4cjZ4ejJhNGVh
NTBoNWR3dzBld3Z4MHR0ZHRkc2EiIHRpbWVzdGFtcD0iMTUxNzQ5ODQ0MSI+OTA2PC9rZXk+PC9m
b3JlaWduLWtleXM+PHJlZi10eXBlIG5hbWU9IkpvdXJuYWwgQXJ0aWNsZSI+MTc8L3JlZi10eXBl
Pjxjb250cmlidXRvcnM+PGF1dGhvcnM+PGF1dGhvcj5Ta2Fnc2V0aCwgw5h5c3RlaW48L2F1dGhv
cj48YXV0aG9yPlNsb3R0ZSwgQXJpbDwvYXV0aG9yPjxhdXRob3I+U3RlbmV2aWssIEVybGluZyBL
w6VyZTwvYXV0aG9yPjxhdXRob3I+TmFzaCwgUmljaGFyZCBELiBNLjwvYXV0aG9yPjwvYXV0aG9y
cz48L2NvbnRyaWJ1dG9ycz48dGl0bGVzPjx0aXRsZT5DaGFyYWN0ZXJpc3RpY3Mgb2YgdGhlIE5v
cndlZ2lhbiBDb2FzdGFsIEN1cnJlbnQgZHVyaW5nIFllYXJzIHdpdGggSGlnaCBSZWNydWl0bWVu
dCBvZiBOb3J3ZWdpYW4gU3ByaW5nIFNwYXduaW5nIEhlcnJpbmcgKENsdXBlYSBoYXJlbmd1cyBM
Lik8L3RpdGxlPjxzZWNvbmRhcnktdGl0bGU+UExPUyBPTkU8L3NlY29uZGFyeS10aXRsZT48L3Rp
dGxlcz48cGVyaW9kaWNhbD48ZnVsbC10aXRsZT5QTG9TIE9ORTwvZnVsbC10aXRsZT48L3Blcmlv
ZGljYWw+PHBhZ2VzPmUwMTQ0MTE3PC9wYWdlcz48dm9sdW1lPjEwPC92b2x1bWU+PG51bWJlcj4x
MjwvbnVtYmVyPjxkYXRlcz48eWVhcj4yMDE1PC95ZWFyPjwvZGF0ZXM+PHB1Ymxpc2hlcj5QdWJs
aWMgTGlicmFyeSBvZiBTY2llbmNlPC9wdWJsaXNoZXI+PHVybHM+PHJlbGF0ZWQtdXJscz48dXJs
Pmh0dHBzOi8vZG9pLm9yZy8xMC4xMzcxL2pvdXJuYWwucG9uZS4wMTQ0MTE3PC91cmw+PC9yZWxh
dGVkLXVybHM+PC91cmxzPjxlbGVjdHJvbmljLXJlc291cmNlLW51bT4xMC4xMzcxL2pvdXJuYWwu
cG9uZS4wMTQ0MTE3PC9lbGVjdHJvbmljLXJlc291cmNlLW51bT48L3JlY29yZD48L0NpdGU+PC9F
bmROb3RlPgB=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063F7">
        <w:rPr>
          <w:rFonts w:ascii="Times New Roman" w:hAnsi="Times New Roman"/>
        </w:rPr>
      </w:r>
      <w:r w:rsidR="008063F7">
        <w:rPr>
          <w:rFonts w:ascii="Times New Roman" w:hAnsi="Times New Roman"/>
        </w:rPr>
        <w:fldChar w:fldCharType="separate"/>
      </w:r>
      <w:r w:rsidR="00594D36">
        <w:rPr>
          <w:rFonts w:ascii="Times New Roman" w:hAnsi="Times New Roman"/>
          <w:noProof/>
        </w:rPr>
        <w:t>(Toresen &amp; Østvedt 2000, Dragesund et al. 2008, Skagseth et al. 2015)</w:t>
      </w:r>
      <w:r w:rsidR="008063F7">
        <w:rPr>
          <w:rFonts w:ascii="Times New Roman" w:hAnsi="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r>
        <w:rPr>
          <w:rFonts w:ascii="Times New Roman" w:hAnsi="Times New Roman"/>
          <w:i/>
          <w:iCs/>
          <w:lang w:val="de-DE"/>
        </w:rPr>
        <w:t>Engraulis</w:t>
      </w:r>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MDk5NCI+MTA1Mjwva2V5PjwvZm9yZWlnbi1rZXlzPjxyZWYtdHlwZSBuYW1lPSJCb29rIFNlY3Rp
b24iPjU8L3JlZi10eXBlPjxjb250cmlidXRvcnM+PGF1dGhvcnM+PGF1dGhvcj5CYXJhbmdlLCBN
YW51ZWw8L2F1dGhvcj48YXV0aG9yPkJlcm5hbCwgTWlndWVsPC9hdXRob3I+PGF1dGhvcj5DZXJj
b2xlLCBNYXJpYSBDaHJpc3RpbmE8L2F1dGhvcj48YXV0aG9yPkN1YmlsbG9zLCBMdWlzIEEuPC9h
dXRob3I+PGF1dGhvcj5EYXNrYWxvdiwgR2VvcmdpIE0uPC9hdXRob3I+PGF1dGhvcj5DdW5uaW5n
aGFtLCBDYXJyeW4gTC48L2F1dGhvcj48YXV0aG9yPmRlIE9saXZlaXJhLCBKb3NlIEEuIEEuPC9h
dXRob3I+PGF1dGhvcj5EaWNrZXktQ29sbGFzLCBNYXJrPC9hdXRob3I+PGF1dGhvcj5HYXVnaGFu
LCBEYW5pZWwgSi48L2F1dGhvcj48YXV0aG9yPkhpbGwsIEtldmluPC9hdXRob3I+PGF1dGhvcj5K
YWNvYnNvbiwgTGFycnkgRC48L2F1dGhvcj48YXV0aG9yPkvDtnN0ZXIsIEZyaXR6PC9hdXRob3I+
PGF1dGhvcj5NYXNzw6ksIEphcXVlczwvYXV0aG9yPjxhdXRob3I+w5FpcXVlbiwgTWlndWVsPC9h
dXRob3I+PGF1dGhvcj5OaXNoaWRhLCBIaXJvc2hpPC9hdXRob3I+PGF1dGhvcj5Pb3pla2ksIFlv
c2hpb2tpPC9hdXRob3I+PGF1dGhvcj5QYWxvbWVyYSwgSXNhYmVsPC9hdXRob3I+PGF1dGhvcj5T
YWNjYXJkbywgU3V6YW5hIEEuPC9hdXRob3I+PGF1dGhvcj5TYW50b2phbm5pLCBBbGJlcnRvPC9h
dXRob3I+PGF1dGhvcj5TZXJyYSwgUm9kb2xmbzwvYXV0aG9yPjxhdXRob3I+U29tYXJha2lzLCBT
dHlsaWFub3M8L2F1dGhvcj48YXV0aG9yPlN0cmF0b3VkYWtpcywgWW9yZ29zPC9hdXRob3I+PGF1
dGhvcj5VcmlhcnRlLCBBbmRyZXM8L2F1dGhvcj48YXV0aG9yPnZhbiBkZXIgTGluZ2VuLCBDYXJs
IEQuPC9hdXRob3I+PGF1dGhvcj5ZYXRzdSwgQWtpaGlrbzwvYXV0aG9yPjwvYXV0aG9ycz48c2Vj
b25kYXJ5LWF1dGhvcnM+PGF1dGhvcj5DaGVja2xleSwgRGF2ZTwvYXV0aG9yPjxhdXRob3I+QWxo
ZWl0LCBKw7xyZ2VuPC9hdXRob3I+PGF1dGhvcj5Pb3pla2ksIFlvc2hpb2tpPC9hdXRob3I+PGF1
dGhvcj5Sb3ksIENsYXVkZTwvYXV0aG9yPjwvc2Vjb25kYXJ5LWF1dGhvcnM+PC9jb250cmlidXRv
cnM+PGF1dGgtYWRkcmVzcz5Vbml0ZWQgS2luZ2RvbTwvYXV0aC1hZGRyZXNzPjx0aXRsZXM+PHRp
dGxlPkN1cnJlbnQgdHJlbmRzIGluIHRoZSBhc3Nlc3NtZW50IGFuZCBtYW5hZ2VtZW50IG9mIHN0
b2NrczwvdGl0bGU+PC90aXRsZXM+PHBhZ2VzPjE5MS0yNTU8L3BhZ2VzPjx2b2x1bWU+OTwvdm9s
dW1lPjxrZXl3b3Jkcz48a2V5d29yZD5Fcmh2ZXJ2c2Zpc2tlcmk8L2tleXdvcmQ+PC9rZXl3b3Jk
cz48ZGF0ZXM+PHllYXI+MjAwOTwveWVhcj48L2RhdGVzPjxwdWItbG9jYXRpb24+Q2FtYnJpZGdl
LCBVSzwvcHViLWxvY2F0aW9uPjxwdWJsaXNoZXI+Q2FtYnJpZGdlIFVuaXZlcnNpdHkgUHJlc3M8
L3B1Ymxpc2hlcj48dXJscz48L3VybHM+PC9yZWNvcmQ+PC9DaXRlPjwvRW5kTm90ZT4A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MDk5NCI+MTA1Mjwva2V5PjwvZm9yZWlnbi1rZXlzPjxyZWYtdHlwZSBuYW1lPSJCb29rIFNlY3Rp
b24iPjU8L3JlZi10eXBlPjxjb250cmlidXRvcnM+PGF1dGhvcnM+PGF1dGhvcj5CYXJhbmdlLCBN
YW51ZWw8L2F1dGhvcj48YXV0aG9yPkJlcm5hbCwgTWlndWVsPC9hdXRob3I+PGF1dGhvcj5DZXJj
b2xlLCBNYXJpYSBDaHJpc3RpbmE8L2F1dGhvcj48YXV0aG9yPkN1YmlsbG9zLCBMdWlzIEEuPC9h
dXRob3I+PGF1dGhvcj5EYXNrYWxvdiwgR2VvcmdpIE0uPC9hdXRob3I+PGF1dGhvcj5DdW5uaW5n
aGFtLCBDYXJyeW4gTC48L2F1dGhvcj48YXV0aG9yPmRlIE9saXZlaXJhLCBKb3NlIEEuIEEuPC9h
dXRob3I+PGF1dGhvcj5EaWNrZXktQ29sbGFzLCBNYXJrPC9hdXRob3I+PGF1dGhvcj5HYXVnaGFu
LCBEYW5pZWwgSi48L2F1dGhvcj48YXV0aG9yPkhpbGwsIEtldmluPC9hdXRob3I+PGF1dGhvcj5K
YWNvYnNvbiwgTGFycnkgRC48L2F1dGhvcj48YXV0aG9yPkvDtnN0ZXIsIEZyaXR6PC9hdXRob3I+
PGF1dGhvcj5NYXNzw6ksIEphcXVlczwvYXV0aG9yPjxhdXRob3I+w5FpcXVlbiwgTWlndWVsPC9h
dXRob3I+PGF1dGhvcj5OaXNoaWRhLCBIaXJvc2hpPC9hdXRob3I+PGF1dGhvcj5Pb3pla2ksIFlv
c2hpb2tpPC9hdXRob3I+PGF1dGhvcj5QYWxvbWVyYSwgSXNhYmVsPC9hdXRob3I+PGF1dGhvcj5T
YWNjYXJkbywgU3V6YW5hIEEuPC9hdXRob3I+PGF1dGhvcj5TYW50b2phbm5pLCBBbGJlcnRvPC9h
dXRob3I+PGF1dGhvcj5TZXJyYSwgUm9kb2xmbzwvYXV0aG9yPjxhdXRob3I+U29tYXJha2lzLCBT
dHlsaWFub3M8L2F1dGhvcj48YXV0aG9yPlN0cmF0b3VkYWtpcywgWW9yZ29zPC9hdXRob3I+PGF1
dGhvcj5VcmlhcnRlLCBBbmRyZXM8L2F1dGhvcj48YXV0aG9yPnZhbiBkZXIgTGluZ2VuLCBDYXJs
IEQuPC9hdXRob3I+PGF1dGhvcj5ZYXRzdSwgQWtpaGlrbzwvYXV0aG9yPjwvYXV0aG9ycz48c2Vj
b25kYXJ5LWF1dGhvcnM+PGF1dGhvcj5DaGVja2xleSwgRGF2ZTwvYXV0aG9yPjxhdXRob3I+QWxo
ZWl0LCBKw7xyZ2VuPC9hdXRob3I+PGF1dGhvcj5Pb3pla2ksIFlvc2hpb2tpPC9hdXRob3I+PGF1
dGhvcj5Sb3ksIENsYXVkZTwvYXV0aG9yPjwvc2Vjb25kYXJ5LWF1dGhvcnM+PC9jb250cmlidXRv
cnM+PGF1dGgtYWRkcmVzcz5Vbml0ZWQgS2luZ2RvbTwvYXV0aC1hZGRyZXNzPjx0aXRsZXM+PHRp
dGxlPkN1cnJlbnQgdHJlbmRzIGluIHRoZSBhc3Nlc3NtZW50IGFuZCBtYW5hZ2VtZW50IG9mIHN0
b2NrczwvdGl0bGU+PC90aXRsZXM+PHBhZ2VzPjE5MS0yNTU8L3BhZ2VzPjx2b2x1bWU+OTwvdm9s
dW1lPjxrZXl3b3Jkcz48a2V5d29yZD5Fcmh2ZXJ2c2Zpc2tlcmk8L2tleXdvcmQ+PC9rZXl3b3Jk
cz48ZGF0ZXM+PHllYXI+MjAwOTwveWVhcj48L2RhdGVzPjxwdWItbG9jYXRpb24+Q2FtYnJpZGdl
LCBVSzwvcHViLWxvY2F0aW9uPjxwdWJsaXNoZXI+Q2FtYnJpZGdlIFVuaXZlcnNpdHkgUHJlc3M8
L3B1Ymxpc2hlcj48dXJscz48L3VybHM+PC9yZWNvcmQ+PC9DaXRlPjwvRW5kTm90ZT4A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1AE5A271" w14:textId="3D3E4C49" w:rsidR="00794830" w:rsidRDefault="00BD35A4">
      <w:pPr>
        <w:pStyle w:val="Style1"/>
        <w:rPr>
          <w:rFonts w:ascii="Times New Roman" w:eastAsia="Times New Roman" w:hAnsi="Times New Roman" w:cs="Times New Roman"/>
        </w:rPr>
      </w:pPr>
      <w:r>
        <w:rPr>
          <w:rFonts w:ascii="Times New Roman" w:hAnsi="Times New Roman"/>
        </w:rPr>
        <w:t>Capelin (</w:t>
      </w:r>
      <w:r>
        <w:rPr>
          <w:rFonts w:ascii="Times New Roman" w:hAnsi="Times New Roman"/>
          <w:i/>
          <w:iCs/>
        </w:rPr>
        <w:t>Mallotus villosus</w:t>
      </w:r>
      <w:r>
        <w:rPr>
          <w:rFonts w:ascii="Times New Roman" w:hAnsi="Times New Roman"/>
        </w:rPr>
        <w:t xml:space="preserve">) is the focal forage fish species in ecosystems of the North Atlantic Ocean </w:t>
      </w:r>
      <w:commentRangeStart w:id="2"/>
      <w:commentRangeStart w:id="3"/>
      <w:r>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PjxSZWNOdW0+MTkzPC9SZWNOdW0+PERpc3BsYXlUZXh0PihUZW1wbGVtYW4gMTk0OCwgVmlsaGrD
oWxtc3NvbiAxOTk0LCBDYXJzY2FkZGVuIGV0IGFsLiAyMDAxKTwvRGlzcGxheVRleHQ+PHJlY29y
ZD48cmVjLW51bWJlcj4xOTM8L3JlYy1udW1iZXI+PGZvcmVpZ24ta2V5cz48a2V5IGFwcD0iRU4i
IGRiLWlkPSIycHY1cHJ4cjZ4ejJhNGVhNTBoNWR3dzBld3Z4MHR0ZHRkc2EiIHRpbWVzdGFtcD0i
MTQ0OTcxNzE0OSI+MTkzPC9rZXk+PC9mb3JlaWduLWtleXM+PHJlZi10eXBlIG5hbWU9IkpvdXJu
YWwgQXJ0aWNsZSI+MTc8L3JlZi10eXBlPjxjb250cmlidXRvcnM+PGF1dGhvcnM+PGF1dGhvcj5U
ZW1wbGVtYW4sIFdpbGZyZWQ8L2F1dGhvcj48L2F1dGhvcnM+PC9jb250cmlidXRvcnM+PHRpdGxl
cz48dGl0bGU+PHN0eWxlIGZhY2U9Im5vcm1hbCIgZm9udD0iZGVmYXVsdCIgc2l6ZT0iMTAwJSI+
VGhlIGxpZmUgaGlzdG9yeSBvZiB0aGUgY2FwbGluICg8L3N0eWxlPjxzdHlsZSBmYWNlPSJpdGFs
aWMiIGZvbnQ9ImRlZmF1bHQiIHNpemU9IjEwMCUiPk1hbGxvdHVzIHZpbGxvc3VzPC9zdHlsZT48
c3R5bGUgZmFjZT0ibm9ybWFsIiBmb250PSJkZWZhdWx0IiBzaXplPSIxMDAlIj4gTy4gRi4gTcO8
bGxlcikgaW4gTmV3Zm91bmRsYW5kIHdhdGVyczwvc3R5bGU+PC90aXRsZT48c2Vjb25kYXJ5LXRp
dGxlPkJ1bGxldGluIG9mIHRoZSBOZXdmb3VuZGxhbmQgR292ZXJubWVudCBMYWJvcmF0b3J5PC9z
ZWNvbmRhcnktdGl0bGU+PC90aXRsZXM+PHBlcmlvZGljYWw+PGZ1bGwtdGl0bGU+QnVsbGV0aW4g
b2YgdGhlIE5ld2ZvdW5kbGFuZCBHb3Zlcm5tZW50IExhYm9yYXRvcnk8L2Z1bGwtdGl0bGU+PC9w
ZXJpb2RpY2FsPjxwYWdlcz4xLTE1MTwvcGFnZXM+PHZvbHVtZT4xNzwvdm9sdW1lPjxyZXByaW50
LWVkaXRpb24+Tm90IGluIEZpbGU8L3JlcHJpbnQtZWRpdGlvbj48ZGF0ZXM+PHllYXI+MTk0ODwv
eWVhcj48cHViLWRhdGVzPjxkYXRlPjE5NDg8L2RhdGU+PC9wdWItZGF0ZXM+PC9kYXRlcz48bGFi
ZWw+MjAyPC9sYWJlbD48dXJscz48L3VybHM+PC9yZWNvcmQ+PC9DaXRlPjxDaXRlPjxBdXRob3I+
VmlsaGrDoWxtc3NvbjwvQXV0aG9yPjxZZWFyPjE5OTQ8L1llYXI+PFJlY051bT4xNzY8L1JlY051
bT48cmVjb3JkPjxyZWMtbnVtYmVyPjE3NjwvcmVjLW51bWJlcj48Zm9yZWlnbi1rZXlzPjxrZXkg
YXBwPSJFTiIgZGItaWQ9IjJwdjVwcnhyNnh6MmE0ZWE1MGg1ZHd3MGV3dngwdHRkdGRzYSIgdGlt
ZXN0YW1wPSIxNDQ5NzE3MTQ5Ij4xNzY8L2tleT48L2ZvcmVpZ24ta2V5cz48cmVmLXR5cGUgbmFt
ZT0iSm91cm5hbCBBcnRpY2xlIj4xNzwvcmVmLXR5cGU+PGNvbnRyaWJ1dG9ycz48YXV0aG9ycz48
YXV0aG9yPlZpbGhqw6FsbXNzb24sIEhqw6FsbWFyPC9hdXRob3I+PC9hdXRob3JzPjwvY29udHJp
YnV0b3JzPjx0aXRsZXM+PHRpdGxlPlRoZSBJY2VsYW5kaWMgY2FwZWxpbiBzdG9jazwvdGl0bGU+
PHNlY29uZGFyeS10aXRsZT5SaXQgRmlza2lkZWlsZGFyPC9zZWNvbmRhcnktdGl0bGU+PC90aXRs
ZXM+PHBlcmlvZGljYWw+PGZ1bGwtdGl0bGU+Uml0IEZpc2tpZGVpbGRhcjwvZnVsbC10aXRsZT48
L3BlcmlvZGljYWw+PHBhZ2VzPjEtMjgxPC9wYWdlcz48dm9sdW1lPjEzPC92b2x1bWU+PG51bWJl
cj4xPC9udW1iZXI+PHJlcHJpbnQtZWRpdGlvbj5Ob3QgaW4gRmlsZTwvcmVwcmludC1lZGl0aW9u
PjxkYXRlcz48eWVhcj4xOTk0PC95ZWFyPjxwdWItZGF0ZXM+PGRhdGU+MTk5NDwvZGF0ZT48L3B1
Yi1kYXRlcz48L2RhdGVzPjxsYWJlbD4xODU8L2xhYmVsPjx1cmxzPjwvdXJscz48L3JlY29yZD48
L0NpdGU+PENpdGU+PEF1dGhvcj5DYXJzY2FkZGVuPC9BdXRob3I+PFllYXI+MjAwMTwvWWVhcj48
UmVjTnVtPjM1PC9SZWNOdW0+PHJlY29yZD48cmVjLW51bWJlcj4zNTwvcmVjLW51bWJlcj48Zm9y
ZWlnbi1rZXlzPjxrZXkgYXBwPSJFTiIgZGItaWQ9IjJwdjVwcnhyNnh6MmE0ZWE1MGg1ZHd3MGV3
dngwdHRkdGRzYSIgdGltZXN0YW1wPSIxNDQ5NzE3MDk2Ij4zNTwva2V5PjwvZm9yZWlnbi1rZXlz
PjxyZWYtdHlwZSBuYW1lPSJKb3VybmFsIEFydGljbGUiPjE3PC9yZWYtdHlwZT48Y29udHJpYnV0
b3JzPjxhdXRob3JzPjxhdXRob3I+Q2Fyc2NhZGRlbiwgSi5FLjwvYXV0aG9yPjxhdXRob3I+RnJh
bmssIEsuVC48L2F1dGhvcj48YXV0aG9yPkxlZ2dldHQsIFcuQy48L2F1dGhvcj48L2F1dGhvcnM+
PC9jb250cmlidXRvcnM+PHRpdGxlcz48dGl0bGU+PHN0eWxlIGZhY2U9Im5vcm1hbCIgZm9udD0i
ZGVmYXVsdCIgc2l6ZT0iMTAwJSI+RWNvc3lzdGVtIGNoYW5nZXMgYW5kIHRoZSBlZmZlY3RzIG9u
IGNhcGVsaW4gKDwvc3R5bGU+PHN0eWxlIGZhY2U9Iml0YWxpYyIgZm9udD0iZGVmYXVsdCIgc2l6
ZT0iMTAwJSI+TWFsbG90dXMgdmlsbG9zdXM8L3N0eWxlPjxzdHlsZSBmYWNlPSJub3JtYWwiIGZv
bnQ9ImRlZmF1bHQiIHNpemU9IjEwMCUiPiksIGEgbWFqb3IgZm9yYWdlIHNwZWNpZXM8L3N0eWxl
PjwvdGl0bGU+PHNlY29uZGFyeS10aXRsZT5DYW5hZGlhbiBKb3VybmFsIG9mIEZpc2hlcmllcyBh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aWVuY2VzPC9mdWxsLXRpdGxlPjwvcGVyaW9kaWNhbD48cGFnZXM+NzMtODU8L3BhZ2VzPjx2b2x1
bWU+NTg8L3ZvbHVtZT48cmVwcmludC1lZGl0aW9uPk5vdCBpbiBGaWxlPC9yZXByaW50LWVkaXRp
b24+PGtleXdvcmRzPjxrZXl3b3JkPmVjb3N5c3RlbTwva2V5d29yZD48L2tleXdvcmRzPjxkYXRl
cz48eWVhcj4yMDAxPC95ZWFyPjxwdWItZGF0ZXM+PGRhdGU+MjAwMTwvZGF0ZT48L3B1Yi1kYXRl
cz48L2RhdGVzPjxsYWJlbD4zNzwvbGFiZWw+PHVybHM+PC91cmxzPjwvcmVjb3JkPjwvQ2l0ZT48
L0VuZE5vdGU+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PEVuZE5vdGU+PENpdGU+PEF1dGhvcj5UZW1wbGVtYW48L0F1dGhvcj48WWVhcj4xOTQ4PC9ZZWFy
PjxSZWNOdW0+MTkzPC9SZWNOdW0+PERpc3BsYXlUZXh0PihUZW1wbGVtYW4gMTk0OCwgVmlsaGrD
oWxtc3NvbiAxOTk0LCBDYXJzY2FkZGVuIGV0IGFsLiAyMDAxKTwvRGlzcGxheVRleHQ+PHJlY29y
ZD48cmVjLW51bWJlcj4xOTM8L3JlYy1udW1iZXI+PGZvcmVpZ24ta2V5cz48a2V5IGFwcD0iRU4i
IGRiLWlkPSIycHY1cHJ4cjZ4ejJhNGVhNTBoNWR3dzBld3Z4MHR0ZHRkc2EiIHRpbWVzdGFtcD0i
MTQ0OTcxNzE0OSI+MTkzPC9rZXk+PC9mb3JlaWduLWtleXM+PHJlZi10eXBlIG5hbWU9IkpvdXJu
YWwgQXJ0aWNsZSI+MTc8L3JlZi10eXBlPjxjb250cmlidXRvcnM+PGF1dGhvcnM+PGF1dGhvcj5U
ZW1wbGVtYW4sIFdpbGZyZWQ8L2F1dGhvcj48L2F1dGhvcnM+PC9jb250cmlidXRvcnM+PHRpdGxl
cz48dGl0bGU+PHN0eWxlIGZhY2U9Im5vcm1hbCIgZm9udD0iZGVmYXVsdCIgc2l6ZT0iMTAwJSI+
VGhlIGxpZmUgaGlzdG9yeSBvZiB0aGUgY2FwbGluICg8L3N0eWxlPjxzdHlsZSBmYWNlPSJpdGFs
aWMiIGZvbnQ9ImRlZmF1bHQiIHNpemU9IjEwMCUiPk1hbGxvdHVzIHZpbGxvc3VzPC9zdHlsZT48
c3R5bGUgZmFjZT0ibm9ybWFsIiBmb250PSJkZWZhdWx0IiBzaXplPSIxMDAlIj4gTy4gRi4gTcO8
bGxlcikgaW4gTmV3Zm91bmRsYW5kIHdhdGVyczwvc3R5bGU+PC90aXRsZT48c2Vjb25kYXJ5LXRp
dGxlPkJ1bGxldGluIG9mIHRoZSBOZXdmb3VuZGxhbmQgR292ZXJubWVudCBMYWJvcmF0b3J5PC9z
ZWNvbmRhcnktdGl0bGU+PC90aXRsZXM+PHBlcmlvZGljYWw+PGZ1bGwtdGl0bGU+QnVsbGV0aW4g
b2YgdGhlIE5ld2ZvdW5kbGFuZCBHb3Zlcm5tZW50IExhYm9yYXRvcnk8L2Z1bGwtdGl0bGU+PC9w
ZXJpb2RpY2FsPjxwYWdlcz4xLTE1MTwvcGFnZXM+PHZvbHVtZT4xNzwvdm9sdW1lPjxyZXByaW50
LWVkaXRpb24+Tm90IGluIEZpbGU8L3JlcHJpbnQtZWRpdGlvbj48ZGF0ZXM+PHllYXI+MTk0ODwv
eWVhcj48cHViLWRhdGVzPjxkYXRlPjE5NDg8L2RhdGU+PC9wdWItZGF0ZXM+PC9kYXRlcz48bGFi
ZWw+MjAyPC9sYWJlbD48dXJscz48L3VybHM+PC9yZWNvcmQ+PC9DaXRlPjxDaXRlPjxBdXRob3I+
VmlsaGrDoWxtc3NvbjwvQXV0aG9yPjxZZWFyPjE5OTQ8L1llYXI+PFJlY051bT4xNzY8L1JlY051
bT48cmVjb3JkPjxyZWMtbnVtYmVyPjE3NjwvcmVjLW51bWJlcj48Zm9yZWlnbi1rZXlzPjxrZXkg
YXBwPSJFTiIgZGItaWQ9IjJwdjVwcnhyNnh6MmE0ZWE1MGg1ZHd3MGV3dngwdHRkdGRzYSIgdGlt
ZXN0YW1wPSIxNDQ5NzE3MTQ5Ij4xNzY8L2tleT48L2ZvcmVpZ24ta2V5cz48cmVmLXR5cGUgbmFt
ZT0iSm91cm5hbCBBcnRpY2xlIj4xNzwvcmVmLXR5cGU+PGNvbnRyaWJ1dG9ycz48YXV0aG9ycz48
YXV0aG9yPlZpbGhqw6FsbXNzb24sIEhqw6FsbWFyPC9hdXRob3I+PC9hdXRob3JzPjwvY29udHJp
YnV0b3JzPjx0aXRsZXM+PHRpdGxlPlRoZSBJY2VsYW5kaWMgY2FwZWxpbiBzdG9jazwvdGl0bGU+
PHNlY29uZGFyeS10aXRsZT5SaXQgRmlza2lkZWlsZGFyPC9zZWNvbmRhcnktdGl0bGU+PC90aXRs
ZXM+PHBlcmlvZGljYWw+PGZ1bGwtdGl0bGU+Uml0IEZpc2tpZGVpbGRhcjwvZnVsbC10aXRsZT48
L3BlcmlvZGljYWw+PHBhZ2VzPjEtMjgxPC9wYWdlcz48dm9sdW1lPjEzPC92b2x1bWU+PG51bWJl
cj4xPC9udW1iZXI+PHJlcHJpbnQtZWRpdGlvbj5Ob3QgaW4gRmlsZTwvcmVwcmludC1lZGl0aW9u
PjxkYXRlcz48eWVhcj4xOTk0PC95ZWFyPjxwdWItZGF0ZXM+PGRhdGU+MTk5NDwvZGF0ZT48L3B1
Yi1kYXRlcz48L2RhdGVzPjxsYWJlbD4xODU8L2xhYmVsPjx1cmxzPjwvdXJscz48L3JlY29yZD48
L0NpdGU+PENpdGU+PEF1dGhvcj5DYXJzY2FkZGVuPC9BdXRob3I+PFllYXI+MjAwMTwvWWVhcj48
UmVjTnVtPjM1PC9SZWNOdW0+PHJlY29yZD48cmVjLW51bWJlcj4zNTwvcmVjLW51bWJlcj48Zm9y
ZWlnbi1rZXlzPjxrZXkgYXBwPSJFTiIgZGItaWQ9IjJwdjVwcnhyNnh6MmE0ZWE1MGg1ZHd3MGV3
dngwdHRkdGRzYSIgdGltZXN0YW1wPSIxNDQ5NzE3MDk2Ij4zNTwva2V5PjwvZm9yZWlnbi1rZXlz
PjxyZWYtdHlwZSBuYW1lPSJKb3VybmFsIEFydGljbGUiPjE3PC9yZWYtdHlwZT48Y29udHJpYnV0
b3JzPjxhdXRob3JzPjxhdXRob3I+Q2Fyc2NhZGRlbiwgSi5FLjwvYXV0aG9yPjxhdXRob3I+RnJh
bmssIEsuVC48L2F1dGhvcj48YXV0aG9yPkxlZ2dldHQsIFcuQy48L2F1dGhvcj48L2F1dGhvcnM+
PC9jb250cmlidXRvcnM+PHRpdGxlcz48dGl0bGU+PHN0eWxlIGZhY2U9Im5vcm1hbCIgZm9udD0i
ZGVmYXVsdCIgc2l6ZT0iMTAwJSI+RWNvc3lzdGVtIGNoYW5nZXMgYW5kIHRoZSBlZmZlY3RzIG9u
IGNhcGVsaW4gKDwvc3R5bGU+PHN0eWxlIGZhY2U9Iml0YWxpYyIgZm9udD0iZGVmYXVsdCIgc2l6
ZT0iMTAwJSI+TWFsbG90dXMgdmlsbG9zdXM8L3N0eWxlPjxzdHlsZSBmYWNlPSJub3JtYWwiIGZv
bnQ9ImRlZmF1bHQiIHNpemU9IjEwMCUiPiksIGEgbWFqb3IgZm9yYWdlIHNwZWNpZXM8L3N0eWxl
PjwvdGl0bGU+PHNlY29uZGFyeS10aXRsZT5DYW5hZGlhbiBKb3VybmFsIG9mIEZpc2hlcmllcyBh
bmQgQXF1YXRpYyBTY2llbmNlczwvc2Vjb25kYXJ5LXRpdGxlPjwvdGl0bGVzPjxwZXJpb2RpY2Fs
PjxmdWxsLXRpdGxlPkNhbmFkaWFuIEpvdXJuYWwgb2YgRmlzaGVyaWVzIGFuZCBBcXVhdGljIFNj
aWVuY2VzPC9mdWxsLXRpdGxlPjwvcGVyaW9kaWNhbD48cGFnZXM+NzMtODU8L3BhZ2VzPjx2b2x1
bWU+NTg8L3ZvbHVtZT48cmVwcmludC1lZGl0aW9uPk5vdCBpbiBGaWxlPC9yZXByaW50LWVkaXRp
b24+PGtleXdvcmRzPjxrZXl3b3JkPmVjb3N5c3RlbTwva2V5d29yZD48L2tleXdvcmRzPjxkYXRl
cz48eWVhcj4yMDAxPC95ZWFyPjxwdWItZGF0ZXM+PGRhdGU+MjAwMTwvZGF0ZT48L3B1Yi1kYXRl
cz48L2RhdGVzPjxsYWJlbD4zNzwvbGFiZWw+PHVybHM+PC91cmxzPjwvcmVjb3JkPjwvQ2l0ZT48
L0VuZE5vdGU+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(Templeman 1948, Vilhjálmsson 1994, Carscadden et al. 2001)</w:t>
      </w:r>
      <w:r>
        <w:rPr>
          <w:rFonts w:ascii="Times New Roman" w:eastAsia="Times New Roman" w:hAnsi="Times New Roman" w:cs="Times New Roman"/>
        </w:rPr>
        <w:fldChar w:fldCharType="end"/>
      </w:r>
      <w:commentRangeEnd w:id="2"/>
      <w:r w:rsidR="0027630A">
        <w:rPr>
          <w:rStyle w:val="CommentReference"/>
          <w:rFonts w:ascii="Times New Roman" w:eastAsia="Arial Unicode MS" w:hAnsi="Times New Roman" w:cs="Times New Roman"/>
          <w:color w:val="auto"/>
        </w:rPr>
        <w:commentReference w:id="2"/>
      </w:r>
      <w:commentRangeEnd w:id="3"/>
      <w:r w:rsidR="006F3BD4">
        <w:rPr>
          <w:rStyle w:val="CommentReference"/>
          <w:rFonts w:ascii="Times New Roman" w:eastAsia="Arial Unicode MS" w:hAnsi="Times New Roman" w:cs="Times New Roman"/>
          <w:color w:val="auto"/>
        </w:rPr>
        <w:commentReference w:id="3"/>
      </w:r>
      <w:r>
        <w:rPr>
          <w:rFonts w:ascii="Times New Roman" w:hAnsi="Times New Roman"/>
        </w:rPr>
        <w:t xml:space="preserve">. The three </w:t>
      </w:r>
      <w:r w:rsidR="0054128A">
        <w:rPr>
          <w:rFonts w:ascii="Times New Roman" w:hAnsi="Times New Roman"/>
        </w:rPr>
        <w:t xml:space="preserve">largest and </w:t>
      </w:r>
      <w:r w:rsidR="00EB20C0">
        <w:rPr>
          <w:rFonts w:ascii="Times New Roman" w:hAnsi="Times New Roman"/>
        </w:rPr>
        <w:t xml:space="preserve">most </w:t>
      </w:r>
      <w:r w:rsidR="0054128A">
        <w:rPr>
          <w:rFonts w:ascii="Times New Roman" w:hAnsi="Times New Roman"/>
        </w:rPr>
        <w:t>economically valuable</w:t>
      </w:r>
      <w:r>
        <w:rPr>
          <w:rFonts w:ascii="Times New Roman" w:hAnsi="Times New Roman"/>
        </w:rPr>
        <w:t xml:space="preserve"> capelin </w:t>
      </w:r>
      <w:r w:rsidR="00EB20C0">
        <w:rPr>
          <w:rFonts w:ascii="Times New Roman" w:hAnsi="Times New Roman"/>
        </w:rPr>
        <w:t>stocks</w:t>
      </w:r>
      <w:r>
        <w:rPr>
          <w:rFonts w:ascii="Times New Roman" w:hAnsi="Times New Roman"/>
        </w:rPr>
        <w:t xml:space="preserve"> in the North Atlantic are in the Barents Sea, off the coast of Iceland, and along the Newfoundland and Labrador (Canada) continental shelf. The Barents Sea capelin stock experienced four collapses over the past </w:t>
      </w:r>
      <w:r w:rsidR="00EB20C0">
        <w:rPr>
          <w:rFonts w:ascii="Times New Roman" w:hAnsi="Times New Roman"/>
        </w:rPr>
        <w:t>four</w:t>
      </w:r>
      <w:r>
        <w:rPr>
          <w:rFonts w:ascii="Times New Roman" w:hAnsi="Times New Roman"/>
        </w:rPr>
        <w:t xml:space="preserve"> decades: the mid- to late-1980s, the mid-1990s, the mid-2000s, and the mid-2010s. The size of the </w:t>
      </w:r>
      <w:r w:rsidR="0056429F">
        <w:rPr>
          <w:rFonts w:ascii="Times New Roman" w:hAnsi="Times New Roman"/>
        </w:rPr>
        <w:t>stock fluctuated between 3 and 6</w:t>
      </w:r>
      <w:r>
        <w:rPr>
          <w:rFonts w:ascii="Times New Roman" w:hAnsi="Times New Roman"/>
        </w:rPr>
        <w:t xml:space="preserve"> million tonnes </w:t>
      </w:r>
      <w:r w:rsidR="00386A51">
        <w:rPr>
          <w:rFonts w:ascii="Times New Roman" w:hAnsi="Times New Roman"/>
        </w:rPr>
        <w:t xml:space="preserve">(Mt) </w:t>
      </w:r>
      <w:r>
        <w:rPr>
          <w:rFonts w:ascii="Times New Roman" w:hAnsi="Times New Roman"/>
        </w:rPr>
        <w:t xml:space="preserve">during the </w:t>
      </w:r>
      <w:r w:rsidR="007601FB">
        <w:rPr>
          <w:rFonts w:ascii="Times New Roman" w:hAnsi="Times New Roman"/>
        </w:rPr>
        <w:t>‘boom’</w:t>
      </w:r>
      <w:r>
        <w:rPr>
          <w:rFonts w:ascii="Times New Roman" w:hAnsi="Times New Roman"/>
        </w:rPr>
        <w:t xml:space="preserve"> phase</w:t>
      </w:r>
      <w:r w:rsidR="00EB20C0">
        <w:rPr>
          <w:rFonts w:ascii="Times New Roman" w:hAnsi="Times New Roman"/>
        </w:rPr>
        <w:t>s</w:t>
      </w:r>
      <w:r>
        <w:rPr>
          <w:rFonts w:ascii="Times New Roman" w:hAnsi="Times New Roman"/>
        </w:rPr>
        <w:t xml:space="preserve"> and around 200 thousand tonnes during 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There is general agreement that </w:t>
      </w:r>
      <w:r w:rsidR="00705F44">
        <w:rPr>
          <w:rFonts w:ascii="Times New Roman" w:hAnsi="Times New Roman"/>
        </w:rPr>
        <w:t>ecosystem</w:t>
      </w:r>
      <w:r w:rsidR="00A230BE">
        <w:rPr>
          <w:rFonts w:ascii="Times New Roman" w:hAnsi="Times New Roman"/>
        </w:rPr>
        <w:t xml:space="preserve"> changes</w:t>
      </w:r>
      <w:r w:rsidR="0014445A">
        <w:rPr>
          <w:rFonts w:ascii="Times New Roman" w:hAnsi="Times New Roman"/>
        </w:rPr>
        <w:t>, both</w:t>
      </w:r>
      <w:r w:rsidR="00B36A6C">
        <w:rPr>
          <w:rFonts w:ascii="Times New Roman" w:hAnsi="Times New Roman"/>
        </w:rPr>
        <w:t xml:space="preserve"> bottom-up </w:t>
      </w:r>
      <w:r w:rsidR="00797563">
        <w:rPr>
          <w:rFonts w:ascii="Times New Roman" w:hAnsi="Times New Roman"/>
        </w:rPr>
        <w:t xml:space="preserve">(i.e. </w:t>
      </w:r>
      <w:r w:rsidR="00114212">
        <w:rPr>
          <w:rFonts w:ascii="Times New Roman" w:hAnsi="Times New Roman"/>
        </w:rPr>
        <w:t>temperature and North Atlantic Oscillation effects</w:t>
      </w:r>
      <w:r w:rsidR="00797563">
        <w:rPr>
          <w:rFonts w:ascii="Times New Roman" w:hAnsi="Times New Roman"/>
        </w:rPr>
        <w:t xml:space="preserve">) </w:t>
      </w:r>
      <w:r w:rsidR="0014445A">
        <w:rPr>
          <w:rFonts w:ascii="Times New Roman" w:hAnsi="Times New Roman"/>
        </w:rPr>
        <w:t xml:space="preserve">and top-down forces, </w:t>
      </w:r>
      <w:r w:rsidR="00B36A6C">
        <w:rPr>
          <w:rFonts w:ascii="Times New Roman" w:hAnsi="Times New Roman"/>
        </w:rPr>
        <w:t xml:space="preserve">were </w:t>
      </w:r>
      <w:r w:rsidR="007601FB">
        <w:rPr>
          <w:rFonts w:ascii="Times New Roman" w:hAnsi="Times New Roman"/>
        </w:rPr>
        <w:t>behind these ‘boom-bust’</w:t>
      </w:r>
      <w:r>
        <w:rPr>
          <w:rFonts w:ascii="Times New Roman" w:hAnsi="Times New Roman"/>
        </w:rPr>
        <w:t xml:space="preserve"> dynamics </w:t>
      </w:r>
      <w:r>
        <w:rPr>
          <w:rFonts w:ascii="Times New Roman" w:eastAsia="Times New Roman" w:hAnsi="Times New Roman" w:cs="Times New Roman"/>
        </w:rPr>
        <w:fldChar w:fldCharType="begin">
          <w:fldData xml:space="preserve">PEVuZE5vdGU+PENpdGU+PEF1dGhvcj5HasO4c8OmdGVyPC9BdXRob3I+PFllYXI+MjAwOTwvWWVh
cj48UmVjTnVtPjg4MjwvUmVjTnVtPjxEaXNwbGF5VGV4dD4oSGplcm1hbm4gZXQgYWwuIDIwMDQs
IEdqw7hzw6Z0ZXIgZXQgYWwuIDIwMDksIEhqZXJtYW5uIGV0IGFsLiAyMDEwKTwvRGlzcGxheVRl
eHQ+PHJlY29yZD48cmVjLW51bWJlcj44ODI8L3JlYy1udW1iZXI+PGZvcmVpZ24ta2V5cz48a2V5
IGFwcD0iRU4iIGRiLWlkPSIycHY1cHJ4cjZ4ejJhNGVhNTBoNWR3dzBld3Z4MHR0ZHRkc2EiIHRp
bWVzdGFtcD0iMTUxNjEzMzY3MSI+ODgyPC9rZXk+PC9mb3JlaWduLWtleXM+PHJlZi10eXBlIG5h
bWU9IkpvdXJuYWwgQXJ0aWNsZSI+MTc8L3JlZi10eXBlPjxjb250cmlidXRvcnM+PGF1dGhvcnM+
PGF1dGhvcj5HasO4c8OmdGVyLCBIYXJhbGQ8L2F1dGhvcj48YXV0aG9yPkJvZ3N0YWQsIEJqYXJ0
ZTwvYXV0aG9yPjxhdXRob3I+VGplbG1lbGFuZCwgU2lndXJkPC9hdXRob3I+PC9hdXRob3JzPjwv
Y29udHJpYnV0b3JzPjx0aXRsZXM+PHRpdGxlPkVjb3N5c3RlbSBlZmZlY3RzIG9mIHRoZSB0aHJl
ZSBjYXBlbGluIHN0b2NrIGNvbGxhcHNlcyBpbiB0aGUgQmFyZW50cyBTZWE8L3RpdGxlPjxzZWNv
bmRhcnktdGl0bGU+TWFyaW5lIEJpb2xvZ3kgUmVzZWFyY2g8L3NlY29uZGFyeS10aXRsZT48L3Rp
dGxlcz48cGVyaW9kaWNhbD48ZnVsbC10aXRsZT5NYXJpbmUgQmlvbG9neSBSZXNlYXJjaDwvZnVs
bC10aXRsZT48L3BlcmlvZGljYWw+PHBhZ2VzPjQwLTUzPC9wYWdlcz48dm9sdW1lPjU8L3ZvbHVt
ZT48bnVtYmVyPjE8L251bWJlcj48ZGF0ZXM+PHllYXI+MjAwOTwveWVhcj48cHViLWRhdGVzPjxk
YXRlPjIwMDkvMDEvMDE8L2RhdGU+PC9wdWItZGF0ZXM+PC9kYXRlcz48cHVibGlzaGVyPlRheWxv
ciAmYW1wOyBGcmFuY2lzPC9wdWJsaXNoZXI+PGlzYm4+MTc0NS0xMDAwPC9pc2JuPjx1cmxzPjxy
ZWxhdGVkLXVybHM+PHVybD5odHRwczovL2RvaS5vcmcvMTAuMTA4MC8xNzQ1MTAwMDgwMjQ1NDg2
NjwvdXJsPjwvcmVsYXRlZC11cmxzPjwvdXJscz48ZWxlY3Ryb25pYy1yZXNvdXJjZS1udW0+MTAu
MTA4MC8xNzQ1MTAwMDgwMjQ1NDg2NjwvZWxlY3Ryb25pYy1yZXNvdXJjZS1udW0+PC9yZWNvcmQ+
PC9DaXRlPjxDaXRlPjxBdXRob3I+SGplcm1hbm48L0F1dGhvcj48WWVhcj4yMDEwPC9ZZWFyPjxS
ZWNOdW0+MTA2OTwvUmVjTnVtPjxyZWNvcmQ+PHJlYy1udW1iZXI+MTA2OTwvcmVjLW51bWJlcj48
Zm9yZWlnbi1rZXlzPjxrZXkgYXBwPSJFTiIgZGItaWQ9IjJwdjVwcnhyNnh6MmE0ZWE1MGg1ZHd3
MGV3dngwdHRkdGRzYSIgdGltZXN0YW1wPSIxNTQ0MDc2NzU0Ij4xMDY5PC9rZXk+PC9mb3JlaWdu
LWtleXM+PHJlZi10eXBlIG5hbWU9IkpvdXJuYWwgQXJ0aWNsZSI+MTc8L3JlZi10eXBlPjxjb250
cmlidXRvcnM+PGF1dGhvcnM+PGF1dGhvcj5IamVybWFubiwgRGFnIMOYeXN0ZWluPC9hdXRob3I+
PGF1dGhvcj5Cb2dzdGFkLCBCamFydGU8L2F1dGhvcj48YXV0aG9yPkRpbmdzw7hyLCBHamVydCBF
bmRyZTwvYXV0aG9yPjxhdXRob3I+R2rDuHPDpnRlciwgSGFyYWxkPC9hdXRob3I+PGF1dGhvcj5P
dHRlcnNlbiwgR2VpcjwvYXV0aG9yPjxhdXRob3I+RWlrZXNldCwgQW5uZSBNYXJpYTwvYXV0aG9y
PjxhdXRob3I+U3RlbnNldGgsIE5pbHMgQ2hyaXN0aWFuPC9hdXRob3I+PC9hdXRob3JzPjwvY29u
dHJpYnV0b3JzPjx0aXRsZXM+PHRpdGxlPlRyb3BoaWMgaW50ZXJhY3Rpb25zIGFmZmVjdGluZyBh
IGtleSBlY29zeXN0ZW0gY29tcG9uZW50OiBhIG11bHRpc3RhZ2UgYW5hbHlzaXMgb2YgdGhlIHJl
Y3J1aXRtZW50IG9mIHRoZSBCYXJlbnRzIFNlYSBjYXBlbGluIChNYWxsb3R1cyB2aWxsb3N1cyk8
L3RpdGxlPjxzZWNvbmRhcnktdGl0bGU+Q2FuYWRpYW4gSm91cm5hbCBvZiBGaXNoZXJpZXMgYW5k
IEFxdWF0aWMgU2NpZW5jZXM8L3NlY29uZGFyeS10aXRsZT48L3RpdGxlcz48cGVyaW9kaWNhbD48
ZnVsbC10aXRsZT5DYW5hZGlhbiBKb3VybmFsIG9mIEZpc2hlcmllcyBhbmQgQXF1YXRpYyBTY2ll
bmNlczwvZnVsbC10aXRsZT48L3BlcmlvZGljYWw+PHBhZ2VzPjEzNjMtMTM3NTwvcGFnZXM+PHZv
bHVtZT42Nzwvdm9sdW1lPjxudW1iZXI+OTwvbnVtYmVyPjxkYXRlcz48eWVhcj4yMDEwPC95ZWFy
PjxwdWItZGF0ZXM+PGRhdGU+MjAxMC8wOS8wMTwvZGF0ZT48L3B1Yi1kYXRlcz48L2RhdGVzPjxw
dWJsaXNoZXI+TlJDIFJlc2VhcmNoIFByZXNzPC9wdWJsaXNoZXI+PGlzYm4+MDcwNi02NTJYPC9p
c2JuPjx1cmxzPjxyZWxhdGVkLXVybHM+PHVybD5odHRwczovL2RvaS5vcmcvMTAuMTEzOS9GMTAt
MDY0PC91cmw+PC9yZWxhdGVkLXVybHM+PC91cmxzPjxlbGVjdHJvbmljLXJlc291cmNlLW51bT4x
MC4xMTM5L0YxMC0wNjQ8L2VsZWN0cm9uaWMtcmVzb3VyY2UtbnVtPjxhY2Nlc3MtZGF0ZT4yMDE4
LzEyLzA1PC9hY2Nlc3MtZGF0ZT48L3JlY29yZD48L0NpdGU+PENpdGU+PEF1dGhvcj5IamVybWFu
bjwvQXV0aG9yPjxZZWFyPjIwMDQ8L1llYXI+PFJlY051bT4xMDcwPC9SZWNOdW0+PHJlY29yZD48
cmVjLW51bWJlcj4xMDcwPC9yZWMtbnVtYmVyPjxmb3JlaWduLWtleXM+PGtleSBhcHA9IkVOIiBk
Yi1pZD0iMnB2NXByeHI2eHoyYTRlYTUwaDVkd3cwZXd2eDB0dGR0ZHNhIiB0aW1lc3RhbXA9IjE1
NDQwNzY4ODUiPjEwNzA8L2tleT48L2ZvcmVpZ24ta2V5cz48cmVmLXR5cGUgbmFtZT0iSm91cm5h
bCBBcnRpY2xlIj4xNzwvcmVmLXR5cGU+PGNvbnRyaWJ1dG9ycz48YXV0aG9ycz48YXV0aG9yPkhq
ZXJtYW5uLCBEYWc8L2F1dGhvcj48YXV0aG9yPlN0ZW5zZXRoLCBOaWxzIENocjwvYXV0aG9yPjxh
dXRob3I+T3R0ZXJzZW4sIEdlaXI8L2F1dGhvcj48L2F1dGhvcnM+PC9jb250cmlidXRvcnM+PHRp
dGxlcz48dGl0bGU+SW5kaXJlY3QgY2xpbWF0aWMgZm9yY2luZyBvZiB0aGUgQmFyZW50cyBTZWEg
Y2FwZWxpbiBhIGNvaG9ydCBlZmZlY3Q8L3RpdGxlPjxzZWNvbmRhcnktdGl0bGU+TWFyaW5lIEVj
b2xvZ3kgUHJvZ3Jlc3MgU2VyaWVzPC9zZWNvbmRhcnktdGl0bGU+PC90aXRsZXM+PHBlcmlvZGlj
YWw+PGZ1bGwtdGl0bGU+TWFyaW5lIEVjb2xvZ3kgUHJvZ3Jlc3MgU2VyaWVzPC9mdWxsLXRpdGxl
PjwvcGVyaW9kaWNhbD48cGFnZXM+MjI5LTIzODwvcGFnZXM+PHZvbHVtZT4yNzM8L3ZvbHVtZT48
ZGF0ZXM+PHllYXI+MjAwNDwveWVhcj48L2RhdGVzPjxwdWJsaXNoZXI+SW50ZXItUmVzZWFyY2gg
U2NpZW5jZSBDZW50ZXI8L3B1Ymxpc2hlcj48aXNibj4wMTcxODYzMCwgMTYxNjE1OTk8L2lzYm4+
PHVybHM+PHJlbGF0ZWQtdXJscz48dXJsPjxzdHlsZSBmYWNlPSJ1bmRlcmxpbmUiIGZvbnQ9ImRl
ZmF1bHQiIHNpemU9IjEwMCUiPmh0dHA6Ly93d3cuanN0b3Iub3JnL3N0YWJsZS8yNDg2NzQ4ODwv
c3R5bGU+PC91cmw+PC9yZWxhdGVkLXVybHM+PC91cmxzPjxjdXN0b20xPkZ1bGwgcHVibGljYXRp
b24gZGF0ZTogSnVuZSA4IDIwMDQ8L2N1c3RvbTE+PC9yZWNvcmQ+PC9DaXRlPjwvRW5kTm90ZT4A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PEVuZE5vdGU+PENpdGU+PEF1dGhvcj5HasO4c8OmdGVyPC9BdXRob3I+PFllYXI+MjAwOTwvWWVh
cj48UmVjTnVtPjg4MjwvUmVjTnVtPjxEaXNwbGF5VGV4dD4oSGplcm1hbm4gZXQgYWwuIDIwMDQs
IEdqw7hzw6Z0ZXIgZXQgYWwuIDIwMDksIEhqZXJtYW5uIGV0IGFsLiAyMDEwKTwvRGlzcGxheVRl
eHQ+PHJlY29yZD48cmVjLW51bWJlcj44ODI8L3JlYy1udW1iZXI+PGZvcmVpZ24ta2V5cz48a2V5
IGFwcD0iRU4iIGRiLWlkPSIycHY1cHJ4cjZ4ejJhNGVhNTBoNWR3dzBld3Z4MHR0ZHRkc2EiIHRp
bWVzdGFtcD0iMTUxNjEzMzY3MSI+ODgyPC9rZXk+PC9mb3JlaWduLWtleXM+PHJlZi10eXBlIG5h
bWU9IkpvdXJuYWwgQXJ0aWNsZSI+MTc8L3JlZi10eXBlPjxjb250cmlidXRvcnM+PGF1dGhvcnM+
PGF1dGhvcj5HasO4c8OmdGVyLCBIYXJhbGQ8L2F1dGhvcj48YXV0aG9yPkJvZ3N0YWQsIEJqYXJ0
ZTwvYXV0aG9yPjxhdXRob3I+VGplbG1lbGFuZCwgU2lndXJkPC9hdXRob3I+PC9hdXRob3JzPjwv
Y29udHJpYnV0b3JzPjx0aXRsZXM+PHRpdGxlPkVjb3N5c3RlbSBlZmZlY3RzIG9mIHRoZSB0aHJl
ZSBjYXBlbGluIHN0b2NrIGNvbGxhcHNlcyBpbiB0aGUgQmFyZW50cyBTZWE8L3RpdGxlPjxzZWNv
bmRhcnktdGl0bGU+TWFyaW5lIEJpb2xvZ3kgUmVzZWFyY2g8L3NlY29uZGFyeS10aXRsZT48L3Rp
dGxlcz48cGVyaW9kaWNhbD48ZnVsbC10aXRsZT5NYXJpbmUgQmlvbG9neSBSZXNlYXJjaDwvZnVs
bC10aXRsZT48L3BlcmlvZGljYWw+PHBhZ2VzPjQwLTUzPC9wYWdlcz48dm9sdW1lPjU8L3ZvbHVt
ZT48bnVtYmVyPjE8L251bWJlcj48ZGF0ZXM+PHllYXI+MjAwOTwveWVhcj48cHViLWRhdGVzPjxk
YXRlPjIwMDkvMDEvMDE8L2RhdGU+PC9wdWItZGF0ZXM+PC9kYXRlcz48cHVibGlzaGVyPlRheWxv
ciAmYW1wOyBGcmFuY2lzPC9wdWJsaXNoZXI+PGlzYm4+MTc0NS0xMDAwPC9pc2JuPjx1cmxzPjxy
ZWxhdGVkLXVybHM+PHVybD5odHRwczovL2RvaS5vcmcvMTAuMTA4MC8xNzQ1MTAwMDgwMjQ1NDg2
NjwvdXJsPjwvcmVsYXRlZC11cmxzPjwvdXJscz48ZWxlY3Ryb25pYy1yZXNvdXJjZS1udW0+MTAu
MTA4MC8xNzQ1MTAwMDgwMjQ1NDg2NjwvZWxlY3Ryb25pYy1yZXNvdXJjZS1udW0+PC9yZWNvcmQ+
PC9DaXRlPjxDaXRlPjxBdXRob3I+SGplcm1hbm48L0F1dGhvcj48WWVhcj4yMDEwPC9ZZWFyPjxS
ZWNOdW0+MTA2OTwvUmVjTnVtPjxyZWNvcmQ+PHJlYy1udW1iZXI+MTA2OTwvcmVjLW51bWJlcj48
Zm9yZWlnbi1rZXlzPjxrZXkgYXBwPSJFTiIgZGItaWQ9IjJwdjVwcnhyNnh6MmE0ZWE1MGg1ZHd3
MGV3dngwdHRkdGRzYSIgdGltZXN0YW1wPSIxNTQ0MDc2NzU0Ij4xMDY5PC9rZXk+PC9mb3JlaWdu
LWtleXM+PHJlZi10eXBlIG5hbWU9IkpvdXJuYWwgQXJ0aWNsZSI+MTc8L3JlZi10eXBlPjxjb250
cmlidXRvcnM+PGF1dGhvcnM+PGF1dGhvcj5IamVybWFubiwgRGFnIMOYeXN0ZWluPC9hdXRob3I+
PGF1dGhvcj5Cb2dzdGFkLCBCamFydGU8L2F1dGhvcj48YXV0aG9yPkRpbmdzw7hyLCBHamVydCBF
bmRyZTwvYXV0aG9yPjxhdXRob3I+R2rDuHPDpnRlciwgSGFyYWxkPC9hdXRob3I+PGF1dGhvcj5P
dHRlcnNlbiwgR2VpcjwvYXV0aG9yPjxhdXRob3I+RWlrZXNldCwgQW5uZSBNYXJpYTwvYXV0aG9y
PjxhdXRob3I+U3RlbnNldGgsIE5pbHMgQ2hyaXN0aWFuPC9hdXRob3I+PC9hdXRob3JzPjwvY29u
dHJpYnV0b3JzPjx0aXRsZXM+PHRpdGxlPlRyb3BoaWMgaW50ZXJhY3Rpb25zIGFmZmVjdGluZyBh
IGtleSBlY29zeXN0ZW0gY29tcG9uZW50OiBhIG11bHRpc3RhZ2UgYW5hbHlzaXMgb2YgdGhlIHJl
Y3J1aXRtZW50IG9mIHRoZSBCYXJlbnRzIFNlYSBjYXBlbGluIChNYWxsb3R1cyB2aWxsb3N1cyk8
L3RpdGxlPjxzZWNvbmRhcnktdGl0bGU+Q2FuYWRpYW4gSm91cm5hbCBvZiBGaXNoZXJpZXMgYW5k
IEFxdWF0aWMgU2NpZW5jZXM8L3NlY29uZGFyeS10aXRsZT48L3RpdGxlcz48cGVyaW9kaWNhbD48
ZnVsbC10aXRsZT5DYW5hZGlhbiBKb3VybmFsIG9mIEZpc2hlcmllcyBhbmQgQXF1YXRpYyBTY2ll
bmNlczwvZnVsbC10aXRsZT48L3BlcmlvZGljYWw+PHBhZ2VzPjEzNjMtMTM3NTwvcGFnZXM+PHZv
bHVtZT42Nzwvdm9sdW1lPjxudW1iZXI+OTwvbnVtYmVyPjxkYXRlcz48eWVhcj4yMDEwPC95ZWFy
PjxwdWItZGF0ZXM+PGRhdGU+MjAxMC8wOS8wMTwvZGF0ZT48L3B1Yi1kYXRlcz48L2RhdGVzPjxw
dWJsaXNoZXI+TlJDIFJlc2VhcmNoIFByZXNzPC9wdWJsaXNoZXI+PGlzYm4+MDcwNi02NTJYPC9p
c2JuPjx1cmxzPjxyZWxhdGVkLXVybHM+PHVybD5odHRwczovL2RvaS5vcmcvMTAuMTEzOS9GMTAt
MDY0PC91cmw+PC9yZWxhdGVkLXVybHM+PC91cmxzPjxlbGVjdHJvbmljLXJlc291cmNlLW51bT4x
MC4xMTM5L0YxMC0wNjQ8L2VsZWN0cm9uaWMtcmVzb3VyY2UtbnVtPjxhY2Nlc3MtZGF0ZT4yMDE4
LzEyLzA1PC9hY2Nlc3MtZGF0ZT48L3JlY29yZD48L0NpdGU+PENpdGU+PEF1dGhvcj5IamVybWFu
bjwvQXV0aG9yPjxZZWFyPjIwMDQ8L1llYXI+PFJlY051bT4xMDcwPC9SZWNOdW0+PHJlY29yZD48
cmVjLW51bWJlcj4xMDcwPC9yZWMtbnVtYmVyPjxmb3JlaWduLWtleXM+PGtleSBhcHA9IkVOIiBk
Yi1pZD0iMnB2NXByeHI2eHoyYTRlYTUwaDVkd3cwZXd2eDB0dGR0ZHNhIiB0aW1lc3RhbXA9IjE1
NDQwNzY4ODUiPjEwNzA8L2tleT48L2ZvcmVpZ24ta2V5cz48cmVmLXR5cGUgbmFtZT0iSm91cm5h
bCBBcnRpY2xlIj4xNzwvcmVmLXR5cGU+PGNvbnRyaWJ1dG9ycz48YXV0aG9ycz48YXV0aG9yPkhq
ZXJtYW5uLCBEYWc8L2F1dGhvcj48YXV0aG9yPlN0ZW5zZXRoLCBOaWxzIENocjwvYXV0aG9yPjxh
dXRob3I+T3R0ZXJzZW4sIEdlaXI8L2F1dGhvcj48L2F1dGhvcnM+PC9jb250cmlidXRvcnM+PHRp
dGxlcz48dGl0bGU+SW5kaXJlY3QgY2xpbWF0aWMgZm9yY2luZyBvZiB0aGUgQmFyZW50cyBTZWEg
Y2FwZWxpbiBhIGNvaG9ydCBlZmZlY3Q8L3RpdGxlPjxzZWNvbmRhcnktdGl0bGU+TWFyaW5lIEVj
b2xvZ3kgUHJvZ3Jlc3MgU2VyaWVzPC9zZWNvbmRhcnktdGl0bGU+PC90aXRsZXM+PHBlcmlvZGlj
YWw+PGZ1bGwtdGl0bGU+TWFyaW5lIEVjb2xvZ3kgUHJvZ3Jlc3MgU2VyaWVzPC9mdWxsLXRpdGxl
PjwvcGVyaW9kaWNhbD48cGFnZXM+MjI5LTIzODwvcGFnZXM+PHZvbHVtZT4yNzM8L3ZvbHVtZT48
ZGF0ZXM+PHllYXI+MjAwNDwveWVhcj48L2RhdGVzPjxwdWJsaXNoZXI+SW50ZXItUmVzZWFyY2gg
U2NpZW5jZSBDZW50ZXI8L3B1Ymxpc2hlcj48aXNibj4wMTcxODYzMCwgMTYxNjE1OTk8L2lzYm4+
PHVybHM+PHJlbGF0ZWQtdXJscz48dXJsPjxzdHlsZSBmYWNlPSJ1bmRlcmxpbmUiIGZvbnQ9ImRl
ZmF1bHQiIHNpemU9IjEwMCUiPmh0dHA6Ly93d3cuanN0b3Iub3JnL3N0YWJsZS8yNDg2NzQ4ODwv
c3R5bGU+PC91cmw+PC9yZWxhdGVkLXVybHM+PC91cmxzPjxjdXN0b20xPkZ1bGwgcHVibGljYXRp
b24gZGF0ZTogSnVuZSA4IDIwMDQ8L2N1c3RvbTE+PC9yZWNvcmQ+PC9DaXRlPjwvRW5kTm90ZT4A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(Hjermann et al. 2004, Gjøsæter et al. 2009, Hjermann et al. 2010)</w:t>
      </w:r>
      <w:r>
        <w:rPr>
          <w:rFonts w:ascii="Times New Roman" w:eastAsia="Times New Roman" w:hAnsi="Times New Roman" w:cs="Times New Roman"/>
        </w:rPr>
        <w:fldChar w:fldCharType="end"/>
      </w:r>
      <w:r>
        <w:rPr>
          <w:rFonts w:ascii="Times New Roman" w:hAnsi="Times New Roman"/>
        </w:rPr>
        <w:t xml:space="preserve">. The </w:t>
      </w:r>
      <w:r>
        <w:rPr>
          <w:rFonts w:ascii="Times New Roman" w:hAnsi="Times New Roman"/>
        </w:rPr>
        <w:lastRenderedPageBreak/>
        <w:t>Icelandic capelin stock underwen</w:t>
      </w:r>
      <w:r w:rsidR="007601FB">
        <w:rPr>
          <w:rFonts w:ascii="Times New Roman" w:hAnsi="Times New Roman"/>
        </w:rPr>
        <w:t>t similar dynamics, with three ‘bust’</w:t>
      </w:r>
      <w:r>
        <w:rPr>
          <w:rFonts w:ascii="Times New Roman" w:hAnsi="Times New Roman"/>
        </w:rPr>
        <w:t xml:space="preserve"> phases over the past </w:t>
      </w:r>
      <w:r w:rsidR="00EB20C0">
        <w:rPr>
          <w:rFonts w:ascii="Times New Roman" w:hAnsi="Times New Roman"/>
        </w:rPr>
        <w:t>four</w:t>
      </w:r>
      <w:r>
        <w:rPr>
          <w:rFonts w:ascii="Times New Roman" w:hAnsi="Times New Roman"/>
        </w:rPr>
        <w:t xml:space="preserve"> decades: the early 1980s, the early 1990s, and most of the 2000s. The size of the stock was </w:t>
      </w:r>
      <w:r w:rsidR="00EB20C0">
        <w:rPr>
          <w:rFonts w:ascii="Times New Roman" w:hAnsi="Times New Roman"/>
        </w:rPr>
        <w:t>approximately</w:t>
      </w:r>
      <w:r>
        <w:rPr>
          <w:rFonts w:ascii="Times New Roman" w:hAnsi="Times New Roman"/>
        </w:rPr>
        <w:t xml:space="preserve"> 1.5-2 </w:t>
      </w:r>
      <w:r w:rsidR="00386A51">
        <w:rPr>
          <w:rFonts w:ascii="Times New Roman" w:hAnsi="Times New Roman"/>
        </w:rPr>
        <w:t>Mt</w:t>
      </w:r>
      <w:r w:rsidR="007601FB">
        <w:rPr>
          <w:rFonts w:ascii="Times New Roman" w:hAnsi="Times New Roman"/>
        </w:rPr>
        <w:t xml:space="preserve"> during the ‘boom’</w:t>
      </w:r>
      <w:r w:rsidR="00434232">
        <w:rPr>
          <w:rFonts w:ascii="Times New Roman" w:hAnsi="Times New Roman"/>
        </w:rPr>
        <w:t xml:space="preserve"> </w:t>
      </w:r>
      <w:r>
        <w:rPr>
          <w:rFonts w:ascii="Times New Roman" w:hAnsi="Times New Roman"/>
        </w:rPr>
        <w:t>phase</w:t>
      </w:r>
      <w:r w:rsidR="00EB20C0">
        <w:rPr>
          <w:rFonts w:ascii="Times New Roman" w:hAnsi="Times New Roman"/>
        </w:rPr>
        <w:t>s</w:t>
      </w:r>
      <w:r>
        <w:rPr>
          <w:rFonts w:ascii="Times New Roman" w:hAnsi="Times New Roman"/>
        </w:rPr>
        <w:t xml:space="preserve"> and between </w:t>
      </w:r>
      <w:r w:rsidR="00434232">
        <w:rPr>
          <w:rFonts w:ascii="Times New Roman" w:hAnsi="Times New Roman"/>
        </w:rPr>
        <w:t xml:space="preserve">100-500 thousand tonnes during </w:t>
      </w:r>
      <w:r w:rsidR="00EB20C0">
        <w:rPr>
          <w:rFonts w:ascii="Times New Roman" w:hAnsi="Times New Roman"/>
        </w:rPr>
        <w:t xml:space="preserve">the </w:t>
      </w:r>
      <w:r w:rsidR="007601FB">
        <w:rPr>
          <w:rFonts w:ascii="Times New Roman" w:hAnsi="Times New Roman"/>
        </w:rPr>
        <w:t>‘bust’</w:t>
      </w:r>
      <w:r>
        <w:rPr>
          <w:rFonts w:ascii="Times New Roman" w:hAnsi="Times New Roman"/>
        </w:rPr>
        <w:t xml:space="preserve"> phase</w:t>
      </w:r>
      <w:r w:rsidR="00EB20C0">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(NWWG)&lt;/title&gt;&lt;/titles&gt;&lt;pages&gt;642&lt;/pages&gt;&lt;number&gt;ICES CM 2017/ACOM:08&lt;/number&gt;&lt;dates&gt;&lt;year&gt;2017&lt;/year&gt;&lt;pub-dates&gt;&lt;date&gt;27 April – 4 May 2017&lt;/date&gt;&lt;/pub-dates&gt;&lt;/dates&gt;&lt;pub-location&gt;Copenhagen, Denmark&lt;/pub-location&gt;&lt;urls&gt;&lt;/urls&gt;&lt;/record&gt;&lt;/Cite&gt;&lt;/EndNote&gt;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(ICES 2017)</w:t>
      </w:r>
      <w:r>
        <w:rPr>
          <w:rFonts w:ascii="Times New Roman" w:eastAsia="Times New Roman" w:hAnsi="Times New Roman" w:cs="Times New Roman"/>
        </w:rPr>
        <w:fldChar w:fldCharType="end"/>
      </w:r>
      <w:r w:rsidR="007601FB">
        <w:rPr>
          <w:rFonts w:ascii="Times New Roman" w:hAnsi="Times New Roman"/>
        </w:rPr>
        <w:t>. The first two ‘bust’</w:t>
      </w:r>
      <w:r>
        <w:rPr>
          <w:rFonts w:ascii="Times New Roman" w:hAnsi="Times New Roman"/>
        </w:rPr>
        <w:t xml:space="preserve"> phases were due to a combination of poor recruitment and the stock being easily available to the fishin</w:t>
      </w:r>
      <w:r w:rsidR="007601FB">
        <w:rPr>
          <w:rFonts w:ascii="Times New Roman" w:hAnsi="Times New Roman"/>
        </w:rPr>
        <w:t>g fleet, while the most recent ‘</w:t>
      </w:r>
      <w:r>
        <w:rPr>
          <w:rFonts w:ascii="Times New Roman" w:hAnsi="Times New Roman"/>
        </w:rPr>
        <w:t>bu</w:t>
      </w:r>
      <w:r w:rsidR="007601FB">
        <w:rPr>
          <w:rFonts w:ascii="Times New Roman" w:hAnsi="Times New Roman"/>
        </w:rPr>
        <w:t>st’</w:t>
      </w:r>
      <w:r>
        <w:rPr>
          <w:rFonts w:ascii="Times New Roman" w:hAnsi="Times New Roman"/>
        </w:rPr>
        <w:t xml:space="preserve"> phase was associated with </w:t>
      </w:r>
      <w:r w:rsidR="000648C3">
        <w:rPr>
          <w:rFonts w:ascii="Times New Roman" w:hAnsi="Times New Roman"/>
        </w:rPr>
        <w:t xml:space="preserve">poor recruitment attributed to an increase in the inflow of Atlantic water north of Iceland and </w:t>
      </w:r>
      <w:r>
        <w:rPr>
          <w:rFonts w:ascii="Times New Roman" w:hAnsi="Times New Roman"/>
        </w:rPr>
        <w:t xml:space="preserve">a climate-related shift in distribution </w:t>
      </w:r>
      <w:r>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YWw+PHBhZ2VzPjY0LTgzPC9wYWdlcz48dm9sdW1lPjExNDwvdm9sdW1lPjxyZXByaW50LWVkaXRp
b24+Tm90IGluIEZpbGU8L3JlcHJpbnQtZWRpdGlvbj48a2V5d29yZHM+PGtleXdvcmQ+QUJVTkRB
TkNFPC9rZXl3b3JkPjxrZXl3b3JkPkJhcmVudHMgU2VhPC9rZXl3b3JkPjxrZXl3b3JkPkNhbmFk
YTwva2V5d29yZD48a2V5d29yZD5DYXBlbGluPC9rZXl3b3JkPjxrZXl3b3JkPkRpc3RyaWJ1dGlv
bjwva2V5d29yZD48a2V5d29yZD5GaXNoZXJpZXM8L2tleXdvcmQ+PGtleXdvcmQ+SWNlbGFuZDwv
a2V5d29yZD48a2V5d29yZD5NYWxsb3R1cyB2aWxsb3N1czwva2V5d29yZD48a2V5d29yZD5OZXdm
b3VuZGxhbmQ8L2tleXdvcmQ+PGtleXdvcmQ+VGVtcGVyYXR1cmU8L2tleXdvcmQ+PC9rZXl3b3Jk
cz48ZGF0ZXM+PHllYXI+MjAxMzwveWVhcj48cHViLWRhdGVzPjxkYXRlPjIwMTM8L2RhdGU+PC9w
dWItZGF0ZXM+PC9kYXRlcz48aXNibj4wMDc5LTY2MTE8L2lzYm4+PGxhYmVsPjc0MTwvbGFiZWw+
PHVybHM+PHJlbGF0ZWQtdXJscz48dXJsPjxzdHlsZSBmYWNlPSJ1bmRlcmxpbmUiIGZvbnQ9ImRl
ZmF1bHQiIHNpemU9IjEwMCUiPmh0dHA6Ly93d3cuc2NpZW5jZWRpcmVjdC5jb20vc2NpZW5jZS9h
cnRpY2xlL3BpaS9TMDA3OTY2MTExMzAwMDQ3NTwvc3R5bGU+PC91cmw+PC9yZWxhdGVkLXVybHM+
PC91cmxzPjxlbGVjdHJvbmljLXJlc291cmNlLW51bT48c3R5bGUgZmFjZT0idW5kZXJsaW5lIiBm
b250PSJkZWZhdWx0IiBzaXplPSIxMDAlIj5odHRwczovL2RvaS5vcmcvMTAuMTAxNi9qLnBvY2Vh
bi4yMDEzLjA1LjAwNTwvc3R5bGU+PC9lbGVjdHJvbmljLXJlc291cmNlLW51bT48L3JlY29yZD48
L0NpdGU+PC9FbmROb3RlPn==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YWw+PHBhZ2VzPjY0LTgzPC9wYWdlcz48dm9sdW1lPjExNDwvdm9sdW1lPjxyZXByaW50LWVkaXRp
b24+Tm90IGluIEZpbGU8L3JlcHJpbnQtZWRpdGlvbj48a2V5d29yZHM+PGtleXdvcmQ+QUJVTkRB
TkNFPC9rZXl3b3JkPjxrZXl3b3JkPkJhcmVudHMgU2VhPC9rZXl3b3JkPjxrZXl3b3JkPkNhbmFk
YTwva2V5d29yZD48a2V5d29yZD5DYXBlbGluPC9rZXl3b3JkPjxrZXl3b3JkPkRpc3RyaWJ1dGlv
bjwva2V5d29yZD48a2V5d29yZD5GaXNoZXJpZXM8L2tleXdvcmQ+PGtleXdvcmQ+SWNlbGFuZDwv
a2V5d29yZD48a2V5d29yZD5NYWxsb3R1cyB2aWxsb3N1czwva2V5d29yZD48a2V5d29yZD5OZXdm
b3VuZGxhbmQ8L2tleXdvcmQ+PGtleXdvcmQ+VGVtcGVyYXR1cmU8L2tleXdvcmQ+PC9rZXl3b3Jk
cz48ZGF0ZXM+PHllYXI+MjAxMzwveWVhcj48cHViLWRhdGVzPjxkYXRlPjIwMTM8L2RhdGU+PC9w
dWItZGF0ZXM+PC9kYXRlcz48aXNibj4wMDc5LTY2MTE8L2lzYm4+PGxhYmVsPjc0MTwvbGFiZWw+
PHVybHM+PHJlbGF0ZWQtdXJscz48dXJsPjxzdHlsZSBmYWNlPSJ1bmRlcmxpbmUiIGZvbnQ9ImRl
ZmF1bHQiIHNpemU9IjEwMCUiPmh0dHA6Ly93d3cuc2NpZW5jZWRpcmVjdC5jb20vc2NpZW5jZS9h
cnRpY2xlL3BpaS9TMDA3OTY2MTExMzAwMDQ3NTwvc3R5bGU+PC91cmw+PC9yZWxhdGVkLXVybHM+
PC91cmxzPjxlbGVjdHJvbmljLXJlc291cmNlLW51bT48c3R5bGUgZmFjZT0idW5kZXJsaW5lIiBm
b250PSJkZWZhdWx0IiBzaXplPSIxMDAlIj5odHRwczovL2RvaS5vcmcvMTAuMTAxNi9qLnBvY2Vh
bi4yMDEzLjA1LjAwNTwvc3R5bGU+PC9lbGVjdHJvbmljLXJlc291cmNlLW51bT48L3JlY29yZD48
L0NpdGU+PC9FbmROb3RlPn==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76958271" w14:textId="0E67B9E7" w:rsidR="00794830" w:rsidRPr="006C7C65" w:rsidRDefault="0014445A" w:rsidP="00A232D2">
      <w:pPr>
        <w:pStyle w:val="Style1"/>
        <w:rPr>
          <w:rFonts w:ascii="Times New Roman" w:eastAsia="Times New Roman" w:hAnsi="Times New Roman" w:cs="Times New Roman"/>
          <w:b/>
          <w:bCs/>
        </w:rPr>
      </w:pPr>
      <w:r>
        <w:rPr>
          <w:rFonts w:ascii="Times New Roman" w:hAnsi="Times New Roman"/>
        </w:rPr>
        <w:t>Fisheries and Oceans Canada (DFO)</w:t>
      </w:r>
      <w:r w:rsidR="00BD35A4">
        <w:rPr>
          <w:rFonts w:ascii="Times New Roman" w:hAnsi="Times New Roman"/>
        </w:rPr>
        <w:t xml:space="preserve"> concluded that the </w:t>
      </w:r>
      <w:r>
        <w:rPr>
          <w:rFonts w:ascii="Times New Roman" w:hAnsi="Times New Roman"/>
        </w:rPr>
        <w:t xml:space="preserve">NAFO (North Atlantic Fisheries Organization) Divisions 2J3KL capelin </w:t>
      </w:r>
      <w:r w:rsidR="00BD35A4">
        <w:rPr>
          <w:rFonts w:ascii="Times New Roman" w:hAnsi="Times New Roman"/>
        </w:rPr>
        <w:t xml:space="preserve">stock </w:t>
      </w:r>
      <w:r>
        <w:rPr>
          <w:rFonts w:ascii="Times New Roman" w:hAnsi="Times New Roman"/>
        </w:rPr>
        <w:t xml:space="preserve">(hereafter Div. 2J3KL capelin stock) </w:t>
      </w:r>
      <w:r w:rsidR="00BD35A4">
        <w:rPr>
          <w:rFonts w:ascii="Times New Roman" w:hAnsi="Times New Roman"/>
        </w:rPr>
        <w:t>experienced an or</w:t>
      </w:r>
      <w:r w:rsidR="00D23090">
        <w:rPr>
          <w:rFonts w:ascii="Times New Roman" w:hAnsi="Times New Roman"/>
        </w:rPr>
        <w:t>der of magnitude decline in 1990-91</w:t>
      </w:r>
      <w:r w:rsidR="00BD35A4">
        <w:rPr>
          <w:rFonts w:ascii="Times New Roman" w:hAnsi="Times New Roman"/>
        </w:rPr>
        <w:t xml:space="preserve"> with minimal recovery during the past two decades </w:t>
      </w:r>
      <w:r w:rsidR="00BD35A4">
        <w:rPr>
          <w:rFonts w:ascii="Times New Roman" w:eastAsia="Times New Roman" w:hAnsi="Times New Roman" w:cs="Times New Roman"/>
        </w:rPr>
        <w:fldChar w:fldCharType="begin">
          <w:fldData xml:space="preserve">PEVuZE5vdGU+PENpdGU+PEF1dGhvcj5ERk88L0F1dGhvcj48WWVhcj4xOTk0PC9ZZWFyPjxSZWNO
dW0+ODg2PC9SZWNOdW0+PERpc3BsYXlUZXh0PihERk8gMTk5NCwgTWlsbGVyIDE5OTcsIERGTyAy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PENpdGU+PEF1dGhvcj5ERk88L0F1dGhvcj48WWVhcj4yMDE4PC9ZZWFyPjxSZWNOdW0+MTA1MTwv
UmVjTnVtPjxyZWNvcmQ+PHJlYy1udW1iZXI+MTA1MTwvcmVjLW51bWJlcj48Zm9yZWlnbi1rZXlz
PjxrZXkgYXBwPSJFTiIgZGItaWQ9IjJwdjVwcnhyNnh6MmE0ZWE1MGg1ZHd3MGV3dngwdHRkdGRz
YSIgdGltZXN0YW1wPSIxNTMyOTU4Mzg3Ij4xMDUxPC9rZXk+PC9mb3JlaWduLWtleXM+PHJlZi10
eXBlIG5hbWU9IkpvdXJuYWwgQXJ0aWNsZSI+MTc8L3JlZi10eXBlPjxjb250cmlidXRvcnM+PGF1
dGhvcnM+PGF1dGhvcj5ERk88L2F1dGhvcj48L2F1dGhvcnM+PC9jb250cmlidXRvcnM+PHRpdGxl
cz48dGl0bGU+QXNzZXNzbWVudCBvZiBDYXBlbGluIGluIFNBMiBhbmQgRGl2cy4gM0tMIGluIDIw
MTc8L3RpdGxlPjxzZWNvbmRhcnktdGl0bGU+REZPIENhbmFkaWFuIFNjaWVuY2UgQWR2aXNvcnkg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ZGljYWw+PHZvbHVtZT4yMDE4LzAzMDwvdm9sdW1lPjxkYXRlcz48eWVhcj4yMDE4PC95ZWFyPjwv
ZGF0ZXM+PHVybHM+PC91cmxzPjwvcmVjb3JkPjwvQ2l0ZT48Q2l0ZT48QXV0aG9yPk1pbGxlcjwv
QXV0aG9yPjxZZWFyPjE5OTc8L1llYXI+PFJlY051bT4zMjA8L1JlY051bT48cmVjb3JkPjxyZWMt
bnVtYmVyPjMyMDwvcmVjLW51bWJlcj48Zm9yZWlnbi1rZXlzPjxrZXkgYXBwPSJFTiIgZGItaWQ9
IjJwdjVwcnhyNnh6MmE0ZWE1MGg1ZHd3MGV3dngwdHRkdGRzYSIgdGltZXN0YW1wPSIxNDQ5NzE3
MTkxIj4zMjA8L2tleT48L2ZvcmVpZ24ta2V5cz48cmVmLXR5cGUgbmFtZT0iQm9vayBTZWN0aW9u
Ij41PC9yZWYtdHlwZT48Y29udHJpYnV0b3JzPjxhdXRob3JzPjxhdXRob3I+TWlsbGVyLCBELlMu
PC9hdXRob3I+PC9hdXRob3JzPjwvY29udHJpYnV0b3JzPjx0aXRsZXM+PHRpdGxlPjxzdHlsZSBm
YWNlPSJub3JtYWwiIGZvbnQ9ImRlZmF1bHQiIHNpemU9IjEwMCUiPlJlc3VsdHMgZnJvbSBhbiBh
Y291c3RpYyBzdXJ2ZXkgZm9yIGNhcGVsaW4gKDwvc3R5bGU+PHN0eWxlIGZhY2U9Iml0YWxpYyIg
Zm9udD0iZGVmYXVsdCIgc2l6ZT0iMTAwJSI+TWFsbG90dXMgdmlsbG9zdXM8L3N0eWxlPjxzdHls
ZSBmYWNlPSJub3JtYWwiIGZvbnQ9ImRlZmF1bHQiIHNpemU9IjEwMCUiPikgaW4gTkFGTyBEaXZp
c2lvbnMgM0tMIGluIHRoZSBzcHJpbmcgb2YgMTk5Njwvc3R5bGU+PC90aXRsZT48c2Vjb25kYXJ5
LXRpdGxlPkNhcGVsaW4gaW4gU0EyICsgRGl2IDNLTC4gREZPIEF0bGFudGljIEZpc2hlcmllcyBS
ZXNlYXJjaCBEb2N1bWVudCA5Ny8yOTwvc2Vjb25kYXJ5LXRpdGxlPjwvdGl0bGVzPjxwYWdlcz44
NC05MDwvcGFnZXM+PHJlcHJpbnQtZWRpdGlvbj5Ob3QgaW4gRmlsZTwvcmVwcmludC1lZGl0aW9u
PjxrZXl3b3Jkcz48a2V5d29yZD5DYXBlbGluPC9rZXl3b3JkPjwva2V5d29yZHM+PGRhdGVzPjx5
ZWFyPjE5OTc8L3llYXI+PHB1Yi1kYXRlcz48ZGF0ZT4xOTk3PC9kYXRlPjwvcHViLWRhdGVzPjwv
ZGF0ZXM+PGxhYmVsPjMzMjwvbGFiZWw+PHVybHM+PC91cmxzPjwvcmVjb3JkPjwvQ2l0ZT48L0Vu
ZE5vdGU+AG==
</w:fldData>
        </w:fldChar>
      </w:r>
      <w:r w:rsidR="00594D36">
        <w:rPr>
          <w:rFonts w:ascii="Times New Roman" w:eastAsia="Times New Roman" w:hAnsi="Times New Roman" w:cs="Times New Roman"/>
        </w:rPr>
        <w:instrText xml:space="preserve"> ADDIN EN.CITE </w:instrText>
      </w:r>
      <w:r w:rsidR="00594D36">
        <w:rPr>
          <w:rFonts w:ascii="Times New Roman" w:eastAsia="Times New Roman" w:hAnsi="Times New Roman" w:cs="Times New Roman"/>
        </w:rPr>
        <w:fldChar w:fldCharType="begin">
          <w:fldData xml:space="preserve">PEVuZE5vdGU+PENpdGU+PEF1dGhvcj5ERk88L0F1dGhvcj48WWVhcj4xOTk0PC9ZZWFyPjxSZWNO
dW0+ODg2PC9SZWNOdW0+PERpc3BsYXlUZXh0PihERk8gMTk5NCwgTWlsbGVyIDE5OTcsIERGTyAy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PENpdGU+PEF1dGhvcj5ERk88L0F1dGhvcj48WWVhcj4yMDE4PC9ZZWFyPjxSZWNOdW0+MTA1MTwv
UmVjTnVtPjxyZWNvcmQ+PHJlYy1udW1iZXI+MTA1MTwvcmVjLW51bWJlcj48Zm9yZWlnbi1rZXlz
PjxrZXkgYXBwPSJFTiIgZGItaWQ9IjJwdjVwcnhyNnh6MmE0ZWE1MGg1ZHd3MGV3dngwdHRkdGRz
YSIgdGltZXN0YW1wPSIxNTMyOTU4Mzg3Ij4xMDUxPC9rZXk+PC9mb3JlaWduLWtleXM+PHJlZi10
eXBlIG5hbWU9IkpvdXJuYWwgQXJ0aWNsZSI+MTc8L3JlZi10eXBlPjxjb250cmlidXRvcnM+PGF1
dGhvcnM+PGF1dGhvcj5ERk88L2F1dGhvcj48L2F1dGhvcnM+PC9jb250cmlidXRvcnM+PHRpdGxl
cz48dGl0bGU+QXNzZXNzbWVudCBvZiBDYXBlbGluIGluIFNBMiBhbmQgRGl2cy4gM0tMIGluIDIw
MTc8L3RpdGxlPjxzZWNvbmRhcnktdGl0bGU+REZPIENhbmFkaWFuIFNjaWVuY2UgQWR2aXNvcnkg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ZGljYWw+PHZvbHVtZT4yMDE4LzAzMDwvdm9sdW1lPjxkYXRlcz48eWVhcj4yMDE4PC95ZWFyPjwv
ZGF0ZXM+PHVybHM+PC91cmxzPjwvcmVjb3JkPjwvQ2l0ZT48Q2l0ZT48QXV0aG9yPk1pbGxlcjwv
QXV0aG9yPjxZZWFyPjE5OTc8L1llYXI+PFJlY051bT4zMjA8L1JlY051bT48cmVjb3JkPjxyZWMt
bnVtYmVyPjMyMDwvcmVjLW51bWJlcj48Zm9yZWlnbi1rZXlzPjxrZXkgYXBwPSJFTiIgZGItaWQ9
IjJwdjVwcnhyNnh6MmE0ZWE1MGg1ZHd3MGV3dngwdHRkdGRzYSIgdGltZXN0YW1wPSIxNDQ5NzE3
MTkxIj4zMjA8L2tleT48L2ZvcmVpZ24ta2V5cz48cmVmLXR5cGUgbmFtZT0iQm9vayBTZWN0aW9u
Ij41PC9yZWYtdHlwZT48Y29udHJpYnV0b3JzPjxhdXRob3JzPjxhdXRob3I+TWlsbGVyLCBELlMu
PC9hdXRob3I+PC9hdXRob3JzPjwvY29udHJpYnV0b3JzPjx0aXRsZXM+PHRpdGxlPjxzdHlsZSBm
YWNlPSJub3JtYWwiIGZvbnQ9ImRlZmF1bHQiIHNpemU9IjEwMCUiPlJlc3VsdHMgZnJvbSBhbiBh
Y291c3RpYyBzdXJ2ZXkgZm9yIGNhcGVsaW4gKDwvc3R5bGU+PHN0eWxlIGZhY2U9Iml0YWxpYyIg
Zm9udD0iZGVmYXVsdCIgc2l6ZT0iMTAwJSI+TWFsbG90dXMgdmlsbG9zdXM8L3N0eWxlPjxzdHls
ZSBmYWNlPSJub3JtYWwiIGZvbnQ9ImRlZmF1bHQiIHNpemU9IjEwMCUiPikgaW4gTkFGTyBEaXZp
c2lvbnMgM0tMIGluIHRoZSBzcHJpbmcgb2YgMTk5Njwvc3R5bGU+PC90aXRsZT48c2Vjb25kYXJ5
LXRpdGxlPkNhcGVsaW4gaW4gU0EyICsgRGl2IDNLTC4gREZPIEF0bGFudGljIEZpc2hlcmllcyBS
ZXNlYXJjaCBEb2N1bWVudCA5Ny8yOTwvc2Vjb25kYXJ5LXRpdGxlPjwvdGl0bGVzPjxwYWdlcz44
NC05MDwvcGFnZXM+PHJlcHJpbnQtZWRpdGlvbj5Ob3QgaW4gRmlsZTwvcmVwcmludC1lZGl0aW9u
PjxrZXl3b3Jkcz48a2V5d29yZD5DYXBlbGluPC9rZXl3b3JkPjwva2V5d29yZHM+PGRhdGVzPjx5
ZWFyPjE5OTc8L3llYXI+PHB1Yi1kYXRlcz48ZGF0ZT4xOTk3PC9kYXRlPjwvcHViLWRhdGVzPjwv
ZGF0ZXM+PGxhYmVsPjMzMjwvbGFiZWw+PHVybHM+PC91cmxzPjwvcmVjb3JkPjwvQ2l0ZT48L0Vu
ZE5vdGU+AG==
</w:fldData>
        </w:fldChar>
      </w:r>
      <w:r w:rsidR="00594D36">
        <w:rPr>
          <w:rFonts w:ascii="Times New Roman" w:eastAsia="Times New Roman" w:hAnsi="Times New Roman" w:cs="Times New Roman"/>
        </w:rPr>
        <w:instrText xml:space="preserve"> ADDIN EN.CITE.DATA </w:instrText>
      </w:r>
      <w:r w:rsidR="00594D36">
        <w:rPr>
          <w:rFonts w:ascii="Times New Roman" w:eastAsia="Times New Roman" w:hAnsi="Times New Roman" w:cs="Times New Roman"/>
        </w:rPr>
      </w:r>
      <w:r w:rsidR="00594D36">
        <w:rPr>
          <w:rFonts w:ascii="Times New Roman" w:eastAsia="Times New Roman" w:hAnsi="Times New Roman" w:cs="Times New Roman"/>
        </w:rPr>
        <w:fldChar w:fldCharType="end"/>
      </w:r>
      <w:r w:rsidR="00BD35A4">
        <w:rPr>
          <w:rFonts w:ascii="Times New Roman" w:eastAsia="Times New Roman" w:hAnsi="Times New Roman" w:cs="Times New Roman"/>
        </w:rPr>
      </w:r>
      <w:r w:rsidR="00BD35A4">
        <w:rPr>
          <w:rFonts w:ascii="Times New Roman" w:eastAsia="Times New Roman" w:hAnsi="Times New Roman" w:cs="Times New Roman"/>
        </w:rPr>
        <w:fldChar w:fldCharType="separate"/>
      </w:r>
      <w:r w:rsidR="00594D36">
        <w:rPr>
          <w:rFonts w:ascii="Times New Roman" w:eastAsia="Times New Roman" w:hAnsi="Times New Roman" w:cs="Times New Roman"/>
          <w:noProof/>
        </w:rPr>
        <w:t>(DFO 1994, Miller 1997, DFO 2018)</w:t>
      </w:r>
      <w:r w:rsidR="00BD35A4">
        <w:rPr>
          <w:rFonts w:ascii="Times New Roman" w:eastAsia="Times New Roman" w:hAnsi="Times New Roman" w:cs="Times New Roman"/>
        </w:rPr>
        <w:fldChar w:fldCharType="end"/>
      </w:r>
      <w:r w:rsidR="00BD35A4">
        <w:rPr>
          <w:rFonts w:ascii="Times New Roman" w:hAnsi="Times New Roman"/>
        </w:rPr>
        <w:t xml:space="preserve">. The size of the stock fluctuated </w:t>
      </w:r>
      <w:r w:rsidR="00BF4F64">
        <w:rPr>
          <w:rFonts w:ascii="Times New Roman" w:hAnsi="Times New Roman"/>
        </w:rPr>
        <w:t>between 2-</w:t>
      </w:r>
      <w:r w:rsidR="006C7C65">
        <w:rPr>
          <w:rFonts w:ascii="Times New Roman" w:hAnsi="Times New Roman"/>
        </w:rPr>
        <w:t>6</w:t>
      </w:r>
      <w:r w:rsidR="00BD35A4">
        <w:rPr>
          <w:rFonts w:ascii="Times New Roman" w:hAnsi="Times New Roman"/>
        </w:rPr>
        <w:t xml:space="preserve"> </w:t>
      </w:r>
      <w:r w:rsidR="00386A51">
        <w:rPr>
          <w:rFonts w:ascii="Times New Roman" w:hAnsi="Times New Roman"/>
        </w:rPr>
        <w:t>Mt</w:t>
      </w:r>
      <w:r w:rsidR="00BD35A4">
        <w:rPr>
          <w:rFonts w:ascii="Times New Roman" w:hAnsi="Times New Roman"/>
        </w:rPr>
        <w:t xml:space="preserve"> </w:t>
      </w:r>
      <w:r w:rsidR="00BF4F64">
        <w:rPr>
          <w:rFonts w:ascii="Times New Roman" w:hAnsi="Times New Roman"/>
        </w:rPr>
        <w:t>from</w:t>
      </w:r>
      <w:r w:rsidR="00BD35A4">
        <w:rPr>
          <w:rFonts w:ascii="Times New Roman" w:hAnsi="Times New Roman"/>
        </w:rPr>
        <w:t xml:space="preserve"> 1982 and 199</w:t>
      </w:r>
      <w:r w:rsidR="00FD2140">
        <w:rPr>
          <w:rFonts w:ascii="Times New Roman" w:hAnsi="Times New Roman"/>
        </w:rPr>
        <w:t>0</w:t>
      </w:r>
      <w:r w:rsidR="00BD35A4">
        <w:rPr>
          <w:rFonts w:ascii="Times New Roman" w:hAnsi="Times New Roman"/>
        </w:rPr>
        <w:t xml:space="preserve">, and </w:t>
      </w:r>
      <w:r w:rsidR="00BF4F64">
        <w:rPr>
          <w:rFonts w:ascii="Times New Roman" w:hAnsi="Times New Roman"/>
        </w:rPr>
        <w:t>between 25-</w:t>
      </w:r>
      <w:r w:rsidR="00BD35A4">
        <w:rPr>
          <w:rFonts w:ascii="Times New Roman" w:hAnsi="Times New Roman"/>
        </w:rPr>
        <w:t>900 thousand tonnes during the ensuing period</w:t>
      </w:r>
      <w:r w:rsidR="00C618A1">
        <w:rPr>
          <w:rFonts w:ascii="Times New Roman" w:hAnsi="Times New Roman"/>
        </w:rPr>
        <w:t xml:space="preserve"> </w:t>
      </w:r>
      <w:r w:rsidR="00C618A1">
        <w:rPr>
          <w:rFonts w:ascii="Times New Roman" w:hAnsi="Times New Roman"/>
        </w:rPr>
        <w:fldChar w:fldCharType="begin"/>
      </w:r>
      <w:r w:rsidR="00594D36">
        <w:rPr>
          <w:rFonts w:ascii="Times New Roman" w:hAnsi="Times New Roman"/>
        </w:rPr>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C618A1">
        <w:rPr>
          <w:rFonts w:ascii="Times New Roman" w:hAnsi="Times New Roman"/>
        </w:rPr>
        <w:fldChar w:fldCharType="separate"/>
      </w:r>
      <w:r w:rsidR="00594D36">
        <w:rPr>
          <w:rFonts w:ascii="Times New Roman" w:hAnsi="Times New Roman"/>
          <w:noProof/>
        </w:rPr>
        <w:t>(DFO 2018)</w:t>
      </w:r>
      <w:r w:rsidR="00C618A1">
        <w:rPr>
          <w:rFonts w:ascii="Times New Roman" w:hAnsi="Times New Roman"/>
        </w:rPr>
        <w:fldChar w:fldCharType="end"/>
      </w:r>
      <w:r w:rsidR="00BD35A4">
        <w:rPr>
          <w:rFonts w:ascii="Times New Roman" w:hAnsi="Times New Roman"/>
        </w:rPr>
        <w:t xml:space="preserve">. </w:t>
      </w:r>
      <w:r w:rsidR="005D0679" w:rsidRPr="005D0679">
        <w:rPr>
          <w:rFonts w:ascii="Times New Roman" w:hAnsi="Times New Roman"/>
        </w:rPr>
        <w:t>The decline in capelin biomass was concomitant with drastic changes in the ecosystem during the late 1980s and early 1990s</w:t>
      </w:r>
      <w:r w:rsidR="00C618A1">
        <w:rPr>
          <w:rFonts w:ascii="Times New Roman" w:hAnsi="Times New Roman"/>
        </w:rPr>
        <w:t xml:space="preserve"> </w:t>
      </w:r>
      <w:r w:rsidR="00C618A1">
        <w:rPr>
          <w:rFonts w:ascii="Times New Roman" w:hAnsi="Times New Roman"/>
        </w:rPr>
        <w:fldChar w:fldCharType="begin">
          <w:fldData xml:space="preserve">PEVuZE5vdGU+PENpdGU+PEF1dGhvcj5kZVlvdW5nPC9BdXRob3I+PFllYXI+MTk5MzwvWWVhcj48
UmVjTnVtPjEwMTM8L1JlY051bT48RGlzcGxheVRleHQ+KGRlWW91bmcgJmFtcDsgUm9zZSAxOTkz
LCBNb250ZXZlY2NoaSAmYW1wOyBNeWVycyAxOTk3LCBMaWxseSBldCBhbC4gMjAwMCwgUmljZSAy
MDAyLCBIYW1taWxsIGV0IGFsLiAyMDExLCBQZWRlcnNlbiBldCBhbC4gMjAxNyk8L0Rpc3BsYXlU
ZXh0PjxyZWNvcmQ+PHJlYy1udW1iZXI+MTAxMzwvcmVjLW51bWJlcj48Zm9yZWlnbi1rZXlzPjxr
ZXkgYXBwPSJFTiIgZGItaWQ9IjJwdjVwcnhyNnh6MmE0ZWE1MGg1ZHd3MGV3dngwdHRkdGRzYSIg
dGltZXN0YW1wPSIxNTI2MzE1MjgzIj4xMDEzPC9rZXk+PC9mb3JlaWduLWtleXM+PHJlZi10eXBl
IG5hbWU9IkpvdXJuYWwgQXJ0aWNsZSI+MTc8L3JlZi10eXBlPjxjb250cmlidXRvcnM+PGF1dGhv
cnM+PGF1dGhvcj5kZVlvdW5nLCBCLjwvYXV0aG9yPjxhdXRob3I+Um9zZSwgRy4gQS48L2F1dGhv
cj48L2F1dGhvcnM+PC9jb250cmlidXRvcnM+PHRpdGxlcz48dGl0bGU+PHN0eWxlIGZhY2U9Im5v
cm1hbCIgZm9udD0iZGVmYXVsdCIgc2l6ZT0iMTAwJSI+T24gcmVjcnVpdG1lbnQgYW5kIGRpc3Ry
aWJ1dGlvbiBvZiBBdGxhbnRpYyBjb2QgKDwvc3R5bGU+PHN0eWxlIGZhY2U9Iml0YWxpYyIgZm9u
dD0iZGVmYXVsdCIgc2l6ZT0iMTAwJSI+R2FkdXMgbW9yaHVhPC9zdHlsZT48c3R5bGUgZmFjZT0i
bm9ybWFsIiBmb250PSJkZWZhdWx0IiBzaXplPSIxMDAlIj4pIG9mZiBOZXdmb3VuZGxhbmQ8L3N0
eWxlPjwvdGl0bGU+PHNlY29uZGFyeS10aXRsZT5DYW5hZGlhbiBKb3VybmFsIG9mIEZpc2hlcmll
cyBhbmQgQXF1YXRpYyBTY2llbmNlczwvc2Vjb25kYXJ5LXRpdGxlPjwvdGl0bGVzPjxwZXJpb2Rp
Y2FsPjxmdWxsLXRpdGxlPkNhbmFkaWFuIEpvdXJuYWwgb2YgRmlzaGVyaWVzIGFuZCBBcXVhdGlj
IFNjaWVuY2VzPC9mdWxsLXRpdGxlPjwvcGVyaW9kaWNhbD48cGFnZXM+MjcyOS0yNzQxPC9wYWdl
cz48dm9sdW1lPjUwPC92b2x1bWU+PG51bWJlcj4xMjwvbnVtYmVyPjxkYXRlcz48eWVhcj4xOTkz
PC95ZWFyPjxwdWItZGF0ZXM+PGRhdGU+MTk5My8xMi8wMTwvZGF0ZT48L3B1Yi1kYXRlcz48L2Rh
dGVzPjxwdWJsaXNoZXI+TlJDIFJlc2VhcmNoIFByZXNzPC9wdWJsaXNoZXI+PGlzYm4+MDcwNi02
NTJYPC9pc2JuPjx1cmxzPjxyZWxhdGVkLXVybHM+PHVybD5odHRwczovL2RvaS5vcmcvMTAuMTEz
OS9mOTMtMjk4PC91cmw+PC9yZWxhdGVkLXVybHM+PC91cmxzPjxlbGVjdHJvbmljLXJlc291cmNl
LW51bT4xMC4xMTM5L2Y5My0yOTg8L2VsZWN0cm9uaWMtcmVzb3VyY2UtbnVtPjxhY2Nlc3MtZGF0
ZT4yMDE4LzA1LzE0PC9hY2Nlc3MtZGF0ZT48L3JlY29yZD48L0NpdGU+PENpdGU+PEF1dGhvcj5N
b250ZXZlY2NoaTwvQXV0aG9yPjxZZWFyPjE5OTc8L1llYXI+PFJlY051bT4xNjM8L1JlY051bT48
cmVjb3JkPjxyZWMtbnVtYmVyPjE2MzwvcmVjLW51bWJlcj48Zm9yZWlnbi1rZXlzPjxrZXkgYXBw
PSJFTiIgZGItaWQ9IjJwdjVwcnhyNnh6MmE0ZWE1MGg1ZHd3MGV3dngwdHRkdGRzYSIgdGltZXN0
YW1wPSIxNDQ5NzE3MTQ5Ij4xNjM8L2tleT48L2ZvcmVpZ24ta2V5cz48cmVmLXR5cGUgbmFtZT0i
Sm91cm5hbCBBcnRpY2xlIj4xNzwvcmVmLXR5cGU+PGNvbnRyaWJ1dG9ycz48YXV0aG9ycz48YXV0
aG9yPk1vbnRldmVjY2hpLCBXaWxsaWFtIEEuPC9hdXRob3I+PGF1dGhvcj5NeWVycywgUmFuc29t
IEEuPC9hdXRob3I+PC9hdXRob3JzPjwvY29udHJpYnV0b3JzPjx0aXRsZXM+PHRpdGxlPkNlbnR1
cmlhbCBhbmQgZGVjYWRhbCBvY2Vhbm9ncmFwaGljIGluZmx1ZW5jZXMgb24gY2hhbmdlcyBpbiBO
b3J0aGVybiBHYW5uZXQgcG9wdWxhdGlvbnMgYW5kIGRpZXRzIGluIHRoZSBOb3J0aHdlc3QgQXRs
YW50aWM6IEltcGxpY2F0aW9ucyBmb3IgY2xpbWF0ZSBjaGFuZ2U8L3RpdGxlPjxzZWNvbmRhcnkt
dGl0bGU+SUNFUyBKb3VybmFsIG9mIE1hcmluZSBTY2llbmNlPC9zZWNvbmRhcnktdGl0bGU+PC90
aXRsZXM+PHBlcmlvZGljYWw+PGZ1bGwtdGl0bGU+SUNFUyBKb3VybmFsIG9mIE1hcmluZSBTY2ll
bmNlPC9mdWxsLXRpdGxlPjwvcGVyaW9kaWNhbD48cGFnZXM+NjA4LTYxNDwvcGFnZXM+PHZvbHVt
ZT41NDwvdm9sdW1lPjxyZXByaW50LWVkaXRpb24+Tm90IGluIEZpbGU8L3JlcHJpbnQtZWRpdGlv
bj48ZGF0ZXM+PHllYXI+MTk5NzwveWVhcj48cHViLWRhdGVzPjxkYXRlPjE5OTc8L2RhdGU+PC9w
dWItZGF0ZXM+PC9kYXRlcz48bGFiZWw+MTcxPC9sYWJlbD48dXJscz48L3VybHM+PC9yZWNvcmQ+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SGFtbWlsbDwvQXV0aG9yPjxZZWFyPjIwMTE8L1llYXI+PFJlY051bT42NDU8L1JlY051bT48cmVj
b3JkPjxyZWMtbnVtYmVyPjY0NTwvcmVjLW51bWJlcj48Zm9yZWlnbi1rZXlzPjxrZXkgYXBwPSJF
TiIgZGItaWQ9IjJwdjVwcnhyNnh6MmE0ZWE1MGg1ZHd3MGV3dngwdHRkdGRzYSIgdGltZXN0YW1w
PSIxNDQ5NzE3MTkyIj42NDU8L2tleT48L2ZvcmVpZ24ta2V5cz48cmVmLXR5cGUgbmFtZT0iSm91
cm5hbCBBcnRpY2xlIj4xNzwvcmVmLXR5cGU+PGNvbnRyaWJ1dG9ycz48YXV0aG9ycz48YXV0aG9y
PkhhbW1pbGwsIE0uTy48L2F1dGhvcj48YXV0aG9yPlN0ZW5zb24sIEdhcnJ5IEIuPC9hdXRob3I+
PGF1dGhvcj5Eb25pb2wtVmFsY3JvemUsIFQuPC9hdXRob3I+PGF1dGhvcj5Nb3NuaWVyLCBBPC9h
dXRob3I+PC9hdXRob3JzPjwvY29udHJpYnV0b3JzPjx0aXRsZXM+PHRpdGxlPk5vcnRod2VzdCBB
dGxhbnRpYyBoYXJwIHNlYWxzIHBvcHVsYXRpb24gdHJlbmRzLCAxOTUyLTIwMTI8L3RpdGxlPjxz
ZWNvbmRhcnktdGl0bGU+REZPIENhbmFkaWFuIFNjaWVuY2UgQWR2aXNvcnkgU2VjcmV0YXJpYXQg
UmVzZWFyY2ggRG9jdW1lbnQ8L3NlY29uZGFyeS10aXRsZT48L3RpdGxlcz48cGVyaW9kaWNhbD48
ZnVsbC10aXRsZT5ERk8gQ2FuYWRpYW4gU2NpZW5jZSBBZHZpc29yeSBTZWNyZXRhcmlhdCBSZXNl
YXJjaCBEb2N1bWVudDwvZnVsbC10aXRsZT48L3BlcmlvZGljYWw+PHZvbHVtZT4yMDExLzA5OTwv
dm9sdW1lPjxyZXByaW50LWVkaXRpb24+SW4gRmlsZTwvcmVwcmludC1lZGl0aW9uPjxrZXl3b3Jk
cz48a2V5d29yZD5zZWFsczwva2V5d29yZD48L2tleXdvcmRzPjxkYXRlcz48eWVhcj4yMDExPC95
ZWFyPjxwdWItZGF0ZXM+PGRhdGU+MjAxMTwvZGF0ZT48L3B1Yi1kYXRlcz48L2RhdGVzPjxsYWJl
bD42Njc8L2xhYmVsPjx1cmxzPjwvdXJscz48L3JlY29yZD48L0NpdGU+PENpdGU+PEF1dGhvcj5Q
ZWRlcnNlbjwvQXV0aG9yPjxZZWFyPjIwMTc8L1llYXI+PFJlY051bT44ODc8L1JlY051bT48cmVj
b3JkPjxyZWMtbnVtYmVyPjg4NzwvcmVjLW51bWJlcj48Zm9yZWlnbi1rZXlzPjxrZXkgYXBwPSJF
TiIgZGItaWQ9IjJwdjVwcnhyNnh6MmE0ZWE1MGg1ZHd3MGV3dngwdHRkdGRzYSIgdGltZXN0YW1w
PSIxNTE2Mjg0NDA5Ij44ODc8L2tleT48L2ZvcmVpZ24ta2V5cz48cmVmLXR5cGUgbmFtZT0iSm91
cm5hbCBBcnRpY2xlIj4xNzwvcmVmLXR5cGU+PGNvbnRyaWJ1dG9ycz48YXV0aG9ycz48YXV0aG9y
PlBlZGVyc2VuLCBFcmljIEouPC9hdXRob3I+PGF1dGhvcj5UaG9tcHNvbiwgUGF0cmljayBMLjwv
YXV0aG9yPjxhdXRob3I+QmFsbCwgUi4gQWFyb248L2F1dGhvcj48YXV0aG9yPkZvcnRpbiwgTWFy
aWUtSm9zw6llPC9hdXRob3I+PGF1dGhvcj5Hb3VoaWVyLCBUYXJpayBDLjwvYXV0aG9yPjxhdXRo
b3I+TGluaywgSGVpa2U8L2F1dGhvcj48YXV0aG9yPk1vcml0eiwgQ2hhcmxvdHRlPC9hdXRob3I+
PGF1dGhvcj5OZW56ZW4sIEhlZHZpZzwvYXV0aG9yPjxhdXRob3I+U3RhbmxleSwgUnlhbiBSLiBF
LjwvYXV0aG9yPjxhdXRob3I+VGFyYW51LCBab2ZpYSBFLjwvYXV0aG9yPjxhdXRob3I+R29uemFs
ZXosIEFuZHJldzwvYXV0aG9yPjxhdXRob3I+R3VpY2hhcmQsIEZyw6lkw6lyaWM8L2F1dGhvcj48
YXV0aG9yPlBlcGluLCBQaWVycmU8L2F1dGhvcj48L2F1dGhvcnM+PC9jb250cmlidXRvcnM+PHRp
dGxlcz48dGl0bGU+U2lnbmF0dXJlcyBvZiB0aGUgY29sbGFwc2UgYW5kIGluY2lwaWVudCByZWNv
dmVyeSBvZiBhbiBvdmVyZXhwbG9pdGVkIG1hcmluZSBlY29zeXN0ZW08L3RpdGxlPjxzZWNvbmRh
cnktdGl0bGU+Um95YWwgU29jaWV0eSBPcGVuIFNjaWVuY2U8L3NlY29uZGFyeS10aXRsZT48L3Rp
dGxlcz48cGVyaW9kaWNhbD48ZnVsbC10aXRsZT5Sb3lhbCBTb2NpZXR5IE9wZW4gU2NpZW5jZTwv
ZnVsbC10aXRsZT48L3BlcmlvZGljYWw+PHZvbHVtZT40PC92b2x1bWU+PG51bWJlcj43PC9udW1i
ZXI+PGRhdGVzPjx5ZWFyPjIwMTc8L3llYXI+PC9kYXRlcz48dXJscz48cmVsYXRlZC11cmxzPjx1
cmw+aHR0cDovL3Jzb3Mucm95YWxzb2NpZXR5cHVibGlzaGluZy5vcmcvY29udGVudC9yb3lvcGVu
c2NpLzQvNy8xNzAyMTUuZnVsbC5wZGY8L3VybD48L3JlbGF0ZWQtdXJscz48L3VybHM+PGVsZWN0
cm9uaWMtcmVzb3VyY2UtbnVtPjEwLjEwOTgvcnNvcy4xNzAyMTU8L2VsZWN0cm9uaWMtcmVzb3Vy
Y2UtbnVtPjwvcmVjb3JkPjwvQ2l0ZT48L0VuZE5vdGU+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PEVuZE5vdGU+PENpdGU+PEF1dGhvcj5kZVlvdW5nPC9BdXRob3I+PFllYXI+MTk5MzwvWWVhcj48
UmVjTnVtPjEwMTM8L1JlY051bT48RGlzcGxheVRleHQ+KGRlWW91bmcgJmFtcDsgUm9zZSAxOTkz
LCBNb250ZXZlY2NoaSAmYW1wOyBNeWVycyAxOTk3LCBMaWxseSBldCBhbC4gMjAwMCwgUmljZSAy
MDAyLCBIYW1taWxsIGV0IGFsLiAyMDExLCBQZWRlcnNlbiBldCBhbC4gMjAxNyk8L0Rpc3BsYXlU
ZXh0PjxyZWNvcmQ+PHJlYy1udW1iZXI+MTAxMzwvcmVjLW51bWJlcj48Zm9yZWlnbi1rZXlzPjxr
ZXkgYXBwPSJFTiIgZGItaWQ9IjJwdjVwcnhyNnh6MmE0ZWE1MGg1ZHd3MGV3dngwdHRkdGRzYSIg
dGltZXN0YW1wPSIxNTI2MzE1MjgzIj4xMDEzPC9rZXk+PC9mb3JlaWduLWtleXM+PHJlZi10eXBl
IG5hbWU9IkpvdXJuYWwgQXJ0aWNsZSI+MTc8L3JlZi10eXBlPjxjb250cmlidXRvcnM+PGF1dGhv
cnM+PGF1dGhvcj5kZVlvdW5nLCBCLjwvYXV0aG9yPjxhdXRob3I+Um9zZSwgRy4gQS48L2F1dGhv
cj48L2F1dGhvcnM+PC9jb250cmlidXRvcnM+PHRpdGxlcz48dGl0bGU+PHN0eWxlIGZhY2U9Im5v
cm1hbCIgZm9udD0iZGVmYXVsdCIgc2l6ZT0iMTAwJSI+T24gcmVjcnVpdG1lbnQgYW5kIGRpc3Ry
aWJ1dGlvbiBvZiBBdGxhbnRpYyBjb2QgKDwvc3R5bGU+PHN0eWxlIGZhY2U9Iml0YWxpYyIgZm9u
dD0iZGVmYXVsdCIgc2l6ZT0iMTAwJSI+R2FkdXMgbW9yaHVhPC9zdHlsZT48c3R5bGUgZmFjZT0i
bm9ybWFsIiBmb250PSJkZWZhdWx0IiBzaXplPSIxMDAlIj4pIG9mZiBOZXdmb3VuZGxhbmQ8L3N0
eWxlPjwvdGl0bGU+PHNlY29uZGFyeS10aXRsZT5DYW5hZGlhbiBKb3VybmFsIG9mIEZpc2hlcmll
cyBhbmQgQXF1YXRpYyBTY2llbmNlczwvc2Vjb25kYXJ5LXRpdGxlPjwvdGl0bGVzPjxwZXJpb2Rp
Y2FsPjxmdWxsLXRpdGxlPkNhbmFkaWFuIEpvdXJuYWwgb2YgRmlzaGVyaWVzIGFuZCBBcXVhdGlj
IFNjaWVuY2VzPC9mdWxsLXRpdGxlPjwvcGVyaW9kaWNhbD48cGFnZXM+MjcyOS0yNzQxPC9wYWdl
cz48dm9sdW1lPjUwPC92b2x1bWU+PG51bWJlcj4xMjwvbnVtYmVyPjxkYXRlcz48eWVhcj4xOTkz
PC95ZWFyPjxwdWItZGF0ZXM+PGRhdGU+MTk5My8xMi8wMTwvZGF0ZT48L3B1Yi1kYXRlcz48L2Rh
dGVzPjxwdWJsaXNoZXI+TlJDIFJlc2VhcmNoIFByZXNzPC9wdWJsaXNoZXI+PGlzYm4+MDcwNi02
NTJYPC9pc2JuPjx1cmxzPjxyZWxhdGVkLXVybHM+PHVybD5odHRwczovL2RvaS5vcmcvMTAuMTEz
OS9mOTMtMjk4PC91cmw+PC9yZWxhdGVkLXVybHM+PC91cmxzPjxlbGVjdHJvbmljLXJlc291cmNl
LW51bT4xMC4xMTM5L2Y5My0yOTg8L2VsZWN0cm9uaWMtcmVzb3VyY2UtbnVtPjxhY2Nlc3MtZGF0
ZT4yMDE4LzA1LzE0PC9hY2Nlc3MtZGF0ZT48L3JlY29yZD48L0NpdGU+PENpdGU+PEF1dGhvcj5N
b250ZXZlY2NoaTwvQXV0aG9yPjxZZWFyPjE5OTc8L1llYXI+PFJlY051bT4xNjM8L1JlY051bT48
cmVjb3JkPjxyZWMtbnVtYmVyPjE2MzwvcmVjLW51bWJlcj48Zm9yZWlnbi1rZXlzPjxrZXkgYXBw
PSJFTiIgZGItaWQ9IjJwdjVwcnhyNnh6MmE0ZWE1MGg1ZHd3MGV3dngwdHRkdGRzYSIgdGltZXN0
YW1wPSIxNDQ5NzE3MTQ5Ij4xNjM8L2tleT48L2ZvcmVpZ24ta2V5cz48cmVmLXR5cGUgbmFtZT0i
Sm91cm5hbCBBcnRpY2xlIj4xNzwvcmVmLXR5cGU+PGNvbnRyaWJ1dG9ycz48YXV0aG9ycz48YXV0
aG9yPk1vbnRldmVjY2hpLCBXaWxsaWFtIEEuPC9hdXRob3I+PGF1dGhvcj5NeWVycywgUmFuc29t
IEEuPC9hdXRob3I+PC9hdXRob3JzPjwvY29udHJpYnV0b3JzPjx0aXRsZXM+PHRpdGxlPkNlbnR1
cmlhbCBhbmQgZGVjYWRhbCBvY2Vhbm9ncmFwaGljIGluZmx1ZW5jZXMgb24gY2hhbmdlcyBpbiBO
b3J0aGVybiBHYW5uZXQgcG9wdWxhdGlvbnMgYW5kIGRpZXRzIGluIHRoZSBOb3J0aHdlc3QgQXRs
YW50aWM6IEltcGxpY2F0aW9ucyBmb3IgY2xpbWF0ZSBjaGFuZ2U8L3RpdGxlPjxzZWNvbmRhcnkt
dGl0bGU+SUNFUyBKb3VybmFsIG9mIE1hcmluZSBTY2llbmNlPC9zZWNvbmRhcnktdGl0bGU+PC90
aXRsZXM+PHBlcmlvZGljYWw+PGZ1bGwtdGl0bGU+SUNFUyBKb3VybmFsIG9mIE1hcmluZSBTY2ll
bmNlPC9mdWxsLXRpdGxlPjwvcGVyaW9kaWNhbD48cGFnZXM+NjA4LTYxNDwvcGFnZXM+PHZvbHVt
ZT41NDwvdm9sdW1lPjxyZXByaW50LWVkaXRpb24+Tm90IGluIEZpbGU8L3JlcHJpbnQtZWRpdGlv
bj48ZGF0ZXM+PHllYXI+MTk5NzwveWVhcj48cHViLWRhdGVzPjxkYXRlPjE5OTc8L2RhdGU+PC9w
dWItZGF0ZXM+PC9kYXRlcz48bGFiZWw+MTcxPC9sYWJlbD48dXJscz48L3VybHM+PC9yZWNvcmQ+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SGFtbWlsbDwvQXV0aG9yPjxZZWFyPjIwMTE8L1llYXI+PFJlY051bT42NDU8L1JlY051bT48cmVj
b3JkPjxyZWMtbnVtYmVyPjY0NTwvcmVjLW51bWJlcj48Zm9yZWlnbi1rZXlzPjxrZXkgYXBwPSJF
TiIgZGItaWQ9IjJwdjVwcnhyNnh6MmE0ZWE1MGg1ZHd3MGV3dngwdHRkdGRzYSIgdGltZXN0YW1w
PSIxNDQ5NzE3MTkyIj42NDU8L2tleT48L2ZvcmVpZ24ta2V5cz48cmVmLXR5cGUgbmFtZT0iSm91
cm5hbCBBcnRpY2xlIj4xNzwvcmVmLXR5cGU+PGNvbnRyaWJ1dG9ycz48YXV0aG9ycz48YXV0aG9y
PkhhbW1pbGwsIE0uTy48L2F1dGhvcj48YXV0aG9yPlN0ZW5zb24sIEdhcnJ5IEIuPC9hdXRob3I+
PGF1dGhvcj5Eb25pb2wtVmFsY3JvemUsIFQuPC9hdXRob3I+PGF1dGhvcj5Nb3NuaWVyLCBBPC9h
dXRob3I+PC9hdXRob3JzPjwvY29udHJpYnV0b3JzPjx0aXRsZXM+PHRpdGxlPk5vcnRod2VzdCBB
dGxhbnRpYyBoYXJwIHNlYWxzIHBvcHVsYXRpb24gdHJlbmRzLCAxOTUyLTIwMTI8L3RpdGxlPjxz
ZWNvbmRhcnktdGl0bGU+REZPIENhbmFkaWFuIFNjaWVuY2UgQWR2aXNvcnkgU2VjcmV0YXJpYXQg
UmVzZWFyY2ggRG9jdW1lbnQ8L3NlY29uZGFyeS10aXRsZT48L3RpdGxlcz48cGVyaW9kaWNhbD48
ZnVsbC10aXRsZT5ERk8gQ2FuYWRpYW4gU2NpZW5jZSBBZHZpc29yeSBTZWNyZXRhcmlhdCBSZXNl
YXJjaCBEb2N1bWVudDwvZnVsbC10aXRsZT48L3BlcmlvZGljYWw+PHZvbHVtZT4yMDExLzA5OTwv
dm9sdW1lPjxyZXByaW50LWVkaXRpb24+SW4gRmlsZTwvcmVwcmludC1lZGl0aW9uPjxrZXl3b3Jk
cz48a2V5d29yZD5zZWFsczwva2V5d29yZD48L2tleXdvcmRzPjxkYXRlcz48eWVhcj4yMDExPC95
ZWFyPjxwdWItZGF0ZXM+PGRhdGU+MjAxMTwvZGF0ZT48L3B1Yi1kYXRlcz48L2RhdGVzPjxsYWJl
bD42Njc8L2xhYmVsPjx1cmxzPjwvdXJscz48L3JlY29yZD48L0NpdGU+PENpdGU+PEF1dGhvcj5Q
ZWRlcnNlbjwvQXV0aG9yPjxZZWFyPjIwMTc8L1llYXI+PFJlY051bT44ODc8L1JlY051bT48cmVj
b3JkPjxyZWMtbnVtYmVyPjg4NzwvcmVjLW51bWJlcj48Zm9yZWlnbi1rZXlzPjxrZXkgYXBwPSJF
TiIgZGItaWQ9IjJwdjVwcnhyNnh6MmE0ZWE1MGg1ZHd3MGV3dngwdHRkdGRzYSIgdGltZXN0YW1w
PSIxNTE2Mjg0NDA5Ij44ODc8L2tleT48L2ZvcmVpZ24ta2V5cz48cmVmLXR5cGUgbmFtZT0iSm91
cm5hbCBBcnRpY2xlIj4xNzwvcmVmLXR5cGU+PGNvbnRyaWJ1dG9ycz48YXV0aG9ycz48YXV0aG9y
PlBlZGVyc2VuLCBFcmljIEouPC9hdXRob3I+PGF1dGhvcj5UaG9tcHNvbiwgUGF0cmljayBMLjwv
YXV0aG9yPjxhdXRob3I+QmFsbCwgUi4gQWFyb248L2F1dGhvcj48YXV0aG9yPkZvcnRpbiwgTWFy
aWUtSm9zw6llPC9hdXRob3I+PGF1dGhvcj5Hb3VoaWVyLCBUYXJpayBDLjwvYXV0aG9yPjxhdXRo
b3I+TGluaywgSGVpa2U8L2F1dGhvcj48YXV0aG9yPk1vcml0eiwgQ2hhcmxvdHRlPC9hdXRob3I+
PGF1dGhvcj5OZW56ZW4sIEhlZHZpZzwvYXV0aG9yPjxhdXRob3I+U3RhbmxleSwgUnlhbiBSLiBF
LjwvYXV0aG9yPjxhdXRob3I+VGFyYW51LCBab2ZpYSBFLjwvYXV0aG9yPjxhdXRob3I+R29uemFs
ZXosIEFuZHJldzwvYXV0aG9yPjxhdXRob3I+R3VpY2hhcmQsIEZyw6lkw6lyaWM8L2F1dGhvcj48
YXV0aG9yPlBlcGluLCBQaWVycmU8L2F1dGhvcj48L2F1dGhvcnM+PC9jb250cmlidXRvcnM+PHRp
dGxlcz48dGl0bGU+U2lnbmF0dXJlcyBvZiB0aGUgY29sbGFwc2UgYW5kIGluY2lwaWVudCByZWNv
dmVyeSBvZiBhbiBvdmVyZXhwbG9pdGVkIG1hcmluZSBlY29zeXN0ZW08L3RpdGxlPjxzZWNvbmRh
cnktdGl0bGU+Um95YWwgU29jaWV0eSBPcGVuIFNjaWVuY2U8L3NlY29uZGFyeS10aXRsZT48L3Rp
dGxlcz48cGVyaW9kaWNhbD48ZnVsbC10aXRsZT5Sb3lhbCBTb2NpZXR5IE9wZW4gU2NpZW5jZTwv
ZnVsbC10aXRsZT48L3BlcmlvZGljYWw+PHZvbHVtZT40PC92b2x1bWU+PG51bWJlcj43PC9udW1i
ZXI+PGRhdGVzPjx5ZWFyPjIwMTc8L3llYXI+PC9kYXRlcz48dXJscz48cmVsYXRlZC11cmxzPjx1
cmw+aHR0cDovL3Jzb3Mucm95YWxzb2NpZXR5cHVibGlzaGluZy5vcmcvY29udGVudC9yb3lvcGVu
c2NpLzQvNy8xNzAyMTUuZnVsbC5wZGY8L3VybD48L3JlbGF0ZWQtdXJscz48L3VybHM+PGVsZWN0
cm9uaWMtcmVzb3VyY2UtbnVtPjEwLjEwOTgvcnNvcy4xNzAyMTU8L2VsZWN0cm9uaWMtcmVzb3Vy
Y2UtbnVtPjwvcmVjb3JkPjwvQ2l0ZT48L0VuZE5vdGU+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C618A1">
        <w:rPr>
          <w:rFonts w:ascii="Times New Roman" w:hAnsi="Times New Roman"/>
        </w:rPr>
      </w:r>
      <w:r w:rsidR="00C618A1">
        <w:rPr>
          <w:rFonts w:ascii="Times New Roman" w:hAnsi="Times New Roman"/>
        </w:rPr>
        <w:fldChar w:fldCharType="separate"/>
      </w:r>
      <w:r w:rsidR="00594D36">
        <w:rPr>
          <w:rFonts w:ascii="Times New Roman" w:hAnsi="Times New Roman"/>
          <w:noProof/>
        </w:rPr>
        <w:t>(deYoung &amp; Rose 1993, Montevecchi &amp; Myers 1997, Lilly et al. 2000, Rice 2002, Hammill et al. 2011, Pedersen et al. 2017)</w:t>
      </w:r>
      <w:r w:rsidR="00C618A1">
        <w:rPr>
          <w:rFonts w:ascii="Times New Roman" w:hAnsi="Times New Roman"/>
        </w:rPr>
        <w:fldChar w:fldCharType="end"/>
      </w:r>
      <w:r w:rsidR="00C618A1">
        <w:rPr>
          <w:rFonts w:ascii="Times New Roman" w:hAnsi="Times New Roman"/>
        </w:rPr>
        <w:t xml:space="preserve"> </w:t>
      </w:r>
      <w:r w:rsidR="00874BD7">
        <w:rPr>
          <w:rFonts w:ascii="Times New Roman" w:hAnsi="Times New Roman"/>
        </w:rPr>
        <w:t xml:space="preserve">including major changes in the biology and ecology of capelin, such as delayed and protracted spawning, changes in their geographical and vertical distribution, and declines in somatic condition and size and age at maturity </w:t>
      </w:r>
      <w:r w:rsidR="00874BD7">
        <w:rPr>
          <w:rFonts w:ascii="Times New Roman" w:hAnsi="Times New Roman"/>
        </w:rPr>
        <w:fldChar w:fldCharType="begin">
          <w:fldData xml:space="preserve">PEVuZE5vdGU+PENpdGU+PEF1dGhvcj5GcmFuazwvQXV0aG9yPjxZZWFyPjE5OTY8L1llYXI+PFJl
Y051bT4xMzk8L1JlY051bT48RGlzcGxheVRleHQ+KEZyYW5rIGV0IGFsLiAxOTk2LCBDYXJzY2Fk
ZGVuIGV0IGFsLiAyMDAxLCBNb3dicmF5IDIwMDIsIE5ha2FzaGltYSAmYW1wOyBXaGVlbGVyIDIw
MDIpPC9EaXNwbGF5VGV4dD48cmVjb3JkPjxyZWMtbnVtYmVyPjEzOTwvcmVjLW51bWJlcj48Zm9y
ZWlnbi1rZXlzPjxrZXkgYXBwPSJFTiIgZGItaWQ9IjJwdjVwcnhyNnh6MmE0ZWE1MGg1ZHd3MGV3
dngwdHRkdGRzYSIgdGltZXN0YW1wPSIxNDQ5NzE3MTQ4Ij4xMzk8L2tleT48L2ZvcmVpZ24ta2V5
cz48cmVmLXR5cGUgbmFtZT0iSm91cm5hbCBBcnRpY2xlIj4xNzwvcmVmLXR5cGU+PGNvbnRyaWJ1
dG9ycz48YXV0aG9ycz48YXV0aG9yPkZyYW5rLCBLLlQuPC9hdXRob3I+PGF1dGhvcj5DYXJzY2Fk
ZGVuLCBKLkUuPC9hdXRob3I+PGF1dGhvcj5TaW1vbiwgSi5FLjwvYXV0aG9yPjwvYXV0aG9ycz48
L2NvbnRyaWJ1dG9ycz48dGl0bGVzPjx0aXRsZT48c3R5bGUgZmFjZT0ibm9ybWFsIiBmb250PSJk
ZWZhdWx0IiBzaXplPSIxMDAlIj5SZWNlbnQgZXhjdXJzaW9ucyBvZiBjYXBlbGluICg8L3N0eWxl
PjxzdHlsZSBmYWNlPSJpdGFsaWMiIGZvbnQ9ImRlZmF1bHQiIHNpemU9IjEwMCUiPk1hbGxvdHVz
IHZpbGxvc3VzPC9zdHlsZT48c3R5bGUgZmFjZT0ibm9ybWFsIiBmb250PSJkZWZhdWx0IiBzaXpl
PSIxMDAlIj4pIHRvIHRoZSBTY290aWFuIFNoZWxmIGFuZCBGbGVtaXNoIENhcCBkdXJpbmcgYW5v
bWFsb3VzIGh5ZHJvZ3JhcGhpYyBjb25kaXRpb25zPC9zdHlsZT48L3RpdGxlPjxzZWNvbmRhcnkt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L3BlcmlvZGljYWw+PHBhZ2VzPjE0NzMtMTQ4NjwvcGFnZXM+PHZvbHVtZT41Mzwvdm9sdW1lPjxy
ZXByaW50LWVkaXRpb24+Tm90IGluIEZpbGU8L3JlcHJpbnQtZWRpdGlvbj48ZGF0ZXM+PHllYXI+
MTk5NjwveWVhcj48cHViLWRhdGVzPjxkYXRlPjE5OTY8L2RhdGU+PC9wdWItZGF0ZXM+PC9kYXRl
cz48bGFiZWw+MTQ3PC9sYWJlbD48dXJscz48L3VybHM+PC9yZWNvcmQ+PC9DaXRlPjxDaXRlPjxB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ZWw+Mzc8L2xhYmVsPjx1cmxzPjwvdXJscz48L3JlY29yZD48L0NpdGU+PENpdGU+PEF1dGhvcj5N
b3dicmF5PC9BdXRob3I+PFllYXI+MjAwMjwvWWVhcj48UmVjTnVtPjI1OTwvUmVjTnVtPjxyZWNv
cmQ+PHJlYy1udW1iZXI+MjU5PC9yZWMtbnVtYmVyPjxmb3JlaWduLWtleXM+PGtleSBhcHA9IkVO
IiBkYi1pZD0iMnB2NXByeHI2eHoyYTRlYTUwaDVkd3cwZXd2eDB0dGR0ZHNhIiB0aW1lc3RhbXA9
IjE0NDk3MTcxNDkiPjI1OTwva2V5PjwvZm9yZWlnbi1rZXlzPjxyZWYtdHlwZSBuYW1lPSJKb3Vy
bmFsIEFydGljbGUiPjE3PC9yZWYtdHlwZT48Y29udHJpYnV0b3JzPjxhdXRob3JzPjxhdXRob3I+
TW93YnJheSwgRi48L2F1dGhvcj48L2F1dGhvcnM+PC9jb250cmlidXRvcnM+PHRpdGxlcz48dGl0
bGU+PHN0eWxlIGZhY2U9Im5vcm1hbCIgZm9udD0iZGVmYXVsdCIgc2l6ZT0iMTAwJSI+Q2hhbmdl
cyBpbiB0aGUgdmVydGljYWwgZGlzdHJpYnV0aW9uIG9mIGNhcGVsaW4gKDwvc3R5bGU+PHN0eWxl
IGZhY2U9Iml0YWxpYyIgZm9udD0iZGVmYXVsdCIgc2l6ZT0iMTAwJSI+TWFsbG90dXMgdmlsbG9z
dXM8L3N0eWxlPjxzdHlsZSBmYWNlPSJub3JtYWwiIGZvbnQ9ImRlZmF1bHQiIHNpemU9IjEwMCUi
Pikgb2ZmIE5ld2ZvdW5kbGFuZDwvc3R5bGU+PC90aXRsZT48c2Vjb25kYXJ5LXRpdGxlPklDRVMg
Sm91cm5hbCBvZiBNYXJpbmUgU2NpZW5jZTwvc2Vjb25kYXJ5LXRpdGxlPjwvdGl0bGVzPjxwZXJp
b2RpY2FsPjxmdWxsLXRpdGxlPklDRVMgSm91cm5hbCBvZiBNYXJpbmUgU2NpZW5jZTwvZnVsbC10
aXRsZT48L3BlcmlvZGljYWw+PHBhZ2VzPjk0Mi05NDk8L3BhZ2VzPjx2b2x1bWU+NTk8L3ZvbHVt
ZT48cmVwcmludC1lZGl0aW9uPk5vdCBpbiBGaWxlPC9yZXByaW50LWVkaXRpb24+PGRhdGVzPjx5
ZWFyPjIwMDI8L3llYXI+PHB1Yi1kYXRlcz48ZGF0ZT4yMDAyPC9kYXRlPjwvcHViLWRhdGVzPjwv
ZGF0ZXM+PGxhYmVsPjI3MDwvbGFiZWw+PHVybHM+PC91cmxzPjwvcmVjb3JkPjwvQ2l0ZT48Q2l0
ZT48QXV0aG9yPk5ha2FzaGltYTwvQXV0aG9yPjxZZWFyPjIwMDI8L1llYXI+PFJlY051bT4xODk8
L1JlY051bT48cmVjb3JkPjxyZWMtbnVtYmVyPjE4OTwvcmVjLW51bWJlcj48Zm9yZWlnbi1rZXlz
PjxrZXkgYXBwPSJFTiIgZGItaWQ9IjJwdjVwcnhyNnh6MmE0ZWE1MGg1ZHd3MGV3dngwdHRkdGRz
YSIgdGltZXN0YW1wPSIxNDQ5NzE3MTQ5Ij4xODk8L2tleT48L2ZvcmVpZ24ta2V5cz48cmVmLXR5
cGUgbmFtZT0iSm91cm5hbCBBcnRpY2xlIj4xNzwvcmVmLXR5cGU+PGNvbnRyaWJ1dG9ycz48YXV0
aG9ycz48YXV0aG9yPk5ha2FzaGltYSwgQnJpYW4gUy48L2F1dGhvcj48YXV0aG9yPldoZWVsZXIs
IEpvaG4gUC48L2F1dGhvcj48L2F1dGhvcnM+PC9jb250cmlidXRvcnM+PHRpdGxlcz48dGl0bGU+
PHN0eWxlIGZhY2U9Im5vcm1hbCIgZm9udD0iZGVmYXVsdCIgc2l6ZT0iMTAwJSI+Q2FwZWxpbiAo
PC9zdHlsZT48c3R5bGUgZmFjZT0iaXRhbGljIiBmb250PSJkZWZhdWx0IiBzaXplPSIxMDAlIj5N
YWxsb3R1cyB2aWxsb3N1czwvc3R5bGU+PHN0eWxlIGZhY2U9Im5vcm1hbCIgZm9udD0iZGVmYXVs
dCIgc2l6ZT0iMTAwJSI+KSBzcGF3bmluZyBiZWhhdmlvdXIgaW4gTmV3Zm91bmRsYW5kIHdhdGVy
cyAtIHRoZSBpbnRlcmFjdGlvbiBiZXR3ZWVuIGJlYWNoIGFuZCBkZW1lcnNhbCBzcGF3bmluZzwv
c3R5bGU+PC90aXRsZT48c2Vjb25kYXJ5LXRpdGxlPklDRVMgSm91cm5hbCBvZiBNYXJpbmUgU2Np
ZW5jZTwvc2Vjb25kYXJ5LXRpdGxlPjwvdGl0bGVzPjxwZXJpb2RpY2FsPjxmdWxsLXRpdGxlPklD
RVMgSm91cm5hbCBvZiBNYXJpbmUgU2NpZW5jZTwvZnVsbC10aXRsZT48L3BlcmlvZGljYWw+PHBh
Z2VzPjkwOS05MTY8L3BhZ2VzPjx2b2x1bWU+NTk8L3ZvbHVtZT48cmVwcmludC1lZGl0aW9uPk5v
dCBpbiBGaWxlPC9yZXByaW50LWVkaXRpb24+PGRhdGVzPjx5ZWFyPjIwMDI8L3llYXI+PHB1Yi1k
YXRlcz48ZGF0ZT4yMDAyPC9kYXRlPjwvcHViLWRhdGVzPjwvZGF0ZXM+PGxhYmVsPjE5ODwvbGFi
ZWw+PHVybHM+PC91cmxzPjwvcmVjb3JkPjwvQ2l0ZT48L0VuZE5vdGU+AG==
</w:fldData>
        </w:fldChar>
      </w:r>
      <w:r w:rsidR="00594D36">
        <w:rPr>
          <w:rFonts w:ascii="Times New Roman" w:hAnsi="Times New Roman"/>
        </w:rPr>
        <w:instrText xml:space="preserve"> ADDIN EN.CITE </w:instrText>
      </w:r>
      <w:r w:rsidR="00594D36">
        <w:rPr>
          <w:rFonts w:ascii="Times New Roman" w:hAnsi="Times New Roman"/>
        </w:rPr>
        <w:fldChar w:fldCharType="begin">
          <w:fldData xml:space="preserve">PEVuZE5vdGU+PENpdGU+PEF1dGhvcj5GcmFuazwvQXV0aG9yPjxZZWFyPjE5OTY8L1llYXI+PFJl
Y051bT4xMzk8L1JlY051bT48RGlzcGxheVRleHQ+KEZyYW5rIGV0IGFsLiAxOTk2LCBDYXJzY2Fk
ZGVuIGV0IGFsLiAyMDAxLCBNb3dicmF5IDIwMDIsIE5ha2FzaGltYSAmYW1wOyBXaGVlbGVyIDIw
MDIpPC9EaXNwbGF5VGV4dD48cmVjb3JkPjxyZWMtbnVtYmVyPjEzOTwvcmVjLW51bWJlcj48Zm9y
ZWlnbi1rZXlzPjxrZXkgYXBwPSJFTiIgZGItaWQ9IjJwdjVwcnhyNnh6MmE0ZWE1MGg1ZHd3MGV3
dngwdHRkdGRzYSIgdGltZXN0YW1wPSIxNDQ5NzE3MTQ4Ij4xMzk8L2tleT48L2ZvcmVpZ24ta2V5
cz48cmVmLXR5cGUgbmFtZT0iSm91cm5hbCBBcnRpY2xlIj4xNzwvcmVmLXR5cGU+PGNvbnRyaWJ1
dG9ycz48YXV0aG9ycz48YXV0aG9yPkZyYW5rLCBLLlQuPC9hdXRob3I+PGF1dGhvcj5DYXJzY2Fk
ZGVuLCBKLkUuPC9hdXRob3I+PGF1dGhvcj5TaW1vbiwgSi5FLjwvYXV0aG9yPjwvYXV0aG9ycz48
L2NvbnRyaWJ1dG9ycz48dGl0bGVzPjx0aXRsZT48c3R5bGUgZmFjZT0ibm9ybWFsIiBmb250PSJk
ZWZhdWx0IiBzaXplPSIxMDAlIj5SZWNlbnQgZXhjdXJzaW9ucyBvZiBjYXBlbGluICg8L3N0eWxl
PjxzdHlsZSBmYWNlPSJpdGFsaWMiIGZvbnQ9ImRlZmF1bHQiIHNpemU9IjEwMCUiPk1hbGxvdHVz
IHZpbGxvc3VzPC9zdHlsZT48c3R5bGUgZmFjZT0ibm9ybWFsIiBmb250PSJkZWZhdWx0IiBzaXpl
PSIxMDAlIj4pIHRvIHRoZSBTY290aWFuIFNoZWxmIGFuZCBGbGVtaXNoIENhcCBkdXJpbmcgYW5v
bWFsb3VzIGh5ZHJvZ3JhcGhpYyBjb25kaXRpb25zPC9zdHlsZT48L3RpdGxlPjxzZWNvbmRhcnkt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L3BlcmlvZGljYWw+PHBhZ2VzPjE0NzMtMTQ4NjwvcGFnZXM+PHZvbHVtZT41Mzwvdm9sdW1lPjxy
ZXByaW50LWVkaXRpb24+Tm90IGluIEZpbGU8L3JlcHJpbnQtZWRpdGlvbj48ZGF0ZXM+PHllYXI+
MTk5NjwveWVhcj48cHViLWRhdGVzPjxkYXRlPjE5OTY8L2RhdGU+PC9wdWItZGF0ZXM+PC9kYXRl
cz48bGFiZWw+MTQ3PC9sYWJlbD48dXJscz48L3VybHM+PC9yZWNvcmQ+PC9DaXRlPjxDaXRlPjxB
dXRob3I+Q2Fyc2NhZGRlbjwvQXV0aG9yPjxZZWFyPjIwMDE8L1llYXI+PFJlY051bT4zNTwvUmVj
TnVtPjxyZWNvcmQ+PHJlYy1udW1iZXI+MzU8L3JlYy1udW1iZXI+PGZvcmVpZ24ta2V5cz48a2V5
IGFwcD0iRU4iIGRiLWlkPSIycHY1cHJ4cjZ4ejJhNGVhNTBoNWR3dzBld3Z4MHR0ZHRkc2EiIHRp
bWVzdGFtcD0iMTQ0OTcxNzA5NiI+MzU8L2tleT48L2ZvcmVpZ24ta2V5cz48cmVmLXR5cGUgbmFt
ZT0iSm91cm5hbCBBcnRpY2xlIj4xNzwvcmVmLXR5cGU+PGNvbnRyaWJ1dG9ycz48YXV0aG9ycz48
YXV0aG9yPkNhcnNjYWRkZW4sIEouRS48L2F1dGhvcj48YXV0aG9yPkZyYW5rLCBLLlQuPC9hdXRo
b3I+PGF1dGhvcj5MZWdnZXR0LCBXLkMuPC9hdXRob3I+PC9hdXRob3JzPjwvY29udHJpYnV0b3Jz
Pjx0aXRsZXM+PHRpdGxlPjxzdHlsZSBmYWNlPSJub3JtYWwiIGZvbnQ9ImRlZmF1bHQiIHNpemU9
IjEwMCUiPkVjb3N5c3RlbSBjaGFuZ2VzIGFuZCB0aGUgZWZmZWN0cyBvbiBjYXBlbGluICg8L3N0
eWxlPjxzdHlsZSBmYWNlPSJpdGFsaWMiIGZvbnQ9ImRlZmF1bHQiIHNpemU9IjEwMCUiPk1hbGxv
dHVzIHZpbGxvc3VzPC9zdHlsZT48c3R5bGUgZmFjZT0ibm9ybWFsIiBmb250PSJkZWZhdWx0IiBz
aXplPSIxMDAlIj4pLCBhIG1ham9yIGZvcmFnZSBzcGVjaWVzPC9zdHlsZT48L3RpdGxlPjxzZWNv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aXRsZT48L3BlcmlvZGljYWw+PHBhZ2VzPjczLTg1PC9wYWdlcz48dm9sdW1lPjU4PC92b2x1bWU+
PHJlcHJpbnQtZWRpdGlvbj5Ob3QgaW4gRmlsZTwvcmVwcmludC1lZGl0aW9uPjxrZXl3b3Jkcz48
a2V5d29yZD5lY29zeXN0ZW08L2tleXdvcmQ+PC9rZXl3b3Jkcz48ZGF0ZXM+PHllYXI+MjAwMTwv
eWVhcj48cHViLWRhdGVzPjxkYXRlPjIwMDE8L2RhdGU+PC9wdWItZGF0ZXM+PC9kYXRlcz48bGFi
ZWw+Mzc8L2xhYmVsPjx1cmxzPjwvdXJscz48L3JlY29yZD48L0NpdGU+PENpdGU+PEF1dGhvcj5N
b3dicmF5PC9BdXRob3I+PFllYXI+MjAwMjwvWWVhcj48UmVjTnVtPjI1OTwvUmVjTnVtPjxyZWNv
cmQ+PHJlYy1udW1iZXI+MjU5PC9yZWMtbnVtYmVyPjxmb3JlaWduLWtleXM+PGtleSBhcHA9IkVO
IiBkYi1pZD0iMnB2NXByeHI2eHoyYTRlYTUwaDVkd3cwZXd2eDB0dGR0ZHNhIiB0aW1lc3RhbXA9
IjE0NDk3MTcxNDkiPjI1OTwva2V5PjwvZm9yZWlnbi1rZXlzPjxyZWYtdHlwZSBuYW1lPSJKb3Vy
bmFsIEFydGljbGUiPjE3PC9yZWYtdHlwZT48Y29udHJpYnV0b3JzPjxhdXRob3JzPjxhdXRob3I+
TW93YnJheSwgRi48L2F1dGhvcj48L2F1dGhvcnM+PC9jb250cmlidXRvcnM+PHRpdGxlcz48dGl0
bGU+PHN0eWxlIGZhY2U9Im5vcm1hbCIgZm9udD0iZGVmYXVsdCIgc2l6ZT0iMTAwJSI+Q2hhbmdl
cyBpbiB0aGUgdmVydGljYWwgZGlzdHJpYnV0aW9uIG9mIGNhcGVsaW4gKDwvc3R5bGU+PHN0eWxl
IGZhY2U9Iml0YWxpYyIgZm9udD0iZGVmYXVsdCIgc2l6ZT0iMTAwJSI+TWFsbG90dXMgdmlsbG9z
dXM8L3N0eWxlPjxzdHlsZSBmYWNlPSJub3JtYWwiIGZvbnQ9ImRlZmF1bHQiIHNpemU9IjEwMCUi
Pikgb2ZmIE5ld2ZvdW5kbGFuZDwvc3R5bGU+PC90aXRsZT48c2Vjb25kYXJ5LXRpdGxlPklDRVMg
Sm91cm5hbCBvZiBNYXJpbmUgU2NpZW5jZTwvc2Vjb25kYXJ5LXRpdGxlPjwvdGl0bGVzPjxwZXJp
b2RpY2FsPjxmdWxsLXRpdGxlPklDRVMgSm91cm5hbCBvZiBNYXJpbmUgU2NpZW5jZTwvZnVsbC10
aXRsZT48L3BlcmlvZGljYWw+PHBhZ2VzPjk0Mi05NDk8L3BhZ2VzPjx2b2x1bWU+NTk8L3ZvbHVt
ZT48cmVwcmludC1lZGl0aW9uPk5vdCBpbiBGaWxlPC9yZXByaW50LWVkaXRpb24+PGRhdGVzPjx5
ZWFyPjIwMDI8L3llYXI+PHB1Yi1kYXRlcz48ZGF0ZT4yMDAyPC9kYXRlPjwvcHViLWRhdGVzPjwv
ZGF0ZXM+PGxhYmVsPjI3MDwvbGFiZWw+PHVybHM+PC91cmxzPjwvcmVjb3JkPjwvQ2l0ZT48Q2l0
ZT48QXV0aG9yPk5ha2FzaGltYTwvQXV0aG9yPjxZZWFyPjIwMDI8L1llYXI+PFJlY051bT4xODk8
L1JlY051bT48cmVjb3JkPjxyZWMtbnVtYmVyPjE4OTwvcmVjLW51bWJlcj48Zm9yZWlnbi1rZXlz
PjxrZXkgYXBwPSJFTiIgZGItaWQ9IjJwdjVwcnhyNnh6MmE0ZWE1MGg1ZHd3MGV3dngwdHRkdGRz
YSIgdGltZXN0YW1wPSIxNDQ5NzE3MTQ5Ij4xODk8L2tleT48L2ZvcmVpZ24ta2V5cz48cmVmLXR5
cGUgbmFtZT0iSm91cm5hbCBBcnRpY2xlIj4xNzwvcmVmLXR5cGU+PGNvbnRyaWJ1dG9ycz48YXV0
aG9ycz48YXV0aG9yPk5ha2FzaGltYSwgQnJpYW4gUy48L2F1dGhvcj48YXV0aG9yPldoZWVsZXIs
IEpvaG4gUC48L2F1dGhvcj48L2F1dGhvcnM+PC9jb250cmlidXRvcnM+PHRpdGxlcz48dGl0bGU+
PHN0eWxlIGZhY2U9Im5vcm1hbCIgZm9udD0iZGVmYXVsdCIgc2l6ZT0iMTAwJSI+Q2FwZWxpbiAo
PC9zdHlsZT48c3R5bGUgZmFjZT0iaXRhbGljIiBmb250PSJkZWZhdWx0IiBzaXplPSIxMDAlIj5N
YWxsb3R1cyB2aWxsb3N1czwvc3R5bGU+PHN0eWxlIGZhY2U9Im5vcm1hbCIgZm9udD0iZGVmYXVs
dCIgc2l6ZT0iMTAwJSI+KSBzcGF3bmluZyBiZWhhdmlvdXIgaW4gTmV3Zm91bmRsYW5kIHdhdGVy
cyAtIHRoZSBpbnRlcmFjdGlvbiBiZXR3ZWVuIGJlYWNoIGFuZCBkZW1lcnNhbCBzcGF3bmluZzwv
c3R5bGU+PC90aXRsZT48c2Vjb25kYXJ5LXRpdGxlPklDRVMgSm91cm5hbCBvZiBNYXJpbmUgU2Np
ZW5jZTwvc2Vjb25kYXJ5LXRpdGxlPjwvdGl0bGVzPjxwZXJpb2RpY2FsPjxmdWxsLXRpdGxlPklD
RVMgSm91cm5hbCBvZiBNYXJpbmUgU2NpZW5jZTwvZnVsbC10aXRsZT48L3BlcmlvZGljYWw+PHBh
Z2VzPjkwOS05MTY8L3BhZ2VzPjx2b2x1bWU+NTk8L3ZvbHVtZT48cmVwcmludC1lZGl0aW9uPk5v
dCBpbiBGaWxlPC9yZXByaW50LWVkaXRpb24+PGRhdGVzPjx5ZWFyPjIwMDI8L3llYXI+PHB1Yi1k
YXRlcz48ZGF0ZT4yMDAyPC9kYXRlPjwvcHViLWRhdGVzPjwvZGF0ZXM+PGxhYmVsPjE5ODwvbGFi
ZWw+PHVybHM+PC91cmxzPjwvcmVjb3JkPjwvQ2l0ZT48L0VuZE5vdGU+AG==
</w:fldData>
        </w:fldChar>
      </w:r>
      <w:r w:rsidR="00594D36">
        <w:rPr>
          <w:rFonts w:ascii="Times New Roman" w:hAnsi="Times New Roman"/>
        </w:rPr>
        <w:instrText xml:space="preserve"> ADDIN EN.CITE.DATA </w:instrText>
      </w:r>
      <w:r w:rsidR="00594D36">
        <w:rPr>
          <w:rFonts w:ascii="Times New Roman" w:hAnsi="Times New Roman"/>
        </w:rPr>
      </w:r>
      <w:r w:rsidR="00594D36">
        <w:rPr>
          <w:rFonts w:ascii="Times New Roman" w:hAnsi="Times New Roman"/>
        </w:rPr>
        <w:fldChar w:fldCharType="end"/>
      </w:r>
      <w:r w:rsidR="00874BD7">
        <w:rPr>
          <w:rFonts w:ascii="Times New Roman" w:hAnsi="Times New Roman"/>
        </w:rPr>
      </w:r>
      <w:r w:rsidR="00874BD7">
        <w:rPr>
          <w:rFonts w:ascii="Times New Roman" w:hAnsi="Times New Roman"/>
        </w:rPr>
        <w:fldChar w:fldCharType="separate"/>
      </w:r>
      <w:r w:rsidR="00594D36">
        <w:rPr>
          <w:rFonts w:ascii="Times New Roman" w:hAnsi="Times New Roman"/>
          <w:noProof/>
        </w:rPr>
        <w:t>(Frank et al. 1996, Carscadden et al. 2001, Mowbray 2002, Nakashima &amp; Wheeler 2002)</w:t>
      </w:r>
      <w:r w:rsidR="00874BD7">
        <w:rPr>
          <w:rFonts w:ascii="Times New Roman" w:hAnsi="Times New Roman"/>
        </w:rPr>
        <w:fldChar w:fldCharType="end"/>
      </w:r>
      <w:r w:rsidR="005D0679">
        <w:rPr>
          <w:rFonts w:ascii="Times New Roman" w:hAnsi="Times New Roman"/>
        </w:rPr>
        <w:t xml:space="preserve">. </w:t>
      </w:r>
      <w:r w:rsidR="00A232D2">
        <w:rPr>
          <w:rFonts w:ascii="Times New Roman" w:hAnsi="Times New Roman"/>
        </w:rPr>
        <w:t xml:space="preserve">The collapse and minimal recovery of capelin since 1990-91 is hypothesized to have been due to bottom-up </w:t>
      </w:r>
      <w:r w:rsidR="00A232D2">
        <w:rPr>
          <w:rStyle w:val="None"/>
          <w:rFonts w:ascii="Times New Roman" w:hAnsi="Times New Roman"/>
        </w:rPr>
        <w:t xml:space="preserve">processes that affected the recruitment and survival of capelin </w:t>
      </w:r>
      <w:r w:rsidR="00A232D2" w:rsidRPr="0072366E">
        <w:rPr>
          <w:rStyle w:val="None"/>
          <w:rFonts w:ascii="Times New Roman" w:hAnsi="Times New Roman"/>
          <w:lang w:val="it-IT"/>
        </w:rPr>
        <w:t>(Buren et al. 2014a, Obradovich et al. 2014, Murphy et al. 2018).</w:t>
      </w:r>
      <w:r w:rsidR="00A232D2">
        <w:rPr>
          <w:rStyle w:val="Hyperlink0"/>
          <w:rFonts w:eastAsia="Calibri"/>
          <w:lang w:val="en-CA"/>
        </w:rPr>
        <w:t xml:space="preserve"> </w:t>
      </w:r>
    </w:p>
    <w:p w14:paraId="125F0229" w14:textId="12D9D538" w:rsidR="00114212" w:rsidRDefault="00712759" w:rsidP="00114212">
      <w:pPr>
        <w:pStyle w:val="Style1"/>
        <w:rPr>
          <w:rFonts w:ascii="Times New Roman" w:hAnsi="Times New Roman"/>
        </w:rPr>
      </w:pPr>
      <w:r>
        <w:rPr>
          <w:rFonts w:ascii="Times New Roman" w:hAnsi="Times New Roman"/>
        </w:rPr>
        <w:lastRenderedPageBreak/>
        <w:t xml:space="preserve">Frank et al. </w:t>
      </w:r>
      <w:r w:rsidR="000B2D5E">
        <w:rPr>
          <w:rFonts w:ascii="Times New Roman" w:hAnsi="Times New Roman"/>
        </w:rPr>
        <w:t>(</w:t>
      </w:r>
      <w:r>
        <w:rPr>
          <w:rFonts w:ascii="Times New Roman" w:hAnsi="Times New Roman"/>
        </w:rPr>
        <w:t>2016</w:t>
      </w:r>
      <w:r w:rsidR="000B2D5E">
        <w:rPr>
          <w:rFonts w:ascii="Times New Roman" w:hAnsi="Times New Roman"/>
        </w:rPr>
        <w:t xml:space="preserve">) </w:t>
      </w:r>
      <w:r>
        <w:rPr>
          <w:rFonts w:ascii="Times New Roman" w:hAnsi="Times New Roman"/>
        </w:rPr>
        <w:t xml:space="preserve">presented an alternative hypothesis that the </w:t>
      </w:r>
      <w:r w:rsidR="000B2D5E">
        <w:rPr>
          <w:rFonts w:ascii="Times New Roman" w:hAnsi="Times New Roman"/>
        </w:rPr>
        <w:t xml:space="preserve">Div. 2J3KL </w:t>
      </w:r>
      <w:r>
        <w:rPr>
          <w:rFonts w:ascii="Times New Roman" w:hAnsi="Times New Roman"/>
        </w:rPr>
        <w:t>capelin stock did not collapse in the 1990s. The</w:t>
      </w:r>
      <w:r w:rsidR="00BD35A4">
        <w:rPr>
          <w:rFonts w:ascii="Times New Roman" w:hAnsi="Times New Roman"/>
        </w:rPr>
        <w:t xml:space="preserve"> non-collapse hypothesis postulates that the offshore acoustic surveys have failed to detect large capelin aggregations since 199</w:t>
      </w:r>
      <w:r w:rsidR="00FD2140">
        <w:rPr>
          <w:rFonts w:ascii="Times New Roman" w:hAnsi="Times New Roman"/>
        </w:rPr>
        <w:t>0</w:t>
      </w:r>
      <w:r w:rsidR="00BD35A4">
        <w:rPr>
          <w:rFonts w:ascii="Times New Roman" w:hAnsi="Times New Roman"/>
        </w:rPr>
        <w:t xml:space="preserve"> because of a spatio-temporal mismatch between the surveys a</w:t>
      </w:r>
      <w:r>
        <w:rPr>
          <w:rFonts w:ascii="Times New Roman" w:hAnsi="Times New Roman"/>
        </w:rPr>
        <w:t>nd the stock</w:t>
      </w:r>
      <w:r w:rsidR="00BD35A4">
        <w:rPr>
          <w:rFonts w:ascii="Times New Roman" w:hAnsi="Times New Roman"/>
        </w:rPr>
        <w:t>. Specifically, the hypothesis states that post-199</w:t>
      </w:r>
      <w:r w:rsidR="00FD2140">
        <w:rPr>
          <w:rFonts w:ascii="Times New Roman" w:hAnsi="Times New Roman"/>
        </w:rPr>
        <w:t>0</w:t>
      </w:r>
      <w:r w:rsidR="00BD35A4">
        <w:rPr>
          <w:rFonts w:ascii="Times New Roman" w:hAnsi="Times New Roman"/>
        </w:rPr>
        <w:t xml:space="preserve"> either (1) capelin changed their migratory patterns while the timing of the acoustic survey remained constant, leading to a spatio-temporal mismatch between the survey and the stock</w:t>
      </w:r>
      <w:r w:rsidR="00705F44">
        <w:rPr>
          <w:rFonts w:ascii="Times New Roman" w:hAnsi="Times New Roman"/>
        </w:rPr>
        <w:t>,</w:t>
      </w:r>
      <w:r w:rsidR="00BD35A4">
        <w:rPr>
          <w:rFonts w:ascii="Times New Roman" w:hAnsi="Times New Roman"/>
        </w:rPr>
        <w:t xml:space="preserve"> or (2) capelin</w:t>
      </w:r>
      <w:r w:rsidR="00FD2140">
        <w:rPr>
          <w:rFonts w:ascii="Times New Roman" w:hAnsi="Times New Roman"/>
        </w:rPr>
        <w:t xml:space="preserve"> became non-migratory in 1990</w:t>
      </w:r>
      <w:r w:rsidR="00BD35A4">
        <w:rPr>
          <w:rFonts w:ascii="Times New Roman" w:hAnsi="Times New Roman"/>
        </w:rPr>
        <w:t xml:space="preserve">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r w:rsidR="00BD35A4">
        <w:rPr>
          <w:rFonts w:ascii="Times New Roman" w:hAnsi="Times New Roman"/>
          <w:i/>
          <w:iCs/>
        </w:rPr>
        <w:t>Gadus morhua</w:t>
      </w:r>
      <w:r w:rsidR="00BD35A4">
        <w:rPr>
          <w:rFonts w:ascii="Times New Roman" w:hAnsi="Times New Roman"/>
        </w:rPr>
        <w:t xml:space="preserve">), seabirds, seals] to the large-scale changes that occurred </w:t>
      </w:r>
      <w:r w:rsidR="00B1164E">
        <w:rPr>
          <w:rFonts w:ascii="Times New Roman" w:hAnsi="Times New Roman"/>
        </w:rPr>
        <w:t>in the region in the early 1990s</w:t>
      </w:r>
      <w:r w:rsidR="00705F44">
        <w:rPr>
          <w:rFonts w:ascii="Times New Roman" w:hAnsi="Times New Roman"/>
        </w:rPr>
        <w:t>. The objective of the current</w:t>
      </w:r>
      <w:r w:rsidR="00BD35A4">
        <w:rPr>
          <w:rFonts w:ascii="Times New Roman" w:hAnsi="Times New Roman"/>
        </w:rPr>
        <w:t xml:space="preserve"> </w:t>
      </w:r>
      <w:commentRangeStart w:id="4"/>
      <w:r w:rsidR="00BD35A4">
        <w:rPr>
          <w:rFonts w:ascii="Times New Roman" w:hAnsi="Times New Roman"/>
        </w:rPr>
        <w:t xml:space="preserve">paper is to </w:t>
      </w:r>
      <w:commentRangeEnd w:id="4"/>
      <w:r w:rsidR="00756990">
        <w:rPr>
          <w:rStyle w:val="CommentReference"/>
          <w:rFonts w:ascii="Times New Roman" w:eastAsia="Arial Unicode MS" w:hAnsi="Times New Roman" w:cs="Times New Roman"/>
          <w:color w:val="auto"/>
        </w:rPr>
        <w:commentReference w:id="4"/>
      </w:r>
      <w:r w:rsidR="00BD35A4">
        <w:rPr>
          <w:rFonts w:ascii="Times New Roman" w:hAnsi="Times New Roman"/>
        </w:rPr>
        <w:t xml:space="preserve">assess the empirical support for the </w:t>
      </w:r>
      <w:r w:rsidR="00B82272">
        <w:rPr>
          <w:rFonts w:ascii="Times New Roman" w:hAnsi="Times New Roman"/>
        </w:rPr>
        <w:t xml:space="preserve">capelin collapse </w:t>
      </w:r>
      <w:r w:rsidR="00BD35A4">
        <w:rPr>
          <w:rFonts w:ascii="Times New Roman" w:hAnsi="Times New Roman"/>
        </w:rPr>
        <w:t>hypot</w:t>
      </w:r>
      <w:r w:rsidR="00B82272">
        <w:rPr>
          <w:rFonts w:ascii="Times New Roman" w:hAnsi="Times New Roman"/>
        </w:rPr>
        <w:t xml:space="preserve">hesis versus the </w:t>
      </w:r>
      <w:r w:rsidR="00BD35A4">
        <w:rPr>
          <w:rFonts w:ascii="Times New Roman" w:hAnsi="Times New Roman"/>
        </w:rPr>
        <w:t xml:space="preserve">non-collapse </w:t>
      </w:r>
      <w:r w:rsidR="00B82272">
        <w:rPr>
          <w:rFonts w:ascii="Times New Roman" w:hAnsi="Times New Roman"/>
        </w:rPr>
        <w:t xml:space="preserve">hypothesis </w:t>
      </w:r>
      <w:r w:rsidR="00BD35A4">
        <w:rPr>
          <w:rFonts w:ascii="Times New Roman" w:hAnsi="Times New Roman"/>
        </w:rPr>
        <w:t xml:space="preserve">using </w:t>
      </w:r>
      <w:r w:rsidR="00114212">
        <w:rPr>
          <w:rFonts w:ascii="Times New Roman" w:hAnsi="Times New Roman"/>
        </w:rPr>
        <w:t>multiple, independent data sets and diverse statistical methods</w:t>
      </w:r>
      <w:r w:rsidR="009B6928">
        <w:rPr>
          <w:rFonts w:ascii="Times New Roman" w:hAnsi="Times New Roman"/>
        </w:rPr>
        <w:t xml:space="preserve"> </w:t>
      </w:r>
      <w:r w:rsidR="009B6928">
        <w:rPr>
          <w:rFonts w:ascii="Times New Roman" w:hAnsi="Times New Roman"/>
        </w:rPr>
        <w:fldChar w:fldCharType="begin"/>
      </w:r>
      <w:r w:rsidR="00594D36">
        <w:rPr>
          <w:rFonts w:ascii="Times New Roman" w:hAnsi="Times New Roman"/>
        </w:rPr>
        <w:instrText xml:space="preserve"> ADDIN EN.CITE &lt;EndNote&gt;&lt;Cite&gt;&lt;Author&gt;Munafò&lt;/Author&gt;&lt;Year&gt;2018&lt;/Year&gt;&lt;RecNum&gt;943&lt;/RecNum&gt;&lt;Prefix&gt;e.g.`, triangulation`, &lt;/Prefix&gt;&lt;DisplayText&gt;(e.g., triangulation,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9B6928">
        <w:rPr>
          <w:rFonts w:ascii="Times New Roman" w:hAnsi="Times New Roman"/>
        </w:rPr>
        <w:fldChar w:fldCharType="separate"/>
      </w:r>
      <w:r w:rsidR="00594D36">
        <w:rPr>
          <w:rFonts w:ascii="Times New Roman" w:hAnsi="Times New Roman"/>
          <w:noProof/>
        </w:rPr>
        <w:t>(e.g., triangulation, Munafò &amp; Davey Smith 2018)</w:t>
      </w:r>
      <w:r w:rsidR="009B6928">
        <w:rPr>
          <w:rFonts w:ascii="Times New Roman" w:hAnsi="Times New Roman"/>
        </w:rPr>
        <w:fldChar w:fldCharType="end"/>
      </w:r>
      <w:r w:rsidR="00114212">
        <w:rPr>
          <w:rFonts w:ascii="Times New Roman" w:eastAsia="Times New Roman" w:hAnsi="Times New Roman" w:cs="Times New Roman"/>
        </w:rPr>
        <w:t xml:space="preserve">. </w:t>
      </w:r>
      <w:r w:rsidR="0028775F" w:rsidRPr="0028775F">
        <w:rPr>
          <w:rFonts w:ascii="Times New Roman" w:eastAsia="Times New Roman" w:hAnsi="Times New Roman" w:cs="Times New Roman"/>
        </w:rPr>
        <w:t xml:space="preserve">The weight of evidence </w:t>
      </w:r>
      <w:commentRangeStart w:id="5"/>
      <w:r w:rsidR="0028775F" w:rsidRPr="0028775F">
        <w:rPr>
          <w:rFonts w:ascii="Times New Roman" w:eastAsia="Times New Roman" w:hAnsi="Times New Roman" w:cs="Times New Roman"/>
        </w:rPr>
        <w:t xml:space="preserve">approach led </w:t>
      </w:r>
      <w:commentRangeEnd w:id="5"/>
      <w:r w:rsidR="00756990">
        <w:rPr>
          <w:rStyle w:val="CommentReference"/>
          <w:rFonts w:ascii="Times New Roman" w:eastAsia="Arial Unicode MS" w:hAnsi="Times New Roman" w:cs="Times New Roman"/>
          <w:color w:val="auto"/>
        </w:rPr>
        <w:commentReference w:id="5"/>
      </w:r>
      <w:r w:rsidR="0028775F" w:rsidRPr="0028775F">
        <w:rPr>
          <w:rFonts w:ascii="Times New Roman" w:eastAsia="Times New Roman" w:hAnsi="Times New Roman" w:cs="Times New Roman"/>
        </w:rPr>
        <w:t>us to reject the non-collapse hypothesis and conclude that the Newfoundland capelin stock did collapse in 1990-91 with minimal recover</w:t>
      </w:r>
      <w:r w:rsidR="0028775F">
        <w:rPr>
          <w:rFonts w:ascii="Times New Roman" w:eastAsia="Times New Roman" w:hAnsi="Times New Roman" w:cs="Times New Roman"/>
        </w:rPr>
        <w:t>y over the subsequent 25</w:t>
      </w:r>
      <w:r w:rsidR="00B565EC">
        <w:rPr>
          <w:rFonts w:ascii="Times New Roman" w:eastAsia="Times New Roman" w:hAnsi="Times New Roman" w:cs="Times New Roman"/>
        </w:rPr>
        <w:t>+</w:t>
      </w:r>
      <w:r w:rsidR="0028775F">
        <w:rPr>
          <w:rFonts w:ascii="Times New Roman" w:eastAsia="Times New Roman" w:hAnsi="Times New Roman" w:cs="Times New Roman"/>
        </w:rPr>
        <w:t xml:space="preserve"> years </w:t>
      </w:r>
      <w:r w:rsidR="00114212">
        <w:rPr>
          <w:rFonts w:ascii="Times New Roman" w:hAnsi="Times New Roman"/>
        </w:rPr>
        <w:t xml:space="preserve">(Table 1). </w:t>
      </w:r>
    </w:p>
    <w:p w14:paraId="60BA2E7F" w14:textId="416949B1" w:rsidR="00794830" w:rsidRDefault="00114212" w:rsidP="00114212">
      <w:pPr>
        <w:pStyle w:val="Style1"/>
        <w:rPr>
          <w:rFonts w:ascii="Times New Roman" w:eastAsia="Times New Roman" w:hAnsi="Times New Roman" w:cs="Times New Roman"/>
        </w:rPr>
      </w:pPr>
      <w:r>
        <w:rPr>
          <w:rFonts w:ascii="Times New Roman" w:hAnsi="Times New Roman"/>
        </w:rPr>
        <w:t>.</w:t>
      </w:r>
    </w:p>
    <w:p w14:paraId="6196AB4E" w14:textId="77777777" w:rsidR="00794830" w:rsidRDefault="00BD35A4">
      <w:pPr>
        <w:pStyle w:val="Body"/>
      </w:pPr>
      <w:r>
        <w:rPr>
          <w:rFonts w:ascii="Arial Unicode MS" w:eastAsia="Arial Unicode MS" w:hAnsi="Arial Unicode MS" w:cs="Arial Unicode MS"/>
        </w:rPr>
        <w:br w:type="page"/>
      </w:r>
    </w:p>
    <w:p w14:paraId="6C36C220" w14:textId="08A38B69" w:rsidR="00794830" w:rsidRPr="00711225" w:rsidRDefault="00BD35A4" w:rsidP="00711225">
      <w:pPr>
        <w:pStyle w:val="Heading2"/>
        <w:rPr>
          <w:rFonts w:ascii="Times New Roman" w:hAnsi="Times New Roman"/>
          <w:i w:val="0"/>
          <w:iCs w:val="0"/>
          <w:sz w:val="24"/>
          <w:szCs w:val="24"/>
          <w:lang w:val="en-US"/>
        </w:rPr>
      </w:pPr>
      <w:r w:rsidRPr="00711225">
        <w:rPr>
          <w:rFonts w:ascii="Times New Roman" w:hAnsi="Times New Roman"/>
          <w:i w:val="0"/>
          <w:iCs w:val="0"/>
          <w:sz w:val="24"/>
          <w:szCs w:val="24"/>
          <w:lang w:val="en-US"/>
        </w:rPr>
        <w:lastRenderedPageBreak/>
        <w:t>Methods</w:t>
      </w:r>
      <w:r w:rsidR="004633CA" w:rsidRPr="00711225">
        <w:rPr>
          <w:rFonts w:ascii="Times New Roman" w:hAnsi="Times New Roman"/>
          <w:i w:val="0"/>
          <w:iCs w:val="0"/>
          <w:sz w:val="24"/>
          <w:szCs w:val="24"/>
          <w:lang w:val="en-US"/>
        </w:rPr>
        <w:t xml:space="preserve"> </w:t>
      </w:r>
    </w:p>
    <w:p w14:paraId="0BC229F5" w14:textId="70F5A0A0" w:rsidR="00794830" w:rsidRDefault="00BD35A4">
      <w:pPr>
        <w:pStyle w:val="Style1"/>
        <w:rPr>
          <w:rFonts w:ascii="Times New Roman" w:hAnsi="Times New Roman"/>
        </w:rPr>
      </w:pPr>
      <w:r>
        <w:rPr>
          <w:rFonts w:ascii="Times New Roman" w:hAnsi="Times New Roman"/>
        </w:rPr>
        <w:t xml:space="preserve">To test the </w:t>
      </w:r>
      <w:r w:rsidR="00B82272">
        <w:rPr>
          <w:rFonts w:ascii="Times New Roman" w:hAnsi="Times New Roman"/>
        </w:rPr>
        <w:t xml:space="preserve">collapse and non-collapse </w:t>
      </w:r>
      <w:r>
        <w:rPr>
          <w:rFonts w:ascii="Times New Roman" w:hAnsi="Times New Roman"/>
        </w:rPr>
        <w:t>hypothese</w:t>
      </w:r>
      <w:r w:rsidR="00B82272">
        <w:rPr>
          <w:rFonts w:ascii="Times New Roman" w:hAnsi="Times New Roman"/>
        </w:rPr>
        <w:t>s o</w:t>
      </w:r>
      <w:r>
        <w:rPr>
          <w:rFonts w:ascii="Times New Roman" w:hAnsi="Times New Roman"/>
        </w:rPr>
        <w:t xml:space="preserve">f the </w:t>
      </w:r>
      <w:r w:rsidR="00B2705A">
        <w:rPr>
          <w:rFonts w:ascii="Times New Roman" w:hAnsi="Times New Roman"/>
        </w:rPr>
        <w:t>Div. 2J3KL capelin stock</w:t>
      </w:r>
      <w:r>
        <w:rPr>
          <w:rFonts w:ascii="Times New Roman" w:hAnsi="Times New Roman"/>
        </w:rPr>
        <w:t xml:space="preserve">, we applied the weight of evidence approach. </w:t>
      </w:r>
      <w:r w:rsidR="00340F77">
        <w:rPr>
          <w:rFonts w:ascii="Times New Roman" w:hAnsi="Times New Roman"/>
        </w:rPr>
        <w:t xml:space="preserve">We </w:t>
      </w:r>
      <w:r w:rsidR="00753F10">
        <w:rPr>
          <w:rFonts w:ascii="Times New Roman" w:hAnsi="Times New Roman"/>
        </w:rPr>
        <w:t xml:space="preserve">organized our </w:t>
      </w:r>
      <w:r w:rsidR="00FF5899">
        <w:rPr>
          <w:rFonts w:ascii="Times New Roman" w:hAnsi="Times New Roman"/>
        </w:rPr>
        <w:t>Result</w:t>
      </w:r>
      <w:r w:rsidR="002F5E8A">
        <w:rPr>
          <w:rFonts w:ascii="Times New Roman" w:hAnsi="Times New Roman"/>
        </w:rPr>
        <w:t>s</w:t>
      </w:r>
      <w:r w:rsidR="004854E0">
        <w:rPr>
          <w:rFonts w:ascii="Times New Roman" w:hAnsi="Times New Roman"/>
        </w:rPr>
        <w:t xml:space="preserve"> </w:t>
      </w:r>
      <w:r w:rsidR="00FF5899">
        <w:rPr>
          <w:rFonts w:ascii="Times New Roman" w:hAnsi="Times New Roman"/>
        </w:rPr>
        <w:t xml:space="preserve">to </w:t>
      </w:r>
      <w:r w:rsidR="00753F10">
        <w:rPr>
          <w:rFonts w:ascii="Times New Roman" w:hAnsi="Times New Roman"/>
        </w:rPr>
        <w:t xml:space="preserve">address similar lines of evidence as Frank et al. (2016). </w:t>
      </w:r>
      <w:r>
        <w:rPr>
          <w:rFonts w:ascii="Times New Roman" w:hAnsi="Times New Roman"/>
        </w:rPr>
        <w:t xml:space="preserve">In some </w:t>
      </w:r>
      <w:r w:rsidR="004854E0">
        <w:rPr>
          <w:rFonts w:ascii="Times New Roman" w:hAnsi="Times New Roman"/>
        </w:rPr>
        <w:t xml:space="preserve">Results </w:t>
      </w:r>
      <w:r>
        <w:rPr>
          <w:rFonts w:ascii="Times New Roman" w:hAnsi="Times New Roman"/>
        </w:rPr>
        <w:t xml:space="preserve">sections, new data and analyses were presented to test alternative hypotheses. Each section concludes by </w:t>
      </w:r>
      <w:r w:rsidR="00CD3D81">
        <w:rPr>
          <w:rFonts w:ascii="Times New Roman" w:hAnsi="Times New Roman"/>
        </w:rPr>
        <w:t>summarizing</w:t>
      </w:r>
      <w:r>
        <w:rPr>
          <w:rFonts w:ascii="Times New Roman" w:hAnsi="Times New Roman"/>
        </w:rPr>
        <w:t xml:space="preserve"> </w:t>
      </w:r>
      <w:r w:rsidR="00CD3D81">
        <w:rPr>
          <w:rFonts w:ascii="Times New Roman" w:hAnsi="Times New Roman"/>
        </w:rPr>
        <w:t xml:space="preserve">support </w:t>
      </w:r>
      <w:r>
        <w:rPr>
          <w:rFonts w:ascii="Times New Roman" w:hAnsi="Times New Roman"/>
        </w:rPr>
        <w:t>for each alternative hypothesis. Once this was completed for all sections, the weight of evidence approach was used to determine</w:t>
      </w:r>
      <w:r w:rsidR="00753F10">
        <w:rPr>
          <w:rFonts w:ascii="Times New Roman" w:hAnsi="Times New Roman"/>
        </w:rPr>
        <w:t>, overall,</w:t>
      </w:r>
      <w:r>
        <w:rPr>
          <w:rFonts w:ascii="Times New Roman" w:hAnsi="Times New Roman"/>
        </w:rPr>
        <w:t xml:space="preserve"> which hypothesis was best supported by the combination of previously-published results and additional analyses based on independent data sets</w:t>
      </w:r>
      <w:r w:rsidR="00B2705A">
        <w:rPr>
          <w:rFonts w:ascii="Times New Roman" w:hAnsi="Times New Roman"/>
        </w:rPr>
        <w:t xml:space="preserve"> (Table 1)</w:t>
      </w:r>
      <w:r>
        <w:rPr>
          <w:rFonts w:ascii="Times New Roman" w:hAnsi="Times New Roman"/>
        </w:rPr>
        <w:t xml:space="preserve">. </w:t>
      </w:r>
    </w:p>
    <w:p w14:paraId="7F5730FA" w14:textId="442691F2" w:rsidR="00315616" w:rsidRPr="00315616" w:rsidRDefault="00315616">
      <w:pPr>
        <w:pStyle w:val="Style1"/>
        <w:rPr>
          <w:rFonts w:ascii="Times New Roman" w:hAnsi="Times New Roman"/>
        </w:rPr>
      </w:pPr>
      <w:ins w:id="6" w:author="Alejandro BUren" w:date="2018-12-10T03:01:00Z">
        <w:r>
          <w:rPr>
            <w:rFonts w:ascii="Times New Roman" w:hAnsi="Times New Roman"/>
          </w:rPr>
          <w:t xml:space="preserve">Here we succinctly describe methods for the new data analyses, </w:t>
        </w:r>
      </w:ins>
      <w:ins w:id="7" w:author="Alejandro BUren" w:date="2018-12-10T03:02:00Z">
        <w:r>
          <w:rPr>
            <w:rFonts w:ascii="Times New Roman" w:hAnsi="Times New Roman"/>
            <w:i/>
          </w:rPr>
          <w:t>i.e.</w:t>
        </w:r>
        <w:r>
          <w:rPr>
            <w:rFonts w:ascii="Times New Roman" w:hAnsi="Times New Roman"/>
          </w:rPr>
          <w:t xml:space="preserve"> analysis 1, analysis 2, etc. </w:t>
        </w:r>
      </w:ins>
    </w:p>
    <w:p w14:paraId="0E6D135F" w14:textId="1BC2F1BE" w:rsidR="00B2705A" w:rsidRDefault="00B2705A" w:rsidP="00B2705A">
      <w:pPr>
        <w:pStyle w:val="Style1"/>
        <w:ind w:firstLine="0"/>
        <w:rPr>
          <w:rStyle w:val="Hyperlink0"/>
          <w:rFonts w:eastAsia="Calibri"/>
          <w:i/>
        </w:rPr>
      </w:pPr>
      <w:r w:rsidRPr="00B2705A">
        <w:rPr>
          <w:rStyle w:val="Hyperlink0"/>
          <w:rFonts w:eastAsia="Calibri"/>
          <w:i/>
        </w:rPr>
        <w:t>Capelin</w:t>
      </w:r>
    </w:p>
    <w:p w14:paraId="5D72955A" w14:textId="77777777" w:rsidR="00D44720" w:rsidRDefault="00D44720" w:rsidP="00D44720">
      <w:pPr>
        <w:pStyle w:val="Heading3"/>
        <w:spacing w:before="0" w:line="480" w:lineRule="auto"/>
        <w:rPr>
          <w:ins w:id="8" w:author="Alejandro BUren" w:date="2018-12-10T03:03:00Z"/>
          <w:rFonts w:ascii="Times New Roman" w:hAnsi="Times New Roman" w:cs="Times New Roman"/>
          <w:b w:val="0"/>
          <w:i/>
          <w:color w:val="000000"/>
          <w:sz w:val="24"/>
          <w:szCs w:val="24"/>
          <w:u w:color="000000"/>
        </w:rPr>
      </w:pPr>
      <w:r w:rsidRPr="00D44720">
        <w:rPr>
          <w:rFonts w:ascii="Times New Roman" w:hAnsi="Times New Roman" w:cs="Times New Roman"/>
          <w:b w:val="0"/>
          <w:i/>
          <w:color w:val="000000"/>
          <w:sz w:val="24"/>
          <w:szCs w:val="24"/>
          <w:u w:color="000000"/>
        </w:rPr>
        <w:t>Offshore capelin abundance: acoustic surveys</w:t>
      </w:r>
    </w:p>
    <w:p w14:paraId="7DB51F8C" w14:textId="1F5C7309" w:rsidR="00315616" w:rsidRPr="00315616" w:rsidRDefault="00315616" w:rsidP="00315616">
      <w:pPr>
        <w:pStyle w:val="BodyAA"/>
        <w:rPr>
          <w:rPrChange w:id="9" w:author="Alejandro BUren" w:date="2018-12-10T03:03:00Z">
            <w:rPr>
              <w:rFonts w:ascii="Times New Roman" w:hAnsi="Times New Roman" w:cs="Times New Roman"/>
              <w:b w:val="0"/>
              <w:i/>
              <w:color w:val="000000"/>
              <w:sz w:val="24"/>
              <w:szCs w:val="24"/>
              <w:u w:color="000000"/>
            </w:rPr>
          </w:rPrChange>
        </w:rPr>
        <w:pPrChange w:id="10" w:author="Alejandro BUren" w:date="2018-12-10T03:03:00Z">
          <w:pPr>
            <w:pStyle w:val="Heading3"/>
            <w:spacing w:before="0" w:line="480" w:lineRule="auto"/>
          </w:pPr>
        </w:pPrChange>
      </w:pPr>
      <w:ins w:id="11" w:author="Alejandro BUren" w:date="2018-12-10T03:03:00Z">
        <w:r>
          <w:t>Awkward that it is under offshore section, but is starts describing inshore survey. Need to word it somehow</w:t>
        </w:r>
      </w:ins>
      <w:bookmarkStart w:id="12" w:name="_GoBack"/>
      <w:bookmarkEnd w:id="12"/>
    </w:p>
    <w:p w14:paraId="0534223E" w14:textId="292C3643" w:rsidR="00F04A88" w:rsidRDefault="00577202" w:rsidP="00D44720">
      <w:pPr>
        <w:pStyle w:val="Style1"/>
        <w:rPr>
          <w:rStyle w:val="Hyperlink0"/>
          <w:rFonts w:eastAsia="Calibri"/>
        </w:rPr>
      </w:pPr>
      <w:r>
        <w:rPr>
          <w:rStyle w:val="Hyperlink0"/>
          <w:rFonts w:eastAsia="Calibri"/>
        </w:rPr>
        <w:t xml:space="preserve">To test the non-collapse hypothesis, the acoustic biomass estimates from </w:t>
      </w:r>
      <w:r w:rsidR="00AF50DB">
        <w:rPr>
          <w:rStyle w:val="Hyperlink0"/>
          <w:rFonts w:eastAsia="Calibri"/>
        </w:rPr>
        <w:t xml:space="preserve">two </w:t>
      </w:r>
      <w:r w:rsidR="00CC60D1">
        <w:rPr>
          <w:rStyle w:val="Hyperlink0"/>
          <w:rFonts w:eastAsia="Calibri"/>
        </w:rPr>
        <w:t>inshore</w:t>
      </w:r>
      <w:r>
        <w:rPr>
          <w:rStyle w:val="Hyperlink0"/>
          <w:rFonts w:eastAsia="Calibri"/>
        </w:rPr>
        <w:t xml:space="preserve"> </w:t>
      </w:r>
      <w:r w:rsidR="00AF50DB">
        <w:rPr>
          <w:rStyle w:val="Hyperlink0"/>
          <w:rFonts w:eastAsia="Calibri"/>
        </w:rPr>
        <w:t>(</w:t>
      </w:r>
      <w:r w:rsidR="00260DA4">
        <w:rPr>
          <w:rStyle w:val="Hyperlink0"/>
          <w:rFonts w:eastAsia="Calibri"/>
        </w:rPr>
        <w:t>Trinity Bay</w:t>
      </w:r>
      <w:r w:rsidR="00AF50DB">
        <w:rPr>
          <w:rStyle w:val="Hyperlink0"/>
          <w:rFonts w:eastAsia="Calibri"/>
        </w:rPr>
        <w:t>)</w:t>
      </w:r>
      <w:r w:rsidR="00260DA4">
        <w:rPr>
          <w:rStyle w:val="Hyperlink0"/>
          <w:rFonts w:eastAsia="Calibri"/>
        </w:rPr>
        <w:t xml:space="preserve"> </w:t>
      </w:r>
      <w:r>
        <w:rPr>
          <w:rStyle w:val="Hyperlink0"/>
          <w:rFonts w:eastAsia="Calibri"/>
        </w:rPr>
        <w:t>acoustic</w:t>
      </w:r>
      <w:r w:rsidR="00260DA4">
        <w:rPr>
          <w:rStyle w:val="Hyperlink0"/>
          <w:rFonts w:eastAsia="Calibri"/>
        </w:rPr>
        <w:t xml:space="preserve"> survey</w:t>
      </w:r>
      <w:r w:rsidR="00AF50DB">
        <w:rPr>
          <w:rStyle w:val="Hyperlink0"/>
          <w:rFonts w:eastAsia="Calibri"/>
        </w:rPr>
        <w:t>s</w:t>
      </w:r>
      <w:r w:rsidR="00260DA4">
        <w:rPr>
          <w:rStyle w:val="Hyperlink0"/>
          <w:rFonts w:eastAsia="Calibri"/>
        </w:rPr>
        <w:t xml:space="preserve"> </w:t>
      </w:r>
      <w:r>
        <w:rPr>
          <w:rStyle w:val="Hyperlink0"/>
          <w:rFonts w:eastAsia="Calibri"/>
        </w:rPr>
        <w:t xml:space="preserve">were analyzed. </w:t>
      </w:r>
      <w:r w:rsidR="00AF50DB">
        <w:rPr>
          <w:rStyle w:val="Hyperlink0"/>
          <w:rFonts w:eastAsia="Calibri"/>
        </w:rPr>
        <w:t xml:space="preserve">A </w:t>
      </w:r>
      <w:r w:rsidR="00AF50DB">
        <w:rPr>
          <w:rFonts w:ascii="Times New Roman" w:hAnsi="Times New Roman"/>
        </w:rPr>
        <w:t>seasonal acoustic survey</w:t>
      </w:r>
      <w:r w:rsidR="00B2705A">
        <w:rPr>
          <w:rFonts w:ascii="Times New Roman" w:hAnsi="Times New Roman"/>
        </w:rPr>
        <w:t xml:space="preserve"> </w:t>
      </w:r>
      <w:r w:rsidR="00AF50DB">
        <w:rPr>
          <w:rFonts w:ascii="Times New Roman" w:hAnsi="Times New Roman"/>
        </w:rPr>
        <w:t>(September and October 2003; January, June and September 2004-05) was</w:t>
      </w:r>
      <w:r w:rsidR="0035656D">
        <w:rPr>
          <w:rFonts w:ascii="Times New Roman" w:hAnsi="Times New Roman"/>
        </w:rPr>
        <w:t xml:space="preserve"> </w:t>
      </w:r>
      <w:r w:rsidR="00F04A88" w:rsidRPr="00631433">
        <w:rPr>
          <w:rStyle w:val="Hyperlink0"/>
          <w:rFonts w:eastAsia="Calibri"/>
        </w:rPr>
        <w:t xml:space="preserve">conducted </w:t>
      </w:r>
      <w:r w:rsidR="00A146E0">
        <w:rPr>
          <w:rStyle w:val="Hyperlink0"/>
          <w:rFonts w:eastAsia="Calibri"/>
        </w:rPr>
        <w:t xml:space="preserve">for on average 12 </w:t>
      </w:r>
      <w:r w:rsidR="00400C6F">
        <w:rPr>
          <w:rStyle w:val="Hyperlink0"/>
          <w:rFonts w:eastAsia="Calibri"/>
        </w:rPr>
        <w:t xml:space="preserve">days </w:t>
      </w:r>
      <w:r w:rsidR="00A146E0">
        <w:rPr>
          <w:rStyle w:val="Hyperlink0"/>
          <w:rFonts w:eastAsia="Calibri"/>
        </w:rPr>
        <w:t>(range 4</w:t>
      </w:r>
      <w:r w:rsidR="00400C6F">
        <w:rPr>
          <w:rStyle w:val="Hyperlink0"/>
          <w:rFonts w:eastAsia="Calibri"/>
        </w:rPr>
        <w:t xml:space="preserve"> </w:t>
      </w:r>
      <w:r w:rsidR="0024170A">
        <w:rPr>
          <w:rStyle w:val="Hyperlink0"/>
          <w:rFonts w:eastAsia="Calibri"/>
        </w:rPr>
        <w:t>–</w:t>
      </w:r>
      <w:r w:rsidR="00400C6F">
        <w:rPr>
          <w:rStyle w:val="Hyperlink0"/>
          <w:rFonts w:eastAsia="Calibri"/>
        </w:rPr>
        <w:t xml:space="preserve"> </w:t>
      </w:r>
      <w:r w:rsidR="00A146E0">
        <w:rPr>
          <w:rStyle w:val="Hyperlink0"/>
          <w:rFonts w:eastAsia="Calibri"/>
        </w:rPr>
        <w:t>28</w:t>
      </w:r>
      <w:r w:rsidR="0024170A">
        <w:rPr>
          <w:rStyle w:val="Hyperlink0"/>
          <w:rFonts w:eastAsia="Calibri"/>
        </w:rPr>
        <w:t xml:space="preserve"> days</w:t>
      </w:r>
      <w:r w:rsidR="00A146E0">
        <w:rPr>
          <w:rStyle w:val="Hyperlink0"/>
          <w:rFonts w:eastAsia="Calibri"/>
        </w:rPr>
        <w:t>)</w:t>
      </w:r>
      <w:r w:rsidR="00400C6F">
        <w:rPr>
          <w:rStyle w:val="Hyperlink0"/>
          <w:rFonts w:eastAsia="Calibri"/>
        </w:rPr>
        <w:t xml:space="preserve"> </w:t>
      </w:r>
      <w:r w:rsidR="00A146E0">
        <w:rPr>
          <w:rStyle w:val="Hyperlink0"/>
          <w:rFonts w:eastAsia="Calibri"/>
        </w:rPr>
        <w:t xml:space="preserve">per sampling month </w:t>
      </w:r>
      <w:r w:rsidR="00F04A88" w:rsidRPr="00631433">
        <w:rPr>
          <w:rStyle w:val="Hyperlink0"/>
          <w:rFonts w:eastAsia="Calibri"/>
        </w:rPr>
        <w:t>from a 23 m inshore research vessel (CCGS Shamook) using a calibrated EK500 echo-sounder w</w:t>
      </w:r>
      <w:r w:rsidR="00260B14">
        <w:rPr>
          <w:rStyle w:val="Hyperlink0"/>
          <w:rFonts w:eastAsia="Calibri"/>
        </w:rPr>
        <w:t xml:space="preserve">ith a towed 38 kHz transducer. </w:t>
      </w:r>
      <w:r w:rsidR="00AF50DB">
        <w:rPr>
          <w:rStyle w:val="Hyperlink0"/>
          <w:rFonts w:eastAsia="Calibri"/>
        </w:rPr>
        <w:t>The acoustic survey</w:t>
      </w:r>
      <w:r w:rsidR="00F04A88" w:rsidRPr="00631433">
        <w:rPr>
          <w:rStyle w:val="Hyperlink0"/>
          <w:rFonts w:eastAsia="Calibri"/>
        </w:rPr>
        <w:t xml:space="preserve"> followed a fixed transect design and covered both the main portion of Trinity Bay as well as the four arms (Fig</w:t>
      </w:r>
      <w:r w:rsidR="00AF50DB">
        <w:rPr>
          <w:rStyle w:val="Hyperlink0"/>
          <w:rFonts w:eastAsia="Calibri"/>
        </w:rPr>
        <w:t>.</w:t>
      </w:r>
      <w:r w:rsidR="00F04A88" w:rsidRPr="00631433">
        <w:rPr>
          <w:rStyle w:val="Hyperlink0"/>
          <w:rFonts w:eastAsia="Calibri"/>
        </w:rPr>
        <w:t xml:space="preserve"> </w:t>
      </w:r>
      <w:r w:rsidR="00825672">
        <w:rPr>
          <w:rStyle w:val="Hyperlink0"/>
          <w:rFonts w:eastAsia="Calibri"/>
        </w:rPr>
        <w:t>S</w:t>
      </w:r>
      <w:r w:rsidR="00F04A88" w:rsidRPr="00631433">
        <w:rPr>
          <w:rStyle w:val="Hyperlink0"/>
          <w:rFonts w:eastAsia="Calibri"/>
        </w:rPr>
        <w:t xml:space="preserve">1). </w:t>
      </w:r>
      <w:r w:rsidR="00115EF3">
        <w:rPr>
          <w:rStyle w:val="Hyperlink0"/>
          <w:rFonts w:eastAsia="Calibri"/>
        </w:rPr>
        <w:t>The</w:t>
      </w:r>
      <w:r w:rsidR="00115EF3">
        <w:rPr>
          <w:rFonts w:ascii="Times New Roman" w:hAnsi="Times New Roman"/>
        </w:rPr>
        <w:t xml:space="preserve"> annual offshore spring (May) acoustic survey </w:t>
      </w:r>
      <w:r w:rsidR="00B82272">
        <w:rPr>
          <w:rFonts w:ascii="Times New Roman" w:hAnsi="Times New Roman"/>
        </w:rPr>
        <w:t xml:space="preserve">on the CCGS Teleost </w:t>
      </w:r>
      <w:r w:rsidR="00163EBB">
        <w:rPr>
          <w:rFonts w:ascii="Times New Roman" w:hAnsi="Times New Roman"/>
        </w:rPr>
        <w:t>[</w:t>
      </w:r>
      <w:r w:rsidR="00570A12">
        <w:rPr>
          <w:rFonts w:ascii="Times New Roman" w:hAnsi="Times New Roman"/>
        </w:rPr>
        <w:t xml:space="preserve">equipped with </w:t>
      </w:r>
      <w:r w:rsidR="00163EBB">
        <w:rPr>
          <w:rFonts w:ascii="Times New Roman" w:hAnsi="Times New Roman"/>
        </w:rPr>
        <w:t xml:space="preserve">either an EK500 (1999-2011) or </w:t>
      </w:r>
      <w:r w:rsidR="00F65D74">
        <w:rPr>
          <w:rFonts w:ascii="Times New Roman" w:hAnsi="Times New Roman"/>
        </w:rPr>
        <w:t xml:space="preserve">an </w:t>
      </w:r>
      <w:r w:rsidR="00124F1D">
        <w:rPr>
          <w:rFonts w:ascii="Times New Roman" w:hAnsi="Times New Roman"/>
        </w:rPr>
        <w:t xml:space="preserve">EK60 </w:t>
      </w:r>
      <w:r w:rsidR="00163EBB">
        <w:rPr>
          <w:rFonts w:ascii="Times New Roman" w:hAnsi="Times New Roman"/>
        </w:rPr>
        <w:t>(2012-2017) echo-sounder]</w:t>
      </w:r>
      <w:r w:rsidR="00124F1D">
        <w:rPr>
          <w:rFonts w:ascii="Times New Roman" w:hAnsi="Times New Roman"/>
        </w:rPr>
        <w:t xml:space="preserve"> </w:t>
      </w:r>
      <w:r w:rsidR="00115EF3">
        <w:rPr>
          <w:rFonts w:ascii="Times New Roman" w:hAnsi="Times New Roman"/>
        </w:rPr>
        <w:t xml:space="preserve">was </w:t>
      </w:r>
      <w:r w:rsidR="00AF50DB">
        <w:rPr>
          <w:rFonts w:ascii="Times New Roman" w:hAnsi="Times New Roman"/>
        </w:rPr>
        <w:t>extended inshore into</w:t>
      </w:r>
      <w:r w:rsidR="00115EF3">
        <w:rPr>
          <w:rFonts w:ascii="Times New Roman" w:hAnsi="Times New Roman"/>
        </w:rPr>
        <w:t xml:space="preserve"> Trinity Bay in 1999 (except for </w:t>
      </w:r>
      <w:r w:rsidR="00260B14">
        <w:rPr>
          <w:rFonts w:ascii="Times New Roman" w:hAnsi="Times New Roman"/>
        </w:rPr>
        <w:t xml:space="preserve">2006, </w:t>
      </w:r>
      <w:r w:rsidR="00B565EC">
        <w:rPr>
          <w:rFonts w:ascii="Times New Roman" w:hAnsi="Times New Roman"/>
        </w:rPr>
        <w:t>2014-</w:t>
      </w:r>
      <w:r w:rsidR="00115EF3">
        <w:rPr>
          <w:rFonts w:ascii="Times New Roman" w:hAnsi="Times New Roman"/>
        </w:rPr>
        <w:t>16)</w:t>
      </w:r>
      <w:r w:rsidR="00115EF3">
        <w:rPr>
          <w:rStyle w:val="Hyperlink0"/>
          <w:rFonts w:eastAsia="Calibri"/>
        </w:rPr>
        <w:t xml:space="preserve">. The </w:t>
      </w:r>
      <w:r w:rsidR="00593B49">
        <w:rPr>
          <w:rStyle w:val="Hyperlink0"/>
          <w:rFonts w:eastAsia="Calibri"/>
        </w:rPr>
        <w:t xml:space="preserve">inshore component of the </w:t>
      </w:r>
      <w:r w:rsidR="00115EF3">
        <w:rPr>
          <w:rStyle w:val="Hyperlink0"/>
          <w:rFonts w:eastAsia="Calibri"/>
        </w:rPr>
        <w:t xml:space="preserve">May acoustic survey followed the same methods as the seasonal survey except the May survey only </w:t>
      </w:r>
      <w:r w:rsidR="0024170A">
        <w:rPr>
          <w:rStyle w:val="Hyperlink0"/>
          <w:rFonts w:eastAsia="Calibri"/>
        </w:rPr>
        <w:t xml:space="preserve">surveyed </w:t>
      </w:r>
      <w:r w:rsidR="00115EF3">
        <w:rPr>
          <w:rStyle w:val="Hyperlink0"/>
          <w:rFonts w:eastAsia="Calibri"/>
        </w:rPr>
        <w:t>the main portion of the bay</w:t>
      </w:r>
      <w:r w:rsidR="00AF50DB">
        <w:rPr>
          <w:rStyle w:val="Hyperlink0"/>
          <w:rFonts w:eastAsia="Calibri"/>
        </w:rPr>
        <w:t xml:space="preserve"> </w:t>
      </w:r>
      <w:r w:rsidR="005F566F">
        <w:rPr>
          <w:rStyle w:val="Hyperlink0"/>
          <w:rFonts w:eastAsia="Calibri"/>
        </w:rPr>
        <w:t xml:space="preserve">in </w:t>
      </w:r>
      <w:r w:rsidR="005F51E5">
        <w:rPr>
          <w:rStyle w:val="Hyperlink0"/>
          <w:rFonts w:eastAsia="Calibri"/>
        </w:rPr>
        <w:t>2</w:t>
      </w:r>
      <w:r w:rsidR="00400C6F">
        <w:rPr>
          <w:rStyle w:val="Hyperlink0"/>
          <w:rFonts w:eastAsia="Calibri"/>
        </w:rPr>
        <w:t xml:space="preserve"> </w:t>
      </w:r>
      <w:r w:rsidR="00F65D74">
        <w:rPr>
          <w:rStyle w:val="Hyperlink0"/>
          <w:rFonts w:eastAsia="Calibri"/>
        </w:rPr>
        <w:t>–</w:t>
      </w:r>
      <w:r w:rsidR="00400C6F">
        <w:rPr>
          <w:rStyle w:val="Hyperlink0"/>
          <w:rFonts w:eastAsia="Calibri"/>
        </w:rPr>
        <w:t xml:space="preserve"> </w:t>
      </w:r>
      <w:r w:rsidR="005F51E5">
        <w:rPr>
          <w:rStyle w:val="Hyperlink0"/>
          <w:rFonts w:eastAsia="Calibri"/>
        </w:rPr>
        <w:t xml:space="preserve">4 days </w:t>
      </w:r>
      <w:r w:rsidR="00825672">
        <w:rPr>
          <w:rStyle w:val="Hyperlink0"/>
          <w:rFonts w:eastAsia="Calibri"/>
        </w:rPr>
        <w:t>(</w:t>
      </w:r>
      <w:r w:rsidR="00AF50DB">
        <w:rPr>
          <w:rStyle w:val="Hyperlink0"/>
          <w:rFonts w:eastAsia="Calibri"/>
        </w:rPr>
        <w:t>Fig.</w:t>
      </w:r>
      <w:r w:rsidR="00825672">
        <w:rPr>
          <w:rStyle w:val="Hyperlink0"/>
          <w:rFonts w:eastAsia="Calibri"/>
        </w:rPr>
        <w:t xml:space="preserve"> S</w:t>
      </w:r>
      <w:r w:rsidR="00AF50DB">
        <w:rPr>
          <w:rStyle w:val="Hyperlink0"/>
          <w:rFonts w:eastAsia="Calibri"/>
        </w:rPr>
        <w:t>2)</w:t>
      </w:r>
      <w:r w:rsidR="00115EF3">
        <w:rPr>
          <w:rStyle w:val="Hyperlink0"/>
          <w:rFonts w:eastAsia="Calibri"/>
        </w:rPr>
        <w:t xml:space="preserve">. </w:t>
      </w:r>
      <w:r w:rsidR="00F04A88" w:rsidRPr="00631433">
        <w:rPr>
          <w:rStyle w:val="Hyperlink0"/>
          <w:rFonts w:eastAsia="Calibri"/>
        </w:rPr>
        <w:t xml:space="preserve">When acoustic targets </w:t>
      </w:r>
      <w:r w:rsidR="00F04A88" w:rsidRPr="00631433">
        <w:rPr>
          <w:rStyle w:val="Hyperlink0"/>
          <w:rFonts w:eastAsia="Calibri"/>
        </w:rPr>
        <w:lastRenderedPageBreak/>
        <w:t>were encountered</w:t>
      </w:r>
      <w:r w:rsidR="005F51E5">
        <w:rPr>
          <w:rStyle w:val="Hyperlink0"/>
          <w:rFonts w:eastAsia="Calibri"/>
        </w:rPr>
        <w:t xml:space="preserve"> during </w:t>
      </w:r>
      <w:r w:rsidR="0024170A">
        <w:rPr>
          <w:rStyle w:val="Hyperlink0"/>
          <w:rFonts w:eastAsia="Calibri"/>
        </w:rPr>
        <w:t>a</w:t>
      </w:r>
      <w:r w:rsidR="005F51E5">
        <w:rPr>
          <w:rStyle w:val="Hyperlink0"/>
          <w:rFonts w:eastAsia="Calibri"/>
        </w:rPr>
        <w:t xml:space="preserve"> 24-hour </w:t>
      </w:r>
      <w:r w:rsidR="0024170A">
        <w:rPr>
          <w:rStyle w:val="Hyperlink0"/>
          <w:rFonts w:eastAsia="Calibri"/>
        </w:rPr>
        <w:t>period</w:t>
      </w:r>
      <w:r w:rsidR="00F04A88" w:rsidRPr="00631433">
        <w:rPr>
          <w:rStyle w:val="Hyperlink0"/>
          <w:rFonts w:eastAsia="Calibri"/>
        </w:rPr>
        <w:t xml:space="preserve">, sampling was conducted using bottom and midwater trawls to target the portion of the water column where the acoustic signal occurred. Length, sex and maturity stage were recorded for all </w:t>
      </w:r>
      <w:r w:rsidR="00FF5899">
        <w:rPr>
          <w:rStyle w:val="Hyperlink0"/>
          <w:rFonts w:eastAsia="Calibri"/>
        </w:rPr>
        <w:t>capelin</w:t>
      </w:r>
      <w:r w:rsidR="00F04A88" w:rsidRPr="00631433">
        <w:rPr>
          <w:rStyle w:val="Hyperlink0"/>
          <w:rFonts w:eastAsia="Calibri"/>
        </w:rPr>
        <w:t xml:space="preserve"> sampled</w:t>
      </w:r>
      <w:r w:rsidR="00AA3378">
        <w:rPr>
          <w:rStyle w:val="Hyperlink0"/>
          <w:rFonts w:eastAsia="Calibri"/>
        </w:rPr>
        <w:t>,</w:t>
      </w:r>
      <w:r w:rsidR="00F04A88" w:rsidRPr="00631433">
        <w:rPr>
          <w:rStyle w:val="Hyperlink0"/>
          <w:rFonts w:eastAsia="Calibri"/>
        </w:rPr>
        <w:t xml:space="preserve"> and ages </w:t>
      </w:r>
      <w:r w:rsidR="00AF50DB">
        <w:rPr>
          <w:rStyle w:val="Hyperlink0"/>
          <w:rFonts w:eastAsia="Calibri"/>
        </w:rPr>
        <w:t xml:space="preserve">were </w:t>
      </w:r>
      <w:r w:rsidR="00F04A88" w:rsidRPr="00631433">
        <w:rPr>
          <w:rStyle w:val="Hyperlink0"/>
          <w:rFonts w:eastAsia="Calibri"/>
        </w:rPr>
        <w:t>determined for two fis</w:t>
      </w:r>
      <w:r w:rsidR="00124F1D">
        <w:rPr>
          <w:rStyle w:val="Hyperlink0"/>
          <w:rFonts w:eastAsia="Calibri"/>
        </w:rPr>
        <w:t xml:space="preserve">h per sex per 0.5 cm interval. </w:t>
      </w:r>
      <w:r w:rsidR="00124F1D" w:rsidRPr="00124F1D">
        <w:rPr>
          <w:rStyle w:val="Hyperlink0"/>
          <w:rFonts w:eastAsia="Calibri"/>
        </w:rPr>
        <w:t xml:space="preserve">For methods to calculate capelin biomass from </w:t>
      </w:r>
      <w:r w:rsidR="00AA3378">
        <w:rPr>
          <w:rStyle w:val="Hyperlink0"/>
          <w:rFonts w:eastAsia="Calibri"/>
        </w:rPr>
        <w:t xml:space="preserve">backscatter </w:t>
      </w:r>
      <w:r w:rsidR="00124F1D" w:rsidRPr="00124F1D">
        <w:rPr>
          <w:rStyle w:val="Hyperlink0"/>
          <w:rFonts w:eastAsia="Calibri"/>
        </w:rPr>
        <w:t xml:space="preserve">acoustic </w:t>
      </w:r>
      <w:r w:rsidR="00AA3378">
        <w:rPr>
          <w:rStyle w:val="Hyperlink0"/>
          <w:rFonts w:eastAsia="Calibri"/>
        </w:rPr>
        <w:t>data</w:t>
      </w:r>
      <w:r w:rsidR="00124F1D" w:rsidRPr="00124F1D">
        <w:rPr>
          <w:rStyle w:val="Hyperlink0"/>
          <w:rFonts w:eastAsia="Calibri"/>
        </w:rPr>
        <w:t xml:space="preserve"> see Mowbray </w:t>
      </w:r>
      <w:r w:rsidR="0024170A">
        <w:rPr>
          <w:rStyle w:val="Hyperlink0"/>
          <w:rFonts w:eastAsia="Calibri"/>
        </w:rPr>
        <w:t>(</w:t>
      </w:r>
      <w:r w:rsidR="00124F1D" w:rsidRPr="00124F1D">
        <w:rPr>
          <w:rStyle w:val="Hyperlink0"/>
          <w:rFonts w:eastAsia="Calibri"/>
        </w:rPr>
        <w:t>2002</w:t>
      </w:r>
      <w:r w:rsidR="0024170A">
        <w:rPr>
          <w:rStyle w:val="Hyperlink0"/>
          <w:rFonts w:eastAsia="Calibri"/>
        </w:rPr>
        <w:t>)</w:t>
      </w:r>
      <w:r w:rsidR="00124F1D" w:rsidRPr="00124F1D">
        <w:rPr>
          <w:rStyle w:val="Hyperlink0"/>
          <w:rFonts w:eastAsia="Calibri"/>
        </w:rPr>
        <w:t>.</w:t>
      </w:r>
      <w:r w:rsidR="00124F1D">
        <w:rPr>
          <w:rStyle w:val="Hyperlink0"/>
          <w:rFonts w:eastAsia="Calibri"/>
        </w:rPr>
        <w:t xml:space="preserve"> </w:t>
      </w:r>
      <w:r w:rsidR="005D0B22">
        <w:rPr>
          <w:rStyle w:val="Hyperlink0"/>
          <w:rFonts w:eastAsia="Calibri"/>
        </w:rPr>
        <w:t>If the capelin stock did not collapse,</w:t>
      </w:r>
      <w:r w:rsidR="00AA3378">
        <w:rPr>
          <w:rStyle w:val="Hyperlink0"/>
          <w:rFonts w:eastAsia="Calibri"/>
        </w:rPr>
        <w:t xml:space="preserve"> we</w:t>
      </w:r>
      <w:r w:rsidR="007F1F8C">
        <w:rPr>
          <w:rStyle w:val="Hyperlink0"/>
          <w:rFonts w:eastAsia="Calibri"/>
        </w:rPr>
        <w:t xml:space="preserve"> would expect </w:t>
      </w:r>
      <w:r w:rsidR="0067186D">
        <w:rPr>
          <w:rStyle w:val="Hyperlink0"/>
          <w:rFonts w:eastAsia="Calibri"/>
        </w:rPr>
        <w:t>a large</w:t>
      </w:r>
      <w:r w:rsidR="007A01D5">
        <w:rPr>
          <w:rStyle w:val="Hyperlink0"/>
          <w:rFonts w:eastAsia="Calibri"/>
        </w:rPr>
        <w:t xml:space="preserve"> </w:t>
      </w:r>
      <w:r w:rsidR="0067186D">
        <w:rPr>
          <w:rStyle w:val="Hyperlink0"/>
          <w:rFonts w:eastAsia="Calibri"/>
        </w:rPr>
        <w:t xml:space="preserve">inshore </w:t>
      </w:r>
      <w:r w:rsidR="00B565EC">
        <w:rPr>
          <w:rStyle w:val="Hyperlink0"/>
          <w:rFonts w:eastAsia="Calibri"/>
        </w:rPr>
        <w:t xml:space="preserve">resident </w:t>
      </w:r>
      <w:r w:rsidR="007A01D5">
        <w:rPr>
          <w:rStyle w:val="Hyperlink0"/>
          <w:rFonts w:eastAsia="Calibri"/>
        </w:rPr>
        <w:t xml:space="preserve">capelin </w:t>
      </w:r>
      <w:r w:rsidR="00B565EC">
        <w:rPr>
          <w:rStyle w:val="Hyperlink0"/>
          <w:rFonts w:eastAsia="Calibri"/>
        </w:rPr>
        <w:t>population</w:t>
      </w:r>
      <w:r w:rsidR="0024170A">
        <w:rPr>
          <w:rStyle w:val="Hyperlink0"/>
          <w:rFonts w:eastAsia="Calibri"/>
        </w:rPr>
        <w:t xml:space="preserve"> </w:t>
      </w:r>
      <w:r w:rsidR="0067186D">
        <w:rPr>
          <w:rStyle w:val="Hyperlink0"/>
          <w:rFonts w:eastAsia="Calibri"/>
        </w:rPr>
        <w:t xml:space="preserve">composed </w:t>
      </w:r>
      <w:r w:rsidR="00D23090">
        <w:rPr>
          <w:rStyle w:val="Hyperlink0"/>
          <w:rFonts w:eastAsia="Calibri"/>
        </w:rPr>
        <w:t>of all age classes</w:t>
      </w:r>
      <w:r w:rsidR="007F1F8C">
        <w:rPr>
          <w:rStyle w:val="Hyperlink0"/>
          <w:rFonts w:eastAsia="Calibri"/>
        </w:rPr>
        <w:t xml:space="preserve"> and spent/recovering fish </w:t>
      </w:r>
      <w:r w:rsidR="00CC313A">
        <w:rPr>
          <w:rStyle w:val="Hyperlink0"/>
          <w:rFonts w:eastAsia="Calibri"/>
        </w:rPr>
        <w:t>inshore after summer spawning.</w:t>
      </w:r>
    </w:p>
    <w:p w14:paraId="06B23A8E" w14:textId="6D504D39" w:rsidR="002652C1" w:rsidRDefault="007F1F8C" w:rsidP="00B2705A">
      <w:pPr>
        <w:pStyle w:val="Style1"/>
        <w:rPr>
          <w:rStyle w:val="Hyperlink0"/>
          <w:rFonts w:eastAsia="Calibri"/>
        </w:rPr>
      </w:pPr>
      <w:r>
        <w:rPr>
          <w:rStyle w:val="Hyperlink0"/>
          <w:rFonts w:eastAsia="Calibri"/>
        </w:rPr>
        <w:t>I</w:t>
      </w:r>
      <w:r w:rsidR="00B2705A">
        <w:rPr>
          <w:rStyle w:val="Hyperlink0"/>
          <w:rFonts w:eastAsia="Calibri"/>
        </w:rPr>
        <w:t>n years when the annual offshore May acoustic survey included an inshore component</w:t>
      </w:r>
      <w:r w:rsidR="00260B14">
        <w:rPr>
          <w:rStyle w:val="Hyperlink0"/>
          <w:rFonts w:eastAsia="Calibri"/>
        </w:rPr>
        <w:t xml:space="preserve"> (1999-</w:t>
      </w:r>
      <w:r w:rsidR="002847D1">
        <w:rPr>
          <w:rStyle w:val="Hyperlink0"/>
          <w:rFonts w:eastAsia="Calibri"/>
        </w:rPr>
        <w:t>20</w:t>
      </w:r>
      <w:r w:rsidR="00260B14">
        <w:rPr>
          <w:rStyle w:val="Hyperlink0"/>
          <w:rFonts w:eastAsia="Calibri"/>
        </w:rPr>
        <w:t>05, 2007-13, 2017)</w:t>
      </w:r>
      <w:r>
        <w:rPr>
          <w:rFonts w:ascii="Times New Roman" w:hAnsi="Times New Roman"/>
        </w:rPr>
        <w:t xml:space="preserve">, </w:t>
      </w:r>
      <w:r w:rsidR="00F13A21">
        <w:rPr>
          <w:rFonts w:ascii="Times New Roman" w:hAnsi="Times New Roman"/>
        </w:rPr>
        <w:t>we directly compare</w:t>
      </w:r>
      <w:r w:rsidR="00124F1D">
        <w:rPr>
          <w:rFonts w:ascii="Times New Roman" w:hAnsi="Times New Roman"/>
        </w:rPr>
        <w:t>d</w:t>
      </w:r>
      <w:r w:rsidR="00F13A21">
        <w:rPr>
          <w:rFonts w:ascii="Times New Roman" w:hAnsi="Times New Roman"/>
        </w:rPr>
        <w:t xml:space="preserve"> the capelin biomass inshore and offshore using a Pearson correlation</w:t>
      </w:r>
      <w:r>
        <w:rPr>
          <w:rFonts w:ascii="Times New Roman" w:hAnsi="Times New Roman"/>
        </w:rPr>
        <w:t xml:space="preserve">. </w:t>
      </w:r>
      <w:r w:rsidR="00B2705A" w:rsidRPr="00B2705A">
        <w:rPr>
          <w:rStyle w:val="Hyperlink0"/>
          <w:rFonts w:eastAsia="Calibri"/>
        </w:rPr>
        <w:t xml:space="preserve"> </w:t>
      </w:r>
      <w:r w:rsidR="005D0B22">
        <w:rPr>
          <w:rStyle w:val="Hyperlink0"/>
          <w:rFonts w:eastAsia="Calibri"/>
        </w:rPr>
        <w:t>If the capelin stock did not collapse</w:t>
      </w:r>
      <w:r w:rsidR="002847D1">
        <w:rPr>
          <w:rStyle w:val="Hyperlink0"/>
          <w:rFonts w:eastAsia="Calibri"/>
        </w:rPr>
        <w:t xml:space="preserve">, </w:t>
      </w:r>
      <w:r>
        <w:rPr>
          <w:rStyle w:val="Hyperlink0"/>
          <w:rFonts w:eastAsia="Calibri"/>
        </w:rPr>
        <w:t xml:space="preserve">we would expect </w:t>
      </w:r>
      <w:r w:rsidR="00CA5469">
        <w:rPr>
          <w:rStyle w:val="Hyperlink0"/>
          <w:rFonts w:eastAsia="Calibri"/>
        </w:rPr>
        <w:t xml:space="preserve">a significant </w:t>
      </w:r>
      <w:r w:rsidR="00847864">
        <w:rPr>
          <w:rStyle w:val="Hyperlink0"/>
          <w:rFonts w:eastAsia="Calibri"/>
        </w:rPr>
        <w:t>negative</w:t>
      </w:r>
      <w:r w:rsidR="00CA5469">
        <w:rPr>
          <w:rStyle w:val="Hyperlink0"/>
          <w:rFonts w:eastAsia="Calibri"/>
        </w:rPr>
        <w:t xml:space="preserve"> cor</w:t>
      </w:r>
      <w:r w:rsidR="00847864">
        <w:rPr>
          <w:rStyle w:val="Hyperlink0"/>
          <w:rFonts w:eastAsia="Calibri"/>
        </w:rPr>
        <w:t xml:space="preserve">relation between the </w:t>
      </w:r>
      <w:r w:rsidR="002847D1">
        <w:rPr>
          <w:rStyle w:val="Hyperlink0"/>
          <w:rFonts w:eastAsia="Calibri"/>
        </w:rPr>
        <w:t xml:space="preserve">inshore and offshore </w:t>
      </w:r>
      <w:r w:rsidR="00847864">
        <w:rPr>
          <w:rStyle w:val="Hyperlink0"/>
          <w:rFonts w:eastAsia="Calibri"/>
        </w:rPr>
        <w:t>survey components</w:t>
      </w:r>
      <w:r w:rsidR="002847D1">
        <w:rPr>
          <w:rStyle w:val="Hyperlink0"/>
          <w:rFonts w:eastAsia="Calibri"/>
        </w:rPr>
        <w:t xml:space="preserve"> (i.e.</w:t>
      </w:r>
      <w:r w:rsidR="00847864">
        <w:rPr>
          <w:rStyle w:val="Hyperlink0"/>
          <w:rFonts w:eastAsia="Calibri"/>
        </w:rPr>
        <w:t xml:space="preserve"> years with </w:t>
      </w:r>
      <w:r>
        <w:rPr>
          <w:rStyle w:val="Hyperlink0"/>
          <w:rFonts w:eastAsia="Calibri"/>
        </w:rPr>
        <w:t xml:space="preserve">high </w:t>
      </w:r>
      <w:r w:rsidR="002847D1">
        <w:rPr>
          <w:rStyle w:val="Hyperlink0"/>
          <w:rFonts w:eastAsia="Calibri"/>
        </w:rPr>
        <w:t xml:space="preserve">capelin biomass </w:t>
      </w:r>
      <w:r>
        <w:rPr>
          <w:rStyle w:val="Hyperlink0"/>
          <w:rFonts w:eastAsia="Calibri"/>
        </w:rPr>
        <w:t xml:space="preserve">inshore </w:t>
      </w:r>
      <w:r w:rsidR="00DC3FD2">
        <w:rPr>
          <w:rStyle w:val="Hyperlink0"/>
          <w:rFonts w:eastAsia="Calibri"/>
        </w:rPr>
        <w:t>sh</w:t>
      </w:r>
      <w:r w:rsidR="002847D1">
        <w:rPr>
          <w:rStyle w:val="Hyperlink0"/>
          <w:rFonts w:eastAsia="Calibri"/>
        </w:rPr>
        <w:t>ould have</w:t>
      </w:r>
      <w:r>
        <w:rPr>
          <w:rStyle w:val="Hyperlink0"/>
          <w:rFonts w:eastAsia="Calibri"/>
        </w:rPr>
        <w:t xml:space="preserve"> </w:t>
      </w:r>
      <w:r w:rsidR="00260B14">
        <w:rPr>
          <w:rStyle w:val="Hyperlink0"/>
          <w:rFonts w:eastAsia="Calibri"/>
        </w:rPr>
        <w:t>low</w:t>
      </w:r>
      <w:r w:rsidR="00CA5469">
        <w:rPr>
          <w:rStyle w:val="Hyperlink0"/>
          <w:rFonts w:eastAsia="Calibri"/>
        </w:rPr>
        <w:t xml:space="preserve"> </w:t>
      </w:r>
      <w:r w:rsidR="002847D1">
        <w:rPr>
          <w:rStyle w:val="Hyperlink0"/>
          <w:rFonts w:eastAsia="Calibri"/>
        </w:rPr>
        <w:t xml:space="preserve">biomass </w:t>
      </w:r>
      <w:r>
        <w:rPr>
          <w:rStyle w:val="Hyperlink0"/>
          <w:rFonts w:eastAsia="Calibri"/>
        </w:rPr>
        <w:t>offshore</w:t>
      </w:r>
      <w:r w:rsidR="002847D1">
        <w:rPr>
          <w:rStyle w:val="Hyperlink0"/>
          <w:rFonts w:eastAsia="Calibri"/>
        </w:rPr>
        <w:t>)</w:t>
      </w:r>
      <w:r>
        <w:rPr>
          <w:rStyle w:val="Hyperlink0"/>
          <w:rFonts w:eastAsia="Calibri"/>
        </w:rPr>
        <w:t xml:space="preserve">. </w:t>
      </w:r>
    </w:p>
    <w:p w14:paraId="2ABA684E" w14:textId="3772356E" w:rsidR="00B2705A" w:rsidRDefault="00FF5899" w:rsidP="00B2705A">
      <w:pPr>
        <w:pStyle w:val="Style1"/>
        <w:rPr>
          <w:rStyle w:val="Hyperlink0"/>
          <w:rFonts w:eastAsia="Calibri"/>
        </w:rPr>
      </w:pPr>
      <w:r>
        <w:rPr>
          <w:rStyle w:val="Hyperlink0"/>
          <w:rFonts w:eastAsia="Calibri"/>
        </w:rPr>
        <w:t xml:space="preserve">We </w:t>
      </w:r>
      <w:r w:rsidR="007A3397">
        <w:rPr>
          <w:rStyle w:val="Hyperlink0"/>
          <w:rFonts w:eastAsia="Calibri"/>
        </w:rPr>
        <w:t>calculated the minimum inshore capelin biomass</w:t>
      </w:r>
      <w:r w:rsidR="003C1609">
        <w:rPr>
          <w:rStyle w:val="Hyperlink0"/>
          <w:rFonts w:eastAsia="Calibri"/>
        </w:rPr>
        <w:t xml:space="preserve"> (kg km</w:t>
      </w:r>
      <w:r w:rsidR="003C1609">
        <w:rPr>
          <w:rStyle w:val="None"/>
          <w:rFonts w:ascii="Times New Roman" w:hAnsi="Times New Roman"/>
          <w:vertAlign w:val="superscript"/>
        </w:rPr>
        <w:t>-2</w:t>
      </w:r>
      <w:r w:rsidR="003C1609">
        <w:rPr>
          <w:rStyle w:val="None"/>
          <w:rFonts w:ascii="Times New Roman" w:hAnsi="Times New Roman"/>
        </w:rPr>
        <w:t>)</w:t>
      </w:r>
      <w:r w:rsidR="007A3397">
        <w:rPr>
          <w:rStyle w:val="Hyperlink0"/>
          <w:rFonts w:eastAsia="Calibri"/>
        </w:rPr>
        <w:t xml:space="preserve"> </w:t>
      </w:r>
      <w:r w:rsidR="003C1609">
        <w:rPr>
          <w:rStyle w:val="Hyperlink0"/>
          <w:rFonts w:eastAsia="Calibri"/>
        </w:rPr>
        <w:t xml:space="preserve">that is required to </w:t>
      </w:r>
      <w:r w:rsidR="00F65D74">
        <w:rPr>
          <w:rStyle w:val="Hyperlink0"/>
          <w:rFonts w:eastAsia="Calibri"/>
        </w:rPr>
        <w:t>compensate for</w:t>
      </w:r>
      <w:r w:rsidR="003C1609">
        <w:rPr>
          <w:rStyle w:val="Hyperlink0"/>
          <w:rFonts w:eastAsia="Calibri"/>
        </w:rPr>
        <w:t xml:space="preserve"> the </w:t>
      </w:r>
      <w:r w:rsidR="007A3397">
        <w:rPr>
          <w:rStyle w:val="Hyperlink0"/>
          <w:rFonts w:eastAsia="Calibri"/>
        </w:rPr>
        <w:t xml:space="preserve">missing </w:t>
      </w:r>
      <w:r w:rsidR="003C1609">
        <w:rPr>
          <w:rStyle w:val="Hyperlink0"/>
          <w:rFonts w:eastAsia="Calibri"/>
        </w:rPr>
        <w:t>3-6</w:t>
      </w:r>
      <w:r w:rsidR="00260B14">
        <w:rPr>
          <w:rStyle w:val="Hyperlink0"/>
          <w:rFonts w:eastAsia="Calibri"/>
        </w:rPr>
        <w:t xml:space="preserve"> </w:t>
      </w:r>
      <w:r w:rsidR="003C1609">
        <w:rPr>
          <w:rStyle w:val="Hyperlink0"/>
          <w:rFonts w:eastAsia="Calibri"/>
        </w:rPr>
        <w:t>Mt of capelin from</w:t>
      </w:r>
      <w:r w:rsidR="00052613">
        <w:rPr>
          <w:rStyle w:val="Hyperlink0"/>
          <w:rFonts w:eastAsia="Calibri"/>
        </w:rPr>
        <w:t xml:space="preserve"> the offshore surveys</w:t>
      </w:r>
      <w:r w:rsidR="00DC3FD2">
        <w:rPr>
          <w:rStyle w:val="Hyperlink0"/>
          <w:rFonts w:eastAsia="Calibri"/>
        </w:rPr>
        <w:t>.</w:t>
      </w:r>
      <w:r w:rsidR="003753AB">
        <w:rPr>
          <w:rStyle w:val="Hyperlink0"/>
          <w:rFonts w:eastAsia="Calibri"/>
        </w:rPr>
        <w:t xml:space="preserve"> </w:t>
      </w:r>
      <w:r w:rsidR="00DC3FD2">
        <w:rPr>
          <w:rStyle w:val="Hyperlink0"/>
          <w:rFonts w:eastAsia="Calibri"/>
        </w:rPr>
        <w:t>Each year, approximately 71,000 km</w:t>
      </w:r>
      <w:r w:rsidR="00DC3FD2">
        <w:rPr>
          <w:rStyle w:val="None"/>
          <w:rFonts w:ascii="Times New Roman" w:hAnsi="Times New Roman"/>
          <w:vertAlign w:val="superscript"/>
        </w:rPr>
        <w:t xml:space="preserve">2  </w:t>
      </w:r>
      <w:r w:rsidR="00DC3FD2">
        <w:rPr>
          <w:rStyle w:val="Hyperlink0"/>
          <w:rFonts w:eastAsia="Calibri"/>
        </w:rPr>
        <w:t>of the N</w:t>
      </w:r>
      <w:r w:rsidR="00DD786B">
        <w:rPr>
          <w:rStyle w:val="Hyperlink0"/>
          <w:rFonts w:eastAsia="Calibri"/>
        </w:rPr>
        <w:t>ewfoundland (NL)</w:t>
      </w:r>
      <w:r w:rsidR="00DC3FD2">
        <w:rPr>
          <w:rStyle w:val="Hyperlink0"/>
          <w:rFonts w:eastAsia="Calibri"/>
        </w:rPr>
        <w:t xml:space="preserve"> coast </w:t>
      </w:r>
      <w:r w:rsidR="00C8601F">
        <w:rPr>
          <w:rStyle w:val="Hyperlink0"/>
          <w:rFonts w:eastAsia="Calibri"/>
        </w:rPr>
        <w:t xml:space="preserve">remains un-surveyed. </w:t>
      </w:r>
      <w:r w:rsidR="00A65A33">
        <w:rPr>
          <w:rStyle w:val="Hyperlink0"/>
          <w:rFonts w:eastAsia="Calibri"/>
        </w:rPr>
        <w:t>Th</w:t>
      </w:r>
      <w:r w:rsidR="00F65D74">
        <w:rPr>
          <w:rStyle w:val="Hyperlink0"/>
          <w:rFonts w:eastAsia="Calibri"/>
        </w:rPr>
        <w:t>e</w:t>
      </w:r>
      <w:r w:rsidR="00124F1D">
        <w:rPr>
          <w:rStyle w:val="Hyperlink0"/>
          <w:rFonts w:eastAsia="Calibri"/>
        </w:rPr>
        <w:t xml:space="preserve"> </w:t>
      </w:r>
      <w:r w:rsidR="009646F2">
        <w:rPr>
          <w:rStyle w:val="Hyperlink0"/>
          <w:rFonts w:eastAsia="Calibri"/>
        </w:rPr>
        <w:t>‘</w:t>
      </w:r>
      <w:r w:rsidR="004342E0">
        <w:rPr>
          <w:rStyle w:val="Hyperlink0"/>
          <w:rFonts w:eastAsia="Calibri"/>
        </w:rPr>
        <w:t>back-of-the-envelope</w:t>
      </w:r>
      <w:r w:rsidR="009646F2">
        <w:rPr>
          <w:rStyle w:val="Hyperlink0"/>
          <w:rFonts w:eastAsia="Calibri"/>
        </w:rPr>
        <w:t>’</w:t>
      </w:r>
      <w:r w:rsidR="004342E0">
        <w:rPr>
          <w:rStyle w:val="Hyperlink0"/>
          <w:rFonts w:eastAsia="Calibri"/>
        </w:rPr>
        <w:t xml:space="preserve"> </w:t>
      </w:r>
      <w:r w:rsidR="00C8601F">
        <w:rPr>
          <w:rStyle w:val="Hyperlink0"/>
          <w:rFonts w:eastAsia="Calibri"/>
        </w:rPr>
        <w:t xml:space="preserve">calculation is considered </w:t>
      </w:r>
      <w:r w:rsidR="00992CA7">
        <w:rPr>
          <w:rStyle w:val="Hyperlink0"/>
          <w:rFonts w:eastAsia="Calibri"/>
        </w:rPr>
        <w:t xml:space="preserve">a minimum biomass estimate </w:t>
      </w:r>
      <w:r w:rsidR="00124F1D">
        <w:rPr>
          <w:rStyle w:val="Hyperlink0"/>
          <w:rFonts w:eastAsia="Calibri"/>
        </w:rPr>
        <w:t xml:space="preserve">as </w:t>
      </w:r>
      <w:r w:rsidR="00260B14">
        <w:rPr>
          <w:rStyle w:val="Hyperlink0"/>
          <w:rFonts w:eastAsia="Calibri"/>
        </w:rPr>
        <w:t xml:space="preserve">we </w:t>
      </w:r>
      <w:r w:rsidR="00C8601F">
        <w:rPr>
          <w:rStyle w:val="Hyperlink0"/>
          <w:rFonts w:eastAsia="Calibri"/>
        </w:rPr>
        <w:t>assumed</w:t>
      </w:r>
      <w:r w:rsidR="00260B14">
        <w:rPr>
          <w:rStyle w:val="Hyperlink0"/>
          <w:rFonts w:eastAsia="Calibri"/>
        </w:rPr>
        <w:t xml:space="preserve"> </w:t>
      </w:r>
      <w:r w:rsidR="00920C71">
        <w:rPr>
          <w:rStyle w:val="Hyperlink0"/>
          <w:rFonts w:eastAsia="Calibri"/>
        </w:rPr>
        <w:t xml:space="preserve">a </w:t>
      </w:r>
      <w:r w:rsidR="00260B14">
        <w:rPr>
          <w:rStyle w:val="Hyperlink0"/>
          <w:rFonts w:eastAsia="Calibri"/>
        </w:rPr>
        <w:t xml:space="preserve">uniform </w:t>
      </w:r>
      <w:r w:rsidR="00C8601F">
        <w:rPr>
          <w:rStyle w:val="Hyperlink0"/>
          <w:rFonts w:eastAsia="Calibri"/>
        </w:rPr>
        <w:t xml:space="preserve">capelin </w:t>
      </w:r>
      <w:r w:rsidR="00260B14">
        <w:rPr>
          <w:rStyle w:val="Hyperlink0"/>
          <w:rFonts w:eastAsia="Calibri"/>
        </w:rPr>
        <w:t>distribution throughout the</w:t>
      </w:r>
      <w:r w:rsidR="00A26082">
        <w:rPr>
          <w:rStyle w:val="Hyperlink0"/>
          <w:rFonts w:eastAsia="Calibri"/>
        </w:rPr>
        <w:t xml:space="preserve"> inshore</w:t>
      </w:r>
      <w:r w:rsidR="00D518EB">
        <w:rPr>
          <w:rStyle w:val="Hyperlink0"/>
          <w:rFonts w:eastAsia="Calibri"/>
        </w:rPr>
        <w:t xml:space="preserve"> rather than </w:t>
      </w:r>
      <w:r w:rsidR="00C8601F">
        <w:rPr>
          <w:rStyle w:val="Hyperlink0"/>
          <w:rFonts w:eastAsia="Calibri"/>
        </w:rPr>
        <w:t xml:space="preserve">attempt to </w:t>
      </w:r>
      <w:r w:rsidR="00124F1D">
        <w:rPr>
          <w:rStyle w:val="Hyperlink0"/>
          <w:rFonts w:eastAsia="Calibri"/>
        </w:rPr>
        <w:t xml:space="preserve">estimate the </w:t>
      </w:r>
      <w:r w:rsidR="00920C71">
        <w:rPr>
          <w:rStyle w:val="Hyperlink0"/>
          <w:rFonts w:eastAsia="Calibri"/>
        </w:rPr>
        <w:t>patchy distrib</w:t>
      </w:r>
      <w:r w:rsidR="003753AB">
        <w:rPr>
          <w:rStyle w:val="Hyperlink0"/>
          <w:rFonts w:eastAsia="Calibri"/>
        </w:rPr>
        <w:t xml:space="preserve">ution of capelin </w:t>
      </w:r>
      <w:r w:rsidR="00920C71">
        <w:rPr>
          <w:rStyle w:val="Hyperlink0"/>
          <w:rFonts w:eastAsia="Calibri"/>
        </w:rPr>
        <w:t xml:space="preserve">inshore (i.e. </w:t>
      </w:r>
      <w:r w:rsidR="00260B14">
        <w:rPr>
          <w:rStyle w:val="Hyperlink0"/>
          <w:rFonts w:eastAsia="Calibri"/>
        </w:rPr>
        <w:t>aggregations</w:t>
      </w:r>
      <w:r w:rsidR="00920C71">
        <w:rPr>
          <w:rStyle w:val="Hyperlink0"/>
          <w:rFonts w:eastAsia="Calibri"/>
        </w:rPr>
        <w:t>)</w:t>
      </w:r>
      <w:r w:rsidR="00260B14">
        <w:rPr>
          <w:rStyle w:val="Hyperlink0"/>
          <w:rFonts w:eastAsia="Calibri"/>
        </w:rPr>
        <w:t xml:space="preserve">. </w:t>
      </w:r>
      <w:r w:rsidR="00DD786B">
        <w:rPr>
          <w:rStyle w:val="Hyperlink0"/>
          <w:rFonts w:eastAsia="Calibri"/>
        </w:rPr>
        <w:t xml:space="preserve">We compared the </w:t>
      </w:r>
      <w:r w:rsidR="009646F2">
        <w:rPr>
          <w:rStyle w:val="Hyperlink0"/>
          <w:rFonts w:eastAsia="Calibri"/>
        </w:rPr>
        <w:t>‘</w:t>
      </w:r>
      <w:r w:rsidR="008A06D2">
        <w:rPr>
          <w:rStyle w:val="Hyperlink0"/>
          <w:rFonts w:eastAsia="Calibri"/>
        </w:rPr>
        <w:t>back-of-the-envelope</w:t>
      </w:r>
      <w:r w:rsidR="009646F2">
        <w:rPr>
          <w:rStyle w:val="Hyperlink0"/>
          <w:rFonts w:eastAsia="Calibri"/>
        </w:rPr>
        <w:t>’</w:t>
      </w:r>
      <w:r w:rsidR="008A06D2">
        <w:rPr>
          <w:rStyle w:val="Hyperlink0"/>
          <w:rFonts w:eastAsia="Calibri"/>
        </w:rPr>
        <w:t xml:space="preserve"> </w:t>
      </w:r>
      <w:r w:rsidR="00DD786B">
        <w:rPr>
          <w:rStyle w:val="Hyperlink0"/>
          <w:rFonts w:eastAsia="Calibri"/>
        </w:rPr>
        <w:t xml:space="preserve">inshore biomass </w:t>
      </w:r>
      <w:r w:rsidR="00214FCB">
        <w:rPr>
          <w:rStyle w:val="Hyperlink0"/>
          <w:rFonts w:eastAsia="Calibri"/>
        </w:rPr>
        <w:t xml:space="preserve">estimate </w:t>
      </w:r>
      <w:r w:rsidR="007A3397">
        <w:rPr>
          <w:rStyle w:val="Hyperlink0"/>
          <w:rFonts w:eastAsia="Calibri"/>
        </w:rPr>
        <w:t>to the biomass estimate</w:t>
      </w:r>
      <w:r w:rsidR="00260B14">
        <w:rPr>
          <w:rStyle w:val="Hyperlink0"/>
          <w:rFonts w:eastAsia="Calibri"/>
        </w:rPr>
        <w:t>s</w:t>
      </w:r>
      <w:r w:rsidR="007A3397">
        <w:rPr>
          <w:rStyle w:val="Hyperlink0"/>
          <w:rFonts w:eastAsia="Calibri"/>
        </w:rPr>
        <w:t xml:space="preserve"> </w:t>
      </w:r>
      <w:r w:rsidR="00D518EB">
        <w:rPr>
          <w:rStyle w:val="Hyperlink0"/>
          <w:rFonts w:eastAsia="Calibri"/>
        </w:rPr>
        <w:t xml:space="preserve">obtained </w:t>
      </w:r>
      <w:r w:rsidR="007A3397">
        <w:rPr>
          <w:rStyle w:val="Hyperlink0"/>
          <w:rFonts w:eastAsia="Calibri"/>
        </w:rPr>
        <w:t>from the inshore surveys</w:t>
      </w:r>
      <w:r w:rsidR="00260B14">
        <w:rPr>
          <w:rStyle w:val="Hyperlink0"/>
          <w:rFonts w:eastAsia="Calibri"/>
        </w:rPr>
        <w:t xml:space="preserve"> (2003-05)</w:t>
      </w:r>
      <w:r w:rsidR="007A3397">
        <w:rPr>
          <w:rStyle w:val="Hyperlink0"/>
          <w:rFonts w:eastAsia="Calibri"/>
        </w:rPr>
        <w:t>.</w:t>
      </w:r>
      <w:r w:rsidR="00B2705A">
        <w:rPr>
          <w:rStyle w:val="Hyperlink0"/>
          <w:rFonts w:eastAsia="Calibri"/>
        </w:rPr>
        <w:t xml:space="preserve"> </w:t>
      </w:r>
    </w:p>
    <w:p w14:paraId="1BD80A9C" w14:textId="03C1FD62" w:rsidR="00D44720" w:rsidRPr="002638BC" w:rsidRDefault="00D44720" w:rsidP="002638BC">
      <w:pPr>
        <w:pStyle w:val="Heading3"/>
        <w:spacing w:before="0" w:line="480" w:lineRule="auto"/>
        <w:rPr>
          <w:b w:val="0"/>
          <w:i/>
          <w:color w:val="000000"/>
          <w:sz w:val="24"/>
          <w:szCs w:val="24"/>
          <w:u w:color="000000"/>
        </w:rPr>
      </w:pPr>
      <w:r w:rsidRPr="002638BC">
        <w:rPr>
          <w:rFonts w:cs="Times New Roman"/>
          <w:b w:val="0"/>
          <w:i/>
          <w:color w:val="000000"/>
          <w:sz w:val="24"/>
          <w:szCs w:val="24"/>
          <w:u w:color="000000"/>
        </w:rPr>
        <w:t>Offshore capelin distribution: annual multi-species bottom-trawl surveys</w:t>
      </w:r>
    </w:p>
    <w:p w14:paraId="5A7C38F5" w14:textId="5F9C718E" w:rsidR="008C3D86" w:rsidRDefault="002652C1" w:rsidP="00D44720">
      <w:pPr>
        <w:pStyle w:val="Style1"/>
        <w:rPr>
          <w:rStyle w:val="Hyperlink0"/>
          <w:rFonts w:eastAsia="Calibri"/>
        </w:rPr>
      </w:pPr>
      <w:r>
        <w:rPr>
          <w:rStyle w:val="Hyperlink0"/>
          <w:rFonts w:eastAsia="Calibri"/>
        </w:rPr>
        <w:t>T</w:t>
      </w:r>
      <w:r w:rsidR="00B2705A">
        <w:rPr>
          <w:rStyle w:val="Hyperlink0"/>
          <w:rFonts w:eastAsia="Calibri"/>
        </w:rPr>
        <w:t xml:space="preserve">o test the hypothesis of a shoreward shift in capelin distribution post-1991, we revisited the center of gravity analysis </w:t>
      </w:r>
      <w:r w:rsidR="00AC6C80">
        <w:rPr>
          <w:rStyle w:val="Hyperlink0"/>
          <w:rFonts w:eastAsia="Calibri"/>
        </w:rPr>
        <w:t xml:space="preserve">(CG) </w:t>
      </w:r>
      <w:r w:rsidR="0087470F">
        <w:rPr>
          <w:rStyle w:val="Hyperlink0"/>
          <w:rFonts w:eastAsia="Calibri"/>
        </w:rPr>
        <w:t>of</w:t>
      </w:r>
      <w:r w:rsidR="00214FCB">
        <w:rPr>
          <w:rStyle w:val="Hyperlink0"/>
          <w:rFonts w:eastAsia="Calibri"/>
        </w:rPr>
        <w:t xml:space="preserve"> </w:t>
      </w:r>
      <w:r w:rsidR="00B2705A">
        <w:rPr>
          <w:rStyle w:val="Hyperlink0"/>
          <w:rFonts w:eastAsia="Calibri"/>
        </w:rPr>
        <w:t xml:space="preserve">the </w:t>
      </w:r>
      <w:r w:rsidR="002641B3">
        <w:rPr>
          <w:rStyle w:val="Hyperlink0"/>
          <w:rFonts w:eastAsia="Calibri"/>
        </w:rPr>
        <w:t>fall bottom trawl survey (</w:t>
      </w:r>
      <w:r w:rsidR="00B2705A">
        <w:rPr>
          <w:rStyle w:val="Hyperlink0"/>
          <w:rFonts w:eastAsia="Calibri"/>
        </w:rPr>
        <w:t>FBTS</w:t>
      </w:r>
      <w:r w:rsidR="002641B3">
        <w:rPr>
          <w:rStyle w:val="Hyperlink0"/>
          <w:rFonts w:eastAsia="Calibri"/>
        </w:rPr>
        <w:t>)</w:t>
      </w:r>
      <w:r w:rsidR="00B2705A">
        <w:rPr>
          <w:rStyle w:val="Hyperlink0"/>
          <w:rFonts w:eastAsia="Calibri"/>
        </w:rPr>
        <w:t xml:space="preserve"> data </w:t>
      </w:r>
      <w:r w:rsidR="00214FCB">
        <w:rPr>
          <w:rStyle w:val="Hyperlink0"/>
          <w:rFonts w:eastAsia="Calibri"/>
        </w:rPr>
        <w:t xml:space="preserve">(e.g., DFO 2015 and Frank et al. 2016) </w:t>
      </w:r>
      <w:r w:rsidR="00F95CA8">
        <w:rPr>
          <w:rStyle w:val="Hyperlink0"/>
          <w:rFonts w:eastAsia="Calibri"/>
        </w:rPr>
        <w:t>by calculating the annual</w:t>
      </w:r>
      <w:r w:rsidR="00B2705A">
        <w:rPr>
          <w:rStyle w:val="Hyperlink0"/>
          <w:rFonts w:eastAsia="Calibri"/>
        </w:rPr>
        <w:t xml:space="preserve"> </w:t>
      </w:r>
      <w:r w:rsidR="008C3D86">
        <w:rPr>
          <w:rStyle w:val="Hyperlink0"/>
          <w:rFonts w:eastAsia="Calibri"/>
        </w:rPr>
        <w:t>C</w:t>
      </w:r>
      <w:r w:rsidR="00AC6C80">
        <w:rPr>
          <w:rStyle w:val="Hyperlink0"/>
          <w:rFonts w:eastAsia="Calibri"/>
        </w:rPr>
        <w:t>G</w:t>
      </w:r>
      <w:r w:rsidR="008C3D86">
        <w:rPr>
          <w:rStyle w:val="Hyperlink0"/>
          <w:rFonts w:eastAsia="Calibri"/>
        </w:rPr>
        <w:t xml:space="preserve"> </w:t>
      </w:r>
      <w:r w:rsidR="00F95CA8">
        <w:rPr>
          <w:rStyle w:val="Hyperlink0"/>
          <w:rFonts w:eastAsia="Calibri"/>
        </w:rPr>
        <w:t>and inertia</w:t>
      </w:r>
      <w:r w:rsidR="00B2705A">
        <w:rPr>
          <w:rStyle w:val="Hyperlink0"/>
          <w:rFonts w:eastAsia="Calibri"/>
        </w:rPr>
        <w:t xml:space="preserve"> </w:t>
      </w:r>
      <w:r w:rsidR="00E52860">
        <w:rPr>
          <w:rFonts w:ascii="Times New Roman" w:hAnsi="Times New Roman" w:cs="Times New Roman"/>
          <w:color w:val="333333"/>
        </w:rPr>
        <w:t>(</w:t>
      </w:r>
      <w:r w:rsidR="00E52860" w:rsidRPr="00E52860">
        <w:rPr>
          <w:rFonts w:ascii="Times New Roman" w:hAnsi="Times New Roman" w:cs="Times New Roman"/>
          <w:i/>
          <w:color w:val="333333"/>
        </w:rPr>
        <w:t>I</w:t>
      </w:r>
      <w:r w:rsidR="00E52860">
        <w:rPr>
          <w:rFonts w:ascii="Times New Roman" w:hAnsi="Times New Roman" w:cs="Times New Roman"/>
          <w:color w:val="333333"/>
        </w:rPr>
        <w:t xml:space="preserve">) </w:t>
      </w:r>
      <w:r w:rsidR="00833EC9">
        <w:rPr>
          <w:rStyle w:val="Hyperlink0"/>
          <w:rFonts w:eastAsia="Calibri"/>
        </w:rPr>
        <w:t xml:space="preserve">for the years </w:t>
      </w:r>
      <w:r w:rsidR="00F95CA8">
        <w:rPr>
          <w:rStyle w:val="Hyperlink0"/>
          <w:rFonts w:eastAsia="Calibri"/>
        </w:rPr>
        <w:t>1983-201</w:t>
      </w:r>
      <w:r w:rsidR="00833EC9">
        <w:rPr>
          <w:rStyle w:val="Hyperlink0"/>
          <w:rFonts w:eastAsia="Calibri"/>
        </w:rPr>
        <w:t>6</w:t>
      </w:r>
      <w:r w:rsidR="00F95CA8">
        <w:rPr>
          <w:rStyle w:val="Hyperlink0"/>
          <w:rFonts w:eastAsia="Calibri"/>
        </w:rPr>
        <w:t xml:space="preserve"> </w:t>
      </w:r>
      <w:r w:rsidR="005530BE">
        <w:rPr>
          <w:rStyle w:val="Hyperlink0"/>
          <w:rFonts w:eastAsia="Calibri"/>
        </w:rPr>
        <w:fldChar w:fldCharType="begin"/>
      </w:r>
      <w:r w:rsidR="00594D36">
        <w:rPr>
          <w:rStyle w:val="Hyperlink0"/>
          <w:rFonts w:eastAsia="Calibri"/>
        </w:rPr>
        <w:instrText xml:space="preserve"> ADDIN EN.CITE &lt;EndNote&gt;&lt;Cite&gt;&lt;Author&gt;Woillez&lt;/Author&gt;&lt;Year&gt;2007&lt;/Year&gt;&lt;RecNum&gt;1071&lt;/RecNum&gt;&lt;Prefix&gt;cf. &lt;/Prefix&gt;&lt;DisplayText&gt;(cf. 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5530BE">
        <w:rPr>
          <w:rStyle w:val="Hyperlink0"/>
          <w:rFonts w:eastAsia="Calibri"/>
        </w:rPr>
        <w:fldChar w:fldCharType="separate"/>
      </w:r>
      <w:r w:rsidR="00594D36">
        <w:rPr>
          <w:rStyle w:val="Hyperlink0"/>
          <w:rFonts w:eastAsia="Calibri"/>
          <w:noProof/>
        </w:rPr>
        <w:t xml:space="preserve">(cf. </w:t>
      </w:r>
      <w:r w:rsidR="00594D36">
        <w:rPr>
          <w:rStyle w:val="Hyperlink0"/>
          <w:rFonts w:eastAsia="Calibri"/>
          <w:noProof/>
        </w:rPr>
        <w:lastRenderedPageBreak/>
        <w:t>Woillez et al. 2007)</w:t>
      </w:r>
      <w:r w:rsidR="005530BE">
        <w:rPr>
          <w:rStyle w:val="Hyperlink0"/>
          <w:rFonts w:eastAsia="Calibri"/>
        </w:rPr>
        <w:fldChar w:fldCharType="end"/>
      </w:r>
      <w:r w:rsidR="00B2705A">
        <w:rPr>
          <w:rStyle w:val="Hyperlink0"/>
          <w:rFonts w:eastAsia="Calibri"/>
        </w:rPr>
        <w:t xml:space="preserve">. </w:t>
      </w:r>
      <w:r w:rsidR="008C3D86">
        <w:rPr>
          <w:rStyle w:val="Hyperlink0"/>
          <w:rFonts w:eastAsia="Calibri"/>
        </w:rPr>
        <w:t xml:space="preserve">The CG metric was calculated by weighting the mean latitudes and longitudes of survey sets </w:t>
      </w:r>
      <w:r w:rsidR="0065222F">
        <w:rPr>
          <w:rStyle w:val="Hyperlink0"/>
          <w:rFonts w:eastAsia="Calibri"/>
        </w:rPr>
        <w:t>by abundance</w:t>
      </w:r>
    </w:p>
    <w:p w14:paraId="227F3F84" w14:textId="6EA8A492" w:rsidR="00F72B22" w:rsidRDefault="00F72B22" w:rsidP="00D44720">
      <w:pPr>
        <w:pStyle w:val="Style1"/>
        <w:rPr>
          <w:rStyle w:val="Hyperlink0"/>
          <w:rFonts w:eastAsia="Calibri"/>
        </w:rPr>
      </w:pPr>
      <m:oMathPara>
        <m:oMath>
          <m:r>
            <w:rPr>
              <w:rStyle w:val="Hyperlink0"/>
              <w:rFonts w:ascii="Cambria Math" w:eastAsia="Calibri" w:hAnsi="Cambria Math"/>
            </w:rPr>
            <m:t xml:space="preserve">CG= </m:t>
          </m:r>
          <m:f>
            <m:fPr>
              <m:ctrlPr>
                <w:rPr>
                  <w:rStyle w:val="Hyperlink0"/>
                  <w:rFonts w:ascii="Cambria Math" w:eastAsia="Calibri" w:hAnsi="Cambria Math"/>
                  <w:i/>
                </w:rPr>
              </m:ctrlPr>
            </m:fPr>
            <m:num>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x</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num>
            <m:den>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den>
          </m:f>
        </m:oMath>
      </m:oMathPara>
    </w:p>
    <w:p w14:paraId="30F52645" w14:textId="77100830" w:rsidR="008C3D86" w:rsidRDefault="008C3D86" w:rsidP="00D44720">
      <w:pPr>
        <w:pStyle w:val="Style1"/>
        <w:rPr>
          <w:rStyle w:val="Hyperlink0"/>
          <w:rFonts w:eastAsia="Calibri"/>
        </w:rPr>
      </w:pPr>
      <w:r>
        <w:rPr>
          <w:rStyle w:val="Hyperlink0"/>
          <w:rFonts w:eastAsia="Calibri"/>
        </w:rPr>
        <w:tab/>
      </w:r>
      <w:r>
        <w:rPr>
          <w:rStyle w:val="Hyperlink0"/>
          <w:rFonts w:eastAsia="Calibri"/>
        </w:rPr>
        <w:tab/>
      </w:r>
      <w:r>
        <w:rPr>
          <w:rStyle w:val="Hyperlink0"/>
          <w:rFonts w:eastAsia="Calibri"/>
        </w:rPr>
        <w:tab/>
      </w:r>
    </w:p>
    <w:p w14:paraId="05069DAC" w14:textId="19CA2C09" w:rsidR="0065222F" w:rsidRDefault="008C3D86" w:rsidP="008C3D86">
      <w:pPr>
        <w:pStyle w:val="Style1"/>
        <w:ind w:firstLine="0"/>
        <w:rPr>
          <w:rFonts w:ascii="Times New Roman" w:hAnsi="Times New Roman" w:cs="Times New Roman"/>
          <w:color w:val="333333"/>
        </w:rPr>
      </w:pPr>
      <w:r w:rsidRPr="008C3D86">
        <w:rPr>
          <w:rFonts w:ascii="Times New Roman" w:hAnsi="Times New Roman" w:cs="Times New Roman"/>
          <w:color w:val="333333"/>
        </w:rPr>
        <w:t>where</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specVanish w:val="0"/>
        </w:rPr>
        <w:t>x</w:t>
      </w:r>
      <w:r>
        <w:rPr>
          <w:rStyle w:val="mathjax1"/>
          <w:rFonts w:ascii="MathJax_Math-Web" w:hAnsi="MathJax_Math-Web" w:cs="Helvetica"/>
          <w:i/>
          <w:iCs/>
          <w:color w:val="333333"/>
          <w:sz w:val="18"/>
          <w:szCs w:val="18"/>
          <w:specVanish w:val="0"/>
        </w:rPr>
        <w:t>i</w:t>
      </w:r>
      <w:r>
        <w:rPr>
          <w:rStyle w:val="mathjax1"/>
          <w:rFonts w:ascii="Helvetica" w:hAnsi="Helvetica" w:cs="Helvetica"/>
          <w:color w:val="333333"/>
          <w:sz w:val="25"/>
          <w:szCs w:val="25"/>
          <w:specVanish w:val="0"/>
        </w:rPr>
        <w:t> </w:t>
      </w:r>
      <w:r w:rsidRPr="008C3D86">
        <w:rPr>
          <w:rFonts w:ascii="Times New Roman" w:hAnsi="Times New Roman" w:cs="Times New Roman"/>
          <w:color w:val="333333"/>
        </w:rPr>
        <w:t>represents the coordinates of the sets,</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specVanish w:val="0"/>
        </w:rPr>
        <w:t>z</w:t>
      </w:r>
      <w:r>
        <w:rPr>
          <w:rStyle w:val="mathjax1"/>
          <w:rFonts w:ascii="MathJax_Math-Web" w:hAnsi="MathJax_Math-Web" w:cs="Helvetica"/>
          <w:i/>
          <w:iCs/>
          <w:color w:val="333333"/>
          <w:sz w:val="18"/>
          <w:szCs w:val="18"/>
          <w:specVanish w:val="0"/>
        </w:rPr>
        <w:t>i</w:t>
      </w:r>
      <w:r>
        <w:rPr>
          <w:rStyle w:val="mathjax1"/>
          <w:rFonts w:ascii="Helvetica" w:hAnsi="Helvetica" w:cs="Helvetica"/>
          <w:color w:val="333333"/>
          <w:sz w:val="25"/>
          <w:szCs w:val="25"/>
          <w:specVanish w:val="0"/>
        </w:rPr>
        <w:t xml:space="preserve"> </w:t>
      </w:r>
      <w:r w:rsidRPr="008C3D86">
        <w:rPr>
          <w:rFonts w:ascii="Times New Roman" w:hAnsi="Times New Roman" w:cs="Times New Roman"/>
          <w:color w:val="333333"/>
        </w:rPr>
        <w:t>is abundance and</w:t>
      </w:r>
      <w:r>
        <w:rPr>
          <w:rFonts w:ascii="Helvetica" w:hAnsi="Helvetica" w:cs="Helvetica"/>
          <w:color w:val="333333"/>
          <w:sz w:val="21"/>
          <w:szCs w:val="21"/>
        </w:rPr>
        <w:t xml:space="preserve"> </w:t>
      </w:r>
      <w:r>
        <w:rPr>
          <w:rStyle w:val="mathjax1"/>
          <w:rFonts w:ascii="MathJax_Math-Web" w:hAnsi="MathJax_Math-Web" w:cs="Helvetica"/>
          <w:i/>
          <w:iCs/>
          <w:color w:val="333333"/>
          <w:sz w:val="25"/>
          <w:szCs w:val="25"/>
          <w:specVanish w:val="0"/>
        </w:rPr>
        <w:t>s</w:t>
      </w:r>
      <w:r>
        <w:rPr>
          <w:rStyle w:val="mathjax1"/>
          <w:rFonts w:ascii="MathJax_Math-Web" w:hAnsi="MathJax_Math-Web" w:cs="Helvetica"/>
          <w:i/>
          <w:iCs/>
          <w:color w:val="333333"/>
          <w:sz w:val="18"/>
          <w:szCs w:val="18"/>
          <w:specVanish w:val="0"/>
        </w:rPr>
        <w:t>i</w:t>
      </w:r>
      <w:r>
        <w:rPr>
          <w:rStyle w:val="mathjax1"/>
          <w:rFonts w:ascii="Helvetica" w:hAnsi="Helvetica" w:cs="Helvetica"/>
          <w:color w:val="333333"/>
          <w:sz w:val="25"/>
          <w:szCs w:val="25"/>
          <w:specVanish w:val="0"/>
        </w:rPr>
        <w:t> </w:t>
      </w:r>
      <w:r w:rsidRPr="008C3D86">
        <w:rPr>
          <w:rFonts w:ascii="Times New Roman" w:hAnsi="Times New Roman" w:cs="Times New Roman"/>
          <w:color w:val="333333"/>
        </w:rPr>
        <w:t>is the area of</w:t>
      </w:r>
      <w:r>
        <w:rPr>
          <w:rFonts w:ascii="Helvetica" w:hAnsi="Helvetica" w:cs="Helvetica"/>
          <w:color w:val="333333"/>
          <w:sz w:val="21"/>
          <w:szCs w:val="21"/>
        </w:rPr>
        <w:t xml:space="preserve"> </w:t>
      </w:r>
      <w:r w:rsidRPr="008C3D86">
        <w:rPr>
          <w:rFonts w:ascii="Times New Roman" w:hAnsi="Times New Roman" w:cs="Times New Roman"/>
          <w:color w:val="333333"/>
        </w:rPr>
        <w:t>influence</w:t>
      </w:r>
      <w:r>
        <w:rPr>
          <w:rFonts w:ascii="Times New Roman" w:hAnsi="Times New Roman" w:cs="Times New Roman"/>
          <w:color w:val="333333"/>
        </w:rPr>
        <w:t xml:space="preserve"> </w:t>
      </w:r>
      <w:r w:rsidR="000D4360">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&lt;EndNote&gt;&lt;Cite&gt;&lt;Author&gt;Woillez&lt;/Author&gt;&lt;Year&gt;2007&lt;/Year&gt;&lt;RecNum&gt;1071&lt;/RecNum&gt;&lt;DisplayText&gt;(Woillez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0D4360">
        <w:rPr>
          <w:rFonts w:ascii="Times New Roman" w:hAnsi="Times New Roman" w:cs="Times New Roman"/>
          <w:color w:val="333333"/>
        </w:rPr>
        <w:fldChar w:fldCharType="separate"/>
      </w:r>
      <w:r w:rsidR="00594D36">
        <w:rPr>
          <w:rFonts w:ascii="Times New Roman" w:hAnsi="Times New Roman" w:cs="Times New Roman"/>
          <w:noProof/>
          <w:color w:val="333333"/>
        </w:rPr>
        <w:t>(Woillez et al. 2007)</w:t>
      </w:r>
      <w:r w:rsidR="000D4360">
        <w:rPr>
          <w:rFonts w:ascii="Times New Roman" w:hAnsi="Times New Roman" w:cs="Times New Roman"/>
          <w:color w:val="333333"/>
        </w:rPr>
        <w:fldChar w:fldCharType="end"/>
      </w:r>
      <w:r w:rsidRPr="008C3D86">
        <w:rPr>
          <w:rFonts w:ascii="Times New Roman" w:hAnsi="Times New Roman" w:cs="Times New Roman"/>
          <w:color w:val="333333"/>
        </w:rPr>
        <w:t>.</w:t>
      </w:r>
      <w:r w:rsidR="0065222F">
        <w:rPr>
          <w:rFonts w:ascii="Times New Roman" w:hAnsi="Times New Roman" w:cs="Times New Roman"/>
          <w:color w:val="333333"/>
        </w:rPr>
        <w:t xml:space="preserve"> </w:t>
      </w:r>
      <w:r w:rsidR="0065222F" w:rsidRPr="0065222F">
        <w:rPr>
          <w:rFonts w:ascii="Times New Roman" w:hAnsi="Times New Roman" w:cs="Times New Roman"/>
          <w:color w:val="333333"/>
        </w:rPr>
        <w:t xml:space="preserve">Given the irregular sampling </w:t>
      </w:r>
      <w:r w:rsidR="0065222F">
        <w:rPr>
          <w:rFonts w:ascii="Times New Roman" w:hAnsi="Times New Roman" w:cs="Times New Roman"/>
          <w:color w:val="333333"/>
        </w:rPr>
        <w:t>of the FBTS</w:t>
      </w:r>
      <w:r w:rsidR="0065222F" w:rsidRPr="0065222F">
        <w:rPr>
          <w:rFonts w:ascii="Times New Roman" w:hAnsi="Times New Roman" w:cs="Times New Roman"/>
          <w:color w:val="333333"/>
        </w:rPr>
        <w:t xml:space="preserve">, the CG indicator was weighted by area of influence, which was calculated using Voronoï tessellation of sets conducted within the survey strata each year </w:t>
      </w:r>
      <w:r w:rsidR="000D4360">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&lt;EndNote&gt;&lt;Cite&gt;&lt;Author&gt;Woillez&lt;/Author&gt;&lt;Year&gt;2009&lt;/Year&gt;&lt;RecNum&gt;1072&lt;/RecNum&gt;&lt;DisplayText&gt;(Woillez et al. 2009)&lt;/DisplayText&gt;&lt;record&gt;&lt;rec-number&gt;1072&lt;/rec-number&gt;&lt;foreign-keys&gt;&lt;key app="EN" db-id="2pv5prxr6xz2a4ea50h5dww0ewvx0ttdtdsa" timestamp="1544078483"&gt;1072&lt;/key&gt;&lt;/foreign-keys&gt;&lt;ref-type name="Journal Article"&gt;17&lt;/ref-type&gt;&lt;contributors&gt;&lt;authors&gt;&lt;author&gt;Woillez, Mathieu&lt;/author&gt;&lt;author&gt;Rivoirard, Jacques&lt;/author&gt;&lt;author&gt;Petitgas, Pierre&lt;/author&gt;&lt;/authors&gt;&lt;/contributors&gt;&lt;titles&gt;&lt;title&gt;Notes on survey-based spatial indicators for monitoring fish populations&lt;/title&gt;&lt;secondary-title&gt;Aquatic Living Resources&lt;/secondary-title&gt;&lt;/titles&gt;&lt;periodical&gt;&lt;full-title&gt;Aquatic Living Resources&lt;/full-title&gt;&lt;/periodical&gt;&lt;pages&gt;155-164&lt;/pages&gt;&lt;volume&gt;22&lt;/volume&gt;&lt;number&gt;2&lt;/number&gt;&lt;edition&gt;2009/06/17&lt;/edition&gt;&lt;keywords&gt;&lt;keyword&gt;Spatial indicators&lt;/keyword&gt;&lt;keyword&gt;Monitoring&lt;/keyword&gt;&lt;keyword&gt;Spatial patterns&lt;/keyword&gt;&lt;keyword&gt;Fish populations&lt;/keyword&gt;&lt;/keywords&gt;&lt;dates&gt;&lt;year&gt;2009&lt;/year&gt;&lt;/dates&gt;&lt;publisher&gt;EDP Sciences&lt;/publisher&gt;&lt;isbn&gt;0990-7440&lt;/isbn&gt;&lt;urls&gt;&lt;related-urls&gt;&lt;url&gt;https://www.cambridge.org/core/article/notes-on-surveybased-spatial-indicators-for-monitoring-fish-populations/D12F3D97C11DB9EE1BBF167C70182856&lt;/url&gt;&lt;/related-urls&gt;&lt;/urls&gt;&lt;electronic-resource-num&gt;10.1051/alr/2009017&lt;/electronic-resource-num&gt;&lt;remote-database-name&gt;Cambridge Core&lt;/remote-database-name&gt;&lt;remote-database-provider&gt;Cambridge University Press&lt;/remote-database-provider&gt;&lt;/record&gt;&lt;/Cite&gt;&lt;/EndNote&gt;</w:instrText>
      </w:r>
      <w:r w:rsidR="000D4360">
        <w:rPr>
          <w:rFonts w:ascii="Times New Roman" w:hAnsi="Times New Roman" w:cs="Times New Roman"/>
          <w:color w:val="333333"/>
        </w:rPr>
        <w:fldChar w:fldCharType="separate"/>
      </w:r>
      <w:r w:rsidR="00594D36">
        <w:rPr>
          <w:rFonts w:ascii="Times New Roman" w:hAnsi="Times New Roman" w:cs="Times New Roman"/>
          <w:noProof/>
          <w:color w:val="333333"/>
        </w:rPr>
        <w:t>(Woillez et al. 2009)</w:t>
      </w:r>
      <w:r w:rsidR="000D4360">
        <w:rPr>
          <w:rFonts w:ascii="Times New Roman" w:hAnsi="Times New Roman" w:cs="Times New Roman"/>
          <w:color w:val="333333"/>
        </w:rPr>
        <w:fldChar w:fldCharType="end"/>
      </w:r>
      <w:r w:rsidR="0065222F" w:rsidRPr="0065222F">
        <w:rPr>
          <w:rFonts w:ascii="Times New Roman" w:hAnsi="Times New Roman" w:cs="Times New Roman"/>
          <w:color w:val="333333"/>
        </w:rPr>
        <w:t>. The spatial dispersion of the population aro</w:t>
      </w:r>
      <w:r w:rsidR="0065222F">
        <w:rPr>
          <w:rFonts w:ascii="Times New Roman" w:hAnsi="Times New Roman" w:cs="Times New Roman"/>
          <w:color w:val="333333"/>
        </w:rPr>
        <w:t>und its CG</w:t>
      </w:r>
      <w:r w:rsidR="00E52860">
        <w:rPr>
          <w:rFonts w:ascii="Times New Roman" w:hAnsi="Times New Roman" w:cs="Times New Roman"/>
          <w:color w:val="333333"/>
        </w:rPr>
        <w:t xml:space="preserve"> (</w:t>
      </w:r>
      <w:r w:rsidR="0065222F" w:rsidRPr="0065222F">
        <w:rPr>
          <w:rFonts w:ascii="Times New Roman" w:hAnsi="Times New Roman" w:cs="Times New Roman"/>
          <w:color w:val="333333"/>
        </w:rPr>
        <w:t>i.</w:t>
      </w:r>
      <w:r w:rsidR="0065222F">
        <w:rPr>
          <w:rFonts w:ascii="Times New Roman" w:hAnsi="Times New Roman" w:cs="Times New Roman"/>
          <w:color w:val="333333"/>
        </w:rPr>
        <w:t>e. inertia</w:t>
      </w:r>
      <w:r w:rsidR="00E52860">
        <w:rPr>
          <w:rFonts w:ascii="Times New Roman" w:hAnsi="Times New Roman" w:cs="Times New Roman"/>
          <w:color w:val="333333"/>
        </w:rPr>
        <w:t xml:space="preserve">) </w:t>
      </w:r>
      <w:r w:rsidR="0065222F">
        <w:rPr>
          <w:rFonts w:ascii="Times New Roman" w:hAnsi="Times New Roman" w:cs="Times New Roman"/>
          <w:color w:val="333333"/>
        </w:rPr>
        <w:t>was also calculated</w:t>
      </w:r>
    </w:p>
    <w:p w14:paraId="16BEA30B" w14:textId="7A7E7EEA" w:rsidR="00F72B22" w:rsidRDefault="00F72B22" w:rsidP="008C3D86">
      <w:pPr>
        <w:pStyle w:val="Style1"/>
        <w:ind w:firstLine="0"/>
        <w:rPr>
          <w:rFonts w:ascii="Helvetica" w:hAnsi="Helvetica" w:cs="Helvetica"/>
          <w:color w:val="333333"/>
          <w:sz w:val="21"/>
          <w:szCs w:val="21"/>
        </w:rPr>
      </w:pPr>
      <m:oMathPara>
        <m:oMath>
          <m:r>
            <w:rPr>
              <w:rFonts w:ascii="Cambria Math" w:hAnsi="Cambria Math" w:cs="Helvetica"/>
              <w:color w:val="333333"/>
              <w:sz w:val="21"/>
              <w:szCs w:val="21"/>
            </w:rPr>
            <m:t>I=</m:t>
          </m:r>
          <m:f>
            <m:fPr>
              <m:ctrlPr>
                <w:rPr>
                  <w:rFonts w:ascii="Cambria Math" w:hAnsi="Cambria Math" w:cs="Helvetica"/>
                  <w:i/>
                  <w:color w:val="333333"/>
                  <w:sz w:val="21"/>
                  <w:szCs w:val="21"/>
                </w:rPr>
              </m:ctrlPr>
            </m:fPr>
            <m:num>
              <m:nary>
                <m:naryPr>
                  <m:chr m:val="∑"/>
                  <m:limLoc m:val="subSup"/>
                  <m:ctrlPr>
                    <w:rPr>
                      <w:rFonts w:ascii="Cambria Math" w:hAnsi="Cambria Math" w:cs="Helvetica"/>
                      <w:i/>
                      <w:color w:val="333333"/>
                      <w:sz w:val="21"/>
                      <w:szCs w:val="21"/>
                    </w:rPr>
                  </m:ctrlPr>
                </m:naryPr>
                <m:sub>
                  <m:r>
                    <w:rPr>
                      <w:rFonts w:ascii="Cambria Math" w:hAnsi="Cambria Math" w:cs="Helvetica"/>
                      <w:color w:val="333333"/>
                      <w:sz w:val="21"/>
                      <w:szCs w:val="21"/>
                    </w:rPr>
                    <m:t>i=1</m:t>
                  </m:r>
                </m:sub>
                <m:sup>
                  <m:r>
                    <w:rPr>
                      <w:rFonts w:ascii="Cambria Math" w:hAnsi="Cambria Math" w:cs="Helvetica"/>
                      <w:color w:val="333333"/>
                      <w:sz w:val="21"/>
                      <w:szCs w:val="21"/>
                    </w:rPr>
                    <m:t>n</m:t>
                  </m:r>
                </m:sup>
                <m:e>
                  <m:sSup>
                    <m:sSupPr>
                      <m:ctrlPr>
                        <w:rPr>
                          <w:rFonts w:ascii="Cambria Math" w:hAnsi="Cambria Math" w:cs="Helvetica"/>
                          <w:i/>
                          <w:color w:val="333333"/>
                          <w:sz w:val="21"/>
                          <w:szCs w:val="21"/>
                        </w:rPr>
                      </m:ctrlPr>
                    </m:sSupPr>
                    <m:e>
                      <m:d>
                        <m:dPr>
                          <m:ctrlPr>
                            <w:rPr>
                              <w:rFonts w:ascii="Cambria Math" w:hAnsi="Cambria Math" w:cs="Helvetica"/>
                              <w:i/>
                              <w:color w:val="333333"/>
                              <w:sz w:val="21"/>
                              <w:szCs w:val="21"/>
                            </w:rPr>
                          </m:ctrlPr>
                        </m:dPr>
                        <m:e>
                          <m:sSub>
                            <m:sSubPr>
                              <m:ctrlPr>
                                <w:rPr>
                                  <w:rFonts w:ascii="Cambria Math" w:hAnsi="Cambria Math" w:cs="Helvetica"/>
                                  <w:i/>
                                  <w:color w:val="333333"/>
                                  <w:sz w:val="21"/>
                                  <w:szCs w:val="21"/>
                                </w:rPr>
                              </m:ctrlPr>
                            </m:sSubPr>
                            <m:e>
                              <m:r>
                                <w:rPr>
                                  <w:rFonts w:ascii="Cambria Math" w:hAnsi="Cambria Math" w:cs="Helvetica"/>
                                  <w:color w:val="333333"/>
                                  <w:sz w:val="21"/>
                                  <w:szCs w:val="21"/>
                                </w:rPr>
                                <m:t>x</m:t>
                              </m:r>
                            </m:e>
                            <m:sub>
                              <m:r>
                                <w:rPr>
                                  <w:rFonts w:ascii="Cambria Math" w:hAnsi="Cambria Math" w:cs="Helvetica"/>
                                  <w:color w:val="333333"/>
                                  <w:sz w:val="21"/>
                                  <w:szCs w:val="21"/>
                                </w:rPr>
                                <m:t>i</m:t>
                              </m:r>
                            </m:sub>
                          </m:sSub>
                          <m:r>
                            <w:rPr>
                              <w:rFonts w:ascii="Cambria Math" w:hAnsi="Cambria Math" w:cs="Helvetica"/>
                              <w:color w:val="333333"/>
                              <w:sz w:val="21"/>
                              <w:szCs w:val="21"/>
                            </w:rPr>
                            <m:t>-CG</m:t>
                          </m:r>
                        </m:e>
                      </m:d>
                    </m:e>
                    <m:sup>
                      <m:r>
                        <w:rPr>
                          <w:rFonts w:ascii="Cambria Math" w:hAnsi="Cambria Math" w:cs="Helvetica"/>
                          <w:color w:val="333333"/>
                          <w:sz w:val="21"/>
                          <w:szCs w:val="21"/>
                        </w:rPr>
                        <m:t>2</m:t>
                      </m:r>
                    </m:sup>
                  </m:sSup>
                  <m:sSub>
                    <m:sSubPr>
                      <m:ctrlPr>
                        <w:rPr>
                          <w:rFonts w:ascii="Cambria Math" w:hAnsi="Cambria Math" w:cs="Helvetica"/>
                          <w:i/>
                          <w:color w:val="333333"/>
                          <w:sz w:val="21"/>
                          <w:szCs w:val="21"/>
                        </w:rPr>
                      </m:ctrlPr>
                    </m:sSubPr>
                    <m:e>
                      <m:r>
                        <w:rPr>
                          <w:rFonts w:ascii="Cambria Math" w:hAnsi="Cambria Math" w:cs="Helvetica"/>
                          <w:color w:val="333333"/>
                          <w:sz w:val="21"/>
                          <w:szCs w:val="21"/>
                        </w:rPr>
                        <m:t>s</m:t>
                      </m:r>
                    </m:e>
                    <m:sub>
                      <m:r>
                        <w:rPr>
                          <w:rFonts w:ascii="Cambria Math" w:hAnsi="Cambria Math" w:cs="Helvetica"/>
                          <w:color w:val="333333"/>
                          <w:sz w:val="21"/>
                          <w:szCs w:val="21"/>
                        </w:rPr>
                        <m:t>i</m:t>
                      </m:r>
                    </m:sub>
                  </m:sSub>
                  <m:sSub>
                    <m:sSubPr>
                      <m:ctrlPr>
                        <w:rPr>
                          <w:rFonts w:ascii="Cambria Math" w:hAnsi="Cambria Math" w:cs="Helvetica"/>
                          <w:i/>
                          <w:color w:val="333333"/>
                          <w:sz w:val="21"/>
                          <w:szCs w:val="21"/>
                        </w:rPr>
                      </m:ctrlPr>
                    </m:sSubPr>
                    <m:e>
                      <m:r>
                        <w:rPr>
                          <w:rFonts w:ascii="Cambria Math" w:hAnsi="Cambria Math" w:cs="Helvetica"/>
                          <w:color w:val="333333"/>
                          <w:sz w:val="21"/>
                          <w:szCs w:val="21"/>
                        </w:rPr>
                        <m:t>z</m:t>
                      </m:r>
                    </m:e>
                    <m:sub>
                      <m:r>
                        <w:rPr>
                          <w:rFonts w:ascii="Cambria Math" w:hAnsi="Cambria Math" w:cs="Helvetica"/>
                          <w:color w:val="333333"/>
                          <w:sz w:val="21"/>
                          <w:szCs w:val="21"/>
                        </w:rPr>
                        <m:t>i</m:t>
                      </m:r>
                    </m:sub>
                  </m:sSub>
                </m:e>
              </m:nary>
            </m:num>
            <m:den>
              <m:nary>
                <m:naryPr>
                  <m:chr m:val="∑"/>
                  <m:limLoc m:val="subSup"/>
                  <m:ctrlPr>
                    <w:rPr>
                      <w:rStyle w:val="Hyperlink0"/>
                      <w:rFonts w:ascii="Cambria Math" w:eastAsia="Calibri" w:hAnsi="Cambria Math"/>
                      <w:i/>
                    </w:rPr>
                  </m:ctrlPr>
                </m:naryPr>
                <m:sub>
                  <m:r>
                    <w:rPr>
                      <w:rStyle w:val="Hyperlink0"/>
                      <w:rFonts w:ascii="Cambria Math" w:eastAsia="Calibri" w:hAnsi="Cambria Math"/>
                    </w:rPr>
                    <m:t>i=1</m:t>
                  </m:r>
                </m:sub>
                <m:sup>
                  <m:r>
                    <w:rPr>
                      <w:rStyle w:val="Hyperlink0"/>
                      <w:rFonts w:ascii="Cambria Math" w:eastAsia="Calibri" w:hAnsi="Cambria Math"/>
                    </w:rPr>
                    <m:t>n</m:t>
                  </m:r>
                </m:sup>
                <m:e>
                  <m:sSub>
                    <m:sSubPr>
                      <m:ctrlPr>
                        <w:rPr>
                          <w:rStyle w:val="Hyperlink0"/>
                          <w:rFonts w:ascii="Cambria Math" w:eastAsia="Calibri" w:hAnsi="Cambria Math"/>
                          <w:i/>
                        </w:rPr>
                      </m:ctrlPr>
                    </m:sSubPr>
                    <m:e>
                      <m:r>
                        <w:rPr>
                          <w:rStyle w:val="Hyperlink0"/>
                          <w:rFonts w:ascii="Cambria Math" w:eastAsia="Calibri" w:hAnsi="Cambria Math"/>
                        </w:rPr>
                        <m:t>s</m:t>
                      </m:r>
                    </m:e>
                    <m:sub>
                      <m:r>
                        <w:rPr>
                          <w:rStyle w:val="Hyperlink0"/>
                          <w:rFonts w:ascii="Cambria Math" w:eastAsia="Calibri" w:hAnsi="Cambria Math"/>
                        </w:rPr>
                        <m:t>i</m:t>
                      </m:r>
                    </m:sub>
                  </m:sSub>
                  <m:sSub>
                    <m:sSubPr>
                      <m:ctrlPr>
                        <w:rPr>
                          <w:rStyle w:val="Hyperlink0"/>
                          <w:rFonts w:ascii="Cambria Math" w:eastAsia="Calibri" w:hAnsi="Cambria Math"/>
                          <w:i/>
                        </w:rPr>
                      </m:ctrlPr>
                    </m:sSubPr>
                    <m:e>
                      <m:r>
                        <w:rPr>
                          <w:rStyle w:val="Hyperlink0"/>
                          <w:rFonts w:ascii="Cambria Math" w:eastAsia="Calibri" w:hAnsi="Cambria Math"/>
                        </w:rPr>
                        <m:t>z</m:t>
                      </m:r>
                    </m:e>
                    <m:sub>
                      <m:r>
                        <w:rPr>
                          <w:rStyle w:val="Hyperlink0"/>
                          <w:rFonts w:ascii="Cambria Math" w:eastAsia="Calibri" w:hAnsi="Cambria Math"/>
                        </w:rPr>
                        <m:t>i</m:t>
                      </m:r>
                    </m:sub>
                  </m:sSub>
                </m:e>
              </m:nary>
            </m:den>
          </m:f>
        </m:oMath>
      </m:oMathPara>
    </w:p>
    <w:p w14:paraId="7239FB8A" w14:textId="429BDDD7" w:rsidR="0065222F" w:rsidRDefault="0065222F" w:rsidP="008C3D86">
      <w:pPr>
        <w:pStyle w:val="Style1"/>
        <w:ind w:firstLine="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r>
    </w:p>
    <w:p w14:paraId="2E8CE199" w14:textId="10F9DDED" w:rsidR="0065222F" w:rsidRDefault="0065222F" w:rsidP="008C3D86">
      <w:pPr>
        <w:pStyle w:val="Style1"/>
        <w:ind w:firstLine="0"/>
        <w:rPr>
          <w:rStyle w:val="Hyperlink0"/>
          <w:rFonts w:eastAsia="Calibri"/>
        </w:rPr>
      </w:pPr>
      <w:r w:rsidRPr="0065222F">
        <w:rPr>
          <w:rStyle w:val="Hyperlink0"/>
          <w:rFonts w:eastAsia="Calibri"/>
        </w:rPr>
        <w:t>and this spatial indicator was decomposed into two orthogonal axes describing the maximum and the minimu</w:t>
      </w:r>
      <w:r w:rsidR="00E52860">
        <w:rPr>
          <w:rStyle w:val="Hyperlink0"/>
          <w:rFonts w:eastAsia="Calibri"/>
        </w:rPr>
        <w:t>m components of the inertia. I</w:t>
      </w:r>
      <w:r w:rsidRPr="0065222F">
        <w:rPr>
          <w:rStyle w:val="Hyperlink0"/>
          <w:rFonts w:eastAsia="Calibri"/>
        </w:rPr>
        <w:t xml:space="preserve">sotrophy (i.e. the shape of the dispersion around the center of gravity) was calculated by taking the square root of the ratio of the maximum and minimum </w:t>
      </w:r>
      <w:r w:rsidR="00B60BD5">
        <w:rPr>
          <w:rStyle w:val="Hyperlink0"/>
          <w:rFonts w:eastAsia="Calibri"/>
        </w:rPr>
        <w:t xml:space="preserve">components </w:t>
      </w:r>
      <w:r w:rsidR="00B60BD5">
        <w:rPr>
          <w:rFonts w:ascii="Times New Roman" w:hAnsi="Times New Roman" w:cs="Times New Roman"/>
          <w:color w:val="333333"/>
        </w:rPr>
        <w:fldChar w:fldCharType="begin"/>
      </w:r>
      <w:r w:rsidR="00594D36">
        <w:rPr>
          <w:rFonts w:ascii="Times New Roman" w:hAnsi="Times New Roman" w:cs="Times New Roman"/>
          <w:color w:val="333333"/>
        </w:rPr>
        <w:instrText xml:space="preserve"> ADDIN EN.CITE &lt;EndNote&gt;&lt;Cite&gt;&lt;Author&gt;Woillez&lt;/Author&gt;&lt;Year&gt;2007&lt;/Year&gt;&lt;RecNum&gt;1071&lt;/RecNum&gt;&lt;DisplayText&gt;(Woillez et al. 2007)&lt;/DisplayText&gt;&lt;record&gt;&lt;rec-number&gt;1071&lt;/rec-number&gt;&lt;foreign-keys&gt;&lt;key app="EN" db-id="2pv5prxr6xz2a4ea50h5dww0ewvx0ttdtdsa" timestamp="1544078183"&gt;1071&lt;/key&gt;&lt;/foreign-keys&gt;&lt;ref-type name="Journal Article"&gt;17&lt;/ref-type&gt;&lt;contributors&gt;&lt;authors&gt;&lt;author&gt;Woillez, Mathieu&lt;/author&gt;&lt;author&gt;Poulard, Jean-Charles&lt;/author&gt;&lt;author&gt;Rivoirard, Jacques&lt;/author&gt;&lt;author&gt;Petitgas, Pierre&lt;/author&gt;&lt;author&gt;Bez, Nicolas&lt;/author&gt;&lt;/authors&gt;&lt;/contributors&gt;&lt;titles&gt;&lt;title&gt;Indices for capturing spatial patterns and their evolution in time, with application to European hake (Merluccius merluccius) in the Bay of Biscay&lt;/title&gt;&lt;secondary-title&gt;ICES Journal of Marine Science&lt;/secondary-title&gt;&lt;/titles&gt;&lt;periodical&gt;&lt;full-title&gt;ICES Journal of Marine Science&lt;/full-title&gt;&lt;/periodical&gt;&lt;pages&gt;537-550&lt;/pages&gt;&lt;volume&gt;64&lt;/volume&gt;&lt;number&gt;3&lt;/number&gt;&lt;dates&gt;&lt;year&gt;2007&lt;/year&gt;&lt;/dates&gt;&lt;isbn&gt;1054-3139&lt;/isbn&gt;&lt;urls&gt;&lt;related-urls&gt;&lt;url&gt;http://dx.doi.org/10.1093/icesjms/fsm025&lt;/url&gt;&lt;/related-urls&gt;&lt;/urls&gt;&lt;electronic-resource-num&gt;10.1093/icesjms/fsm025&lt;/electronic-resource-num&gt;&lt;/record&gt;&lt;/Cite&gt;&lt;/EndNote&gt;</w:instrText>
      </w:r>
      <w:r w:rsidR="00B60BD5">
        <w:rPr>
          <w:rFonts w:ascii="Times New Roman" w:hAnsi="Times New Roman" w:cs="Times New Roman"/>
          <w:color w:val="333333"/>
        </w:rPr>
        <w:fldChar w:fldCharType="separate"/>
      </w:r>
      <w:r w:rsidR="00594D36">
        <w:rPr>
          <w:rFonts w:ascii="Times New Roman" w:hAnsi="Times New Roman" w:cs="Times New Roman"/>
          <w:noProof/>
          <w:color w:val="333333"/>
        </w:rPr>
        <w:t>(Woillez et al. 2007)</w:t>
      </w:r>
      <w:r w:rsidR="00B60BD5">
        <w:rPr>
          <w:rFonts w:ascii="Times New Roman" w:hAnsi="Times New Roman" w:cs="Times New Roman"/>
          <w:color w:val="333333"/>
        </w:rPr>
        <w:fldChar w:fldCharType="end"/>
      </w:r>
      <w:r w:rsidRPr="0065222F">
        <w:rPr>
          <w:rStyle w:val="Hyperlink0"/>
          <w:rFonts w:eastAsia="Calibri"/>
        </w:rPr>
        <w:t xml:space="preserve">. These calculations were conducted in R </w:t>
      </w:r>
      <w:r w:rsidR="000D4360">
        <w:rPr>
          <w:rStyle w:val="Hyperlink0"/>
          <w:rFonts w:eastAsia="Calibri"/>
        </w:rPr>
        <w:fldChar w:fldCharType="begin"/>
      </w:r>
      <w:r w:rsidR="00594D36">
        <w:rPr>
          <w:rStyle w:val="Hyperlink0"/>
          <w:rFonts w:eastAsia="Calibri"/>
        </w:rPr>
        <w:instrText xml:space="preserve"> ADDIN EN.CITE &lt;EndNote&gt;&lt;Cite&gt;&lt;Author&gt;R Core Team&lt;/Author&gt;&lt;Year&gt;2018&lt;/Year&gt;&lt;RecNum&gt;986&lt;/RecNum&gt;&lt;DisplayText&gt;(R Core Team 2018)&lt;/DisplayText&gt;&lt;record&gt;&lt;rec-number&gt;986&lt;/rec-number&gt;&lt;foreign-keys&gt;&lt;key app="EN" db-id="2pv5prxr6xz2a4ea50h5dww0ewvx0ttdtdsa" timestamp="1525286227"&gt;986&lt;/key&gt;&lt;/foreign-keys&gt;&lt;ref-type name="Manuscript"&gt;36&lt;/ref-type&gt;&lt;contributors&gt;&lt;authors&gt;&lt;author&gt;R Core Team,&lt;/author&gt;&lt;/authors&gt;&lt;/contributors&gt;&lt;titles&gt;&lt;title&gt;R: A language and environment for statistical computing&lt;/title&gt;&lt;/titles&gt;&lt;dates&gt;&lt;year&gt;2018&lt;/year&gt;&lt;/dates&gt;&lt;pub-location&gt;&lt;style face="normal" font="default" size="100%"&gt;R Foundation for Statistical Computing, Vienna, Austria. URL &lt;/style&gt;&lt;style face="underline" font="default" size="100%"&gt;https://www.R-project.org/&lt;/style&gt;&lt;style face="normal" font="default" size="100%"&gt;.&lt;/style&gt;&lt;/pub-location&gt;&lt;urls&gt;&lt;/urls&gt;&lt;/record&gt;&lt;/Cite&gt;&lt;/EndNote&gt;</w:instrText>
      </w:r>
      <w:r w:rsidR="000D4360">
        <w:rPr>
          <w:rStyle w:val="Hyperlink0"/>
          <w:rFonts w:eastAsia="Calibri"/>
        </w:rPr>
        <w:fldChar w:fldCharType="separate"/>
      </w:r>
      <w:r w:rsidR="00594D36">
        <w:rPr>
          <w:rStyle w:val="Hyperlink0"/>
          <w:rFonts w:eastAsia="Calibri"/>
          <w:noProof/>
        </w:rPr>
        <w:t>(R Core Team 2018)</w:t>
      </w:r>
      <w:r w:rsidR="000D4360">
        <w:rPr>
          <w:rStyle w:val="Hyperlink0"/>
          <w:rFonts w:eastAsia="Calibri"/>
        </w:rPr>
        <w:fldChar w:fldCharType="end"/>
      </w:r>
      <w:r w:rsidRPr="0065222F">
        <w:rPr>
          <w:rStyle w:val="Hyperlink0"/>
          <w:rFonts w:eastAsia="Calibri"/>
        </w:rPr>
        <w:t xml:space="preserve"> using the RGeostat</w:t>
      </w:r>
      <w:r>
        <w:rPr>
          <w:rStyle w:val="Hyperlink0"/>
          <w:rFonts w:eastAsia="Calibri"/>
        </w:rPr>
        <w:t>s package</w:t>
      </w:r>
      <w:r w:rsidR="000D4360">
        <w:rPr>
          <w:rStyle w:val="Hyperlink0"/>
          <w:rFonts w:eastAsia="Calibri"/>
        </w:rPr>
        <w:t xml:space="preserve"> </w:t>
      </w:r>
      <w:r w:rsidR="00B60BD5">
        <w:rPr>
          <w:rStyle w:val="Hyperlink0"/>
          <w:rFonts w:eastAsia="Calibri"/>
        </w:rPr>
        <w:fldChar w:fldCharType="begin"/>
      </w:r>
      <w:r w:rsidR="00594D36">
        <w:rPr>
          <w:rStyle w:val="Hyperlink0"/>
          <w:rFonts w:eastAsia="Calibri"/>
        </w:rPr>
        <w:instrText xml:space="preserve"> ADDIN EN.CITE &lt;EndNote&gt;&lt;Cite&gt;&lt;Author&gt;Renard&lt;/Author&gt;&lt;RecNum&gt;1073&lt;/RecNum&gt;&lt;DisplayText&gt;(Renard et al. 2018)&lt;/DisplayText&gt;&lt;record&gt;&lt;rec-number&gt;1073&lt;/rec-number&gt;&lt;foreign-keys&gt;&lt;key app="EN" db-id="2pv5prxr6xz2a4ea50h5dww0ewvx0ttdtdsa" timestamp="1544079028"&gt;1073&lt;/key&gt;&lt;/foreign-keys&gt;&lt;ref-type name="Generic"&gt;13&lt;/ref-type&gt;&lt;contributors&gt;&lt;authors&gt;&lt;author&gt;Renard, Didier&lt;/author&gt;&lt;author&gt;Bez, Nicolas&lt;/author&gt;&lt;author&gt;Desassis, Nicolas&lt;/author&gt;&lt;author&gt;Beucher, Helene&lt;/author&gt;&lt;author&gt;Ors, Fabien&lt;/author&gt;&lt;author&gt;Freulon, Xavier&lt;/author&gt;&lt;/authors&gt;&lt;/contributors&gt;&lt;titles&gt;&lt;title&gt;RGeostats: Geostatistical Package&lt;/title&gt;&lt;/titles&gt;&lt;dates&gt;&lt;year&gt;2018&lt;/year&gt;&lt;/dates&gt;&lt;urls&gt;&lt;related-urls&gt;&lt;url&gt;&lt;style face="underline" font="default" size="100%"&gt;http://cg.ensmp.fr/rgeostats&lt;/style&gt;&lt;/url&gt;&lt;/related-urls&gt;&lt;/urls&gt;&lt;/record&gt;&lt;/Cite&gt;&lt;/EndNote&gt;</w:instrText>
      </w:r>
      <w:r w:rsidR="00B60BD5">
        <w:rPr>
          <w:rStyle w:val="Hyperlink0"/>
          <w:rFonts w:eastAsia="Calibri"/>
        </w:rPr>
        <w:fldChar w:fldCharType="separate"/>
      </w:r>
      <w:r w:rsidR="00594D36">
        <w:rPr>
          <w:rStyle w:val="Hyperlink0"/>
          <w:rFonts w:eastAsia="Calibri"/>
          <w:noProof/>
        </w:rPr>
        <w:t>(Renard et al. 2018)</w:t>
      </w:r>
      <w:r w:rsidR="00B60BD5">
        <w:rPr>
          <w:rStyle w:val="Hyperlink0"/>
          <w:rFonts w:eastAsia="Calibri"/>
        </w:rPr>
        <w:fldChar w:fldCharType="end"/>
      </w:r>
      <w:r>
        <w:rPr>
          <w:rStyle w:val="Hyperlink0"/>
          <w:rFonts w:eastAsia="Calibri"/>
        </w:rPr>
        <w:t>.</w:t>
      </w:r>
    </w:p>
    <w:p w14:paraId="1E307C87" w14:textId="4BDDC1C2" w:rsidR="00D44720" w:rsidRDefault="0065222F" w:rsidP="0065222F">
      <w:pPr>
        <w:pStyle w:val="Style1"/>
        <w:rPr>
          <w:rStyle w:val="Hyperlink0"/>
          <w:rFonts w:eastAsia="Calibri"/>
        </w:rPr>
      </w:pPr>
      <w:r>
        <w:rPr>
          <w:rStyle w:val="Hyperlink0"/>
          <w:rFonts w:eastAsia="Calibri"/>
        </w:rPr>
        <w:t xml:space="preserve">We included the </w:t>
      </w:r>
      <w:r w:rsidR="00111A1C">
        <w:rPr>
          <w:rStyle w:val="Hyperlink0"/>
          <w:rFonts w:eastAsia="Calibri"/>
        </w:rPr>
        <w:t>pre- and post-1995</w:t>
      </w:r>
      <w:r>
        <w:rPr>
          <w:rStyle w:val="Hyperlink0"/>
          <w:rFonts w:eastAsia="Calibri"/>
        </w:rPr>
        <w:t xml:space="preserve"> FBTS datas</w:t>
      </w:r>
      <w:r w:rsidR="00111A1C">
        <w:rPr>
          <w:rStyle w:val="Hyperlink0"/>
          <w:rFonts w:eastAsia="Calibri"/>
        </w:rPr>
        <w:t xml:space="preserve">ets in this analysis </w:t>
      </w:r>
      <w:r>
        <w:rPr>
          <w:rStyle w:val="Hyperlink0"/>
          <w:rFonts w:eastAsia="Calibri"/>
        </w:rPr>
        <w:t>even though t</w:t>
      </w:r>
      <w:r w:rsidR="005A7E70">
        <w:rPr>
          <w:rStyle w:val="Hyperlink0"/>
          <w:rFonts w:eastAsia="Calibri"/>
        </w:rPr>
        <w:t xml:space="preserve">here is no conversion factor for the change in catchability of capelin </w:t>
      </w:r>
      <w:r w:rsidR="008854C2">
        <w:rPr>
          <w:rStyle w:val="Hyperlink0"/>
          <w:rFonts w:eastAsia="Calibri"/>
        </w:rPr>
        <w:t xml:space="preserve">from </w:t>
      </w:r>
      <w:r w:rsidR="00565E2E">
        <w:rPr>
          <w:rStyle w:val="Hyperlink0"/>
          <w:rFonts w:eastAsia="Calibri"/>
        </w:rPr>
        <w:t>the</w:t>
      </w:r>
      <w:r w:rsidR="005A7E70">
        <w:rPr>
          <w:rStyle w:val="Hyperlink0"/>
          <w:rFonts w:eastAsia="Calibri"/>
        </w:rPr>
        <w:t xml:space="preserve"> Engel </w:t>
      </w:r>
      <w:r w:rsidR="004E509B">
        <w:rPr>
          <w:rStyle w:val="Hyperlink0"/>
          <w:rFonts w:eastAsia="Calibri"/>
        </w:rPr>
        <w:t xml:space="preserve">otter trawl </w:t>
      </w:r>
      <w:r w:rsidR="005A7E70">
        <w:rPr>
          <w:rStyle w:val="Hyperlink0"/>
          <w:rFonts w:eastAsia="Calibri"/>
        </w:rPr>
        <w:t xml:space="preserve">(1978-1994) </w:t>
      </w:r>
      <w:r w:rsidR="008854C2">
        <w:rPr>
          <w:rStyle w:val="Hyperlink0"/>
          <w:rFonts w:eastAsia="Calibri"/>
        </w:rPr>
        <w:t xml:space="preserve">to the </w:t>
      </w:r>
      <w:r w:rsidR="005A7E70">
        <w:rPr>
          <w:rStyle w:val="Hyperlink0"/>
          <w:rFonts w:eastAsia="Calibri"/>
        </w:rPr>
        <w:t xml:space="preserve">Campelen </w:t>
      </w:r>
      <w:r w:rsidR="00050D42">
        <w:rPr>
          <w:rStyle w:val="Hyperlink0"/>
          <w:rFonts w:eastAsia="Calibri"/>
        </w:rPr>
        <w:t xml:space="preserve">1800 shrimp trawl </w:t>
      </w:r>
      <w:r w:rsidR="005A7E70">
        <w:rPr>
          <w:rStyle w:val="Hyperlink0"/>
          <w:rFonts w:eastAsia="Calibri"/>
        </w:rPr>
        <w:t>(1995 onwards)</w:t>
      </w:r>
      <w:r w:rsidR="00AC6C80">
        <w:rPr>
          <w:rStyle w:val="Hyperlink0"/>
          <w:rFonts w:eastAsia="Calibri"/>
        </w:rPr>
        <w:t>. Since the CG was calculated b</w:t>
      </w:r>
      <w:r w:rsidR="00E52860">
        <w:rPr>
          <w:rStyle w:val="Hyperlink0"/>
          <w:rFonts w:eastAsia="Calibri"/>
        </w:rPr>
        <w:t>y year and its mean coordinate wa</w:t>
      </w:r>
      <w:r w:rsidR="00AC6C80">
        <w:rPr>
          <w:rStyle w:val="Hyperlink0"/>
          <w:rFonts w:eastAsia="Calibri"/>
        </w:rPr>
        <w:t>s wei</w:t>
      </w:r>
      <w:r>
        <w:rPr>
          <w:rStyle w:val="Hyperlink0"/>
          <w:rFonts w:eastAsia="Calibri"/>
        </w:rPr>
        <w:t>ghted by abundance</w:t>
      </w:r>
      <w:r w:rsidR="00AC6C80">
        <w:rPr>
          <w:rStyle w:val="Hyperlink0"/>
          <w:rFonts w:eastAsia="Calibri"/>
        </w:rPr>
        <w:t xml:space="preserve">, </w:t>
      </w:r>
      <w:r w:rsidR="00E52860">
        <w:rPr>
          <w:rStyle w:val="Hyperlink0"/>
          <w:rFonts w:eastAsia="Calibri"/>
        </w:rPr>
        <w:t>the CG wa</w:t>
      </w:r>
      <w:r w:rsidR="00DB50C8">
        <w:rPr>
          <w:rStyle w:val="Hyperlink0"/>
          <w:rFonts w:eastAsia="Calibri"/>
        </w:rPr>
        <w:t>s</w:t>
      </w:r>
      <w:r w:rsidR="00AC6C80">
        <w:rPr>
          <w:rStyle w:val="Hyperlink0"/>
          <w:rFonts w:eastAsia="Calibri"/>
        </w:rPr>
        <w:t xml:space="preserve"> relative within each year</w:t>
      </w:r>
      <w:r w:rsidR="001E6556">
        <w:rPr>
          <w:rStyle w:val="Hyperlink0"/>
          <w:rFonts w:eastAsia="Calibri"/>
        </w:rPr>
        <w:t xml:space="preserve"> regardless of the probability of catching capelin</w:t>
      </w:r>
      <w:r w:rsidR="00AD1BE3">
        <w:rPr>
          <w:rStyle w:val="Hyperlink0"/>
          <w:rFonts w:eastAsia="Calibri"/>
        </w:rPr>
        <w:t xml:space="preserve"> (Fig. </w:t>
      </w:r>
      <w:commentRangeStart w:id="13"/>
      <w:r w:rsidR="00DB50C8" w:rsidRPr="00DB50C8">
        <w:rPr>
          <w:rStyle w:val="Hyperlink0"/>
          <w:rFonts w:eastAsia="Calibri"/>
          <w:highlight w:val="yellow"/>
        </w:rPr>
        <w:t>S3</w:t>
      </w:r>
      <w:commentRangeEnd w:id="13"/>
      <w:r w:rsidR="00B60BD5">
        <w:rPr>
          <w:rStyle w:val="CommentReference"/>
          <w:rFonts w:ascii="Times New Roman" w:eastAsia="Arial Unicode MS" w:hAnsi="Times New Roman" w:cs="Times New Roman"/>
          <w:color w:val="auto"/>
        </w:rPr>
        <w:commentReference w:id="13"/>
      </w:r>
      <w:r w:rsidR="00DB50C8" w:rsidRPr="00DB50C8">
        <w:rPr>
          <w:rStyle w:val="Hyperlink0"/>
          <w:rFonts w:eastAsia="Calibri"/>
          <w:highlight w:val="yellow"/>
        </w:rPr>
        <w:t>, S4</w:t>
      </w:r>
      <w:r w:rsidR="00AD1BE3">
        <w:rPr>
          <w:rStyle w:val="Hyperlink0"/>
          <w:rFonts w:eastAsia="Calibri"/>
        </w:rPr>
        <w:t>)</w:t>
      </w:r>
      <w:r w:rsidR="00AC6C80">
        <w:rPr>
          <w:rStyle w:val="Hyperlink0"/>
          <w:rFonts w:eastAsia="Calibri"/>
        </w:rPr>
        <w:t xml:space="preserve">. </w:t>
      </w:r>
    </w:p>
    <w:p w14:paraId="1D4FD44D" w14:textId="328FF430" w:rsidR="00D44720" w:rsidRPr="002638BC" w:rsidRDefault="00D44720" w:rsidP="002638BC">
      <w:pPr>
        <w:pStyle w:val="Heading3"/>
        <w:spacing w:before="0" w:line="480" w:lineRule="auto"/>
        <w:rPr>
          <w:b w:val="0"/>
          <w:i/>
          <w:color w:val="000000"/>
          <w:sz w:val="24"/>
          <w:szCs w:val="24"/>
          <w:u w:color="000000"/>
        </w:rPr>
      </w:pPr>
      <w:r w:rsidRPr="002638BC">
        <w:rPr>
          <w:b w:val="0"/>
          <w:i/>
          <w:color w:val="000000"/>
          <w:sz w:val="24"/>
          <w:szCs w:val="24"/>
          <w:u w:color="000000"/>
        </w:rPr>
        <w:lastRenderedPageBreak/>
        <w:t>Inshore recruitment index</w:t>
      </w:r>
    </w:p>
    <w:p w14:paraId="2DD388E1" w14:textId="2118F4B7" w:rsidR="00DC3266" w:rsidRDefault="00CA5469" w:rsidP="002638BC">
      <w:pPr>
        <w:pStyle w:val="Style1"/>
        <w:rPr>
          <w:b/>
          <w:bCs/>
        </w:rPr>
      </w:pPr>
      <w:r>
        <w:rPr>
          <w:rStyle w:val="None"/>
          <w:rFonts w:ascii="Times New Roman" w:hAnsi="Times New Roman"/>
        </w:rPr>
        <w:t>We re-examined the capelin larval productivity analysis by comparing</w:t>
      </w:r>
      <w:r w:rsidR="00B2705A">
        <w:rPr>
          <w:rStyle w:val="None"/>
          <w:rFonts w:ascii="Times New Roman" w:hAnsi="Times New Roman"/>
        </w:rPr>
        <w:t xml:space="preserve"> late-larval densities in August in years pre-1991 to September in years post-1991 </w:t>
      </w:r>
      <w:r w:rsidR="00EB254C">
        <w:rPr>
          <w:rStyle w:val="None"/>
          <w:rFonts w:ascii="Times New Roman" w:eastAsia="Times New Roman" w:hAnsi="Times New Roman" w:cs="Times New Roman"/>
        </w:rPr>
        <w:t>as</w:t>
      </w:r>
      <w:r w:rsidR="002036FE">
        <w:rPr>
          <w:rStyle w:val="None"/>
          <w:rFonts w:ascii="Times New Roman" w:eastAsia="Times New Roman" w:hAnsi="Times New Roman" w:cs="Times New Roman"/>
        </w:rPr>
        <w:t xml:space="preserve"> the persistently</w:t>
      </w:r>
      <w:r>
        <w:rPr>
          <w:rStyle w:val="None"/>
          <w:rFonts w:ascii="Times New Roman" w:eastAsia="Times New Roman" w:hAnsi="Times New Roman" w:cs="Times New Roman"/>
        </w:rPr>
        <w:t xml:space="preserve"> late spawning of capelin </w:t>
      </w:r>
      <w:r w:rsidR="00052613">
        <w:rPr>
          <w:rStyle w:val="None"/>
          <w:rFonts w:ascii="Times New Roman" w:eastAsia="Times New Roman" w:hAnsi="Times New Roman" w:cs="Times New Roman"/>
        </w:rPr>
        <w:t xml:space="preserve">since 1991 </w:t>
      </w:r>
      <w:r>
        <w:rPr>
          <w:rStyle w:val="None"/>
          <w:rFonts w:ascii="Times New Roman" w:eastAsia="Times New Roman" w:hAnsi="Times New Roman" w:cs="Times New Roman"/>
        </w:rPr>
        <w:t xml:space="preserve">has delayed capelin </w:t>
      </w:r>
      <w:r w:rsidR="00A20C94">
        <w:rPr>
          <w:rStyle w:val="None"/>
          <w:rFonts w:ascii="Times New Roman" w:eastAsia="Times New Roman" w:hAnsi="Times New Roman" w:cs="Times New Roman"/>
        </w:rPr>
        <w:t xml:space="preserve">larval </w:t>
      </w:r>
      <w:r>
        <w:rPr>
          <w:rStyle w:val="None"/>
          <w:rFonts w:ascii="Times New Roman" w:eastAsia="Times New Roman" w:hAnsi="Times New Roman" w:cs="Times New Roman"/>
        </w:rPr>
        <w:t xml:space="preserve">emergence. This allowed us to compare productivity </w:t>
      </w:r>
      <w:r w:rsidR="000345F9">
        <w:rPr>
          <w:rStyle w:val="None"/>
          <w:rFonts w:ascii="Times New Roman" w:eastAsia="Times New Roman" w:hAnsi="Times New Roman" w:cs="Times New Roman"/>
        </w:rPr>
        <w:t xml:space="preserve">of similar </w:t>
      </w:r>
      <w:r w:rsidR="00691C17">
        <w:rPr>
          <w:rStyle w:val="None"/>
          <w:rFonts w:ascii="Times New Roman" w:eastAsia="Times New Roman" w:hAnsi="Times New Roman" w:cs="Times New Roman"/>
        </w:rPr>
        <w:t xml:space="preserve">larval </w:t>
      </w:r>
      <w:r w:rsidR="00252C73">
        <w:rPr>
          <w:rStyle w:val="None"/>
          <w:rFonts w:ascii="Times New Roman" w:eastAsia="Times New Roman" w:hAnsi="Times New Roman" w:cs="Times New Roman"/>
        </w:rPr>
        <w:t xml:space="preserve">developmental stages </w:t>
      </w:r>
      <w:r w:rsidR="0057274D">
        <w:rPr>
          <w:rStyle w:val="None"/>
          <w:rFonts w:ascii="Times New Roman" w:eastAsia="Times New Roman" w:hAnsi="Times New Roman" w:cs="Times New Roman"/>
        </w:rPr>
        <w:t>pre- and post-1991</w:t>
      </w:r>
      <w:r>
        <w:rPr>
          <w:rStyle w:val="None"/>
          <w:rFonts w:ascii="Times New Roman" w:eastAsia="Times New Roman" w:hAnsi="Times New Roman" w:cs="Times New Roman"/>
        </w:rPr>
        <w:t>.</w:t>
      </w:r>
      <w:r w:rsidR="00DC3266">
        <w:rPr>
          <w:b/>
          <w:bCs/>
        </w:rPr>
        <w:br w:type="page"/>
      </w:r>
    </w:p>
    <w:p w14:paraId="35B1A9AF" w14:textId="31F56294" w:rsidR="00F315D4" w:rsidRPr="00711225" w:rsidRDefault="00F315D4" w:rsidP="00711225">
      <w:pPr>
        <w:pStyle w:val="Heading2"/>
        <w:rPr>
          <w:rFonts w:ascii="Times New Roman" w:hAnsi="Times New Roman"/>
          <w:i w:val="0"/>
          <w:iCs w:val="0"/>
          <w:sz w:val="24"/>
          <w:szCs w:val="24"/>
          <w:lang w:val="en-US"/>
        </w:rPr>
      </w:pPr>
      <w:r w:rsidRPr="00711225">
        <w:rPr>
          <w:rFonts w:ascii="Times New Roman" w:hAnsi="Times New Roman"/>
          <w:i w:val="0"/>
          <w:iCs w:val="0"/>
          <w:sz w:val="24"/>
          <w:szCs w:val="24"/>
          <w:lang w:val="en-US"/>
        </w:rPr>
        <w:lastRenderedPageBreak/>
        <w:t>Results</w:t>
      </w:r>
    </w:p>
    <w:p w14:paraId="32D057DF" w14:textId="4B7408BA" w:rsidR="00794830" w:rsidRPr="002638BC" w:rsidRDefault="00BD35A4" w:rsidP="002638BC">
      <w:pPr>
        <w:pStyle w:val="Heading3"/>
        <w:spacing w:before="0" w:line="480" w:lineRule="auto"/>
        <w:rPr>
          <w:rFonts w:ascii="Times New Roman" w:hAnsi="Times New Roman" w:cs="Times New Roman"/>
          <w:b w:val="0"/>
          <w:i/>
          <w:color w:val="000000"/>
          <w:sz w:val="24"/>
          <w:szCs w:val="24"/>
          <w:u w:color="000000"/>
        </w:rPr>
      </w:pPr>
      <w:r w:rsidRPr="002638BC">
        <w:rPr>
          <w:rFonts w:ascii="Times New Roman" w:hAnsi="Times New Roman" w:cs="Times New Roman"/>
          <w:b w:val="0"/>
          <w:i/>
          <w:color w:val="000000"/>
          <w:sz w:val="24"/>
          <w:szCs w:val="24"/>
          <w:u w:color="000000"/>
        </w:rPr>
        <w:t>Capelin</w:t>
      </w:r>
    </w:p>
    <w:p w14:paraId="7DC7E4DE" w14:textId="14B74010" w:rsidR="00794830" w:rsidRPr="002638BC" w:rsidRDefault="00BD35A4" w:rsidP="002638BC">
      <w:pPr>
        <w:pStyle w:val="Heading4"/>
        <w:rPr>
          <w:rFonts w:cs="Times New Roman"/>
          <w:b/>
          <w:u w:color="000000"/>
        </w:rPr>
      </w:pPr>
      <w:r w:rsidRPr="002638BC">
        <w:rPr>
          <w:rFonts w:cs="Times New Roman"/>
          <w:b/>
          <w:u w:color="000000"/>
        </w:rPr>
        <w:t xml:space="preserve">Offshore capelin </w:t>
      </w:r>
      <w:r w:rsidR="00753F10" w:rsidRPr="002638BC">
        <w:rPr>
          <w:rFonts w:cs="Times New Roman"/>
          <w:b/>
          <w:u w:color="000000"/>
        </w:rPr>
        <w:t>abundance</w:t>
      </w:r>
      <w:r w:rsidRPr="002638BC">
        <w:rPr>
          <w:rFonts w:cs="Times New Roman"/>
          <w:b/>
          <w:u w:color="000000"/>
        </w:rPr>
        <w:t>: acoustic surveys</w:t>
      </w:r>
    </w:p>
    <w:p w14:paraId="02D912B8" w14:textId="4AEFEF3F" w:rsidR="00F950A6" w:rsidRDefault="00BD35A4" w:rsidP="00340F77">
      <w:pPr>
        <w:pStyle w:val="Style1"/>
        <w:rPr>
          <w:rFonts w:ascii="Times New Roman" w:hAnsi="Times New Roman"/>
        </w:rPr>
      </w:pPr>
      <w:r>
        <w:rPr>
          <w:rFonts w:ascii="Times New Roman" w:hAnsi="Times New Roman"/>
        </w:rPr>
        <w:t>From 1982 to 1992, Canada conducted fall (October) acoustic surveys for capelin in Div</w:t>
      </w:r>
      <w:r w:rsidR="006E2A4C">
        <w:rPr>
          <w:rFonts w:ascii="Times New Roman" w:hAnsi="Times New Roman"/>
        </w:rPr>
        <w:t>s</w:t>
      </w:r>
      <w:r>
        <w:rPr>
          <w:rFonts w:ascii="Times New Roman" w:hAnsi="Times New Roman"/>
        </w:rPr>
        <w:t xml:space="preserve">. 2J3K (Fig. 1) (e.g., </w:t>
      </w:r>
      <w:r w:rsidRPr="005E4499">
        <w:rPr>
          <w:rFonts w:ascii="Times New Roman" w:hAnsi="Times New Roman"/>
        </w:rPr>
        <w:t>Miller and Carscadden 1984,</w:t>
      </w:r>
      <w:r>
        <w:rPr>
          <w:rFonts w:ascii="Times New Roman" w:hAnsi="Times New Roman"/>
        </w:rPr>
        <w:t xml:space="preserve"> </w:t>
      </w:r>
      <w:r w:rsidRPr="00D1590F">
        <w:rPr>
          <w:rFonts w:ascii="Times New Roman" w:hAnsi="Times New Roman"/>
        </w:rPr>
        <w:t>Miller and Lilly 1991</w:t>
      </w:r>
      <w:r>
        <w:rPr>
          <w:rFonts w:ascii="Times New Roman" w:hAnsi="Times New Roman"/>
        </w:rPr>
        <w:t xml:space="preserve">).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(Mowbray 2014)</w:t>
      </w:r>
      <w:r>
        <w:rPr>
          <w:rFonts w:ascii="Times New Roman" w:eastAsia="Times New Roman" w:hAnsi="Times New Roman" w:cs="Times New Roman"/>
        </w:rPr>
        <w:fldChar w:fldCharType="end"/>
      </w:r>
      <w:r>
        <w:rPr>
          <w:rFonts w:ascii="Times New Roman" w:hAnsi="Times New Roman"/>
        </w:rPr>
        <w:t>. The capelin stock in Div</w:t>
      </w:r>
      <w:r w:rsidR="006E2A4C">
        <w:rPr>
          <w:rFonts w:ascii="Times New Roman" w:hAnsi="Times New Roman"/>
        </w:rPr>
        <w:t>s</w:t>
      </w:r>
      <w:r>
        <w:rPr>
          <w:rFonts w:ascii="Times New Roman" w:hAnsi="Times New Roman"/>
        </w:rPr>
        <w:t xml:space="preserve">. 2J3K was also acoustically surveyed by the former USSR in November from 1982-1992 (Bakanev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tonnes, &lt; 5% of the biomass surveyed in 1989) while the USSR acoustic survey reported the smallest biomass since 1984 (631 thousand tonnes)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sidR="00FA30AA">
        <w:rPr>
          <w:rFonts w:ascii="Times New Roman" w:eastAsia="Times New Roman" w:hAnsi="Times New Roman" w:cs="Times New Roman"/>
        </w:rPr>
        <w:t xml:space="preserve"> (Fig. 2)</w:t>
      </w:r>
      <w:r>
        <w:rPr>
          <w:rFonts w:ascii="Times New Roman" w:hAnsi="Times New Roman"/>
        </w:rPr>
        <w:t xml:space="preserve">. Both the USSR and Canadian acoustic surveys reported record low capelin biomass in the fall of 1991 and 1992 (16-55 thousand tonnes)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1995)</w:t>
      </w:r>
      <w:r>
        <w:rPr>
          <w:rFonts w:ascii="Times New Roman" w:eastAsia="Times New Roman" w:hAnsi="Times New Roman" w:cs="Times New Roman"/>
        </w:rPr>
        <w:fldChar w:fldCharType="end"/>
      </w:r>
      <w:r>
        <w:rPr>
          <w:rFonts w:ascii="Times New Roman" w:hAnsi="Times New Roman"/>
        </w:rPr>
        <w:t>. A Canadian expanded fall survey (Div</w:t>
      </w:r>
      <w:r w:rsidR="006E2A4C">
        <w:rPr>
          <w:rFonts w:ascii="Times New Roman" w:hAnsi="Times New Roman"/>
        </w:rPr>
        <w:t>s</w:t>
      </w:r>
      <w:r>
        <w:rPr>
          <w:rFonts w:ascii="Times New Roman" w:hAnsi="Times New Roman"/>
        </w:rPr>
        <w:t xml:space="preserve">. 2J3KL) in 1993-94 was conducted to determine if the ‘missing’ capelin could be located. However, the expanded fall acoustic survey confirmed the findings of the 1991-92 fall surveys that offshore capelin biomass was </w:t>
      </w:r>
      <w:r w:rsidR="00B57831">
        <w:rPr>
          <w:rFonts w:ascii="Times New Roman" w:hAnsi="Times New Roman"/>
        </w:rPr>
        <w:t xml:space="preserve">at record </w:t>
      </w:r>
      <w:r>
        <w:rPr>
          <w:rFonts w:ascii="Times New Roman" w:hAnsi="Times New Roman"/>
        </w:rPr>
        <w:t>low</w:t>
      </w:r>
      <w:r w:rsidR="00B57831">
        <w:rPr>
          <w:rFonts w:ascii="Times New Roman" w:hAnsi="Times New Roman"/>
        </w:rPr>
        <w:t>s</w:t>
      </w:r>
      <w:r>
        <w:rPr>
          <w:rFonts w:ascii="Times New Roman" w:hAnsi="Times New Roman"/>
        </w:rPr>
        <w:t xml:space="preserve">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(Miller 1994, 1995)</w:t>
      </w:r>
      <w:r>
        <w:rPr>
          <w:rFonts w:ascii="Times New Roman" w:eastAsia="Times New Roman" w:hAnsi="Times New Roman" w:cs="Times New Roman"/>
        </w:rPr>
        <w:fldChar w:fldCharType="end"/>
      </w:r>
      <w:r>
        <w:rPr>
          <w:rFonts w:ascii="Times New Roman" w:hAnsi="Times New Roman"/>
        </w:rPr>
        <w:t xml:space="preserve">. </w:t>
      </w:r>
    </w:p>
    <w:p w14:paraId="4A1AF7C9" w14:textId="7245B1D4" w:rsidR="00794830" w:rsidRPr="00340F77" w:rsidRDefault="00DD3058" w:rsidP="00340F77">
      <w:pPr>
        <w:pStyle w:val="Style1"/>
        <w:rPr>
          <w:rFonts w:ascii="Times New Roman" w:hAnsi="Times New Roman"/>
        </w:rPr>
      </w:pPr>
      <w:r>
        <w:rPr>
          <w:rFonts w:ascii="Times New Roman" w:hAnsi="Times New Roman"/>
        </w:rPr>
        <w:t xml:space="preserve">Consistent with the fall acoustic surveys, </w:t>
      </w:r>
      <w:r w:rsidR="00C53BAA">
        <w:rPr>
          <w:rFonts w:ascii="Times New Roman" w:hAnsi="Times New Roman"/>
        </w:rPr>
        <w:t xml:space="preserve">both </w:t>
      </w:r>
      <w:r w:rsidR="009C6FA4">
        <w:rPr>
          <w:rFonts w:ascii="Times New Roman" w:hAnsi="Times New Roman"/>
        </w:rPr>
        <w:t xml:space="preserve">the </w:t>
      </w:r>
      <w:r w:rsidR="001F34FA">
        <w:rPr>
          <w:rFonts w:ascii="Times New Roman" w:hAnsi="Times New Roman"/>
        </w:rPr>
        <w:t xml:space="preserve">Canadian </w:t>
      </w:r>
      <w:r w:rsidR="009C6FA4">
        <w:rPr>
          <w:rFonts w:ascii="Times New Roman" w:hAnsi="Times New Roman"/>
        </w:rPr>
        <w:t>(</w:t>
      </w:r>
      <w:r w:rsidR="00F950A6">
        <w:rPr>
          <w:rFonts w:ascii="Times New Roman" w:hAnsi="Times New Roman"/>
        </w:rPr>
        <w:t>Div. 3L</w:t>
      </w:r>
      <w:r w:rsidR="00A048AA">
        <w:rPr>
          <w:rFonts w:ascii="Times New Roman" w:hAnsi="Times New Roman"/>
        </w:rPr>
        <w:t xml:space="preserve">; </w:t>
      </w:r>
      <w:r w:rsidR="0056429F">
        <w:rPr>
          <w:rFonts w:ascii="Times New Roman" w:hAnsi="Times New Roman"/>
        </w:rPr>
        <w:t>198</w:t>
      </w:r>
      <w:r w:rsidR="00535A36">
        <w:rPr>
          <w:rFonts w:ascii="Times New Roman" w:hAnsi="Times New Roman"/>
        </w:rPr>
        <w:t>3, 1985-</w:t>
      </w:r>
      <w:r w:rsidR="009C6FA4">
        <w:rPr>
          <w:rFonts w:ascii="Times New Roman" w:hAnsi="Times New Roman"/>
        </w:rPr>
        <w:t>93, 199</w:t>
      </w:r>
      <w:r w:rsidR="00A048AA">
        <w:rPr>
          <w:rFonts w:ascii="Times New Roman" w:hAnsi="Times New Roman"/>
        </w:rPr>
        <w:t>6, 1999-2005, 2007-2015, 2017</w:t>
      </w:r>
      <w:r w:rsidR="009C6FA4">
        <w:rPr>
          <w:rFonts w:ascii="Times New Roman" w:hAnsi="Times New Roman"/>
        </w:rPr>
        <w:t>)</w:t>
      </w:r>
      <w:r w:rsidR="001F34FA">
        <w:rPr>
          <w:rFonts w:ascii="Times New Roman" w:hAnsi="Times New Roman"/>
        </w:rPr>
        <w:t xml:space="preserve"> and the </w:t>
      </w:r>
      <w:r w:rsidR="00C53BAA">
        <w:rPr>
          <w:rFonts w:ascii="Times New Roman" w:hAnsi="Times New Roman"/>
        </w:rPr>
        <w:t xml:space="preserve">USSR </w:t>
      </w:r>
      <w:r w:rsidR="00F950A6">
        <w:rPr>
          <w:rFonts w:ascii="Times New Roman" w:hAnsi="Times New Roman"/>
        </w:rPr>
        <w:t>(Div</w:t>
      </w:r>
      <w:r w:rsidR="006E2A4C">
        <w:rPr>
          <w:rFonts w:ascii="Times New Roman" w:hAnsi="Times New Roman"/>
        </w:rPr>
        <w:t>s</w:t>
      </w:r>
      <w:r w:rsidR="00F950A6">
        <w:rPr>
          <w:rFonts w:ascii="Times New Roman" w:hAnsi="Times New Roman"/>
        </w:rPr>
        <w:t xml:space="preserve">. </w:t>
      </w:r>
      <w:r w:rsidR="00A048AA">
        <w:rPr>
          <w:rFonts w:ascii="Times New Roman" w:hAnsi="Times New Roman"/>
        </w:rPr>
        <w:t xml:space="preserve">3LNO; 1975-1994) </w:t>
      </w:r>
      <w:r>
        <w:rPr>
          <w:rFonts w:ascii="Times New Roman" w:hAnsi="Times New Roman"/>
        </w:rPr>
        <w:t xml:space="preserve">spring </w:t>
      </w:r>
      <w:r w:rsidR="00A048AA">
        <w:rPr>
          <w:rFonts w:ascii="Times New Roman" w:hAnsi="Times New Roman"/>
        </w:rPr>
        <w:t xml:space="preserve">offshore </w:t>
      </w:r>
      <w:r w:rsidR="00F950A6">
        <w:rPr>
          <w:rFonts w:ascii="Times New Roman" w:hAnsi="Times New Roman"/>
        </w:rPr>
        <w:t xml:space="preserve">acoustic </w:t>
      </w:r>
      <w:r w:rsidR="001F34FA">
        <w:rPr>
          <w:rFonts w:ascii="Times New Roman" w:hAnsi="Times New Roman"/>
        </w:rPr>
        <w:t>survey</w:t>
      </w:r>
      <w:r w:rsidR="00C53BAA">
        <w:rPr>
          <w:rFonts w:ascii="Times New Roman" w:hAnsi="Times New Roman"/>
        </w:rPr>
        <w:t>s</w:t>
      </w:r>
      <w:r w:rsidR="001F34FA">
        <w:rPr>
          <w:rFonts w:ascii="Times New Roman" w:hAnsi="Times New Roman"/>
        </w:rPr>
        <w:t xml:space="preserve"> </w:t>
      </w:r>
      <w:r w:rsidR="00C53BAA">
        <w:rPr>
          <w:rFonts w:ascii="Times New Roman" w:hAnsi="Times New Roman"/>
        </w:rPr>
        <w:t xml:space="preserve">reported record low capelin biomass </w:t>
      </w:r>
      <w:r>
        <w:rPr>
          <w:rFonts w:ascii="Times New Roman" w:hAnsi="Times New Roman"/>
        </w:rPr>
        <w:t xml:space="preserve">in 1991 </w:t>
      </w:r>
      <w:r w:rsidR="00D1590F">
        <w:rPr>
          <w:rFonts w:ascii="Times New Roman" w:hAnsi="Times New Roman"/>
        </w:rPr>
        <w:t xml:space="preserve">(Bakanev 1992, Mowbray 2014) </w:t>
      </w:r>
      <w:r w:rsidR="00F950A6">
        <w:rPr>
          <w:rFonts w:ascii="Times New Roman" w:hAnsi="Times New Roman"/>
        </w:rPr>
        <w:t>(Fig</w:t>
      </w:r>
      <w:r w:rsidR="00E15D0B">
        <w:rPr>
          <w:rFonts w:ascii="Times New Roman" w:hAnsi="Times New Roman"/>
        </w:rPr>
        <w:t>s</w:t>
      </w:r>
      <w:r w:rsidR="00F950A6">
        <w:rPr>
          <w:rFonts w:ascii="Times New Roman" w:hAnsi="Times New Roman"/>
        </w:rPr>
        <w:t xml:space="preserve">. </w:t>
      </w:r>
      <w:r w:rsidR="00E15D0B">
        <w:rPr>
          <w:rFonts w:ascii="Times New Roman" w:hAnsi="Times New Roman"/>
        </w:rPr>
        <w:t xml:space="preserve">1, </w:t>
      </w:r>
      <w:r w:rsidR="00F950A6">
        <w:rPr>
          <w:rFonts w:ascii="Times New Roman" w:hAnsi="Times New Roman"/>
        </w:rPr>
        <w:t>2)</w:t>
      </w:r>
      <w:r w:rsidR="009C6FA4">
        <w:rPr>
          <w:rFonts w:ascii="Times New Roman" w:hAnsi="Times New Roman"/>
        </w:rPr>
        <w:t xml:space="preserve">. </w:t>
      </w:r>
      <w:r w:rsidR="006E2A4C">
        <w:rPr>
          <w:rFonts w:ascii="Times New Roman" w:hAnsi="Times New Roman"/>
        </w:rPr>
        <w:t xml:space="preserve">The spring acoustic surveys </w:t>
      </w:r>
      <w:r w:rsidR="002004C1">
        <w:rPr>
          <w:rStyle w:val="Hyperlink0"/>
          <w:rFonts w:eastAsia="Calibri"/>
        </w:rPr>
        <w:t xml:space="preserve">encompassed an </w:t>
      </w:r>
      <w:r w:rsidR="006E2A4C">
        <w:rPr>
          <w:rFonts w:ascii="Times New Roman" w:hAnsi="Times New Roman"/>
        </w:rPr>
        <w:t xml:space="preserve">important capelin nursery area </w:t>
      </w:r>
      <w:r w:rsidR="00DD2A67">
        <w:rPr>
          <w:rFonts w:ascii="Times New Roman" w:hAnsi="Times New Roman"/>
        </w:rPr>
        <w:t xml:space="preserve">in Div. </w:t>
      </w:r>
      <w:r w:rsidR="00DD2A67">
        <w:rPr>
          <w:rFonts w:ascii="Times New Roman" w:hAnsi="Times New Roman"/>
        </w:rPr>
        <w:lastRenderedPageBreak/>
        <w:t xml:space="preserve">3L </w:t>
      </w:r>
      <w:r w:rsidR="006E2A4C">
        <w:rPr>
          <w:rFonts w:ascii="Times New Roman" w:hAnsi="Times New Roman"/>
        </w:rPr>
        <w:t xml:space="preserve">and </w:t>
      </w:r>
      <w:r w:rsidR="00A41CD6">
        <w:rPr>
          <w:rFonts w:ascii="Times New Roman" w:hAnsi="Times New Roman"/>
        </w:rPr>
        <w:t>provide</w:t>
      </w:r>
      <w:r w:rsidR="00B02994">
        <w:rPr>
          <w:rFonts w:ascii="Times New Roman" w:hAnsi="Times New Roman"/>
        </w:rPr>
        <w:t>d</w:t>
      </w:r>
      <w:r w:rsidR="00A41CD6">
        <w:rPr>
          <w:rFonts w:ascii="Times New Roman" w:hAnsi="Times New Roman"/>
        </w:rPr>
        <w:t xml:space="preserve"> </w:t>
      </w:r>
      <w:r w:rsidR="005620AE">
        <w:rPr>
          <w:rFonts w:ascii="Times New Roman" w:hAnsi="Times New Roman"/>
        </w:rPr>
        <w:t xml:space="preserve">an </w:t>
      </w:r>
      <w:r w:rsidR="005620AE">
        <w:rPr>
          <w:rStyle w:val="Hyperlink0"/>
          <w:rFonts w:eastAsia="Calibri"/>
        </w:rPr>
        <w:t>annual index of capelin abundance</w:t>
      </w:r>
      <w:r w:rsidR="005620AE">
        <w:rPr>
          <w:rFonts w:ascii="Times New Roman" w:hAnsi="Times New Roman"/>
        </w:rPr>
        <w:t xml:space="preserve"> </w:t>
      </w:r>
      <w:r w:rsidR="006E2A4C">
        <w:rPr>
          <w:rFonts w:ascii="Times New Roman" w:hAnsi="Times New Roman"/>
        </w:rPr>
        <w:t xml:space="preserve">recruiting into the fished population the following year (Mowbray 2014). </w:t>
      </w:r>
      <w:r w:rsidR="00C53BAA">
        <w:rPr>
          <w:rStyle w:val="Hyperlink0"/>
          <w:rFonts w:eastAsia="Calibri"/>
        </w:rPr>
        <w:t>I</w:t>
      </w:r>
      <w:r w:rsidR="009C6FA4">
        <w:rPr>
          <w:rStyle w:val="Hyperlink0"/>
          <w:rFonts w:eastAsia="Calibri"/>
        </w:rPr>
        <w:t xml:space="preserve">n the </w:t>
      </w:r>
      <w:r w:rsidR="001F34FA">
        <w:rPr>
          <w:rStyle w:val="Hyperlink0"/>
          <w:rFonts w:eastAsia="Calibri"/>
        </w:rPr>
        <w:t xml:space="preserve">Canadian </w:t>
      </w:r>
      <w:r w:rsidR="009C6FA4">
        <w:rPr>
          <w:rStyle w:val="Hyperlink0"/>
          <w:rFonts w:eastAsia="Calibri"/>
        </w:rPr>
        <w:t>spring acoustic survey</w:t>
      </w:r>
      <w:r w:rsidR="00C53BAA">
        <w:rPr>
          <w:rStyle w:val="Hyperlink0"/>
          <w:rFonts w:eastAsia="Calibri"/>
        </w:rPr>
        <w:t>, capelin biomass</w:t>
      </w:r>
      <w:r w:rsidR="009C6FA4">
        <w:rPr>
          <w:rStyle w:val="Hyperlink0"/>
          <w:rFonts w:eastAsia="Calibri"/>
        </w:rPr>
        <w:t xml:space="preserve"> d</w:t>
      </w:r>
      <w:r w:rsidR="00680562">
        <w:rPr>
          <w:rStyle w:val="Hyperlink0"/>
          <w:rFonts w:eastAsia="Calibri"/>
        </w:rPr>
        <w:t xml:space="preserve">ecreased </w:t>
      </w:r>
      <w:r w:rsidR="005729F1">
        <w:rPr>
          <w:rStyle w:val="Hyperlink0"/>
          <w:rFonts w:eastAsia="Calibri"/>
        </w:rPr>
        <w:t>two</w:t>
      </w:r>
      <w:r w:rsidR="00680562">
        <w:rPr>
          <w:rStyle w:val="Hyperlink0"/>
          <w:rFonts w:eastAsia="Calibri"/>
        </w:rPr>
        <w:t xml:space="preserve"> order</w:t>
      </w:r>
      <w:r w:rsidR="005729F1">
        <w:rPr>
          <w:rStyle w:val="Hyperlink0"/>
          <w:rFonts w:eastAsia="Calibri"/>
        </w:rPr>
        <w:t>s</w:t>
      </w:r>
      <w:r w:rsidR="00680562">
        <w:rPr>
          <w:rStyle w:val="Hyperlink0"/>
          <w:rFonts w:eastAsia="Calibri"/>
        </w:rPr>
        <w:t xml:space="preserve"> of magnitude </w:t>
      </w:r>
      <w:r w:rsidR="009C6FA4">
        <w:rPr>
          <w:rStyle w:val="Hyperlink0"/>
          <w:rFonts w:eastAsia="Calibri"/>
        </w:rPr>
        <w:t xml:space="preserve">from a high of 6 million tonnes in the late 1980s to 23,000 tonnes in 2010 (Mowbray 2014) (Fig. 2). While there has been an increase in </w:t>
      </w:r>
      <w:r w:rsidR="00077EBE">
        <w:rPr>
          <w:rStyle w:val="Hyperlink0"/>
          <w:rFonts w:eastAsia="Calibri"/>
        </w:rPr>
        <w:t xml:space="preserve">capelin </w:t>
      </w:r>
      <w:r w:rsidR="009C6FA4">
        <w:rPr>
          <w:rStyle w:val="Hyperlink0"/>
          <w:rFonts w:eastAsia="Calibri"/>
        </w:rPr>
        <w:t>biomass in recent years</w:t>
      </w:r>
      <w:r w:rsidR="00C53BAA">
        <w:rPr>
          <w:rStyle w:val="Hyperlink0"/>
          <w:rFonts w:eastAsia="Calibri"/>
        </w:rPr>
        <w:t xml:space="preserve"> </w:t>
      </w:r>
      <w:r w:rsidR="00B428E3">
        <w:rPr>
          <w:rStyle w:val="Hyperlink0"/>
          <w:rFonts w:eastAsia="Calibri"/>
        </w:rPr>
        <w:t>(660-980 thousand tonnes in 2013-2015),</w:t>
      </w:r>
      <w:r w:rsidR="009C6FA4">
        <w:rPr>
          <w:rStyle w:val="Hyperlink0"/>
          <w:rFonts w:eastAsia="Calibri"/>
        </w:rPr>
        <w:t xml:space="preserve"> capelin biomass </w:t>
      </w:r>
      <w:r w:rsidR="00574FB9">
        <w:rPr>
          <w:rStyle w:val="Hyperlink0"/>
          <w:rFonts w:eastAsia="Calibri"/>
        </w:rPr>
        <w:t xml:space="preserve">overall </w:t>
      </w:r>
      <w:r w:rsidR="009C6FA4">
        <w:rPr>
          <w:rStyle w:val="Hyperlink0"/>
          <w:rFonts w:eastAsia="Calibri"/>
        </w:rPr>
        <w:t>has remained persistently low since 1990-91 (DFO 2018).</w:t>
      </w:r>
      <w:r w:rsidR="00340F77">
        <w:rPr>
          <w:rFonts w:ascii="Times New Roman" w:hAnsi="Times New Roman"/>
        </w:rPr>
        <w:t xml:space="preserve"> </w:t>
      </w:r>
      <w:r w:rsidR="00BD35A4">
        <w:rPr>
          <w:rFonts w:ascii="Times New Roman" w:hAnsi="Times New Roman"/>
        </w:rPr>
        <w:t>Post-1991, capelin is only acoustically surveyed in the spring in Div. 3L by Canada with the discontinuation of the other three acoustic surveys in the early 1990s (Canada fall acoustic survey in 1994; USSR fall and spring acoustic surveys in 1992 and 1994, respectively).</w:t>
      </w:r>
    </w:p>
    <w:p w14:paraId="6F3ECF3D" w14:textId="2DD478B1" w:rsidR="001C70A5" w:rsidRDefault="00BD35A4" w:rsidP="001C70A5">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w:t>
      </w:r>
      <w:r w:rsidR="00FF0FC7">
        <w:rPr>
          <w:rFonts w:ascii="Times New Roman" w:hAnsi="Times New Roman"/>
        </w:rPr>
        <w:t xml:space="preserve">observations of </w:t>
      </w:r>
      <w:r>
        <w:rPr>
          <w:rFonts w:ascii="Times New Roman" w:hAnsi="Times New Roman"/>
        </w:rPr>
        <w:t xml:space="preserve">overwintering maturing capelin and large schools of immature capelin during winter surveys conducted in Trinity Bay in 1967-68 </w:t>
      </w:r>
      <w:r>
        <w:rPr>
          <w:rFonts w:ascii="Times New Roman" w:eastAsia="Times New Roman" w:hAnsi="Times New Roman" w:cs="Times New Roman"/>
        </w:rPr>
        <w:fldChar w:fldCharType="begin"/>
      </w:r>
      <w:r w:rsidR="00594D36">
        <w:rPr>
          <w:rFonts w:ascii="Times New Roman" w:eastAsia="Times New Roman" w:hAnsi="Times New Roman" w:cs="Times New Roman"/>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Pr>
          <w:rFonts w:ascii="Times New Roman" w:eastAsia="Times New Roman" w:hAnsi="Times New Roman" w:cs="Times New Roman"/>
        </w:rPr>
        <w:fldChar w:fldCharType="separate"/>
      </w:r>
      <w:r w:rsidR="00594D36">
        <w:rPr>
          <w:rFonts w:ascii="Times New Roman" w:eastAsia="Times New Roman" w:hAnsi="Times New Roman" w:cs="Times New Roman"/>
          <w:noProof/>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w:t>
      </w:r>
      <w:r w:rsidR="00B80CB6">
        <w:rPr>
          <w:rFonts w:ascii="Times New Roman" w:hAnsi="Times New Roman"/>
        </w:rPr>
        <w:t xml:space="preserve">inshore year </w:t>
      </w:r>
      <w:r w:rsidR="00F934C2">
        <w:rPr>
          <w:rFonts w:ascii="Times New Roman" w:hAnsi="Times New Roman"/>
        </w:rPr>
        <w:t>round. T</w:t>
      </w:r>
      <w:r>
        <w:rPr>
          <w:rFonts w:ascii="Times New Roman" w:hAnsi="Times New Roman"/>
        </w:rPr>
        <w:t>he hypothesis of year</w:t>
      </w:r>
      <w:r w:rsidR="00B80CB6">
        <w:rPr>
          <w:rFonts w:ascii="Times New Roman" w:hAnsi="Times New Roman"/>
        </w:rPr>
        <w:t xml:space="preserve"> </w:t>
      </w:r>
      <w:r>
        <w:rPr>
          <w:rFonts w:ascii="Times New Roman" w:hAnsi="Times New Roman"/>
        </w:rPr>
        <w:t xml:space="preserve">round </w:t>
      </w:r>
      <w:r w:rsidR="00E07FD6">
        <w:rPr>
          <w:rFonts w:ascii="Times New Roman" w:hAnsi="Times New Roman"/>
        </w:rPr>
        <w:t xml:space="preserve">inshore </w:t>
      </w:r>
      <w:r>
        <w:rPr>
          <w:rFonts w:ascii="Times New Roman" w:hAnsi="Times New Roman"/>
        </w:rPr>
        <w:t>resi</w:t>
      </w:r>
      <w:r w:rsidR="00E07FD6">
        <w:rPr>
          <w:rFonts w:ascii="Times New Roman" w:hAnsi="Times New Roman"/>
        </w:rPr>
        <w:t xml:space="preserve">dency of capelin </w:t>
      </w:r>
      <w:r w:rsidR="00F934C2">
        <w:rPr>
          <w:rFonts w:ascii="Times New Roman" w:hAnsi="Times New Roman"/>
        </w:rPr>
        <w:t xml:space="preserve">was tested </w:t>
      </w:r>
      <w:r>
        <w:rPr>
          <w:rFonts w:ascii="Times New Roman" w:hAnsi="Times New Roman"/>
        </w:rPr>
        <w:t xml:space="preserve">by conducting seasonal acoustic surveys in Trinity </w:t>
      </w:r>
      <w:r w:rsidR="002818A1">
        <w:rPr>
          <w:rFonts w:ascii="Times New Roman" w:hAnsi="Times New Roman"/>
        </w:rPr>
        <w:t xml:space="preserve">(2003-05) </w:t>
      </w:r>
      <w:r>
        <w:rPr>
          <w:rFonts w:ascii="Times New Roman" w:hAnsi="Times New Roman"/>
        </w:rPr>
        <w:t>and expanding the annual offshore spring a</w:t>
      </w:r>
      <w:r w:rsidR="002818A1">
        <w:rPr>
          <w:rFonts w:ascii="Times New Roman" w:hAnsi="Times New Roman"/>
        </w:rPr>
        <w:t xml:space="preserve">coustic survey into Trinity Bay </w:t>
      </w:r>
      <w:r>
        <w:rPr>
          <w:rFonts w:ascii="Times New Roman" w:hAnsi="Times New Roman"/>
        </w:rPr>
        <w:t>(</w:t>
      </w:r>
      <w:hyperlink w:anchor="Ref514161259" w:history="1">
        <w:r>
          <w:rPr>
            <w:rStyle w:val="Hyperlink0"/>
            <w:rFonts w:eastAsia="Calibri"/>
          </w:rPr>
          <w:t>Fig. 1</w:t>
        </w:r>
      </w:hyperlink>
      <w:r>
        <w:rPr>
          <w:rStyle w:val="Hyperlink0"/>
          <w:rFonts w:eastAsia="Calibri"/>
        </w:rPr>
        <w:t>).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 xml:space="preserve">Fig. </w:t>
        </w:r>
        <w:r w:rsidR="007B5953">
          <w:rPr>
            <w:rStyle w:val="Hyperlink0"/>
            <w:rFonts w:eastAsia="Calibri"/>
          </w:rPr>
          <w:t>3</w:t>
        </w:r>
      </w:hyperlink>
      <w:r>
        <w:rPr>
          <w:rStyle w:val="Hyperlink0"/>
          <w:rFonts w:eastAsia="Calibri"/>
        </w:rPr>
        <w:t xml:space="preserve"> a). In September and October, capelin densities were low once again (Fig. </w:t>
      </w:r>
      <w:r w:rsidR="007B5953">
        <w:rPr>
          <w:rStyle w:val="Hyperlink0"/>
          <w:rFonts w:eastAsia="Calibri"/>
        </w:rPr>
        <w:t>3</w:t>
      </w:r>
      <w:r>
        <w:rPr>
          <w:rStyle w:val="Hyperlink0"/>
          <w:rFonts w:eastAsia="Calibri"/>
        </w:rPr>
        <w:t xml:space="preserve"> a). There was also a distinct seasonal pattern in the age and maturity composition inshore. In January, overwintering fish were composed of ~70% immature age-1 and age-2 fish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 xml:space="preserve">Fig. </w:t>
        </w:r>
        <w:r w:rsidR="007B5953">
          <w:rPr>
            <w:rStyle w:val="Hyperlink0"/>
            <w:rFonts w:eastAsia="Calibri"/>
          </w:rPr>
          <w:t>3</w:t>
        </w:r>
      </w:hyperlink>
      <w:r>
        <w:rPr>
          <w:rStyle w:val="Hyperlink0"/>
          <w:rFonts w:eastAsia="Calibri"/>
        </w:rPr>
        <w:t xml:space="preserve"> b, c); and by October, immature </w:t>
      </w:r>
      <w:r>
        <w:rPr>
          <w:rStyle w:val="Hyperlink0"/>
          <w:rFonts w:eastAsia="Calibri"/>
        </w:rPr>
        <w:lastRenderedPageBreak/>
        <w:t xml:space="preserve">age-1 fish dominated the inshore area, strongly suggesting that spent mature fish either died or left the Bay (Fig. </w:t>
      </w:r>
      <w:r w:rsidR="007B5953">
        <w:rPr>
          <w:rStyle w:val="Hyperlink0"/>
          <w:rFonts w:eastAsia="Calibri"/>
        </w:rPr>
        <w:t>3</w:t>
      </w:r>
      <w:r>
        <w:rPr>
          <w:rStyle w:val="Hyperlink0"/>
          <w:rFonts w:eastAsia="Calibri"/>
        </w:rPr>
        <w:t xml:space="preserve"> b). </w:t>
      </w:r>
      <w:r w:rsidR="009D41DC">
        <w:rPr>
          <w:rStyle w:val="Hyperlink0"/>
          <w:rFonts w:eastAsia="Calibri"/>
        </w:rPr>
        <w:t xml:space="preserve">In agreement with this finding, an inshore acoustic survey in January 2000 for overwintering cod from Conception Bay to Notre Dame Bay found concentrations of juvenile capelin </w:t>
      </w:r>
      <w:r w:rsidR="009D41DC">
        <w:rPr>
          <w:rStyle w:val="Hyperlink0"/>
          <w:rFonts w:eastAsia="Calibri"/>
        </w:rPr>
        <w:fldChar w:fldCharType="begin"/>
      </w:r>
      <w:r w:rsidR="00594D36">
        <w:rPr>
          <w:rStyle w:val="Hyperlink0"/>
          <w:rFonts w:eastAsia="Calibri"/>
        </w:rPr>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9D41DC">
        <w:rPr>
          <w:rStyle w:val="Hyperlink0"/>
          <w:rFonts w:eastAsia="Calibri"/>
        </w:rPr>
        <w:fldChar w:fldCharType="separate"/>
      </w:r>
      <w:r w:rsidR="00594D36">
        <w:rPr>
          <w:rStyle w:val="Hyperlink0"/>
          <w:rFonts w:eastAsia="Calibri"/>
          <w:noProof/>
        </w:rPr>
        <w:t>(O'Driscoll &amp; Rose 2001)</w:t>
      </w:r>
      <w:r w:rsidR="009D41DC">
        <w:rPr>
          <w:rStyle w:val="Hyperlink0"/>
          <w:rFonts w:eastAsia="Calibri"/>
        </w:rPr>
        <w:fldChar w:fldCharType="end"/>
      </w:r>
      <w:r w:rsidR="009D41DC">
        <w:rPr>
          <w:rStyle w:val="Hyperlink0"/>
          <w:rFonts w:eastAsia="Calibri"/>
        </w:rPr>
        <w:t xml:space="preserve"> but few older fish (G.A. Rose, unpublished data).</w:t>
      </w:r>
      <w:r w:rsidR="00A20384">
        <w:rPr>
          <w:rStyle w:val="Hyperlink0"/>
          <w:rFonts w:eastAsia="Calibri"/>
        </w:rPr>
        <w:t xml:space="preserve"> </w:t>
      </w:r>
      <w:r w:rsidR="001C70A5">
        <w:rPr>
          <w:rStyle w:val="Hyperlink0"/>
          <w:rFonts w:eastAsia="Calibri"/>
        </w:rPr>
        <w:t>The</w:t>
      </w:r>
      <w:r w:rsidR="00A20384">
        <w:rPr>
          <w:rStyle w:val="Hyperlink0"/>
          <w:rFonts w:eastAsia="Calibri"/>
        </w:rPr>
        <w:t>se</w:t>
      </w:r>
      <w:r w:rsidR="001C70A5">
        <w:rPr>
          <w:rStyle w:val="Hyperlink0"/>
          <w:rFonts w:eastAsia="Calibri"/>
        </w:rPr>
        <w:t xml:space="preserve"> seasonal surveys found no evidence of a large inshore, non-migratory capelin stock.</w:t>
      </w:r>
    </w:p>
    <w:p w14:paraId="7DF5137F" w14:textId="33E742C1" w:rsidR="00D03051" w:rsidRDefault="00F934C2" w:rsidP="00D03051">
      <w:pPr>
        <w:pStyle w:val="Style1"/>
        <w:rPr>
          <w:rStyle w:val="Hyperlink0"/>
          <w:rFonts w:eastAsia="Calibri"/>
        </w:rPr>
      </w:pPr>
      <w:r>
        <w:rPr>
          <w:rStyle w:val="Hyperlink0"/>
          <w:rFonts w:eastAsia="Calibri"/>
        </w:rPr>
        <w:t>We also tested the</w:t>
      </w:r>
      <w:r w:rsidR="002F56D2">
        <w:rPr>
          <w:rStyle w:val="Hyperlink0"/>
          <w:rFonts w:eastAsia="Calibri"/>
        </w:rPr>
        <w:t xml:space="preserve"> non-collapse </w:t>
      </w:r>
      <w:r w:rsidR="0091695F">
        <w:rPr>
          <w:rStyle w:val="Hyperlink0"/>
          <w:rFonts w:eastAsia="Calibri"/>
        </w:rPr>
        <w:t xml:space="preserve">hypothesis by investigating the </w:t>
      </w:r>
      <w:r w:rsidR="002F56D2">
        <w:rPr>
          <w:rStyle w:val="Hyperlink0"/>
          <w:rFonts w:eastAsia="Calibri"/>
        </w:rPr>
        <w:t>spatial distribution of</w:t>
      </w:r>
      <w:r w:rsidR="0091695F">
        <w:rPr>
          <w:rStyle w:val="Hyperlink0"/>
          <w:rFonts w:eastAsia="Calibri"/>
        </w:rPr>
        <w:t xml:space="preserve"> capelin in </w:t>
      </w:r>
      <w:r w:rsidR="00C01DCB">
        <w:rPr>
          <w:rStyle w:val="Hyperlink0"/>
          <w:rFonts w:eastAsia="Calibri"/>
        </w:rPr>
        <w:t xml:space="preserve">years when </w:t>
      </w:r>
      <w:r w:rsidR="003A50C5">
        <w:rPr>
          <w:rStyle w:val="Hyperlink0"/>
          <w:rFonts w:eastAsia="Calibri"/>
        </w:rPr>
        <w:t xml:space="preserve">the annual </w:t>
      </w:r>
      <w:r w:rsidR="00C01DCB">
        <w:rPr>
          <w:rStyle w:val="Hyperlink0"/>
          <w:rFonts w:eastAsia="Calibri"/>
        </w:rPr>
        <w:t xml:space="preserve">offshore </w:t>
      </w:r>
      <w:r w:rsidR="000E5F7F">
        <w:rPr>
          <w:rStyle w:val="Hyperlink0"/>
          <w:rFonts w:eastAsia="Calibri"/>
        </w:rPr>
        <w:t xml:space="preserve">May </w:t>
      </w:r>
      <w:r w:rsidR="00C01DCB">
        <w:rPr>
          <w:rStyle w:val="Hyperlink0"/>
          <w:rFonts w:eastAsia="Calibri"/>
        </w:rPr>
        <w:t>acoustic survey</w:t>
      </w:r>
      <w:r w:rsidR="003A50C5">
        <w:rPr>
          <w:rStyle w:val="Hyperlink0"/>
          <w:rFonts w:eastAsia="Calibri"/>
        </w:rPr>
        <w:t xml:space="preserve"> included an inshore </w:t>
      </w:r>
      <w:r w:rsidR="00AC33D4">
        <w:rPr>
          <w:rStyle w:val="Hyperlink0"/>
          <w:rFonts w:eastAsia="Calibri"/>
        </w:rPr>
        <w:t>component</w:t>
      </w:r>
      <w:r w:rsidR="003A50C5">
        <w:rPr>
          <w:rStyle w:val="Hyperlink0"/>
          <w:rFonts w:eastAsia="Calibri"/>
        </w:rPr>
        <w:t xml:space="preserve"> </w:t>
      </w:r>
      <w:r w:rsidR="007B5953">
        <w:rPr>
          <w:rFonts w:ascii="Times New Roman" w:hAnsi="Times New Roman"/>
        </w:rPr>
        <w:t>(Fig. 2)</w:t>
      </w:r>
      <w:r w:rsidR="0091695F">
        <w:rPr>
          <w:rStyle w:val="Hyperlink0"/>
          <w:rFonts w:eastAsia="Calibri"/>
        </w:rPr>
        <w:t>. C</w:t>
      </w:r>
      <w:r w:rsidR="006B7579">
        <w:rPr>
          <w:rStyle w:val="Hyperlink0"/>
          <w:rFonts w:eastAsia="Calibri"/>
        </w:rPr>
        <w:t xml:space="preserve">apelin </w:t>
      </w:r>
      <w:r w:rsidR="004C0B42">
        <w:rPr>
          <w:rStyle w:val="Hyperlink0"/>
          <w:rFonts w:eastAsia="Calibri"/>
        </w:rPr>
        <w:t xml:space="preserve">biomass </w:t>
      </w:r>
      <w:r w:rsidR="006B7579">
        <w:rPr>
          <w:rStyle w:val="Hyperlink0"/>
          <w:rFonts w:eastAsia="Calibri"/>
        </w:rPr>
        <w:t xml:space="preserve">inshore and offshore </w:t>
      </w:r>
      <w:r w:rsidR="000E5F7F">
        <w:rPr>
          <w:rStyle w:val="Hyperlink0"/>
          <w:rFonts w:eastAsia="Calibri"/>
        </w:rPr>
        <w:t xml:space="preserve">in May </w:t>
      </w:r>
      <w:r w:rsidR="0082329B">
        <w:rPr>
          <w:rStyle w:val="Hyperlink0"/>
          <w:rFonts w:eastAsia="Calibri"/>
        </w:rPr>
        <w:t>w</w:t>
      </w:r>
      <w:r w:rsidR="00E07FD6">
        <w:rPr>
          <w:rStyle w:val="Hyperlink0"/>
          <w:rFonts w:eastAsia="Calibri"/>
        </w:rPr>
        <w:t>as</w:t>
      </w:r>
      <w:r w:rsidR="0082329B">
        <w:rPr>
          <w:rStyle w:val="Hyperlink0"/>
          <w:rFonts w:eastAsia="Calibri"/>
        </w:rPr>
        <w:t xml:space="preserve"> </w:t>
      </w:r>
      <w:r w:rsidR="00340F77">
        <w:rPr>
          <w:rStyle w:val="Hyperlink0"/>
          <w:rFonts w:eastAsia="Calibri"/>
        </w:rPr>
        <w:t xml:space="preserve">weakly </w:t>
      </w:r>
      <w:r w:rsidR="0082329B">
        <w:rPr>
          <w:rStyle w:val="Hyperlink0"/>
          <w:rFonts w:eastAsia="Calibri"/>
        </w:rPr>
        <w:t xml:space="preserve">negatively </w:t>
      </w:r>
      <w:r w:rsidR="001C70A5">
        <w:rPr>
          <w:rStyle w:val="Hyperlink0"/>
          <w:rFonts w:eastAsia="Calibri"/>
        </w:rPr>
        <w:t xml:space="preserve">correlated </w:t>
      </w:r>
      <w:r w:rsidR="0082329B">
        <w:rPr>
          <w:rStyle w:val="Hyperlink0"/>
          <w:rFonts w:eastAsia="Calibri"/>
        </w:rPr>
        <w:t xml:space="preserve">but non-significant </w:t>
      </w:r>
      <w:r w:rsidR="001C70A5">
        <w:rPr>
          <w:rStyle w:val="Hyperlink0"/>
          <w:rFonts w:eastAsia="Calibri"/>
        </w:rPr>
        <w:t>(Pearson Correlation</w:t>
      </w:r>
      <w:r w:rsidR="003450A8">
        <w:rPr>
          <w:rStyle w:val="Hyperlink0"/>
          <w:rFonts w:eastAsia="Calibri"/>
        </w:rPr>
        <w:t xml:space="preserve">: t </w:t>
      </w:r>
      <w:r w:rsidR="00E07FD6">
        <w:rPr>
          <w:rStyle w:val="Hyperlink0"/>
          <w:rFonts w:eastAsia="Calibri"/>
        </w:rPr>
        <w:t>= -0.83, df = 14, p = 0.42, R = -</w:t>
      </w:r>
      <w:r w:rsidR="003450A8">
        <w:rPr>
          <w:rStyle w:val="Hyperlink0"/>
          <w:rFonts w:eastAsia="Calibri"/>
        </w:rPr>
        <w:t>0.22</w:t>
      </w:r>
      <w:r w:rsidR="001C70A5">
        <w:rPr>
          <w:rStyle w:val="Hyperlink0"/>
          <w:rFonts w:eastAsia="Calibri"/>
        </w:rPr>
        <w:t>)</w:t>
      </w:r>
      <w:r w:rsidR="00C01DCB">
        <w:rPr>
          <w:rStyle w:val="Hyperlink0"/>
          <w:rFonts w:eastAsia="Calibri"/>
        </w:rPr>
        <w:t xml:space="preserve">. </w:t>
      </w:r>
      <w:r w:rsidR="0005361F">
        <w:rPr>
          <w:rStyle w:val="Hyperlink0"/>
          <w:rFonts w:eastAsia="Calibri"/>
        </w:rPr>
        <w:t xml:space="preserve">In the majority of years, </w:t>
      </w:r>
      <w:r w:rsidR="002F56D2">
        <w:rPr>
          <w:rStyle w:val="Hyperlink0"/>
          <w:rFonts w:eastAsia="Calibri"/>
        </w:rPr>
        <w:t>&gt; 90</w:t>
      </w:r>
      <w:r w:rsidR="0011669B">
        <w:rPr>
          <w:rStyle w:val="Hyperlink0"/>
          <w:rFonts w:eastAsia="Calibri"/>
        </w:rPr>
        <w:t xml:space="preserve">% of surveyed capelin biomass was offshore </w:t>
      </w:r>
      <w:r w:rsidR="0005361F">
        <w:rPr>
          <w:rStyle w:val="Hyperlink0"/>
          <w:rFonts w:eastAsia="Calibri"/>
        </w:rPr>
        <w:t xml:space="preserve">(Fig. </w:t>
      </w:r>
      <w:r w:rsidR="007B5953">
        <w:rPr>
          <w:rStyle w:val="Hyperlink0"/>
          <w:rFonts w:eastAsia="Calibri"/>
        </w:rPr>
        <w:t>2</w:t>
      </w:r>
      <w:r w:rsidR="0005361F">
        <w:rPr>
          <w:rStyle w:val="Hyperlink0"/>
          <w:rFonts w:eastAsia="Calibri"/>
        </w:rPr>
        <w:t xml:space="preserve">). </w:t>
      </w:r>
      <w:r w:rsidR="00C01DCB">
        <w:rPr>
          <w:rStyle w:val="Hyperlink0"/>
          <w:rFonts w:eastAsia="Calibri"/>
        </w:rPr>
        <w:t xml:space="preserve">In </w:t>
      </w:r>
      <w:r w:rsidR="00281C3B">
        <w:rPr>
          <w:rStyle w:val="Hyperlink0"/>
          <w:rFonts w:eastAsia="Calibri"/>
        </w:rPr>
        <w:t>four</w:t>
      </w:r>
      <w:r w:rsidR="00C01DCB">
        <w:rPr>
          <w:rStyle w:val="Hyperlink0"/>
          <w:rFonts w:eastAsia="Calibri"/>
        </w:rPr>
        <w:t xml:space="preserve"> of the </w:t>
      </w:r>
      <w:r w:rsidR="00AC33D4">
        <w:rPr>
          <w:rStyle w:val="Hyperlink0"/>
          <w:rFonts w:eastAsia="Calibri"/>
        </w:rPr>
        <w:t>14</w:t>
      </w:r>
      <w:r w:rsidR="00C01DCB">
        <w:rPr>
          <w:rStyle w:val="Hyperlink0"/>
          <w:rFonts w:eastAsia="Calibri"/>
        </w:rPr>
        <w:t xml:space="preserve"> years (</w:t>
      </w:r>
      <w:r w:rsidR="00D47ECD">
        <w:rPr>
          <w:rStyle w:val="Hyperlink0"/>
          <w:rFonts w:eastAsia="Calibri"/>
        </w:rPr>
        <w:t>2000, 2001</w:t>
      </w:r>
      <w:r w:rsidR="00281C3B">
        <w:rPr>
          <w:rStyle w:val="Hyperlink0"/>
          <w:rFonts w:eastAsia="Calibri"/>
        </w:rPr>
        <w:t>, 2005,</w:t>
      </w:r>
      <w:r w:rsidR="00D47ECD">
        <w:rPr>
          <w:rStyle w:val="Hyperlink0"/>
          <w:rFonts w:eastAsia="Calibri"/>
        </w:rPr>
        <w:t xml:space="preserve"> an</w:t>
      </w:r>
      <w:r w:rsidR="00B53586">
        <w:rPr>
          <w:rStyle w:val="Hyperlink0"/>
          <w:rFonts w:eastAsia="Calibri"/>
        </w:rPr>
        <w:t>d 2010</w:t>
      </w:r>
      <w:r w:rsidR="00C01DCB">
        <w:rPr>
          <w:rStyle w:val="Hyperlink0"/>
          <w:rFonts w:eastAsia="Calibri"/>
        </w:rPr>
        <w:t>)</w:t>
      </w:r>
      <w:r w:rsidR="0005361F">
        <w:rPr>
          <w:rStyle w:val="Hyperlink0"/>
          <w:rFonts w:eastAsia="Calibri"/>
        </w:rPr>
        <w:t xml:space="preserve">, </w:t>
      </w:r>
      <w:r w:rsidR="00281C3B">
        <w:rPr>
          <w:rStyle w:val="Hyperlink0"/>
          <w:rFonts w:eastAsia="Calibri"/>
        </w:rPr>
        <w:t>27</w:t>
      </w:r>
      <w:r w:rsidR="00F35160">
        <w:rPr>
          <w:rStyle w:val="Hyperlink0"/>
          <w:rFonts w:eastAsia="Calibri"/>
        </w:rPr>
        <w:t xml:space="preserve"> </w:t>
      </w:r>
      <w:r w:rsidR="00281C3B">
        <w:rPr>
          <w:rStyle w:val="Hyperlink0"/>
          <w:rFonts w:eastAsia="Calibri"/>
        </w:rPr>
        <w:t>-</w:t>
      </w:r>
      <w:r w:rsidR="00F35160">
        <w:rPr>
          <w:rStyle w:val="Hyperlink0"/>
          <w:rFonts w:eastAsia="Calibri"/>
        </w:rPr>
        <w:t xml:space="preserve"> </w:t>
      </w:r>
      <w:r w:rsidR="00281C3B">
        <w:rPr>
          <w:rStyle w:val="Hyperlink0"/>
          <w:rFonts w:eastAsia="Calibri"/>
        </w:rPr>
        <w:t>42</w:t>
      </w:r>
      <w:r w:rsidR="0005361F">
        <w:rPr>
          <w:rStyle w:val="Hyperlink0"/>
          <w:rFonts w:eastAsia="Calibri"/>
        </w:rPr>
        <w:t xml:space="preserve">% of the </w:t>
      </w:r>
      <w:r w:rsidR="00D15E6F">
        <w:rPr>
          <w:rStyle w:val="Hyperlink0"/>
          <w:rFonts w:eastAsia="Calibri"/>
        </w:rPr>
        <w:t xml:space="preserve">total </w:t>
      </w:r>
      <w:r w:rsidR="0005361F">
        <w:rPr>
          <w:rStyle w:val="Hyperlink0"/>
          <w:rFonts w:eastAsia="Calibri"/>
        </w:rPr>
        <w:t xml:space="preserve">capelin biomass surveyed was inshore </w:t>
      </w:r>
      <w:r w:rsidR="00C01DCB">
        <w:rPr>
          <w:rStyle w:val="Hyperlink0"/>
          <w:rFonts w:eastAsia="Calibri"/>
        </w:rPr>
        <w:t xml:space="preserve">(Fig. </w:t>
      </w:r>
      <w:r w:rsidR="007B5953">
        <w:rPr>
          <w:rStyle w:val="Hyperlink0"/>
          <w:rFonts w:eastAsia="Calibri"/>
        </w:rPr>
        <w:t>2</w:t>
      </w:r>
      <w:r w:rsidR="00C01DCB">
        <w:rPr>
          <w:rStyle w:val="Hyperlink0"/>
          <w:rFonts w:eastAsia="Calibri"/>
        </w:rPr>
        <w:t>)</w:t>
      </w:r>
      <w:r w:rsidR="001C70A5">
        <w:rPr>
          <w:rStyle w:val="Hyperlink0"/>
          <w:rFonts w:eastAsia="Calibri"/>
        </w:rPr>
        <w:t xml:space="preserve">. </w:t>
      </w:r>
      <w:r w:rsidR="00CC5D19">
        <w:rPr>
          <w:rStyle w:val="Hyperlink0"/>
          <w:rFonts w:eastAsia="Calibri"/>
        </w:rPr>
        <w:t>A</w:t>
      </w:r>
      <w:r w:rsidR="0011669B">
        <w:rPr>
          <w:rStyle w:val="Hyperlink0"/>
          <w:rFonts w:eastAsia="Calibri"/>
        </w:rPr>
        <w:t xml:space="preserve"> </w:t>
      </w:r>
      <w:r w:rsidR="00CC5D19">
        <w:rPr>
          <w:rStyle w:val="Hyperlink0"/>
          <w:rFonts w:eastAsia="Calibri"/>
        </w:rPr>
        <w:t xml:space="preserve">significant portion of the </w:t>
      </w:r>
      <w:r w:rsidR="0011669B">
        <w:rPr>
          <w:rStyle w:val="Hyperlink0"/>
          <w:rFonts w:eastAsia="Calibri"/>
        </w:rPr>
        <w:t>capelin population</w:t>
      </w:r>
      <w:r w:rsidR="00CC5D19">
        <w:rPr>
          <w:rStyle w:val="Hyperlink0"/>
          <w:rFonts w:eastAsia="Calibri"/>
        </w:rPr>
        <w:t xml:space="preserve"> inshore in some years provides support for the non-collapse hypothesis</w:t>
      </w:r>
      <w:r w:rsidR="00D03051">
        <w:rPr>
          <w:rStyle w:val="Hyperlink0"/>
          <w:rFonts w:eastAsia="Calibri"/>
        </w:rPr>
        <w:t xml:space="preserve">. However, </w:t>
      </w:r>
      <w:r w:rsidR="005620AE">
        <w:rPr>
          <w:rStyle w:val="Hyperlink0"/>
          <w:rFonts w:eastAsia="Calibri"/>
        </w:rPr>
        <w:t xml:space="preserve">a </w:t>
      </w:r>
      <w:r w:rsidR="003450A8">
        <w:rPr>
          <w:rStyle w:val="Hyperlink0"/>
          <w:rFonts w:eastAsia="Calibri"/>
        </w:rPr>
        <w:t>s</w:t>
      </w:r>
      <w:r w:rsidR="00D03051">
        <w:rPr>
          <w:rStyle w:val="Hyperlink0"/>
          <w:rFonts w:eastAsia="Calibri"/>
        </w:rPr>
        <w:t xml:space="preserve">imple </w:t>
      </w:r>
      <w:r w:rsidR="005620AE">
        <w:rPr>
          <w:rStyle w:val="Hyperlink0"/>
          <w:rFonts w:eastAsia="Calibri"/>
        </w:rPr>
        <w:t>‘</w:t>
      </w:r>
      <w:r w:rsidR="00D03051">
        <w:rPr>
          <w:rStyle w:val="Hyperlink0"/>
          <w:rFonts w:eastAsia="Calibri"/>
        </w:rPr>
        <w:t>back-of-the-envelope</w:t>
      </w:r>
      <w:r w:rsidR="005620AE">
        <w:rPr>
          <w:rStyle w:val="Hyperlink0"/>
          <w:rFonts w:eastAsia="Calibri"/>
        </w:rPr>
        <w:t>’</w:t>
      </w:r>
      <w:r w:rsidR="00A017D2">
        <w:rPr>
          <w:rStyle w:val="Hyperlink0"/>
          <w:rFonts w:eastAsia="Calibri"/>
        </w:rPr>
        <w:t xml:space="preserve"> calculation</w:t>
      </w:r>
      <w:r w:rsidR="00D03051">
        <w:rPr>
          <w:rStyle w:val="Hyperlink0"/>
          <w:rFonts w:eastAsia="Calibri"/>
        </w:rPr>
        <w:t xml:space="preserve"> indicate</w:t>
      </w:r>
      <w:r w:rsidR="00A017D2">
        <w:rPr>
          <w:rStyle w:val="Hyperlink0"/>
          <w:rFonts w:eastAsia="Calibri"/>
        </w:rPr>
        <w:t>s</w:t>
      </w:r>
      <w:r w:rsidR="00D03051">
        <w:rPr>
          <w:rStyle w:val="Hyperlink0"/>
          <w:rFonts w:eastAsia="Calibri"/>
        </w:rPr>
        <w:t xml:space="preserve"> that it is unrealistic</w:t>
      </w:r>
      <w:r w:rsidR="00A20384">
        <w:rPr>
          <w:rStyle w:val="Hyperlink0"/>
          <w:rFonts w:eastAsia="Calibri"/>
        </w:rPr>
        <w:t xml:space="preserve"> to assume that the 3-</w:t>
      </w:r>
      <w:r w:rsidR="005620AE">
        <w:rPr>
          <w:rStyle w:val="Hyperlink0"/>
          <w:rFonts w:eastAsia="Calibri"/>
        </w:rPr>
        <w:t>6 Mt of capelin that are ‘missing’</w:t>
      </w:r>
      <w:r w:rsidR="00D03051">
        <w:rPr>
          <w:rStyle w:val="Hyperlink0"/>
          <w:rFonts w:eastAsia="Calibri"/>
        </w:rPr>
        <w:t xml:space="preserve"> in the offshore surveys </w:t>
      </w:r>
      <w:r w:rsidR="00045C1A">
        <w:rPr>
          <w:rStyle w:val="Hyperlink0"/>
          <w:rFonts w:eastAsia="Calibri"/>
        </w:rPr>
        <w:t xml:space="preserve">since 1990 </w:t>
      </w:r>
      <w:r w:rsidR="00D03051">
        <w:rPr>
          <w:rStyle w:val="Hyperlink0"/>
          <w:rFonts w:eastAsia="Calibri"/>
        </w:rPr>
        <w:t xml:space="preserve">are now residing in the inshore. The minimum density for 3 to 6 Mt of capelin undetected in </w:t>
      </w:r>
      <w:r w:rsidR="00D15E6F">
        <w:rPr>
          <w:rStyle w:val="Hyperlink0"/>
          <w:rFonts w:eastAsia="Calibri"/>
        </w:rPr>
        <w:t xml:space="preserve">up to </w:t>
      </w:r>
      <w:r w:rsidR="00D03051">
        <w:rPr>
          <w:rStyle w:val="Hyperlink0"/>
          <w:rFonts w:eastAsia="Calibri"/>
        </w:rPr>
        <w:t>~71,000 km</w:t>
      </w:r>
      <w:r w:rsidR="00D03051">
        <w:rPr>
          <w:rStyle w:val="None"/>
          <w:rFonts w:ascii="Times New Roman" w:hAnsi="Times New Roman"/>
          <w:vertAlign w:val="superscript"/>
        </w:rPr>
        <w:t xml:space="preserve">2  </w:t>
      </w:r>
      <w:r w:rsidR="00D03051">
        <w:rPr>
          <w:rStyle w:val="Hyperlink0"/>
          <w:rFonts w:eastAsia="Calibri"/>
        </w:rPr>
        <w:t>of un-surveyed inshore waters would have to be between ~41,000 to ~170,000 kg km</w:t>
      </w:r>
      <w:r w:rsidR="00D03051">
        <w:rPr>
          <w:rStyle w:val="None"/>
          <w:rFonts w:ascii="Times New Roman" w:hAnsi="Times New Roman"/>
          <w:vertAlign w:val="superscript"/>
        </w:rPr>
        <w:t>-2</w:t>
      </w:r>
      <w:r w:rsidR="00D03051">
        <w:rPr>
          <w:rStyle w:val="Hyperlink0"/>
          <w:rFonts w:eastAsia="Calibri"/>
        </w:rPr>
        <w:t xml:space="preserve">, uniformly distributed throughout the un-surveyed area. </w:t>
      </w:r>
      <w:r w:rsidR="00AC3E8A">
        <w:rPr>
          <w:rStyle w:val="Hyperlink0"/>
          <w:rFonts w:eastAsia="Calibri"/>
        </w:rPr>
        <w:t>T</w:t>
      </w:r>
      <w:r w:rsidR="00D03051">
        <w:rPr>
          <w:rStyle w:val="Hyperlink0"/>
          <w:rFonts w:eastAsia="Calibri"/>
        </w:rPr>
        <w:t xml:space="preserve">he maximum mean density of capelin observed in the Trinity Bay </w:t>
      </w:r>
      <w:r w:rsidR="00C01DCB">
        <w:rPr>
          <w:rStyle w:val="Hyperlink0"/>
          <w:rFonts w:eastAsia="Calibri"/>
        </w:rPr>
        <w:t xml:space="preserve">seasonal </w:t>
      </w:r>
      <w:r w:rsidR="00D03051">
        <w:rPr>
          <w:rStyle w:val="Hyperlink0"/>
          <w:rFonts w:eastAsia="Calibri"/>
        </w:rPr>
        <w:t xml:space="preserve">acoustic survey </w:t>
      </w:r>
      <w:r w:rsidR="00C01DCB">
        <w:rPr>
          <w:rStyle w:val="Hyperlink0"/>
          <w:rFonts w:eastAsia="Calibri"/>
        </w:rPr>
        <w:t xml:space="preserve">was </w:t>
      </w:r>
      <w:r w:rsidR="00D03051">
        <w:rPr>
          <w:rStyle w:val="Hyperlink0"/>
          <w:rFonts w:eastAsia="Calibri"/>
        </w:rPr>
        <w:t>10,000 kg km</w:t>
      </w:r>
      <w:r w:rsidR="00D03051">
        <w:rPr>
          <w:rStyle w:val="None"/>
          <w:rFonts w:ascii="Times New Roman" w:hAnsi="Times New Roman"/>
          <w:vertAlign w:val="superscript"/>
        </w:rPr>
        <w:t>-2</w:t>
      </w:r>
      <w:r w:rsidR="00D03051">
        <w:rPr>
          <w:rStyle w:val="Hyperlink0"/>
          <w:rFonts w:eastAsia="Calibri"/>
        </w:rPr>
        <w:t xml:space="preserve"> </w:t>
      </w:r>
      <w:r w:rsidR="00C01DCB">
        <w:rPr>
          <w:rStyle w:val="Hyperlink0"/>
          <w:rFonts w:eastAsia="Calibri"/>
        </w:rPr>
        <w:t>in June</w:t>
      </w:r>
      <w:r w:rsidR="008B63B2">
        <w:rPr>
          <w:rStyle w:val="Hyperlink0"/>
          <w:rFonts w:eastAsia="Calibri"/>
        </w:rPr>
        <w:t xml:space="preserve"> when capelin </w:t>
      </w:r>
      <w:r w:rsidR="00A87777">
        <w:rPr>
          <w:rStyle w:val="Hyperlink0"/>
          <w:rFonts w:eastAsia="Calibri"/>
        </w:rPr>
        <w:t>were</w:t>
      </w:r>
      <w:r w:rsidR="008B63B2">
        <w:rPr>
          <w:rStyle w:val="Hyperlink0"/>
          <w:rFonts w:eastAsia="Calibri"/>
        </w:rPr>
        <w:t xml:space="preserve"> highly aggregated inshore</w:t>
      </w:r>
      <w:r w:rsidR="00CC1F10">
        <w:rPr>
          <w:rStyle w:val="Hyperlink0"/>
          <w:rFonts w:eastAsia="Calibri"/>
        </w:rPr>
        <w:t>,</w:t>
      </w:r>
      <w:r w:rsidR="00D15E6F">
        <w:rPr>
          <w:rStyle w:val="Hyperlink0"/>
          <w:rFonts w:eastAsia="Calibri"/>
        </w:rPr>
        <w:t xml:space="preserve"> </w:t>
      </w:r>
      <w:r w:rsidR="00CC1F10">
        <w:rPr>
          <w:rStyle w:val="Hyperlink0"/>
          <w:rFonts w:eastAsia="Calibri"/>
        </w:rPr>
        <w:t>and the</w:t>
      </w:r>
      <w:r w:rsidR="00D03051">
        <w:rPr>
          <w:rStyle w:val="Hyperlink0"/>
          <w:rFonts w:eastAsia="Calibri"/>
        </w:rPr>
        <w:t xml:space="preserve"> maximum mean density of capelin </w:t>
      </w:r>
      <w:r w:rsidR="00D15E6F">
        <w:rPr>
          <w:rStyle w:val="Hyperlink0"/>
          <w:rFonts w:eastAsia="Calibri"/>
        </w:rPr>
        <w:t>inshore</w:t>
      </w:r>
      <w:r w:rsidR="00D03051">
        <w:rPr>
          <w:rStyle w:val="Hyperlink0"/>
          <w:rFonts w:eastAsia="Calibri"/>
        </w:rPr>
        <w:t xml:space="preserve"> outside </w:t>
      </w:r>
      <w:r w:rsidR="00BD2703">
        <w:rPr>
          <w:rStyle w:val="Hyperlink0"/>
          <w:rFonts w:eastAsia="Calibri"/>
        </w:rPr>
        <w:t xml:space="preserve">of </w:t>
      </w:r>
      <w:r w:rsidR="00D03051">
        <w:rPr>
          <w:rStyle w:val="Hyperlink0"/>
          <w:rFonts w:eastAsia="Calibri"/>
        </w:rPr>
        <w:t>the spawning period</w:t>
      </w:r>
      <w:r w:rsidR="00D4086C">
        <w:rPr>
          <w:rStyle w:val="Hyperlink0"/>
          <w:rFonts w:eastAsia="Calibri"/>
        </w:rPr>
        <w:t xml:space="preserve"> </w:t>
      </w:r>
      <w:r w:rsidR="00BD2703">
        <w:rPr>
          <w:rStyle w:val="Hyperlink0"/>
          <w:rFonts w:eastAsia="Calibri"/>
        </w:rPr>
        <w:t xml:space="preserve">was </w:t>
      </w:r>
      <w:r w:rsidR="00D03051">
        <w:rPr>
          <w:rStyle w:val="Hyperlink0"/>
          <w:rFonts w:eastAsia="Calibri"/>
        </w:rPr>
        <w:t xml:space="preserve">only </w:t>
      </w:r>
      <w:r w:rsidR="00A705C9">
        <w:rPr>
          <w:rStyle w:val="Hyperlink0"/>
          <w:rFonts w:eastAsia="Calibri"/>
        </w:rPr>
        <w:t>120</w:t>
      </w:r>
      <w:r w:rsidR="00D03051">
        <w:rPr>
          <w:rStyle w:val="Hyperlink0"/>
          <w:rFonts w:eastAsia="Calibri"/>
        </w:rPr>
        <w:t xml:space="preserve"> kg km</w:t>
      </w:r>
      <w:r w:rsidR="00D03051">
        <w:rPr>
          <w:rStyle w:val="None"/>
          <w:rFonts w:ascii="Times New Roman" w:hAnsi="Times New Roman"/>
          <w:vertAlign w:val="superscript"/>
        </w:rPr>
        <w:t>-2</w:t>
      </w:r>
      <w:r w:rsidR="00E07FD6">
        <w:rPr>
          <w:rStyle w:val="Hyperlink0"/>
          <w:rFonts w:eastAsia="Calibri"/>
        </w:rPr>
        <w:t xml:space="preserve"> </w:t>
      </w:r>
      <w:r w:rsidR="00D03051">
        <w:rPr>
          <w:rStyle w:val="Hyperlink0"/>
          <w:rFonts w:eastAsia="Calibri"/>
        </w:rPr>
        <w:t xml:space="preserve">(Fig. </w:t>
      </w:r>
      <w:r w:rsidR="00FA30AA">
        <w:rPr>
          <w:rStyle w:val="Hyperlink0"/>
          <w:rFonts w:eastAsia="Calibri"/>
        </w:rPr>
        <w:t>3</w:t>
      </w:r>
      <w:r w:rsidR="00D03051">
        <w:rPr>
          <w:rStyle w:val="Hyperlink0"/>
          <w:rFonts w:eastAsia="Calibri"/>
        </w:rPr>
        <w:t xml:space="preserve"> a). Overall, th</w:t>
      </w:r>
      <w:r w:rsidR="007522A4">
        <w:rPr>
          <w:rStyle w:val="Hyperlink0"/>
          <w:rFonts w:eastAsia="Calibri"/>
        </w:rPr>
        <w:t>e</w:t>
      </w:r>
      <w:r w:rsidR="00D03051">
        <w:rPr>
          <w:rStyle w:val="Hyperlink0"/>
          <w:rFonts w:eastAsia="Calibri"/>
        </w:rPr>
        <w:t>s</w:t>
      </w:r>
      <w:r w:rsidR="007522A4">
        <w:rPr>
          <w:rStyle w:val="Hyperlink0"/>
          <w:rFonts w:eastAsia="Calibri"/>
        </w:rPr>
        <w:t>e analyses indicate</w:t>
      </w:r>
      <w:r w:rsidR="00D03051">
        <w:rPr>
          <w:rStyle w:val="Hyperlink0"/>
          <w:rFonts w:eastAsia="Calibri"/>
        </w:rPr>
        <w:t xml:space="preserve"> it is unlikely that the capelin stock became non-migratory and has remained inshore since 1990. </w:t>
      </w:r>
    </w:p>
    <w:p w14:paraId="558BBEA0" w14:textId="1A466611" w:rsidR="003450A8" w:rsidRDefault="00BD35A4" w:rsidP="003450A8">
      <w:pPr>
        <w:pStyle w:val="Style1"/>
        <w:rPr>
          <w:rStyle w:val="Hyperlink0"/>
          <w:rFonts w:eastAsia="Calibri"/>
        </w:rPr>
      </w:pPr>
      <w:r>
        <w:rPr>
          <w:rStyle w:val="Hyperlink0"/>
          <w:rFonts w:eastAsia="Calibri"/>
        </w:rPr>
        <w:lastRenderedPageBreak/>
        <w:t xml:space="preserve">In summary, while the fall and spring acoustic surveys in </w:t>
      </w:r>
      <w:r w:rsidR="00680562">
        <w:rPr>
          <w:rStyle w:val="Hyperlink0"/>
          <w:rFonts w:eastAsia="Calibri"/>
        </w:rPr>
        <w:t>Di</w:t>
      </w:r>
      <w:r>
        <w:rPr>
          <w:rStyle w:val="Hyperlink0"/>
          <w:rFonts w:eastAsia="Calibri"/>
        </w:rPr>
        <w:t>v</w:t>
      </w:r>
      <w:r w:rsidR="00680562">
        <w:rPr>
          <w:rStyle w:val="Hyperlink0"/>
          <w:rFonts w:eastAsia="Calibri"/>
        </w:rPr>
        <w:t>s</w:t>
      </w:r>
      <w:r>
        <w:rPr>
          <w:rStyle w:val="Hyperlink0"/>
          <w:rFonts w:eastAsia="Calibri"/>
        </w:rPr>
        <w:t>. 2J3KLNO support the collapse of the capelin stock, they cannot refute the hypothesis that capelin are non-migratory post-199</w:t>
      </w:r>
      <w:r w:rsidR="00C2509A">
        <w:rPr>
          <w:rStyle w:val="Hyperlink0"/>
          <w:rFonts w:eastAsia="Calibri"/>
        </w:rPr>
        <w:t>0</w:t>
      </w:r>
      <w:r>
        <w:rPr>
          <w:rStyle w:val="Hyperlink0"/>
          <w:rFonts w:eastAsia="Calibri"/>
        </w:rPr>
        <w:t xml:space="preserve"> as inshore areas were not systematically surveyed.</w:t>
      </w:r>
      <w:r w:rsidR="00CC1F10" w:rsidRPr="00CC1F10">
        <w:t xml:space="preserve"> </w:t>
      </w:r>
      <w:r w:rsidR="00CC1F10" w:rsidRPr="00CC1F10">
        <w:rPr>
          <w:rFonts w:ascii="Times New Roman" w:hAnsi="Times New Roman" w:cs="Times New Roman"/>
        </w:rPr>
        <w:t xml:space="preserve">However, </w:t>
      </w:r>
      <w:r w:rsidR="0002026E">
        <w:rPr>
          <w:rFonts w:ascii="Times New Roman" w:hAnsi="Times New Roman" w:cs="Times New Roman"/>
        </w:rPr>
        <w:t xml:space="preserve">the sheer number of fish </w:t>
      </w:r>
      <w:r w:rsidR="0002026E">
        <w:rPr>
          <w:rStyle w:val="Hyperlink0"/>
          <w:rFonts w:eastAsia="Calibri"/>
        </w:rPr>
        <w:t>required to compensate for the ‘missing’ 3-6 Mt of capelin offshore</w:t>
      </w:r>
      <w:r w:rsidR="0002026E">
        <w:rPr>
          <w:rFonts w:ascii="Times New Roman" w:hAnsi="Times New Roman" w:cs="Times New Roman"/>
        </w:rPr>
        <w:t xml:space="preserve"> (</w:t>
      </w:r>
      <w:r w:rsidR="00F25A60">
        <w:rPr>
          <w:rStyle w:val="Hyperlink0"/>
          <w:rFonts w:eastAsia="Calibri"/>
        </w:rPr>
        <w:t xml:space="preserve">~40,000 </w:t>
      </w:r>
      <w:r w:rsidR="00F71378">
        <w:rPr>
          <w:rStyle w:val="Hyperlink0"/>
          <w:rFonts w:eastAsia="Calibri"/>
        </w:rPr>
        <w:t>to</w:t>
      </w:r>
      <w:r w:rsidR="00F25A60">
        <w:rPr>
          <w:rStyle w:val="Hyperlink0"/>
          <w:rFonts w:eastAsia="Calibri"/>
        </w:rPr>
        <w:t xml:space="preserve"> </w:t>
      </w:r>
      <w:r w:rsidR="003450A8">
        <w:rPr>
          <w:rStyle w:val="Hyperlink0"/>
          <w:rFonts w:eastAsia="Calibri"/>
        </w:rPr>
        <w:t>170,000 kg km</w:t>
      </w:r>
      <w:r w:rsidR="003450A8">
        <w:rPr>
          <w:rStyle w:val="None"/>
          <w:rFonts w:ascii="Times New Roman" w:hAnsi="Times New Roman"/>
          <w:vertAlign w:val="superscript"/>
        </w:rPr>
        <w:t>-2</w:t>
      </w:r>
      <w:r w:rsidR="0002026E">
        <w:rPr>
          <w:rStyle w:val="None"/>
          <w:rFonts w:ascii="Times New Roman" w:hAnsi="Times New Roman"/>
        </w:rPr>
        <w:t xml:space="preserve">) </w:t>
      </w:r>
      <w:r w:rsidR="00E25750">
        <w:rPr>
          <w:rStyle w:val="None"/>
          <w:rFonts w:ascii="Times New Roman" w:hAnsi="Times New Roman"/>
        </w:rPr>
        <w:t xml:space="preserve">is staggering and </w:t>
      </w:r>
      <w:r w:rsidR="0002026E">
        <w:rPr>
          <w:rStyle w:val="None"/>
          <w:rFonts w:ascii="Times New Roman" w:hAnsi="Times New Roman"/>
        </w:rPr>
        <w:t xml:space="preserve">was never detected </w:t>
      </w:r>
      <w:r w:rsidR="00F25A60">
        <w:rPr>
          <w:rStyle w:val="None"/>
          <w:rFonts w:ascii="Times New Roman" w:hAnsi="Times New Roman"/>
          <w:vertAlign w:val="superscript"/>
        </w:rPr>
        <w:t xml:space="preserve"> </w:t>
      </w:r>
      <w:r w:rsidR="0002026E">
        <w:rPr>
          <w:rStyle w:val="None"/>
          <w:rFonts w:ascii="Times New Roman" w:hAnsi="Times New Roman"/>
        </w:rPr>
        <w:t>by t</w:t>
      </w:r>
      <w:r w:rsidR="00674FD5">
        <w:rPr>
          <w:rStyle w:val="Hyperlink0"/>
          <w:rFonts w:eastAsia="Calibri"/>
        </w:rPr>
        <w:t>he inshor</w:t>
      </w:r>
      <w:r w:rsidR="0002026E">
        <w:rPr>
          <w:rStyle w:val="Hyperlink0"/>
          <w:rFonts w:eastAsia="Calibri"/>
        </w:rPr>
        <w:t>e acoustic surveys</w:t>
      </w:r>
      <w:r w:rsidR="00F71378">
        <w:rPr>
          <w:rStyle w:val="Hyperlink0"/>
          <w:rFonts w:eastAsia="Calibri"/>
        </w:rPr>
        <w:t>.</w:t>
      </w:r>
      <w:r w:rsidR="001E0C56">
        <w:rPr>
          <w:rStyle w:val="Hyperlink0"/>
          <w:rFonts w:eastAsia="Calibri"/>
        </w:rPr>
        <w:t xml:space="preserve"> Inshore and offshore acoustic surveys in combination with the </w:t>
      </w:r>
      <w:r w:rsidR="005620AE">
        <w:rPr>
          <w:rStyle w:val="Hyperlink0"/>
          <w:rFonts w:eastAsia="Calibri"/>
        </w:rPr>
        <w:t>‘</w:t>
      </w:r>
      <w:r w:rsidR="00A87777">
        <w:rPr>
          <w:rStyle w:val="Hyperlink0"/>
          <w:rFonts w:eastAsia="Calibri"/>
        </w:rPr>
        <w:t>back-of-the-envelope</w:t>
      </w:r>
      <w:r w:rsidR="005620AE">
        <w:rPr>
          <w:rStyle w:val="Hyperlink0"/>
          <w:rFonts w:eastAsia="Calibri"/>
        </w:rPr>
        <w:t>’</w:t>
      </w:r>
      <w:r w:rsidR="00A87777">
        <w:rPr>
          <w:rStyle w:val="Hyperlink0"/>
          <w:rFonts w:eastAsia="Calibri"/>
        </w:rPr>
        <w:t xml:space="preserve"> </w:t>
      </w:r>
      <w:r w:rsidR="001E0C56">
        <w:rPr>
          <w:rStyle w:val="Hyperlink0"/>
          <w:rFonts w:eastAsia="Calibri"/>
        </w:rPr>
        <w:t>calculation provide strong support for the capelin collapse hypothesis (Table 1).</w:t>
      </w:r>
    </w:p>
    <w:p w14:paraId="5FE2272C" w14:textId="77777777" w:rsidR="00794830" w:rsidRPr="002638BC" w:rsidRDefault="00BD35A4" w:rsidP="002638BC">
      <w:pPr>
        <w:pStyle w:val="Heading4"/>
      </w:pPr>
      <w:r w:rsidRPr="002638BC">
        <w:t>Offshore capelin distribution: annual multi-species bottom-trawl surveys</w:t>
      </w:r>
    </w:p>
    <w:p w14:paraId="0205A811" w14:textId="03248487" w:rsidR="00794830" w:rsidRDefault="00C82960" w:rsidP="00D55B4E">
      <w:pPr>
        <w:pStyle w:val="Style1"/>
        <w:rPr>
          <w:rStyle w:val="Hyperlink0"/>
          <w:rFonts w:eastAsia="Calibri"/>
        </w:rPr>
      </w:pPr>
      <w:r>
        <w:rPr>
          <w:rStyle w:val="Hyperlink0"/>
          <w:rFonts w:eastAsia="Calibri"/>
        </w:rPr>
        <w:t xml:space="preserve">The </w:t>
      </w:r>
      <w:r w:rsidR="00BD35A4">
        <w:rPr>
          <w:rStyle w:val="Hyperlink0"/>
          <w:rFonts w:eastAsia="Calibri"/>
        </w:rPr>
        <w:t>westerly, inshore shift in the center of capelin concentration in</w:t>
      </w:r>
      <w:r w:rsidR="00C728F5">
        <w:rPr>
          <w:rStyle w:val="Hyperlink0"/>
          <w:rFonts w:eastAsia="Calibri"/>
        </w:rPr>
        <w:t xml:space="preserve"> 1996-2010 compared to 1985-1995</w:t>
      </w:r>
      <w:r>
        <w:rPr>
          <w:rStyle w:val="Hyperlink0"/>
          <w:rFonts w:eastAsia="Calibri"/>
        </w:rPr>
        <w:t xml:space="preserve"> </w:t>
      </w:r>
      <w:r w:rsidR="00374FA8">
        <w:rPr>
          <w:rStyle w:val="Hyperlink0"/>
          <w:rFonts w:eastAsia="Calibri"/>
        </w:rPr>
        <w:t xml:space="preserve">using the FBTS presence/absence data </w:t>
      </w:r>
      <w:r>
        <w:rPr>
          <w:rStyle w:val="Hyperlink0"/>
          <w:rFonts w:eastAsia="Calibri"/>
        </w:rPr>
        <w:t>was considered support for the non-collapse hypothesis</w:t>
      </w:r>
      <w:r w:rsidR="00C728F5">
        <w:rPr>
          <w:rStyle w:val="Hyperlink0"/>
          <w:rFonts w:eastAsia="Calibri"/>
        </w:rPr>
        <w:t xml:space="preserve">. </w:t>
      </w:r>
      <w:r w:rsidR="00BD35A4">
        <w:rPr>
          <w:rStyle w:val="Hyperlink0"/>
          <w:rFonts w:eastAsia="Calibri"/>
        </w:rPr>
        <w:t xml:space="preserve">However, the center of concentration of capelin from 1985-1995 </w:t>
      </w:r>
      <w:r w:rsidR="00374FA8">
        <w:rPr>
          <w:rStyle w:val="Hyperlink0"/>
          <w:rFonts w:eastAsia="Calibri"/>
        </w:rPr>
        <w:t>was inshore</w:t>
      </w:r>
      <w:r w:rsidR="00BD35A4">
        <w:rPr>
          <w:rStyle w:val="Hyperlink0"/>
          <w:rFonts w:eastAsia="Calibri"/>
        </w:rPr>
        <w:t xml:space="preserve"> in three high abundance years </w:t>
      </w:r>
      <w:r w:rsidR="00BD35A4">
        <w:rPr>
          <w:rStyle w:val="Hyperlink0"/>
          <w:rFonts w:eastAsia="Calibri"/>
        </w:rPr>
        <w:fldChar w:fldCharType="begin"/>
      </w:r>
      <w:r w:rsidR="00594D36">
        <w:rPr>
          <w:rStyle w:val="Hyperlink0"/>
          <w:rFonts w:eastAsia="Calibri"/>
        </w:rPr>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D35A4">
        <w:rPr>
          <w:rStyle w:val="Hyperlink0"/>
          <w:rFonts w:eastAsia="Calibri"/>
        </w:rPr>
        <w:fldChar w:fldCharType="separate"/>
      </w:r>
      <w:r w:rsidR="00594D36">
        <w:rPr>
          <w:rStyle w:val="Hyperlink0"/>
          <w:rFonts w:eastAsia="Calibri"/>
          <w:noProof/>
        </w:rPr>
        <w:t>(1986-1988, Fig S2 in Frank et al. 2016)</w:t>
      </w:r>
      <w:r w:rsidR="00BD35A4">
        <w:rPr>
          <w:rStyle w:val="Hyperlink0"/>
          <w:rFonts w:eastAsia="Calibri"/>
        </w:rPr>
        <w:fldChar w:fldCharType="end"/>
      </w:r>
      <w:r w:rsidR="00BD35A4">
        <w:rPr>
          <w:rStyle w:val="Hyperlink0"/>
          <w:rFonts w:eastAsia="Calibri"/>
        </w:rPr>
        <w:t xml:space="preserve">. This variability </w:t>
      </w:r>
      <w:r w:rsidR="00C728F5">
        <w:rPr>
          <w:rStyle w:val="Hyperlink0"/>
          <w:rFonts w:eastAsia="Calibri"/>
        </w:rPr>
        <w:t>may be</w:t>
      </w:r>
      <w:r w:rsidR="00BD35A4">
        <w:rPr>
          <w:rStyle w:val="Hyperlink0"/>
          <w:rFonts w:eastAsia="Calibri"/>
        </w:rPr>
        <w:t xml:space="preserve"> related to the poor catchability of capelin in the Engel otter trawl, which was designed for harvesting commercial groundfish like flatfish and Atlantic cod. </w:t>
      </w:r>
      <w:r w:rsidR="005A7E70">
        <w:rPr>
          <w:rStyle w:val="Hyperlink0"/>
          <w:rFonts w:eastAsia="Calibri"/>
        </w:rPr>
        <w:t xml:space="preserve">A </w:t>
      </w:r>
      <w:r w:rsidR="008F287F">
        <w:rPr>
          <w:rStyle w:val="Hyperlink0"/>
          <w:rFonts w:eastAsia="Calibri"/>
        </w:rPr>
        <w:t>CG</w:t>
      </w:r>
      <w:r w:rsidR="0058558E">
        <w:rPr>
          <w:rStyle w:val="Hyperlink0"/>
          <w:rFonts w:eastAsia="Calibri"/>
        </w:rPr>
        <w:t xml:space="preserve"> analysis using</w:t>
      </w:r>
      <w:r w:rsidR="00BD35A4">
        <w:rPr>
          <w:rStyle w:val="Hyperlink0"/>
          <w:rFonts w:eastAsia="Calibri"/>
        </w:rPr>
        <w:t xml:space="preserve"> only post-1995 FBTS data </w:t>
      </w:r>
      <w:r w:rsidR="002641B3">
        <w:rPr>
          <w:rStyle w:val="Hyperlink0"/>
          <w:rFonts w:eastAsia="Calibri"/>
        </w:rPr>
        <w:t>collected from the</w:t>
      </w:r>
      <w:r w:rsidR="00F2126E">
        <w:rPr>
          <w:rStyle w:val="Hyperlink0"/>
          <w:rFonts w:eastAsia="Calibri"/>
        </w:rPr>
        <w:t xml:space="preserve"> Campelen 1800 shrimp trawl </w:t>
      </w:r>
      <w:r w:rsidR="00BD35A4">
        <w:rPr>
          <w:rStyle w:val="Hyperlink0"/>
          <w:rFonts w:eastAsia="Calibri"/>
        </w:rPr>
        <w:t xml:space="preserve">showed a southerly shift in capelin distribution with a recent shift to the northwest in 2011-14 </w:t>
      </w:r>
      <w:r w:rsidR="00BD35A4">
        <w:rPr>
          <w:rStyle w:val="Hyperlink0"/>
          <w:rFonts w:eastAsia="Calibri"/>
        </w:rPr>
        <w:fldChar w:fldCharType="begin"/>
      </w:r>
      <w:r w:rsidR="00594D36">
        <w:rPr>
          <w:rStyle w:val="Hyperlink0"/>
          <w:rFonts w:eastAsia="Calibri"/>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BD35A4">
        <w:rPr>
          <w:rStyle w:val="Hyperlink0"/>
          <w:rFonts w:eastAsia="Calibri"/>
        </w:rPr>
        <w:fldChar w:fldCharType="separate"/>
      </w:r>
      <w:r w:rsidR="00594D36">
        <w:rPr>
          <w:rStyle w:val="Hyperlink0"/>
          <w:rFonts w:eastAsia="Calibri"/>
          <w:noProof/>
        </w:rPr>
        <w:t>(DFO 2015)</w:t>
      </w:r>
      <w:r w:rsidR="00BD35A4">
        <w:rPr>
          <w:rStyle w:val="Hyperlink0"/>
          <w:rFonts w:eastAsia="Calibri"/>
        </w:rPr>
        <w:fldChar w:fldCharType="end"/>
      </w:r>
      <w:r>
        <w:rPr>
          <w:rStyle w:val="Hyperlink0"/>
          <w:rFonts w:eastAsia="Calibri"/>
        </w:rPr>
        <w:t xml:space="preserve">. </w:t>
      </w:r>
      <w:r w:rsidR="00D55B4E">
        <w:rPr>
          <w:rStyle w:val="Hyperlink0"/>
          <w:rFonts w:eastAsia="Calibri"/>
        </w:rPr>
        <w:t xml:space="preserve">Neither of these analyses accounted for inter-annual changes in capelin spatial distribution due to sampling effort nor considered the </w:t>
      </w:r>
      <w:r w:rsidR="006145D8" w:rsidRPr="006145D8">
        <w:rPr>
          <w:rStyle w:val="Hyperlink0"/>
          <w:rFonts w:eastAsia="Calibri"/>
        </w:rPr>
        <w:t>spatial dispersion of the population around its center of gravity (i.e. inertia)</w:t>
      </w:r>
      <w:r w:rsidR="00D55B4E">
        <w:rPr>
          <w:rStyle w:val="Hyperlink0"/>
          <w:rFonts w:eastAsia="Calibri"/>
        </w:rPr>
        <w:t xml:space="preserve">. </w:t>
      </w:r>
    </w:p>
    <w:p w14:paraId="4EB38125" w14:textId="0EE1F97D" w:rsidR="00794830" w:rsidRDefault="00A55346" w:rsidP="00045C1A">
      <w:pPr>
        <w:pStyle w:val="Style1"/>
        <w:rPr>
          <w:rStyle w:val="Hyperlink0"/>
          <w:rFonts w:eastAsia="Calibri"/>
        </w:rPr>
      </w:pPr>
      <w:r>
        <w:rPr>
          <w:rStyle w:val="Hyperlink0"/>
          <w:rFonts w:eastAsia="Calibri"/>
        </w:rPr>
        <w:t>C</w:t>
      </w:r>
      <w:r w:rsidR="007659B4">
        <w:rPr>
          <w:rStyle w:val="Hyperlink0"/>
          <w:rFonts w:eastAsia="Calibri"/>
        </w:rPr>
        <w:t>enter of gravity</w:t>
      </w:r>
      <w:r w:rsidR="001B1F3E">
        <w:rPr>
          <w:rStyle w:val="Hyperlink0"/>
          <w:rFonts w:eastAsia="Calibri"/>
        </w:rPr>
        <w:t xml:space="preserve"> </w:t>
      </w:r>
      <w:r>
        <w:rPr>
          <w:rStyle w:val="Hyperlink0"/>
          <w:rFonts w:eastAsia="Calibri"/>
        </w:rPr>
        <w:t xml:space="preserve">and inertia </w:t>
      </w:r>
      <w:r w:rsidR="007659B4">
        <w:rPr>
          <w:rStyle w:val="Hyperlink0"/>
          <w:rFonts w:eastAsia="Calibri"/>
        </w:rPr>
        <w:t>analyse</w:t>
      </w:r>
      <w:r w:rsidR="001B1F3E">
        <w:rPr>
          <w:rStyle w:val="Hyperlink0"/>
          <w:rFonts w:eastAsia="Calibri"/>
        </w:rPr>
        <w:t xml:space="preserve">s </w:t>
      </w:r>
      <w:r w:rsidR="008854C2">
        <w:rPr>
          <w:rStyle w:val="Hyperlink0"/>
          <w:rFonts w:eastAsia="Calibri"/>
        </w:rPr>
        <w:t xml:space="preserve">based on </w:t>
      </w:r>
      <w:r>
        <w:rPr>
          <w:rStyle w:val="Hyperlink0"/>
          <w:rFonts w:eastAsia="Calibri"/>
        </w:rPr>
        <w:t>Woillez et al. (2007</w:t>
      </w:r>
      <w:r w:rsidR="008854C2">
        <w:rPr>
          <w:rStyle w:val="Hyperlink0"/>
          <w:rFonts w:eastAsia="Calibri"/>
        </w:rPr>
        <w:t>)</w:t>
      </w:r>
      <w:r>
        <w:rPr>
          <w:rStyle w:val="Hyperlink0"/>
          <w:rFonts w:eastAsia="Calibri"/>
        </w:rPr>
        <w:t xml:space="preserve"> </w:t>
      </w:r>
      <w:r w:rsidR="001B1F3E">
        <w:rPr>
          <w:rStyle w:val="Hyperlink0"/>
          <w:rFonts w:eastAsia="Calibri"/>
        </w:rPr>
        <w:t>did</w:t>
      </w:r>
      <w:r w:rsidR="00BD35A4">
        <w:rPr>
          <w:rStyle w:val="Hyperlink0"/>
          <w:rFonts w:eastAsia="Calibri"/>
        </w:rPr>
        <w:t xml:space="preserve"> not support the hypothesis that capelin shifted their distri</w:t>
      </w:r>
      <w:r w:rsidR="00B04563">
        <w:rPr>
          <w:rStyle w:val="Hyperlink0"/>
          <w:rFonts w:eastAsia="Calibri"/>
        </w:rPr>
        <w:t>bution towards the inshore in 1990-91 and remai</w:t>
      </w:r>
      <w:r w:rsidR="007659B4">
        <w:rPr>
          <w:rStyle w:val="Hyperlink0"/>
          <w:rFonts w:eastAsia="Calibri"/>
        </w:rPr>
        <w:t>ned inshore for the subsequent</w:t>
      </w:r>
      <w:r w:rsidR="00B04563">
        <w:rPr>
          <w:rStyle w:val="Hyperlink0"/>
          <w:rFonts w:eastAsia="Calibri"/>
        </w:rPr>
        <w:t xml:space="preserve"> </w:t>
      </w:r>
      <w:r w:rsidR="007659B4">
        <w:rPr>
          <w:rStyle w:val="Hyperlink0"/>
          <w:rFonts w:eastAsia="Calibri"/>
        </w:rPr>
        <w:t xml:space="preserve">three </w:t>
      </w:r>
      <w:r w:rsidR="00B04563">
        <w:rPr>
          <w:rStyle w:val="Hyperlink0"/>
          <w:rFonts w:eastAsia="Calibri"/>
        </w:rPr>
        <w:t>decades</w:t>
      </w:r>
      <w:r w:rsidR="002D6173">
        <w:rPr>
          <w:rStyle w:val="Hyperlink0"/>
          <w:rFonts w:eastAsia="Calibri"/>
        </w:rPr>
        <w:t xml:space="preserve"> (Fig. </w:t>
      </w:r>
      <w:commentRangeStart w:id="14"/>
      <w:r w:rsidR="002D6173">
        <w:rPr>
          <w:rStyle w:val="Hyperlink0"/>
          <w:rFonts w:eastAsia="Calibri"/>
        </w:rPr>
        <w:t>4</w:t>
      </w:r>
      <w:commentRangeEnd w:id="14"/>
      <w:r w:rsidR="00756990">
        <w:rPr>
          <w:rStyle w:val="CommentReference"/>
          <w:rFonts w:ascii="Times New Roman" w:eastAsia="Arial Unicode MS" w:hAnsi="Times New Roman" w:cs="Times New Roman"/>
          <w:color w:val="auto"/>
        </w:rPr>
        <w:commentReference w:id="14"/>
      </w:r>
      <w:r w:rsidR="002D6173">
        <w:rPr>
          <w:rStyle w:val="Hyperlink0"/>
          <w:rFonts w:eastAsia="Calibri"/>
        </w:rPr>
        <w:t>)</w:t>
      </w:r>
      <w:r w:rsidR="00B04563">
        <w:rPr>
          <w:rStyle w:val="Hyperlink0"/>
          <w:rFonts w:eastAsia="Calibri"/>
        </w:rPr>
        <w:t xml:space="preserve">. </w:t>
      </w:r>
      <w:r>
        <w:rPr>
          <w:rStyle w:val="Hyperlink0"/>
          <w:rFonts w:eastAsia="Calibri"/>
        </w:rPr>
        <w:t xml:space="preserve">The FBTS survey coverage has been consistent over the past four decades so the effects of shifting survey coverage on the CG estimate </w:t>
      </w:r>
      <w:r w:rsidR="003C25F2">
        <w:rPr>
          <w:rStyle w:val="Hyperlink0"/>
          <w:rFonts w:eastAsia="Calibri"/>
        </w:rPr>
        <w:t xml:space="preserve">was expected to be </w:t>
      </w:r>
      <w:r>
        <w:rPr>
          <w:rStyle w:val="Hyperlink0"/>
          <w:rFonts w:eastAsia="Calibri"/>
        </w:rPr>
        <w:t xml:space="preserve">minimal (Fig. S2, S3). </w:t>
      </w:r>
      <w:r w:rsidR="003103B1">
        <w:rPr>
          <w:rStyle w:val="Hyperlink0"/>
          <w:rFonts w:eastAsia="Calibri"/>
        </w:rPr>
        <w:t>T</w:t>
      </w:r>
      <w:r w:rsidR="003C25F2">
        <w:rPr>
          <w:rStyle w:val="Hyperlink0"/>
          <w:rFonts w:eastAsia="Calibri"/>
        </w:rPr>
        <w:t xml:space="preserve">he </w:t>
      </w:r>
      <w:r w:rsidR="00C437AD">
        <w:rPr>
          <w:rStyle w:val="Hyperlink0"/>
          <w:rFonts w:eastAsia="Calibri"/>
        </w:rPr>
        <w:t xml:space="preserve">CG </w:t>
      </w:r>
      <w:r w:rsidR="003C25F2">
        <w:rPr>
          <w:rStyle w:val="Hyperlink0"/>
          <w:rFonts w:eastAsia="Calibri"/>
        </w:rPr>
        <w:t xml:space="preserve">trend in most decades </w:t>
      </w:r>
      <w:r w:rsidR="007659B4">
        <w:rPr>
          <w:rStyle w:val="Hyperlink0"/>
          <w:rFonts w:eastAsia="Calibri"/>
        </w:rPr>
        <w:t>wa</w:t>
      </w:r>
      <w:r w:rsidR="003C25F2">
        <w:rPr>
          <w:rStyle w:val="Hyperlink0"/>
          <w:rFonts w:eastAsia="Calibri"/>
        </w:rPr>
        <w:t xml:space="preserve">s a pronounced shift </w:t>
      </w:r>
      <w:r w:rsidR="003103B1">
        <w:rPr>
          <w:rStyle w:val="Hyperlink0"/>
          <w:rFonts w:eastAsia="Calibri"/>
        </w:rPr>
        <w:t xml:space="preserve">in the </w:t>
      </w:r>
      <w:r w:rsidR="007659B4">
        <w:rPr>
          <w:rStyle w:val="Hyperlink0"/>
          <w:rFonts w:eastAsia="Calibri"/>
        </w:rPr>
        <w:t xml:space="preserve">north-south </w:t>
      </w:r>
      <w:r w:rsidR="003C25F2">
        <w:rPr>
          <w:rStyle w:val="Hyperlink0"/>
          <w:rFonts w:eastAsia="Calibri"/>
        </w:rPr>
        <w:t xml:space="preserve">rather than the east-west axis (Fig. 4). There was, however, an inshore shift in the </w:t>
      </w:r>
      <w:r w:rsidR="003C25F2">
        <w:rPr>
          <w:rStyle w:val="Hyperlink0"/>
          <w:rFonts w:eastAsia="Calibri"/>
        </w:rPr>
        <w:lastRenderedPageBreak/>
        <w:t xml:space="preserve">CG in the 2000s (Fig. 4). In the 2010s, the CG </w:t>
      </w:r>
      <w:r w:rsidR="009B450E">
        <w:rPr>
          <w:rStyle w:val="Hyperlink0"/>
          <w:rFonts w:eastAsia="Calibri"/>
        </w:rPr>
        <w:t>was</w:t>
      </w:r>
      <w:r w:rsidR="003C25F2">
        <w:rPr>
          <w:rStyle w:val="Hyperlink0"/>
          <w:rFonts w:eastAsia="Calibri"/>
        </w:rPr>
        <w:t xml:space="preserve"> </w:t>
      </w:r>
      <w:r w:rsidR="00C437AD">
        <w:rPr>
          <w:rStyle w:val="Hyperlink0"/>
          <w:rFonts w:eastAsia="Calibri"/>
        </w:rPr>
        <w:t xml:space="preserve">offshore </w:t>
      </w:r>
      <w:r w:rsidR="007659B4">
        <w:rPr>
          <w:rStyle w:val="Hyperlink0"/>
          <w:rFonts w:eastAsia="Calibri"/>
        </w:rPr>
        <w:t xml:space="preserve">with shifts </w:t>
      </w:r>
      <w:r w:rsidR="003C25F2">
        <w:rPr>
          <w:rStyle w:val="Hyperlink0"/>
          <w:rFonts w:eastAsia="Calibri"/>
        </w:rPr>
        <w:t xml:space="preserve">in the north-south axis, similar to the CG of the </w:t>
      </w:r>
      <w:r w:rsidR="003103B1">
        <w:rPr>
          <w:rStyle w:val="Hyperlink0"/>
          <w:rFonts w:eastAsia="Calibri"/>
        </w:rPr>
        <w:t>1980s</w:t>
      </w:r>
      <w:r w:rsidR="00C437AD">
        <w:rPr>
          <w:rStyle w:val="Hyperlink0"/>
          <w:rFonts w:eastAsia="Calibri"/>
        </w:rPr>
        <w:t xml:space="preserve"> (Fig. 4)</w:t>
      </w:r>
      <w:r w:rsidR="003C25F2">
        <w:rPr>
          <w:rStyle w:val="Hyperlink0"/>
          <w:rFonts w:eastAsia="Calibri"/>
        </w:rPr>
        <w:t xml:space="preserve">. </w:t>
      </w:r>
      <w:r w:rsidR="00BD35A4">
        <w:rPr>
          <w:rStyle w:val="Hyperlink0"/>
          <w:rFonts w:eastAsia="Calibri"/>
        </w:rPr>
        <w:t xml:space="preserve">Like the acoustic surveys, the FBTS has poor survey coverage of the inshore. It is, therefore, possible that significant </w:t>
      </w:r>
      <w:r w:rsidR="007659B4">
        <w:rPr>
          <w:rStyle w:val="Hyperlink0"/>
          <w:rFonts w:eastAsia="Calibri"/>
        </w:rPr>
        <w:t xml:space="preserve">inshore </w:t>
      </w:r>
      <w:r w:rsidR="00BD35A4">
        <w:rPr>
          <w:rStyle w:val="Hyperlink0"/>
          <w:rFonts w:eastAsia="Calibri"/>
        </w:rPr>
        <w:t xml:space="preserve">aggregations of capelin could go undetected. </w:t>
      </w:r>
      <w:r w:rsidR="00045C1A">
        <w:rPr>
          <w:rStyle w:val="Hyperlink0"/>
          <w:rFonts w:eastAsia="Calibri"/>
        </w:rPr>
        <w:t>However</w:t>
      </w:r>
      <w:r w:rsidR="00D03051">
        <w:rPr>
          <w:rStyle w:val="Hyperlink0"/>
          <w:rFonts w:eastAsia="Calibri"/>
        </w:rPr>
        <w:t xml:space="preserve">, if </w:t>
      </w:r>
      <w:r w:rsidR="00045C1A">
        <w:rPr>
          <w:rStyle w:val="Hyperlink0"/>
          <w:rFonts w:eastAsia="Calibri"/>
        </w:rPr>
        <w:t>significant capelin aggregations</w:t>
      </w:r>
      <w:r w:rsidR="00D03051">
        <w:rPr>
          <w:rStyle w:val="Hyperlink0"/>
          <w:rFonts w:eastAsia="Calibri"/>
        </w:rPr>
        <w:t xml:space="preserve"> were present</w:t>
      </w:r>
      <w:r w:rsidR="00045C1A">
        <w:rPr>
          <w:rStyle w:val="Hyperlink0"/>
          <w:rFonts w:eastAsia="Calibri"/>
        </w:rPr>
        <w:t xml:space="preserve"> inshore</w:t>
      </w:r>
      <w:r w:rsidR="00D03051">
        <w:rPr>
          <w:rStyle w:val="Hyperlink0"/>
          <w:rFonts w:eastAsia="Calibri"/>
        </w:rPr>
        <w:t xml:space="preserve">, then the </w:t>
      </w:r>
      <w:r w:rsidR="003103B1">
        <w:rPr>
          <w:rStyle w:val="Hyperlink0"/>
          <w:rFonts w:eastAsia="Calibri"/>
        </w:rPr>
        <w:t>CG</w:t>
      </w:r>
      <w:r w:rsidR="00D03051">
        <w:rPr>
          <w:rStyle w:val="Hyperlink0"/>
          <w:rFonts w:eastAsia="Calibri"/>
        </w:rPr>
        <w:t xml:space="preserve"> would be oriented towards the inshore during years when more inshore strata were surveyed (1996-1998, 2000-2002, 20</w:t>
      </w:r>
      <w:r w:rsidR="008256B3">
        <w:rPr>
          <w:rStyle w:val="Hyperlink0"/>
          <w:rFonts w:eastAsia="Calibri"/>
        </w:rPr>
        <w:t>04-2006, 2010, 2013). Instead, the CG was orient</w:t>
      </w:r>
      <w:del w:id="15" w:author="Alejandro BUren" w:date="2018-12-09T23:45:00Z">
        <w:r w:rsidR="008256B3" w:rsidDel="00756990">
          <w:rPr>
            <w:rStyle w:val="Hyperlink0"/>
            <w:rFonts w:eastAsia="Calibri"/>
          </w:rPr>
          <w:delText>at</w:delText>
        </w:r>
      </w:del>
      <w:r w:rsidR="008256B3">
        <w:rPr>
          <w:rStyle w:val="Hyperlink0"/>
          <w:rFonts w:eastAsia="Calibri"/>
        </w:rPr>
        <w:t xml:space="preserve">ed towards the inshore in the 2000s only </w:t>
      </w:r>
      <w:r w:rsidR="00D03051">
        <w:rPr>
          <w:rStyle w:val="Hyperlink0"/>
          <w:rFonts w:eastAsia="Calibri"/>
        </w:rPr>
        <w:t>(Fig. 4).</w:t>
      </w:r>
    </w:p>
    <w:p w14:paraId="576E3923" w14:textId="39A688FE" w:rsidR="00794830" w:rsidRDefault="00BD35A4">
      <w:pPr>
        <w:pStyle w:val="Style1"/>
        <w:rPr>
          <w:rStyle w:val="Hyperlink0"/>
          <w:rFonts w:eastAsia="Calibri"/>
        </w:rPr>
      </w:pPr>
      <w:r>
        <w:rPr>
          <w:rStyle w:val="Hyperlink0"/>
          <w:rFonts w:eastAsia="Calibri"/>
        </w:rPr>
        <w:t xml:space="preserve">There has been a bias for increased catches of capelin in the FBTS post-1995 not only due to a change in sampling gear but </w:t>
      </w:r>
      <w:r w:rsidR="003D25E2">
        <w:rPr>
          <w:rStyle w:val="Hyperlink0"/>
          <w:rFonts w:eastAsia="Calibri"/>
        </w:rPr>
        <w:t xml:space="preserve">also </w:t>
      </w:r>
      <w:r w:rsidR="00BC2BD6">
        <w:rPr>
          <w:rStyle w:val="Hyperlink0"/>
          <w:rFonts w:eastAsia="Calibri"/>
        </w:rPr>
        <w:t xml:space="preserve">due to </w:t>
      </w:r>
      <w:r w:rsidR="003D25E2">
        <w:rPr>
          <w:rStyle w:val="Hyperlink0"/>
          <w:rFonts w:eastAsia="Calibri"/>
        </w:rPr>
        <w:t xml:space="preserve">a change in habitat use of capelin </w:t>
      </w:r>
      <w:r w:rsidR="00BA5A75">
        <w:rPr>
          <w:rStyle w:val="Hyperlink0"/>
          <w:rFonts w:eastAsia="Calibri"/>
        </w:rPr>
        <w:t>(Mowbray 2002). Since 1991, capelin diel vertical migratory</w:t>
      </w:r>
      <w:r w:rsidR="00BC2BD6">
        <w:rPr>
          <w:rStyle w:val="Hyperlink0"/>
          <w:rFonts w:eastAsia="Calibri"/>
        </w:rPr>
        <w:t xml:space="preserve"> </w:t>
      </w:r>
      <w:r w:rsidR="003D25E2">
        <w:rPr>
          <w:rStyle w:val="Hyperlink0"/>
          <w:rFonts w:eastAsia="Calibri"/>
        </w:rPr>
        <w:t xml:space="preserve">behavior </w:t>
      </w:r>
      <w:r w:rsidR="00BA5A75">
        <w:rPr>
          <w:rStyle w:val="Hyperlink0"/>
          <w:rFonts w:eastAsia="Calibri"/>
        </w:rPr>
        <w:t xml:space="preserve">changed </w:t>
      </w:r>
      <w:r w:rsidR="00BC2BD6">
        <w:rPr>
          <w:rStyle w:val="Hyperlink0"/>
          <w:rFonts w:eastAsia="Calibri"/>
        </w:rPr>
        <w:t xml:space="preserve">with </w:t>
      </w:r>
      <w:r w:rsidR="003D25E2">
        <w:rPr>
          <w:rStyle w:val="Hyperlink0"/>
          <w:rFonts w:eastAsia="Calibri"/>
        </w:rPr>
        <w:t xml:space="preserve">deeper distributions </w:t>
      </w:r>
      <w:r w:rsidR="00862C97">
        <w:rPr>
          <w:rStyle w:val="Hyperlink0"/>
          <w:rFonts w:eastAsia="Calibri"/>
        </w:rPr>
        <w:t>bel</w:t>
      </w:r>
      <w:r w:rsidR="00BA5A75">
        <w:rPr>
          <w:rStyle w:val="Hyperlink0"/>
          <w:rFonts w:eastAsia="Calibri"/>
        </w:rPr>
        <w:t>ow the cold intermediate layer (~ 200 m) and in close</w:t>
      </w:r>
      <w:r w:rsidR="00F95CCA">
        <w:rPr>
          <w:rStyle w:val="Hyperlink0"/>
          <w:rFonts w:eastAsia="Calibri"/>
        </w:rPr>
        <w:t>r association with the bottom (</w:t>
      </w:r>
      <w:r w:rsidR="00B25DE1">
        <w:rPr>
          <w:rStyle w:val="Hyperlink0"/>
          <w:rFonts w:eastAsia="Calibri"/>
        </w:rPr>
        <w:t xml:space="preserve">peak density </w:t>
      </w:r>
      <w:r w:rsidR="00F95CCA">
        <w:rPr>
          <w:rStyle w:val="Hyperlink0"/>
          <w:rFonts w:eastAsia="Calibri"/>
        </w:rPr>
        <w:t xml:space="preserve">~ </w:t>
      </w:r>
      <w:r w:rsidR="00BA5A75">
        <w:rPr>
          <w:rStyle w:val="Hyperlink0"/>
          <w:rFonts w:eastAsia="Calibri"/>
        </w:rPr>
        <w:t>20 m</w:t>
      </w:r>
      <w:r w:rsidR="00F95CCA">
        <w:rPr>
          <w:rStyle w:val="Hyperlink0"/>
          <w:rFonts w:eastAsia="Calibri"/>
        </w:rPr>
        <w:t xml:space="preserve"> off bottom</w:t>
      </w:r>
      <w:r w:rsidR="00BA5A75">
        <w:rPr>
          <w:rStyle w:val="Hyperlink0"/>
          <w:rFonts w:eastAsia="Calibri"/>
        </w:rPr>
        <w:t xml:space="preserve">) with </w:t>
      </w:r>
      <w:r w:rsidR="003D25E2">
        <w:rPr>
          <w:rStyle w:val="Hyperlink0"/>
          <w:rFonts w:eastAsia="Calibri"/>
        </w:rPr>
        <w:t xml:space="preserve">capelin </w:t>
      </w:r>
      <w:r w:rsidR="00BC2BD6">
        <w:rPr>
          <w:rStyle w:val="Hyperlink0"/>
          <w:rFonts w:eastAsia="Calibri"/>
        </w:rPr>
        <w:t>rarely found in the upper 50 m of</w:t>
      </w:r>
      <w:r w:rsidR="00BA5A75">
        <w:rPr>
          <w:rStyle w:val="Hyperlink0"/>
          <w:rFonts w:eastAsia="Calibri"/>
        </w:rPr>
        <w:t xml:space="preserve"> the water column </w:t>
      </w:r>
      <w:r w:rsidR="00BC2BD6">
        <w:rPr>
          <w:rStyle w:val="Hyperlink0"/>
          <w:rFonts w:eastAsia="Calibri"/>
        </w:rPr>
        <w:t xml:space="preserve">(Mowbray 2002). This change in behavior may be </w:t>
      </w:r>
      <w:r>
        <w:rPr>
          <w:rStyle w:val="Hyperlink0"/>
          <w:rFonts w:eastAsia="Calibri"/>
        </w:rPr>
        <w:t xml:space="preserve">in response to a decline in the risk of </w:t>
      </w:r>
      <w:r w:rsidR="00AA60B6">
        <w:rPr>
          <w:rStyle w:val="Hyperlink0"/>
          <w:rFonts w:eastAsia="Calibri"/>
        </w:rPr>
        <w:t xml:space="preserve">groundfish (e.g., </w:t>
      </w:r>
      <w:r>
        <w:rPr>
          <w:rStyle w:val="Hyperlink0"/>
          <w:rFonts w:eastAsia="Calibri"/>
        </w:rPr>
        <w:t>Atlantic cod</w:t>
      </w:r>
      <w:r w:rsidR="00AA60B6">
        <w:rPr>
          <w:rStyle w:val="Hyperlink0"/>
          <w:rFonts w:eastAsia="Calibri"/>
        </w:rPr>
        <w:t>)</w:t>
      </w:r>
      <w:r>
        <w:rPr>
          <w:rStyle w:val="Hyperlink0"/>
          <w:rFonts w:eastAsia="Calibri"/>
        </w:rPr>
        <w:t xml:space="preserve"> predation that may drive capelin into the pelagic zone (Rose 1993, McQuinn 2009). Due to the inherent biase</w:t>
      </w:r>
      <w:r w:rsidR="00C7011F">
        <w:rPr>
          <w:rStyle w:val="Hyperlink0"/>
          <w:rFonts w:eastAsia="Calibri"/>
        </w:rPr>
        <w:t xml:space="preserve">s in the FBTS data, we </w:t>
      </w:r>
      <w:r>
        <w:rPr>
          <w:rStyle w:val="Hyperlink0"/>
          <w:rFonts w:eastAsia="Calibri"/>
        </w:rPr>
        <w:t>considered other data sources to investigate the center of distribution of capelin post-1991</w:t>
      </w:r>
      <w:r w:rsidR="00416947">
        <w:rPr>
          <w:rStyle w:val="Hyperlink0"/>
          <w:rFonts w:eastAsia="Calibri"/>
        </w:rPr>
        <w:t xml:space="preserve"> </w:t>
      </w:r>
      <w:r w:rsidR="00416947">
        <w:rPr>
          <w:rStyle w:val="Hyperlink0"/>
          <w:rFonts w:eastAsia="Calibri"/>
        </w:rPr>
        <w:fldChar w:fldCharType="begin"/>
      </w:r>
      <w:r w:rsidR="00594D36">
        <w:rPr>
          <w:rStyle w:val="Hyperlink0"/>
          <w:rFonts w:eastAsia="Calibri"/>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416947">
        <w:rPr>
          <w:rStyle w:val="Hyperlink0"/>
          <w:rFonts w:eastAsia="Calibri"/>
        </w:rPr>
        <w:fldChar w:fldCharType="separate"/>
      </w:r>
      <w:r w:rsidR="00594D36">
        <w:rPr>
          <w:rStyle w:val="Hyperlink0"/>
          <w:rFonts w:eastAsia="Calibri"/>
          <w:noProof/>
        </w:rPr>
        <w:t>(sensu Jech &amp; McQuinn 2016)</w:t>
      </w:r>
      <w:r w:rsidR="00416947">
        <w:rPr>
          <w:rStyle w:val="Hyperlink0"/>
          <w:rFonts w:eastAsia="Calibri"/>
        </w:rPr>
        <w:fldChar w:fldCharType="end"/>
      </w:r>
      <w:r>
        <w:rPr>
          <w:rStyle w:val="Hyperlink0"/>
          <w:rFonts w:eastAsia="Calibri"/>
        </w:rPr>
        <w:t>.  Juvenile capelin surveys using an International Young Gadoid Pelagic Trawl (IYGPT) in the northeastern bays and the offshore from 1994-99 found centers of distribution of capelin juveniles on the northern Grand Bank</w:t>
      </w:r>
      <w:r w:rsidR="0068602E">
        <w:rPr>
          <w:rStyle w:val="Hyperlink0"/>
          <w:rFonts w:eastAsia="Calibri"/>
        </w:rPr>
        <w:t xml:space="preserve"> </w:t>
      </w:r>
      <w:r>
        <w:rPr>
          <w:rStyle w:val="Hyperlink0"/>
          <w:rFonts w:eastAsia="Calibri"/>
        </w:rPr>
        <w:t xml:space="preserve">and along the northeast coast, but not in the bays, of Newfoundland </w:t>
      </w:r>
      <w:r>
        <w:rPr>
          <w:rStyle w:val="Hyperlink0"/>
          <w:rFonts w:eastAsia="Calibri"/>
        </w:rPr>
        <w:fldChar w:fldCharType="begin"/>
      </w:r>
      <w:r w:rsidR="00594D36">
        <w:rPr>
          <w:rStyle w:val="Hyperlink0"/>
          <w:rFonts w:eastAsia="Calibri"/>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Pr>
          <w:rStyle w:val="Hyperlink0"/>
          <w:rFonts w:eastAsia="Calibri"/>
        </w:rPr>
        <w:fldChar w:fldCharType="separate"/>
      </w:r>
      <w:r w:rsidR="00594D36">
        <w:rPr>
          <w:rStyle w:val="Hyperlink0"/>
          <w:rFonts w:eastAsia="Calibri"/>
          <w:noProof/>
        </w:rPr>
        <w:t>(Anderson et al. 2002)</w:t>
      </w:r>
      <w:r>
        <w:rPr>
          <w:rStyle w:val="Hyperlink0"/>
          <w:rFonts w:eastAsia="Calibri"/>
        </w:rPr>
        <w:fldChar w:fldCharType="end"/>
      </w:r>
      <w:r w:rsidR="00C728F5">
        <w:rPr>
          <w:rStyle w:val="Hyperlink0"/>
          <w:rFonts w:eastAsia="Calibri"/>
        </w:rPr>
        <w:t>. This</w:t>
      </w:r>
      <w:r>
        <w:rPr>
          <w:rStyle w:val="Hyperlink0"/>
          <w:rFonts w:eastAsia="Calibri"/>
        </w:rPr>
        <w:t xml:space="preserve"> is consistent with capelin migrating to their nursery areas in the offshore. </w:t>
      </w:r>
      <w:r w:rsidR="00C728F5">
        <w:rPr>
          <w:rStyle w:val="Hyperlink0"/>
          <w:rFonts w:eastAsia="Calibri"/>
        </w:rPr>
        <w:t>Thus, t</w:t>
      </w:r>
      <w:r>
        <w:rPr>
          <w:rStyle w:val="Hyperlink0"/>
          <w:rFonts w:eastAsia="Calibri"/>
        </w:rPr>
        <w:t xml:space="preserve">his independent study of juvenile capelin distribution supports our </w:t>
      </w:r>
      <w:r w:rsidR="00740DF6">
        <w:rPr>
          <w:rStyle w:val="Hyperlink0"/>
          <w:rFonts w:eastAsia="Calibri"/>
        </w:rPr>
        <w:t>CG</w:t>
      </w:r>
      <w:r>
        <w:rPr>
          <w:rStyle w:val="Hyperlink0"/>
          <w:rFonts w:eastAsia="Calibri"/>
        </w:rPr>
        <w:t xml:space="preserve"> analysis using the FBTS data.</w:t>
      </w:r>
    </w:p>
    <w:p w14:paraId="5110924A" w14:textId="19B19BA6" w:rsidR="000A264C" w:rsidRPr="00786770" w:rsidRDefault="00BD35A4" w:rsidP="000A264C">
      <w:pPr>
        <w:pStyle w:val="Style1"/>
        <w:rPr>
          <w:rStyle w:val="Hyperlink0"/>
          <w:rFonts w:eastAsia="Calibri"/>
        </w:rPr>
      </w:pPr>
      <w:r>
        <w:rPr>
          <w:rStyle w:val="Hyperlink0"/>
          <w:rFonts w:eastAsia="Calibri"/>
        </w:rPr>
        <w:lastRenderedPageBreak/>
        <w:t xml:space="preserve">In summary, capelin distribution moved </w:t>
      </w:r>
      <w:r w:rsidR="00740DF6">
        <w:rPr>
          <w:rStyle w:val="Hyperlink0"/>
          <w:rFonts w:eastAsia="Calibri"/>
        </w:rPr>
        <w:t xml:space="preserve">predominately </w:t>
      </w:r>
      <w:r>
        <w:rPr>
          <w:rStyle w:val="Hyperlink0"/>
          <w:rFonts w:eastAsia="Calibri"/>
        </w:rPr>
        <w:t>in the north-south rather than east-west axis post-199</w:t>
      </w:r>
      <w:r w:rsidR="00740DF6">
        <w:rPr>
          <w:rStyle w:val="Hyperlink0"/>
          <w:rFonts w:eastAsia="Calibri"/>
        </w:rPr>
        <w:t>1</w:t>
      </w:r>
      <w:r>
        <w:rPr>
          <w:rStyle w:val="Hyperlink0"/>
          <w:rFonts w:eastAsia="Calibri"/>
        </w:rPr>
        <w:t xml:space="preserve"> based on a </w:t>
      </w:r>
      <w:r w:rsidR="00740DF6">
        <w:rPr>
          <w:rStyle w:val="Hyperlink0"/>
          <w:rFonts w:eastAsia="Calibri"/>
        </w:rPr>
        <w:t xml:space="preserve">CG </w:t>
      </w:r>
      <w:r w:rsidR="00A4416E">
        <w:rPr>
          <w:rStyle w:val="Hyperlink0"/>
          <w:rFonts w:eastAsia="Calibri"/>
        </w:rPr>
        <w:t>analysis that accounted</w:t>
      </w:r>
      <w:r>
        <w:rPr>
          <w:rStyle w:val="Hyperlink0"/>
          <w:rFonts w:eastAsia="Calibri"/>
        </w:rPr>
        <w:t xml:space="preserve"> </w:t>
      </w:r>
      <w:r w:rsidR="00740DF6">
        <w:rPr>
          <w:rStyle w:val="Hyperlink0"/>
          <w:rFonts w:eastAsia="Calibri"/>
        </w:rPr>
        <w:t xml:space="preserve">for </w:t>
      </w:r>
      <w:r w:rsidR="00A4416E">
        <w:rPr>
          <w:rStyle w:val="Hyperlink0"/>
          <w:rFonts w:eastAsia="Calibri"/>
        </w:rPr>
        <w:t xml:space="preserve">both </w:t>
      </w:r>
      <w:r w:rsidR="00740DF6">
        <w:rPr>
          <w:rStyle w:val="Hyperlink0"/>
          <w:rFonts w:eastAsia="Calibri"/>
        </w:rPr>
        <w:t xml:space="preserve">inertia (i.e. spatial dispersion of the population around its center of gravity) and change in FBTS sampling effort. </w:t>
      </w:r>
      <w:r w:rsidR="00AB65C3">
        <w:rPr>
          <w:rStyle w:val="Hyperlink0"/>
          <w:rFonts w:eastAsia="Calibri"/>
        </w:rPr>
        <w:t xml:space="preserve">The </w:t>
      </w:r>
      <w:r w:rsidR="00740DF6">
        <w:rPr>
          <w:rStyle w:val="Hyperlink0"/>
          <w:rFonts w:eastAsia="Calibri"/>
        </w:rPr>
        <w:t>CG</w:t>
      </w:r>
      <w:r w:rsidR="00AB65C3">
        <w:rPr>
          <w:rStyle w:val="Hyperlink0"/>
          <w:rFonts w:eastAsia="Calibri"/>
        </w:rPr>
        <w:t xml:space="preserve"> analysis does not support the hypoth</w:t>
      </w:r>
      <w:r w:rsidR="00B04563">
        <w:rPr>
          <w:rStyle w:val="Hyperlink0"/>
          <w:rFonts w:eastAsia="Calibri"/>
        </w:rPr>
        <w:t xml:space="preserve">esis of inshore residence of capelin since </w:t>
      </w:r>
      <w:r w:rsidR="00460458">
        <w:rPr>
          <w:rStyle w:val="Hyperlink0"/>
          <w:rFonts w:eastAsia="Calibri"/>
        </w:rPr>
        <w:t>1990</w:t>
      </w:r>
      <w:r w:rsidR="00740DF6">
        <w:rPr>
          <w:rStyle w:val="Hyperlink0"/>
          <w:rFonts w:eastAsia="Calibri"/>
        </w:rPr>
        <w:t>-91</w:t>
      </w:r>
      <w:r w:rsidR="00786770">
        <w:rPr>
          <w:rStyle w:val="Hyperlink0"/>
          <w:rFonts w:eastAsia="Calibri"/>
        </w:rPr>
        <w:t xml:space="preserve">, and, in combination </w:t>
      </w:r>
      <w:r w:rsidR="00C055A8">
        <w:rPr>
          <w:rStyle w:val="Hyperlink0"/>
          <w:rFonts w:eastAsia="Calibri"/>
        </w:rPr>
        <w:t xml:space="preserve">with </w:t>
      </w:r>
      <w:r w:rsidR="00DC4089">
        <w:rPr>
          <w:rStyle w:val="Hyperlink0"/>
          <w:rFonts w:eastAsia="Calibri"/>
        </w:rPr>
        <w:t>the finding that the center of juvenile capelin distribution was also offshore in the 1990s,</w:t>
      </w:r>
      <w:r w:rsidR="00786770">
        <w:rPr>
          <w:rStyle w:val="Hyperlink0"/>
          <w:rFonts w:eastAsia="Calibri"/>
        </w:rPr>
        <w:t xml:space="preserve"> supports the collapse hypothesis</w:t>
      </w:r>
      <w:r w:rsidR="005620AE">
        <w:rPr>
          <w:rStyle w:val="Hyperlink0"/>
          <w:rFonts w:eastAsia="Calibri"/>
        </w:rPr>
        <w:t xml:space="preserve"> (Table 1)</w:t>
      </w:r>
      <w:r w:rsidR="00786770">
        <w:rPr>
          <w:rStyle w:val="Hyperlink0"/>
          <w:rFonts w:eastAsia="Calibri"/>
        </w:rPr>
        <w:t>.</w:t>
      </w:r>
    </w:p>
    <w:p w14:paraId="307F48BF" w14:textId="77777777" w:rsidR="00794830" w:rsidRPr="001B1F3E" w:rsidRDefault="00BD35A4" w:rsidP="002638BC">
      <w:pPr>
        <w:pStyle w:val="Heading4"/>
        <w:rPr>
          <w:rStyle w:val="None"/>
          <w:rFonts w:cs="Times New Roman"/>
          <w:b/>
          <w:i w:val="0"/>
          <w:color w:val="000000"/>
          <w:u w:color="000000"/>
        </w:rPr>
      </w:pPr>
      <w:r w:rsidRPr="001B1F3E">
        <w:rPr>
          <w:rStyle w:val="None"/>
          <w:rFonts w:cs="Times New Roman"/>
          <w:b/>
          <w:i w:val="0"/>
          <w:color w:val="000000"/>
          <w:u w:color="000000"/>
        </w:rPr>
        <w:t>Residence time of capelin concentrations during offshore acoustic surveys in Div. 3L</w:t>
      </w:r>
    </w:p>
    <w:p w14:paraId="625CC076" w14:textId="2F2CB7DB" w:rsidR="00794830" w:rsidRDefault="00BD35A4" w:rsidP="00514948">
      <w:pPr>
        <w:pStyle w:val="Style1"/>
        <w:rPr>
          <w:rStyle w:val="Hyperlink0"/>
          <w:rFonts w:eastAsia="Calibri"/>
        </w:rPr>
      </w:pPr>
      <w:r>
        <w:rPr>
          <w:rStyle w:val="Hyperlink0"/>
          <w:rFonts w:eastAsia="Calibri"/>
        </w:rPr>
        <w:t xml:space="preserve">The </w:t>
      </w:r>
      <w:r w:rsidR="00F934C2">
        <w:rPr>
          <w:rStyle w:val="Hyperlink0"/>
          <w:rFonts w:eastAsia="Calibri"/>
        </w:rPr>
        <w:t xml:space="preserve">non-collapse hypothesis </w:t>
      </w:r>
      <w:r w:rsidR="0097023F">
        <w:rPr>
          <w:rStyle w:val="Hyperlink0"/>
          <w:rFonts w:eastAsia="Calibri"/>
        </w:rPr>
        <w:t>assumes</w:t>
      </w:r>
      <w:r>
        <w:rPr>
          <w:rStyle w:val="Hyperlink0"/>
          <w:rFonts w:eastAsia="Calibri"/>
        </w:rPr>
        <w:t xml:space="preserve"> that the delay in the timing of capelin spawning post-1991 led to a mismatch in capelin availability to the spring acoustic survey, which has resulted in the spring acoustic survey severely underestimating capelin biomass off</w:t>
      </w:r>
      <w:r w:rsidR="00F934C2">
        <w:rPr>
          <w:rStyle w:val="Hyperlink0"/>
          <w:rFonts w:eastAsia="Calibri"/>
        </w:rPr>
        <w:t>shore</w:t>
      </w:r>
      <w:r>
        <w:rPr>
          <w:rStyle w:val="Hyperlink0"/>
          <w:rFonts w:eastAsia="Calibri"/>
        </w:rPr>
        <w:t xml:space="preserve">. Since 1991, capelin spawning has been persistently delayed on average by four weeks (DFO 2018). Meanwhile, the spring acoustic survey has been fixed spatially and temporally since the 1980s, </w:t>
      </w:r>
      <w:r w:rsidR="0097023F">
        <w:rPr>
          <w:rStyle w:val="Hyperlink0"/>
          <w:rFonts w:eastAsia="Calibri"/>
        </w:rPr>
        <w:t>which raises the possibility that th</w:t>
      </w:r>
      <w:r>
        <w:rPr>
          <w:rStyle w:val="Hyperlink0"/>
          <w:rFonts w:eastAsia="Calibri"/>
        </w:rPr>
        <w:t xml:space="preserve">e spring acoustic survey </w:t>
      </w:r>
      <w:r w:rsidR="0097023F">
        <w:rPr>
          <w:rStyle w:val="Hyperlink0"/>
          <w:rFonts w:eastAsia="Calibri"/>
        </w:rPr>
        <w:t xml:space="preserve">may not monitor </w:t>
      </w:r>
      <w:r>
        <w:rPr>
          <w:rStyle w:val="Hyperlink0"/>
          <w:rFonts w:eastAsia="Calibri"/>
        </w:rPr>
        <w:t xml:space="preserve">migrating capelin </w:t>
      </w:r>
      <w:r w:rsidR="0097023F">
        <w:rPr>
          <w:rStyle w:val="Hyperlink0"/>
          <w:rFonts w:eastAsia="Calibri"/>
        </w:rPr>
        <w:t xml:space="preserve">consistently </w:t>
      </w:r>
      <w:r>
        <w:rPr>
          <w:rStyle w:val="Hyperlink0"/>
          <w:rFonts w:eastAsia="Calibri"/>
        </w:rPr>
        <w:t xml:space="preserve">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sidR="00594D36">
        <w:rPr>
          <w:rStyle w:val="Hyperlink0"/>
          <w:rFonts w:eastAsia="Calibri"/>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Hyperlink0"/>
          <w:rFonts w:eastAsia="Calibri"/>
        </w:rPr>
        <w:fldChar w:fldCharType="separate"/>
      </w:r>
      <w:r w:rsidR="00594D36">
        <w:rPr>
          <w:rStyle w:val="Hyperlink0"/>
          <w:rFonts w:eastAsia="Calibri"/>
          <w:noProof/>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r w:rsidR="0097023F">
        <w:rPr>
          <w:rStyle w:val="Hyperlink0"/>
          <w:rFonts w:eastAsia="Calibri"/>
        </w:rPr>
        <w:t xml:space="preserve">should not be considered as a </w:t>
      </w:r>
      <w:r>
        <w:rPr>
          <w:rStyle w:val="Hyperlink0"/>
          <w:rFonts w:eastAsia="Calibri"/>
        </w:rPr>
        <w:t xml:space="preserve">proxy for spawning stock biomass. </w:t>
      </w:r>
    </w:p>
    <w:p w14:paraId="1B504F14" w14:textId="29E35F1F" w:rsidR="00794830" w:rsidRDefault="00BD35A4">
      <w:pPr>
        <w:pStyle w:val="Style1"/>
        <w:rPr>
          <w:rStyle w:val="Hyperlink0"/>
          <w:rFonts w:eastAsia="Calibri"/>
        </w:rPr>
      </w:pPr>
      <w:r>
        <w:rPr>
          <w:rStyle w:val="Hyperlink0"/>
          <w:rFonts w:eastAsia="Calibri"/>
        </w:rPr>
        <w:t xml:space="preserve">While </w:t>
      </w:r>
      <w:r w:rsidR="0097023F">
        <w:rPr>
          <w:rStyle w:val="Hyperlink0"/>
          <w:rFonts w:eastAsia="Calibri"/>
        </w:rPr>
        <w:t>a</w:t>
      </w:r>
      <w:r>
        <w:rPr>
          <w:rStyle w:val="Hyperlink0"/>
          <w:rFonts w:eastAsia="Calibri"/>
        </w:rPr>
        <w:t xml:space="preserve"> delay in </w:t>
      </w:r>
      <w:r w:rsidR="0097023F">
        <w:rPr>
          <w:rStyle w:val="Hyperlink0"/>
          <w:rFonts w:eastAsia="Calibri"/>
        </w:rPr>
        <w:t>the timing of spawning should not have a direct impact on the</w:t>
      </w:r>
      <w:r w:rsidR="00C12880">
        <w:rPr>
          <w:rStyle w:val="Hyperlink0"/>
          <w:rFonts w:eastAsia="Calibri"/>
        </w:rPr>
        <w:t xml:space="preserve"> </w:t>
      </w:r>
      <w:r>
        <w:rPr>
          <w:rStyle w:val="Hyperlink0"/>
          <w:rFonts w:eastAsia="Calibri"/>
        </w:rPr>
        <w:t xml:space="preserve">acoustic abundance index derived from the spring acoustic survey, </w:t>
      </w:r>
      <w:r w:rsidR="00DC6C78">
        <w:rPr>
          <w:rStyle w:val="Hyperlink0"/>
          <w:rFonts w:eastAsia="Calibri"/>
        </w:rPr>
        <w:t xml:space="preserve">earlier maturation could alter the age structure of the stock with inter-annual variability in the proportion of age-2s starting their adult migration patterns and </w:t>
      </w:r>
      <w:r w:rsidR="00FD2CAB">
        <w:rPr>
          <w:rStyle w:val="Hyperlink0"/>
          <w:rFonts w:eastAsia="Calibri"/>
        </w:rPr>
        <w:t>may be</w:t>
      </w:r>
      <w:r w:rsidR="00DC6C78">
        <w:rPr>
          <w:rStyle w:val="Hyperlink0"/>
          <w:rFonts w:eastAsia="Calibri"/>
        </w:rPr>
        <w:t xml:space="preserve"> unavailable to the survey. T</w:t>
      </w:r>
      <w:r w:rsidR="00EC2522">
        <w:rPr>
          <w:rStyle w:val="Hyperlink0"/>
          <w:rFonts w:eastAsia="Calibri"/>
        </w:rPr>
        <w:t xml:space="preserve">he proportion </w:t>
      </w:r>
      <w:r w:rsidR="00A47FBE">
        <w:rPr>
          <w:rStyle w:val="Hyperlink0"/>
          <w:rFonts w:eastAsia="Calibri"/>
        </w:rPr>
        <w:t xml:space="preserve">of </w:t>
      </w:r>
      <w:r w:rsidR="001A7950">
        <w:rPr>
          <w:rStyle w:val="Hyperlink0"/>
          <w:rFonts w:eastAsia="Calibri"/>
        </w:rPr>
        <w:t>mature</w:t>
      </w:r>
      <w:r w:rsidR="00EC2522">
        <w:rPr>
          <w:rStyle w:val="Hyperlink0"/>
          <w:rFonts w:eastAsia="Calibri"/>
        </w:rPr>
        <w:t xml:space="preserve"> age-2 capelin has increased since 1991 (4% pre-1991 compared to 37-79% post-1991) </w:t>
      </w:r>
      <w:r w:rsidR="00EC2522">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EC2522">
        <w:rPr>
          <w:rStyle w:val="Hyperlink0"/>
          <w:rFonts w:eastAsia="Calibri"/>
        </w:rPr>
      </w:r>
      <w:r w:rsidR="00EC2522">
        <w:rPr>
          <w:rStyle w:val="Hyperlink0"/>
          <w:rFonts w:eastAsia="Calibri"/>
        </w:rPr>
        <w:fldChar w:fldCharType="separate"/>
      </w:r>
      <w:r w:rsidR="00594D36">
        <w:rPr>
          <w:rStyle w:val="Hyperlink0"/>
          <w:rFonts w:eastAsia="Calibri"/>
          <w:noProof/>
        </w:rPr>
        <w:t xml:space="preserve">(Mowbray 2014, DFO </w:t>
      </w:r>
      <w:r w:rsidR="00594D36">
        <w:rPr>
          <w:rStyle w:val="Hyperlink0"/>
          <w:rFonts w:eastAsia="Calibri"/>
          <w:noProof/>
        </w:rPr>
        <w:lastRenderedPageBreak/>
        <w:t>2018)</w:t>
      </w:r>
      <w:r w:rsidR="00EC2522">
        <w:rPr>
          <w:rStyle w:val="Hyperlink0"/>
          <w:rFonts w:eastAsia="Calibri"/>
        </w:rPr>
        <w:fldChar w:fldCharType="end"/>
      </w:r>
      <w:r w:rsidR="00DC6C78">
        <w:rPr>
          <w:rStyle w:val="Hyperlink0"/>
          <w:rFonts w:eastAsia="Calibri"/>
        </w:rPr>
        <w:t xml:space="preserve">. </w:t>
      </w:r>
      <w:r w:rsidR="00FE605A">
        <w:rPr>
          <w:rStyle w:val="Hyperlink0"/>
          <w:rFonts w:eastAsia="Calibri"/>
        </w:rPr>
        <w:t xml:space="preserve">In the Barents Sea, capelin growth </w:t>
      </w:r>
      <w:r w:rsidR="001F21DE">
        <w:rPr>
          <w:rStyle w:val="Hyperlink0"/>
          <w:rFonts w:eastAsia="Calibri"/>
        </w:rPr>
        <w:t>may be</w:t>
      </w:r>
      <w:r w:rsidR="00FE605A">
        <w:rPr>
          <w:rStyle w:val="Hyperlink0"/>
          <w:rFonts w:eastAsia="Calibri"/>
        </w:rPr>
        <w:t xml:space="preserve"> </w:t>
      </w:r>
      <w:r w:rsidR="001A7950">
        <w:rPr>
          <w:rStyle w:val="Hyperlink0"/>
          <w:rFonts w:eastAsia="Calibri"/>
        </w:rPr>
        <w:t xml:space="preserve">stock abundance dependent, with faster </w:t>
      </w:r>
      <w:r w:rsidR="00DC6C78">
        <w:rPr>
          <w:rStyle w:val="Hyperlink0"/>
          <w:rFonts w:eastAsia="Calibri"/>
        </w:rPr>
        <w:t xml:space="preserve">immature (juvenile) </w:t>
      </w:r>
      <w:r w:rsidR="001A7950">
        <w:rPr>
          <w:rStyle w:val="Hyperlink0"/>
          <w:rFonts w:eastAsia="Calibri"/>
        </w:rPr>
        <w:t xml:space="preserve">growth observed when the stock size was small; and since timing of maturation is linked to growth, year classes with fast </w:t>
      </w:r>
      <w:r w:rsidR="00DC6C78">
        <w:rPr>
          <w:rStyle w:val="Hyperlink0"/>
          <w:rFonts w:eastAsia="Calibri"/>
        </w:rPr>
        <w:t>immature</w:t>
      </w:r>
      <w:r w:rsidR="001A7950">
        <w:rPr>
          <w:rStyle w:val="Hyperlink0"/>
          <w:rFonts w:eastAsia="Calibri"/>
        </w:rPr>
        <w:t xml:space="preserve"> growth had earlier maturation </w:t>
      </w:r>
      <w:r w:rsidR="00DE6C39">
        <w:rPr>
          <w:rStyle w:val="Hyperlink0"/>
          <w:rFonts w:eastAsia="Calibri"/>
        </w:rPr>
        <w:fldChar w:fldCharType="begin"/>
      </w:r>
      <w:r w:rsidR="00594D36">
        <w:rPr>
          <w:rStyle w:val="Hyperlink0"/>
          <w:rFonts w:eastAsia="Calibri"/>
        </w:rPr>
        <w:instrText xml:space="preserve"> ADDIN EN.CITE &lt;EndNote&gt;&lt;Cite&gt;&lt;Author&gt;Gjøsæter&lt;/Author&gt;&lt;Year&gt;1998&lt;/Year&gt;&lt;RecNum&gt;937&lt;/RecNum&gt;&lt;Prefix&gt;reviewed in &lt;/Prefix&gt;&lt;DisplayText&gt;(reviewed in 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Francis&lt;/publisher&gt;&lt;isbn&gt;0036-4827&lt;/isbn&gt;&lt;urls&gt;&lt;related-urls&gt;&lt;url&gt;&lt;style face="underline" font="default" size="100%"&gt;https://doi.org/10.1080/00364827.1998.10420445&lt;/style&gt;&lt;/url&gt;&lt;/related-urls&gt;&lt;/urls&gt;&lt;electronic-resource-num&gt;10.1080/00364827.1998.10420445&lt;/electronic-resource-num&gt;&lt;/record&gt;&lt;/Cite&gt;&lt;/EndNote&gt;</w:instrText>
      </w:r>
      <w:r w:rsidR="00DE6C39">
        <w:rPr>
          <w:rStyle w:val="Hyperlink0"/>
          <w:rFonts w:eastAsia="Calibri"/>
        </w:rPr>
        <w:fldChar w:fldCharType="separate"/>
      </w:r>
      <w:r w:rsidR="00594D36">
        <w:rPr>
          <w:rStyle w:val="Hyperlink0"/>
          <w:rFonts w:eastAsia="Calibri"/>
          <w:noProof/>
        </w:rPr>
        <w:t>(reviewed in Gjøsæter 1998)</w:t>
      </w:r>
      <w:r w:rsidR="00DE6C39">
        <w:rPr>
          <w:rStyle w:val="Hyperlink0"/>
          <w:rFonts w:eastAsia="Calibri"/>
        </w:rPr>
        <w:fldChar w:fldCharType="end"/>
      </w:r>
      <w:r w:rsidR="001A7950">
        <w:rPr>
          <w:rStyle w:val="Hyperlink0"/>
          <w:rFonts w:eastAsia="Calibri"/>
        </w:rPr>
        <w:t xml:space="preserve">. </w:t>
      </w:r>
      <w:r w:rsidR="001F21DE">
        <w:rPr>
          <w:rStyle w:val="Hyperlink0"/>
          <w:rFonts w:eastAsia="Calibri"/>
        </w:rPr>
        <w:t xml:space="preserve">For </w:t>
      </w:r>
      <w:r w:rsidR="001F5BB3">
        <w:rPr>
          <w:rStyle w:val="Hyperlink0"/>
          <w:rFonts w:eastAsia="Calibri"/>
        </w:rPr>
        <w:t>NL capelin</w:t>
      </w:r>
      <w:r w:rsidR="001F21DE">
        <w:rPr>
          <w:rStyle w:val="Hyperlink0"/>
          <w:rFonts w:eastAsia="Calibri"/>
        </w:rPr>
        <w:t xml:space="preserve">, growth of age-2 capelin </w:t>
      </w:r>
      <w:r w:rsidR="00A47FBE">
        <w:rPr>
          <w:rStyle w:val="Hyperlink0"/>
          <w:rFonts w:eastAsia="Calibri"/>
        </w:rPr>
        <w:t>wa</w:t>
      </w:r>
      <w:r w:rsidR="001F21DE">
        <w:rPr>
          <w:rStyle w:val="Hyperlink0"/>
          <w:rFonts w:eastAsia="Calibri"/>
        </w:rPr>
        <w:t xml:space="preserve">s </w:t>
      </w:r>
      <w:r w:rsidR="00A47FBE">
        <w:rPr>
          <w:rStyle w:val="Hyperlink0"/>
          <w:rFonts w:eastAsia="Calibri"/>
        </w:rPr>
        <w:t xml:space="preserve">faster post-1991 (DFO 2018), which </w:t>
      </w:r>
      <w:r w:rsidR="00DC6C78">
        <w:rPr>
          <w:rStyle w:val="Hyperlink0"/>
          <w:rFonts w:eastAsia="Calibri"/>
        </w:rPr>
        <w:t xml:space="preserve">provides support for the collapse hypothesis (i.e. </w:t>
      </w:r>
      <w:r w:rsidR="001F5BB3">
        <w:rPr>
          <w:rStyle w:val="Hyperlink0"/>
          <w:rFonts w:eastAsia="Calibri"/>
        </w:rPr>
        <w:t xml:space="preserve">smaller stock size </w:t>
      </w:r>
      <w:r w:rsidR="00DC6C78">
        <w:rPr>
          <w:rStyle w:val="Hyperlink0"/>
          <w:rFonts w:eastAsia="Calibri"/>
        </w:rPr>
        <w:t xml:space="preserve">post-1991) </w:t>
      </w:r>
      <w:r w:rsidR="001F5BB3">
        <w:rPr>
          <w:rStyle w:val="Hyperlink0"/>
          <w:rFonts w:eastAsia="Calibri"/>
        </w:rPr>
        <w:t xml:space="preserve">and </w:t>
      </w:r>
      <w:r w:rsidR="00A47FBE">
        <w:rPr>
          <w:rStyle w:val="Hyperlink0"/>
          <w:rFonts w:eastAsia="Calibri"/>
        </w:rPr>
        <w:t xml:space="preserve">may explain the persistently </w:t>
      </w:r>
      <w:r w:rsidR="001F5BB3">
        <w:rPr>
          <w:rStyle w:val="Hyperlink0"/>
          <w:rFonts w:eastAsia="Calibri"/>
        </w:rPr>
        <w:t xml:space="preserve">earlier maturation </w:t>
      </w:r>
      <w:r w:rsidR="00A47FBE">
        <w:rPr>
          <w:rStyle w:val="Hyperlink0"/>
          <w:rFonts w:eastAsia="Calibri"/>
        </w:rPr>
        <w:t>of capelin since 1991</w:t>
      </w:r>
      <w:r w:rsidR="001F21DE">
        <w:rPr>
          <w:rStyle w:val="Hyperlink0"/>
          <w:rFonts w:eastAsia="Calibri"/>
        </w:rPr>
        <w:t xml:space="preserve">. </w:t>
      </w:r>
      <w:r w:rsidR="00E746BF">
        <w:rPr>
          <w:rStyle w:val="Hyperlink0"/>
          <w:rFonts w:eastAsia="Calibri"/>
        </w:rPr>
        <w:t>Despite</w:t>
      </w:r>
      <w:r w:rsidR="00DC6C78">
        <w:rPr>
          <w:rStyle w:val="Hyperlink0"/>
          <w:rFonts w:eastAsia="Calibri"/>
        </w:rPr>
        <w:t xml:space="preserve"> the earlier observed</w:t>
      </w:r>
      <w:r w:rsidR="00E746BF">
        <w:rPr>
          <w:rStyle w:val="Hyperlink0"/>
          <w:rFonts w:eastAsia="Calibri"/>
        </w:rPr>
        <w:t xml:space="preserve"> maturation of capelin post-1991, there</w:t>
      </w:r>
      <w:r w:rsidR="00DC6C78">
        <w:rPr>
          <w:rStyle w:val="Hyperlink0"/>
          <w:rFonts w:eastAsia="Calibri"/>
        </w:rPr>
        <w:t xml:space="preserve"> </w:t>
      </w:r>
      <w:r>
        <w:rPr>
          <w:rStyle w:val="Hyperlink0"/>
          <w:rFonts w:eastAsia="Calibri"/>
        </w:rPr>
        <w:t xml:space="preserve">has been high internal consistency in the </w:t>
      </w:r>
      <w:r w:rsidR="00E531B6">
        <w:rPr>
          <w:rStyle w:val="Hyperlink0"/>
          <w:rFonts w:eastAsia="Calibri"/>
        </w:rPr>
        <w:t xml:space="preserve">spring </w:t>
      </w:r>
      <w:r w:rsidR="00E746BF">
        <w:rPr>
          <w:rStyle w:val="Hyperlink0"/>
          <w:rFonts w:eastAsia="Calibri"/>
        </w:rPr>
        <w:t xml:space="preserve">acoustic </w:t>
      </w:r>
      <w:r>
        <w:rPr>
          <w:rStyle w:val="Hyperlink0"/>
          <w:rFonts w:eastAsia="Calibri"/>
        </w:rPr>
        <w:t>survey, with the index of abundance for the age-3 cohort being strongly correlated with the index of abundance for the age-2 cohort from the previous year (DFO 2018)</w:t>
      </w:r>
      <w:r w:rsidR="00B7427B">
        <w:rPr>
          <w:rStyle w:val="Hyperlink0"/>
          <w:rFonts w:eastAsia="Calibri"/>
        </w:rPr>
        <w:t xml:space="preserve">. This result </w:t>
      </w:r>
      <w:r>
        <w:rPr>
          <w:rStyle w:val="Hyperlink0"/>
          <w:rFonts w:eastAsia="Calibri"/>
        </w:rPr>
        <w:t xml:space="preserve">implies that the spring acoustic survey can meaningfully capture relative changes in the overall stock, regardless of </w:t>
      </w:r>
      <w:r w:rsidR="0097023F">
        <w:rPr>
          <w:rStyle w:val="Hyperlink0"/>
          <w:rFonts w:eastAsia="Calibri"/>
        </w:rPr>
        <w:t xml:space="preserve">the proportion of </w:t>
      </w:r>
      <w:r>
        <w:rPr>
          <w:rStyle w:val="Hyperlink0"/>
          <w:rFonts w:eastAsia="Calibri"/>
        </w:rPr>
        <w:t xml:space="preserve">migrating/non-migrating fractions. </w:t>
      </w:r>
    </w:p>
    <w:p w14:paraId="72F66E6E" w14:textId="1756B600" w:rsidR="00794830" w:rsidRDefault="00BD35A4">
      <w:pPr>
        <w:pStyle w:val="Style1"/>
        <w:rPr>
          <w:rStyle w:val="Hyperlink0"/>
          <w:rFonts w:eastAsia="Calibri"/>
        </w:rPr>
      </w:pPr>
      <w:r>
        <w:rPr>
          <w:rStyle w:val="Hyperlink0"/>
          <w:rFonts w:eastAsia="Calibri"/>
        </w:rPr>
        <w:t>If there was a significant inshore capelin population post-199</w:t>
      </w:r>
      <w:r w:rsidR="001900CF">
        <w:rPr>
          <w:rStyle w:val="Hyperlink0"/>
          <w:rFonts w:eastAsia="Calibri"/>
        </w:rPr>
        <w:t>1</w:t>
      </w:r>
      <w:r>
        <w:rPr>
          <w:rStyle w:val="Hyperlink0"/>
          <w:rFonts w:eastAsia="Calibri"/>
        </w:rPr>
        <w:t xml:space="preserve">, we would expect to see this change in population demographics reflected in both the offshore acoustic survey and the inshore commercial catch. </w:t>
      </w:r>
      <w:r w:rsidR="0097023F">
        <w:rPr>
          <w:rStyle w:val="Hyperlink0"/>
          <w:rFonts w:eastAsia="Calibri"/>
        </w:rPr>
        <w:t>Prior to 1991, mature age-2 capelin were</w:t>
      </w:r>
      <w:r>
        <w:rPr>
          <w:rStyle w:val="Hyperlink0"/>
          <w:rFonts w:eastAsia="Calibri"/>
        </w:rPr>
        <w:t xml:space="preserve"> a negligible component of the </w:t>
      </w:r>
      <w:r w:rsidR="0097023F">
        <w:rPr>
          <w:rStyle w:val="Hyperlink0"/>
          <w:rFonts w:eastAsia="Calibri"/>
        </w:rPr>
        <w:t xml:space="preserve">inshore commercial </w:t>
      </w:r>
      <w:r w:rsidR="00D10F6B">
        <w:rPr>
          <w:rStyle w:val="Hyperlink0"/>
          <w:rFonts w:eastAsia="Calibri"/>
        </w:rPr>
        <w:t xml:space="preserve">fishery (&lt; 5% of total catch)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Pr>
          <w:rStyle w:val="Hyperlink0"/>
          <w:rFonts w:eastAsia="Calibri"/>
        </w:rPr>
        <w:t xml:space="preserve">. Post-1991, the contribution of mature age-2 capelin increased to almost half of commercial inshore catches </w:t>
      </w:r>
      <w:r w:rsidR="00D10F6B" w:rsidRPr="00D10F6B">
        <w:rPr>
          <w:rStyle w:val="Hyperlink0"/>
          <w:rFonts w:eastAsia="Calibri"/>
          <w:highlight w:val="yellow"/>
        </w:rPr>
        <w:t xml:space="preserve">(Fig. </w:t>
      </w:r>
      <w:r w:rsidR="00D10F6B">
        <w:rPr>
          <w:rStyle w:val="Hyperlink0"/>
          <w:rFonts w:eastAsia="Calibri"/>
          <w:highlight w:val="yellow"/>
        </w:rPr>
        <w:t>5</w:t>
      </w:r>
      <w:r w:rsidR="00D10F6B" w:rsidRPr="00D10F6B">
        <w:rPr>
          <w:rStyle w:val="Hyperlink0"/>
          <w:rFonts w:eastAsia="Calibri"/>
          <w:highlight w:val="yellow"/>
        </w:rPr>
        <w:t>)</w:t>
      </w:r>
      <w:r w:rsidR="001F5BB3">
        <w:rPr>
          <w:rStyle w:val="Hyperlink0"/>
          <w:rFonts w:eastAsia="Calibri"/>
        </w:rPr>
        <w:t>.</w:t>
      </w:r>
      <w:r>
        <w:rPr>
          <w:rStyle w:val="Hyperlink0"/>
          <w:rFonts w:eastAsia="Calibri"/>
        </w:rPr>
        <w:t xml:space="preserve"> </w:t>
      </w:r>
      <w:r w:rsidR="00E746BF">
        <w:rPr>
          <w:rStyle w:val="Hyperlink0"/>
          <w:rFonts w:eastAsia="Calibri"/>
        </w:rPr>
        <w:t>However, t</w:t>
      </w:r>
      <w:r w:rsidR="0097023F">
        <w:rPr>
          <w:rStyle w:val="Hyperlink0"/>
          <w:rFonts w:eastAsia="Calibri"/>
        </w:rPr>
        <w:t xml:space="preserve">he age structure of offshore </w:t>
      </w:r>
      <w:r>
        <w:rPr>
          <w:rStyle w:val="Hyperlink0"/>
          <w:rFonts w:eastAsia="Calibri"/>
        </w:rPr>
        <w:t xml:space="preserve">catches </w:t>
      </w:r>
      <w:r w:rsidR="0097023F">
        <w:rPr>
          <w:rStyle w:val="Hyperlink0"/>
          <w:rFonts w:eastAsia="Calibri"/>
        </w:rPr>
        <w:t xml:space="preserve">are not consistent with </w:t>
      </w:r>
      <w:r>
        <w:rPr>
          <w:rStyle w:val="Hyperlink0"/>
          <w:rFonts w:eastAsia="Calibri"/>
        </w:rPr>
        <w:t>the non-</w:t>
      </w:r>
      <w:r w:rsidR="00F934C2">
        <w:rPr>
          <w:rStyle w:val="Hyperlink0"/>
          <w:rFonts w:eastAsia="Calibri"/>
        </w:rPr>
        <w:t xml:space="preserve">collapse </w:t>
      </w:r>
      <w:r>
        <w:rPr>
          <w:rStyle w:val="Hyperlink0"/>
          <w:rFonts w:eastAsia="Calibri"/>
        </w:rPr>
        <w:t xml:space="preserve">hypothesis as the proportion of age-2 and age-3 fish sampled offshore has remained </w:t>
      </w:r>
      <w:r w:rsidR="006E1021">
        <w:rPr>
          <w:rStyle w:val="Hyperlink0"/>
          <w:rFonts w:eastAsia="Calibri"/>
        </w:rPr>
        <w:t>constant</w:t>
      </w:r>
      <w:r>
        <w:rPr>
          <w:rStyle w:val="Hyperlink0"/>
          <w:rFonts w:eastAsia="Calibri"/>
        </w:rPr>
        <w:t xml:space="preserve"> pre- </w:t>
      </w:r>
      <w:r w:rsidR="006E1021">
        <w:rPr>
          <w:rStyle w:val="Hyperlink0"/>
          <w:rFonts w:eastAsia="Calibri"/>
        </w:rPr>
        <w:t>to</w:t>
      </w:r>
      <w:r>
        <w:rPr>
          <w:rStyle w:val="Hyperlink0"/>
          <w:rFonts w:eastAsia="Calibri"/>
        </w:rPr>
        <w:t xml:space="preserve"> post-1991 at ~60% and ~28% of the catch, respectively (DFO 2018). Furthermore, the increased proportion of mature age-2 fish in the inshore </w:t>
      </w:r>
      <w:r w:rsidR="001900CF">
        <w:rPr>
          <w:rStyle w:val="Hyperlink0"/>
          <w:rFonts w:eastAsia="Calibri"/>
        </w:rPr>
        <w:t xml:space="preserve">catch </w:t>
      </w:r>
      <w:r>
        <w:rPr>
          <w:rStyle w:val="Hyperlink0"/>
          <w:rFonts w:eastAsia="Calibri"/>
        </w:rPr>
        <w:t>post-1991 can be explained by the increase in proportion of age-2 fish maturing offshore and undergoing a spawning migration, rather than an absence of migration per se.</w:t>
      </w:r>
    </w:p>
    <w:p w14:paraId="72F76CB1" w14:textId="29A688D2" w:rsidR="00794830" w:rsidRDefault="00BD35A4">
      <w:pPr>
        <w:pStyle w:val="Style1"/>
        <w:rPr>
          <w:rStyle w:val="Hyperlink0"/>
          <w:rFonts w:eastAsia="Calibri"/>
        </w:rPr>
      </w:pPr>
      <w:r>
        <w:rPr>
          <w:rStyle w:val="Hyperlink0"/>
          <w:rFonts w:eastAsia="Calibri"/>
        </w:rPr>
        <w:lastRenderedPageBreak/>
        <w:t xml:space="preserve">In summary, neither the persistent delay in spawning </w:t>
      </w:r>
      <w:r w:rsidR="0097023F">
        <w:rPr>
          <w:rStyle w:val="Hyperlink0"/>
          <w:rFonts w:eastAsia="Calibri"/>
        </w:rPr>
        <w:t xml:space="preserve">time nor earlier maturation </w:t>
      </w:r>
      <w:r>
        <w:rPr>
          <w:rStyle w:val="Hyperlink0"/>
          <w:rFonts w:eastAsia="Calibri"/>
        </w:rPr>
        <w:t xml:space="preserve">of capelin post-1991 seem to significantly </w:t>
      </w:r>
      <w:r w:rsidR="0097023F">
        <w:rPr>
          <w:rStyle w:val="Hyperlink0"/>
          <w:rFonts w:eastAsia="Calibri"/>
        </w:rPr>
        <w:t>impact</w:t>
      </w:r>
      <w:r>
        <w:rPr>
          <w:rStyle w:val="Hyperlink0"/>
          <w:rFonts w:eastAsia="Calibri"/>
        </w:rPr>
        <w:t xml:space="preserve"> the ability of the spring acoustic survey to provide a relative index of capelin abundance. Data from the spring acoustic survey supports the capelin collapse hypothesis</w:t>
      </w:r>
      <w:r w:rsidR="00A65A33">
        <w:rPr>
          <w:rStyle w:val="Hyperlink0"/>
          <w:rFonts w:eastAsia="Calibri"/>
        </w:rPr>
        <w:t xml:space="preserve"> (Table 1)</w:t>
      </w:r>
      <w:r>
        <w:rPr>
          <w:rStyle w:val="Hyperlink0"/>
          <w:rFonts w:eastAsia="Calibri"/>
        </w:rPr>
        <w:t>.</w:t>
      </w:r>
    </w:p>
    <w:p w14:paraId="1911B086" w14:textId="77777777" w:rsidR="00794830" w:rsidRPr="002638BC" w:rsidRDefault="00BD35A4" w:rsidP="002638BC">
      <w:pPr>
        <w:pStyle w:val="Heading4"/>
        <w:rPr>
          <w:rStyle w:val="None"/>
        </w:rPr>
      </w:pPr>
      <w:r w:rsidRPr="002638BC">
        <w:rPr>
          <w:rStyle w:val="None"/>
        </w:rPr>
        <w:t>Independent indices of inshore capelin abundance</w:t>
      </w:r>
    </w:p>
    <w:p w14:paraId="629E1B45" w14:textId="74F05D6C" w:rsidR="00794830" w:rsidRDefault="008511B9" w:rsidP="005966E8">
      <w:pPr>
        <w:pStyle w:val="Style1"/>
        <w:rPr>
          <w:rStyle w:val="Hyperlink0"/>
          <w:rFonts w:eastAsia="Calibri"/>
        </w:rPr>
      </w:pPr>
      <w:r>
        <w:rPr>
          <w:rStyle w:val="None"/>
          <w:rFonts w:ascii="Times New Roman" w:hAnsi="Times New Roman"/>
        </w:rPr>
        <w:t>T</w:t>
      </w:r>
      <w:r w:rsidR="00BD35A4">
        <w:rPr>
          <w:rStyle w:val="None"/>
          <w:rFonts w:ascii="Times New Roman" w:hAnsi="Times New Roman"/>
        </w:rPr>
        <w:t xml:space="preserve">wo inshore indices collected by DFO during the 1980s and 1990s were an aerial abundance index and inshore commercial catch rates. </w:t>
      </w:r>
      <w:r w:rsidR="005966E8">
        <w:rPr>
          <w:rStyle w:val="Hyperlink0"/>
          <w:rFonts w:eastAsia="Calibri"/>
        </w:rPr>
        <w:t>The non-collapse hypothesis implied that strong correlations between the</w:t>
      </w:r>
      <w:r w:rsidR="007B48E5">
        <w:rPr>
          <w:rStyle w:val="Hyperlink0"/>
          <w:rFonts w:eastAsia="Calibri"/>
        </w:rPr>
        <w:t>se</w:t>
      </w:r>
      <w:r w:rsidR="005966E8">
        <w:rPr>
          <w:rStyle w:val="Hyperlink0"/>
          <w:rFonts w:eastAsia="Calibri"/>
        </w:rPr>
        <w:t xml:space="preserve"> two independent inshore indices post-1991 in addition to no obvious decrease in these indices between the late 1980s and the early 1990s was supportive of a stable stock. </w:t>
      </w:r>
      <w:r w:rsidR="00BD35A4">
        <w:rPr>
          <w:rStyle w:val="None"/>
          <w:rFonts w:ascii="Times New Roman" w:hAnsi="Times New Roman"/>
        </w:rPr>
        <w:t xml:space="preserve">The aerial survey was designed to estimate capelin spawning stock biomass based on the area of capelin schools near spawning beaches in Div. 3L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1997)</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The aerial survey commenced in 1982, and initially followed four defined survey tracks in Conception and Trinity Bays during a fixed period of mid-June to early July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(Carscadden et al. 1994)</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Protracted spawning post-1991 violated a key assumption of the aerial surveys: all </w:t>
      </w:r>
      <w:r w:rsidR="0044151D">
        <w:rPr>
          <w:rStyle w:val="None"/>
          <w:rFonts w:ascii="Times New Roman" w:hAnsi="Times New Roman"/>
        </w:rPr>
        <w:t>spawning fish</w:t>
      </w:r>
      <w:r w:rsidR="00BD35A4">
        <w:rPr>
          <w:rStyle w:val="None"/>
          <w:rFonts w:ascii="Times New Roman" w:hAnsi="Times New Roman"/>
        </w:rPr>
        <w:t xml:space="preserve"> must arrive at the same time in each bay to form a single spawning peak. Protracted spawning from early July to mid-August in 1991-93 resulted in multimodal capelin spawning peaks that were covered with variable success by the aerial survey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sidR="00BD35A4">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D35A4">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(Nakashima 1996)</w:t>
      </w:r>
      <w:r w:rsidR="00BD35A4">
        <w:rPr>
          <w:rStyle w:val="None"/>
          <w:rFonts w:ascii="Times New Roman" w:eastAsia="Times New Roman" w:hAnsi="Times New Roman" w:cs="Times New Roman"/>
        </w:rPr>
        <w:fldChar w:fldCharType="end"/>
      </w:r>
      <w:r w:rsidR="00BD35A4">
        <w:rPr>
          <w:rStyle w:val="None"/>
          <w:rFonts w:ascii="Times New Roman" w:hAnsi="Times New Roman"/>
        </w:rPr>
        <w:t xml:space="preserve">. In 1997, the geographical coverage of the aerial survey was reduced to two transects in the inner areas of Trinity and Conception Bays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xml:space="preserve">. </w:t>
      </w:r>
      <w:r w:rsidR="0016439D">
        <w:rPr>
          <w:rStyle w:val="None"/>
          <w:rFonts w:ascii="Times New Roman" w:hAnsi="Times New Roman"/>
        </w:rPr>
        <w:t xml:space="preserve">Five </w:t>
      </w:r>
      <w:r w:rsidR="00BD35A4">
        <w:rPr>
          <w:rStyle w:val="None"/>
          <w:rFonts w:ascii="Times New Roman" w:hAnsi="Times New Roman"/>
        </w:rPr>
        <w:t xml:space="preserve">of the eight years of aerial data post-1991 did not adequately cover peak spawning times (1991-93) and had </w:t>
      </w:r>
      <w:r w:rsidR="00BD35A4">
        <w:rPr>
          <w:rStyle w:val="None"/>
          <w:rFonts w:ascii="Times New Roman" w:hAnsi="Times New Roman"/>
        </w:rPr>
        <w:lastRenderedPageBreak/>
        <w:t>reduced geographical coverage (1997-98). The aerial survey was discontinued in 1999</w:t>
      </w:r>
      <w:r w:rsidR="0016439D">
        <w:rPr>
          <w:rStyle w:val="None"/>
          <w:rFonts w:ascii="Times New Roman" w:hAnsi="Times New Roman"/>
        </w:rPr>
        <w:t xml:space="preserve"> due to lack of funding</w:t>
      </w:r>
      <w:r w:rsidR="00BD35A4">
        <w:rPr>
          <w:rStyle w:val="None"/>
          <w:rFonts w:ascii="Times New Roman" w:hAnsi="Times New Roman"/>
        </w:rPr>
        <w:t xml:space="preserve">. </w:t>
      </w:r>
    </w:p>
    <w:p w14:paraId="66890958" w14:textId="4B2F3A26" w:rsidR="00794830" w:rsidRDefault="0016439D">
      <w:pPr>
        <w:pStyle w:val="Style1"/>
        <w:rPr>
          <w:rStyle w:val="Hyperlink0"/>
          <w:rFonts w:eastAsia="Calibri"/>
        </w:rPr>
      </w:pPr>
      <w:r>
        <w:rPr>
          <w:rStyle w:val="None"/>
          <w:rFonts w:ascii="Times New Roman" w:hAnsi="Times New Roman"/>
        </w:rPr>
        <w:t xml:space="preserve">Although considered an index of capelin </w:t>
      </w:r>
      <w:r w:rsidR="00BB0B1F">
        <w:rPr>
          <w:rStyle w:val="None"/>
          <w:rFonts w:ascii="Times New Roman" w:hAnsi="Times New Roman"/>
        </w:rPr>
        <w:t xml:space="preserve">spawning stock biomass </w:t>
      </w:r>
      <w:r>
        <w:rPr>
          <w:rStyle w:val="None"/>
          <w:rFonts w:ascii="Times New Roman" w:hAnsi="Times New Roman"/>
        </w:rPr>
        <w:t>during the 1980s, t</w:t>
      </w:r>
      <w:r w:rsidR="00BD35A4">
        <w:rPr>
          <w:rStyle w:val="None"/>
          <w:rFonts w:ascii="Times New Roman" w:hAnsi="Times New Roman"/>
        </w:rPr>
        <w:t>he inshore comm</w:t>
      </w:r>
      <w:r w:rsidR="0009576F">
        <w:rPr>
          <w:rStyle w:val="None"/>
          <w:rFonts w:ascii="Times New Roman" w:hAnsi="Times New Roman"/>
        </w:rPr>
        <w:t>ercial catch rate data have</w:t>
      </w:r>
      <w:r w:rsidR="00BD35A4">
        <w:rPr>
          <w:rStyle w:val="None"/>
          <w:rFonts w:ascii="Times New Roman" w:hAnsi="Times New Roman"/>
        </w:rPr>
        <w:t xml:space="preserve"> not been included in the capelin stock assessment process since 1993 due to changes in management regulations post-1991. </w:t>
      </w:r>
      <w:r w:rsidR="007F0204">
        <w:rPr>
          <w:rStyle w:val="None"/>
          <w:rFonts w:ascii="Times New Roman" w:hAnsi="Times New Roman"/>
        </w:rPr>
        <w:t xml:space="preserve">As a consequence of </w:t>
      </w:r>
      <w:r w:rsidR="00BD35A4">
        <w:rPr>
          <w:rStyle w:val="None"/>
          <w:rFonts w:ascii="Times New Roman" w:hAnsi="Times New Roman"/>
        </w:rPr>
        <w:t xml:space="preserve">the small sizes of spawning capelin post-1991, management regulations introduced a size criterion of 50 </w:t>
      </w:r>
      <w:r w:rsidR="0064765A">
        <w:rPr>
          <w:rStyle w:val="None"/>
          <w:rFonts w:ascii="Times New Roman" w:hAnsi="Times New Roman"/>
        </w:rPr>
        <w:t>capelin</w:t>
      </w:r>
      <w:r w:rsidR="00BD35A4">
        <w:rPr>
          <w:rStyle w:val="None"/>
          <w:rFonts w:ascii="Times New Roman" w:hAnsi="Times New Roman"/>
        </w:rPr>
        <w:t>/kg to reduce dumping of undersized capelin</w:t>
      </w:r>
      <w:r w:rsidR="00DE6C39">
        <w:rPr>
          <w:rStyle w:val="None"/>
          <w:rFonts w:ascii="Times New Roman" w:hAnsi="Times New Roman"/>
        </w:rPr>
        <w:t xml:space="preserve"> </w:t>
      </w:r>
      <w:r w:rsidR="00DE6C39">
        <w:rPr>
          <w:rStyle w:val="None"/>
          <w:rFonts w:ascii="Times New Roman" w:hAnsi="Times New Roman"/>
        </w:rPr>
        <w:fldChar w:fldCharType="begin"/>
      </w:r>
      <w:r w:rsidR="00594D36">
        <w:rPr>
          <w:rStyle w:val="None"/>
          <w:rFonts w:ascii="Times New Roman" w:hAnsi="Times New Roman"/>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DE6C39">
        <w:rPr>
          <w:rStyle w:val="None"/>
          <w:rFonts w:ascii="Times New Roman" w:hAnsi="Times New Roman"/>
        </w:rPr>
        <w:fldChar w:fldCharType="separate"/>
      </w:r>
      <w:r w:rsidR="00594D36">
        <w:rPr>
          <w:rStyle w:val="None"/>
          <w:rFonts w:ascii="Times New Roman" w:hAnsi="Times New Roman"/>
          <w:noProof/>
        </w:rPr>
        <w:t>(Carscadden &amp; Nakashima 1997)</w:t>
      </w:r>
      <w:r w:rsidR="00DE6C39">
        <w:rPr>
          <w:rStyle w:val="None"/>
          <w:rFonts w:ascii="Times New Roman" w:hAnsi="Times New Roman"/>
        </w:rPr>
        <w:fldChar w:fldCharType="end"/>
      </w:r>
      <w:r w:rsidR="00BD35A4">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w:t>
      </w:r>
      <w:r w:rsidR="001D22D0">
        <w:rPr>
          <w:rStyle w:val="None"/>
          <w:rFonts w:ascii="Times New Roman" w:hAnsi="Times New Roman"/>
        </w:rPr>
        <w:t xml:space="preserve">large </w:t>
      </w:r>
      <w:r w:rsidR="00BD35A4">
        <w:rPr>
          <w:rStyle w:val="None"/>
          <w:rFonts w:ascii="Times New Roman" w:hAnsi="Times New Roman"/>
        </w:rPr>
        <w:t xml:space="preserve">capelin were available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BD35A4">
        <w:rPr>
          <w:rStyle w:val="None"/>
          <w:rFonts w:ascii="Times New Roman" w:hAnsi="Times New Roman"/>
        </w:rPr>
        <w:t>. Post-1991, the inter-annual variability in participation in the fishery due to fish quality</w:t>
      </w:r>
      <w:r w:rsidR="00DA02DB">
        <w:rPr>
          <w:rStyle w:val="None"/>
          <w:rFonts w:ascii="Times New Roman" w:hAnsi="Times New Roman"/>
        </w:rPr>
        <w:t xml:space="preserve"> </w:t>
      </w:r>
      <w:r w:rsidR="00BD35A4">
        <w:rPr>
          <w:rStyle w:val="None"/>
          <w:rFonts w:ascii="Times New Roman" w:hAnsi="Times New Roman"/>
        </w:rPr>
        <w:t>and market forces resulted in overall fishing effort be</w:t>
      </w:r>
      <w:r w:rsidR="00A15FAA">
        <w:rPr>
          <w:rStyle w:val="None"/>
          <w:rFonts w:ascii="Times New Roman" w:hAnsi="Times New Roman"/>
        </w:rPr>
        <w:t xml:space="preserve">ing reduced and concentrated </w:t>
      </w:r>
      <w:r w:rsidR="001D22D0">
        <w:rPr>
          <w:rStyle w:val="None"/>
          <w:rFonts w:ascii="Times New Roman" w:hAnsi="Times New Roman"/>
        </w:rPr>
        <w:t xml:space="preserve">to when capelin were </w:t>
      </w:r>
      <w:r w:rsidR="00BD35A4">
        <w:rPr>
          <w:rStyle w:val="None"/>
          <w:rFonts w:ascii="Times New Roman" w:hAnsi="Times New Roman"/>
        </w:rPr>
        <w:t>available resulting in</w:t>
      </w:r>
      <w:r w:rsidR="007F0204">
        <w:rPr>
          <w:rStyle w:val="None"/>
          <w:rFonts w:ascii="Times New Roman" w:hAnsi="Times New Roman"/>
        </w:rPr>
        <w:t xml:space="preserve"> high catch rates which</w:t>
      </w:r>
      <w:r w:rsidR="00BD35A4">
        <w:rPr>
          <w:rStyle w:val="None"/>
          <w:rFonts w:ascii="Times New Roman" w:hAnsi="Times New Roman"/>
        </w:rPr>
        <w:t xml:space="preserve"> rendered the inshore catch rate index useless as an indicator of stock abundance </w:t>
      </w:r>
      <w:r w:rsidR="00BD35A4">
        <w:rPr>
          <w:rStyle w:val="None"/>
          <w:rFonts w:ascii="Times New Roman" w:eastAsia="Times New Roman" w:hAnsi="Times New Roman" w:cs="Times New Roman"/>
          <w:lang w:val="it-IT"/>
        </w:rPr>
        <w:fldChar w:fldCharType="begin"/>
      </w:r>
      <w:r w:rsidR="00594D36">
        <w:rPr>
          <w:rStyle w:val="None"/>
          <w:rFonts w:ascii="Times New Roman" w:eastAsia="Times New Roman" w:hAnsi="Times New Roman" w:cs="Times New Roman"/>
          <w:lang w:val="it-IT"/>
        </w:rP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BD35A4">
        <w:rPr>
          <w:rStyle w:val="None"/>
          <w:rFonts w:ascii="Times New Roman" w:eastAsia="Times New Roman" w:hAnsi="Times New Roman" w:cs="Times New Roman"/>
          <w:lang w:val="it-IT"/>
        </w:rPr>
        <w:fldChar w:fldCharType="separate"/>
      </w:r>
      <w:r w:rsidR="00594D36">
        <w:rPr>
          <w:rStyle w:val="None"/>
          <w:rFonts w:ascii="Times New Roman" w:eastAsia="Times New Roman" w:hAnsi="Times New Roman" w:cs="Times New Roman"/>
          <w:noProof/>
          <w:lang w:val="it-IT"/>
        </w:rPr>
        <w:t>(Anon 1998)</w:t>
      </w:r>
      <w:r w:rsidR="00BD35A4">
        <w:rPr>
          <w:rStyle w:val="None"/>
          <w:rFonts w:ascii="Times New Roman" w:eastAsia="Times New Roman" w:hAnsi="Times New Roman" w:cs="Times New Roman"/>
          <w:lang w:val="it-IT"/>
        </w:rPr>
        <w:fldChar w:fldCharType="end"/>
      </w:r>
      <w:r w:rsidR="007F0204">
        <w:rPr>
          <w:rStyle w:val="None"/>
          <w:rFonts w:ascii="Times New Roman" w:hAnsi="Times New Roman"/>
        </w:rPr>
        <w:t>.</w:t>
      </w:r>
    </w:p>
    <w:p w14:paraId="323868A9" w14:textId="2DD41256" w:rsidR="00794830" w:rsidRDefault="00BD35A4">
      <w:pPr>
        <w:pStyle w:val="Style1"/>
        <w:rPr>
          <w:rStyle w:val="Hyperlink0"/>
          <w:rFonts w:eastAsia="Calibri"/>
        </w:rPr>
      </w:pPr>
      <w:r>
        <w:rPr>
          <w:rStyle w:val="Hyperlink0"/>
          <w:rFonts w:eastAsia="Calibri"/>
        </w:rPr>
        <w:t>In summary, due to changes in capelin biology and management mea</w:t>
      </w:r>
      <w:r w:rsidR="004D27FE">
        <w:rPr>
          <w:rStyle w:val="Hyperlink0"/>
          <w:rFonts w:eastAsia="Calibri"/>
        </w:rPr>
        <w:t xml:space="preserve">sures post-1991, neither </w:t>
      </w:r>
      <w:r>
        <w:rPr>
          <w:rStyle w:val="Hyperlink0"/>
          <w:rFonts w:eastAsia="Calibri"/>
        </w:rPr>
        <w:t>inshore indices provide</w:t>
      </w:r>
      <w:r w:rsidR="004D27FE">
        <w:rPr>
          <w:rStyle w:val="Hyperlink0"/>
          <w:rFonts w:eastAsia="Calibri"/>
        </w:rPr>
        <w:t>d</w:t>
      </w:r>
      <w:r>
        <w:rPr>
          <w:rStyle w:val="Hyperlink0"/>
          <w:rFonts w:eastAsia="Calibri"/>
        </w:rPr>
        <w:t xml:space="preserve"> reliable data on spawning stock biomass. </w:t>
      </w:r>
      <w:r w:rsidR="001D22D0">
        <w:rPr>
          <w:rStyle w:val="Hyperlink0"/>
          <w:rFonts w:eastAsia="Calibri"/>
        </w:rPr>
        <w:t>Therefore, t</w:t>
      </w:r>
      <w:r>
        <w:rPr>
          <w:rStyle w:val="Hyperlink0"/>
          <w:rFonts w:eastAsia="Calibri"/>
        </w:rPr>
        <w:t xml:space="preserve">hese indices </w:t>
      </w:r>
      <w:r w:rsidR="00247368">
        <w:rPr>
          <w:rStyle w:val="Hyperlink0"/>
          <w:rFonts w:eastAsia="Calibri"/>
        </w:rPr>
        <w:t>should not</w:t>
      </w:r>
      <w:r>
        <w:rPr>
          <w:rStyle w:val="Hyperlink0"/>
          <w:rFonts w:eastAsia="Calibri"/>
        </w:rPr>
        <w:t xml:space="preserve"> be used to support or refute either hypothesis</w:t>
      </w:r>
      <w:r w:rsidR="00A65A33">
        <w:rPr>
          <w:rStyle w:val="Hyperlink0"/>
          <w:rFonts w:eastAsia="Calibri"/>
        </w:rPr>
        <w:t xml:space="preserve"> (Table 1)</w:t>
      </w:r>
      <w:r>
        <w:rPr>
          <w:rStyle w:val="Hyperlink0"/>
          <w:rFonts w:eastAsia="Calibri"/>
        </w:rPr>
        <w:t>.</w:t>
      </w:r>
    </w:p>
    <w:p w14:paraId="3913E041" w14:textId="77777777" w:rsidR="00794830" w:rsidRPr="002638BC" w:rsidRDefault="00BD35A4" w:rsidP="002638BC">
      <w:pPr>
        <w:pStyle w:val="Heading4"/>
        <w:rPr>
          <w:rStyle w:val="None"/>
        </w:rPr>
      </w:pPr>
      <w:r w:rsidRPr="002638BC">
        <w:rPr>
          <w:rStyle w:val="None"/>
        </w:rPr>
        <w:t>Inshore recruitment index</w:t>
      </w:r>
    </w:p>
    <w:p w14:paraId="4A8EF4AE" w14:textId="756F21A3" w:rsidR="00794830" w:rsidRDefault="006E1021">
      <w:pPr>
        <w:pStyle w:val="Style1"/>
        <w:rPr>
          <w:rStyle w:val="Hyperlink0"/>
          <w:rFonts w:eastAsia="Calibri"/>
        </w:rPr>
      </w:pPr>
      <w:r>
        <w:rPr>
          <w:rStyle w:val="None"/>
          <w:rFonts w:ascii="Times New Roman" w:hAnsi="Times New Roman"/>
        </w:rPr>
        <w:t>C</w:t>
      </w:r>
      <w:r w:rsidR="00BD35A4">
        <w:rPr>
          <w:rStyle w:val="None"/>
          <w:rFonts w:ascii="Times New Roman" w:hAnsi="Times New Roman"/>
        </w:rPr>
        <w:t xml:space="preserve">apelin larval production </w:t>
      </w:r>
      <w:r w:rsidR="00DE77F9">
        <w:rPr>
          <w:rStyle w:val="None"/>
          <w:rFonts w:ascii="Times New Roman" w:hAnsi="Times New Roman"/>
        </w:rPr>
        <w:t xml:space="preserve">in August </w:t>
      </w:r>
      <w:r w:rsidR="00BD35A4">
        <w:rPr>
          <w:rStyle w:val="None"/>
          <w:rFonts w:ascii="Times New Roman" w:hAnsi="Times New Roman"/>
        </w:rPr>
        <w:t xml:space="preserve">in Trinity Bay did not </w:t>
      </w:r>
      <w:r w:rsidR="00F934C2">
        <w:rPr>
          <w:rStyle w:val="None"/>
          <w:rFonts w:ascii="Times New Roman" w:hAnsi="Times New Roman"/>
        </w:rPr>
        <w:t>change</w:t>
      </w:r>
      <w:r w:rsidR="00BD35A4">
        <w:rPr>
          <w:rStyle w:val="None"/>
          <w:rFonts w:ascii="Times New Roman" w:hAnsi="Times New Roman"/>
        </w:rPr>
        <w:t xml:space="preserve"> appreciably </w:t>
      </w:r>
      <w:r w:rsidR="00F934C2">
        <w:rPr>
          <w:rStyle w:val="None"/>
          <w:rFonts w:ascii="Times New Roman" w:hAnsi="Times New Roman"/>
        </w:rPr>
        <w:t>pre</w:t>
      </w:r>
      <w:r w:rsidR="00515400">
        <w:rPr>
          <w:rStyle w:val="None"/>
          <w:rFonts w:ascii="Times New Roman" w:hAnsi="Times New Roman"/>
        </w:rPr>
        <w:t>-</w:t>
      </w:r>
      <w:r w:rsidR="00F934C2">
        <w:rPr>
          <w:rStyle w:val="None"/>
          <w:rFonts w:ascii="Times New Roman" w:hAnsi="Times New Roman"/>
        </w:rPr>
        <w:t xml:space="preserve"> and </w:t>
      </w:r>
      <w:r w:rsidR="00BD35A4">
        <w:rPr>
          <w:rStyle w:val="None"/>
          <w:rFonts w:ascii="Times New Roman" w:hAnsi="Times New Roman"/>
        </w:rPr>
        <w:t xml:space="preserve">post-1991, which </w:t>
      </w:r>
      <w:r>
        <w:rPr>
          <w:rStyle w:val="None"/>
          <w:rFonts w:ascii="Times New Roman" w:hAnsi="Times New Roman"/>
        </w:rPr>
        <w:t>was used as support</w:t>
      </w:r>
      <w:r w:rsidR="00BD35A4">
        <w:rPr>
          <w:rStyle w:val="None"/>
          <w:rFonts w:ascii="Times New Roman" w:hAnsi="Times New Roman"/>
        </w:rPr>
        <w:t xml:space="preserve"> </w:t>
      </w:r>
      <w:r>
        <w:rPr>
          <w:rStyle w:val="None"/>
          <w:rFonts w:ascii="Times New Roman" w:hAnsi="Times New Roman"/>
        </w:rPr>
        <w:t xml:space="preserve">for </w:t>
      </w:r>
      <w:r w:rsidR="00BD35A4">
        <w:rPr>
          <w:rStyle w:val="None"/>
          <w:rFonts w:ascii="Times New Roman" w:hAnsi="Times New Roman"/>
        </w:rPr>
        <w:t>the non-collaps</w:t>
      </w:r>
      <w:r w:rsidR="00F934C2">
        <w:rPr>
          <w:rStyle w:val="None"/>
          <w:rFonts w:ascii="Times New Roman" w:hAnsi="Times New Roman"/>
        </w:rPr>
        <w:t>e hypothesis</w:t>
      </w:r>
      <w:r w:rsidR="00BD35A4">
        <w:rPr>
          <w:rStyle w:val="None"/>
          <w:rFonts w:ascii="Times New Roman" w:hAnsi="Times New Roman"/>
        </w:rPr>
        <w:t xml:space="preserve">. DFO collects two larval indices in Trinity Bay: an emergent larval index (3-10 mm SL) in a nearshore area and a late-larval index (10-30 mm SL) </w:t>
      </w:r>
      <w:r w:rsidR="00A20384">
        <w:rPr>
          <w:rStyle w:val="None"/>
          <w:rFonts w:ascii="Times New Roman" w:hAnsi="Times New Roman"/>
        </w:rPr>
        <w:t>collected in the middle of the Bay</w:t>
      </w:r>
      <w:r w:rsidR="00D22A90">
        <w:rPr>
          <w:rStyle w:val="None"/>
          <w:rFonts w:ascii="Times New Roman" w:hAnsi="Times New Roman"/>
        </w:rPr>
        <w:t xml:space="preserve"> </w:t>
      </w:r>
      <w:r w:rsidR="00737ECE">
        <w:rPr>
          <w:rStyle w:val="None"/>
          <w:rFonts w:ascii="Times New Roman" w:hAnsi="Times New Roman"/>
        </w:rPr>
        <w:fldChar w:fldCharType="begin"/>
      </w:r>
      <w:r w:rsidR="00594D36">
        <w:rPr>
          <w:rStyle w:val="None"/>
          <w:rFonts w:ascii="Times New Roman" w:hAnsi="Times New Roman"/>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737ECE">
        <w:rPr>
          <w:rStyle w:val="None"/>
          <w:rFonts w:ascii="Times New Roman" w:hAnsi="Times New Roman"/>
        </w:rPr>
        <w:fldChar w:fldCharType="separate"/>
      </w:r>
      <w:r w:rsidR="00594D36">
        <w:rPr>
          <w:rStyle w:val="None"/>
          <w:rFonts w:ascii="Times New Roman" w:hAnsi="Times New Roman"/>
          <w:noProof/>
        </w:rPr>
        <w:t>(see Nakashima &amp; Mowbray 2014 for more details)</w:t>
      </w:r>
      <w:r w:rsidR="00737ECE">
        <w:rPr>
          <w:rStyle w:val="None"/>
          <w:rFonts w:ascii="Times New Roman" w:hAnsi="Times New Roman"/>
        </w:rPr>
        <w:fldChar w:fldCharType="end"/>
      </w:r>
      <w:r w:rsidR="00BD35A4">
        <w:rPr>
          <w:rStyle w:val="None"/>
          <w:rFonts w:ascii="Times New Roman" w:hAnsi="Times New Roman"/>
        </w:rPr>
        <w:t>. Given the persistently late</w:t>
      </w:r>
      <w:r w:rsidR="00A20384">
        <w:rPr>
          <w:rStyle w:val="None"/>
          <w:rFonts w:ascii="Times New Roman" w:hAnsi="Times New Roman"/>
        </w:rPr>
        <w:t>r</w:t>
      </w:r>
      <w:r w:rsidR="00BD35A4">
        <w:rPr>
          <w:rStyle w:val="None"/>
          <w:rFonts w:ascii="Times New Roman" w:hAnsi="Times New Roman"/>
        </w:rPr>
        <w:t xml:space="preserve"> capelin spawning since 1991, it is </w:t>
      </w:r>
      <w:r w:rsidR="00356266">
        <w:rPr>
          <w:rStyle w:val="None"/>
          <w:rFonts w:ascii="Times New Roman" w:hAnsi="Times New Roman"/>
        </w:rPr>
        <w:t>appropriate</w:t>
      </w:r>
      <w:r w:rsidR="005666DF">
        <w:rPr>
          <w:rStyle w:val="None"/>
          <w:rFonts w:ascii="Times New Roman" w:hAnsi="Times New Roman"/>
        </w:rPr>
        <w:t xml:space="preserve"> to compare</w:t>
      </w:r>
      <w:r w:rsidR="00BD35A4">
        <w:rPr>
          <w:rStyle w:val="None"/>
          <w:rFonts w:ascii="Times New Roman" w:hAnsi="Times New Roman"/>
        </w:rPr>
        <w:t xml:space="preserve"> </w:t>
      </w:r>
      <w:r w:rsidR="008B48BC">
        <w:rPr>
          <w:rStyle w:val="None"/>
          <w:rFonts w:ascii="Times New Roman" w:hAnsi="Times New Roman"/>
        </w:rPr>
        <w:t>late-larval densities in August in years pre-1991 to September in years post-1991</w:t>
      </w:r>
      <w:r w:rsidR="007B48E5">
        <w:rPr>
          <w:rStyle w:val="None"/>
          <w:rFonts w:ascii="Times New Roman" w:hAnsi="Times New Roman"/>
        </w:rPr>
        <w:t xml:space="preserve"> in </w:t>
      </w:r>
      <w:r w:rsidR="007B48E5">
        <w:rPr>
          <w:rStyle w:val="None"/>
          <w:rFonts w:ascii="Times New Roman" w:hAnsi="Times New Roman"/>
        </w:rPr>
        <w:lastRenderedPageBreak/>
        <w:t>order to compare productivity of similar larval developmental stages</w:t>
      </w:r>
      <w:r w:rsidR="00C10210">
        <w:rPr>
          <w:rStyle w:val="None"/>
          <w:rFonts w:ascii="Times New Roman" w:hAnsi="Times New Roman"/>
        </w:rPr>
        <w:t xml:space="preserve"> </w:t>
      </w:r>
      <w:r w:rsidR="00C10210">
        <w:rPr>
          <w:rStyle w:val="None"/>
          <w:rFonts w:ascii="Times New Roman" w:hAnsi="Times New Roman"/>
        </w:rPr>
        <w:fldChar w:fldCharType="begin"/>
      </w:r>
      <w:r w:rsidR="00594D36">
        <w:rPr>
          <w:rStyle w:val="None"/>
          <w:rFonts w:ascii="Times New Roman" w:hAnsi="Times New Roman"/>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C10210">
        <w:rPr>
          <w:rStyle w:val="None"/>
          <w:rFonts w:ascii="Times New Roman" w:hAnsi="Times New Roman"/>
        </w:rPr>
        <w:fldChar w:fldCharType="separate"/>
      </w:r>
      <w:r w:rsidR="00594D36">
        <w:rPr>
          <w:rStyle w:val="None"/>
          <w:rFonts w:ascii="Times New Roman" w:hAnsi="Times New Roman"/>
          <w:noProof/>
        </w:rPr>
        <w:t>(Nakashima &amp; Mowbray 2014)</w:t>
      </w:r>
      <w:r w:rsidR="00C10210">
        <w:rPr>
          <w:rStyle w:val="None"/>
          <w:rFonts w:ascii="Times New Roman" w:hAnsi="Times New Roman"/>
        </w:rPr>
        <w:fldChar w:fldCharType="end"/>
      </w:r>
      <w:r w:rsidR="00BD35A4">
        <w:rPr>
          <w:rStyle w:val="None"/>
          <w:rFonts w:ascii="Times New Roman" w:hAnsi="Times New Roman"/>
        </w:rPr>
        <w:t xml:space="preserve">. Late-larval densities </w:t>
      </w:r>
      <w:r w:rsidR="00891AE2">
        <w:rPr>
          <w:rStyle w:val="None"/>
          <w:rFonts w:ascii="Times New Roman" w:hAnsi="Times New Roman"/>
        </w:rPr>
        <w:t xml:space="preserve">in September </w:t>
      </w:r>
      <w:r w:rsidR="00BD35A4">
        <w:rPr>
          <w:rStyle w:val="None"/>
          <w:rFonts w:ascii="Times New Roman" w:hAnsi="Times New Roman"/>
        </w:rPr>
        <w:t xml:space="preserve">during the 2000s were consistently lower and more variable than </w:t>
      </w:r>
      <w:r w:rsidR="00891AE2">
        <w:rPr>
          <w:rStyle w:val="None"/>
          <w:rFonts w:ascii="Times New Roman" w:hAnsi="Times New Roman"/>
        </w:rPr>
        <w:t xml:space="preserve">in August </w:t>
      </w:r>
      <w:r w:rsidR="00BD35A4">
        <w:rPr>
          <w:rStyle w:val="None"/>
          <w:rFonts w:ascii="Times New Roman" w:hAnsi="Times New Roman"/>
        </w:rPr>
        <w:t>during the 1980s: average late-larval density in Trinity Bay in September 2002-15 was 30.9 m</w:t>
      </w:r>
      <w:r w:rsidR="00BD35A4">
        <w:rPr>
          <w:rStyle w:val="None"/>
          <w:rFonts w:ascii="Times New Roman" w:hAnsi="Times New Roman"/>
          <w:vertAlign w:val="superscript"/>
          <w:lang w:val="it-IT"/>
        </w:rPr>
        <w:t xml:space="preserve">-2 </w:t>
      </w:r>
      <w:r w:rsidR="00BD35A4">
        <w:rPr>
          <w:rStyle w:val="None"/>
          <w:rFonts w:ascii="Times New Roman" w:hAnsi="Times New Roman"/>
        </w:rPr>
        <w:t>(SD: 2</w:t>
      </w:r>
      <w:r w:rsidR="009E092E">
        <w:rPr>
          <w:rStyle w:val="None"/>
          <w:rFonts w:ascii="Times New Roman" w:hAnsi="Times New Roman"/>
        </w:rPr>
        <w:t>7.0, range 9.7 - 97.0</w:t>
      </w:r>
      <w:r w:rsidR="00BD35A4">
        <w:rPr>
          <w:rStyle w:val="None"/>
          <w:rFonts w:ascii="Times New Roman" w:hAnsi="Times New Roman"/>
        </w:rPr>
        <w:t xml:space="preserve"> m</w:t>
      </w:r>
      <w:r w:rsidR="00BD35A4">
        <w:rPr>
          <w:rStyle w:val="None"/>
          <w:rFonts w:ascii="Times New Roman" w:hAnsi="Times New Roman"/>
          <w:vertAlign w:val="superscript"/>
        </w:rPr>
        <w:t>-2</w:t>
      </w:r>
      <w:r w:rsidR="00BD35A4">
        <w:rPr>
          <w:rStyle w:val="None"/>
          <w:rFonts w:ascii="Times New Roman" w:hAnsi="Times New Roman"/>
        </w:rPr>
        <w:t>) while in August 1982-86 was 48.8 m</w:t>
      </w:r>
      <w:r w:rsidR="00BD35A4">
        <w:rPr>
          <w:rStyle w:val="None"/>
          <w:rFonts w:ascii="Times New Roman" w:hAnsi="Times New Roman"/>
          <w:vertAlign w:val="superscript"/>
        </w:rPr>
        <w:t>-2</w:t>
      </w:r>
      <w:r w:rsidR="00BD35A4">
        <w:rPr>
          <w:rStyle w:val="None"/>
          <w:rFonts w:ascii="Times New Roman" w:hAnsi="Times New Roman"/>
        </w:rPr>
        <w:t xml:space="preserve"> (SD: 15.1, range 33.2-73.6 m</w:t>
      </w:r>
      <w:r w:rsidR="00BD35A4">
        <w:rPr>
          <w:rStyle w:val="None"/>
          <w:rFonts w:ascii="Times New Roman" w:hAnsi="Times New Roman"/>
          <w:vertAlign w:val="superscript"/>
        </w:rPr>
        <w:t>-2</w:t>
      </w:r>
      <w:r w:rsidR="00BD35A4">
        <w:rPr>
          <w:rStyle w:val="None"/>
          <w:rFonts w:ascii="Times New Roman" w:hAnsi="Times New Roman"/>
        </w:rPr>
        <w:t>)</w:t>
      </w:r>
      <w:r w:rsidR="00247368">
        <w:rPr>
          <w:rStyle w:val="None"/>
          <w:rFonts w:ascii="Times New Roman" w:hAnsi="Times New Roman"/>
        </w:rPr>
        <w:t xml:space="preserve"> </w:t>
      </w:r>
      <w:r w:rsidR="00247368" w:rsidRPr="00247368">
        <w:rPr>
          <w:rStyle w:val="None"/>
          <w:rFonts w:ascii="Times New Roman" w:hAnsi="Times New Roman"/>
          <w:highlight w:val="yellow"/>
        </w:rPr>
        <w:t>(Fig. 6)</w:t>
      </w:r>
      <w:r w:rsidR="00BD35A4">
        <w:rPr>
          <w:rStyle w:val="None"/>
          <w:rFonts w:ascii="Times New Roman" w:hAnsi="Times New Roman"/>
        </w:rPr>
        <w:t xml:space="preserve">. </w:t>
      </w:r>
      <w:del w:id="16" w:author="Alejandro BUren" w:date="2018-12-09T23:45:00Z">
        <w:r w:rsidR="00F934C2" w:rsidDel="00756990">
          <w:rPr>
            <w:rStyle w:val="None"/>
            <w:rFonts w:ascii="Times New Roman" w:hAnsi="Times New Roman"/>
          </w:rPr>
          <w:delText>When we compare</w:delText>
        </w:r>
        <w:r w:rsidR="00877AF2" w:rsidDel="00756990">
          <w:rPr>
            <w:rStyle w:val="None"/>
            <w:rFonts w:ascii="Times New Roman" w:hAnsi="Times New Roman"/>
          </w:rPr>
          <w:delText>d</w:delText>
        </w:r>
        <w:r w:rsidR="00F934C2" w:rsidDel="00756990">
          <w:rPr>
            <w:rStyle w:val="None"/>
            <w:rFonts w:ascii="Times New Roman" w:hAnsi="Times New Roman"/>
          </w:rPr>
          <w:delText xml:space="preserve"> larval densities August pre-1991 and September post-1991, t</w:delText>
        </w:r>
        <w:r w:rsidR="00DE77F9" w:rsidDel="00756990">
          <w:rPr>
            <w:rStyle w:val="None"/>
            <w:rFonts w:ascii="Times New Roman" w:hAnsi="Times New Roman"/>
          </w:rPr>
          <w:delText xml:space="preserve">here </w:delText>
        </w:r>
        <w:r w:rsidR="00877AF2" w:rsidDel="00756990">
          <w:rPr>
            <w:rStyle w:val="None"/>
            <w:rFonts w:ascii="Times New Roman" w:hAnsi="Times New Roman"/>
          </w:rPr>
          <w:delText>was</w:delText>
        </w:r>
        <w:r w:rsidR="00DE77F9" w:rsidDel="00756990">
          <w:rPr>
            <w:rStyle w:val="None"/>
            <w:rFonts w:ascii="Times New Roman" w:hAnsi="Times New Roman"/>
          </w:rPr>
          <w:delText xml:space="preserve"> a</w:delText>
        </w:r>
      </w:del>
      <w:ins w:id="17" w:author="Alejandro BUren" w:date="2018-12-09T23:45:00Z">
        <w:r w:rsidR="00756990">
          <w:rPr>
            <w:rStyle w:val="None"/>
            <w:rFonts w:ascii="Times New Roman" w:hAnsi="Times New Roman"/>
          </w:rPr>
          <w:t>The</w:t>
        </w:r>
      </w:ins>
      <w:r w:rsidR="00DE77F9">
        <w:rPr>
          <w:rStyle w:val="None"/>
          <w:rFonts w:ascii="Times New Roman" w:hAnsi="Times New Roman"/>
        </w:rPr>
        <w:t xml:space="preserve"> substantial decrease </w:t>
      </w:r>
      <w:r w:rsidR="00CB0D73">
        <w:rPr>
          <w:rStyle w:val="None"/>
          <w:rFonts w:ascii="Times New Roman" w:hAnsi="Times New Roman"/>
        </w:rPr>
        <w:t xml:space="preserve">in larval productivity </w:t>
      </w:r>
      <w:r w:rsidR="001F3575">
        <w:rPr>
          <w:rStyle w:val="None"/>
          <w:rFonts w:ascii="Times New Roman" w:hAnsi="Times New Roman"/>
        </w:rPr>
        <w:t>post-1991</w:t>
      </w:r>
      <w:r w:rsidR="00DE77F9">
        <w:rPr>
          <w:rStyle w:val="None"/>
          <w:rFonts w:ascii="Times New Roman" w:hAnsi="Times New Roman"/>
        </w:rPr>
        <w:t xml:space="preserve"> which is consistent with the capelin collapse hypothesis.</w:t>
      </w:r>
    </w:p>
    <w:p w14:paraId="0F1E51DE" w14:textId="57B43DDF" w:rsidR="00A54308" w:rsidRDefault="00356266" w:rsidP="00A54308">
      <w:pPr>
        <w:pStyle w:val="Style1"/>
        <w:rPr>
          <w:rStyle w:val="Hyperlink0"/>
          <w:rFonts w:eastAsia="Calibri"/>
        </w:rPr>
      </w:pPr>
      <w:r>
        <w:rPr>
          <w:rStyle w:val="Hyperlink0"/>
          <w:rFonts w:eastAsia="Calibri"/>
        </w:rPr>
        <w:t>P</w:t>
      </w:r>
      <w:r w:rsidR="00BD35A4">
        <w:rPr>
          <w:rStyle w:val="Hyperlink0"/>
          <w:rFonts w:eastAsia="Calibri"/>
        </w:rPr>
        <w:t xml:space="preserve">ost-1991, the emergent larval index </w:t>
      </w:r>
      <w:r w:rsidR="008D10CD">
        <w:rPr>
          <w:rStyle w:val="Hyperlink0"/>
          <w:rFonts w:eastAsia="Calibri"/>
        </w:rPr>
        <w:t xml:space="preserve">(2001-2015) </w:t>
      </w:r>
      <w:r w:rsidR="00BD35A4">
        <w:rPr>
          <w:rStyle w:val="Hyperlink0"/>
          <w:rFonts w:eastAsia="Calibri"/>
        </w:rPr>
        <w:t xml:space="preserve">was related to the age-2 abundance index from the spring acoustic survey, which was lagged by 2 years in order to compare survival in the same cohort (Murphy et al. 2018). </w:t>
      </w:r>
      <w:r w:rsidR="00A54308">
        <w:rPr>
          <w:rStyle w:val="Hyperlink0"/>
          <w:rFonts w:eastAsia="Calibri"/>
        </w:rPr>
        <w:t>T</w:t>
      </w:r>
      <w:r w:rsidR="00BD35A4">
        <w:rPr>
          <w:rStyle w:val="Hyperlink0"/>
          <w:rFonts w:eastAsia="Calibri"/>
        </w:rPr>
        <w:t xml:space="preserve">he positive, significant relationship between </w:t>
      </w:r>
      <w:r w:rsidR="002F07AA">
        <w:rPr>
          <w:rStyle w:val="Hyperlink0"/>
          <w:rFonts w:eastAsia="Calibri"/>
        </w:rPr>
        <w:t>two fishery-independent inshore and offshore indices</w:t>
      </w:r>
      <w:r w:rsidR="00BD35A4">
        <w:rPr>
          <w:rStyle w:val="Hyperlink0"/>
          <w:rFonts w:eastAsia="Calibri"/>
        </w:rPr>
        <w:t xml:space="preserve"> post-1991 supports previous research that identified early larval survival as an important driver of capelin recruitment</w:t>
      </w:r>
      <w:r w:rsidR="00C10210">
        <w:rPr>
          <w:rStyle w:val="Hyperlink0"/>
          <w:rFonts w:eastAsia="Calibri"/>
        </w:rPr>
        <w:t xml:space="preserve"> </w:t>
      </w:r>
      <w:r w:rsidR="00C10210">
        <w:rPr>
          <w:rStyle w:val="Hyperlink0"/>
          <w:rFonts w:eastAsia="Calibri"/>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dGU+PENpdGU+PEF1dGhvcj5GcmFuazwvQXV0aG9yPjxZZWFyPjE5ODI8L1llYXI+PFJlY051bT4x
MDE1PC9SZWNOdW0+PHJlY29yZD48cmVjLW51bWJlcj4xMDE1PC9yZWMtbnVtYmVyPjxmb3JlaWdu
LWtleXM+PGtleSBhcHA9IkVOIiBkYi1pZD0iMnB2NXByeHI2eHoyYTRlYTUwaDVkd3cwZXd2eDB0
dGR0ZHNhIiB0aW1lc3RhbXA9IjE1MjYzMjQyNzIiPjEwMTU8L2tleT48L2ZvcmVpZ24ta2V5cz48
cmVmLXR5cGUgbmFtZT0iSm91cm5hbCBBcnRpY2xlIj4xNzwvcmVmLXR5cGU+PGNvbnRyaWJ1dG9y
cz48YXV0aG9ycz48YXV0aG9yPkZyYW5rLCBLZW5uZXRoIFQuPC9hdXRob3I+PGF1dGhvcj5MZWdn
ZXR0LCBXaWxsaWFtIEMuPC9hdXRob3I+PC9hdXRob3JzPjwvY29udHJpYnV0b3JzPjx0aXRsZXM+
PHRpdGxlPjxzdHlsZSBmYWNlPSJub3JtYWwiIGZvbnQ9ImRlZmF1bHQiIHNpemU9IjEwMCUiPkNv
YXN0YWwgd2F0ZXIgbWFzcyByZXBsYWNlbWVudDogaXRzIGVmZmVjdCBvbiB6b29wbGFua3RvbiBk
eW5hbWljcyBhbmQgdGhlIHByZWRhdG9y4oCTcHJleSBjb21wbGV4IGFzc29jaWF0ZWQgd2l0aCBs
YXJ2YWwgY2FwZWxpbiAoPC9zdHlsZT48c3R5bGUgZmFjZT0iaXRhbGljIiBmb250PSJkZWZhdWx0
IiBzaXplPSIxMDAlIj5NYWxsb3R1cyB2aWxsb3N1czwvc3R5bGU+PHN0eWxlIGZhY2U9Im5vcm1h
bCIgZm9udD0iZGVmYXVsdCIgc2l6ZT0iMTAwJSI+KTwvc3R5bGU+PC90aXRsZT48c2Vjb25kYXJ5
LXRpdGxlPkNhbmFkaWFuIEpvdXJuYWwgb2YgRmlzaGVyaWVzIGFuZCBBcXVhdGljIFNjaWVuY2Vz
PC9zZWNvbmRhcnktdGl0bGU+PC90aXRsZXM+PHBlcmlvZGljYWw+PGZ1bGwtdGl0bGU+Q2FuYWRp
YW4gSm91cm5hbCBvZiBGaXNoZXJpZXMgYW5kIEFxdWF0aWMgU2NpZW5jZXM8L2Z1bGwtdGl0bGU+
PC9wZXJpb2RpY2FsPjxwYWdlcz45OTEtMTAwMzwvcGFnZXM+PHZvbHVtZT4zOTwvdm9sdW1lPjxu
dW1iZXI+NzwvbnVtYmVyPjxkYXRlcz48eWVhcj4xOTgyPC95ZWFyPjxwdWItZGF0ZXM+PGRhdGU+
MTk4Mi8wNy8wMTwvZGF0ZT48L3B1Yi1kYXRlcz48L2RhdGVzPjxwdWJsaXNoZXI+TlJDIFJlc2Vh
cmNoIFByZXNzPC9wdWJsaXNoZXI+PGlzYm4+MDcwNi02NTJYPC9pc2JuPjx1cmxzPjxyZWxhdGVk
LXVybHM+PHVybD5odHRwczovL2RvaS5vcmcvMTAuMTEzOS9mODItMTM0PC91cmw+PC9yZWxhdGVk
LXVybHM+PC91cmxzPjxlbGVjdHJvbmljLXJlc291cmNlLW51bT4xMC4xMTM5L2Y4Mi0xMzQ8L2Vs
ZWN0cm9uaWMtcmVzb3VyY2UtbnVtPjxhY2Nlc3MtZGF0ZT4yMDE4LzA1LzE0PC9hY2Nlc3MtZGF0
ZT48L3JlY29yZD48L0NpdGU+PENpdGU+PEF1dGhvcj5EYWxsZXk8L0F1dGhvcj48WWVhcj4yMDAy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dGU+PENpdGU+PEF1dGhvcj5GcmFuazwvQXV0aG9yPjxZZWFyPjE5ODI8L1llYXI+PFJlY051bT4x
MDE1PC9SZWNOdW0+PHJlY29yZD48cmVjLW51bWJlcj4xMDE1PC9yZWMtbnVtYmVyPjxmb3JlaWdu
LWtleXM+PGtleSBhcHA9IkVOIiBkYi1pZD0iMnB2NXByeHI2eHoyYTRlYTUwaDVkd3cwZXd2eDB0
dGR0ZHNhIiB0aW1lc3RhbXA9IjE1MjYzMjQyNzIiPjEwMTU8L2tleT48L2ZvcmVpZ24ta2V5cz48
cmVmLXR5cGUgbmFtZT0iSm91cm5hbCBBcnRpY2xlIj4xNzwvcmVmLXR5cGU+PGNvbnRyaWJ1dG9y
cz48YXV0aG9ycz48YXV0aG9yPkZyYW5rLCBLZW5uZXRoIFQuPC9hdXRob3I+PGF1dGhvcj5MZWdn
ZXR0LCBXaWxsaWFtIEMuPC9hdXRob3I+PC9hdXRob3JzPjwvY29udHJpYnV0b3JzPjx0aXRsZXM+
PHRpdGxlPjxzdHlsZSBmYWNlPSJub3JtYWwiIGZvbnQ9ImRlZmF1bHQiIHNpemU9IjEwMCUiPkNv
YXN0YWwgd2F0ZXIgbWFzcyByZXBsYWNlbWVudDogaXRzIGVmZmVjdCBvbiB6b29wbGFua3RvbiBk
eW5hbWljcyBhbmQgdGhlIHByZWRhdG9y4oCTcHJleSBjb21wbGV4IGFzc29jaWF0ZWQgd2l0aCBs
YXJ2YWwgY2FwZWxpbiAoPC9zdHlsZT48c3R5bGUgZmFjZT0iaXRhbGljIiBmb250PSJkZWZhdWx0
IiBzaXplPSIxMDAlIj5NYWxsb3R1cyB2aWxsb3N1czwvc3R5bGU+PHN0eWxlIGZhY2U9Im5vcm1h
bCIgZm9udD0iZGVmYXVsdCIgc2l6ZT0iMTAwJSI+KTwvc3R5bGU+PC90aXRsZT48c2Vjb25kYXJ5
LXRpdGxlPkNhbmFkaWFuIEpvdXJuYWwgb2YgRmlzaGVyaWVzIGFuZCBBcXVhdGljIFNjaWVuY2Vz
PC9zZWNvbmRhcnktdGl0bGU+PC90aXRsZXM+PHBlcmlvZGljYWw+PGZ1bGwtdGl0bGU+Q2FuYWRp
YW4gSm91cm5hbCBvZiBGaXNoZXJpZXMgYW5kIEFxdWF0aWMgU2NpZW5jZXM8L2Z1bGwtdGl0bGU+
PC9wZXJpb2RpY2FsPjxwYWdlcz45OTEtMTAwMzwvcGFnZXM+PHZvbHVtZT4zOTwvdm9sdW1lPjxu
dW1iZXI+NzwvbnVtYmVyPjxkYXRlcz48eWVhcj4xOTgyPC95ZWFyPjxwdWItZGF0ZXM+PGRhdGU+
MTk4Mi8wNy8wMTwvZGF0ZT48L3B1Yi1kYXRlcz48L2RhdGVzPjxwdWJsaXNoZXI+TlJDIFJlc2Vh
cmNoIFByZXNzPC9wdWJsaXNoZXI+PGlzYm4+MDcwNi02NTJYPC9pc2JuPjx1cmxzPjxyZWxhdGVk
LXVybHM+PHVybD5odHRwczovL2RvaS5vcmcvMTAuMTEzOS9mODItMTM0PC91cmw+PC9yZWxhdGVk
LXVybHM+PC91cmxzPjxlbGVjdHJvbmljLXJlc291cmNlLW51bT4xMC4xMTM5L2Y4Mi0xMzQ8L2Vs
ZWN0cm9uaWMtcmVzb3VyY2UtbnVtPjxhY2Nlc3MtZGF0ZT4yMDE4LzA1LzE0PC9hY2Nlc3MtZGF0
ZT48L3JlY29yZD48L0NpdGU+PENpdGU+PEF1dGhvcj5EYWxsZXk8L0F1dGhvcj48WWVhcj4yMDAy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C10210">
        <w:rPr>
          <w:rStyle w:val="Hyperlink0"/>
          <w:rFonts w:eastAsia="Calibri"/>
        </w:rPr>
      </w:r>
      <w:r w:rsidR="00C10210">
        <w:rPr>
          <w:rStyle w:val="Hyperlink0"/>
          <w:rFonts w:eastAsia="Calibri"/>
        </w:rPr>
        <w:fldChar w:fldCharType="separate"/>
      </w:r>
      <w:r w:rsidR="00594D36">
        <w:rPr>
          <w:rStyle w:val="Hyperlink0"/>
          <w:rFonts w:eastAsia="Calibri"/>
          <w:noProof/>
        </w:rPr>
        <w:t>(Frank &amp; Leggett 1982, Leggett et al. 1984, Dalley et al. 2002)</w:t>
      </w:r>
      <w:r w:rsidR="00C10210">
        <w:rPr>
          <w:rStyle w:val="Hyperlink0"/>
          <w:rFonts w:eastAsia="Calibri"/>
        </w:rPr>
        <w:fldChar w:fldCharType="end"/>
      </w:r>
      <w:r w:rsidR="00A54308">
        <w:rPr>
          <w:rStyle w:val="Hyperlink0"/>
          <w:rFonts w:eastAsia="Calibri"/>
        </w:rPr>
        <w:t xml:space="preserve">. </w:t>
      </w:r>
      <w:r w:rsidR="005B242F">
        <w:rPr>
          <w:rStyle w:val="Hyperlink0"/>
          <w:rFonts w:eastAsia="Calibri"/>
        </w:rPr>
        <w:t xml:space="preserve">This result </w:t>
      </w:r>
      <w:r w:rsidR="00EB3CDC" w:rsidRPr="00EB3CDC">
        <w:rPr>
          <w:rStyle w:val="Hyperlink0"/>
          <w:rFonts w:eastAsia="Calibri"/>
        </w:rPr>
        <w:t>suggests that the offshore acoustic survey tracks inshore larv</w:t>
      </w:r>
      <w:r w:rsidR="00EB3CDC">
        <w:rPr>
          <w:rStyle w:val="Hyperlink0"/>
          <w:rFonts w:eastAsia="Calibri"/>
        </w:rPr>
        <w:t xml:space="preserve">al productivity, </w:t>
      </w:r>
      <w:r w:rsidR="00EB3CDC" w:rsidRPr="00EB3CDC">
        <w:rPr>
          <w:rStyle w:val="Hyperlink0"/>
          <w:rFonts w:eastAsia="Calibri"/>
        </w:rPr>
        <w:t>supporting the capelin collapse hypothesis</w:t>
      </w:r>
      <w:r w:rsidR="00EB3CDC">
        <w:rPr>
          <w:rStyle w:val="Hyperlink0"/>
          <w:rFonts w:eastAsia="Calibri"/>
        </w:rPr>
        <w:t xml:space="preserve">. </w:t>
      </w:r>
      <w:r w:rsidR="00DC70F7">
        <w:rPr>
          <w:rStyle w:val="Hyperlink0"/>
          <w:rFonts w:eastAsia="Calibri"/>
        </w:rPr>
        <w:t>While</w:t>
      </w:r>
      <w:r w:rsidR="00EB3CDC">
        <w:rPr>
          <w:rStyle w:val="Hyperlink0"/>
          <w:rFonts w:eastAsia="Calibri"/>
        </w:rPr>
        <w:t xml:space="preserve"> it is possible that the </w:t>
      </w:r>
      <w:r w:rsidR="00EB3CDC" w:rsidRPr="00EB3CDC">
        <w:rPr>
          <w:rStyle w:val="Hyperlink0"/>
          <w:rFonts w:eastAsia="Calibri"/>
        </w:rPr>
        <w:t>offshore age-2 capelin abundance index reflect</w:t>
      </w:r>
      <w:r w:rsidR="00CB0D73">
        <w:rPr>
          <w:rStyle w:val="Hyperlink0"/>
          <w:rFonts w:eastAsia="Calibri"/>
        </w:rPr>
        <w:t>s</w:t>
      </w:r>
      <w:r w:rsidR="00EB3CDC" w:rsidRPr="00EB3CDC">
        <w:rPr>
          <w:rStyle w:val="Hyperlink0"/>
          <w:rFonts w:eastAsia="Calibri"/>
        </w:rPr>
        <w:t xml:space="preserve"> an overflow or spillover of age-2 capelin in proportion to inshore productivity</w:t>
      </w:r>
      <w:r w:rsidR="00DC70F7">
        <w:rPr>
          <w:rStyle w:val="Hyperlink0"/>
          <w:rFonts w:eastAsia="Calibri"/>
        </w:rPr>
        <w:t xml:space="preserve">, </w:t>
      </w:r>
      <w:r w:rsidR="00EB3CDC">
        <w:rPr>
          <w:rStyle w:val="Hyperlink0"/>
          <w:rFonts w:eastAsia="Calibri"/>
        </w:rPr>
        <w:t>the inshore acoustic seasonal surveys did not find a significant inshore population of capelin outside of the spawning period.</w:t>
      </w:r>
      <w:r w:rsidR="00EB3CDC" w:rsidRPr="00EB3CDC">
        <w:rPr>
          <w:rStyle w:val="Hyperlink0"/>
          <w:rFonts w:eastAsia="Calibri"/>
        </w:rPr>
        <w:t xml:space="preserve"> </w:t>
      </w:r>
    </w:p>
    <w:p w14:paraId="60242CFF" w14:textId="7ED8AE1D" w:rsidR="00794830" w:rsidRDefault="00A54308" w:rsidP="00A54308">
      <w:pPr>
        <w:pStyle w:val="Style1"/>
        <w:rPr>
          <w:rStyle w:val="Hyperlink0"/>
          <w:rFonts w:eastAsia="Calibri"/>
        </w:rPr>
      </w:pPr>
      <w:r>
        <w:rPr>
          <w:rStyle w:val="Hyperlink0"/>
          <w:rFonts w:eastAsia="Calibri"/>
        </w:rPr>
        <w:t xml:space="preserve">In summary, </w:t>
      </w:r>
      <w:r w:rsidR="00513DC1">
        <w:rPr>
          <w:rStyle w:val="Hyperlink0"/>
          <w:rFonts w:eastAsia="Calibri"/>
        </w:rPr>
        <w:t xml:space="preserve">comparing larval productivity in August pre-1991 and September post-1991 in combination with </w:t>
      </w:r>
      <w:r>
        <w:rPr>
          <w:rStyle w:val="Hyperlink0"/>
          <w:rFonts w:eastAsia="Calibri"/>
        </w:rPr>
        <w:t>the</w:t>
      </w:r>
      <w:r w:rsidR="00BD35A4">
        <w:rPr>
          <w:rStyle w:val="Hyperlink0"/>
          <w:rFonts w:eastAsia="Calibri"/>
        </w:rPr>
        <w:t xml:space="preserve"> significant relationship between two fishery-independent inshore and offshore indices post-1991 </w:t>
      </w:r>
      <w:r w:rsidR="00992801">
        <w:rPr>
          <w:rStyle w:val="Hyperlink0"/>
          <w:rFonts w:eastAsia="Calibri"/>
        </w:rPr>
        <w:t xml:space="preserve">concurs with the </w:t>
      </w:r>
      <w:r>
        <w:rPr>
          <w:rStyle w:val="Hyperlink0"/>
          <w:rFonts w:eastAsia="Calibri"/>
        </w:rPr>
        <w:t xml:space="preserve">collapse </w:t>
      </w:r>
      <w:r w:rsidR="00EB3CDC">
        <w:rPr>
          <w:rStyle w:val="Hyperlink0"/>
          <w:rFonts w:eastAsia="Calibri"/>
        </w:rPr>
        <w:t>hypothesi</w:t>
      </w:r>
      <w:r>
        <w:rPr>
          <w:rStyle w:val="Hyperlink0"/>
          <w:rFonts w:eastAsia="Calibri"/>
        </w:rPr>
        <w:t>s</w:t>
      </w:r>
      <w:r w:rsidR="00A65A33">
        <w:rPr>
          <w:rStyle w:val="Hyperlink0"/>
          <w:rFonts w:eastAsia="Calibri"/>
        </w:rPr>
        <w:t xml:space="preserve"> (Table 1)</w:t>
      </w:r>
      <w:r w:rsidR="00BD35A4">
        <w:rPr>
          <w:rStyle w:val="Hyperlink0"/>
          <w:rFonts w:eastAsia="Calibri"/>
        </w:rPr>
        <w:t xml:space="preserve">. </w:t>
      </w:r>
    </w:p>
    <w:p w14:paraId="66DF195D" w14:textId="77777777" w:rsidR="00794830" w:rsidRPr="00877AF2" w:rsidRDefault="00BD35A4">
      <w:pPr>
        <w:pStyle w:val="Heading3"/>
        <w:spacing w:line="480" w:lineRule="auto"/>
        <w:rPr>
          <w:rStyle w:val="None"/>
          <w:rFonts w:ascii="Times New Roman" w:hAnsi="Times New Roman" w:cs="Times New Roman"/>
          <w:b w:val="0"/>
          <w:i/>
          <w:color w:val="000000"/>
          <w:sz w:val="24"/>
          <w:szCs w:val="24"/>
          <w:u w:color="000000"/>
        </w:rPr>
      </w:pPr>
      <w:r w:rsidRPr="00877AF2">
        <w:rPr>
          <w:rStyle w:val="None"/>
          <w:rFonts w:ascii="Times New Roman" w:hAnsi="Times New Roman" w:cs="Times New Roman"/>
          <w:b w:val="0"/>
          <w:i/>
          <w:color w:val="000000"/>
          <w:sz w:val="24"/>
          <w:szCs w:val="24"/>
          <w:u w:color="000000"/>
        </w:rPr>
        <w:lastRenderedPageBreak/>
        <w:t>Ecosystem response</w:t>
      </w:r>
    </w:p>
    <w:p w14:paraId="17DCDFC0" w14:textId="77777777" w:rsidR="00794830" w:rsidRPr="002638BC" w:rsidRDefault="00BD35A4" w:rsidP="002638BC">
      <w:pPr>
        <w:pStyle w:val="Heading4"/>
        <w:rPr>
          <w:rStyle w:val="None"/>
        </w:rPr>
      </w:pPr>
      <w:r w:rsidRPr="002638BC">
        <w:rPr>
          <w:rStyle w:val="None"/>
        </w:rPr>
        <w:t>Temporal dynamics of cod weight-at-age and condition</w:t>
      </w:r>
    </w:p>
    <w:p w14:paraId="1725131D" w14:textId="0B9830DE" w:rsidR="00A73A78" w:rsidRDefault="00BD35A4" w:rsidP="00A73A78">
      <w:pPr>
        <w:pStyle w:val="Style1"/>
        <w:rPr>
          <w:rStyle w:val="None"/>
          <w:rFonts w:ascii="Times New Roman" w:hAnsi="Times New Roman"/>
          <w:color w:val="151518"/>
          <w:u w:color="151518"/>
        </w:rPr>
      </w:pPr>
      <w:r>
        <w:rPr>
          <w:rStyle w:val="None"/>
          <w:rFonts w:ascii="Times New Roman" w:hAnsi="Times New Roman"/>
          <w:color w:val="151518"/>
          <w:u w:color="151518"/>
        </w:rPr>
        <w:t xml:space="preserve">From the early 1980s to the late 1990s, </w:t>
      </w:r>
      <w:r w:rsidR="00362CB7">
        <w:rPr>
          <w:rStyle w:val="None"/>
          <w:rFonts w:ascii="Times New Roman" w:hAnsi="Times New Roman"/>
          <w:color w:val="151518"/>
          <w:u w:color="151518"/>
        </w:rPr>
        <w:t>the condition and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sidR="00362CB7">
        <w:rPr>
          <w:rStyle w:val="None"/>
          <w:rFonts w:ascii="Times New Roman" w:hAnsi="Times New Roman"/>
          <w:color w:val="151518"/>
          <w:u w:color="151518"/>
        </w:rPr>
        <w:t xml:space="preserve">age of </w:t>
      </w:r>
      <w:r w:rsidR="009913DA">
        <w:rPr>
          <w:rStyle w:val="None"/>
          <w:rFonts w:ascii="Times New Roman" w:hAnsi="Times New Roman"/>
          <w:color w:val="151518"/>
          <w:u w:color="151518"/>
        </w:rPr>
        <w:t xml:space="preserve">Atlantic cod </w:t>
      </w:r>
      <w:r w:rsidR="00362CB7">
        <w:rPr>
          <w:rStyle w:val="None"/>
          <w:rFonts w:ascii="Times New Roman" w:hAnsi="Times New Roman"/>
          <w:color w:val="151518"/>
          <w:u w:color="151518"/>
        </w:rPr>
        <w:t xml:space="preserve">in </w:t>
      </w:r>
      <w:r w:rsidR="007B5953">
        <w:rPr>
          <w:rStyle w:val="None"/>
          <w:rFonts w:ascii="Times New Roman" w:hAnsi="Times New Roman"/>
          <w:color w:val="151518"/>
          <w:u w:color="151518"/>
        </w:rPr>
        <w:t>Div</w:t>
      </w:r>
      <w:r w:rsidR="00D53EAF">
        <w:rPr>
          <w:rStyle w:val="None"/>
          <w:rFonts w:ascii="Times New Roman" w:hAnsi="Times New Roman"/>
          <w:color w:val="151518"/>
          <w:u w:color="151518"/>
        </w:rPr>
        <w:t>s</w:t>
      </w:r>
      <w:r w:rsidR="007F5A29">
        <w:rPr>
          <w:rStyle w:val="None"/>
          <w:rFonts w:ascii="Times New Roman" w:hAnsi="Times New Roman"/>
          <w:color w:val="151518"/>
          <w:u w:color="151518"/>
        </w:rPr>
        <w:t>.</w:t>
      </w:r>
      <w:r w:rsidR="00362CB7">
        <w:rPr>
          <w:rStyle w:val="None"/>
          <w:rFonts w:ascii="Times New Roman" w:hAnsi="Times New Roman"/>
          <w:color w:val="151518"/>
          <w:u w:color="151518"/>
        </w:rPr>
        <w:t xml:space="preserve"> 2J3KL (also known as ‘Northern’ cod) </w:t>
      </w:r>
      <w:r>
        <w:rPr>
          <w:rStyle w:val="None"/>
          <w:rFonts w:ascii="Times New Roman" w:hAnsi="Times New Roman"/>
          <w:color w:val="151518"/>
          <w:u w:color="151518"/>
        </w:rPr>
        <w:t xml:space="preserve">declined markedly in the northern portion of its range (Div. 2J) with </w:t>
      </w:r>
      <w:r w:rsidR="00362CB7">
        <w:rPr>
          <w:rStyle w:val="None"/>
          <w:rFonts w:ascii="Times New Roman" w:hAnsi="Times New Roman"/>
          <w:color w:val="151518"/>
          <w:u w:color="151518"/>
        </w:rPr>
        <w:t>a similar declining trend</w:t>
      </w:r>
      <w:r>
        <w:rPr>
          <w:rStyle w:val="None"/>
          <w:rFonts w:ascii="Times New Roman" w:hAnsi="Times New Roman"/>
          <w:color w:val="151518"/>
          <w:u w:color="151518"/>
        </w:rPr>
        <w:t xml:space="preserve"> in Div. 3K</w:t>
      </w:r>
      <w:r w:rsidR="00362CB7">
        <w:rPr>
          <w:rStyle w:val="None"/>
          <w:rFonts w:ascii="Times New Roman" w:hAnsi="Times New Roman"/>
          <w:color w:val="151518"/>
          <w:u w:color="151518"/>
        </w:rPr>
        <w:t>. C</w:t>
      </w:r>
      <w:r>
        <w:rPr>
          <w:rStyle w:val="None"/>
          <w:rFonts w:ascii="Times New Roman" w:hAnsi="Times New Roman"/>
          <w:color w:val="151518"/>
          <w:u w:color="151518"/>
        </w:rPr>
        <w:t>ondition indices remained relatively unchanged in the southern portion of Atlantic cod’s range (Div. 3L).</w:t>
      </w:r>
      <w:r w:rsidR="00362CB7">
        <w:rPr>
          <w:rStyle w:val="None"/>
          <w:rFonts w:ascii="Times New Roman" w:hAnsi="Times New Roman"/>
          <w:color w:val="151518"/>
          <w:u w:color="151518"/>
        </w:rPr>
        <w:t xml:space="preserve"> Weight</w:t>
      </w:r>
      <w:r w:rsidR="00877AF2">
        <w:rPr>
          <w:rStyle w:val="None"/>
          <w:rFonts w:ascii="Times New Roman" w:hAnsi="Times New Roman"/>
          <w:color w:val="151518"/>
          <w:u w:color="151518"/>
        </w:rPr>
        <w:t>-</w:t>
      </w:r>
      <w:r w:rsidR="00362CB7">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of 4- and 5-year old Atlantic cod </w:t>
      </w:r>
      <w:r w:rsidR="00362CB7">
        <w:rPr>
          <w:rStyle w:val="None"/>
          <w:rFonts w:ascii="Times New Roman" w:hAnsi="Times New Roman"/>
          <w:color w:val="151518"/>
          <w:u w:color="151518"/>
        </w:rPr>
        <w:t xml:space="preserve">actually increased slightly </w:t>
      </w:r>
      <w:r>
        <w:rPr>
          <w:rStyle w:val="None"/>
          <w:rFonts w:ascii="Times New Roman" w:hAnsi="Times New Roman"/>
          <w:color w:val="151518"/>
          <w:u w:color="151518"/>
        </w:rPr>
        <w:t>i</w:t>
      </w:r>
      <w:r w:rsidR="00362CB7">
        <w:rPr>
          <w:rStyle w:val="None"/>
          <w:rFonts w:ascii="Times New Roman" w:hAnsi="Times New Roman"/>
          <w:color w:val="151518"/>
          <w:u w:color="151518"/>
        </w:rPr>
        <w:t xml:space="preserve">n the mid-1990s in Div. 3L but </w:t>
      </w:r>
      <w:r w:rsidR="003808B7">
        <w:rPr>
          <w:rStyle w:val="None"/>
          <w:rFonts w:ascii="Times New Roman" w:hAnsi="Times New Roman"/>
          <w:color w:val="151518"/>
          <w:u w:color="151518"/>
        </w:rPr>
        <w:t xml:space="preserve">later declined to the </w:t>
      </w:r>
      <w:r w:rsidR="0054602F">
        <w:rPr>
          <w:rStyle w:val="None"/>
          <w:rFonts w:ascii="Times New Roman" w:hAnsi="Times New Roman"/>
          <w:color w:val="151518"/>
          <w:u w:color="151518"/>
        </w:rPr>
        <w:t xml:space="preserve">post-1991 </w:t>
      </w:r>
      <w:r w:rsidR="003808B7">
        <w:rPr>
          <w:rStyle w:val="None"/>
          <w:rFonts w:ascii="Times New Roman" w:hAnsi="Times New Roman"/>
          <w:color w:val="151518"/>
          <w:u w:color="151518"/>
        </w:rPr>
        <w:t>average (Frank et al. 2016)</w:t>
      </w:r>
      <w:r w:rsidR="00362CB7">
        <w:rPr>
          <w:rStyle w:val="None"/>
          <w:rFonts w:ascii="Times New Roman" w:hAnsi="Times New Roman"/>
          <w:color w:val="151518"/>
          <w:u w:color="151518"/>
        </w:rPr>
        <w:t xml:space="preserve">. This </w:t>
      </w:r>
      <w:r>
        <w:rPr>
          <w:rStyle w:val="None"/>
          <w:rFonts w:ascii="Times New Roman" w:hAnsi="Times New Roman"/>
          <w:color w:val="151518"/>
          <w:u w:color="151518"/>
        </w:rPr>
        <w:t xml:space="preserve">increase in weight-at-age in Div. 3L during the mid-1990s was </w:t>
      </w:r>
      <w:r w:rsidR="006E1021">
        <w:rPr>
          <w:rStyle w:val="None"/>
          <w:rFonts w:ascii="Times New Roman" w:hAnsi="Times New Roman"/>
          <w:color w:val="151518"/>
          <w:u w:color="151518"/>
        </w:rPr>
        <w:t>considered</w:t>
      </w:r>
      <w:r>
        <w:rPr>
          <w:rStyle w:val="None"/>
          <w:rFonts w:ascii="Times New Roman" w:hAnsi="Times New Roman"/>
          <w:color w:val="151518"/>
          <w:u w:color="151518"/>
        </w:rPr>
        <w:t xml:space="preserve"> support for the non-collaps</w:t>
      </w:r>
      <w:r w:rsidR="00EB73A4">
        <w:rPr>
          <w:rStyle w:val="None"/>
          <w:rFonts w:ascii="Times New Roman" w:hAnsi="Times New Roman"/>
          <w:color w:val="151518"/>
          <w:u w:color="151518"/>
        </w:rPr>
        <w:t>e hypothesis</w:t>
      </w:r>
      <w:r>
        <w:rPr>
          <w:rStyle w:val="None"/>
          <w:rFonts w:ascii="Times New Roman" w:hAnsi="Times New Roman"/>
          <w:color w:val="151518"/>
          <w:u w:color="151518"/>
        </w:rPr>
        <w:t>.</w:t>
      </w:r>
      <w:r w:rsidR="003808B7">
        <w:rPr>
          <w:rStyle w:val="None"/>
          <w:rFonts w:ascii="Times New Roman" w:hAnsi="Times New Roman"/>
          <w:color w:val="151518"/>
          <w:u w:color="151518"/>
        </w:rPr>
        <w:t xml:space="preserve"> </w:t>
      </w:r>
    </w:p>
    <w:p w14:paraId="5305D0B9" w14:textId="3EF14C03" w:rsidR="007A4C26" w:rsidRDefault="00CD5841" w:rsidP="007A4C26">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T</w:t>
      </w:r>
      <w:r w:rsidR="007A4C26">
        <w:rPr>
          <w:rStyle w:val="None"/>
          <w:rFonts w:ascii="Times New Roman" w:hAnsi="Times New Roman"/>
          <w:color w:val="151518"/>
          <w:u w:color="151518"/>
        </w:rPr>
        <w:t xml:space="preserve">he increase in </w:t>
      </w:r>
      <w:r w:rsidR="007F5A29">
        <w:rPr>
          <w:rStyle w:val="None"/>
          <w:rFonts w:ascii="Times New Roman" w:hAnsi="Times New Roman"/>
          <w:color w:val="151518"/>
          <w:u w:color="151518"/>
        </w:rPr>
        <w:t xml:space="preserve">Atlantic cod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condition in Div. 3L in th</w:t>
      </w:r>
      <w:r w:rsidR="007F5A29">
        <w:rPr>
          <w:rStyle w:val="None"/>
          <w:rFonts w:ascii="Times New Roman" w:hAnsi="Times New Roman"/>
          <w:color w:val="151518"/>
          <w:u w:color="151518"/>
        </w:rPr>
        <w:t xml:space="preserve">e mid-1990s </w:t>
      </w:r>
      <w:r>
        <w:rPr>
          <w:rStyle w:val="None"/>
          <w:rFonts w:ascii="Times New Roman" w:hAnsi="Times New Roman"/>
          <w:color w:val="151518"/>
          <w:u w:color="151518"/>
        </w:rPr>
        <w:t>may have been due to</w:t>
      </w:r>
      <w:r w:rsidR="00C30FAE">
        <w:rPr>
          <w:rStyle w:val="None"/>
          <w:rFonts w:ascii="Times New Roman" w:hAnsi="Times New Roman"/>
          <w:color w:val="151518"/>
          <w:u w:color="151518"/>
        </w:rPr>
        <w:t xml:space="preserve"> </w:t>
      </w:r>
      <w:r>
        <w:rPr>
          <w:rStyle w:val="None"/>
          <w:rFonts w:ascii="Times New Roman" w:hAnsi="Times New Roman"/>
          <w:color w:val="151518"/>
          <w:u w:color="151518"/>
        </w:rPr>
        <w:t xml:space="preserve">a </w:t>
      </w:r>
      <w:r w:rsidR="007B5953">
        <w:rPr>
          <w:rStyle w:val="None"/>
          <w:rFonts w:ascii="Times New Roman" w:hAnsi="Times New Roman"/>
          <w:color w:val="151518"/>
          <w:u w:color="151518"/>
        </w:rPr>
        <w:t>shift in spatial distribution of both capelin and Atlantic cod</w:t>
      </w:r>
      <w:r>
        <w:rPr>
          <w:rStyle w:val="None"/>
          <w:rFonts w:ascii="Times New Roman" w:hAnsi="Times New Roman"/>
          <w:color w:val="151518"/>
          <w:u w:color="151518"/>
        </w:rPr>
        <w:t xml:space="preserve">. </w:t>
      </w:r>
      <w:r w:rsidR="007A4C26">
        <w:rPr>
          <w:rStyle w:val="None"/>
          <w:rFonts w:ascii="Times New Roman" w:hAnsi="Times New Roman"/>
          <w:color w:val="151518"/>
          <w:u w:color="151518"/>
        </w:rPr>
        <w:t>During and post-1991, capelin shifted its fall distribution from having two distinct aggregations, one in the northwest (Div</w:t>
      </w:r>
      <w:r w:rsidR="00877AF2">
        <w:rPr>
          <w:rStyle w:val="None"/>
          <w:rFonts w:ascii="Times New Roman" w:hAnsi="Times New Roman"/>
          <w:color w:val="151518"/>
          <w:u w:color="151518"/>
        </w:rPr>
        <w:t>s</w:t>
      </w:r>
      <w:r w:rsidR="007A4C26">
        <w:rPr>
          <w:rStyle w:val="None"/>
          <w:rFonts w:ascii="Times New Roman" w:hAnsi="Times New Roman"/>
          <w:color w:val="151518"/>
          <w:u w:color="151518"/>
        </w:rPr>
        <w:t>. 2J3K) and one in the southeast (Div. 3L, at the northern slope of the Grand Banks) to having only one in the southeast</w:t>
      </w:r>
      <w:r w:rsidR="00B35CC9">
        <w:rPr>
          <w:rStyle w:val="None"/>
          <w:rFonts w:ascii="Times New Roman" w:hAnsi="Times New Roman"/>
          <w:color w:val="151518"/>
          <w:u w:color="151518"/>
        </w:rPr>
        <w:t xml:space="preserve"> </w:t>
      </w:r>
      <w:r w:rsidR="00B35CC9">
        <w:rPr>
          <w:rStyle w:val="None"/>
          <w:rFonts w:ascii="Times New Roman" w:hAnsi="Times New Roman"/>
          <w:color w:val="151518"/>
          <w:u w:color="151518"/>
        </w:rPr>
        <w:fldChar w:fldCharType="begin"/>
      </w:r>
      <w:r w:rsidR="00594D36">
        <w:rPr>
          <w:rStyle w:val="None"/>
          <w:rFonts w:ascii="Times New Roman" w:hAnsi="Times New Roman"/>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B35CC9">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(Lilly &amp; Davis 1993, Miller 1994)</w:t>
      </w:r>
      <w:r w:rsidR="00B35CC9">
        <w:rPr>
          <w:rStyle w:val="None"/>
          <w:rFonts w:ascii="Times New Roman" w:hAnsi="Times New Roman"/>
          <w:color w:val="151518"/>
          <w:u w:color="151518"/>
        </w:rPr>
        <w:fldChar w:fldCharType="end"/>
      </w:r>
      <w:r w:rsidR="007A4C26">
        <w:rPr>
          <w:rStyle w:val="None"/>
          <w:rFonts w:ascii="Times New Roman" w:hAnsi="Times New Roman"/>
          <w:color w:val="151518"/>
          <w:u w:color="151518"/>
        </w:rPr>
        <w:t xml:space="preserve">, with records of excursions of capelin onto the Flemish Cap and the Scotian Shelf </w:t>
      </w:r>
      <w:r w:rsidR="007A4C26">
        <w:rPr>
          <w:rStyle w:val="None"/>
          <w:rFonts w:ascii="Times New Roman" w:eastAsia="Times New Roman" w:hAnsi="Times New Roman" w:cs="Times New Roman"/>
          <w:color w:val="151518"/>
          <w:u w:color="151518"/>
        </w:rPr>
        <w:fldChar w:fldCharType="begin"/>
      </w:r>
      <w:r w:rsidR="00594D36">
        <w:rPr>
          <w:rStyle w:val="None"/>
          <w:rFonts w:ascii="Times New Roman" w:eastAsia="Times New Roman" w:hAnsi="Times New Roman" w:cs="Times New Roman"/>
          <w:color w:val="151518"/>
          <w:u w:color="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(Frank et al. 1996)</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eastAsia="Times New Roman" w:hAnsi="Times New Roman" w:cs="Times New Roman"/>
          <w:color w:val="151518"/>
          <w:u w:color="151518"/>
        </w:rPr>
        <w:t xml:space="preserve">. </w:t>
      </w:r>
      <w:r w:rsidR="007A4C26">
        <w:rPr>
          <w:rStyle w:val="None"/>
          <w:rFonts w:ascii="Times New Roman" w:hAnsi="Times New Roman"/>
          <w:color w:val="151518"/>
          <w:u w:color="151518"/>
        </w:rPr>
        <w:t xml:space="preserve">Coincidently, Atlantic cod moved southward on the northeast Newfoundland Shelf in the late 1980s and early 1990s and aggregated within a small area on the northern Grand Banks and in the Bonavista Corridor </w:t>
      </w:r>
      <w:r w:rsidR="007A4C26">
        <w:rPr>
          <w:rStyle w:val="None"/>
          <w:rFonts w:ascii="Times New Roman" w:eastAsia="Times New Roman" w:hAnsi="Times New Roman" w:cs="Times New Roman"/>
          <w:color w:val="151518"/>
          <w:u w:color="151518"/>
        </w:rPr>
        <w:fldChar w:fldCharType="begin"/>
      </w:r>
      <w:r w:rsidR="00594D36">
        <w:rPr>
          <w:rStyle w:val="None"/>
          <w:rFonts w:ascii="Times New Roman" w:eastAsia="Times New Roman" w:hAnsi="Times New Roman" w:cs="Times New Roman"/>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7A4C26">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(Rose 1993, Rose et al. 2000)</w:t>
      </w:r>
      <w:r w:rsidR="007A4C26">
        <w:rPr>
          <w:rStyle w:val="None"/>
          <w:rFonts w:ascii="Times New Roman" w:eastAsia="Times New Roman" w:hAnsi="Times New Roman" w:cs="Times New Roman"/>
          <w:color w:val="151518"/>
          <w:u w:color="151518"/>
        </w:rPr>
        <w:fldChar w:fldCharType="end"/>
      </w:r>
      <w:r w:rsidR="007A4C26">
        <w:rPr>
          <w:rStyle w:val="None"/>
          <w:rFonts w:ascii="Times New Roman" w:hAnsi="Times New Roman"/>
          <w:color w:val="151518"/>
          <w:u w:color="151518"/>
        </w:rPr>
        <w:t>. Rose et al. (2000) hypothesized that the observed shift in Atlantic cod distribution was a response to the southerly distribution of capelin observed p</w:t>
      </w:r>
      <w:r w:rsidR="007F5A29">
        <w:rPr>
          <w:rStyle w:val="None"/>
          <w:rFonts w:ascii="Times New Roman" w:hAnsi="Times New Roman"/>
          <w:color w:val="151518"/>
          <w:u w:color="151518"/>
        </w:rPr>
        <w:t xml:space="preserve">ost-1991. Atlantic cod’s </w:t>
      </w:r>
      <w:r w:rsidR="00877AF2">
        <w:rPr>
          <w:rStyle w:val="None"/>
          <w:rFonts w:ascii="Times New Roman" w:hAnsi="Times New Roman"/>
          <w:color w:val="151518"/>
          <w:u w:color="151518"/>
        </w:rPr>
        <w:t xml:space="preserve">weight-at-age </w:t>
      </w:r>
      <w:r w:rsidR="007A4C26">
        <w:rPr>
          <w:rStyle w:val="None"/>
          <w:rFonts w:ascii="Times New Roman" w:hAnsi="Times New Roman"/>
          <w:color w:val="151518"/>
          <w:u w:color="151518"/>
        </w:rPr>
        <w:t>and liver condition worsened in northerly areas where there was no spatial overlap between Atlantic cod and capelin, and remained relati</w:t>
      </w:r>
      <w:r w:rsidR="00877AF2">
        <w:rPr>
          <w:rStyle w:val="None"/>
          <w:rFonts w:ascii="Times New Roman" w:hAnsi="Times New Roman"/>
          <w:color w:val="151518"/>
          <w:u w:color="151518"/>
        </w:rPr>
        <w:t xml:space="preserve">vely stable in southerly areas </w:t>
      </w:r>
      <w:r w:rsidR="007A4C26">
        <w:rPr>
          <w:rStyle w:val="None"/>
          <w:rFonts w:ascii="Times New Roman" w:hAnsi="Times New Roman"/>
          <w:color w:val="151518"/>
          <w:u w:color="151518"/>
        </w:rPr>
        <w:t xml:space="preserve">where the collapsed Atlantic cod stock overlapped with capelin. </w:t>
      </w:r>
    </w:p>
    <w:p w14:paraId="20E5D3F7" w14:textId="3328D128" w:rsidR="00775BC5" w:rsidRDefault="00775BC5" w:rsidP="00AB2C61">
      <w:pPr>
        <w:pStyle w:val="Style1"/>
        <w:rPr>
          <w:rStyle w:val="None"/>
          <w:rFonts w:ascii="Times New Roman" w:hAnsi="Times New Roman"/>
          <w:color w:val="151518"/>
          <w:u w:color="151518"/>
        </w:rPr>
      </w:pPr>
      <w:r>
        <w:rPr>
          <w:rStyle w:val="None"/>
          <w:rFonts w:ascii="Times New Roman" w:hAnsi="Times New Roman"/>
          <w:color w:val="151518"/>
          <w:u w:color="151518"/>
        </w:rPr>
        <w:t xml:space="preserve">The existence of spatial structure in condition traits of Atlantic cod </w:t>
      </w:r>
      <w:r w:rsidR="00B05471">
        <w:rPr>
          <w:rStyle w:val="None"/>
          <w:rFonts w:ascii="Times New Roman" w:hAnsi="Times New Roman"/>
          <w:color w:val="151518"/>
          <w:u w:color="151518"/>
        </w:rPr>
        <w:t xml:space="preserve">is not unique to the early 1990s and </w:t>
      </w:r>
      <w:r>
        <w:rPr>
          <w:rStyle w:val="None"/>
          <w:rFonts w:ascii="Times New Roman" w:hAnsi="Times New Roman"/>
          <w:color w:val="151518"/>
          <w:u w:color="151518"/>
        </w:rPr>
        <w:t>has been documented extensively in the scientific literature</w:t>
      </w:r>
      <w:r w:rsidR="00AB2C61">
        <w:rPr>
          <w:rStyle w:val="None"/>
          <w:rFonts w:ascii="Times New Roman" w:hAnsi="Times New Roman"/>
          <w:color w:val="151518"/>
          <w:u w:color="151518"/>
        </w:rPr>
        <w:t xml:space="preserve"> </w:t>
      </w:r>
      <w:r w:rsidR="00AB2C61">
        <w:rPr>
          <w:rStyle w:val="None"/>
          <w:rFonts w:ascii="Times New Roman" w:hAnsi="Times New Roman"/>
          <w:color w:val="151518"/>
          <w:u w:color="151518"/>
        </w:rPr>
        <w:fldChar w:fldCharType="begin">
          <w:fldData xml:space="preserve">PEVuZE5vdGU+PENpdGU+PEF1dGhvcj5MaWxseTwvQXV0aG9yPjxZZWFyPjIwMDU8L1llYXI+PFJl
Y051bT41OTwvUmVjTnVtPjxQcmVmaXg+ZS5nLmAsIDwvUHJlZml4PjxEaXNwbGF5VGV4dD4oZS5n
LiwgTGlsbHkgZXQgYWwuIDIwMDUsIE5ldmlsbGUgZXQgYWwuIDIwMTgsIFJvc2UgJmFtcDsgUm93
ZSAyMDE4KTwvRGlzcGxheVRleHQ+PHJlY29yZD48cmVjLW51bWJlcj41OTwvcmVjLW51bWJlcj48
Zm9yZWlnbi1rZXlzPjxrZXkgYXBwPSJFTiIgZGItaWQ9IjJwdjVwcnhyNnh6MmE0ZWE1MGg1ZHd3
MGV3dngwdHRkdGRzYSIgdGltZXN0YW1wPSIxNDQ5NzE3MTQ4Ij41OTwva2V5PjwvZm9yZWlnbi1r
ZXlzPjxyZWYtdHlwZSBuYW1lPSJSZXBvcnQiPjI3PC9yZWYtdHlwZT48Y29udHJpYnV0b3JzPjxh
dXRob3JzPjxhdXRob3I+TGlsbHksIEdlb3JnZSBSLjwvYXV0aG9yPjxhdXRob3I+QnJhdHRleSwg
Sm9objwvYXV0aG9yPjxhdXRob3I+Q2FkaWdhbiwgTm9lbCBHLjwvYXV0aG9yPjxhdXRob3I+SGVh
bGV5LCBCcmlhbiBQLjwvYXV0aG9yPjxhdXRob3I+TXVycGh5LCBFLkYuPC9hdXRob3I+PC9hdXRo
b3JzPjwvY29udHJpYnV0b3JzPjx0aXRsZXM+PHRpdGxlPjxzdHlsZSBmYWNlPSJub3JtYWwiIGZv
bnQ9ImRlZmF1bHQiIHNpemU9IjEwMCUiPkFuIGFzc2Vzc21lbnQgb2YgdGhlIGNvZCAoPC9zdHls
ZT48c3R5bGUgZmFjZT0iaXRhbGljIiBmb250PSJkZWZhdWx0IiBzaXplPSIxMDAlIj5HYWR1cyBt
b3JodWE8L3N0eWxlPjxzdHlsZSBmYWNlPSJub3JtYWwiIGZvbnQ9ImRlZmF1bHQiIHNpemU9IjEw
MCUiPikgc3RvY2sgaW4gdGhlIE5BRk8gRGl2aXNpb25zIDJKM0tMIGluIE1hcmNoIDIwMDU8L3N0
eWxlPjwvdGl0bGU+PC90aXRsZXM+PHBhZ2VzPjEtMjE3PC9wYWdlcz48ZGF0ZXM+PHllYXI+MjAw
NTwveWVhcj48cHViLWRhdGVzPjxkYXRlPjIwMDU8L2RhdGU+PC9wdWItZGF0ZXM+PC9kYXRlcz48
aXNibj5DU0FTIFJlc2VhcmNoIERvY3VtZW50IDIwMDUvMDE4PC9pc2JuPjxsYWJlbD42MjwvbGFi
ZWw+PHVybHM+PC91cmxzPjwvcmVjb3JkPjwvQ2l0ZT48Q2l0ZT48QXV0aG9yPk5ldmlsbGU8L0F1
dGhvcj48WWVhcj4yMDE4PC9ZZWFyPjxSZWNOdW0+MTAzMzwvUmVjTnVtPjxyZWNvcmQ+PHJlYy1u
dW1iZXI+MTAzMzwvcmVjLW51bWJlcj48Zm9yZWlnbi1rZXlzPjxrZXkgYXBwPSJFTiIgZGItaWQ9
IjJwdjVwcnhyNnh6MmE0ZWE1MGg1ZHd3MGV3dngwdHRkdGRzYSIgdGltZXN0YW1wPSIxNTI2NDc2
Njk2Ij4xMDMzPC9rZXk+PC9mb3JlaWduLWtleXM+PHJlZi10eXBlIG5hbWU9IkpvdXJuYWwgQXJ0
aWNsZSI+MTc8L3JlZi10eXBlPjxjb250cmlidXRvcnM+PGF1dGhvcnM+PGF1dGhvcj5OZXZpbGxl
LCBWaWN0b3JpYTwvYXV0aG9yPjxhdXRob3I+Um9zZSwgR2VvcmdlIEEuPC9hdXRob3I+PGF1dGhv
cj5Sb3dlLCBTaGVycnlseW5uPC9hdXRob3I+PGF1dGhvcj5KYW1pZXNvbiwgUm9ieW48L2F1dGhv
cj48YXV0aG9yPlBpZXJjZXksIEdsZW5uPC9hdXRob3I+PC9hdXRob3JzPjwvY29udHJpYnV0b3Jz
Pjx0aXRsZXM+PHRpdGxlPk90b2xpdGggY2hlbWlzdHJ5IGFuZCByZWRpc3RyaWJ1dGlvbnMgb2Yg
bm9ydGhlcm4gY29kOiBldmlkZW5jZSBvZiBTbWl0aCBTb3VuZC1Cb25hdmlzdGEgQ29ycmlkb3Ig
Y29ubmVjdGl2aXR5PC90aXRsZT48c2Vjb25kYXJ5LXRpdGxlPkNhbmFkaWFuIEpvdXJuYWwgb2Yg
RmlzaGVyaWVzIGFuZCBBcXVhdGljIFNjaWVuY2VzPC9zZWNvbmRhcnktdGl0bGU+PC90aXRsZXM+
PHBlcmlvZGljYWw+PGZ1bGwtdGl0bGU+Q2FuYWRpYW4gSm91cm5hbCBvZiBGaXNoZXJpZXMgYW5k
IEFxdWF0aWMgU2NpZW5jZXM8L2Z1bGwtdGl0bGU+PC9wZXJpb2RpY2FsPjxwYWdlcz4yMzAyOjIz
MTI8L3BhZ2VzPjx2b2x1bWU+NzU8L3ZvbHVtZT48ZGF0ZXM+PHllYXI+MjAxODwveWVhcj48L2Rh
dGVzPjxwdWJsaXNoZXI+TlJDIFJlc2VhcmNoIFByZXNzPC9wdWJsaXNoZXI+PGlzYm4+MDcwNi02
NTJYPC9pc2JuPjx1cmxzPjxyZWxhdGVkLXVybHM+PHVybD48c3R5bGUgZmFjZT0idW5kZXJsaW5l
IiBmb250PSJkZWZhdWx0IiBzaXplPSIxMDAlIj5odHRwczovL2RvaS5vcmcvMTAuMTEzOS9jamZh
cy0yMDE3LTAzNTc8L3N0eWxlPjwvdXJsPjwvcmVsYXRlZC11cmxzPjwvdXJscz48ZWxlY3Ryb25p
Yy1yZXNvdXJjZS1udW0+MTAuMTEzOS9jamZhcy0yMDE3LTAzNTc8L2VsZWN0cm9uaWMtcmVzb3Vy
Y2UtbnVtPjxhY2Nlc3MtZGF0ZT4yMDE4LzA1LzE2PC9hY2Nlc3MtZGF0ZT48L3JlY29yZD48L0Np
dGU+PENpdGU+PEF1dGhvcj5Sb3NlPC9BdXRob3I+PFllYXI+MjAxODwvWWVhcj48UmVjTnVtPjEw
Mzc8L1JlY051bT48cmVjb3JkPjxyZWMtbnVtYmVyPjEwMzc8L3JlYy1udW1iZXI+PGZvcmVpZ24t
a2V5cz48a2V5IGFwcD0iRU4iIGRiLWlkPSIycHY1cHJ4cjZ4ejJhNGVhNTBoNWR3dzBld3Z4MHR0
ZHRkc2EiIHRpbWVzdGFtcD0iMTUyNjQ3OTAzOSI+MTAzNzwva2V5PjwvZm9yZWlnbi1rZXlzPjxy
ZWYtdHlwZSBuYW1lPSJKb3VybmFsIEFydGljbGUiPjE3PC9yZWYtdHlwZT48Y29udHJpYnV0b3Jz
PjxhdXRob3JzPjxhdXRob3I+Um9zZSwgR2VvcmdlIEEuPC9hdXRob3I+PGF1dGhvcj5Sb3dlLCBT
aGVycnlseW5uPC9hdXRob3I+PC9hdXRob3JzPjwvY29udHJpYnV0b3JzPjx0aXRsZXM+PHRpdGxl
PkRvZXMgcmVkaXN0cmlidXRpb24gb3IgbG9jYWwgZ3Jvd3RoIHVuZGVycGluIHJlYnVpbGRpbmcg
b2YgQ2FuYWRh4oCZcyBOb3J0aGVybiBjb2Q/PC90aXRsZT48c2Vjb25kYXJ5LXRpdGxlPkNhbmFk
aWFuIEpvdXJuYWwgb2YgRmlzaGVyaWVzIGFuZCBBcXVhdGljIFNjaWVuY2VzPC9zZWNvbmRhcnkt
dGl0bGU+PC90aXRsZXM+PHBlcmlvZGljYWw+PGZ1bGwtdGl0bGU+Q2FuYWRpYW4gSm91cm5hbCBv
ZiBGaXNoZXJpZXMgYW5kIEFxdWF0aWMgU2NpZW5jZXM8L2Z1bGwtdGl0bGU+PC9wZXJpb2RpY2Fs
PjxwYWdlcz4xLTExPC9wYWdlcz48ZGF0ZXM+PHllYXI+MjAxODwveWVhcj48L2RhdGVzPjxwdWJs
aXNoZXI+TlJDIFJlc2VhcmNoIFByZXNzPC9wdWJsaXNoZXI+PGlzYm4+MDcwNi02NTJYPC9pc2Ju
Pjx1cmxzPjxyZWxhdGVkLXVybHM+PHVybD5odHRwczovL2RvaS5vcmcvMTAuMTEzOS9jamZhcy0y
MDE3LTA0MjE8L3VybD48L3JlbGF0ZWQtdXJscz48L3VybHM+PGVsZWN0cm9uaWMtcmVzb3VyY2Ut
bnVtPjEwLjExMzkvY2pmYXMtMjAxNy0wNDIxPC9lbGVjdHJvbmljLXJlc291cmNlLW51bT48YWNj
ZXNzLWRhdGU+MjAxOC8wNS8xNjwvYWNjZXNzLWRhdGU+PC9yZWNvcmQ+PC9DaXRlPjwvRW5kTm90
ZT5=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PEVuZE5vdGU+PENpdGU+PEF1dGhvcj5MaWxseTwvQXV0aG9yPjxZZWFyPjIwMDU8L1llYXI+PFJl
Y051bT41OTwvUmVjTnVtPjxQcmVmaXg+ZS5nLmAsIDwvUHJlZml4PjxEaXNwbGF5VGV4dD4oZS5n
LiwgTGlsbHkgZXQgYWwuIDIwMDUsIE5ldmlsbGUgZXQgYWwuIDIwMTgsIFJvc2UgJmFtcDsgUm93
ZSAyMDE4KTwvRGlzcGxheVRleHQ+PHJlY29yZD48cmVjLW51bWJlcj41OTwvcmVjLW51bWJlcj48
Zm9yZWlnbi1rZXlzPjxrZXkgYXBwPSJFTiIgZGItaWQ9IjJwdjVwcnhyNnh6MmE0ZWE1MGg1ZHd3
MGV3dngwdHRkdGRzYSIgdGltZXN0YW1wPSIxNDQ5NzE3MTQ4Ij41OTwva2V5PjwvZm9yZWlnbi1r
ZXlzPjxyZWYtdHlwZSBuYW1lPSJSZXBvcnQiPjI3PC9yZWYtdHlwZT48Y29udHJpYnV0b3JzPjxh
dXRob3JzPjxhdXRob3I+TGlsbHksIEdlb3JnZSBSLjwvYXV0aG9yPjxhdXRob3I+QnJhdHRleSwg
Sm9objwvYXV0aG9yPjxhdXRob3I+Q2FkaWdhbiwgTm9lbCBHLjwvYXV0aG9yPjxhdXRob3I+SGVh
bGV5LCBCcmlhbiBQLjwvYXV0aG9yPjxhdXRob3I+TXVycGh5LCBFLkYuPC9hdXRob3I+PC9hdXRo
b3JzPjwvY29udHJpYnV0b3JzPjx0aXRsZXM+PHRpdGxlPjxzdHlsZSBmYWNlPSJub3JtYWwiIGZv
bnQ9ImRlZmF1bHQiIHNpemU9IjEwMCUiPkFuIGFzc2Vzc21lbnQgb2YgdGhlIGNvZCAoPC9zdHls
ZT48c3R5bGUgZmFjZT0iaXRhbGljIiBmb250PSJkZWZhdWx0IiBzaXplPSIxMDAlIj5HYWR1cyBt
b3JodWE8L3N0eWxlPjxzdHlsZSBmYWNlPSJub3JtYWwiIGZvbnQ9ImRlZmF1bHQiIHNpemU9IjEw
MCUiPikgc3RvY2sgaW4gdGhlIE5BRk8gRGl2aXNpb25zIDJKM0tMIGluIE1hcmNoIDIwMDU8L3N0
eWxlPjwvdGl0bGU+PC90aXRsZXM+PHBhZ2VzPjEtMjE3PC9wYWdlcz48ZGF0ZXM+PHllYXI+MjAw
NTwveWVhcj48cHViLWRhdGVzPjxkYXRlPjIwMDU8L2RhdGU+PC9wdWItZGF0ZXM+PC9kYXRlcz48
aXNibj5DU0FTIFJlc2VhcmNoIERvY3VtZW50IDIwMDUvMDE4PC9pc2JuPjxsYWJlbD42MjwvbGFi
ZWw+PHVybHM+PC91cmxzPjwvcmVjb3JkPjwvQ2l0ZT48Q2l0ZT48QXV0aG9yPk5ldmlsbGU8L0F1
dGhvcj48WWVhcj4yMDE4PC9ZZWFyPjxSZWNOdW0+MTAzMzwvUmVjTnVtPjxyZWNvcmQ+PHJlYy1u
dW1iZXI+MTAzMzwvcmVjLW51bWJlcj48Zm9yZWlnbi1rZXlzPjxrZXkgYXBwPSJFTiIgZGItaWQ9
IjJwdjVwcnhyNnh6MmE0ZWE1MGg1ZHd3MGV3dngwdHRkdGRzYSIgdGltZXN0YW1wPSIxNTI2NDc2
Njk2Ij4xMDMzPC9rZXk+PC9mb3JlaWduLWtleXM+PHJlZi10eXBlIG5hbWU9IkpvdXJuYWwgQXJ0
aWNsZSI+MTc8L3JlZi10eXBlPjxjb250cmlidXRvcnM+PGF1dGhvcnM+PGF1dGhvcj5OZXZpbGxl
LCBWaWN0b3JpYTwvYXV0aG9yPjxhdXRob3I+Um9zZSwgR2VvcmdlIEEuPC9hdXRob3I+PGF1dGhv
cj5Sb3dlLCBTaGVycnlseW5uPC9hdXRob3I+PGF1dGhvcj5KYW1pZXNvbiwgUm9ieW48L2F1dGhv
cj48YXV0aG9yPlBpZXJjZXksIEdsZW5uPC9hdXRob3I+PC9hdXRob3JzPjwvY29udHJpYnV0b3Jz
Pjx0aXRsZXM+PHRpdGxlPk90b2xpdGggY2hlbWlzdHJ5IGFuZCByZWRpc3RyaWJ1dGlvbnMgb2Yg
bm9ydGhlcm4gY29kOiBldmlkZW5jZSBvZiBTbWl0aCBTb3VuZC1Cb25hdmlzdGEgQ29ycmlkb3Ig
Y29ubmVjdGl2aXR5PC90aXRsZT48c2Vjb25kYXJ5LXRpdGxlPkNhbmFkaWFuIEpvdXJuYWwgb2Yg
RmlzaGVyaWVzIGFuZCBBcXVhdGljIFNjaWVuY2VzPC9zZWNvbmRhcnktdGl0bGU+PC90aXRsZXM+
PHBlcmlvZGljYWw+PGZ1bGwtdGl0bGU+Q2FuYWRpYW4gSm91cm5hbCBvZiBGaXNoZXJpZXMgYW5k
IEFxdWF0aWMgU2NpZW5jZXM8L2Z1bGwtdGl0bGU+PC9wZXJpb2RpY2FsPjxwYWdlcz4yMzAyOjIz
MTI8L3BhZ2VzPjx2b2x1bWU+NzU8L3ZvbHVtZT48ZGF0ZXM+PHllYXI+MjAxODwveWVhcj48L2Rh
dGVzPjxwdWJsaXNoZXI+TlJDIFJlc2VhcmNoIFByZXNzPC9wdWJsaXNoZXI+PGlzYm4+MDcwNi02
NTJYPC9pc2JuPjx1cmxzPjxyZWxhdGVkLXVybHM+PHVybD48c3R5bGUgZmFjZT0idW5kZXJsaW5l
IiBmb250PSJkZWZhdWx0IiBzaXplPSIxMDAlIj5odHRwczovL2RvaS5vcmcvMTAuMTEzOS9jamZh
cy0yMDE3LTAzNTc8L3N0eWxlPjwvdXJsPjwvcmVsYXRlZC11cmxzPjwvdXJscz48ZWxlY3Ryb25p
Yy1yZXNvdXJjZS1udW0+MTAuMTEzOS9jamZhcy0yMDE3LTAzNTc8L2VsZWN0cm9uaWMtcmVzb3Vy
Y2UtbnVtPjxhY2Nlc3MtZGF0ZT4yMDE4LzA1LzE2PC9hY2Nlc3MtZGF0ZT48L3JlY29yZD48L0Np
dGU+PENpdGU+PEF1dGhvcj5Sb3NlPC9BdXRob3I+PFllYXI+MjAxODwvWWVhcj48UmVjTnVtPjEw
Mzc8L1JlY051bT48cmVjb3JkPjxyZWMtbnVtYmVyPjEwMzc8L3JlYy1udW1iZXI+PGZvcmVpZ24t
a2V5cz48a2V5IGFwcD0iRU4iIGRiLWlkPSIycHY1cHJ4cjZ4ejJhNGVhNTBoNWR3dzBld3Z4MHR0
ZHRkc2EiIHRpbWVzdGFtcD0iMTUyNjQ3OTAzOSI+MTAzNzwva2V5PjwvZm9yZWlnbi1rZXlzPjxy
ZWYtdHlwZSBuYW1lPSJKb3VybmFsIEFydGljbGUiPjE3PC9yZWYtdHlwZT48Y29udHJpYnV0b3Jz
PjxhdXRob3JzPjxhdXRob3I+Um9zZSwgR2VvcmdlIEEuPC9hdXRob3I+PGF1dGhvcj5Sb3dlLCBT
aGVycnlseW5uPC9hdXRob3I+PC9hdXRob3JzPjwvY29udHJpYnV0b3JzPjx0aXRsZXM+PHRpdGxl
PkRvZXMgcmVkaXN0cmlidXRpb24gb3IgbG9jYWwgZ3Jvd3RoIHVuZGVycGluIHJlYnVpbGRpbmcg
b2YgQ2FuYWRh4oCZcyBOb3J0aGVybiBjb2Q/PC90aXRsZT48c2Vjb25kYXJ5LXRpdGxlPkNhbmFk
aWFuIEpvdXJuYWwgb2YgRmlzaGVyaWVzIGFuZCBBcXVhdGljIFNjaWVuY2VzPC9zZWNvbmRhcnkt
dGl0bGU+PC90aXRsZXM+PHBlcmlvZGljYWw+PGZ1bGwtdGl0bGU+Q2FuYWRpYW4gSm91cm5hbCBv
ZiBGaXNoZXJpZXMgYW5kIEFxdWF0aWMgU2NpZW5jZXM8L2Z1bGwtdGl0bGU+PC9wZXJpb2RpY2Fs
PjxwYWdlcz4xLTExPC9wYWdlcz48ZGF0ZXM+PHllYXI+MjAxODwveWVhcj48L2RhdGVzPjxwdWJs
aXNoZXI+TlJDIFJlc2VhcmNoIFByZXNzPC9wdWJsaXNoZXI+PGlzYm4+MDcwNi02NTJYPC9pc2Ju
Pjx1cmxzPjxyZWxhdGVkLXVybHM+PHVybD5odHRwczovL2RvaS5vcmcvMTAuMTEzOS9jamZhcy0y
MDE3LTA0MjE8L3VybD48L3JlbGF0ZWQtdXJscz48L3VybHM+PGVsZWN0cm9uaWMtcmVzb3VyY2Ut
bnVtPjEwLjExMzkvY2pmYXMtMjAxNy0wNDIxPC9lbGVjdHJvbmljLXJlc291cmNlLW51bT48YWNj
ZXNzLWRhdGU+MjAxOC8wNS8xNjwvYWNjZXNzLWRhdGU+PC9yZWNvcmQ+PC9DaXRlPjwvRW5kTm90
ZT5=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 xml:space="preserve">(e.g., Lilly et al. </w:t>
      </w:r>
      <w:r w:rsidR="00594D36">
        <w:rPr>
          <w:rStyle w:val="None"/>
          <w:rFonts w:ascii="Times New Roman" w:hAnsi="Times New Roman"/>
          <w:noProof/>
          <w:color w:val="151518"/>
          <w:u w:color="151518"/>
        </w:rPr>
        <w:lastRenderedPageBreak/>
        <w:t>2005, Neville et al. 2018, Rose &amp; Rowe 2018)</w:t>
      </w:r>
      <w:r w:rsidR="00AB2C61">
        <w:rPr>
          <w:rStyle w:val="None"/>
          <w:rFonts w:ascii="Times New Roman" w:hAnsi="Times New Roman"/>
          <w:color w:val="151518"/>
          <w:u w:color="151518"/>
        </w:rPr>
        <w:fldChar w:fldCharType="end"/>
      </w:r>
      <w:r>
        <w:rPr>
          <w:rStyle w:val="None"/>
          <w:rFonts w:ascii="Times New Roman" w:hAnsi="Times New Roman"/>
          <w:color w:val="151518"/>
          <w:u w:color="151518"/>
        </w:rPr>
        <w:t>, with historical latitudi</w:t>
      </w:r>
      <w:r w:rsidR="00877AF2">
        <w:rPr>
          <w:rStyle w:val="None"/>
          <w:rFonts w:ascii="Times New Roman" w:hAnsi="Times New Roman"/>
          <w:color w:val="151518"/>
          <w:u w:color="151518"/>
        </w:rPr>
        <w:t>nal gradients in growth (length-</w:t>
      </w:r>
      <w:r w:rsidR="005D7D4E">
        <w:rPr>
          <w:rStyle w:val="None"/>
          <w:rFonts w:ascii="Times New Roman" w:hAnsi="Times New Roman"/>
          <w:color w:val="151518"/>
          <w:u w:color="151518"/>
        </w:rPr>
        <w:t>at</w:t>
      </w:r>
      <w:r w:rsidR="00877AF2">
        <w:rPr>
          <w:rStyle w:val="None"/>
          <w:rFonts w:ascii="Times New Roman" w:hAnsi="Times New Roman"/>
          <w:color w:val="151518"/>
          <w:u w:color="151518"/>
        </w:rPr>
        <w:t>-</w:t>
      </w:r>
      <w:r>
        <w:rPr>
          <w:rStyle w:val="None"/>
          <w:rFonts w:ascii="Times New Roman" w:hAnsi="Times New Roman"/>
          <w:color w:val="151518"/>
          <w:u w:color="151518"/>
        </w:rPr>
        <w:t xml:space="preserve">age) and condition indices (liver, gutted and total body mass) </w:t>
      </w:r>
      <w:r>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ZW5jZTwvZnVsbC10aXRsZT48L3BlcmlvZGljYWw+PHBhZ2VzPjYzMS02NDE8L3BhZ2VzPjx2b2x1
bWU+NzU8L3ZvbHVtZT48bnVtYmVyPjI8L251bWJlcj48ZGF0ZXM+PHllYXI+MjAxNzwveWVhcj48
L2RhdGVzPjxpc2JuPjEwNTQtMzEzOTwvaXNibj48dXJscz48cmVsYXRlZC11cmxzPjx1cmw+PHN0
eWxlIGZhY2U9InVuZGVybGluZSIgZm9udD0iZGVmYXVsdCIgc2l6ZT0iMTAwJSI+aHR0cDovL2R4
LmRvaS5vcmcvMTAuMTA5My9pY2Vzam1zL2ZzeDE2Njwvc3R5bGU+PC91cmw+PC9yZWxhdGVkLXVy
bHM+PC91cmxzPjxlbGVjdHJvbmljLXJlc291cmNlLW51bT4xMC4xMDkzL2ljZXNqbXMvZnN4MTY2
PC9lbGVjdHJvbmljLXJlc291cmNlLW51bT48L3JlY29yZD48L0NpdGU+PC9FbmROb3RlPn==
</w:fldData>
        </w:fldChar>
      </w:r>
      <w:r w:rsidR="00594D36">
        <w:rPr>
          <w:rStyle w:val="None"/>
          <w:rFonts w:ascii="Times New Roman" w:eastAsia="Times New Roman" w:hAnsi="Times New Roman" w:cs="Times New Roman"/>
          <w:color w:val="151518"/>
          <w:u w:color="151518"/>
        </w:rPr>
        <w:instrText xml:space="preserve"> ADDIN EN.CITE </w:instrText>
      </w:r>
      <w:r w:rsidR="00594D36">
        <w:rPr>
          <w:rStyle w:val="None"/>
          <w:rFonts w:ascii="Times New Roman" w:eastAsia="Times New Roman" w:hAnsi="Times New Roman" w:cs="Times New Roman"/>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ZW5jZTwvZnVsbC10aXRsZT48L3BlcmlvZGljYWw+PHBhZ2VzPjYzMS02NDE8L3BhZ2VzPjx2b2x1
bWU+NzU8L3ZvbHVtZT48bnVtYmVyPjI8L251bWJlcj48ZGF0ZXM+PHllYXI+MjAxNzwveWVhcj48
L2RhdGVzPjxpc2JuPjEwNTQtMzEzOTwvaXNibj48dXJscz48cmVsYXRlZC11cmxzPjx1cmw+PHN0
eWxlIGZhY2U9InVuZGVybGluZSIgZm9udD0iZGVmYXVsdCIgc2l6ZT0iMTAwJSI+aHR0cDovL2R4
LmRvaS5vcmcvMTAuMTA5My9pY2Vzam1zL2ZzeDE2Njwvc3R5bGU+PC91cmw+PC9yZWxhdGVkLXVy
bHM+PC91cmxzPjxlbGVjdHJvbmljLXJlc291cmNlLW51bT4xMC4xMDkzL2ljZXNqbXMvZnN4MTY2
PC9lbGVjdHJvbmljLXJlc291cmNlLW51bT48L3JlY29yZD48L0NpdGU+PC9FbmROb3RlPn==
</w:fldData>
        </w:fldChar>
      </w:r>
      <w:r w:rsidR="00594D36">
        <w:rPr>
          <w:rStyle w:val="None"/>
          <w:rFonts w:ascii="Times New Roman" w:eastAsia="Times New Roman" w:hAnsi="Times New Roman" w:cs="Times New Roman"/>
          <w:color w:val="151518"/>
          <w:u w:color="151518"/>
        </w:rPr>
        <w:instrText xml:space="preserve"> ADDIN EN.CITE.DATA </w:instrText>
      </w:r>
      <w:r w:rsidR="00594D36">
        <w:rPr>
          <w:rStyle w:val="None"/>
          <w:rFonts w:ascii="Times New Roman" w:eastAsia="Times New Roman" w:hAnsi="Times New Roman" w:cs="Times New Roman"/>
          <w:color w:val="151518"/>
          <w:u w:color="151518"/>
        </w:rPr>
      </w:r>
      <w:r w:rsidR="00594D36">
        <w:rPr>
          <w:rStyle w:val="None"/>
          <w:rFonts w:ascii="Times New Roman" w:eastAsia="Times New Roman" w:hAnsi="Times New Roman" w:cs="Times New Roman"/>
          <w:color w:val="151518"/>
          <w:u w:color="151518"/>
        </w:rPr>
        <w:fldChar w:fldCharType="end"/>
      </w:r>
      <w:r>
        <w:rPr>
          <w:rStyle w:val="None"/>
          <w:rFonts w:ascii="Times New Roman" w:eastAsia="Times New Roman" w:hAnsi="Times New Roman" w:cs="Times New Roman"/>
          <w:color w:val="151518"/>
          <w:u w:color="151518"/>
        </w:rPr>
      </w:r>
      <w:r>
        <w:rPr>
          <w:rStyle w:val="None"/>
          <w:rFonts w:ascii="Times New Roman" w:eastAsia="Times New Roman" w:hAnsi="Times New Roman" w:cs="Times New Roman"/>
          <w:color w:val="151518"/>
          <w:u w:color="151518"/>
        </w:rPr>
        <w:fldChar w:fldCharType="separate"/>
      </w:r>
      <w:r w:rsidR="00594D36">
        <w:rPr>
          <w:rStyle w:val="None"/>
          <w:rFonts w:ascii="Times New Roman" w:eastAsia="Times New Roman" w:hAnsi="Times New Roman" w:cs="Times New Roman"/>
          <w:noProof/>
          <w:color w:val="151518"/>
          <w:u w:color="151518"/>
        </w:rPr>
        <w:t>(Buren et al. 2014b, Morgan et al. 2017)</w:t>
      </w:r>
      <w:r>
        <w:rPr>
          <w:rStyle w:val="None"/>
          <w:rFonts w:ascii="Times New Roman" w:eastAsia="Times New Roman" w:hAnsi="Times New Roman" w:cs="Times New Roman"/>
          <w:color w:val="151518"/>
          <w:u w:color="151518"/>
        </w:rPr>
        <w:fldChar w:fldCharType="end"/>
      </w:r>
      <w:r w:rsidR="005D7D4E">
        <w:rPr>
          <w:rStyle w:val="None"/>
          <w:rFonts w:ascii="Times New Roman" w:hAnsi="Times New Roman"/>
          <w:color w:val="151518"/>
          <w:u w:color="151518"/>
        </w:rPr>
        <w:t xml:space="preserve">. Atlantic cod </w:t>
      </w:r>
      <w:r w:rsidR="00877AF2">
        <w:rPr>
          <w:rStyle w:val="None"/>
          <w:rFonts w:ascii="Times New Roman" w:hAnsi="Times New Roman"/>
          <w:color w:val="151518"/>
          <w:u w:color="151518"/>
        </w:rPr>
        <w:t xml:space="preserve">weight-at-age </w:t>
      </w:r>
      <w:r>
        <w:rPr>
          <w:rStyle w:val="None"/>
          <w:rFonts w:ascii="Times New Roman" w:hAnsi="Times New Roman"/>
          <w:color w:val="151518"/>
          <w:u w:color="151518"/>
        </w:rPr>
        <w:t>and liver condition indices have never been spatially homogenous due to the species complex inhabiting distinct ecosystem production units in Div</w:t>
      </w:r>
      <w:r w:rsidR="005D7D4E">
        <w:rPr>
          <w:rStyle w:val="None"/>
          <w:rFonts w:ascii="Times New Roman" w:hAnsi="Times New Roman"/>
          <w:color w:val="151518"/>
          <w:u w:color="151518"/>
        </w:rPr>
        <w:t>s</w:t>
      </w:r>
      <w:r>
        <w:rPr>
          <w:rStyle w:val="None"/>
          <w:rFonts w:ascii="Times New Roman" w:hAnsi="Times New Roman"/>
          <w:color w:val="151518"/>
          <w:u w:color="151518"/>
        </w:rPr>
        <w:t xml:space="preserve">. 2J3KLNO </w:t>
      </w:r>
      <w:r w:rsidR="00AB2C61">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bmUgU2NpZW5jZTwvZnVsbC10aXRsZT48L3BlcmlvZGljYWw+PHBhZ2VzPjYzMS02NDE8L3BhZ2Vz
Pjx2b2x1bWU+NzU8L3ZvbHVtZT48bnVtYmVyPjI8L251bWJlcj48ZGF0ZXM+PHllYXI+MjAxNzwv
eWVhcj48L2RhdGVzPjxpc2JuPjEwNTQtMzEzOTwvaXNibj48dXJscz48cmVsYXRlZC11cmxzPjx1
cmw+PHN0eWxlIGZhY2U9InVuZGVybGluZSIgZm9udD0iZGVmYXVsdCIgc2l6ZT0iMTAwJSI+aHR0
cDovL2R4LmRvaS5vcmcvMTAuMTA5My9pY2Vzam1zL2ZzeDE2Njwvc3R5bGU+PC91cmw+PC9yZWxh
dGVkLXVybHM+PC91cmxzPjxlbGVjdHJvbmljLXJlc291cmNlLW51bT4xMC4xMDkzL2ljZXNqbXMv
ZnN4MTY2PC9lbGVjdHJvbmljLXJlc291cmNlLW51bT48L3JlY29yZD48L0NpdGU+PC9FbmROb3Rl
PgB=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PEVuZE5vdGU+PENpdGU+PEF1dGhvcj5MaWxseTwvQXV0aG9yPjxZZWFyPjIwMDU8L1llYXI+PFJl
Y051bT4xMDM2PC9SZWNOdW0+PFByZWZpeD5lLmcuYCwgPC9QcmVmaXg+PERpc3BsYXlUZXh0Pihl
LmcuLCBMaWxseSAyMDA1LCBLb2VuLUFsb25zbyBldCBhbC4gMjAxMywgTW9yZ2FuIGV0IGFsLiAy
MDE3KTwvRGlzcGxheVRleHQ+PHJlY29yZD48cmVjLW51bWJlcj4xMDM2PC9yZWMtbnVtYmVyPjxm
b3JlaWduLWtleXM+PGtleSBhcHA9IkVOIiBkYi1pZD0iMnB2NXByeHI2eHoyYTRlYTUwaDVkd3cw
ZXd2eDB0dGR0ZHNhIiB0aW1lc3RhbXA9IjE1MjY0Nzg4MzUiPjEwMzY8L2tleT48L2ZvcmVpZ24t
a2V5cz48cmVmLXR5cGUgbmFtZT0iQm9vayBTZWN0aW9uIj41PC9yZWYtdHlwZT48Y29udHJpYnV0
b3JzPjxhdXRob3JzPjxhdXRob3I+TGlsbHksIEcuUi48L2F1dGhvcj48L2F1dGhvcnM+PHNlY29u
ZGFyeS1hdXRob3JzPjxhdXRob3I+QnJhbmRlciwgS2VpdGggTS48L2F1dGhvcj48L3NlY29uZGFy
eS1hdXRob3JzPjwvY29udHJpYnV0b3JzPjx0aXRsZXM+PHRpdGxlPlNvdXRoZXJuIExhYnJhZG9y
IGFuZCBlYXN0ZXJuIE5ld2ZvdW5kbGFuZCAoTkFGTyBEaXZpc2lvbnMgMkorM0tMKTwvdGl0bGU+
PHNlY29uZGFyeS10aXRsZT5TcGF3bmluZyBhbmQgbGlmZSBoaXN0b3J5IGluZm9ybWF0aW9uIGZv
ciBOb3J0aCBBdGxhbnRpYyBjb2Qgc3RvY2tzLiBJQ0VTIENvb3BlcmF0aXZlIFJlc2VhcmNoIFJl
cG9ydCwgTm8uIDI3NDwvc2Vjb25kYXJ5LXRpdGxlPjwvdGl0bGVzPjxwYWdlcz4xMzgtMTQ5PC9w
YWdlcz48ZGF0ZXM+PHllYXI+MjAwNTwveWVhcj48L2RhdGVzPjx1cmxzPjwvdXJscz48L3JlY29y
ZD48L0NpdGU+PENpdGU+PEF1dGhvcj5Lb2VuLUFsb25zbzwvQXV0aG9yPjxZZWFyPjIwMTM8L1ll
YXI+PFJlY051bT4xMDM1PC9SZWNOdW0+PHJlY29yZD48cmVjLW51bWJlcj4xMDM1PC9yZWMtbnVt
YmVyPjxmb3JlaWduLWtleXM+PGtleSBhcHA9IkVOIiBkYi1pZD0iMnB2NXByeHI2eHoyYTRlYTUw
aDVkd3cwZXd2eDB0dGR0ZHNhIiB0aW1lc3RhbXA9IjE1MjY0Nzc2MzgiPjEwMzU8L2tleT48L2Zv
cmVpZ24ta2V5cz48cmVmLXR5cGUgbmFtZT0iSm91cm5hbCBBcnRpY2xlIj4xNzwvcmVmLXR5cGU+
PGNvbnRyaWJ1dG9ycz48YXV0aG9ycz48YXV0aG9yPktvZW4tQWxvbnNvLCBNLjwvYXV0aG9yPjxh
dXRob3I+Rm9nYXJ0eSwgTS48L2F1dGhvcj48YXV0aG9yPlBlcGluLCBQaWVycmU8L2F1dGhvcj48
YXV0aG9yPkh5ZGUsIEtpbWJlcmxleTwvYXV0aG9yPjxhdXRob3I+R2FtYmxlLCBSLjwvYXV0aG9y
PjwvYXV0aG9ycz48L2NvbnRyaWJ1dG9ycz48dGl0bGVzPjx0aXRsZT5FY29zeXN0ZW0gcHJvZHVj
dGlvbiBwb3RlbnRpYWwgaW4gdGhlIE5vcnRod2VzdCBBdGxhbnRpYzwvdGl0bGU+PHNlY29uZGFy
eS10aXRsZT5Ob3J0aHdlc3QgQXRsYW50aWMgRmlzaGVyaWVzIE9yZ2FuaXNhdGlvbiBTY2llbmNl
IENvdW5jaWwgUmVzZWFyY2ggRG9jdW1lbnQ8L3NlY29uZGFyeS10aXRsZT48L3RpdGxlcz48cGVy
aW9kaWNhbD48ZnVsbC10aXRsZT5Ob3J0aHdlc3QgQXRsYW50aWMgRmlzaGVyaWVzIE9yZ2FuaXNh
dGlvbiBTY2llbmNlIENvdW5jaWwgUmVzZWFyY2ggRG9jdW1lbnQ8L2Z1bGwtdGl0bGU+PC9wZXJp
b2RpY2FsPjx2b2x1bWU+MTMvMDc1PC92b2x1bWU+PGRhdGVzPjx5ZWFyPjIwMTM8L3llYXI+PC9k
YXRlcz48dXJscz48L3VybHM+PC9yZWNvcmQ+PC9DaXRlPjxDaXRlPjxBdXRob3I+TW9yZ2FuPC9B
dXRob3I+PFllYXI+MjAxNzwvWWVhcj48UmVjTnVtPjkxMjwvUmVjTnVtPjxyZWNvcmQ+PHJlYy1u
dW1iZXI+OTEyPC9yZWMtbnVtYmVyPjxmb3JlaWduLWtleXM+PGtleSBhcHA9IkVOIiBkYi1pZD0i
MnB2NXByeHI2eHoyYTRlYTUwaDVkd3cwZXd2eDB0dGR0ZHNhIiB0aW1lc3RhbXA9IjE1MTgwMjIx
MTYiPjkxMjwva2V5PjwvZm9yZWlnbi1rZXlzPjxyZWYtdHlwZSBuYW1lPSJKb3VybmFsIEFydGlj
bGUiPjE3PC9yZWYtdHlwZT48Y29udHJpYnV0b3JzPjxhdXRob3JzPjxhdXRob3I+TW9yZ2FuLCBN
LiBKb2FubmU8L2F1dGhvcj48YXV0aG9yPktvZW4tQWxvbnNvLCBNYXJpYW5vPC9hdXRob3I+PGF1
dGhvcj5SaWRlb3V0LCBSaWNrIE0uPC9hdXRob3I+PGF1dGhvcj5CdXJlbiwgQWxlamFuZHJvIEQu
PC9hdXRob3I+PGF1dGhvcj5NYWRkb2NrIFBhcnNvbnMsIERhd248L2F1dGhvcj48L2F1dGhvcnM+
PC9jb250cmlidXRvcnM+PHRpdGxlcz48dGl0bGU+R3Jvd3RoIGFuZCBjb25kaXRpb24gaW4gcmVs
YXRpb24gdG8gdGhlIGxhY2sgb2YgcmVjb3Zlcnkgb2Ygbm9ydGhlcm4gY29kPC90aXRsZT48c2Vj
b25kYXJ5LXRpdGxlPklDRVMgSm91cm5hbCBvZiBNYXJpbmUgU2NpZW5jZTwvc2Vjb25kYXJ5LXRp
dGxlPjwvdGl0bGVzPjxwZXJpb2RpY2FsPjxmdWxsLXRpdGxlPklDRVMgSm91cm5hbCBvZiBNYXJp
bmUgU2NpZW5jZTwvZnVsbC10aXRsZT48L3BlcmlvZGljYWw+PHBhZ2VzPjYzMS02NDE8L3BhZ2Vz
Pjx2b2x1bWU+NzU8L3ZvbHVtZT48bnVtYmVyPjI8L251bWJlcj48ZGF0ZXM+PHllYXI+MjAxNzwv
eWVhcj48L2RhdGVzPjxpc2JuPjEwNTQtMzEzOTwvaXNibj48dXJscz48cmVsYXRlZC11cmxzPjx1
cmw+PHN0eWxlIGZhY2U9InVuZGVybGluZSIgZm9udD0iZGVmYXVsdCIgc2l6ZT0iMTAwJSI+aHR0
cDovL2R4LmRvaS5vcmcvMTAuMTA5My9pY2Vzam1zL2ZzeDE2Njwvc3R5bGU+PC91cmw+PC9yZWxh
dGVkLXVybHM+PC91cmxzPjxlbGVjdHJvbmljLXJlc291cmNlLW51bT4xMC4xMDkzL2ljZXNqbXMv
ZnN4MTY2PC9lbGVjdHJvbmljLXJlc291cmNlLW51bT48L3JlY29yZD48L0NpdGU+PC9FbmROb3Rl
PgB=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(e.g., Lilly 2005, Koen-Alonso et al. 2013, Morgan et al. 2017)</w:t>
      </w:r>
      <w:r w:rsidR="00AB2C61">
        <w:rPr>
          <w:rStyle w:val="None"/>
          <w:rFonts w:ascii="Times New Roman" w:hAnsi="Times New Roman"/>
          <w:color w:val="151518"/>
          <w:u w:color="151518"/>
        </w:rPr>
        <w:fldChar w:fldCharType="end"/>
      </w:r>
      <w:r w:rsidRPr="00A83E63">
        <w:rPr>
          <w:rStyle w:val="None"/>
          <w:rFonts w:ascii="Times New Roman" w:hAnsi="Times New Roman"/>
          <w:color w:val="151518"/>
          <w:u w:color="151518"/>
          <w:lang w:val="en-CA"/>
        </w:rPr>
        <w:t xml:space="preserve">. </w:t>
      </w:r>
      <w:r>
        <w:rPr>
          <w:rStyle w:val="None"/>
          <w:rFonts w:ascii="Times New Roman" w:hAnsi="Times New Roman"/>
          <w:color w:val="151518"/>
          <w:u w:color="151518"/>
        </w:rPr>
        <w:t xml:space="preserve">These units are characterized by distinct marine communities and food web systems </w:t>
      </w:r>
      <w:r w:rsidR="00AB2C61">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Y051bT44OTQ8L1JlY051bT48RGlzcGxheVRleHQ+KEtvZW4tQWxvbnNvIGV0IGFsLiAyMDEzLCBO
QUZPIDIwMTQsIFBlcGluIGV0IGFsLiAyMDE0KTwvRGlzcGxheVRleHQ+PHJlY29yZD48cmVjLW51
bWJlcj44OTQ8L3JlYy1udW1iZXI+PGZvcmVpZ24ta2V5cz48a2V5IGFwcD0iRU4iIGRiLWlkPSIy
cHY1cHJ4cjZ4ejJhNGVhNTBoNWR3dzBld3Z4MHR0ZHRkc2EiIHRpbWVzdGFtcD0iMTUxNzMzNjc2
OCI+ODk0PC9rZXk+PC9mb3JlaWduLWtleXM+PHJlZi10eXBlIG5hbWU9IkpvdXJuYWwgQXJ0aWNs
ZSI+MTc8L3JlZi10eXBlPjxjb250cmlidXRvcnM+PGF1dGhvcnM+PGF1dGhvcj5QZXBpbiwgUGll
cnJlPC9hdXRob3I+PGF1dGhvcj5IaWdkb24sIEplbm5pZmVyPC9hdXRob3I+PGF1dGhvcj5Lb2Vu
LUFsb25zbywgTS48L2F1dGhvcj48YXV0aG9yPkZvZ2FydHksIE0uPC9hdXRob3I+PGF1dGhvcj5P
bGxlcmhlYWQsIE5laWw8L2F1dGhvcj48L2F1dGhvcnM+PC9jb250cmlidXRvcnM+PHRpdGxlcz48
dGl0bGU+QXBwbGljYXRpb24gb2YgZWNvcmVnaW9uIGFuYWx5c2lzIHRvIHRoZSBpZGVudGlmaWNh
dGlvbiBvZiBFY29zeXN0ZW0gUHJvZHVjdGlvbiBVbml0cyAoRVBVcykgaW4gdGhlIE5BRk8gQ29u
dmVudGlvbiBBcmVhPC90aXRsZT48c2Vjb25kYXJ5LXRpdGxlPk5BRk8gU0NSIERvYzwvc2Vjb25k
YXJ5LXRpdGxlPjwvdGl0bGVzPjxwZXJpb2RpY2FsPjxmdWxsLXRpdGxlPk5BRk8gU0NSIERvYzwv
ZnVsbC10aXRsZT48L3BlcmlvZGljYWw+PHZvbHVtZT4xNC8wNjk8L3ZvbHVtZT48ZGF0ZXM+PHll
YXI+MjAxNDwveWVhcj48L2RhdGVzPjx1cmxzPjwvdXJscz48L3JlY29yZD48L0NpdGU+PENpdGU+
PEF1dGhvcj5Lb2VuLUFsb25zbzwvQXV0aG9yPjxZZWFyPjIwMTM8L1llYXI+PFJlY051bT4xMDM1
PC9SZWNOdW0+PHJlY29yZD48cmVjLW51bWJlcj4xMDM1PC9yZWMtbnVtYmVyPjxmb3JlaWduLWtl
eXM+PGtleSBhcHA9IkVOIiBkYi1pZD0iMnB2NXByeHI2eHoyYTRlYTUwaDVkd3cwZXd2eDB0dGR0
ZHNhIiB0aW1lc3RhbXA9IjE1MjY0Nzc2MzgiPjEwMzU8L2tleT48L2ZvcmVpZ24ta2V5cz48cmVm
LXR5cGUgbmFtZT0iSm91cm5hbCBBcnRpY2xlIj4xNzwvcmVmLXR5cGU+PGNvbnRyaWJ1dG9ycz48
YXV0aG9ycz48YXV0aG9yPktvZW4tQWxvbnNvLCBNLjwvYXV0aG9yPjxhdXRob3I+Rm9nYXJ0eSwg
TS48L2F1dGhvcj48YXV0aG9yPlBlcGluLCBQaWVycmU8L2F1dGhvcj48YXV0aG9yPkh5ZGUsIEtp
bWJlcmxleTwvYXV0aG9yPjxhdXRob3I+R2FtYmxlLCBSLjwvYXV0aG9yPjwvYXV0aG9ycz48L2Nv
bnRyaWJ1dG9ycz48dGl0bGVzPjx0aXRsZT5FY29zeXN0ZW0gcHJvZHVjdGlvbiBwb3RlbnRpYWwg
aW4gdGhlIE5vcnRod2VzdCBBdGxhbnRpYzwvdGl0bGU+PHNlY29uZGFyeS10aXRsZT5Ob3J0aHdl
c3QgQXRsYW50aWMgRmlzaGVyaWVzIE9yZ2FuaXNhdGlvbiBTY2llbmNlIENvdW5jaWwgUmVzZWFy
Y2ggRG9jdW1lbnQ8L3NlY29uZGFyeS10aXRsZT48L3RpdGxlcz48cGVyaW9kaWNhbD48ZnVsbC10
aXRsZT5Ob3J0aHdlc3QgQXRsYW50aWMgRmlzaGVyaWVzIE9yZ2FuaXNhdGlvbiBTY2llbmNlIENv
dW5jaWwgUmVzZWFyY2ggRG9jdW1lbnQ8L2Z1bGwtdGl0bGU+PC9wZXJpb2RpY2FsPjx2b2x1bWU+
MTMvMDc1PC92b2x1bWU+PGRhdGVzPjx5ZWFyPjIwMTM8L3llYXI+PC9kYXRlcz48dXJscz48L3Vy
bHM+PC9yZWNvcmQ+PC9DaXRlPjxDaXRlPjxBdXRob3I+TkFGTzwvQXV0aG9yPjxZZWFyPjIwMTQ8
L1llYXI+PFJlY051bT4xMDM0PC9SZWNOdW0+PHJlY29yZD48cmVjLW51bWJlcj4xMDM0PC9yZWMt
bnVtYmVyPjxmb3JlaWduLWtleXM+PGtleSBhcHA9IkVOIiBkYi1pZD0iMnB2NXByeHI2eHoyYTRl
YTUwaDVkd3cwZXd2eDB0dGR0ZHNhIiB0aW1lc3RhbXA9IjE1MjY0NzcxNjMiPjEwMzQ8L2tleT48
L2ZvcmVpZ24ta2V5cz48cmVmLXR5cGUgbmFtZT0iUmVwb3J0Ij4yNzwvcmVmLXR5cGU+PGNvbnRy
aWJ1dG9ycz48YXV0aG9ycz48YXV0aG9yPk5BRk88L2F1dGhvcj48L2F1dGhvcnM+PC9jb250cmli
dXRvcnM+PHRpdGxlcz48dGl0bGU+PHN0eWxlIGZhY2U9Im5vcm1hbCIgZm9udD0iZGVmYXVsdCIg
c2l6ZT0iMTAwJSI+UmVwb3J0IG9mIHRoZSA3PC9zdHlsZT48c3R5bGUgZmFjZT0ic3VwZXJzY3Jp
cHQiIGZvbnQ9ImRlZmF1bHQiIHNpemU9IjEwMCUiPnRoPC9zdHlsZT48c3R5bGUgZmFjZT0ibm9y
bWFsIiBmb250PSJkZWZhdWx0IiBzaXplPSIxMDAlIj4gTWVldGluZyBvZiB0aGUgTkFGTyBTY2ll
bnRpZmljIENvdW5jaWwgKFNDKSBXb3JraW5nIEdyb3VwIG9uIEVjb3N5c3RlbSBTY2llbmNlIGFu
ZCBBc3Nlc3NtZW50IChXR0VTQSk8L3N0eWxlPjwvdGl0bGU+PHNlY29uZGFyeS10aXRsZT5Ob3J0
aHdlc3QgQXRsYW50aWMgRmlzaGVyaWVzIE9yZ2FuaXNhdGlvbiBTY2llbmNlIENvdW5jaWwgU3R1
ZGllcyBEb2MgMTQvMDIzLiBTZXJpYWwgTm8uIE42NDEwPC9zZWNvbmRhcnktdGl0bGU+PC90aXRs
ZXM+PHBhZ2VzPjEtMTI2PC9wYWdlcz48ZGF0ZXM+PHllYXI+MjAxNDwveWVhcj48cHViLWRhdGVz
PjxkYXRlPjE4LSAyNyBOb3ZlbWJlciAyMDE0PC9kYXRlPjwvcHViLWRhdGVzPjwvZGF0ZXM+PHB1
Yi1sb2NhdGlvbj5OQUZPIEhlYWRxdWFydGVycywgRGFydG1vdXRoLCBOUywgQ2FuYWRhPC9wdWIt
bG9jYXRpb24+PHVybHM+PC91cmxzPjwvcmVjb3JkPjwvQ2l0ZT48L0VuZE5vdGU+
</w:fldData>
        </w:fldChar>
      </w:r>
      <w:r w:rsidR="00594D36">
        <w:rPr>
          <w:rStyle w:val="None"/>
          <w:rFonts w:ascii="Times New Roman" w:hAnsi="Times New Roman"/>
          <w:color w:val="151518"/>
          <w:u w:color="151518"/>
        </w:rPr>
        <w:instrText xml:space="preserve"> ADDIN EN.CITE </w:instrText>
      </w:r>
      <w:r w:rsidR="00594D36">
        <w:rPr>
          <w:rStyle w:val="None"/>
          <w:rFonts w:ascii="Times New Roman" w:hAnsi="Times New Roman"/>
          <w:color w:val="151518"/>
          <w:u w:color="151518"/>
        </w:rPr>
        <w:fldChar w:fldCharType="begin">
          <w:fldData xml:space="preserve">PEVuZE5vdGU+PENpdGU+PEF1dGhvcj5QZXBpbjwvQXV0aG9yPjxZZWFyPjIwMTQ8L1llYXI+PFJl
Y051bT44OTQ8L1JlY051bT48RGlzcGxheVRleHQ+KEtvZW4tQWxvbnNvIGV0IGFsLiAyMDEzLCBO
QUZPIDIwMTQsIFBlcGluIGV0IGFsLiAyMDE0KTwvRGlzcGxheVRleHQ+PHJlY29yZD48cmVjLW51
bWJlcj44OTQ8L3JlYy1udW1iZXI+PGZvcmVpZ24ta2V5cz48a2V5IGFwcD0iRU4iIGRiLWlkPSIy
cHY1cHJ4cjZ4ejJhNGVhNTBoNWR3dzBld3Z4MHR0ZHRkc2EiIHRpbWVzdGFtcD0iMTUxNzMzNjc2
OCI+ODk0PC9rZXk+PC9mb3JlaWduLWtleXM+PHJlZi10eXBlIG5hbWU9IkpvdXJuYWwgQXJ0aWNs
ZSI+MTc8L3JlZi10eXBlPjxjb250cmlidXRvcnM+PGF1dGhvcnM+PGF1dGhvcj5QZXBpbiwgUGll
cnJlPC9hdXRob3I+PGF1dGhvcj5IaWdkb24sIEplbm5pZmVyPC9hdXRob3I+PGF1dGhvcj5Lb2Vu
LUFsb25zbywgTS48L2F1dGhvcj48YXV0aG9yPkZvZ2FydHksIE0uPC9hdXRob3I+PGF1dGhvcj5P
bGxlcmhlYWQsIE5laWw8L2F1dGhvcj48L2F1dGhvcnM+PC9jb250cmlidXRvcnM+PHRpdGxlcz48
dGl0bGU+QXBwbGljYXRpb24gb2YgZWNvcmVnaW9uIGFuYWx5c2lzIHRvIHRoZSBpZGVudGlmaWNh
dGlvbiBvZiBFY29zeXN0ZW0gUHJvZHVjdGlvbiBVbml0cyAoRVBVcykgaW4gdGhlIE5BRk8gQ29u
dmVudGlvbiBBcmVhPC90aXRsZT48c2Vjb25kYXJ5LXRpdGxlPk5BRk8gU0NSIERvYzwvc2Vjb25k
YXJ5LXRpdGxlPjwvdGl0bGVzPjxwZXJpb2RpY2FsPjxmdWxsLXRpdGxlPk5BRk8gU0NSIERvYzwv
ZnVsbC10aXRsZT48L3BlcmlvZGljYWw+PHZvbHVtZT4xNC8wNjk8L3ZvbHVtZT48ZGF0ZXM+PHll
YXI+MjAxNDwveWVhcj48L2RhdGVzPjx1cmxzPjwvdXJscz48L3JlY29yZD48L0NpdGU+PENpdGU+
PEF1dGhvcj5Lb2VuLUFsb25zbzwvQXV0aG9yPjxZZWFyPjIwMTM8L1llYXI+PFJlY051bT4xMDM1
PC9SZWNOdW0+PHJlY29yZD48cmVjLW51bWJlcj4xMDM1PC9yZWMtbnVtYmVyPjxmb3JlaWduLWtl
eXM+PGtleSBhcHA9IkVOIiBkYi1pZD0iMnB2NXByeHI2eHoyYTRlYTUwaDVkd3cwZXd2eDB0dGR0
ZHNhIiB0aW1lc3RhbXA9IjE1MjY0Nzc2MzgiPjEwMzU8L2tleT48L2ZvcmVpZ24ta2V5cz48cmVm
LXR5cGUgbmFtZT0iSm91cm5hbCBBcnRpY2xlIj4xNzwvcmVmLXR5cGU+PGNvbnRyaWJ1dG9ycz48
YXV0aG9ycz48YXV0aG9yPktvZW4tQWxvbnNvLCBNLjwvYXV0aG9yPjxhdXRob3I+Rm9nYXJ0eSwg
TS48L2F1dGhvcj48YXV0aG9yPlBlcGluLCBQaWVycmU8L2F1dGhvcj48YXV0aG9yPkh5ZGUsIEtp
bWJlcmxleTwvYXV0aG9yPjxhdXRob3I+R2FtYmxlLCBSLjwvYXV0aG9yPjwvYXV0aG9ycz48L2Nv
bnRyaWJ1dG9ycz48dGl0bGVzPjx0aXRsZT5FY29zeXN0ZW0gcHJvZHVjdGlvbiBwb3RlbnRpYWwg
aW4gdGhlIE5vcnRod2VzdCBBdGxhbnRpYzwvdGl0bGU+PHNlY29uZGFyeS10aXRsZT5Ob3J0aHdl
c3QgQXRsYW50aWMgRmlzaGVyaWVzIE9yZ2FuaXNhdGlvbiBTY2llbmNlIENvdW5jaWwgUmVzZWFy
Y2ggRG9jdW1lbnQ8L3NlY29uZGFyeS10aXRsZT48L3RpdGxlcz48cGVyaW9kaWNhbD48ZnVsbC10
aXRsZT5Ob3J0aHdlc3QgQXRsYW50aWMgRmlzaGVyaWVzIE9yZ2FuaXNhdGlvbiBTY2llbmNlIENv
dW5jaWwgUmVzZWFyY2ggRG9jdW1lbnQ8L2Z1bGwtdGl0bGU+PC9wZXJpb2RpY2FsPjx2b2x1bWU+
MTMvMDc1PC92b2x1bWU+PGRhdGVzPjx5ZWFyPjIwMTM8L3llYXI+PC9kYXRlcz48dXJscz48L3Vy
bHM+PC9yZWNvcmQ+PC9DaXRlPjxDaXRlPjxBdXRob3I+TkFGTzwvQXV0aG9yPjxZZWFyPjIwMTQ8
L1llYXI+PFJlY051bT4xMDM0PC9SZWNOdW0+PHJlY29yZD48cmVjLW51bWJlcj4xMDM0PC9yZWMt
bnVtYmVyPjxmb3JlaWduLWtleXM+PGtleSBhcHA9IkVOIiBkYi1pZD0iMnB2NXByeHI2eHoyYTRl
YTUwaDVkd3cwZXd2eDB0dGR0ZHNhIiB0aW1lc3RhbXA9IjE1MjY0NzcxNjMiPjEwMzQ8L2tleT48
L2ZvcmVpZ24ta2V5cz48cmVmLXR5cGUgbmFtZT0iUmVwb3J0Ij4yNzwvcmVmLXR5cGU+PGNvbnRy
aWJ1dG9ycz48YXV0aG9ycz48YXV0aG9yPk5BRk88L2F1dGhvcj48L2F1dGhvcnM+PC9jb250cmli
dXRvcnM+PHRpdGxlcz48dGl0bGU+PHN0eWxlIGZhY2U9Im5vcm1hbCIgZm9udD0iZGVmYXVsdCIg
c2l6ZT0iMTAwJSI+UmVwb3J0IG9mIHRoZSA3PC9zdHlsZT48c3R5bGUgZmFjZT0ic3VwZXJzY3Jp
cHQiIGZvbnQ9ImRlZmF1bHQiIHNpemU9IjEwMCUiPnRoPC9zdHlsZT48c3R5bGUgZmFjZT0ibm9y
bWFsIiBmb250PSJkZWZhdWx0IiBzaXplPSIxMDAlIj4gTWVldGluZyBvZiB0aGUgTkFGTyBTY2ll
bnRpZmljIENvdW5jaWwgKFNDKSBXb3JraW5nIEdyb3VwIG9uIEVjb3N5c3RlbSBTY2llbmNlIGFu
ZCBBc3Nlc3NtZW50IChXR0VTQSk8L3N0eWxlPjwvdGl0bGU+PHNlY29uZGFyeS10aXRsZT5Ob3J0
aHdlc3QgQXRsYW50aWMgRmlzaGVyaWVzIE9yZ2FuaXNhdGlvbiBTY2llbmNlIENvdW5jaWwgU3R1
ZGllcyBEb2MgMTQvMDIzLiBTZXJpYWwgTm8uIE42NDEwPC9zZWNvbmRhcnktdGl0bGU+PC90aXRs
ZXM+PHBhZ2VzPjEtMTI2PC9wYWdlcz48ZGF0ZXM+PHllYXI+MjAxNDwveWVhcj48cHViLWRhdGVz
PjxkYXRlPjE4LSAyNyBOb3ZlbWJlciAyMDE0PC9kYXRlPjwvcHViLWRhdGVzPjwvZGF0ZXM+PHB1
Yi1sb2NhdGlvbj5OQUZPIEhlYWRxdWFydGVycywgRGFydG1vdXRoLCBOUywgQ2FuYWRhPC9wdWIt
bG9jYXRpb24+PHVybHM+PC91cmxzPjwvcmVjb3JkPjwvQ2l0ZT48L0VuZE5vdGU+
</w:fldData>
        </w:fldChar>
      </w:r>
      <w:r w:rsidR="00594D36">
        <w:rPr>
          <w:rStyle w:val="None"/>
          <w:rFonts w:ascii="Times New Roman" w:hAnsi="Times New Roman"/>
          <w:color w:val="151518"/>
          <w:u w:color="151518"/>
        </w:rPr>
        <w:instrText xml:space="preserve"> ADDIN EN.CITE.DATA </w:instrText>
      </w:r>
      <w:r w:rsidR="00594D36">
        <w:rPr>
          <w:rStyle w:val="None"/>
          <w:rFonts w:ascii="Times New Roman" w:hAnsi="Times New Roman"/>
          <w:color w:val="151518"/>
          <w:u w:color="151518"/>
        </w:rPr>
      </w:r>
      <w:r w:rsidR="00594D36">
        <w:rPr>
          <w:rStyle w:val="None"/>
          <w:rFonts w:ascii="Times New Roman" w:hAnsi="Times New Roman"/>
          <w:color w:val="151518"/>
          <w:u w:color="151518"/>
        </w:rPr>
        <w:fldChar w:fldCharType="end"/>
      </w:r>
      <w:r w:rsidR="00AB2C61">
        <w:rPr>
          <w:rStyle w:val="None"/>
          <w:rFonts w:ascii="Times New Roman" w:hAnsi="Times New Roman"/>
          <w:color w:val="151518"/>
          <w:u w:color="151518"/>
        </w:rPr>
      </w:r>
      <w:r w:rsidR="00AB2C61">
        <w:rPr>
          <w:rStyle w:val="None"/>
          <w:rFonts w:ascii="Times New Roman" w:hAnsi="Times New Roman"/>
          <w:color w:val="151518"/>
          <w:u w:color="151518"/>
        </w:rPr>
        <w:fldChar w:fldCharType="separate"/>
      </w:r>
      <w:r w:rsidR="00594D36">
        <w:rPr>
          <w:rStyle w:val="None"/>
          <w:rFonts w:ascii="Times New Roman" w:hAnsi="Times New Roman"/>
          <w:noProof/>
          <w:color w:val="151518"/>
          <w:u w:color="151518"/>
        </w:rPr>
        <w:t>(Koen-Alonso et al. 2013, NAFO 2014, Pepin et al. 2014)</w:t>
      </w:r>
      <w:r w:rsidR="00AB2C61">
        <w:rPr>
          <w:rStyle w:val="None"/>
          <w:rFonts w:ascii="Times New Roman" w:hAnsi="Times New Roman"/>
          <w:color w:val="151518"/>
          <w:u w:color="151518"/>
        </w:rPr>
        <w:fldChar w:fldCharType="end"/>
      </w:r>
      <w:r>
        <w:rPr>
          <w:rStyle w:val="None"/>
          <w:rFonts w:ascii="Times New Roman" w:hAnsi="Times New Roman"/>
          <w:color w:val="151518"/>
          <w:u w:color="151518"/>
        </w:rPr>
        <w:t>. Therefore, the non-homogenous traits of Atlantic cod from Labrador (Div. 2J) to the southern Grand Banks (Div</w:t>
      </w:r>
      <w:r w:rsidR="00877AF2">
        <w:rPr>
          <w:rStyle w:val="None"/>
          <w:rFonts w:ascii="Times New Roman" w:hAnsi="Times New Roman"/>
          <w:color w:val="151518"/>
          <w:u w:color="151518"/>
        </w:rPr>
        <w:t>s</w:t>
      </w:r>
      <w:r>
        <w:rPr>
          <w:rStyle w:val="None"/>
          <w:rFonts w:ascii="Times New Roman" w:hAnsi="Times New Roman"/>
          <w:color w:val="151518"/>
          <w:u w:color="151518"/>
        </w:rPr>
        <w:t xml:space="preserve">. 3NO) are typical of this stock complex and cannot be used to support the non-collapse hypothesis. </w:t>
      </w:r>
    </w:p>
    <w:p w14:paraId="00A50DDD" w14:textId="7026907F" w:rsidR="00794830" w:rsidRDefault="00BD35A4">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w:t>
      </w:r>
      <w:r w:rsidR="002121CD">
        <w:rPr>
          <w:rStyle w:val="None"/>
          <w:rFonts w:ascii="Times New Roman" w:hAnsi="Times New Roman"/>
          <w:color w:val="151518"/>
          <w:u w:color="151518"/>
        </w:rPr>
        <w:t xml:space="preserve">the lack of change in Atlantic cod condition in Div. 3L </w:t>
      </w:r>
      <w:r w:rsidR="00B05471">
        <w:rPr>
          <w:rStyle w:val="None"/>
          <w:rFonts w:ascii="Times New Roman" w:hAnsi="Times New Roman"/>
          <w:color w:val="151518"/>
          <w:u w:color="151518"/>
        </w:rPr>
        <w:t xml:space="preserve">in the 1990s </w:t>
      </w:r>
      <w:r w:rsidR="002165A2">
        <w:rPr>
          <w:rStyle w:val="None"/>
          <w:rFonts w:ascii="Times New Roman" w:hAnsi="Times New Roman"/>
          <w:color w:val="151518"/>
          <w:u w:color="151518"/>
        </w:rPr>
        <w:t>does not support the non-collapse hypothesis as Atlantic cod condition is</w:t>
      </w:r>
      <w:r w:rsidR="002121CD">
        <w:rPr>
          <w:rStyle w:val="None"/>
          <w:rFonts w:ascii="Times New Roman" w:hAnsi="Times New Roman"/>
          <w:color w:val="151518"/>
          <w:u w:color="151518"/>
        </w:rPr>
        <w:t xml:space="preserve"> associated </w:t>
      </w:r>
      <w:r w:rsidR="00961A23">
        <w:rPr>
          <w:rStyle w:val="None"/>
          <w:rFonts w:ascii="Times New Roman" w:hAnsi="Times New Roman"/>
          <w:color w:val="151518"/>
          <w:u w:color="151518"/>
        </w:rPr>
        <w:t xml:space="preserve">with </w:t>
      </w:r>
      <w:r w:rsidR="00961A23" w:rsidRPr="00961A23">
        <w:rPr>
          <w:rStyle w:val="None"/>
          <w:rFonts w:ascii="Times New Roman" w:hAnsi="Times New Roman"/>
          <w:color w:val="151518"/>
          <w:u w:color="151518"/>
        </w:rPr>
        <w:t>spatial overlap of capelin</w:t>
      </w:r>
      <w:r w:rsidR="00A65A33">
        <w:rPr>
          <w:rStyle w:val="None"/>
          <w:rFonts w:ascii="Times New Roman" w:hAnsi="Times New Roman"/>
          <w:color w:val="151518"/>
          <w:u w:color="151518"/>
        </w:rPr>
        <w:t xml:space="preserve"> (Table 1)</w:t>
      </w:r>
      <w:r w:rsidR="00961A23" w:rsidRPr="00961A23">
        <w:rPr>
          <w:rStyle w:val="None"/>
          <w:rFonts w:ascii="Times New Roman" w:hAnsi="Times New Roman"/>
          <w:color w:val="151518"/>
          <w:u w:color="151518"/>
        </w:rPr>
        <w:t>. Atlantic cod condition was worse in Div</w:t>
      </w:r>
      <w:r w:rsidR="00877AF2">
        <w:rPr>
          <w:rStyle w:val="None"/>
          <w:rFonts w:ascii="Times New Roman" w:hAnsi="Times New Roman"/>
          <w:color w:val="151518"/>
          <w:u w:color="151518"/>
        </w:rPr>
        <w:t>s</w:t>
      </w:r>
      <w:r w:rsidR="00961A23" w:rsidRPr="00961A23">
        <w:rPr>
          <w:rStyle w:val="None"/>
          <w:rFonts w:ascii="Times New Roman" w:hAnsi="Times New Roman"/>
          <w:color w:val="151518"/>
          <w:u w:color="151518"/>
        </w:rPr>
        <w:t xml:space="preserve">. 2J3K where capelin were no longer observed post-1991 compared to </w:t>
      </w:r>
      <w:r w:rsidR="00AC3AEE">
        <w:rPr>
          <w:rStyle w:val="None"/>
          <w:rFonts w:ascii="Times New Roman" w:hAnsi="Times New Roman"/>
          <w:color w:val="151518"/>
          <w:u w:color="151518"/>
        </w:rPr>
        <w:t xml:space="preserve">Atlantic </w:t>
      </w:r>
      <w:r w:rsidR="00961A23" w:rsidRPr="00961A23">
        <w:rPr>
          <w:rStyle w:val="None"/>
          <w:rFonts w:ascii="Times New Roman" w:hAnsi="Times New Roman"/>
          <w:color w:val="151518"/>
          <w:u w:color="151518"/>
        </w:rPr>
        <w:t>cod in the south (Div. 3L) where the capelin population had contracted</w:t>
      </w:r>
      <w:r w:rsidR="002121CD">
        <w:rPr>
          <w:rStyle w:val="None"/>
          <w:rFonts w:ascii="Times New Roman" w:hAnsi="Times New Roman"/>
          <w:color w:val="151518"/>
          <w:u w:color="151518"/>
        </w:rPr>
        <w:t>.</w:t>
      </w:r>
      <w:r w:rsidR="007B5953">
        <w:rPr>
          <w:rStyle w:val="None"/>
          <w:rFonts w:ascii="Times New Roman" w:hAnsi="Times New Roman"/>
          <w:color w:val="151518"/>
          <w:u w:color="151518"/>
        </w:rPr>
        <w:t xml:space="preserve"> </w:t>
      </w:r>
    </w:p>
    <w:p w14:paraId="57117ABA" w14:textId="77777777" w:rsidR="00794830" w:rsidRPr="002638BC" w:rsidRDefault="00BD35A4" w:rsidP="002638BC">
      <w:pPr>
        <w:pStyle w:val="Heading4"/>
        <w:rPr>
          <w:rStyle w:val="None"/>
        </w:rPr>
      </w:pPr>
      <w:r w:rsidRPr="002638BC">
        <w:rPr>
          <w:rStyle w:val="None"/>
        </w:rPr>
        <w:t>Harp seal population trends and diet</w:t>
      </w:r>
    </w:p>
    <w:p w14:paraId="549E0830" w14:textId="573B2B47" w:rsidR="00794830" w:rsidRDefault="00DA716B">
      <w:pPr>
        <w:pStyle w:val="Style1"/>
        <w:rPr>
          <w:rStyle w:val="Hyperlink0"/>
          <w:rFonts w:eastAsia="Calibri"/>
        </w:rPr>
      </w:pPr>
      <w:r>
        <w:rPr>
          <w:rStyle w:val="Hyperlink0"/>
          <w:rFonts w:eastAsia="Calibri"/>
        </w:rPr>
        <w:t>L</w:t>
      </w:r>
      <w:r w:rsidR="00BD35A4">
        <w:rPr>
          <w:rStyle w:val="Hyperlink0"/>
          <w:rFonts w:eastAsia="Calibri"/>
        </w:rPr>
        <w:t>arge number</w:t>
      </w:r>
      <w:r>
        <w:rPr>
          <w:rStyle w:val="Hyperlink0"/>
          <w:rFonts w:eastAsia="Calibri"/>
        </w:rPr>
        <w:t>s</w:t>
      </w:r>
      <w:r w:rsidR="00BD35A4">
        <w:rPr>
          <w:rStyle w:val="Hyperlink0"/>
          <w:rFonts w:eastAsia="Calibri"/>
        </w:rPr>
        <w:t xml:space="preserve"> of starving harp seals </w:t>
      </w:r>
      <w:r w:rsidR="002F4522">
        <w:rPr>
          <w:rStyle w:val="Hyperlink0"/>
          <w:rFonts w:eastAsia="Calibri"/>
        </w:rPr>
        <w:t>(</w:t>
      </w:r>
      <w:r w:rsidR="002F4522">
        <w:rPr>
          <w:rStyle w:val="None"/>
          <w:rFonts w:ascii="Times New Roman" w:hAnsi="Times New Roman"/>
          <w:i/>
          <w:iCs/>
        </w:rPr>
        <w:t>Pagophilus groenlandicus</w:t>
      </w:r>
      <w:r w:rsidR="002F4522">
        <w:rPr>
          <w:rStyle w:val="Hyperlink0"/>
          <w:rFonts w:eastAsia="Calibri"/>
        </w:rPr>
        <w:t xml:space="preserve">) </w:t>
      </w:r>
      <w:r w:rsidR="00BD35A4">
        <w:rPr>
          <w:rStyle w:val="Hyperlink0"/>
          <w:rFonts w:eastAsia="Calibri"/>
        </w:rPr>
        <w:t>w</w:t>
      </w:r>
      <w:r>
        <w:rPr>
          <w:rStyle w:val="Hyperlink0"/>
          <w:rFonts w:eastAsia="Calibri"/>
        </w:rPr>
        <w:t>ere</w:t>
      </w:r>
      <w:r w:rsidR="00BD35A4">
        <w:rPr>
          <w:rStyle w:val="Hyperlink0"/>
          <w:rFonts w:eastAsia="Calibri"/>
        </w:rPr>
        <w:t xml:space="preserve"> observed following the collapse of capelin in the Barents Sea in the mid-1980s</w:t>
      </w:r>
      <w:r w:rsidR="009E7E8E">
        <w:rPr>
          <w:rStyle w:val="Hyperlink0"/>
          <w:rFonts w:eastAsia="Calibri"/>
        </w:rPr>
        <w:t xml:space="preserve"> </w:t>
      </w:r>
      <w:r w:rsidR="009E7E8E">
        <w:rPr>
          <w:rStyle w:val="Hyperlink0"/>
          <w:rFonts w:eastAsia="Calibri"/>
        </w:rPr>
        <w:fldChar w:fldCharType="begin"/>
      </w:r>
      <w:r w:rsidR="00594D36">
        <w:rPr>
          <w:rStyle w:val="Hyperlink0"/>
          <w:rFonts w:eastAsia="Calibri"/>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9E7E8E">
        <w:rPr>
          <w:rStyle w:val="Hyperlink0"/>
          <w:rFonts w:eastAsia="Calibri"/>
        </w:rPr>
        <w:fldChar w:fldCharType="separate"/>
      </w:r>
      <w:r w:rsidR="00594D36">
        <w:rPr>
          <w:rStyle w:val="Hyperlink0"/>
          <w:rFonts w:eastAsia="Calibri"/>
          <w:noProof/>
        </w:rPr>
        <w:t>(Haug &amp; Nilssen 1995)</w:t>
      </w:r>
      <w:r w:rsidR="009E7E8E">
        <w:rPr>
          <w:rStyle w:val="Hyperlink0"/>
          <w:rFonts w:eastAsia="Calibri"/>
        </w:rPr>
        <w:fldChar w:fldCharType="end"/>
      </w:r>
      <w:r w:rsidR="00BD35A4">
        <w:rPr>
          <w:rStyle w:val="Hyperlink0"/>
          <w:rFonts w:eastAsia="Calibri"/>
        </w:rPr>
        <w:t xml:space="preserve">. The absence of an obvious response </w:t>
      </w:r>
      <w:r w:rsidR="002F4522">
        <w:rPr>
          <w:rStyle w:val="Hyperlink0"/>
          <w:rFonts w:eastAsia="Calibri"/>
        </w:rPr>
        <w:t xml:space="preserve">in Northwest Atlantic harp seal populations </w:t>
      </w:r>
      <w:r w:rsidR="00BD35A4">
        <w:rPr>
          <w:rStyle w:val="Hyperlink0"/>
          <w:rFonts w:eastAsia="Calibri"/>
        </w:rPr>
        <w:t xml:space="preserve">to the </w:t>
      </w:r>
      <w:r w:rsidR="002F4522">
        <w:rPr>
          <w:rStyle w:val="Hyperlink0"/>
          <w:rFonts w:eastAsia="Calibri"/>
        </w:rPr>
        <w:t xml:space="preserve">proposed </w:t>
      </w:r>
      <w:r w:rsidR="00BD35A4">
        <w:rPr>
          <w:rStyle w:val="Hyperlink0"/>
          <w:rFonts w:eastAsia="Calibri"/>
        </w:rPr>
        <w:t>collapse of the capelin stock in 1991 was considered support for the non-collaps</w:t>
      </w:r>
      <w:r w:rsidR="00EB73A4">
        <w:rPr>
          <w:rStyle w:val="Hyperlink0"/>
          <w:rFonts w:eastAsia="Calibri"/>
        </w:rPr>
        <w:t>e hypothesis</w:t>
      </w:r>
      <w:r w:rsidR="00BD35A4">
        <w:rPr>
          <w:rStyle w:val="Hyperlink0"/>
          <w:rFonts w:eastAsia="Calibri"/>
        </w:rPr>
        <w:t>. However, there are significant differences between the two regions</w:t>
      </w:r>
      <w:r w:rsidR="00877AF2">
        <w:rPr>
          <w:rStyle w:val="Hyperlink0"/>
          <w:rFonts w:eastAsia="Calibri"/>
        </w:rPr>
        <w:t>,</w:t>
      </w:r>
      <w:r w:rsidR="002F4522">
        <w:rPr>
          <w:rStyle w:val="Hyperlink0"/>
          <w:rFonts w:eastAsia="Calibri"/>
        </w:rPr>
        <w:t xml:space="preserve"> </w:t>
      </w:r>
      <w:r w:rsidR="002F4522" w:rsidRPr="002F4522">
        <w:rPr>
          <w:rStyle w:val="Hyperlink0"/>
          <w:rFonts w:eastAsia="Calibri"/>
        </w:rPr>
        <w:t>and populations of predators may be expected to respond differently in the two areas</w:t>
      </w:r>
      <w:r w:rsidR="00BD35A4" w:rsidRPr="002F4522">
        <w:rPr>
          <w:rStyle w:val="Hyperlink0"/>
          <w:rFonts w:eastAsia="Calibri"/>
        </w:rPr>
        <w:t>.</w:t>
      </w:r>
      <w:r w:rsidR="00BD35A4">
        <w:rPr>
          <w:rStyle w:val="Hyperlink0"/>
          <w:rFonts w:eastAsia="Calibri"/>
        </w:rPr>
        <w:t xml:space="preserve"> In the Barents Sea, the collapse of capelin during the mid-1980s occurred when the stocks of other </w:t>
      </w:r>
      <w:r w:rsidR="00340F77">
        <w:rPr>
          <w:rStyle w:val="Hyperlink0"/>
          <w:rFonts w:eastAsia="Calibri"/>
        </w:rPr>
        <w:t>energy rich</w:t>
      </w:r>
      <w:r w:rsidR="00BD35A4">
        <w:rPr>
          <w:rStyle w:val="Hyperlink0"/>
          <w:rFonts w:eastAsia="Calibri"/>
        </w:rPr>
        <w:t xml:space="preserve"> forage fish, including Atlantic herring and Arctic cod (</w:t>
      </w:r>
      <w:r w:rsidR="00BD35A4">
        <w:rPr>
          <w:rStyle w:val="None"/>
          <w:rFonts w:ascii="Times New Roman" w:hAnsi="Times New Roman"/>
          <w:i/>
          <w:iCs/>
        </w:rPr>
        <w:t>Boreogadus saida</w:t>
      </w:r>
      <w:r w:rsidR="00BD35A4">
        <w:rPr>
          <w:rStyle w:val="Hyperlink0"/>
          <w:rFonts w:eastAsia="Calibri"/>
        </w:rPr>
        <w:t>), were severely depleted</w:t>
      </w:r>
      <w:r w:rsidR="00093C4D">
        <w:rPr>
          <w:rStyle w:val="Hyperlink0"/>
          <w:rFonts w:eastAsia="Calibri"/>
        </w:rPr>
        <w:t xml:space="preserve"> </w:t>
      </w:r>
      <w:r w:rsidR="00093C4D">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093C4D">
        <w:rPr>
          <w:rStyle w:val="Hyperlink0"/>
          <w:rFonts w:eastAsia="Calibri"/>
        </w:rPr>
      </w:r>
      <w:r w:rsidR="00093C4D">
        <w:rPr>
          <w:rStyle w:val="Hyperlink0"/>
          <w:rFonts w:eastAsia="Calibri"/>
        </w:rPr>
        <w:fldChar w:fldCharType="separate"/>
      </w:r>
      <w:r w:rsidR="00594D36">
        <w:rPr>
          <w:rStyle w:val="Hyperlink0"/>
          <w:rFonts w:eastAsia="Calibri"/>
          <w:noProof/>
        </w:rPr>
        <w:t>(Hamre 1994, Hop &amp; Gjøsæter 2013)</w:t>
      </w:r>
      <w:r w:rsidR="00093C4D">
        <w:rPr>
          <w:rStyle w:val="Hyperlink0"/>
          <w:rFonts w:eastAsia="Calibri"/>
        </w:rPr>
        <w:fldChar w:fldCharType="end"/>
      </w:r>
      <w:r w:rsidR="00BD35A4">
        <w:rPr>
          <w:rStyle w:val="Hyperlink0"/>
          <w:rFonts w:eastAsia="Calibri"/>
        </w:rPr>
        <w:t xml:space="preserve">. Therefore, the effects of the capelin collapse were amplified and </w:t>
      </w:r>
      <w:r w:rsidR="00BD35A4">
        <w:rPr>
          <w:rStyle w:val="Hyperlink0"/>
          <w:rFonts w:eastAsia="Calibri"/>
        </w:rPr>
        <w:lastRenderedPageBreak/>
        <w:t xml:space="preserve">reached several taxa including seals, seabirds and Atlantic cod </w:t>
      </w:r>
      <w:r w:rsidR="00BD35A4">
        <w:rPr>
          <w:rStyle w:val="Hyperlink0"/>
          <w:rFonts w:eastAsia="Calibri"/>
        </w:rPr>
        <w:fldChar w:fldCharType="begin"/>
      </w:r>
      <w:r w:rsidR="00594D36">
        <w:rPr>
          <w:rStyle w:val="Hyperlink0"/>
          <w:rFonts w:eastAsia="Calibri"/>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BD35A4">
        <w:rPr>
          <w:rStyle w:val="Hyperlink0"/>
          <w:rFonts w:eastAsia="Calibri"/>
        </w:rPr>
        <w:fldChar w:fldCharType="separate"/>
      </w:r>
      <w:r w:rsidR="00594D36">
        <w:rPr>
          <w:rStyle w:val="Hyperlink0"/>
          <w:rFonts w:eastAsia="Calibri"/>
          <w:noProof/>
        </w:rPr>
        <w:t>(Hamre 1994)</w:t>
      </w:r>
      <w:r w:rsidR="00BD35A4">
        <w:rPr>
          <w:rStyle w:val="Hyperlink0"/>
          <w:rFonts w:eastAsia="Calibri"/>
        </w:rPr>
        <w:fldChar w:fldCharType="end"/>
      </w:r>
      <w:r w:rsidR="00BD35A4">
        <w:rPr>
          <w:rStyle w:val="Hyperlink0"/>
          <w:rFonts w:eastAsia="Calibri"/>
        </w:rPr>
        <w:t xml:space="preserve">. Barents Sea capelin declined in 1992-93 without a similar </w:t>
      </w:r>
      <w:r w:rsidR="00961A23">
        <w:rPr>
          <w:rStyle w:val="Hyperlink0"/>
          <w:rFonts w:eastAsia="Calibri"/>
        </w:rPr>
        <w:t>occurrence</w:t>
      </w:r>
      <w:r w:rsidR="00BD35A4">
        <w:rPr>
          <w:rStyle w:val="Hyperlink0"/>
          <w:rFonts w:eastAsia="Calibri"/>
        </w:rPr>
        <w:t xml:space="preserve"> of starving seals</w:t>
      </w:r>
      <w:r w:rsidR="002F4522">
        <w:rPr>
          <w:rStyle w:val="Hyperlink0"/>
          <w:rFonts w:eastAsia="Calibri"/>
        </w:rPr>
        <w:t xml:space="preserve"> which </w:t>
      </w:r>
      <w:r w:rsidR="00BD35A4">
        <w:rPr>
          <w:rStyle w:val="Hyperlink0"/>
          <w:rFonts w:eastAsia="Calibri"/>
        </w:rPr>
        <w:t xml:space="preserve">was likely due to the availability of alternative prey </w:t>
      </w:r>
      <w:r w:rsidR="00BD35A4">
        <w:rPr>
          <w:rStyle w:val="Hyperlink0"/>
          <w:rFonts w:eastAsia="Calibri"/>
        </w:rPr>
        <w:fldChar w:fldCharType="begin"/>
      </w:r>
      <w:r w:rsidR="00594D36">
        <w:rPr>
          <w:rStyle w:val="Hyperlink0"/>
          <w:rFonts w:eastAsia="Calibri"/>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BD35A4">
        <w:rPr>
          <w:rStyle w:val="Hyperlink0"/>
          <w:rFonts w:eastAsia="Calibri"/>
        </w:rPr>
        <w:fldChar w:fldCharType="separate"/>
      </w:r>
      <w:r w:rsidR="00594D36">
        <w:rPr>
          <w:rStyle w:val="Hyperlink0"/>
          <w:rFonts w:eastAsia="Calibri"/>
          <w:noProof/>
        </w:rPr>
        <w:t>(Atlantic herring and polar cod, Nilssen et al. 1998)</w:t>
      </w:r>
      <w:r w:rsidR="00BD35A4">
        <w:rPr>
          <w:rStyle w:val="Hyperlink0"/>
          <w:rFonts w:eastAsia="Calibri"/>
        </w:rPr>
        <w:fldChar w:fldCharType="end"/>
      </w:r>
      <w:r w:rsidR="00BD35A4">
        <w:rPr>
          <w:rStyle w:val="Hyperlink0"/>
          <w:rFonts w:eastAsia="Calibri"/>
        </w:rPr>
        <w:t xml:space="preserve">. In the Northwest Atlantic, </w:t>
      </w:r>
      <w:r w:rsidR="00961A23" w:rsidRPr="00961A23">
        <w:rPr>
          <w:rStyle w:val="Hyperlink0"/>
          <w:rFonts w:eastAsia="Calibri"/>
        </w:rPr>
        <w:t>Arctic cod and Atlantic herring were available as prey to harp seals during the early 1990s (Lilly et al. 1994, Bourne et al. 2015, DFO 2017), as indicated by the large proportional increase of these alternate prey in harp seal diets during this period</w:t>
      </w:r>
      <w:r w:rsidR="00961A23">
        <w:rPr>
          <w:rStyle w:val="Hyperlink0"/>
          <w:rFonts w:eastAsia="Calibri"/>
        </w:rPr>
        <w:t xml:space="preserve"> </w:t>
      </w:r>
      <w:r w:rsidR="00BD35A4">
        <w:rPr>
          <w:rStyle w:val="Hyperlink0"/>
          <w:rFonts w:eastAsia="Calibri"/>
        </w:rPr>
        <w:fldChar w:fldCharType="begin"/>
      </w:r>
      <w:r w:rsidR="00594D36">
        <w:rPr>
          <w:rStyle w:val="Hyperlink0"/>
          <w:rFonts w:eastAsia="Calibri"/>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00BD35A4">
        <w:rPr>
          <w:rStyle w:val="Hyperlink0"/>
          <w:rFonts w:eastAsia="Calibri"/>
        </w:rPr>
        <w:fldChar w:fldCharType="separate"/>
      </w:r>
      <w:r w:rsidR="00594D36">
        <w:rPr>
          <w:rStyle w:val="Hyperlink0"/>
          <w:rFonts w:eastAsia="Calibri"/>
          <w:noProof/>
        </w:rPr>
        <w:t>(Stenson 2012)</w:t>
      </w:r>
      <w:r w:rsidR="00BD35A4">
        <w:rPr>
          <w:rStyle w:val="Hyperlink0"/>
          <w:rFonts w:eastAsia="Calibri"/>
        </w:rPr>
        <w:fldChar w:fldCharType="end"/>
      </w:r>
      <w:r w:rsidR="00BD35A4">
        <w:rPr>
          <w:rStyle w:val="Hyperlink0"/>
          <w:rFonts w:eastAsia="Calibri"/>
        </w:rPr>
        <w:t xml:space="preserve">. </w:t>
      </w:r>
    </w:p>
    <w:p w14:paraId="4DACFDD7" w14:textId="12778BC6" w:rsidR="00794830" w:rsidRDefault="00BD35A4">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594D36">
        <w:rPr>
          <w:rStyle w:val="None"/>
          <w:rFonts w:ascii="Times New Roman" w:eastAsia="Times New Roman" w:hAnsi="Times New Roman" w:cs="Times New Roman"/>
        </w:rPr>
        <w:instrText xml:space="preserve"> ADDIN EN.CITE </w:instrText>
      </w:r>
      <w:r w:rsidR="00594D36">
        <w:rPr>
          <w:rStyle w:val="None"/>
          <w:rFonts w:ascii="Times New Roman" w:eastAsia="Times New Roman" w:hAnsi="Times New Roman" w:cs="Times New Roman"/>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594D36">
        <w:rPr>
          <w:rStyle w:val="None"/>
          <w:rFonts w:ascii="Times New Roman" w:eastAsia="Times New Roman" w:hAnsi="Times New Roman" w:cs="Times New Roman"/>
        </w:rPr>
        <w:instrText xml:space="preserve"> ADDIN EN.CITE.DATA </w:instrText>
      </w:r>
      <w:r w:rsidR="00594D36">
        <w:rPr>
          <w:rStyle w:val="None"/>
          <w:rFonts w:ascii="Times New Roman" w:eastAsia="Times New Roman" w:hAnsi="Times New Roman" w:cs="Times New Roman"/>
        </w:rPr>
      </w:r>
      <w:r w:rsidR="00594D36">
        <w:rPr>
          <w:rStyle w:val="None"/>
          <w:rFonts w:ascii="Times New Roman" w:eastAsia="Times New Roman" w:hAnsi="Times New Roman" w:cs="Times New Roman"/>
        </w:rPr>
        <w:fldChar w:fldCharType="end"/>
      </w:r>
      <w:r>
        <w:rPr>
          <w:rStyle w:val="None"/>
          <w:rFonts w:ascii="Times New Roman" w:eastAsia="Times New Roman" w:hAnsi="Times New Roman" w:cs="Times New Roman"/>
        </w:rPr>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(Stenson et al. 2014, 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Stenson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w:t>
      </w:r>
      <w:r>
        <w:rPr>
          <w:rStyle w:val="None"/>
          <w:rFonts w:ascii="Times New Roman" w:eastAsia="Times New Roman" w:hAnsi="Times New Roman" w:cs="Times New Roman"/>
        </w:rPr>
        <w:fldChar w:fldCharType="begin"/>
      </w:r>
      <w:r w:rsidR="00594D36">
        <w:rPr>
          <w:rStyle w:val="None"/>
          <w:rFonts w:ascii="Times New Roman" w:eastAsia="Times New Roman" w:hAnsi="Times New Roman" w:cs="Times New Roman"/>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sidR="00594D36">
        <w:rPr>
          <w:rStyle w:val="None"/>
          <w:rFonts w:ascii="Times New Roman" w:eastAsia="Times New Roman" w:hAnsi="Times New Roman" w:cs="Times New Roman"/>
          <w:noProof/>
        </w:rPr>
        <w:t>Buren et al. (2014a)</w:t>
      </w:r>
      <w:r>
        <w:rPr>
          <w:rStyle w:val="None"/>
          <w:rFonts w:ascii="Times New Roman" w:eastAsia="Times New Roman" w:hAnsi="Times New Roman" w:cs="Times New Roman"/>
        </w:rPr>
        <w:fldChar w:fldCharType="end"/>
      </w:r>
      <w:r>
        <w:rPr>
          <w:rStyle w:val="None"/>
          <w:rFonts w:ascii="Times New Roman" w:hAnsi="Times New Roman"/>
        </w:rPr>
        <w:t xml:space="preserve"> </w:t>
      </w:r>
      <w:r w:rsidR="00DA716B">
        <w:rPr>
          <w:rStyle w:val="None"/>
          <w:rFonts w:ascii="Times New Roman" w:hAnsi="Times New Roman"/>
        </w:rPr>
        <w:t>showed</w:t>
      </w:r>
      <w:r>
        <w:rPr>
          <w:rStyle w:val="None"/>
          <w:rFonts w:ascii="Times New Roman" w:hAnsi="Times New Roman"/>
        </w:rPr>
        <w:t xml:space="preserve"> that capelin abundance is </w:t>
      </w:r>
      <w:r w:rsidR="00DA716B">
        <w:rPr>
          <w:rStyle w:val="None"/>
          <w:rFonts w:ascii="Times New Roman" w:hAnsi="Times New Roman"/>
        </w:rPr>
        <w:t>associated</w:t>
      </w:r>
      <w:r>
        <w:rPr>
          <w:rStyle w:val="None"/>
          <w:rFonts w:ascii="Times New Roman" w:hAnsi="Times New Roman"/>
        </w:rPr>
        <w:t xml:space="preserve"> with ice conditions, suggesting that late January ice conditions reflect changes in environmental conditions that influence many prey species. While higher catches in the Canadian commercial seal hunt from 1996-2008 contributed to reductions in the rate of harp seal population growth, lower pregnancy rates also had a major impact on the dynamics of this population. This is evident in the past decade where the commercial catches have declined but there has not been a concomitant increase in harp seal population abundance. </w:t>
      </w:r>
    </w:p>
    <w:p w14:paraId="00930A3C" w14:textId="188DE806" w:rsidR="00794830" w:rsidRDefault="00BD35A4">
      <w:pPr>
        <w:pStyle w:val="Style1"/>
        <w:rPr>
          <w:rStyle w:val="Hyperlink0"/>
          <w:rFonts w:eastAsia="Calibri"/>
        </w:rPr>
      </w:pPr>
      <w:r>
        <w:rPr>
          <w:rStyle w:val="Hyperlink0"/>
          <w:rFonts w:eastAsia="Calibri"/>
        </w:rPr>
        <w:lastRenderedPageBreak/>
        <w:t>In summary, we cannot conclude that the absence of starving seals post-1991 indicates that capelin biomass remained stable and did not collapse</w:t>
      </w:r>
      <w:r w:rsidR="00A65A33">
        <w:rPr>
          <w:rStyle w:val="Hyperlink0"/>
          <w:rFonts w:eastAsia="Calibri"/>
        </w:rPr>
        <w:t xml:space="preserve"> (Table 1)</w:t>
      </w:r>
      <w:r>
        <w:rPr>
          <w:rStyle w:val="Hyperlink0"/>
          <w:rFonts w:eastAsia="Calibri"/>
        </w:rPr>
        <w:t>. However, a declining trend in pregnancy rates and an increase in late-term abortions, which w</w:t>
      </w:r>
      <w:r w:rsidR="00D53EAF">
        <w:rPr>
          <w:rStyle w:val="Hyperlink0"/>
          <w:rFonts w:eastAsia="Calibri"/>
        </w:rPr>
        <w:t>ere</w:t>
      </w:r>
      <w:r>
        <w:rPr>
          <w:rStyle w:val="Hyperlink0"/>
          <w:rFonts w:eastAsia="Calibri"/>
        </w:rPr>
        <w:t xml:space="preserve"> related to capelin abundance, suggest </w:t>
      </w:r>
      <w:r w:rsidR="002F4522">
        <w:rPr>
          <w:rStyle w:val="Hyperlink0"/>
          <w:rFonts w:eastAsia="Calibri"/>
        </w:rPr>
        <w:t xml:space="preserve">a change in </w:t>
      </w:r>
      <w:r>
        <w:rPr>
          <w:rStyle w:val="Hyperlink0"/>
          <w:rFonts w:eastAsia="Calibri"/>
        </w:rPr>
        <w:t xml:space="preserve">capelin abundance has been a limiting factor in harp seals fecundity during the past three decades. </w:t>
      </w:r>
    </w:p>
    <w:p w14:paraId="23FC4D35" w14:textId="77777777" w:rsidR="00794830" w:rsidRPr="002638BC" w:rsidRDefault="00BD35A4" w:rsidP="002638BC">
      <w:pPr>
        <w:pStyle w:val="Heading4"/>
        <w:rPr>
          <w:rStyle w:val="None"/>
        </w:rPr>
      </w:pPr>
      <w:r w:rsidRPr="002638BC">
        <w:rPr>
          <w:rStyle w:val="None"/>
        </w:rPr>
        <w:t>Seabird population trends and diets</w:t>
      </w:r>
    </w:p>
    <w:p w14:paraId="1A7485BE" w14:textId="70E00F0E" w:rsidR="00544637" w:rsidRDefault="00BD35A4" w:rsidP="00C70D9C">
      <w:pPr>
        <w:pStyle w:val="Style1"/>
        <w:rPr>
          <w:rStyle w:val="None"/>
          <w:rFonts w:ascii="Times New Roman" w:hAnsi="Times New Roman"/>
          <w:color w:val="1B1C20"/>
          <w:u w:color="1B1C20"/>
        </w:rPr>
      </w:pPr>
      <w:r>
        <w:rPr>
          <w:rStyle w:val="None"/>
          <w:rFonts w:ascii="Times New Roman" w:hAnsi="Times New Roman"/>
          <w:color w:val="1B1C20"/>
          <w:u w:color="1B1C20"/>
        </w:rPr>
        <w:t>Populations of common murres (</w:t>
      </w:r>
      <w:r>
        <w:rPr>
          <w:rStyle w:val="None"/>
          <w:rFonts w:ascii="Times New Roman" w:hAnsi="Times New Roman"/>
          <w:i/>
          <w:iCs/>
          <w:color w:val="1B1C20"/>
          <w:u w:color="1B1C20"/>
        </w:rPr>
        <w:t>Uria aalge</w:t>
      </w:r>
      <w:r>
        <w:rPr>
          <w:rStyle w:val="None"/>
          <w:rFonts w:ascii="Times New Roman" w:hAnsi="Times New Roman"/>
          <w:color w:val="1B1C20"/>
          <w:u w:color="1B1C20"/>
        </w:rPr>
        <w:t xml:space="preserve">), </w:t>
      </w:r>
      <w:r>
        <w:rPr>
          <w:rStyle w:val="None"/>
          <w:rFonts w:ascii="Times New Roman" w:hAnsi="Times New Roman"/>
          <w:u w:color="151518"/>
        </w:rPr>
        <w:t>Atlantic puffins (</w:t>
      </w:r>
      <w:r>
        <w:rPr>
          <w:rStyle w:val="None"/>
          <w:rFonts w:ascii="Times New Roman" w:hAnsi="Times New Roman"/>
          <w:i/>
          <w:iCs/>
          <w:u w:color="151518"/>
        </w:rPr>
        <w:t>Fratercula arctica</w:t>
      </w:r>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off eastern New</w:t>
      </w:r>
      <w:r w:rsidR="00DA24AA">
        <w:rPr>
          <w:rStyle w:val="None"/>
          <w:rFonts w:ascii="Times New Roman" w:hAnsi="Times New Roman"/>
          <w:color w:val="1B1C20"/>
          <w:u w:color="1B1C20"/>
        </w:rPr>
        <w:t xml:space="preserve">foundland increased in the 1990s </w:t>
      </w:r>
      <w:r>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(Chardine et al. 2003)</w:t>
      </w:r>
      <w:r>
        <w:rPr>
          <w:rStyle w:val="None"/>
          <w:rFonts w:ascii="Times New Roman" w:eastAsia="Times New Roman" w:hAnsi="Times New Roman" w:cs="Times New Roman"/>
          <w:u w:color="151518"/>
        </w:rPr>
        <w:fldChar w:fldCharType="end"/>
      </w:r>
      <w:r>
        <w:rPr>
          <w:rStyle w:val="None"/>
          <w:rFonts w:ascii="Times New Roman" w:hAnsi="Times New Roman"/>
          <w:color w:val="1B1C20"/>
          <w:u w:color="1B1C20"/>
        </w:rPr>
        <w:t xml:space="preserve">. Given that capelin is an important prey item for these predators, particularly during the breeding season, increases in their populations </w:t>
      </w:r>
      <w:del w:id="18" w:author="Alejandro BUren" w:date="2018-12-09T23:46:00Z">
        <w:r w:rsidDel="00756990">
          <w:rPr>
            <w:rStyle w:val="None"/>
            <w:rFonts w:ascii="Times New Roman" w:hAnsi="Times New Roman"/>
            <w:color w:val="1B1C20"/>
            <w:u w:color="1B1C20"/>
          </w:rPr>
          <w:delText xml:space="preserve">are </w:delText>
        </w:r>
      </w:del>
      <w:ins w:id="19" w:author="Alejandro BUren" w:date="2018-12-09T23:46:00Z">
        <w:r w:rsidR="00756990">
          <w:rPr>
            <w:rStyle w:val="None"/>
            <w:rFonts w:ascii="Times New Roman" w:hAnsi="Times New Roman"/>
            <w:color w:val="1B1C20"/>
            <w:u w:color="1B1C20"/>
          </w:rPr>
          <w:t xml:space="preserve">appear to be </w:t>
        </w:r>
      </w:ins>
      <w:r>
        <w:rPr>
          <w:rStyle w:val="None"/>
          <w:rFonts w:ascii="Times New Roman" w:hAnsi="Times New Roman"/>
          <w:color w:val="1B1C20"/>
          <w:u w:color="1B1C20"/>
        </w:rPr>
        <w:t xml:space="preserve">inconsistent </w:t>
      </w:r>
      <w:r w:rsidR="00EB73A4">
        <w:rPr>
          <w:rStyle w:val="None"/>
          <w:rFonts w:ascii="Times New Roman" w:hAnsi="Times New Roman"/>
          <w:color w:val="1B1C20"/>
          <w:u w:color="1B1C20"/>
        </w:rPr>
        <w:t>with the collapse hypothesis</w:t>
      </w:r>
      <w:r w:rsidR="0051270F">
        <w:rPr>
          <w:rStyle w:val="None"/>
          <w:rFonts w:ascii="Times New Roman" w:hAnsi="Times New Roman"/>
          <w:color w:val="1B1C20"/>
          <w:u w:color="1B1C20"/>
        </w:rPr>
        <w:t xml:space="preserve">. </w:t>
      </w:r>
    </w:p>
    <w:p w14:paraId="08043859" w14:textId="68196C41" w:rsidR="000423EA" w:rsidRPr="00AD2243" w:rsidRDefault="000423EA" w:rsidP="009E46AC">
      <w:pPr>
        <w:pStyle w:val="Style1"/>
        <w:rPr>
          <w:rStyle w:val="None"/>
          <w:rFonts w:ascii="Times New Roman" w:eastAsia="Times New Roman" w:hAnsi="Times New Roman" w:cs="Times New Roman"/>
          <w:color w:val="1B1C20"/>
          <w:u w:color="1B1C20"/>
        </w:rPr>
      </w:pPr>
      <w:r w:rsidRPr="003B23E0">
        <w:rPr>
          <w:rStyle w:val="None"/>
          <w:rFonts w:ascii="Times New Roman" w:hAnsi="Times New Roman"/>
          <w:u w:color="151518"/>
        </w:rPr>
        <w:t xml:space="preserve">Fish stocks in general and pelagic stocks in particular contract their geographic range during periods of rapid population decline </w:t>
      </w:r>
      <w:r w:rsidR="009E46AC">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PEF1dGhvcj5Xb3JtPC9BdXRob3I+PFllYXI+MjAxMTwvWWVhcj48UmVjTnVtPjEwNjU8L1JlY051
bT48cmVjb3JkPjxyZWMtbnVtYmVyPjEwNjU8L3JlYy1udW1iZXI+PGZvcmVpZ24ta2V5cz48a2V5
IGFwcD0iRU4iIGRiLWlkPSIycHY1cHJ4cjZ4ejJhNGVhNTBoNWR3dzBld3Z4MHR0ZHRkc2EiIHRp
bWVzdGFtcD0iMTUzNzE0MzQzNyI+MTA2NTwva2V5PjwvZm9yZWlnbi1rZXlzPjxyZWYtdHlwZSBu
YW1lPSJKb3VybmFsIEFydGljbGUiPjE3PC9yZWYtdHlwZT48Y29udHJpYnV0b3JzPjxhdXRob3Jz
PjxhdXRob3I+V29ybSwgQm9yaXM8L2F1dGhvcj48YXV0aG9yPlRpdHRlbnNvciwgRGVyZWsgUC48
L2F1dGhvcj48L2F1dGhvcnM+PC9jb250cmlidXRvcnM+PHRpdGxlcz48dGl0bGU+UmFuZ2UgY29u
dHJhY3Rpb24gaW4gbGFyZ2UgcGVsYWdpYyBwcmVkYXRvcnM8L3RpdGxlPjxzZWNvbmRhcnktdGl0
bGU+UHJvY2VlZGluZ3Mgb2YgdGhlIE5hdGlvbmFsIEFjYWRlbXkgb2YgU2NpZW5jZXM8L3NlY29u
ZGFyeS10aXRsZT48L3RpdGxlcz48cGVyaW9kaWNhbD48ZnVsbC10aXRsZT5Qcm9jZWVkaW5ncyBv
ZiB0aGUgTmF0aW9uYWwgQWNhZGVteSBvZiBTY2llbmNlczwvZnVsbC10aXRsZT48L3BlcmlvZGlj
YWw+PHBhZ2VzPjExOTQyPC9wYWdlcz48dm9sdW1lPjEwODwvdm9sdW1lPjxudW1iZXI+Mjk8L251
bWJlcj48ZGF0ZXM+PHllYXI+MjAxMTwveWVhcj48L2RhdGVzPjx3b3JrLXR5cGU+MTAuMTA3My9w
bmFzLjExMDIzNTMxMDg8L3dvcmstdHlwZT48dXJscz48cmVsYXRlZC11cmxzPjx1cmw+aHR0cDov
L3d3dy5wbmFzLm9yZy9jb250ZW50LzEwOC8yOS8xMTk0Mi5hYnN0cmFjdDwvdXJsPjwvcmVsYXRl
ZC11cmxzPjwvdXJscz48L3JlY29yZD48L0NpdGU+PENpdGU+PEF1dGhvcj5CdXJnZXNzPC9BdXRo
b3I+PFllYXI+MjAxNzwvWWVhcj48UmVjTnVtPjEwNTY8L1JlY051bT48cmVjb3JkPjxyZWMtbnVt
YmVyPjEwNTY8L3JlYy1udW1iZXI+PGZvcmVpZ24ta2V5cz48a2V5IGFwcD0iRU4iIGRiLWlkPSIy
cHY1cHJ4cjZ4ejJhNGVhNTBoNWR3dzBld3Z4MHR0ZHRkc2EiIHRpbWVzdGFtcD0iMTUzMzIyNDky
MSI+MTA1Njwva2V5PjwvZm9yZWlnbi1rZXlzPjxyZWYtdHlwZSBuYW1lPSJKb3VybmFsIEFydGlj
bGUiPjE3PC9yZWYtdHlwZT48Y29udHJpYnV0b3JzPjxhdXRob3JzPjxhdXRob3I+QnVyZ2Vzcywg
TWF0dGhldyBHLjwvYXV0aG9yPjxhdXRob3I+Q29zdGVsbG8sIENocmlzdG9waGVyPC9hdXRob3I+
PGF1dGhvcj5GcmVkc3Rvbi1IZXJtYW5uLCBBbGV4YTwvYXV0aG9yPjxhdXRob3I+UGluc2t5LCBN
YWxpbiBMLjwvYXV0aG9yPjxhdXRob3I+R2FpbmVzLCBTdGV2ZW4gRC48L2F1dGhvcj48YXV0aG9y
PlRpbG1hbiwgRGF2aWQ8L2F1dGhvcj48YXV0aG9yPlBvbGFza3ksIFN0ZXBoZW48L2F1dGhvcj48
L2F1dGhvcnM+PC9jb250cmlidXRvcnM+PHRpdGxlcz48dGl0bGU+UmFuZ2UgY29udHJhY3Rpb24g
ZW5hYmxlcyBoYXJ2ZXN0aW5nIHRvIGV4dGluY3Rpb248L3RpdGxlPjxzZWNvbmRhcnktdGl0bGU+
UHJvY2VlZGluZ3Mgb2YgdGhlIE5hdGlvbmFsIEFjYWRlbXkgb2YgU2NpZW5jZXM8L3NlY29uZGFy
eS10aXRsZT48L3RpdGxlcz48cGVyaW9kaWNhbD48ZnVsbC10aXRsZT5Qcm9jZWVkaW5ncyBvZiB0
aGUgTmF0aW9uYWwgQWNhZGVteSBvZiBTY2llbmNlczwvZnVsbC10aXRsZT48L3BlcmlvZGljYWw+
PHBhZ2VzPjM5NDU8L3BhZ2VzPjx2b2x1bWU+MTE0PC92b2x1bWU+PG51bWJlcj4xNTwvbnVtYmVy
PjxkYXRlcz48eWVhcj4yMDE3PC95ZWFyPjwvZGF0ZXM+PHdvcmstdHlwZT4xMC4xMDczL3BuYXMu
MTYwNzU1MTExNDwvd29yay10eXBlPjx1cmxzPjxyZWxhdGVkLXVybHM+PHVybD5odHRwOi8vd3d3
LnBuYXMub3JnL2NvbnRlbnQvMTE0LzE1LzM5NDUuYWJzdHJhY3Q8L3VybD48L3JlbGF0ZWQtdXJs
cz48L3VybHM+PC9yZWNvcmQ+PC9DaXRlPjwvRW5kTm90ZT5=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PEVuZE5vdGU+PENpdGU+PEF1dGhvcj5XaW50ZXJzPC9BdXRob3I+PFllYXI+MTk4NTwvWWVhcj48
UmVjTnVtPjEwNjI8L1JlY051bT48RGlzcGxheVRleHQ+KFdpbnRlcnMgJmFtcDsgV2hlZWxlciAx
OTg1LCBXb3JtICZhbXA7IFRpdHRlbnNvciAyMDExLCBCdXJnZXNzIGV0IGFsLiAyMDE3KTwvRGlz
cGxheVRleHQ+PHJlY29yZD48cmVjLW51bWJlcj4xMDYyPC9yZWMtbnVtYmVyPjxmb3JlaWduLWtl
eXM+PGtleSBhcHA9IkVOIiBkYi1pZD0iMnB2NXByeHI2eHoyYTRlYTUwaDVkd3cwZXd2eDB0dGR0
ZHNhIiB0aW1lc3RhbXA9IjE1MzQ5MDY0MjciPjEwNjI8L2tleT48L2ZvcmVpZ24ta2V5cz48cmVm
LXR5cGUgbmFtZT0iSm91cm5hbCBBcnRpY2xlIj4xNzwvcmVmLXR5cGU+PGNvbnRyaWJ1dG9ycz48
YXV0aG9ycz48YXV0aG9yPldpbnRlcnMsIEcuIEguPC9hdXRob3I+PGF1dGhvcj5XaGVlbGVyLCBK
LiBQLjwvYXV0aG9yPjwvYXV0aG9ycz48L2NvbnRyaWJ1dG9ycz48dGl0bGVzPjx0aXRsZT5JbnRl
cmFjdGlvbiBCZXR3ZWVuIFN0b2NrIEFyZWEsIFN0b2NrIEFidW5kYW5jZSwgYW5kIENhdGNoYWJp
bGl0eSBDb2VmZmljaWVudDwvdGl0bGU+PHNlY29uZGFyeS10aXRsZT5DYW5hZGlhbiBKb3VybmFs
IG9mIEZpc2hlcmllcyBhbmQgQXF1YXRpYyBTY2llbmNlczwvc2Vjb25kYXJ5LXRpdGxlPjwvdGl0
bGVzPjxwZXJpb2RpY2FsPjxmdWxsLXRpdGxlPkNhbmFkaWFuIEpvdXJuYWwgb2YgRmlzaGVyaWVz
IGFuZCBBcXVhdGljIFNjaWVuY2VzPC9mdWxsLXRpdGxlPjwvcGVyaW9kaWNhbD48cGFnZXM+OTg5
LTk5ODwvcGFnZXM+PHZvbHVtZT40Mjwvdm9sdW1lPjxudW1iZXI+NTwvbnVtYmVyPjxkYXRlcz48
eWVhcj4xOTg1PC95ZWFyPjxwdWItZGF0ZXM+PGRhdGU+MTk4NS8wNS8wMTwvZGF0ZT48L3B1Yi1k
YXRlcz48L2RhdGVzPjxwdWJsaXNoZXI+TlJDIFJlc2VhcmNoIFByZXNzPC9wdWJsaXNoZXI+PGlz
Ym4+MDcwNi02NTJYPC9pc2JuPjx1cmxzPjxyZWxhdGVkLXVybHM+PHVybD5odHRwczovL2RvaS5v
cmcvMTAuMTEzOS9mODUtMTI0PC91cmw+PC9yZWxhdGVkLXVybHM+PC91cmxzPjxlbGVjdHJvbmlj
LXJlc291cmNlLW51bT4xMC4xMTM5L2Y4NS0xMjQ8L2VsZWN0cm9uaWMtcmVzb3VyY2UtbnVtPjxh
Y2Nlc3MtZGF0ZT4yMDE4LzA4LzIxPC9hY2Nlc3MtZGF0ZT48L3JlY29yZD48L0NpdGU+PENpdGU+
PEF1dGhvcj5Xb3JtPC9BdXRob3I+PFllYXI+MjAxMTwvWWVhcj48UmVjTnVtPjEwNjU8L1JlY051
bT48cmVjb3JkPjxyZWMtbnVtYmVyPjEwNjU8L3JlYy1udW1iZXI+PGZvcmVpZ24ta2V5cz48a2V5
IGFwcD0iRU4iIGRiLWlkPSIycHY1cHJ4cjZ4ejJhNGVhNTBoNWR3dzBld3Z4MHR0ZHRkc2EiIHRp
bWVzdGFtcD0iMTUzNzE0MzQzNyI+MTA2NTwva2V5PjwvZm9yZWlnbi1rZXlzPjxyZWYtdHlwZSBu
YW1lPSJKb3VybmFsIEFydGljbGUiPjE3PC9yZWYtdHlwZT48Y29udHJpYnV0b3JzPjxhdXRob3Jz
PjxhdXRob3I+V29ybSwgQm9yaXM8L2F1dGhvcj48YXV0aG9yPlRpdHRlbnNvciwgRGVyZWsgUC48
L2F1dGhvcj48L2F1dGhvcnM+PC9jb250cmlidXRvcnM+PHRpdGxlcz48dGl0bGU+UmFuZ2UgY29u
dHJhY3Rpb24gaW4gbGFyZ2UgcGVsYWdpYyBwcmVkYXRvcnM8L3RpdGxlPjxzZWNvbmRhcnktdGl0
bGU+UHJvY2VlZGluZ3Mgb2YgdGhlIE5hdGlvbmFsIEFjYWRlbXkgb2YgU2NpZW5jZXM8L3NlY29u
ZGFyeS10aXRsZT48L3RpdGxlcz48cGVyaW9kaWNhbD48ZnVsbC10aXRsZT5Qcm9jZWVkaW5ncyBv
ZiB0aGUgTmF0aW9uYWwgQWNhZGVteSBvZiBTY2llbmNlczwvZnVsbC10aXRsZT48L3BlcmlvZGlj
YWw+PHBhZ2VzPjExOTQyPC9wYWdlcz48dm9sdW1lPjEwODwvdm9sdW1lPjxudW1iZXI+Mjk8L251
bWJlcj48ZGF0ZXM+PHllYXI+MjAxMTwveWVhcj48L2RhdGVzPjx3b3JrLXR5cGU+MTAuMTA3My9w
bmFzLjExMDIzNTMxMDg8L3dvcmstdHlwZT48dXJscz48cmVsYXRlZC11cmxzPjx1cmw+aHR0cDov
L3d3dy5wbmFzLm9yZy9jb250ZW50LzEwOC8yOS8xMTk0Mi5hYnN0cmFjdDwvdXJsPjwvcmVsYXRl
ZC11cmxzPjwvdXJscz48L3JlY29yZD48L0NpdGU+PENpdGU+PEF1dGhvcj5CdXJnZXNzPC9BdXRo
b3I+PFllYXI+MjAxNzwvWWVhcj48UmVjTnVtPjEwNTY8L1JlY051bT48cmVjb3JkPjxyZWMtbnVt
YmVyPjEwNTY8L3JlYy1udW1iZXI+PGZvcmVpZ24ta2V5cz48a2V5IGFwcD0iRU4iIGRiLWlkPSIy
cHY1cHJ4cjZ4ejJhNGVhNTBoNWR3dzBld3Z4MHR0ZHRkc2EiIHRpbWVzdGFtcD0iMTUzMzIyNDky
MSI+MTA1Njwva2V5PjwvZm9yZWlnbi1rZXlzPjxyZWYtdHlwZSBuYW1lPSJKb3VybmFsIEFydGlj
bGUiPjE3PC9yZWYtdHlwZT48Y29udHJpYnV0b3JzPjxhdXRob3JzPjxhdXRob3I+QnVyZ2Vzcywg
TWF0dGhldyBHLjwvYXV0aG9yPjxhdXRob3I+Q29zdGVsbG8sIENocmlzdG9waGVyPC9hdXRob3I+
PGF1dGhvcj5GcmVkc3Rvbi1IZXJtYW5uLCBBbGV4YTwvYXV0aG9yPjxhdXRob3I+UGluc2t5LCBN
YWxpbiBMLjwvYXV0aG9yPjxhdXRob3I+R2FpbmVzLCBTdGV2ZW4gRC48L2F1dGhvcj48YXV0aG9y
PlRpbG1hbiwgRGF2aWQ8L2F1dGhvcj48YXV0aG9yPlBvbGFza3ksIFN0ZXBoZW48L2F1dGhvcj48
L2F1dGhvcnM+PC9jb250cmlidXRvcnM+PHRpdGxlcz48dGl0bGU+UmFuZ2UgY29udHJhY3Rpb24g
ZW5hYmxlcyBoYXJ2ZXN0aW5nIHRvIGV4dGluY3Rpb248L3RpdGxlPjxzZWNvbmRhcnktdGl0bGU+
UHJvY2VlZGluZ3Mgb2YgdGhlIE5hdGlvbmFsIEFjYWRlbXkgb2YgU2NpZW5jZXM8L3NlY29uZGFy
eS10aXRsZT48L3RpdGxlcz48cGVyaW9kaWNhbD48ZnVsbC10aXRsZT5Qcm9jZWVkaW5ncyBvZiB0
aGUgTmF0aW9uYWwgQWNhZGVteSBvZiBTY2llbmNlczwvZnVsbC10aXRsZT48L3BlcmlvZGljYWw+
PHBhZ2VzPjM5NDU8L3BhZ2VzPjx2b2x1bWU+MTE0PC92b2x1bWU+PG51bWJlcj4xNTwvbnVtYmVy
PjxkYXRlcz48eWVhcj4yMDE3PC95ZWFyPjwvZGF0ZXM+PHdvcmstdHlwZT4xMC4xMDczL3BuYXMu
MTYwNzU1MTExNDwvd29yay10eXBlPjx1cmxzPjxyZWxhdGVkLXVybHM+PHVybD5odHRwOi8vd3d3
LnBuYXMub3JnL2NvbnRlbnQvMTE0LzE1LzM5NDUuYWJzdHJhY3Q8L3VybD48L3JlbGF0ZWQtdXJs
cz48L3VybHM+PC9yZWNvcmQ+PC9DaXRlPjwvRW5kTm90ZT5=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9E46AC">
        <w:rPr>
          <w:rStyle w:val="None"/>
          <w:rFonts w:ascii="Times New Roman" w:hAnsi="Times New Roman"/>
          <w:u w:color="151518"/>
        </w:rPr>
      </w:r>
      <w:r w:rsidR="009E46AC">
        <w:rPr>
          <w:rStyle w:val="None"/>
          <w:rFonts w:ascii="Times New Roman" w:hAnsi="Times New Roman"/>
          <w:u w:color="151518"/>
        </w:rPr>
        <w:fldChar w:fldCharType="separate"/>
      </w:r>
      <w:r w:rsidR="00594D36">
        <w:rPr>
          <w:rStyle w:val="None"/>
          <w:rFonts w:ascii="Times New Roman" w:hAnsi="Times New Roman"/>
          <w:noProof/>
          <w:u w:color="151518"/>
        </w:rPr>
        <w:t>(Winters &amp; Wheeler 1985, Worm &amp; Tittensor 2011, Burgess et al. 2017)</w:t>
      </w:r>
      <w:r w:rsidR="009E46AC">
        <w:rPr>
          <w:rStyle w:val="None"/>
          <w:rFonts w:ascii="Times New Roman" w:hAnsi="Times New Roman"/>
          <w:u w:color="151518"/>
        </w:rPr>
        <w:fldChar w:fldCharType="end"/>
      </w:r>
      <w:r w:rsidRPr="003B23E0">
        <w:rPr>
          <w:rStyle w:val="None"/>
          <w:rFonts w:ascii="Times New Roman" w:hAnsi="Times New Roman"/>
          <w:u w:color="151518"/>
        </w:rPr>
        <w:t xml:space="preserve">. This pattern has been described for several finfish and shellfish populations </w:t>
      </w:r>
      <w:r w:rsidR="00916507">
        <w:rPr>
          <w:rStyle w:val="None"/>
          <w:rFonts w:ascii="Times New Roman" w:hAnsi="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dGl0bGU+PHNlY29uZGFyeS10aXRsZT5NYXJpbmUgYW5kIEZyZXNod2F0ZXIgUmVzZWFyY2g8L3Nl
Y29uZGFyeS10aXRsZT48L3RpdGxlcz48cGVyaW9kaWNhbD48ZnVsbC10aXRsZT5NYXJpbmUgYW5k
IEZyZXNod2F0ZXIgUmVzZWFyY2g8L2Z1bGwtdGl0bGU+PC9wZXJpb2RpY2FsPjxwYWdlcz4zODMt
MzkwPC9wYWdlcz48dm9sdW1lPjU5PC92b2x1bWU+PG51bWJlcj41PC9udW1iZXI+PGtleXdvcmRz
PjxrZXl3b3JkPnJlY3J1aXRtZW50IG92ZXJmaXNoaW5nPC9rZXl3b3JkPjxrZXl3b3JkPnNocmlt
cDwva2V5d29yZD48a2V5d29yZD5wZW5hZWlkPC9rZXl3b3JkPjxrZXl3b3JkPnN0b2NrIGNvbnRy
YWN0aW9uPC9rZXl3b3JkPjxrZXl3b3JkPmh5cGVyc3RhYmlsaXR5PC9rZXl3b3JkPjxrZXl3b3Jk
PmNhdGNoYWJpbGl0eTwva2V5d29yZD48L2tleXdvcmRzPjxkYXRlcz48eWVhcj4yMDA4PC95ZWFy
PjwvZGF0ZXM+PHB1Ymxpc2hlcj5Db2xsaW5nd29vZCwgVmljdG9yaWE6IENTSVJPIFB1Ymxpc2hp
bmc8L3B1Ymxpc2hlcj48dXJscz48L3VybHM+PGVsZWN0cm9uaWMtcmVzb3VyY2UtbnVtPjxzdHls
ZSBmYWNlPSJ1bmRlcmxpbmUiIGZvbnQ9ImRlZmF1bHQiIHNpemU9IjEwMCUiPmh0dHBzOi8vZG9p
Lm9yZy8xMC4xMDcxL01GMDcwODM8L3N0eWxlPjwvZWxlY3Ryb25pYy1yZXNvdXJjZS1udW0+PGxh
bmd1YWdlPkVuZ2xpc2g8L2xhbmd1YWdlPjwvcmVjb3JkPjwvQ2l0ZT48Q2l0ZT48QXV0aG9yPldp
bGJlcmc8L0F1dGhvcj48WWVhcj4yMDA5PC9ZZWFyPjxSZWNOdW0+MTA1ODwvUmVjTnVtPjxyZWNv
cmQ+PHJlYy1udW1iZXI+MTA1ODwvcmVjLW51bWJlcj48Zm9yZWlnbi1rZXlzPjxrZXkgYXBwPSJF
TiIgZGItaWQ9IjJwdjVwcnhyNnh6MmE0ZWE1MGg1ZHd3MGV3dngwdHRkdGRzYSIgdGltZXN0YW1w
PSIxNTMzMjI1MzI2Ij4xMDU4PC9rZXk+PC9mb3JlaWduLWtleXM+PHJlZi10eXBlIG5hbWU9Ikpv
dXJuYWwgQXJ0aWNsZSI+MTc8L3JlZi10eXBlPjxjb250cmlidXRvcnM+PGF1dGhvcnM+PGF1dGhv
cj5XaWxiZXJnLCBNaWNoYWVsIEouPC9hdXRob3I+PGF1dGhvcj5UaG9yc29uLCBKYW1lcyBULjwv
YXV0aG9yPjxhdXRob3I+TGludG9uLCBCcmlhbiBDLjwvYXV0aG9yPjxhdXRob3I+QmVya3Nvbiwg
SmltPC9hdXRob3I+PC9hdXRob3JzPjwvY29udHJpYnV0b3JzPjx0aXRsZXM+PHRpdGxlPkluY29y
cG9yYXRpbmcgdGltZS12YXJ5aW5nIGNhdGNoYWJpbGl0eSBpbnRvIHBvcHVsYXRpb24gZHluYW1p
YyBzdG9jayBhc3Nlc3NtZW50IG1vZGVsczwvdGl0bGU+PHNlY29uZGFyeS10aXRsZT5SZXZpZXdz
IGluIEZpc2hlcmllcyBTY2llbmNlPC9zZWNvbmRhcnktdGl0bGU+PC90aXRsZXM+PHBlcmlvZGlj
YWw+PGZ1bGwtdGl0bGU+UmV2aWV3cyBpbiBGaXNoZXJpZXMgU2NpZW5jZTwvZnVsbC10aXRsZT48
L3BlcmlvZGljYWw+PHBhZ2VzPjctMjQ8L3BhZ2VzPjx2b2x1bWU+MTg8L3ZvbHVtZT48bnVtYmVy
PjE8L251bWJlcj48ZGF0ZXM+PHllYXI+MjAwOTwveWVhcj48cHViLWRhdGVzPjxkYXRlPjIwMDkv
MTIvMTE8L2RhdGU+PC9wdWItZGF0ZXM+PC9kYXRlcz48cHVibGlzaGVyPlRheWxvciAmYW1wOyBG
cmFuY2lzPC9wdWJsaXNoZXI+PGlzYm4+MTA2NC0xMjYyPC9pc2JuPjx1cmxzPjxyZWxhdGVkLXVy
bHM+PHVybD48c3R5bGUgZmFjZT0idW5kZXJsaW5lIiBmb250PSJkZWZhdWx0IiBzaXplPSIxMDAl
Ij5odHRwczovL2RvaS5vcmcvMTAuMTA4MC8xMDY0MTI2MDkwMzI5NDY0Nzwvc3R5bGU+PC91cmw+
PC9yZWxhdGVkLXVybHM+PC91cmxzPjxlbGVjdHJvbmljLXJlc291cmNlLW51bT4xMC4xMDgwLzEw
NjQxMjYwOTAzMjk0NjQ3PC9lbGVjdHJvbmljLXJlc291cmNlLW51bT48L3JlY29yZD48L0NpdGU+
PC9FbmROb3RlPgB=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dGl0bGU+PHNlY29uZGFyeS10aXRsZT5NYXJpbmUgYW5kIEZyZXNod2F0ZXIgUmVzZWFyY2g8L3Nl
Y29uZGFyeS10aXRsZT48L3RpdGxlcz48cGVyaW9kaWNhbD48ZnVsbC10aXRsZT5NYXJpbmUgYW5k
IEZyZXNod2F0ZXIgUmVzZWFyY2g8L2Z1bGwtdGl0bGU+PC9wZXJpb2RpY2FsPjxwYWdlcz4zODMt
MzkwPC9wYWdlcz48dm9sdW1lPjU5PC92b2x1bWU+PG51bWJlcj41PC9udW1iZXI+PGtleXdvcmRz
PjxrZXl3b3JkPnJlY3J1aXRtZW50IG92ZXJmaXNoaW5nPC9rZXl3b3JkPjxrZXl3b3JkPnNocmlt
cDwva2V5d29yZD48a2V5d29yZD5wZW5hZWlkPC9rZXl3b3JkPjxrZXl3b3JkPnN0b2NrIGNvbnRy
YWN0aW9uPC9rZXl3b3JkPjxrZXl3b3JkPmh5cGVyc3RhYmlsaXR5PC9rZXl3b3JkPjxrZXl3b3Jk
PmNhdGNoYWJpbGl0eTwva2V5d29yZD48L2tleXdvcmRzPjxkYXRlcz48eWVhcj4yMDA4PC95ZWFy
PjwvZGF0ZXM+PHB1Ymxpc2hlcj5Db2xsaW5nd29vZCwgVmljdG9yaWE6IENTSVJPIFB1Ymxpc2hp
bmc8L3B1Ymxpc2hlcj48dXJscz48L3VybHM+PGVsZWN0cm9uaWMtcmVzb3VyY2UtbnVtPjxzdHls
ZSBmYWNlPSJ1bmRlcmxpbmUiIGZvbnQ9ImRlZmF1bHQiIHNpemU9IjEwMCUiPmh0dHBzOi8vZG9p
Lm9yZy8xMC4xMDcxL01GMDcwODM8L3N0eWxlPjwvZWxlY3Ryb25pYy1yZXNvdXJjZS1udW0+PGxh
bmd1YWdlPkVuZ2xpc2g8L2xhbmd1YWdlPjwvcmVjb3JkPjwvQ2l0ZT48Q2l0ZT48QXV0aG9yPldp
bGJlcmc8L0F1dGhvcj48WWVhcj4yMDA5PC9ZZWFyPjxSZWNOdW0+MTA1ODwvUmVjTnVtPjxyZWNv
cmQ+PHJlYy1udW1iZXI+MTA1ODwvcmVjLW51bWJlcj48Zm9yZWlnbi1rZXlzPjxrZXkgYXBwPSJF
TiIgZGItaWQ9IjJwdjVwcnhyNnh6MmE0ZWE1MGg1ZHd3MGV3dngwdHRkdGRzYSIgdGltZXN0YW1w
PSIxNTMzMjI1MzI2Ij4xMDU4PC9rZXk+PC9mb3JlaWduLWtleXM+PHJlZi10eXBlIG5hbWU9Ikpv
dXJuYWwgQXJ0aWNsZSI+MTc8L3JlZi10eXBlPjxjb250cmlidXRvcnM+PGF1dGhvcnM+PGF1dGhv
cj5XaWxiZXJnLCBNaWNoYWVsIEouPC9hdXRob3I+PGF1dGhvcj5UaG9yc29uLCBKYW1lcyBULjwv
YXV0aG9yPjxhdXRob3I+TGludG9uLCBCcmlhbiBDLjwvYXV0aG9yPjxhdXRob3I+QmVya3Nvbiwg
SmltPC9hdXRob3I+PC9hdXRob3JzPjwvY29udHJpYnV0b3JzPjx0aXRsZXM+PHRpdGxlPkluY29y
cG9yYXRpbmcgdGltZS12YXJ5aW5nIGNhdGNoYWJpbGl0eSBpbnRvIHBvcHVsYXRpb24gZHluYW1p
YyBzdG9jayBhc3Nlc3NtZW50IG1vZGVsczwvdGl0bGU+PHNlY29uZGFyeS10aXRsZT5SZXZpZXdz
IGluIEZpc2hlcmllcyBTY2llbmNlPC9zZWNvbmRhcnktdGl0bGU+PC90aXRsZXM+PHBlcmlvZGlj
YWw+PGZ1bGwtdGl0bGU+UmV2aWV3cyBpbiBGaXNoZXJpZXMgU2NpZW5jZTwvZnVsbC10aXRsZT48
L3BlcmlvZGljYWw+PHBhZ2VzPjctMjQ8L3BhZ2VzPjx2b2x1bWU+MTg8L3ZvbHVtZT48bnVtYmVy
PjE8L251bWJlcj48ZGF0ZXM+PHllYXI+MjAwOTwveWVhcj48cHViLWRhdGVzPjxkYXRlPjIwMDkv
MTIvMTE8L2RhdGU+PC9wdWItZGF0ZXM+PC9kYXRlcz48cHVibGlzaGVyPlRheWxvciAmYW1wOyBG
cmFuY2lzPC9wdWJsaXNoZXI+PGlzYm4+MTA2NC0xMjYyPC9pc2JuPjx1cmxzPjxyZWxhdGVkLXVy
bHM+PHVybD48c3R5bGUgZmFjZT0idW5kZXJsaW5lIiBmb250PSJkZWZhdWx0IiBzaXplPSIxMDAl
Ij5odHRwczovL2RvaS5vcmcvMTAuMTA4MC8xMDY0MTI2MDkwMzI5NDY0Nzwvc3R5bGU+PC91cmw+
PC9yZWxhdGVkLXVybHM+PC91cmxzPjxlbGVjdHJvbmljLXJlc291cmNlLW51bT4xMC4xMDgwLzEw
NjQxMjYwOTAzMjk0NjQ3PC9lbGVjdHJvbmljLXJlc291cmNlLW51bT48L3JlY29yZD48L0NpdGU+
PC9FbmROb3RlPgB=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916507">
        <w:rPr>
          <w:rStyle w:val="None"/>
          <w:rFonts w:ascii="Times New Roman" w:hAnsi="Times New Roman"/>
          <w:u w:color="151518"/>
        </w:rPr>
      </w:r>
      <w:r w:rsidR="00916507">
        <w:rPr>
          <w:rStyle w:val="None"/>
          <w:rFonts w:ascii="Times New Roman" w:hAnsi="Times New Roman"/>
          <w:u w:color="151518"/>
        </w:rPr>
        <w:fldChar w:fldCharType="separate"/>
      </w:r>
      <w:r w:rsidR="00594D36">
        <w:rPr>
          <w:rStyle w:val="None"/>
          <w:rFonts w:ascii="Times New Roman" w:hAnsi="Times New Roman"/>
          <w:noProof/>
          <w:u w:color="151518"/>
        </w:rPr>
        <w:t>(Prince et al. 2008, Wilberg et al. 2009)</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including Atlantic cod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(Rose &amp; Kulka 1999)</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and Northwest Atlantic herring stocks</w:t>
      </w:r>
      <w:r w:rsidR="00916507">
        <w:rPr>
          <w:rStyle w:val="None"/>
          <w:rFonts w:ascii="Times New Roman" w:hAnsi="Times New Roman"/>
          <w:u w:color="151518"/>
        </w:rPr>
        <w:t xml:space="preserve">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(Winters &amp; Wheeler 1985)</w:t>
      </w:r>
      <w:r w:rsidR="00916507">
        <w:rPr>
          <w:rStyle w:val="None"/>
          <w:rFonts w:ascii="Times New Roman" w:hAnsi="Times New Roman"/>
          <w:u w:color="151518"/>
        </w:rPr>
        <w:fldChar w:fldCharType="end"/>
      </w:r>
      <w:r w:rsidRPr="003B23E0">
        <w:rPr>
          <w:rStyle w:val="None"/>
          <w:rFonts w:ascii="Times New Roman" w:hAnsi="Times New Roman"/>
          <w:u w:color="151518"/>
        </w:rPr>
        <w:t xml:space="preserve">. Capelin’s center of distribution moved southward during the early 1990s, i.e. closer to the vicinity of seabird colonies along Newfoundland’s northeast coast. </w:t>
      </w:r>
      <w:r>
        <w:rPr>
          <w:rStyle w:val="None"/>
          <w:rFonts w:ascii="Times New Roman" w:hAnsi="Times New Roman"/>
          <w:u w:color="151518"/>
        </w:rPr>
        <w:t>Throughout the 1990s, common murres on Funk Island almost exclusively fed capelin to their chicks during the breeding season</w:t>
      </w:r>
      <w:r w:rsidR="00916507">
        <w:rPr>
          <w:rStyle w:val="None"/>
          <w:rFonts w:ascii="Times New Roman" w:hAnsi="Times New Roman"/>
          <w:u w:color="151518"/>
        </w:rPr>
        <w:t xml:space="preserve"> </w:t>
      </w:r>
      <w:r w:rsidR="00916507">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916507">
        <w:rPr>
          <w:rStyle w:val="None"/>
          <w:rFonts w:ascii="Times New Roman" w:hAnsi="Times New Roman"/>
          <w:u w:color="151518"/>
        </w:rPr>
        <w:fldChar w:fldCharType="separate"/>
      </w:r>
      <w:r w:rsidR="00594D36">
        <w:rPr>
          <w:rStyle w:val="None"/>
          <w:rFonts w:ascii="Times New Roman" w:hAnsi="Times New Roman"/>
          <w:noProof/>
          <w:u w:color="151518"/>
        </w:rPr>
        <w:t>(Davoren &amp; Montevecchi 2003)</w:t>
      </w:r>
      <w:r w:rsidR="00916507">
        <w:rPr>
          <w:rStyle w:val="None"/>
          <w:rFonts w:ascii="Times New Roman" w:hAnsi="Times New Roman"/>
          <w:u w:color="151518"/>
        </w:rPr>
        <w:fldChar w:fldCharType="end"/>
      </w:r>
      <w:r w:rsidR="0007526C">
        <w:rPr>
          <w:rStyle w:val="None"/>
          <w:rFonts w:ascii="Times New Roman" w:hAnsi="Times New Roman"/>
          <w:u w:color="151518"/>
        </w:rPr>
        <w:t>. C</w:t>
      </w:r>
      <w:r>
        <w:rPr>
          <w:rStyle w:val="None"/>
          <w:rFonts w:ascii="Times New Roman" w:hAnsi="Times New Roman"/>
          <w:u w:color="151518"/>
        </w:rPr>
        <w:t xml:space="preserve">onsistently high local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r w:rsidRPr="00AD2243">
        <w:rPr>
          <w:rStyle w:val="None"/>
          <w:rFonts w:ascii="Times New Roman" w:hAnsi="Times New Roman"/>
          <w:u w:color="151518"/>
        </w:rPr>
        <w:t xml:space="preserve">Therefore, a higher proportion of capelin in common murre’s diet </w:t>
      </w:r>
      <w:r w:rsidR="0007526C">
        <w:rPr>
          <w:rStyle w:val="None"/>
          <w:rFonts w:ascii="Times New Roman" w:hAnsi="Times New Roman"/>
          <w:u w:color="151518"/>
        </w:rPr>
        <w:t xml:space="preserve">post-1991 </w:t>
      </w:r>
      <w:r w:rsidRPr="00AD2243">
        <w:rPr>
          <w:rStyle w:val="None"/>
          <w:rFonts w:ascii="Times New Roman" w:hAnsi="Times New Roman"/>
          <w:u w:color="151518"/>
        </w:rPr>
        <w:t xml:space="preserve">is not inconsistent with the collapse hypothesis, whereby the range of the collapsed capelin stock overlapped with the foraging range of </w:t>
      </w:r>
      <w:r w:rsidR="006D58EB">
        <w:rPr>
          <w:rStyle w:val="None"/>
          <w:rFonts w:ascii="Times New Roman" w:hAnsi="Times New Roman"/>
          <w:u w:color="151518"/>
        </w:rPr>
        <w:t xml:space="preserve">seabird </w:t>
      </w:r>
      <w:r w:rsidRPr="00AD2243">
        <w:rPr>
          <w:rStyle w:val="None"/>
          <w:rFonts w:ascii="Times New Roman" w:hAnsi="Times New Roman"/>
          <w:u w:color="151518"/>
        </w:rPr>
        <w:t xml:space="preserve">breeding </w:t>
      </w:r>
      <w:r w:rsidR="006D58EB">
        <w:rPr>
          <w:rStyle w:val="None"/>
          <w:rFonts w:ascii="Times New Roman" w:hAnsi="Times New Roman"/>
          <w:u w:color="151518"/>
        </w:rPr>
        <w:t>colonies</w:t>
      </w:r>
      <w:r w:rsidRPr="00AD2243">
        <w:rPr>
          <w:rStyle w:val="None"/>
          <w:rFonts w:ascii="Times New Roman" w:hAnsi="Times New Roman"/>
          <w:u w:color="151518"/>
        </w:rPr>
        <w:t>.</w:t>
      </w:r>
      <w:r>
        <w:rPr>
          <w:rStyle w:val="None"/>
          <w:rFonts w:ascii="Times New Roman" w:hAnsi="Times New Roman"/>
          <w:u w:color="151518"/>
        </w:rPr>
        <w:t xml:space="preserve"> </w:t>
      </w:r>
    </w:p>
    <w:p w14:paraId="25323CFA" w14:textId="1573FE73" w:rsidR="0071625C" w:rsidRDefault="00BD35A4" w:rsidP="00C70D9C">
      <w:pPr>
        <w:pStyle w:val="Style1"/>
        <w:rPr>
          <w:rStyle w:val="None"/>
          <w:rFonts w:ascii="Times New Roman" w:hAnsi="Times New Roman"/>
          <w:u w:color="151518"/>
        </w:rPr>
      </w:pPr>
      <w:r>
        <w:rPr>
          <w:rStyle w:val="None"/>
          <w:rFonts w:ascii="Times New Roman" w:hAnsi="Times New Roman"/>
          <w:u w:color="151518"/>
        </w:rPr>
        <w:lastRenderedPageBreak/>
        <w:t xml:space="preserve">Capelin </w:t>
      </w:r>
      <w:r w:rsidR="00FD2F5E">
        <w:rPr>
          <w:rStyle w:val="None"/>
          <w:rFonts w:ascii="Times New Roman" w:hAnsi="Times New Roman"/>
          <w:u w:color="151518"/>
        </w:rPr>
        <w:t xml:space="preserve">also </w:t>
      </w:r>
      <w:r>
        <w:rPr>
          <w:rStyle w:val="None"/>
          <w:rFonts w:ascii="Times New Roman" w:hAnsi="Times New Roman"/>
          <w:u w:color="151518"/>
        </w:rPr>
        <w:t xml:space="preserve">represented </w:t>
      </w:r>
      <w:r w:rsidR="00FD2F5E">
        <w:rPr>
          <w:rStyle w:val="None"/>
          <w:rFonts w:ascii="Times New Roman" w:hAnsi="Times New Roman"/>
          <w:u w:color="151518"/>
        </w:rPr>
        <w:t>significant</w:t>
      </w:r>
      <w:r>
        <w:rPr>
          <w:rStyle w:val="None"/>
          <w:rFonts w:ascii="Times New Roman" w:hAnsi="Times New Roman"/>
          <w:u w:color="151518"/>
        </w:rPr>
        <w:t xml:space="preserve"> proportion</w:t>
      </w:r>
      <w:r w:rsidR="00FD2F5E">
        <w:rPr>
          <w:rStyle w:val="None"/>
          <w:rFonts w:ascii="Times New Roman" w:hAnsi="Times New Roman"/>
          <w:u w:color="151518"/>
        </w:rPr>
        <w:t>s</w:t>
      </w:r>
      <w:r>
        <w:rPr>
          <w:rStyle w:val="None"/>
          <w:rFonts w:ascii="Times New Roman" w:hAnsi="Times New Roman"/>
          <w:u w:color="151518"/>
        </w:rPr>
        <w:t xml:space="preserve"> of northern gannet’s diet from 1990-20</w:t>
      </w:r>
      <w:r w:rsidR="00FD2F5E">
        <w:rPr>
          <w:rStyle w:val="None"/>
          <w:rFonts w:ascii="Times New Roman" w:hAnsi="Times New Roman"/>
          <w:u w:color="151518"/>
        </w:rPr>
        <w:t xml:space="preserve">12 </w:t>
      </w:r>
      <w:r>
        <w:rPr>
          <w:rStyle w:val="None"/>
          <w:rFonts w:ascii="Times New Roman" w:hAnsi="Times New Roman"/>
          <w:u w:color="151518"/>
        </w:rPr>
        <w:t>(20 – 100 %) in contrast to pre-1990</w:t>
      </w:r>
      <w:r w:rsidR="00A83E63">
        <w:rPr>
          <w:rStyle w:val="None"/>
          <w:rFonts w:ascii="Times New Roman" w:hAnsi="Times New Roman"/>
          <w:u w:color="151518"/>
        </w:rPr>
        <w:t xml:space="preserve"> </w:t>
      </w:r>
      <w:r w:rsidR="00A83E63">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PEVuZE5vdGU+PENpdGU+PEF1dGhvcj5Nb250ZXZlY2NoaTwvQXV0aG9yPjxZZWFyPjIwMDc8L1ll
YXI+PFJlY051bT43MzA8L1JlY051bT48UHJlZml4PiZsdDsxMiVgLCA8L1ByZWZpeD48RGlzcGxh
eVRleHQ+KCZsdDsxMiUsIE1vbnRldmVjY2hpIDIwMDcsIEJlbm5ldHQgZXQgYWwuIDIwMTMpPC9E
aXNwbGF5VGV4dD48cmVjb3JkPjxyZWMtbnVtYmVyPjczMDwvcmVjLW51bWJlcj48Zm9yZWlnbi1r
ZXlzPjxrZXkgYXBwPSJFTiIgZGItaWQ9IjJwdjVwcnhyNnh6MmE0ZWE1MGg1ZHd3MGV3dngwdHRk
dGRzYSIgdGltZXN0YW1wPSIxNDQ5NzE3MTkyIj43MzA8L2tleT48L2ZvcmVpZ24ta2V5cz48cmVm
LXR5cGUgbmFtZT0iSm91cm5hbCBBcnRpY2xlIj4xNzwvcmVmLXR5cGU+PGNvbnRyaWJ1dG9ycz48
YXV0aG9ycz48YXV0aG9yPk1vbnRldmVjY2hpLCBXaWxsaWFtIEEuPC9hdXRob3I+PC9hdXRob3Jz
PjwvY29udHJpYnV0b3JzPjx0aXRsZXM+PHRpdGxlPjxzdHlsZSBmYWNlPSJub3JtYWwiIGZvbnQ9
ImRlZmF1bHQiIHNpemU9IjEwMCUiPkJpbmFyeSBkaWV0YXJ5IHJlc3BvbnNlcyBvZiBub3J0aGVy
biBnYW5uZXRzIDwvc3R5bGU+PHN0eWxlIGZhY2U9Iml0YWxpYyIgZm9udD0iZGVmYXVsdCIgc2l6
ZT0iMTAwJSI+U3VsYSBiYXNzYW5hPC9zdHlsZT48c3R5bGUgZmFjZT0ibm9ybWFsIiBmb250PSJk
ZWZhdWx0IiBzaXplPSIxMDAlIj4gaW5kaWNhdGUgY2hhbmdpbmcgZm9vZCB3ZWIgYW5kIG9jZWFu
b2dyYXBoaWMgY29uZGl0aW9uczwvc3R5bGU+PC90aXRsZT48c2Vjb25kYXJ5LXRpdGxlPk1hcmlu
ZSBFY29sb2d5IFByb2dyZXNzIFNlcmllczwvc2Vjb25kYXJ5LXRpdGxlPjwvdGl0bGVzPjxwZXJp
b2RpY2FsPjxmdWxsLXRpdGxlPk1hcmluZSBFY29sb2d5IFByb2dyZXNzIFNlcmllczwvZnVsbC10
aXRsZT48L3BlcmlvZGljYWw+PHBhZ2VzPjIxMy0yMjA8L3BhZ2VzPjx2b2x1bWU+MzUyPC92b2x1
bWU+PHJlcHJpbnQtZWRpdGlvbj5Ob3QgaW4gRmlsZTwvcmVwcmludC1lZGl0aW9uPjxrZXl3b3Jk
cz48a2V5d29yZD5mb29kIHdlYjwva2V5d29yZD48L2tleXdvcmRzPjxkYXRlcz48eWVhcj4yMDA3
PC95ZWFyPjxwdWItZGF0ZXM+PGRhdGU+MjAwNzwvZGF0ZT48L3B1Yi1kYXRlcz48L2RhdGVzPjxs
YWJlbD43NTQ8L2xhYmVsPjx1cmxzPjwvdXJscz48L3JlY29yZD48L0NpdGU+PENpdGU+PEF1dGhv
cj5CZW5uZXR0PC9BdXRob3I+PFllYXI+MjAxMzwvWWVhcj48UmVjTnVtPjEwNjY8L1JlY051bT48
cmVjb3JkPjxyZWMtbnVtYmVyPjEwNjY8L3JlYy1udW1iZXI+PGZvcmVpZ24ta2V5cz48a2V5IGFw
cD0iRU4iIGRiLWlkPSIycHY1cHJ4cjZ4ejJhNGVhNTBoNWR3dzBld3Z4MHR0ZHRkc2EiIHRpbWVz
dGFtcD0iMTUzNzE0MzgyNiI+MTA2Njwva2V5PjwvZm9yZWlnbi1rZXlzPjxyZWYtdHlwZSBuYW1l
PSJKb3VybmFsIEFydGljbGUiPjE3PC9yZWYtdHlwZT48Y29udHJpYnV0b3JzPjxhdXRob3JzPjxh
dXRob3I+QmVubmV0dCwgUy5HLjwvYXV0aG9yPjxhdXRob3I+QnVya2UsIEMuTS48L2F1dGhvcj48
YXV0aG9yPkhlZGQsIEEuPC9hdXRob3I+PGF1dGhvcj5Nb250ZXZlY2NoaSBXaWxsaWFtLCBBLjwv
YXV0aG9yPjwvYXV0aG9ycz48L2NvbnRyaWJ1dG9ycz48dGl0bGVzPjx0aXRsZT48c3R5bGUgZmFj
ZT0ibm9ybWFsIiBmb250PSJkZWZhdWx0IiBzaXplPSIxMDAlIj5Db21wYXJpc29uIG9mIGNhcGVs
aW4gPC9zdHlsZT48c3R5bGUgZmFjZT0iaXRhbGljIiBmb250PSJkZWZhdWx0IiBzaXplPSIxMDAl
Ij5NYWxsb3R1cyB2aWxsb3N1czwvc3R5bGU+PHN0eWxlIGZhY2U9Im5vcm1hbCIgZm9udD0iZGVm
YXVsdCIgc2l6ZT0iMTAwJSI+IGluIHRoZSBwcmV5IGxvYWRzIG9mIGNvbW1vbiBtdXJyZXMgPC9z
dHlsZT48c3R5bGUgZmFjZT0iaXRhbGljIiBmb250PSJkZWZhdWx0IiBzaXplPSIxMDAlIj5Vcmlh
IGFhbGdlPC9zdHlsZT48c3R5bGUgZmFjZT0ibm9ybWFsIiBmb250PSJkZWZhdWx0IiBzaXplPSIx
MDAlIj4gYW5kIG5vcnRoZXJuIGdhbm5ldHMgPC9zdHlsZT48c3R5bGUgZmFjZT0iaXRhbGljIiBm
b250PSJkZWZhdWx0IiBzaXplPSIxMDAlIj5Nb3J1cyBiYXNzYW51czwvc3R5bGU+PHN0eWxlIGZh
Y2U9Im5vcm1hbCIgZm9udD0iZGVmYXVsdCIgc2l6ZT0iMTAwJSI+IGZvcmFnaW5nIGZyb20gdGhl
IHNhbWUgYnJlZWRpbmcgc2l0ZSBpbiB0aGUgbm9ydGh3ZXN0IEF0bGFudGljPC9zdHlsZT48L3Rp
dGxlPjxzZWNvbmRhcnktdGl0bGU+TWFyaW5lIE9ybml0aG9sb2d5PC9zZWNvbmRhcnktdGl0bGU+
PC90aXRsZXM+PHBlcmlvZGljYWw+PGZ1bGwtdGl0bGU+TWFyaW5lIE9ybml0aG9sb2d5PC9mdWxs
LXRpdGxlPjwvcGVyaW9kaWNhbD48cGFnZXM+MTc5LTE4MjwvcGFnZXM+PHZvbHVtZT40MTwvdm9s
dW1lPjxudW1iZXI+MjwvbnVtYmVyPjxkYXRlcz48eWVhcj4yMDEzPC95ZWFyPjwvZGF0ZXM+PHVy
bHM+PC91cmxzPjwvcmVjb3JkPjwvQ2l0ZT48L0VuZE5vdGU+AG==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A83E63">
        <w:rPr>
          <w:rStyle w:val="None"/>
          <w:rFonts w:ascii="Times New Roman" w:hAnsi="Times New Roman"/>
          <w:u w:color="151518"/>
        </w:rPr>
      </w:r>
      <w:r w:rsidR="00A83E63">
        <w:rPr>
          <w:rStyle w:val="None"/>
          <w:rFonts w:ascii="Times New Roman" w:hAnsi="Times New Roman"/>
          <w:u w:color="151518"/>
        </w:rPr>
        <w:fldChar w:fldCharType="separate"/>
      </w:r>
      <w:r w:rsidR="00594D36">
        <w:rPr>
          <w:rStyle w:val="None"/>
          <w:rFonts w:ascii="Times New Roman" w:hAnsi="Times New Roman"/>
          <w:noProof/>
          <w:u w:color="151518"/>
        </w:rPr>
        <w:t>(&lt;12%, Montevecchi 2007, Bennett et al. 2013)</w:t>
      </w:r>
      <w:r w:rsidR="00A83E63">
        <w:rPr>
          <w:rStyle w:val="None"/>
          <w:rFonts w:ascii="Times New Roman" w:hAnsi="Times New Roman"/>
          <w:u w:color="151518"/>
        </w:rPr>
        <w:fldChar w:fldCharType="end"/>
      </w:r>
      <w:r>
        <w:rPr>
          <w:rStyle w:val="None"/>
          <w:rFonts w:ascii="Times New Roman" w:hAnsi="Times New Roman"/>
          <w:u w:color="151518"/>
        </w:rPr>
        <w:t>. This change in northern gannet diet was proposed as support for the non-collaps</w:t>
      </w:r>
      <w:r w:rsidR="00EB73A4">
        <w:rPr>
          <w:rStyle w:val="None"/>
          <w:rFonts w:ascii="Times New Roman" w:hAnsi="Times New Roman"/>
          <w:u w:color="151518"/>
        </w:rPr>
        <w:t>e hypothesis</w:t>
      </w:r>
      <w:r>
        <w:rPr>
          <w:rStyle w:val="None"/>
          <w:rFonts w:ascii="Times New Roman" w:hAnsi="Times New Roman"/>
          <w:u w:color="151518"/>
        </w:rPr>
        <w:t xml:space="preserve">. However, this change in diet </w:t>
      </w:r>
      <w:r w:rsidR="002F4522">
        <w:rPr>
          <w:rStyle w:val="None"/>
          <w:rFonts w:ascii="Times New Roman" w:hAnsi="Times New Roman"/>
          <w:u w:color="151518"/>
        </w:rPr>
        <w:t xml:space="preserve">occurred at the same time as </w:t>
      </w:r>
      <w:r w:rsidR="004A0FA4">
        <w:rPr>
          <w:rStyle w:val="None"/>
          <w:rFonts w:ascii="Times New Roman" w:hAnsi="Times New Roman"/>
          <w:u w:color="151518"/>
        </w:rPr>
        <w:t>the</w:t>
      </w:r>
      <w:r w:rsidR="002F4522">
        <w:rPr>
          <w:rStyle w:val="None"/>
          <w:rFonts w:ascii="Times New Roman" w:hAnsi="Times New Roman"/>
          <w:u w:color="151518"/>
        </w:rPr>
        <w:t xml:space="preserve"> </w:t>
      </w:r>
      <w:r>
        <w:rPr>
          <w:rStyle w:val="None"/>
          <w:rFonts w:ascii="Times New Roman" w:hAnsi="Times New Roman"/>
          <w:u w:color="151518"/>
        </w:rPr>
        <w:t xml:space="preserve">cold water intrusion </w:t>
      </w:r>
      <w:r w:rsidR="006E6BFB">
        <w:rPr>
          <w:rStyle w:val="None"/>
          <w:rFonts w:ascii="Times New Roman" w:hAnsi="Times New Roman"/>
          <w:u w:color="151518"/>
        </w:rPr>
        <w:t>of the early</w:t>
      </w:r>
      <w:r>
        <w:rPr>
          <w:rStyle w:val="None"/>
          <w:rFonts w:ascii="Times New Roman" w:hAnsi="Times New Roman"/>
          <w:u w:color="151518"/>
        </w:rPr>
        <w:t xml:space="preserve"> 1990s </w:t>
      </w:r>
      <w:r w:rsidR="006E6BFB">
        <w:rPr>
          <w:rStyle w:val="None"/>
          <w:rFonts w:ascii="Times New Roman" w:hAnsi="Times New Roman"/>
          <w:u w:color="151518"/>
        </w:rPr>
        <w:t>that</w:t>
      </w:r>
      <w:r>
        <w:rPr>
          <w:rStyle w:val="None"/>
          <w:rFonts w:ascii="Times New Roman" w:hAnsi="Times New Roman"/>
          <w:u w:color="151518"/>
        </w:rPr>
        <w:t xml:space="preserve"> </w:t>
      </w:r>
      <w:r w:rsidR="002F4522">
        <w:rPr>
          <w:rStyle w:val="None"/>
          <w:rFonts w:ascii="Times New Roman" w:hAnsi="Times New Roman"/>
          <w:u w:color="151518"/>
        </w:rPr>
        <w:t xml:space="preserve">was associated with a decline in the abundance of </w:t>
      </w:r>
      <w:r>
        <w:rPr>
          <w:rStyle w:val="None"/>
          <w:rFonts w:ascii="Times New Roman" w:hAnsi="Times New Roman"/>
          <w:u w:color="151518"/>
        </w:rPr>
        <w:t xml:space="preserve">northern gannet’s preferred large pelagic prey (mackerel </w:t>
      </w:r>
      <w:r>
        <w:rPr>
          <w:rStyle w:val="None"/>
          <w:rFonts w:ascii="Times New Roman" w:hAnsi="Times New Roman"/>
          <w:i/>
          <w:iCs/>
          <w:u w:color="151518"/>
        </w:rPr>
        <w:t>Scomber scombrus</w:t>
      </w:r>
      <w:r>
        <w:rPr>
          <w:rStyle w:val="None"/>
          <w:rFonts w:ascii="Times New Roman" w:hAnsi="Times New Roman"/>
          <w:u w:color="151518"/>
        </w:rPr>
        <w:t xml:space="preserve">, Atlantic saury </w:t>
      </w:r>
      <w:r>
        <w:rPr>
          <w:rStyle w:val="None"/>
          <w:rFonts w:ascii="Times New Roman" w:hAnsi="Times New Roman"/>
          <w:i/>
          <w:iCs/>
          <w:shd w:val="clear" w:color="auto" w:fill="FFFFFF"/>
        </w:rPr>
        <w:t>Scomberesox saurus</w:t>
      </w:r>
      <w:r>
        <w:rPr>
          <w:rStyle w:val="None"/>
          <w:rFonts w:ascii="Times New Roman" w:hAnsi="Times New Roman"/>
          <w:u w:color="151518"/>
        </w:rPr>
        <w:t xml:space="preserve"> and short-finned squid </w:t>
      </w:r>
      <w:r>
        <w:rPr>
          <w:rStyle w:val="None"/>
          <w:rFonts w:ascii="Times New Roman" w:hAnsi="Times New Roman"/>
          <w:i/>
          <w:iCs/>
          <w:u w:color="151518"/>
        </w:rPr>
        <w:t xml:space="preserve">Illex </w:t>
      </w:r>
      <w:r>
        <w:rPr>
          <w:rStyle w:val="None"/>
          <w:rFonts w:ascii="Times New Roman" w:hAnsi="Times New Roman"/>
          <w:i/>
          <w:iCs/>
          <w:shd w:val="clear" w:color="auto" w:fill="FFFFFF"/>
        </w:rPr>
        <w:t>illecebrosus</w:t>
      </w:r>
      <w:r>
        <w:rPr>
          <w:rStyle w:val="None"/>
          <w:rFonts w:ascii="Times New Roman" w:hAnsi="Times New Roman"/>
          <w:u w:color="151518"/>
        </w:rPr>
        <w:t xml:space="preserve">) </w:t>
      </w:r>
      <w:r w:rsidR="002F4522">
        <w:rPr>
          <w:rStyle w:val="None"/>
          <w:rFonts w:ascii="Times New Roman" w:hAnsi="Times New Roman"/>
          <w:u w:color="151518"/>
        </w:rPr>
        <w:t>which are found in warm waters</w:t>
      </w:r>
      <w:r w:rsidR="001148C2">
        <w:rPr>
          <w:rStyle w:val="None"/>
          <w:rFonts w:ascii="Times New Roman" w:hAnsi="Times New Roman"/>
          <w:u w:color="151518"/>
        </w:rPr>
        <w:t xml:space="preserve"> </w:t>
      </w:r>
      <w:r w:rsidR="001148C2">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&lt;EndNote&gt;&lt;Cite&gt;&lt;Author&gt;Montevecchi&lt;/Author&gt;&lt;Year&gt;1997&lt;/Year&gt;&lt;RecNum&gt;163&lt;/RecNum&gt;&lt;DisplayText&gt;(Montevecchi &amp;amp; Myers 1997)&lt;/DisplayText&gt;&lt;record&gt;&lt;rec-number&gt;163&lt;/rec-number&gt;&lt;foreign-keys&gt;&lt;key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File&lt;/reprint-edition&gt;&lt;dates&gt;&lt;year&gt;1997&lt;/year&gt;&lt;pub-dates&gt;&lt;date&gt;1997&lt;/date&gt;&lt;/pub-dates&gt;&lt;/dates&gt;&lt;label&gt;171&lt;/label&gt;&lt;urls&gt;&lt;/urls&gt;&lt;/record&gt;&lt;/Cite&gt;&lt;/EndNote&gt;</w:instrText>
      </w:r>
      <w:r w:rsidR="001148C2">
        <w:rPr>
          <w:rStyle w:val="None"/>
          <w:rFonts w:ascii="Times New Roman" w:hAnsi="Times New Roman"/>
          <w:u w:color="151518"/>
        </w:rPr>
        <w:fldChar w:fldCharType="separate"/>
      </w:r>
      <w:r w:rsidR="00594D36">
        <w:rPr>
          <w:rStyle w:val="None"/>
          <w:rFonts w:ascii="Times New Roman" w:hAnsi="Times New Roman"/>
          <w:noProof/>
          <w:u w:color="151518"/>
        </w:rPr>
        <w:t>(Montevecchi &amp; Myers 1997)</w:t>
      </w:r>
      <w:r w:rsidR="001148C2">
        <w:rPr>
          <w:rStyle w:val="None"/>
          <w:rFonts w:ascii="Times New Roman" w:hAnsi="Times New Roman"/>
          <w:u w:color="151518"/>
        </w:rPr>
        <w:fldChar w:fldCharType="end"/>
      </w:r>
      <w:r>
        <w:rPr>
          <w:rStyle w:val="None"/>
          <w:rFonts w:ascii="Times New Roman" w:hAnsi="Times New Roman"/>
          <w:u w:color="151518"/>
        </w:rPr>
        <w:t xml:space="preserve">. </w:t>
      </w:r>
      <w:r w:rsidR="00FD2F5E" w:rsidRPr="00FD2F5E">
        <w:rPr>
          <w:rStyle w:val="None"/>
          <w:rFonts w:ascii="Times New Roman" w:hAnsi="Times New Roman"/>
          <w:u w:color="151518"/>
        </w:rPr>
        <w:t xml:space="preserve">For example, when mackerel and saury </w:t>
      </w:r>
      <w:r w:rsidR="004A0FA4">
        <w:rPr>
          <w:rStyle w:val="None"/>
          <w:rFonts w:ascii="Times New Roman" w:hAnsi="Times New Roman"/>
          <w:u w:color="151518"/>
        </w:rPr>
        <w:t xml:space="preserve">were more abundant </w:t>
      </w:r>
      <w:r w:rsidR="002F4522">
        <w:rPr>
          <w:rStyle w:val="None"/>
          <w:rFonts w:ascii="Times New Roman" w:hAnsi="Times New Roman"/>
          <w:u w:color="151518"/>
        </w:rPr>
        <w:t>in the region in 2005 a</w:t>
      </w:r>
      <w:r w:rsidR="0071625C">
        <w:rPr>
          <w:rStyle w:val="None"/>
          <w:rFonts w:ascii="Times New Roman" w:hAnsi="Times New Roman"/>
          <w:u w:color="151518"/>
        </w:rPr>
        <w:t xml:space="preserve">nd 2006 when waters were warmer, </w:t>
      </w:r>
      <w:r w:rsidR="007D3EBD">
        <w:rPr>
          <w:rStyle w:val="None"/>
          <w:rFonts w:ascii="Times New Roman" w:hAnsi="Times New Roman"/>
          <w:u w:color="151518"/>
        </w:rPr>
        <w:t xml:space="preserve">the </w:t>
      </w:r>
      <w:r w:rsidR="00FD2F5E" w:rsidRPr="00FD2F5E">
        <w:rPr>
          <w:rStyle w:val="None"/>
          <w:rFonts w:ascii="Times New Roman" w:hAnsi="Times New Roman"/>
          <w:u w:color="151518"/>
        </w:rPr>
        <w:t>percentage of capelin in the gannets’ prey landings f</w:t>
      </w:r>
      <w:r w:rsidR="001148C2">
        <w:rPr>
          <w:rStyle w:val="None"/>
          <w:rFonts w:ascii="Times New Roman" w:hAnsi="Times New Roman"/>
          <w:u w:color="151518"/>
        </w:rPr>
        <w:t xml:space="preserve">ell to 13% and 2% </w:t>
      </w:r>
      <w:r w:rsidR="001148C2">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&lt;EndNote&gt;&lt;Cite&gt;&lt;Author&gt;Montevecchi&lt;/Author&gt;&lt;Year&gt;2007&lt;/Year&gt;&lt;RecNum&gt;730&lt;/RecNum&gt;&lt;DisplayText&gt;(Montevecchi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001148C2">
        <w:rPr>
          <w:rStyle w:val="None"/>
          <w:rFonts w:ascii="Times New Roman" w:hAnsi="Times New Roman"/>
          <w:u w:color="151518"/>
        </w:rPr>
        <w:fldChar w:fldCharType="separate"/>
      </w:r>
      <w:r w:rsidR="00594D36">
        <w:rPr>
          <w:rStyle w:val="None"/>
          <w:rFonts w:ascii="Times New Roman" w:hAnsi="Times New Roman"/>
          <w:noProof/>
          <w:u w:color="151518"/>
        </w:rPr>
        <w:t>(Montevecchi 2007)</w:t>
      </w:r>
      <w:r w:rsidR="001148C2">
        <w:rPr>
          <w:rStyle w:val="None"/>
          <w:rFonts w:ascii="Times New Roman" w:hAnsi="Times New Roman"/>
          <w:u w:color="151518"/>
        </w:rPr>
        <w:fldChar w:fldCharType="end"/>
      </w:r>
      <w:r w:rsidR="00FD2F5E" w:rsidRPr="00FD2F5E">
        <w:rPr>
          <w:rStyle w:val="None"/>
          <w:rFonts w:ascii="Times New Roman" w:hAnsi="Times New Roman"/>
          <w:u w:color="151518"/>
        </w:rPr>
        <w:t xml:space="preserve"> </w:t>
      </w:r>
      <w:r w:rsidR="0071625C" w:rsidRPr="0071625C">
        <w:rPr>
          <w:rStyle w:val="None"/>
          <w:rFonts w:ascii="Times New Roman" w:hAnsi="Times New Roman"/>
          <w:u w:color="151518"/>
        </w:rPr>
        <w:t xml:space="preserve">In addition, the lack of capelin in seabird diets during the 1990s in Labrador </w:t>
      </w:r>
      <w:r w:rsidR="001148C2">
        <w:rPr>
          <w:rStyle w:val="None"/>
          <w:rFonts w:ascii="Times New Roman" w:hAnsi="Times New Roman"/>
          <w:u w:color="151518"/>
        </w:rPr>
        <w:fldChar w:fldCharType="begin">
          <w:fldData xml:space="preserve">PEVuZE5vdGU+PENpdGU+PEF1dGhvcj5CcnlhbnQ8L0F1dGhvcj48WWVhcj4xOTk5PC9ZZWFyPjxS
ZWNOdW0+MTA2NDwvUmVjTnVtPjxEaXNwbGF5VGV4dD4oQnJ5YW50ICZhbXA7IEpvbmVzIDE5OTks
IEJhaWxsaWUgJmFtcDsgSm9uZXMgMjAwNCk8L0Rpc3BsYXlUZXh0PjxyZWNvcmQ+PHJlYy1udW1i
ZXI+MTA2NDwvcmVjLW51bWJlcj48Zm9yZWlnbi1rZXlzPjxrZXkgYXBwPSJFTiIgZGItaWQ9IjJw
djVwcnhyNnh6MmE0ZWE1MGg1ZHd3MGV3dngwdHRkdGRzYSIgdGltZXN0YW1wPSIxNTM0OTA2NzMz
Ij4xMDY0PC9rZXk+PC9mb3JlaWduLWtleXM+PHJlZi10eXBlIG5hbWU9IkpvdXJuYWwgQXJ0aWNs
ZSI+MTc8L3JlZi10eXBlPjxjb250cmlidXRvcnM+PGF1dGhvcnM+PGF1dGhvcj5CcnlhbnQsIFJh
Y2hlbDwvYXV0aG9yPjxhdXRob3I+Sm9uZXMsIElhbiBMLjwvYXV0aG9yPjwvYXV0aG9ycz48L2Nv
bnRyaWJ1dG9ycz48dGl0bGVzPjx0aXRsZT5Gb29kIFJlc291cmNlIFVzZSBhbmQgRGlldCBPdmVy
bGFwIG9mIENvbW1vbiBhbmQgVGhpY2stQmlsbGVkIE11cnJlcyBhdCB0aGUgR2FubmV0IElzbGFu
ZHMsIExhYnJhZG9yPC90aXRsZT48c2Vjb25kYXJ5LXRpdGxlPldhdGVyYmlyZHM6IFRoZSBJbnRl
cm5hdGlvbmFsIEpvdXJuYWwgb2YgV2F0ZXJiaXJkIEJpb2xvZ3k8L3NlY29uZGFyeS10aXRsZT48
L3RpdGxlcz48cGVyaW9kaWNhbD48ZnVsbC10aXRsZT5XYXRlcmJpcmRzOiBUaGUgSW50ZXJuYXRp
b25hbCBKb3VybmFsIG9mIFdhdGVyYmlyZCBCaW9sb2d5PC9mdWxsLXRpdGxlPjwvcGVyaW9kaWNh
bD48cGFnZXM+MzkyLTQwMDwvcGFnZXM+PHZvbHVtZT4yMjwvdm9sdW1lPjxudW1iZXI+MzwvbnVt
YmVyPjxkYXRlcz48eWVhcj4xOTk5PC95ZWFyPjwvZGF0ZXM+PHB1Ymxpc2hlcj5XYXRlcmJpcmQg
U29jaWV0eTwvcHVibGlzaGVyPjxpc2JuPjE1MjQ0Njk1LCAxOTM4NTM5MDwvaXNibj48dXJscz48
cmVsYXRlZC11cmxzPjx1cmw+aHR0cDovL3d3dy5qc3Rvci5vcmcvc3RhYmxlLzE1MjIxMTU8L3Vy
bD48L3JlbGF0ZWQtdXJscz48L3VybHM+PGN1c3RvbTE+RnVsbCBwdWJsaWNhdGlvbiBkYXRlOiAx
OTk5PC9jdXN0b20xPjxlbGVjdHJvbmljLXJlc291cmNlLW51bT4xMC4yMzA3LzE1MjIxMTU8L2Vs
ZWN0cm9uaWMtcmVzb3VyY2UtbnVtPjwvcmVjb3JkPjwvQ2l0ZT48Q2l0ZT48QXV0aG9yPkJhaWxs
aWU8L0F1dGhvcj48WWVhcj4yMDA0PC9ZZWFyPjxSZWNOdW0+MTA2MzwvUmVjTnVtPjxyZWNvcmQ+
PHJlYy1udW1iZXI+MTA2MzwvcmVjLW51bWJlcj48Zm9yZWlnbi1rZXlzPjxrZXkgYXBwPSJFTiIg
ZGItaWQ9IjJwdjVwcnhyNnh6MmE0ZWE1MGg1ZHd3MGV3dngwdHRkdGRzYSIgdGltZXN0YW1wPSIx
NTM0OTA2NTY3Ij4xMDYzPC9rZXk+PC9mb3JlaWduLWtleXM+PHJlZi10eXBlIG5hbWU9IkpvdXJu
YWwgQXJ0aWNsZSI+MTc8L3JlZi10eXBlPjxjb250cmlidXRvcnM+PGF1dGhvcnM+PGF1dGhvcj5C
YWlsbGllLCBTaGF1bmEgTS48L2F1dGhvcj48YXV0aG9yPkpvbmVzLCBJYW4gTC48L2F1dGhvcj48
L2F1dGhvcnM+PC9jb250cmlidXRvcnM+PHRpdGxlcz48dGl0bGU+UmVzcG9uc2Ugb2YgQXRsYW50
aWMgUHVmZmlucyB0byBhIERlY2xpbmUgaW4gQ2FwZWxpbiBBYnVuZGFuY2UgYXQgdGhlIEdhbm5l
dCBJc2xhbmRzLCBMYWJyYWRvcjwvdGl0bGU+PHNlY29uZGFyeS10aXRsZT5XYXRlcmJpcmRzOiBU
aGUgSW50ZXJuYXRpb25hbCBKb3VybmFsIG9mIFdhdGVyYmlyZCBCaW9sb2d5PC9zZWNvbmRhcnkt
dGl0bGU+PC90aXRsZXM+PHBlcmlvZGljYWw+PGZ1bGwtdGl0bGU+V2F0ZXJiaXJkczogVGhlIElu
dGVybmF0aW9uYWwgSm91cm5hbCBvZiBXYXRlcmJpcmQgQmlvbG9neTwvZnVsbC10aXRsZT48L3Bl
cmlvZGljYWw+PHBhZ2VzPjEwMi0xMTE8L3BhZ2VzPjx2b2x1bWU+Mjc8L3ZvbHVtZT48bnVtYmVy
PjE8L251bWJlcj48ZGF0ZXM+PHllYXI+MjAwNDwveWVhcj48L2RhdGVzPjxwdWJsaXNoZXI+V2F0
ZXJiaXJkIFNvY2lldHk8L3B1Ymxpc2hlcj48aXNibj4xNTI0NDY5NSwgMTkzODUzOTA8L2lzYm4+
PHVybHM+PHJlbGF0ZWQtdXJscz48dXJsPmh0dHA6Ly93d3cuanN0b3Iub3JnL3N0YWJsZS8xNTIy
NDk0PC91cmw+PC9yZWxhdGVkLXVybHM+PC91cmxzPjxjdXN0b20xPkZ1bGwgcHVibGljYXRpb24g
ZGF0ZTogTWFyLiwgMjAwNDwvY3VzdG9tMT48L3JlY29yZD48L0NpdGU+PC9FbmROb3RlPn==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PEVuZE5vdGU+PENpdGU+PEF1dGhvcj5CcnlhbnQ8L0F1dGhvcj48WWVhcj4xOTk5PC9ZZWFyPjxS
ZWNOdW0+MTA2NDwvUmVjTnVtPjxEaXNwbGF5VGV4dD4oQnJ5YW50ICZhbXA7IEpvbmVzIDE5OTks
IEJhaWxsaWUgJmFtcDsgSm9uZXMgMjAwNCk8L0Rpc3BsYXlUZXh0PjxyZWNvcmQ+PHJlYy1udW1i
ZXI+MTA2NDwvcmVjLW51bWJlcj48Zm9yZWlnbi1rZXlzPjxrZXkgYXBwPSJFTiIgZGItaWQ9IjJw
djVwcnhyNnh6MmE0ZWE1MGg1ZHd3MGV3dngwdHRkdGRzYSIgdGltZXN0YW1wPSIxNTM0OTA2NzMz
Ij4xMDY0PC9rZXk+PC9mb3JlaWduLWtleXM+PHJlZi10eXBlIG5hbWU9IkpvdXJuYWwgQXJ0aWNs
ZSI+MTc8L3JlZi10eXBlPjxjb250cmlidXRvcnM+PGF1dGhvcnM+PGF1dGhvcj5CcnlhbnQsIFJh
Y2hlbDwvYXV0aG9yPjxhdXRob3I+Sm9uZXMsIElhbiBMLjwvYXV0aG9yPjwvYXV0aG9ycz48L2Nv
bnRyaWJ1dG9ycz48dGl0bGVzPjx0aXRsZT5Gb29kIFJlc291cmNlIFVzZSBhbmQgRGlldCBPdmVy
bGFwIG9mIENvbW1vbiBhbmQgVGhpY2stQmlsbGVkIE11cnJlcyBhdCB0aGUgR2FubmV0IElzbGFu
ZHMsIExhYnJhZG9yPC90aXRsZT48c2Vjb25kYXJ5LXRpdGxlPldhdGVyYmlyZHM6IFRoZSBJbnRl
cm5hdGlvbmFsIEpvdXJuYWwgb2YgV2F0ZXJiaXJkIEJpb2xvZ3k8L3NlY29uZGFyeS10aXRsZT48
L3RpdGxlcz48cGVyaW9kaWNhbD48ZnVsbC10aXRsZT5XYXRlcmJpcmRzOiBUaGUgSW50ZXJuYXRp
b25hbCBKb3VybmFsIG9mIFdhdGVyYmlyZCBCaW9sb2d5PC9mdWxsLXRpdGxlPjwvcGVyaW9kaWNh
bD48cGFnZXM+MzkyLTQwMDwvcGFnZXM+PHZvbHVtZT4yMjwvdm9sdW1lPjxudW1iZXI+MzwvbnVt
YmVyPjxkYXRlcz48eWVhcj4xOTk5PC95ZWFyPjwvZGF0ZXM+PHB1Ymxpc2hlcj5XYXRlcmJpcmQg
U29jaWV0eTwvcHVibGlzaGVyPjxpc2JuPjE1MjQ0Njk1LCAxOTM4NTM5MDwvaXNibj48dXJscz48
cmVsYXRlZC11cmxzPjx1cmw+aHR0cDovL3d3dy5qc3Rvci5vcmcvc3RhYmxlLzE1MjIxMTU8L3Vy
bD48L3JlbGF0ZWQtdXJscz48L3VybHM+PGN1c3RvbTE+RnVsbCBwdWJsaWNhdGlvbiBkYXRlOiAx
OTk5PC9jdXN0b20xPjxlbGVjdHJvbmljLXJlc291cmNlLW51bT4xMC4yMzA3LzE1MjIxMTU8L2Vs
ZWN0cm9uaWMtcmVzb3VyY2UtbnVtPjwvcmVjb3JkPjwvQ2l0ZT48Q2l0ZT48QXV0aG9yPkJhaWxs
aWU8L0F1dGhvcj48WWVhcj4yMDA0PC9ZZWFyPjxSZWNOdW0+MTA2MzwvUmVjTnVtPjxyZWNvcmQ+
PHJlYy1udW1iZXI+MTA2MzwvcmVjLW51bWJlcj48Zm9yZWlnbi1rZXlzPjxrZXkgYXBwPSJFTiIg
ZGItaWQ9IjJwdjVwcnhyNnh6MmE0ZWE1MGg1ZHd3MGV3dngwdHRkdGRzYSIgdGltZXN0YW1wPSIx
NTM0OTA2NTY3Ij4xMDYzPC9rZXk+PC9mb3JlaWduLWtleXM+PHJlZi10eXBlIG5hbWU9IkpvdXJu
YWwgQXJ0aWNsZSI+MTc8L3JlZi10eXBlPjxjb250cmlidXRvcnM+PGF1dGhvcnM+PGF1dGhvcj5C
YWlsbGllLCBTaGF1bmEgTS48L2F1dGhvcj48YXV0aG9yPkpvbmVzLCBJYW4gTC48L2F1dGhvcj48
L2F1dGhvcnM+PC9jb250cmlidXRvcnM+PHRpdGxlcz48dGl0bGU+UmVzcG9uc2Ugb2YgQXRsYW50
aWMgUHVmZmlucyB0byBhIERlY2xpbmUgaW4gQ2FwZWxpbiBBYnVuZGFuY2UgYXQgdGhlIEdhbm5l
dCBJc2xhbmRzLCBMYWJyYWRvcjwvdGl0bGU+PHNlY29uZGFyeS10aXRsZT5XYXRlcmJpcmRzOiBU
aGUgSW50ZXJuYXRpb25hbCBKb3VybmFsIG9mIFdhdGVyYmlyZCBCaW9sb2d5PC9zZWNvbmRhcnkt
dGl0bGU+PC90aXRsZXM+PHBlcmlvZGljYWw+PGZ1bGwtdGl0bGU+V2F0ZXJiaXJkczogVGhlIElu
dGVybmF0aW9uYWwgSm91cm5hbCBvZiBXYXRlcmJpcmQgQmlvbG9neTwvZnVsbC10aXRsZT48L3Bl
cmlvZGljYWw+PHBhZ2VzPjEwMi0xMTE8L3BhZ2VzPjx2b2x1bWU+Mjc8L3ZvbHVtZT48bnVtYmVy
PjE8L251bWJlcj48ZGF0ZXM+PHllYXI+MjAwNDwveWVhcj48L2RhdGVzPjxwdWJsaXNoZXI+V2F0
ZXJiaXJkIFNvY2lldHk8L3B1Ymxpc2hlcj48aXNibj4xNTI0NDY5NSwgMTkzODUzOTA8L2lzYm4+
PHVybHM+PHJlbGF0ZWQtdXJscz48dXJsPmh0dHA6Ly93d3cuanN0b3Iub3JnL3N0YWJsZS8xNTIy
NDk0PC91cmw+PC9yZWxhdGVkLXVybHM+PC91cmxzPjxjdXN0b20xPkZ1bGwgcHVibGljYXRpb24g
ZGF0ZTogTWFyLiwgMjAwNDwvY3VzdG9tMT48L3JlY29yZD48L0NpdGU+PC9FbmROb3RlPn==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1148C2">
        <w:rPr>
          <w:rStyle w:val="None"/>
          <w:rFonts w:ascii="Times New Roman" w:hAnsi="Times New Roman"/>
          <w:u w:color="151518"/>
        </w:rPr>
      </w:r>
      <w:r w:rsidR="001148C2">
        <w:rPr>
          <w:rStyle w:val="None"/>
          <w:rFonts w:ascii="Times New Roman" w:hAnsi="Times New Roman"/>
          <w:u w:color="151518"/>
        </w:rPr>
        <w:fldChar w:fldCharType="separate"/>
      </w:r>
      <w:r w:rsidR="00594D36">
        <w:rPr>
          <w:rStyle w:val="None"/>
          <w:rFonts w:ascii="Times New Roman" w:hAnsi="Times New Roman"/>
          <w:noProof/>
          <w:u w:color="151518"/>
        </w:rPr>
        <w:t>(Bryant &amp; Jones 1999, Baillie &amp; Jones 2004)</w:t>
      </w:r>
      <w:r w:rsidR="001148C2">
        <w:rPr>
          <w:rStyle w:val="None"/>
          <w:rFonts w:ascii="Times New Roman" w:hAnsi="Times New Roman"/>
          <w:u w:color="151518"/>
        </w:rPr>
        <w:fldChar w:fldCharType="end"/>
      </w:r>
      <w:r w:rsidR="0071625C" w:rsidRPr="0071625C">
        <w:rPr>
          <w:rStyle w:val="None"/>
          <w:rFonts w:ascii="Times New Roman" w:hAnsi="Times New Roman"/>
          <w:u w:color="151518"/>
        </w:rPr>
        <w:t xml:space="preserve"> is inconsistent wi</w:t>
      </w:r>
      <w:r w:rsidR="00492AFA">
        <w:rPr>
          <w:rStyle w:val="None"/>
          <w:rFonts w:ascii="Times New Roman" w:hAnsi="Times New Roman"/>
          <w:u w:color="151518"/>
        </w:rPr>
        <w:t>th the non-collapse hypothesis.</w:t>
      </w:r>
    </w:p>
    <w:p w14:paraId="205E3955" w14:textId="11B9F875" w:rsidR="00C70D9C" w:rsidRDefault="00492AFA" w:rsidP="00C70D9C">
      <w:pPr>
        <w:pStyle w:val="Style1"/>
        <w:rPr>
          <w:rStyle w:val="None"/>
          <w:rFonts w:ascii="Times New Roman" w:eastAsia="Times New Roman" w:hAnsi="Times New Roman" w:cs="Times New Roman"/>
          <w:color w:val="1B1C20"/>
          <w:u w:color="1B1C20"/>
        </w:rPr>
      </w:pPr>
      <w:r>
        <w:rPr>
          <w:rStyle w:val="None"/>
          <w:rFonts w:ascii="Times New Roman" w:hAnsi="Times New Roman"/>
          <w:u w:color="151518"/>
        </w:rPr>
        <w:t>Increases in seabird populations post-1991 were related to factors unrelated to availability of capelin as prey. For example, t</w:t>
      </w:r>
      <w:r w:rsidR="00C70D9C">
        <w:rPr>
          <w:rStyle w:val="None"/>
          <w:rFonts w:ascii="Times New Roman" w:hAnsi="Times New Roman"/>
          <w:u w:color="151518"/>
        </w:rPr>
        <w:t xml:space="preserve">he population increase of common murres post-1991 </w:t>
      </w:r>
      <w:r w:rsidR="006C7C65">
        <w:rPr>
          <w:rStyle w:val="None"/>
          <w:rFonts w:ascii="Times New Roman" w:hAnsi="Times New Roman"/>
          <w:u w:color="151518"/>
        </w:rPr>
        <w:t>h</w:t>
      </w:r>
      <w:r w:rsidR="00C70D9C">
        <w:rPr>
          <w:rStyle w:val="None"/>
          <w:rFonts w:ascii="Times New Roman" w:hAnsi="Times New Roman"/>
          <w:u w:color="151518"/>
        </w:rPr>
        <w:t xml:space="preserve">as </w:t>
      </w:r>
      <w:r w:rsidR="006C7C65">
        <w:rPr>
          <w:rStyle w:val="None"/>
          <w:rFonts w:ascii="Times New Roman" w:hAnsi="Times New Roman"/>
          <w:u w:color="151518"/>
        </w:rPr>
        <w:t xml:space="preserve">been </w:t>
      </w:r>
      <w:r w:rsidR="00C70D9C">
        <w:rPr>
          <w:rStyle w:val="None"/>
          <w:rFonts w:ascii="Times New Roman" w:hAnsi="Times New Roman"/>
          <w:u w:color="151518"/>
        </w:rPr>
        <w:t>associated with major reductions in adult mortality due to the coincident closure of the Atlantic salmon (</w:t>
      </w:r>
      <w:r w:rsidR="00C70D9C" w:rsidRPr="0051270F">
        <w:rPr>
          <w:rStyle w:val="None"/>
          <w:rFonts w:ascii="Times New Roman" w:hAnsi="Times New Roman"/>
          <w:i/>
          <w:u w:color="151518"/>
        </w:rPr>
        <w:t>Salmo salar</w:t>
      </w:r>
      <w:r w:rsidR="00C70D9C">
        <w:rPr>
          <w:rStyle w:val="None"/>
          <w:rFonts w:ascii="Times New Roman" w:hAnsi="Times New Roman"/>
          <w:u w:color="151518"/>
        </w:rPr>
        <w:t>) and Atlantic cod gillnet fisheries</w:t>
      </w:r>
      <w:r w:rsidR="00D07975">
        <w:rPr>
          <w:rStyle w:val="None"/>
          <w:rFonts w:ascii="Times New Roman" w:hAnsi="Times New Roman"/>
          <w:u w:color="151518"/>
        </w:rPr>
        <w:t xml:space="preserve"> </w:t>
      </w:r>
      <w:r w:rsidR="00D07975">
        <w:rPr>
          <w:rStyle w:val="None"/>
          <w:rFonts w:ascii="Times New Roman" w:hAnsi="Times New Roman"/>
          <w:u w:color="151518"/>
        </w:rPr>
        <w:fldChar w:fldCharType="begin"/>
      </w:r>
      <w:r w:rsidR="00594D36">
        <w:rPr>
          <w:rStyle w:val="None"/>
          <w:rFonts w:ascii="Times New Roman" w:hAnsi="Times New Roman"/>
          <w:u w:color="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00D07975">
        <w:rPr>
          <w:rStyle w:val="None"/>
          <w:rFonts w:ascii="Times New Roman" w:hAnsi="Times New Roman"/>
          <w:u w:color="151518"/>
        </w:rPr>
        <w:fldChar w:fldCharType="separate"/>
      </w:r>
      <w:r w:rsidR="00594D36">
        <w:rPr>
          <w:rStyle w:val="None"/>
          <w:rFonts w:ascii="Times New Roman" w:hAnsi="Times New Roman"/>
          <w:noProof/>
          <w:u w:color="151518"/>
        </w:rPr>
        <w:t>(Regular et al. 2013)</w:t>
      </w:r>
      <w:r w:rsidR="00D07975">
        <w:rPr>
          <w:rStyle w:val="None"/>
          <w:rFonts w:ascii="Times New Roman" w:hAnsi="Times New Roman"/>
          <w:u w:color="151518"/>
        </w:rPr>
        <w:fldChar w:fldCharType="end"/>
      </w:r>
      <w:r w:rsidR="00C70D9C">
        <w:rPr>
          <w:rStyle w:val="None"/>
          <w:rFonts w:ascii="Times New Roman" w:hAnsi="Times New Roman"/>
          <w:u w:color="151518"/>
        </w:rPr>
        <w:t xml:space="preserve">. </w:t>
      </w:r>
      <w:r w:rsidR="000640AE">
        <w:rPr>
          <w:rStyle w:val="None"/>
          <w:rFonts w:ascii="Times New Roman" w:hAnsi="Times New Roman"/>
          <w:u w:color="151518"/>
        </w:rPr>
        <w:t>T</w:t>
      </w:r>
      <w:r w:rsidR="006C7C65">
        <w:rPr>
          <w:rStyle w:val="None"/>
          <w:rFonts w:ascii="Times New Roman" w:hAnsi="Times New Roman"/>
          <w:u w:color="151518"/>
        </w:rPr>
        <w:t xml:space="preserve">he </w:t>
      </w:r>
      <w:r w:rsidR="00C70D9C">
        <w:rPr>
          <w:rStyle w:val="None"/>
          <w:rFonts w:ascii="Times New Roman" w:hAnsi="Times New Roman"/>
          <w:u w:color="151518"/>
        </w:rPr>
        <w:t>removal of thousands of gillnets from inshore areas during the 1990s and 2000s resulted in a significant reduction in bycatch mortality of breeding adult diving seabirds</w:t>
      </w:r>
      <w:r w:rsidR="006C7C65">
        <w:rPr>
          <w:rStyle w:val="None"/>
          <w:rFonts w:ascii="Times New Roman" w:hAnsi="Times New Roman"/>
          <w:u w:color="151518"/>
        </w:rPr>
        <w:t>. R</w:t>
      </w:r>
      <w:r w:rsidR="00C70D9C">
        <w:rPr>
          <w:rStyle w:val="None"/>
          <w:rFonts w:ascii="Times New Roman" w:hAnsi="Times New Roman"/>
          <w:u w:color="151518"/>
        </w:rPr>
        <w:t xml:space="preserve">eductions in common murre adult mortality associated with ship-sourced oil pollution and hunting also decreased during this same period </w:t>
      </w:r>
      <w:r w:rsidR="00C70D9C">
        <w:rPr>
          <w:rStyle w:val="None"/>
          <w:rFonts w:ascii="Times New Roman" w:eastAsia="Times New Roman" w:hAnsi="Times New Roman" w:cs="Times New Roman"/>
          <w:u w:color="151518"/>
        </w:rPr>
        <w:fldChar w:fldCharType="begin"/>
      </w:r>
      <w:r w:rsidR="00594D36">
        <w:rPr>
          <w:rStyle w:val="None"/>
          <w:rFonts w:ascii="Times New Roman" w:eastAsia="Times New Roman" w:hAnsi="Times New Roman" w:cs="Times New Roman"/>
          <w:u w:color="151518"/>
        </w:rPr>
        <w:instrText xml:space="preserve"> ADDIN EN.CITE &lt;EndNote&gt;&lt;Cite&gt;&lt;Author&gt;Wilhelm&lt;/Author&gt;&lt;Year&gt;2009&lt;/Year&gt;&lt;RecNum&gt;1061&lt;/RecNum&gt;&lt;DisplayText&gt;(Wilhelm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00C70D9C">
        <w:rPr>
          <w:rStyle w:val="None"/>
          <w:rFonts w:ascii="Times New Roman" w:eastAsia="Times New Roman" w:hAnsi="Times New Roman" w:cs="Times New Roman"/>
          <w:u w:color="151518"/>
        </w:rPr>
        <w:fldChar w:fldCharType="separate"/>
      </w:r>
      <w:r w:rsidR="00594D36">
        <w:rPr>
          <w:rStyle w:val="None"/>
          <w:rFonts w:ascii="Times New Roman" w:eastAsia="Times New Roman" w:hAnsi="Times New Roman" w:cs="Times New Roman"/>
          <w:noProof/>
          <w:u w:color="151518"/>
        </w:rPr>
        <w:t>(Wilhelm et al. 2009)</w:t>
      </w:r>
      <w:r w:rsidR="00C70D9C">
        <w:rPr>
          <w:rStyle w:val="None"/>
          <w:rFonts w:ascii="Times New Roman" w:eastAsia="Times New Roman" w:hAnsi="Times New Roman" w:cs="Times New Roman"/>
          <w:u w:color="151518"/>
        </w:rPr>
        <w:fldChar w:fldCharType="end"/>
      </w:r>
      <w:r w:rsidR="00C70D9C">
        <w:rPr>
          <w:rStyle w:val="None"/>
          <w:rFonts w:ascii="Times New Roman" w:hAnsi="Times New Roman"/>
          <w:u w:color="151518"/>
        </w:rPr>
        <w:t xml:space="preserve">. </w:t>
      </w:r>
      <w:r w:rsidR="00770ECA">
        <w:rPr>
          <w:rStyle w:val="None"/>
          <w:rFonts w:ascii="Times New Roman" w:hAnsi="Times New Roman"/>
          <w:u w:color="151518"/>
        </w:rPr>
        <w:t xml:space="preserve">Increases in the populations of Atlantic puffins and northern gannets in the 1990s and 2000s were also associated with </w:t>
      </w:r>
      <w:r w:rsidR="004A0FA4">
        <w:rPr>
          <w:rStyle w:val="None"/>
          <w:rFonts w:ascii="Times New Roman" w:hAnsi="Times New Roman"/>
          <w:u w:color="151518"/>
        </w:rPr>
        <w:t>these same factors</w:t>
      </w:r>
      <w:r w:rsidR="00770ECA">
        <w:rPr>
          <w:rStyle w:val="None"/>
          <w:rFonts w:ascii="Times New Roman" w:hAnsi="Times New Roman"/>
          <w:u w:color="151518"/>
        </w:rPr>
        <w:t>.</w:t>
      </w:r>
    </w:p>
    <w:p w14:paraId="28E9CE4A" w14:textId="04D68ED7" w:rsidR="00794830" w:rsidRDefault="00BD35A4" w:rsidP="00C12880">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w:t>
      </w:r>
      <w:r w:rsidR="00FD2F5E">
        <w:rPr>
          <w:rStyle w:val="None"/>
          <w:rFonts w:ascii="Times New Roman" w:hAnsi="Times New Roman"/>
          <w:u w:color="151518"/>
        </w:rPr>
        <w:t xml:space="preserve">breeding adult </w:t>
      </w:r>
      <w:r>
        <w:rPr>
          <w:rStyle w:val="None"/>
          <w:rFonts w:ascii="Times New Roman" w:hAnsi="Times New Roman"/>
          <w:u w:color="151518"/>
        </w:rPr>
        <w:t>seabird survival</w:t>
      </w:r>
      <w:r w:rsidR="00A65A33">
        <w:rPr>
          <w:rStyle w:val="None"/>
          <w:rFonts w:ascii="Times New Roman" w:hAnsi="Times New Roman"/>
          <w:u w:color="151518"/>
        </w:rPr>
        <w:t xml:space="preserve"> (Table 1)</w:t>
      </w:r>
      <w:r>
        <w:rPr>
          <w:rStyle w:val="None"/>
          <w:rFonts w:ascii="Times New Roman" w:hAnsi="Times New Roman"/>
          <w:u w:color="151518"/>
        </w:rPr>
        <w:t xml:space="preserve">. Seabird dietary </w:t>
      </w:r>
      <w:r>
        <w:rPr>
          <w:rStyle w:val="None"/>
          <w:rFonts w:ascii="Times New Roman" w:hAnsi="Times New Roman"/>
          <w:u w:color="151518"/>
        </w:rPr>
        <w:lastRenderedPageBreak/>
        <w:t xml:space="preserve">information does not provide support for either hypothesis, but </w:t>
      </w:r>
      <w:r w:rsidR="008D68E5">
        <w:rPr>
          <w:rStyle w:val="None"/>
          <w:rFonts w:ascii="Times New Roman" w:hAnsi="Times New Roman"/>
          <w:u w:color="151518"/>
        </w:rPr>
        <w:t xml:space="preserve">seabird diet did reflect the late inshore arrival of capelin post-1991 </w:t>
      </w:r>
      <w:r w:rsidR="00D07975">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PjxrZXl3b3Jkcz48a2V5d29yZD5wcmVkYXRvcnMsVHJvcGhpYyByZWxhdGlvbnNoaXBzLG1hcmlu
ZSxEaWV0YXJ5IG5pY2hlLEVjb2xvZ3ksY29uc2VydmF0aW9uLFN0YWJsZSBpc290b3Blcyx3aGFs
ZSxzZWFiaXJkcyxmb3JhZ2UgZmlzaDwva2V5d29yZD48L2tleXdvcmRzPjxkYXRlcz48eWVhcj4y
MDE3PC95ZWFyPjxwdWItZGF0ZXM+PGRhdGU+MjAxNy1PY3RvYmVyLTEyPC9kYXRlPjwvcHViLWRh
dGVzPjwvZGF0ZXM+PGlzYm4+MjI5Ni03NzQ1PC9pc2JuPjx3b3JrLXR5cGU+T3JpZ2luYWwgUmVz
ZWFyY2g8L3dvcmstdHlwZT48dXJscz48cmVsYXRlZC11cmxzPjx1cmw+PHN0eWxlIGZhY2U9InVu
ZGVybGluZSIgZm9udD0iZGVmYXVsdCIgc2l6ZT0iMTAwJSI+aHR0cHM6Ly93d3cuZnJvbnRpZXJz
aW4ub3JnL2FydGljbGUvMTAuMzM4OS9mbWFycy4yMDE3LjAwMzI0PC9zdHlsZT48L3VybD48L3Jl
bGF0ZWQtdXJscz48L3VybHM+PGVsZWN0cm9uaWMtcmVzb3VyY2UtbnVtPjEwLjMzODkvZm1hcnMu
MjAxNy4wMDMyNDwvZWxlY3Ryb25pYy1yZXNvdXJjZS1udW0+PGxhbmd1YWdlPkVuZ2xpc2g8L2xh
bmd1YWdlPjwvcmVjb3JkPjwvQ2l0ZT48L0VuZE5vdGU+AG==
</w:fldData>
        </w:fldChar>
      </w:r>
      <w:r w:rsidR="00594D36">
        <w:rPr>
          <w:rStyle w:val="None"/>
          <w:rFonts w:ascii="Times New Roman" w:hAnsi="Times New Roman"/>
          <w:u w:color="151518"/>
        </w:rPr>
        <w:instrText xml:space="preserve"> ADDIN EN.CITE </w:instrText>
      </w:r>
      <w:r w:rsidR="00594D36">
        <w:rPr>
          <w:rStyle w:val="None"/>
          <w:rFonts w:ascii="Times New Roman" w:hAnsi="Times New Roman"/>
          <w:u w:color="151518"/>
        </w:rPr>
        <w:fldChar w:fldCharType="begin">
          <w:fldData xml:space="preserve">PEVuZE5vdGU+PENpdGU+PEF1dGhvcj5EYXZvcmVuPC9BdXRob3I+PFllYXI+MjAwMzwvWWVhcj48
UmVjTnVtPjE0MzwvUmVjTnVtPjxEaXNwbGF5VGV4dD4oRGF2b3JlbiAmYW1wOyBNb250ZXZlY2No
aSAyMDAzLCBHdWxrYSBldCBhbC4gMjAxNyk8L0Rpc3BsYXlUZXh0PjxyZWNvcmQ+PHJlYy1udW1i
ZXI+MTQzPC9yZWMtbnVtYmVyPjxmb3JlaWduLWtleXM+PGtleSBhcHA9IkVOIiBkYi1pZD0iMnB2
NXByeHI2eHoyYTRlYTUwaDVkd3cwZXd2eDB0dGR0ZHNhIiB0aW1lc3RhbXA9IjE0NDk3MTcxNDki
PjE0Mzwva2V5PjwvZm9yZWlnbi1rZXlzPjxyZWYtdHlwZSBuYW1lPSJKb3VybmFsIEFydGljbGUi
PjE3PC9yZWYtdHlwZT48Y29udHJpYnV0b3JzPjxhdXRob3JzPjxhdXRob3I+RGF2b3JlbiwgR2Fp
bCBLLjwvYXV0aG9yPjxhdXRob3I+TW9udGV2ZWNjaGksIFdpbGxpYW0gQS48L2F1dGhvcj48L2F1
dGhvcnM+PC9jb250cmlidXRvcnM+PHRpdGxlcz48dGl0bGU+U2lnbmFscyBmcm9tIHNlYWJpcmRz
IGluZGljYXRlIGNoYW5naW5nIGJpb2xvZ3kgb2YgY2FwZWxpbiBzdG9ja3M8L3RpdGxlPjxzZWNv
bmRhcnktdGl0bGU+TWFyaW5lIEVjb2xvZ3kgUHJvZ3Jlc3MgU2VyaWVzPC9zZWNvbmRhcnktdGl0
bGU+PC90aXRsZXM+PHBlcmlvZGljYWw+PGZ1bGwtdGl0bGU+TWFyaW5lIEVjb2xvZ3kgUHJvZ3Jl
c3MgU2VyaWVzPC9mdWxsLXRpdGxlPjwvcGVyaW9kaWNhbD48cGFnZXM+MjUzLTI2MTwvcGFnZXM+
PHZvbHVtZT4yNTg8L3ZvbHVtZT48cmVwcmludC1lZGl0aW9uPk5vdCBpbiBGaWxlPC9yZXByaW50
LWVkaXRpb24+PGRhdGVzPjx5ZWFyPjIwMDM8L3llYXI+PHB1Yi1kYXRlcz48ZGF0ZT4yMDAzPC9k
YXRlPjwvcHViLWRhdGVzPjwvZGF0ZXM+PGxhYmVsPjE1MTwvbGFiZWw+PHVybHM+PC91cmxzPjwv
cmVjb3JkPjwvQ2l0ZT48Q2l0ZT48QXV0aG9yPkd1bGthPC9BdXRob3I+PFllYXI+MjAxNzwvWWVh
cj48UmVjTnVtPjg3OTwvUmVjTnVtPjxyZWNvcmQ+PHJlYy1udW1iZXI+ODc5PC9yZWMtbnVtYmVy
Pjxmb3JlaWduLWtleXM+PGtleSBhcHA9IkVOIiBkYi1pZD0iMnB2NXByeHI2eHoyYTRlYTUwaDVk
d3cwZXd2eDB0dGR0ZHNhIiB0aW1lc3RhbXA9IjE1MTM4NzAwMjUiPjg3OTwva2V5PjwvZm9yZWln
bi1rZXlzPjxyZWYtdHlwZSBuYW1lPSJKb3VybmFsIEFydGljbGUiPjE3PC9yZWYtdHlwZT48Y29u
dHJpYnV0b3JzPjxhdXRob3JzPjxhdXRob3I+R3Vsa2EsSnVsaWE8L2F1dGhvcj48YXV0aG9yPkNh
cnZhbGhvLFBhbG9tYSBDLjwvYXV0aG9yPjxhdXRob3I+SmVua2lucyxFZHdhcmQ8L2F1dGhvcj48
YXV0aG9yPkpvaG5zb24sS2Vsc2V5PC9hdXRob3I+PGF1dGhvcj5NYXluYXJkLExhdXJpZTwvYXV0
aG9yPjxhdXRob3I+RGF2b3JlbixHYWlsIEsuPC9hdXRob3I+PC9hdXRob3JzPjwvY29udHJpYnV0
b3JzPjxhdXRoLWFkZHJlc3M+R2FpbCBLLiBEYXZvcmVuLERlcGFydG1lbnQgb2YgQmlvbG9naWNh
bCBTY2llbmNlcywgVW5pdmVyc2l0eSBvZiBNYW5pdG9iYSxDYW5hZGEsZ2FpbC5kYXZvcmVuQHVt
YW5pdG9iYS5jYTwvYXV0aC1hZGRyZXNzPjx0aXRsZXM+PHRpdGxlPkRpZXRhcnkgbmljaGUgc2hp
ZnRzIG9mIG11bHRpcGxlIG1hcmluZSBwcmVkYXRvcnMgdW5kZXIgdmFyeWluZyBwcmV5IGF2YWls
YWJpbGl0eSBvbiB0aGUgTm9ydGhlYXN0IE5ld2ZvdW5kbGFuZCBDb2FzdDwvdGl0bGU+PHNlY29u
ZGFyeS10aXRsZT5Gcm9udGllcnMgaW4gTWFyaW5lIFNjaWVuY2U8L3NlY29uZGFyeS10aXRsZT48
c2hvcnQtdGl0bGU+RGlldGFyeSBuaWNoZSBvZiBtdWx0aXBsZSBtYXJpbmUgcHJlZGF0b3JzPC9z
aG9ydC10aXRsZT48L3RpdGxlcz48cGVyaW9kaWNhbD48ZnVsbC10aXRsZT5Gcm9udGllcnMgaW4g
TWFyaW5lIFNjaWVuY2U8L2Z1bGwtdGl0bGU+PC9wZXJpb2RpY2FsPjx2b2x1bWU+NDwvdm9sdW1l
PjxrZXl3b3Jkcz48a2V5d29yZD5wcmVkYXRvcnMsVHJvcGhpYyByZWxhdGlvbnNoaXBzLG1hcmlu
ZSxEaWV0YXJ5IG5pY2hlLEVjb2xvZ3ksY29uc2VydmF0aW9uLFN0YWJsZSBpc290b3Blcyx3aGFs
ZSxzZWFiaXJkcyxmb3JhZ2UgZmlzaDwva2V5d29yZD48L2tleXdvcmRzPjxkYXRlcz48eWVhcj4y
MDE3PC95ZWFyPjxwdWItZGF0ZXM+PGRhdGU+MjAxNy1PY3RvYmVyLTEyPC9kYXRlPjwvcHViLWRh
dGVzPjwvZGF0ZXM+PGlzYm4+MjI5Ni03NzQ1PC9pc2JuPjx3b3JrLXR5cGU+T3JpZ2luYWwgUmVz
ZWFyY2g8L3dvcmstdHlwZT48dXJscz48cmVsYXRlZC11cmxzPjx1cmw+PHN0eWxlIGZhY2U9InVu
ZGVybGluZSIgZm9udD0iZGVmYXVsdCIgc2l6ZT0iMTAwJSI+aHR0cHM6Ly93d3cuZnJvbnRpZXJz
aW4ub3JnL2FydGljbGUvMTAuMzM4OS9mbWFycy4yMDE3LjAwMzI0PC9zdHlsZT48L3VybD48L3Jl
bGF0ZWQtdXJscz48L3VybHM+PGVsZWN0cm9uaWMtcmVzb3VyY2UtbnVtPjEwLjMzODkvZm1hcnMu
MjAxNy4wMDMyNDwvZWxlY3Ryb25pYy1yZXNvdXJjZS1udW0+PGxhbmd1YWdlPkVuZ2xpc2g8L2xh
bmd1YWdlPjwvcmVjb3JkPjwvQ2l0ZT48L0VuZE5vdGU+AG==
</w:fldData>
        </w:fldChar>
      </w:r>
      <w:r w:rsidR="00594D36">
        <w:rPr>
          <w:rStyle w:val="None"/>
          <w:rFonts w:ascii="Times New Roman" w:hAnsi="Times New Roman"/>
          <w:u w:color="151518"/>
        </w:rPr>
        <w:instrText xml:space="preserve"> ADDIN EN.CITE.DATA </w:instrText>
      </w:r>
      <w:r w:rsidR="00594D36">
        <w:rPr>
          <w:rStyle w:val="None"/>
          <w:rFonts w:ascii="Times New Roman" w:hAnsi="Times New Roman"/>
          <w:u w:color="151518"/>
        </w:rPr>
      </w:r>
      <w:r w:rsidR="00594D36">
        <w:rPr>
          <w:rStyle w:val="None"/>
          <w:rFonts w:ascii="Times New Roman" w:hAnsi="Times New Roman"/>
          <w:u w:color="151518"/>
        </w:rPr>
        <w:fldChar w:fldCharType="end"/>
      </w:r>
      <w:r w:rsidR="00D07975">
        <w:rPr>
          <w:rStyle w:val="None"/>
          <w:rFonts w:ascii="Times New Roman" w:hAnsi="Times New Roman"/>
          <w:u w:color="151518"/>
        </w:rPr>
      </w:r>
      <w:r w:rsidR="00D07975">
        <w:rPr>
          <w:rStyle w:val="None"/>
          <w:rFonts w:ascii="Times New Roman" w:hAnsi="Times New Roman"/>
          <w:u w:color="151518"/>
        </w:rPr>
        <w:fldChar w:fldCharType="separate"/>
      </w:r>
      <w:r w:rsidR="00594D36">
        <w:rPr>
          <w:rStyle w:val="None"/>
          <w:rFonts w:ascii="Times New Roman" w:hAnsi="Times New Roman"/>
          <w:noProof/>
          <w:u w:color="151518"/>
        </w:rPr>
        <w:t>(Davoren &amp; Montevecchi 2003, Gulka et al. 2017)</w:t>
      </w:r>
      <w:r w:rsidR="00D07975">
        <w:rPr>
          <w:rStyle w:val="None"/>
          <w:rFonts w:ascii="Times New Roman" w:hAnsi="Times New Roman"/>
          <w:u w:color="151518"/>
        </w:rPr>
        <w:fldChar w:fldCharType="end"/>
      </w:r>
      <w:r w:rsidR="008D68E5">
        <w:rPr>
          <w:rStyle w:val="Hyperlink0"/>
          <w:rFonts w:eastAsia="Calibri"/>
        </w:rPr>
        <w:t xml:space="preserve"> </w:t>
      </w:r>
      <w:r w:rsidR="006C7C65">
        <w:rPr>
          <w:rStyle w:val="None"/>
          <w:rFonts w:ascii="Times New Roman" w:hAnsi="Times New Roman"/>
          <w:u w:color="151518"/>
        </w:rPr>
        <w:t xml:space="preserve">and is consistent with changes in </w:t>
      </w:r>
      <w:r w:rsidR="000640AE">
        <w:rPr>
          <w:rStyle w:val="None"/>
          <w:rFonts w:ascii="Times New Roman" w:hAnsi="Times New Roman"/>
          <w:u w:color="151518"/>
        </w:rPr>
        <w:t>availability</w:t>
      </w:r>
      <w:r w:rsidR="006C7C65">
        <w:rPr>
          <w:rStyle w:val="None"/>
          <w:rFonts w:ascii="Times New Roman" w:hAnsi="Times New Roman"/>
          <w:u w:color="151518"/>
        </w:rPr>
        <w:t xml:space="preserve"> of various prey</w:t>
      </w:r>
      <w:r>
        <w:rPr>
          <w:rStyle w:val="None"/>
          <w:rFonts w:ascii="Times New Roman" w:hAnsi="Times New Roman"/>
          <w:u w:color="151518"/>
        </w:rPr>
        <w:t>.</w:t>
      </w:r>
      <w:r w:rsidR="00054688">
        <w:rPr>
          <w:rStyle w:val="None"/>
          <w:rFonts w:ascii="Times New Roman" w:hAnsi="Times New Roman"/>
          <w:u w:color="151518"/>
        </w:rPr>
        <w:t xml:space="preserve"> </w:t>
      </w:r>
    </w:p>
    <w:p w14:paraId="2C9BB052" w14:textId="77777777" w:rsidR="00794830" w:rsidRPr="002638BC" w:rsidRDefault="00BD35A4" w:rsidP="002638BC">
      <w:pPr>
        <w:pStyle w:val="Heading4"/>
        <w:rPr>
          <w:rStyle w:val="None"/>
        </w:rPr>
      </w:pPr>
      <w:r w:rsidRPr="002638BC">
        <w:rPr>
          <w:rStyle w:val="None"/>
        </w:rPr>
        <w:t>Zooplankton response: Calanus finmarchicus abundance</w:t>
      </w:r>
    </w:p>
    <w:p w14:paraId="27DC5D6E" w14:textId="5E0CE6C4" w:rsidR="00EB73A4" w:rsidRDefault="00BD35A4" w:rsidP="00756990">
      <w:pPr>
        <w:pStyle w:val="Style1"/>
        <w:rPr>
          <w:rStyle w:val="Hyperlink0"/>
          <w:rFonts w:eastAsia="Calibri"/>
        </w:rPr>
      </w:pPr>
      <w:r>
        <w:rPr>
          <w:rStyle w:val="Hyperlink0"/>
          <w:rFonts w:eastAsia="Calibri"/>
        </w:rPr>
        <w:t xml:space="preserve">Given the magnitude of the capelin collapse, a significant increase in their main copepod prey, </w:t>
      </w:r>
      <w:r>
        <w:rPr>
          <w:rStyle w:val="None"/>
          <w:rFonts w:ascii="Times New Roman" w:hAnsi="Times New Roman"/>
          <w:i/>
          <w:iCs/>
        </w:rPr>
        <w:t>Calanus finmarchicus</w:t>
      </w:r>
      <w:r w:rsidR="00FD2F5E">
        <w:rPr>
          <w:rStyle w:val="Hyperlink0"/>
          <w:rFonts w:eastAsia="Calibri"/>
        </w:rPr>
        <w:t xml:space="preserve">, might </w:t>
      </w:r>
      <w:r>
        <w:rPr>
          <w:rStyle w:val="Hyperlink0"/>
          <w:rFonts w:eastAsia="Calibri"/>
        </w:rPr>
        <w:t>have been expected</w:t>
      </w:r>
      <w:r w:rsidR="003363DE">
        <w:rPr>
          <w:rStyle w:val="Hyperlink0"/>
          <w:rFonts w:eastAsia="Calibri"/>
        </w:rPr>
        <w:t xml:space="preserve"> </w:t>
      </w:r>
      <w:r w:rsidR="00CF4A6E">
        <w:rPr>
          <w:rStyle w:val="Hyperlink0"/>
          <w:rFonts w:eastAsia="Calibri"/>
        </w:rPr>
        <w:fldChar w:fldCharType="begin"/>
      </w:r>
      <w:r w:rsidR="00594D36">
        <w:rPr>
          <w:rStyle w:val="Hyperlink0"/>
          <w:rFonts w:eastAsia="Calibri"/>
        </w:rPr>
        <w:instrText xml:space="preserve"> ADDIN EN.CITE &lt;EndNote&gt;&lt;Cite&gt;&lt;Author&gt;Gjøsæter&lt;/Author&gt;&lt;Year&gt;2002&lt;/Year&gt;&lt;RecNum&gt;1023&lt;/RecNum&gt;&lt;Prefix&gt;e.g.`, &lt;/Prefix&gt;&lt;DisplayText&gt;(e.g., Gjøsæter et al. 2002)&lt;/DisplayText&gt;&lt;record&gt;&lt;rec-number&gt;1023&lt;/rec-number&gt;&lt;foreign-keys&gt;&lt;key app="EN" db-id="2pv5prxr6xz2a4ea50h5dww0ewvx0ttdtdsa" timestamp="1526392650"&gt;1023&lt;/key&gt;&lt;/foreign-keys&gt;&lt;ref-type name="Journal Article"&gt;17&lt;/ref-type&gt;&lt;contributors&gt;&lt;authors&gt;&lt;author&gt;Gjøsæter, Harald&lt;/author&gt;&lt;author&gt;Dalpadado, Padmini&lt;/author&gt;&lt;author&gt;Hassel, Arne&lt;/author&gt;&lt;/authors&gt;&lt;/contributors&gt;&lt;titles&gt;&lt;title&gt;&lt;style face="normal" font="default" size="100%"&gt;Growth of Barents Sea capelin ( &lt;/style&gt;&lt;style face="italic" font="default" size="100%"&gt;Mallotus villosus&lt;/style&gt;&lt;style face="normal" font="default" size="100%"&gt; ) in relation to zooplankton abundance&lt;/style&gt;&lt;/title&gt;&lt;secondary-title&gt;ICES Journal of Marine Science&lt;/secondary-title&gt;&lt;/titles&gt;&lt;periodical&gt;&lt;full-title&gt;ICES Journal of Marine Science&lt;/full-title&gt;&lt;/periodical&gt;&lt;pages&gt;959-967&lt;/pages&gt;&lt;volume&gt;59&lt;/volume&gt;&lt;number&gt;5&lt;/number&gt;&lt;dates&gt;&lt;year&gt;2002&lt;/year&gt;&lt;/dates&gt;&lt;isbn&gt;1054-3139&lt;/isbn&gt;&lt;urls&gt;&lt;related-urls&gt;&lt;url&gt;http://dx.doi.org/10.1006/jmsc.2002.1240&lt;/url&gt;&lt;/related-urls&gt;&lt;/urls&gt;&lt;electronic-resource-num&gt;10.1006/jmsc.2002.1240&lt;/electronic-resource-num&gt;&lt;/record&gt;&lt;/Cite&gt;&lt;/EndNote&gt;</w:instrText>
      </w:r>
      <w:r w:rsidR="00CF4A6E">
        <w:rPr>
          <w:rStyle w:val="Hyperlink0"/>
          <w:rFonts w:eastAsia="Calibri"/>
        </w:rPr>
        <w:fldChar w:fldCharType="separate"/>
      </w:r>
      <w:r w:rsidR="00594D36">
        <w:rPr>
          <w:rStyle w:val="Hyperlink0"/>
          <w:rFonts w:eastAsia="Calibri"/>
          <w:noProof/>
        </w:rPr>
        <w:t>(e.g., Gjøsæter et al. 2002)</w:t>
      </w:r>
      <w:r w:rsidR="00CF4A6E">
        <w:rPr>
          <w:rStyle w:val="Hyperlink0"/>
          <w:rFonts w:eastAsia="Calibri"/>
        </w:rPr>
        <w:fldChar w:fldCharType="end"/>
      </w:r>
      <w:r>
        <w:rPr>
          <w:rStyle w:val="Hyperlink0"/>
          <w:rFonts w:eastAsia="Calibri"/>
        </w:rPr>
        <w:t xml:space="preserve">. </w:t>
      </w:r>
      <w:r w:rsidR="00BB38B8">
        <w:rPr>
          <w:rStyle w:val="Hyperlink0"/>
          <w:rFonts w:eastAsia="Calibri"/>
        </w:rPr>
        <w:t xml:space="preserve">Unlike the </w:t>
      </w:r>
      <w:r w:rsidR="0003760C">
        <w:rPr>
          <w:rStyle w:val="Hyperlink0"/>
          <w:rFonts w:eastAsia="Calibri"/>
        </w:rPr>
        <w:t xml:space="preserve">extensive zooplankton sampling effort in the </w:t>
      </w:r>
      <w:r w:rsidR="00BB38B8">
        <w:rPr>
          <w:rStyle w:val="Hyperlink0"/>
          <w:rFonts w:eastAsia="Calibri"/>
        </w:rPr>
        <w:t xml:space="preserve">Barents Sea, </w:t>
      </w:r>
      <w:r w:rsidR="003363DE">
        <w:rPr>
          <w:rStyle w:val="Hyperlink0"/>
          <w:rFonts w:eastAsia="Calibri"/>
        </w:rPr>
        <w:t xml:space="preserve">zooplankton </w:t>
      </w:r>
      <w:r w:rsidR="00BB38B8">
        <w:rPr>
          <w:rStyle w:val="Hyperlink0"/>
          <w:rFonts w:eastAsia="Calibri"/>
        </w:rPr>
        <w:t xml:space="preserve">on the NL shelf (Divs. 3KL) </w:t>
      </w:r>
      <w:r w:rsidR="003363DE">
        <w:rPr>
          <w:rStyle w:val="Hyperlink0"/>
          <w:rFonts w:eastAsia="Calibri"/>
        </w:rPr>
        <w:t>ha</w:t>
      </w:r>
      <w:r w:rsidR="000A690F">
        <w:rPr>
          <w:rStyle w:val="Hyperlink0"/>
          <w:rFonts w:eastAsia="Calibri"/>
        </w:rPr>
        <w:t xml:space="preserve">ve only </w:t>
      </w:r>
      <w:r w:rsidR="003363DE">
        <w:rPr>
          <w:rStyle w:val="Hyperlink0"/>
          <w:rFonts w:eastAsia="Calibri"/>
        </w:rPr>
        <w:t xml:space="preserve">been sampled on a regular basis using plankton nets </w:t>
      </w:r>
      <w:r w:rsidR="000A690F">
        <w:rPr>
          <w:rStyle w:val="Hyperlink0"/>
          <w:rFonts w:eastAsia="Calibri"/>
        </w:rPr>
        <w:t>since</w:t>
      </w:r>
      <w:r w:rsidR="003363DE">
        <w:rPr>
          <w:rStyle w:val="Hyperlink0"/>
          <w:rFonts w:eastAsia="Calibri"/>
        </w:rPr>
        <w:t xml:space="preserve"> 1999</w:t>
      </w:r>
      <w:ins w:id="20" w:author="Alejandro BUren" w:date="2018-12-09T23:47:00Z">
        <w:r w:rsidR="00756990">
          <w:rPr>
            <w:rStyle w:val="Hyperlink0"/>
            <w:rFonts w:eastAsia="Calibri"/>
          </w:rPr>
          <w:t xml:space="preserve"> (</w:t>
        </w:r>
      </w:ins>
      <w:ins w:id="21" w:author="Alejandro BUren" w:date="2018-12-09T23:48:00Z">
        <w:r w:rsidR="00756990">
          <w:rPr>
            <w:rStyle w:val="Hyperlink0"/>
            <w:rFonts w:eastAsia="Calibri"/>
          </w:rPr>
          <w:t>Fisheries</w:t>
        </w:r>
      </w:ins>
      <w:ins w:id="22" w:author="Alejandro BUren" w:date="2018-12-09T23:47:00Z">
        <w:r w:rsidR="00756990">
          <w:rPr>
            <w:rStyle w:val="Hyperlink0"/>
            <w:rFonts w:eastAsia="Calibri"/>
          </w:rPr>
          <w:t xml:space="preserve"> and </w:t>
        </w:r>
      </w:ins>
      <w:ins w:id="23" w:author="Alejandro BUren" w:date="2018-12-09T23:48:00Z">
        <w:r w:rsidR="00756990">
          <w:rPr>
            <w:rStyle w:val="Hyperlink0"/>
            <w:rFonts w:eastAsia="Calibri"/>
          </w:rPr>
          <w:t xml:space="preserve">Oceans Canada’s Atlantic Zonal Monitoring Programme). The Continuous Plankton Recorder (CPR) </w:t>
        </w:r>
      </w:ins>
      <w:ins w:id="24" w:author="Alejandro BUren" w:date="2018-12-09T23:53:00Z">
        <w:r w:rsidR="00756990">
          <w:rPr>
            <w:rStyle w:val="Hyperlink0"/>
            <w:rFonts w:eastAsia="Calibri"/>
          </w:rPr>
          <w:t xml:space="preserve">dataset </w:t>
        </w:r>
      </w:ins>
      <w:ins w:id="25" w:author="Alejandro BUren" w:date="2018-12-09T23:54:00Z">
        <w:r w:rsidR="002E0A86">
          <w:rPr>
            <w:rStyle w:val="Hyperlink0"/>
            <w:rFonts w:eastAsia="Calibri"/>
          </w:rPr>
          <w:t xml:space="preserve">was used to test the non-collapse hypothesis, as it </w:t>
        </w:r>
      </w:ins>
      <w:ins w:id="26" w:author="Alejandro BUren" w:date="2018-12-09T23:48:00Z">
        <w:r w:rsidR="00756990">
          <w:rPr>
            <w:rStyle w:val="Hyperlink0"/>
            <w:rFonts w:eastAsia="Calibri"/>
          </w:rPr>
          <w:t>span</w:t>
        </w:r>
      </w:ins>
      <w:ins w:id="27" w:author="Alejandro BUren" w:date="2018-12-09T23:53:00Z">
        <w:r w:rsidR="00756990">
          <w:rPr>
            <w:rStyle w:val="Hyperlink0"/>
            <w:rFonts w:eastAsia="Calibri"/>
          </w:rPr>
          <w:t>s</w:t>
        </w:r>
      </w:ins>
      <w:ins w:id="28" w:author="Alejandro BUren" w:date="2018-12-09T23:48:00Z">
        <w:r w:rsidR="00756990">
          <w:rPr>
            <w:rStyle w:val="Hyperlink0"/>
            <w:rFonts w:eastAsia="Calibri"/>
          </w:rPr>
          <w:t xml:space="preserve"> several decades, starting in the late 1950s,</w:t>
        </w:r>
      </w:ins>
      <w:del w:id="29" w:author="Alejandro BUren" w:date="2018-12-09T23:48:00Z">
        <w:r w:rsidR="003363DE" w:rsidDel="00756990">
          <w:rPr>
            <w:rStyle w:val="Hyperlink0"/>
            <w:rFonts w:eastAsia="Calibri"/>
          </w:rPr>
          <w:delText xml:space="preserve">, </w:delText>
        </w:r>
      </w:del>
      <w:del w:id="30" w:author="Alejandro BUren" w:date="2018-12-09T23:53:00Z">
        <w:r w:rsidR="003363DE" w:rsidDel="00756990">
          <w:rPr>
            <w:rStyle w:val="Hyperlink0"/>
            <w:rFonts w:eastAsia="Calibri"/>
          </w:rPr>
          <w:delText xml:space="preserve">so </w:delText>
        </w:r>
        <w:r w:rsidDel="00756990">
          <w:rPr>
            <w:rStyle w:val="Hyperlink0"/>
            <w:rFonts w:eastAsia="Calibri"/>
          </w:rPr>
          <w:delText>the continuous plankton recorder (CPR) data w</w:delText>
        </w:r>
        <w:r w:rsidR="0009576F" w:rsidDel="00756990">
          <w:rPr>
            <w:rStyle w:val="Hyperlink0"/>
            <w:rFonts w:eastAsia="Calibri"/>
          </w:rPr>
          <w:delText>ere</w:delText>
        </w:r>
        <w:r w:rsidDel="00756990">
          <w:rPr>
            <w:rStyle w:val="Hyperlink0"/>
            <w:rFonts w:eastAsia="Calibri"/>
          </w:rPr>
          <w:delText xml:space="preserve"> used to </w:delText>
        </w:r>
        <w:r w:rsidR="00DE1F83" w:rsidDel="00756990">
          <w:rPr>
            <w:rStyle w:val="Hyperlink0"/>
            <w:rFonts w:eastAsia="Calibri"/>
          </w:rPr>
          <w:delText>test the non-collapse hypothesis</w:delText>
        </w:r>
        <w:r w:rsidDel="00756990">
          <w:rPr>
            <w:rStyle w:val="Hyperlink0"/>
            <w:rFonts w:eastAsia="Calibri"/>
          </w:rPr>
          <w:delText xml:space="preserve">. </w:delText>
        </w:r>
      </w:del>
      <w:r>
        <w:rPr>
          <w:rStyle w:val="Hyperlink0"/>
          <w:rFonts w:eastAsia="Calibri"/>
        </w:rPr>
        <w:t xml:space="preserve">However, the usefulness of CPR data </w:t>
      </w:r>
      <w:r w:rsidR="00B93FAE">
        <w:rPr>
          <w:rStyle w:val="Hyperlink0"/>
          <w:rFonts w:eastAsia="Calibri"/>
        </w:rPr>
        <w:t xml:space="preserve">in tracking </w:t>
      </w:r>
      <w:r w:rsidR="00930D4F">
        <w:rPr>
          <w:rStyle w:val="Hyperlink0"/>
          <w:rFonts w:eastAsia="Calibri"/>
        </w:rPr>
        <w:t xml:space="preserve">inter-annual </w:t>
      </w:r>
      <w:r w:rsidR="00B93FAE">
        <w:rPr>
          <w:rStyle w:val="Hyperlink0"/>
          <w:rFonts w:eastAsia="Calibri"/>
        </w:rPr>
        <w:t xml:space="preserve">changes in copepod abundance in the </w:t>
      </w:r>
      <w:r>
        <w:rPr>
          <w:rStyle w:val="Hyperlink0"/>
          <w:rFonts w:eastAsia="Calibri"/>
        </w:rPr>
        <w:t xml:space="preserve">Northwest Atlantic has been questioned. </w:t>
      </w:r>
      <w:r>
        <w:rPr>
          <w:rStyle w:val="Hyperlink0"/>
          <w:rFonts w:eastAsia="Calibri"/>
        </w:rPr>
        <w:fldChar w:fldCharType="begin"/>
      </w:r>
      <w:r w:rsidR="00756990">
        <w:rPr>
          <w:rStyle w:val="Hyperlink0"/>
          <w:rFonts w:eastAsia="Calibri"/>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sidR="00756990">
        <w:rPr>
          <w:rStyle w:val="Hyperlink0"/>
          <w:rFonts w:eastAsia="Calibri"/>
          <w:noProof/>
        </w:rPr>
        <w:t>Head and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w:t>
      </w:r>
      <w:r w:rsidR="00EB73A4">
        <w:rPr>
          <w:rStyle w:val="Hyperlink0"/>
          <w:rFonts w:eastAsia="Calibri"/>
        </w:rPr>
        <w:t>non-</w:t>
      </w:r>
      <w:r>
        <w:rPr>
          <w:rStyle w:val="Hyperlink0"/>
          <w:rFonts w:eastAsia="Calibri"/>
        </w:rPr>
        <w:t>collaps</w:t>
      </w:r>
      <w:r w:rsidR="00EB73A4">
        <w:rPr>
          <w:rStyle w:val="Hyperlink0"/>
          <w:rFonts w:eastAsia="Calibri"/>
        </w:rPr>
        <w:t>e hypothesis</w:t>
      </w:r>
      <w:r>
        <w:rPr>
          <w:rStyle w:val="Hyperlink0"/>
          <w:rFonts w:eastAsia="Calibri"/>
        </w:rPr>
        <w:t xml:space="preserve">, and inconsistencies in the course of the survey tracks from ships-of-opportunity resulted in uneven sampling of different water masses </w:t>
      </w:r>
      <w:r>
        <w:rPr>
          <w:rStyle w:val="Hyperlink0"/>
          <w:rFonts w:eastAsia="Calibri"/>
        </w:rPr>
        <w:fldChar w:fldCharType="begin"/>
      </w:r>
      <w:r w:rsidR="00594D36">
        <w:rPr>
          <w:rStyle w:val="Hyperlink0"/>
          <w:rFonts w:eastAsia="Calibri"/>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sidR="00594D36">
        <w:rPr>
          <w:rStyle w:val="Hyperlink0"/>
          <w:rFonts w:eastAsia="Calibri"/>
          <w:noProof/>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 in the eastern Atlantic </w:t>
      </w:r>
      <w:r>
        <w:rPr>
          <w:rStyle w:val="Hyperlink0"/>
          <w:rFonts w:eastAsia="Calibri"/>
        </w:rPr>
        <w:fldChar w:fldCharType="begin"/>
      </w:r>
      <w:r w:rsidR="00594D36">
        <w:rPr>
          <w:rStyle w:val="Hyperlink0"/>
          <w:rFonts w:eastAsia="Calibri"/>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sidR="00594D36">
        <w:rPr>
          <w:rStyle w:val="Hyperlink0"/>
          <w:rFonts w:eastAsia="Calibri"/>
          <w:noProof/>
        </w:rPr>
        <w:t>(Reid et al. 2003)</w:t>
      </w:r>
      <w:r>
        <w:rPr>
          <w:rStyle w:val="Hyperlink0"/>
          <w:rFonts w:eastAsia="Calibri"/>
        </w:rPr>
        <w:fldChar w:fldCharType="end"/>
      </w:r>
      <w:r w:rsidR="00DE1F83">
        <w:rPr>
          <w:rStyle w:val="Hyperlink0"/>
          <w:rFonts w:eastAsia="Calibri"/>
        </w:rPr>
        <w:t>; consequently, there is a large gap in CPR data from 1979-1990, which precluded its use in a recent capelin study</w:t>
      </w:r>
      <w:r>
        <w:rPr>
          <w:rStyle w:val="Hyperlink0"/>
          <w:rFonts w:eastAsia="Calibri"/>
        </w:rPr>
        <w:t xml:space="preserve"> </w:t>
      </w:r>
      <w:r>
        <w:rPr>
          <w:rStyle w:val="Hyperlink0"/>
          <w:rFonts w:eastAsia="Calibri"/>
        </w:rPr>
        <w:fldChar w:fldCharType="begin"/>
      </w:r>
      <w:r w:rsidR="00594D36">
        <w:rPr>
          <w:rStyle w:val="Hyperlink0"/>
          <w:rFonts w:eastAsia="Calibri"/>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sidR="00594D36">
        <w:rPr>
          <w:rStyle w:val="Hyperlink0"/>
          <w:rFonts w:eastAsia="Calibri"/>
          <w:noProof/>
        </w:rPr>
        <w:t>(Mullowney et al. 2016)</w:t>
      </w:r>
      <w:r>
        <w:rPr>
          <w:rStyle w:val="Hyperlink0"/>
          <w:rFonts w:eastAsia="Calibri"/>
        </w:rPr>
        <w:fldChar w:fldCharType="end"/>
      </w:r>
      <w:r>
        <w:rPr>
          <w:rStyle w:val="Hyperlink0"/>
          <w:rFonts w:eastAsia="Calibri"/>
        </w:rPr>
        <w:t>.</w:t>
      </w:r>
      <w:r>
        <w:rPr>
          <w:rStyle w:val="Hyperlink0"/>
          <w:rFonts w:eastAsia="Calibri"/>
        </w:rPr>
        <w:tab/>
      </w:r>
      <w:r w:rsidR="00BE18EA">
        <w:rPr>
          <w:rStyle w:val="Hyperlink0"/>
          <w:rFonts w:eastAsia="Calibri"/>
        </w:rPr>
        <w:t xml:space="preserve"> </w:t>
      </w:r>
    </w:p>
    <w:p w14:paraId="6BC7FF8C" w14:textId="5F465B69" w:rsidR="00794830" w:rsidRDefault="00BE18EA">
      <w:pPr>
        <w:pStyle w:val="Style1"/>
        <w:rPr>
          <w:rStyle w:val="Hyperlink0"/>
          <w:rFonts w:eastAsia="Calibri"/>
        </w:rPr>
      </w:pPr>
      <w:r>
        <w:rPr>
          <w:rStyle w:val="Hyperlink0"/>
          <w:rFonts w:eastAsia="Calibri"/>
        </w:rPr>
        <w:t>In summary, CPR data cannot be used to support e</w:t>
      </w:r>
      <w:r w:rsidR="00CE49F6">
        <w:rPr>
          <w:rStyle w:val="Hyperlink0"/>
          <w:rFonts w:eastAsia="Calibri"/>
        </w:rPr>
        <w:t>ither hypothesis</w:t>
      </w:r>
      <w:r w:rsidR="00A65A33">
        <w:rPr>
          <w:rStyle w:val="Hyperlink0"/>
          <w:rFonts w:eastAsia="Calibri"/>
        </w:rPr>
        <w:t xml:space="preserve"> (Table 1)</w:t>
      </w:r>
      <w:r w:rsidR="00CE49F6">
        <w:rPr>
          <w:rStyle w:val="Hyperlink0"/>
          <w:rFonts w:eastAsia="Calibri"/>
        </w:rPr>
        <w:t>.</w:t>
      </w:r>
    </w:p>
    <w:p w14:paraId="04D1F8BD" w14:textId="77777777" w:rsidR="00794830" w:rsidRPr="002638BC" w:rsidRDefault="00BD35A4" w:rsidP="002638BC">
      <w:pPr>
        <w:pStyle w:val="Heading4"/>
        <w:rPr>
          <w:rStyle w:val="None"/>
        </w:rPr>
      </w:pPr>
      <w:r w:rsidRPr="002638BC">
        <w:rPr>
          <w:rStyle w:val="None"/>
        </w:rPr>
        <w:t>Physical variability</w:t>
      </w:r>
    </w:p>
    <w:p w14:paraId="06402F39" w14:textId="3656C83E" w:rsidR="00794830" w:rsidRDefault="00BD35A4">
      <w:pPr>
        <w:pStyle w:val="Style1"/>
        <w:rPr>
          <w:rStyle w:val="Hyperlink0"/>
          <w:rFonts w:eastAsia="Calibri"/>
        </w:rPr>
      </w:pPr>
      <w:r>
        <w:rPr>
          <w:rStyle w:val="Hyperlink0"/>
          <w:rFonts w:eastAsia="Calibri"/>
        </w:rPr>
        <w:t xml:space="preserve">The non-collapse hypothesis used an analysis of ocean climate to show a change in environmental conditions ~ 5 years after the proposed capelin collapse and concluded that the </w:t>
      </w:r>
      <w:r>
        <w:rPr>
          <w:rStyle w:val="Hyperlink0"/>
          <w:rFonts w:eastAsia="Calibri"/>
        </w:rPr>
        <w:lastRenderedPageBreak/>
        <w:t>physical evidence for an environmental driver of capelin collapse</w:t>
      </w:r>
      <w:r w:rsidR="00D10B84">
        <w:rPr>
          <w:rStyle w:val="Hyperlink0"/>
          <w:rFonts w:eastAsia="Calibri"/>
        </w:rPr>
        <w:t xml:space="preserve"> was weak</w:t>
      </w:r>
      <w:r>
        <w:rPr>
          <w:rStyle w:val="Hyperlink0"/>
          <w:rFonts w:eastAsia="Calibri"/>
        </w:rPr>
        <w:t xml:space="preserve">. </w:t>
      </w:r>
      <w:r w:rsidR="00FD2F5E">
        <w:rPr>
          <w:rStyle w:val="Hyperlink0"/>
          <w:rFonts w:eastAsia="Calibri"/>
        </w:rPr>
        <w:t>E</w:t>
      </w:r>
      <w:r>
        <w:rPr>
          <w:rStyle w:val="Hyperlink0"/>
          <w:rFonts w:eastAsia="Calibri"/>
        </w:rPr>
        <w:t xml:space="preserve">lsewhere in the literature, 1991, not 1996, has been identified as </w:t>
      </w:r>
      <w:r w:rsidR="00A65A33">
        <w:rPr>
          <w:rStyle w:val="Hyperlink0"/>
          <w:rFonts w:eastAsia="Calibri"/>
        </w:rPr>
        <w:t xml:space="preserve">a </w:t>
      </w:r>
      <w:r>
        <w:rPr>
          <w:rStyle w:val="Hyperlink0"/>
          <w:rFonts w:eastAsia="Calibri"/>
        </w:rPr>
        <w:t xml:space="preserve">climatologically important </w:t>
      </w:r>
      <w:r w:rsidR="00FD2F5E">
        <w:rPr>
          <w:rStyle w:val="Hyperlink0"/>
          <w:rFonts w:eastAsia="Calibri"/>
        </w:rPr>
        <w:t xml:space="preserve">decadal signal </w:t>
      </w:r>
      <w:r>
        <w:rPr>
          <w:rStyle w:val="Hyperlink0"/>
          <w:rFonts w:eastAsia="Calibri"/>
        </w:rPr>
        <w:t xml:space="preserve">due to its strong cold anomaly </w:t>
      </w:r>
      <w:r>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ZSBldCBhbC4gMjAxNik8L0Rpc3BsYXlUZXh0PjxyZWNvcmQ+PHJlYy1udW1iZXI+MTA4PC9yZWMt
bnVtYmVyPjxmb3JlaWduLWtleXM+PGtleSBhcHA9IkVOIiBkYi1pZD0iMnB2NXByeHI2eHoyYTRl
YTUwaDVkd3cwZXd2eDB0dGR0ZHNhIiB0aW1lc3RhbXA9IjE0NDk3MTcxNDgiPjEwODwva2V5Pjwv
Zm9yZWlnbi1rZXlzPjxyZWYtdHlwZSBuYW1lPSJKb3VybmFsIEFydGljbGUiPjE3PC9yZWYtdHlw
ZT48Y29udHJpYnV0b3JzPjxhdXRob3JzPjxhdXRob3I+RHJpbmt3YXRlciwgS2VubmV0aCBGLjwv
YXV0aG9yPjwvYXV0aG9ycz48L2NvbnRyaWJ1dG9ycz48dGl0bGVzPjx0aXRsZT5BdG1vc3BoZXJp
YyBhbmQgb2NlYW5pYyB2YXJpYWJpbGl0eSBpbiB0aGUgTm9ydGh3ZXN0IEF0bGFudGljIGR1cmlu
ZyB0aGUgMTk4MHMgYW5kIGVhcmx5IDE5OTBzPC90aXRsZT48c2Vjb25kYXJ5LXRpdGxlPkpvdXJu
YWwgb2YgTm9ydGh3ZXN0IEF0bGFudGljIEZpc2hlcnkgU2NpZW5jZTwvc2Vjb25kYXJ5LXRpdGxl
PjwvdGl0bGVzPjxwZXJpb2RpY2FsPjxmdWxsLXRpdGxlPkpvdXJuYWwgb2YgTm9ydGh3ZXN0IEF0
bGFudGljIEZpc2hlcnkgU2NpZW5jZTwvZnVsbC10aXRsZT48L3BlcmlvZGljYWw+PHBhZ2VzPjc3
LTk3PC9wYWdlcz48dm9sdW1lPjE4PC92b2x1bWU+PHJlcHJpbnQtZWRpdGlvbj5Ob3QgaW4gRmls
ZTwvcmVwcmludC1lZGl0aW9uPjxkYXRlcz48eWVhcj4xOTk2PC95ZWFyPjxwdWItZGF0ZXM+PGRh
dGU+MTk5NjwvZGF0ZT48L3B1Yi1kYXRlcz48L2RhdGVzPjxsYWJlbD4xMTU8L2xhYmVsPjx1cmxz
PjwvdXJscz48L3JlY29yZD48L0NpdGU+PENpdGU+PEF1dGhvcj5Db2xib3VybmU8L0F1dGhvcj48
WWVhcj4yMDE0PC9ZZWFyPjxSZWNOdW0+MTAzMDwvUmVjTnVtPjxyZWNvcmQ+PHJlYy1udW1iZXI+
MTAzMDwvcmVjLW51bWJlcj48Zm9yZWlnbi1rZXlzPjxrZXkgYXBwPSJFTiIgZGItaWQ9IjJwdjVw
cnhyNnh6MmE0ZWE1MGg1ZHd3MGV3dngwdHRkdGRzYSIgdGltZXN0YW1wPSIxNTI2Mzk1MTQ5Ij4x
MDMwPC9rZXk+PC9mb3JlaWduLWtleXM+PHJlZi10eXBlIG5hbWU9IkpvdXJuYWwgQXJ0aWNsZSI+
MTc8L3JlZi10eXBlPjxjb250cmlidXRvcnM+PGF1dGhvcnM+PGF1dGhvcj5Db2xib3VybmUsIEUu
PC9hdXRob3I+PGF1dGhvcj5Ib2xkZW4sIEouPC9hdXRob3I+PGF1dGhvcj5DcmFpZywgSi48L2F1
dGhvcj48YXV0aG9yPlNlbmNpYWxsLCBELjwvYXV0aG9yPjxhdXRob3I+QmFpbGV5LCBXLjwvYXV0
aG9yPjxhdXRob3I+U3RlYWQsIFAuPC9hdXRob3I+PGF1dGhvcj5GaXR6cGF0cmljaywgQy48L2F1
dGhvcj48L2F1dGhvcnM+PC9jb250cmlidXRvcnM+PHRpdGxlcz48dGl0bGU+UGh5c2ljYWwgb2Nl
YW5vZ3JhcGhpYyBjb25kaXRpb25zIG9uIHRoZSBOZXdmb3VuZGxhbmQgYW5kIExhYnJhZG9yIFNo
ZWxmIGR1cmluZyAyMDEzPC90aXRsZT48c2Vjb25kYXJ5LXRpdGxlPkNhbmFkaWFuIEF0bGFudGlj
IEZpc2hlcmllcyBTY2llbnRpZmljIEFkdmlzb3J5IENvbW1pdHRlZSBSZXNlYXJjaCBEb2N1bWVu
dDwvc2Vjb25kYXJ5LXRpdGxlPjwvdGl0bGVzPjxwZXJpb2RpY2FsPjxmdWxsLXRpdGxlPkNhbmFk
aWFuIEF0bGFudGljIEZpc2hlcmllcyBTY2llbnRpZmljIEFkdmlzb3J5IENvbW1pdHRlZSBSZXNl
YXJjaCBEb2N1bWVudDwvZnVsbC10aXRsZT48L3BlcmlvZGljYWw+PHZvbHVtZT4yMDE0LzA5NDwv
dm9sdW1lPjxkYXRlcz48eWVhcj4yMDE0PC95ZWFyPjwvZGF0ZXM+PHVybHM+PC91cmxzPjwvcmVj
b3JkPjwvQ2l0ZT48Q2l0ZT48QXV0aG9yPkNvbGJvdXJuZTwvQXV0aG9yPjxZZWFyPjIwMTY8L1ll
YXI+PFJlY051bT4xMDI4PC9SZWNOdW0+PHJlY29yZD48cmVjLW51bWJlcj4xMDI4PC9yZWMtbnVt
YmVyPjxmb3JlaWduLWtleXM+PGtleSBhcHA9IkVOIiBkYi1pZD0iMnB2NXByeHI2eHoyYTRlYTUw
aDVkd3cwZXd2eDB0dGR0ZHNhIiB0aW1lc3RhbXA9IjE1MjYzOTQ5NjMiPjEwMjg8L2tleT48L2Zv
cmVpZ24ta2V5cz48cmVmLXR5cGUgbmFtZT0iSm91cm5hbCBBcnRpY2xlIj4xNzwvcmVmLXR5cGU+
PGNvbnRyaWJ1dG9ycz48YXV0aG9ycz48YXV0aG9yPkNvbGJvdXJuZSwgRS48L2F1dGhvcj48YXV0
aG9yPkhvbGRlbiwgSi48L2F1dGhvcj48YXV0aG9yPlNlbmNpYWxsLCBELjwvYXV0aG9yPjxhdXRo
b3I+QmFpbGV5LCBXLjwvYXV0aG9yPjxhdXRob3I+U25vb2ssIFMuPC9hdXRob3I+PGF1dGhvcj5I
aWdkb24sIEouPC9hdXRob3I+PC9hdXRob3JzPjwvY29udHJpYnV0b3JzPjx0aXRsZXM+PHRpdGxl
PlBoeXNpY2FsIG9jZWFub2dyYXBoaWMgY29uZGl0aW9ucyBvbiB0aGUgTmV3Zm91bmRsYW5kIGFu
ZCBMYWJyYWRvciBTaGVsZiBkdXJpbmcgMjAxNTwvdGl0bGU+PHNlY29uZGFyeS10aXRsZT5DYW5h
ZGlhbiBBdGxhbnRpYyBGaXNoZXJpZXMgU2NpZW50aWZpYyBBZHZpc29yeSBDb21taXR0ZWUgUmVz
ZWFyY2ggRG9jdW1lbnQ8L3NlY29uZGFyeS10aXRsZT48L3RpdGxlcz48cGVyaW9kaWNhbD48ZnVs
bC10aXRsZT5DYW5hZGlhbiBBdGxhbnRpYyBGaXNoZXJpZXMgU2NpZW50aWZpYyBBZHZpc29yeSBD
b21taXR0ZWUgUmVzZWFyY2ggRG9jdW1lbnQ8L2Z1bGwtdGl0bGU+PC9wZXJpb2RpY2FsPjx2b2x1
bWU+MjAxNi8wNzk8L3ZvbHVtZT48ZGF0ZXM+PHllYXI+MjAxNjwveWVhcj48L2RhdGVzPjx1cmxz
PjwvdXJscz48L3JlY29yZD48L0NpdGU+PC9FbmROb3RlPn==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ZSBldCBhbC4gMjAxNik8L0Rpc3BsYXlUZXh0PjxyZWNvcmQ+PHJlYy1udW1iZXI+MTA4PC9yZWMt
bnVtYmVyPjxmb3JlaWduLWtleXM+PGtleSBhcHA9IkVOIiBkYi1pZD0iMnB2NXByeHI2eHoyYTRl
YTUwaDVkd3cwZXd2eDB0dGR0ZHNhIiB0aW1lc3RhbXA9IjE0NDk3MTcxNDgiPjEwODwva2V5Pjwv
Zm9yZWlnbi1rZXlzPjxyZWYtdHlwZSBuYW1lPSJKb3VybmFsIEFydGljbGUiPjE3PC9yZWYtdHlw
ZT48Y29udHJpYnV0b3JzPjxhdXRob3JzPjxhdXRob3I+RHJpbmt3YXRlciwgS2VubmV0aCBGLjwv
YXV0aG9yPjwvYXV0aG9ycz48L2NvbnRyaWJ1dG9ycz48dGl0bGVzPjx0aXRsZT5BdG1vc3BoZXJp
YyBhbmQgb2NlYW5pYyB2YXJpYWJpbGl0eSBpbiB0aGUgTm9ydGh3ZXN0IEF0bGFudGljIGR1cmlu
ZyB0aGUgMTk4MHMgYW5kIGVhcmx5IDE5OTBzPC90aXRsZT48c2Vjb25kYXJ5LXRpdGxlPkpvdXJu
YWwgb2YgTm9ydGh3ZXN0IEF0bGFudGljIEZpc2hlcnkgU2NpZW5jZTwvc2Vjb25kYXJ5LXRpdGxl
PjwvdGl0bGVzPjxwZXJpb2RpY2FsPjxmdWxsLXRpdGxlPkpvdXJuYWwgb2YgTm9ydGh3ZXN0IEF0
bGFudGljIEZpc2hlcnkgU2NpZW5jZTwvZnVsbC10aXRsZT48L3BlcmlvZGljYWw+PHBhZ2VzPjc3
LTk3PC9wYWdlcz48dm9sdW1lPjE4PC92b2x1bWU+PHJlcHJpbnQtZWRpdGlvbj5Ob3QgaW4gRmls
ZTwvcmVwcmludC1lZGl0aW9uPjxkYXRlcz48eWVhcj4xOTk2PC95ZWFyPjxwdWItZGF0ZXM+PGRh
dGU+MTk5NjwvZGF0ZT48L3B1Yi1kYXRlcz48L2RhdGVzPjxsYWJlbD4xMTU8L2xhYmVsPjx1cmxz
PjwvdXJscz48L3JlY29yZD48L0NpdGU+PENpdGU+PEF1dGhvcj5Db2xib3VybmU8L0F1dGhvcj48
WWVhcj4yMDE0PC9ZZWFyPjxSZWNOdW0+MTAzMDwvUmVjTnVtPjxyZWNvcmQ+PHJlYy1udW1iZXI+
MTAzMDwvcmVjLW51bWJlcj48Zm9yZWlnbi1rZXlzPjxrZXkgYXBwPSJFTiIgZGItaWQ9IjJwdjVw
cnhyNnh6MmE0ZWE1MGg1ZHd3MGV3dngwdHRkdGRzYSIgdGltZXN0YW1wPSIxNTI2Mzk1MTQ5Ij4x
MDMwPC9rZXk+PC9mb3JlaWduLWtleXM+PHJlZi10eXBlIG5hbWU9IkpvdXJuYWwgQXJ0aWNsZSI+
MTc8L3JlZi10eXBlPjxjb250cmlidXRvcnM+PGF1dGhvcnM+PGF1dGhvcj5Db2xib3VybmUsIEUu
PC9hdXRob3I+PGF1dGhvcj5Ib2xkZW4sIEouPC9hdXRob3I+PGF1dGhvcj5DcmFpZywgSi48L2F1
dGhvcj48YXV0aG9yPlNlbmNpYWxsLCBELjwvYXV0aG9yPjxhdXRob3I+QmFpbGV5LCBXLjwvYXV0
aG9yPjxhdXRob3I+U3RlYWQsIFAuPC9hdXRob3I+PGF1dGhvcj5GaXR6cGF0cmljaywgQy48L2F1
dGhvcj48L2F1dGhvcnM+PC9jb250cmlidXRvcnM+PHRpdGxlcz48dGl0bGU+UGh5c2ljYWwgb2Nl
YW5vZ3JhcGhpYyBjb25kaXRpb25zIG9uIHRoZSBOZXdmb3VuZGxhbmQgYW5kIExhYnJhZG9yIFNo
ZWxmIGR1cmluZyAyMDEzPC90aXRsZT48c2Vjb25kYXJ5LXRpdGxlPkNhbmFkaWFuIEF0bGFudGlj
IEZpc2hlcmllcyBTY2llbnRpZmljIEFkdmlzb3J5IENvbW1pdHRlZSBSZXNlYXJjaCBEb2N1bWVu
dDwvc2Vjb25kYXJ5LXRpdGxlPjwvdGl0bGVzPjxwZXJpb2RpY2FsPjxmdWxsLXRpdGxlPkNhbmFk
aWFuIEF0bGFudGljIEZpc2hlcmllcyBTY2llbnRpZmljIEFkdmlzb3J5IENvbW1pdHRlZSBSZXNl
YXJjaCBEb2N1bWVudDwvZnVsbC10aXRsZT48L3BlcmlvZGljYWw+PHZvbHVtZT4yMDE0LzA5NDwv
dm9sdW1lPjxkYXRlcz48eWVhcj4yMDE0PC95ZWFyPjwvZGF0ZXM+PHVybHM+PC91cmxzPjwvcmVj
b3JkPjwvQ2l0ZT48Q2l0ZT48QXV0aG9yPkNvbGJvdXJuZTwvQXV0aG9yPjxZZWFyPjIwMTY8L1ll
YXI+PFJlY051bT4xMDI4PC9SZWNOdW0+PHJlY29yZD48cmVjLW51bWJlcj4xMDI4PC9yZWMtbnVt
YmVyPjxmb3JlaWduLWtleXM+PGtleSBhcHA9IkVOIiBkYi1pZD0iMnB2NXByeHI2eHoyYTRlYTUw
aDVkd3cwZXd2eDB0dGR0ZHNhIiB0aW1lc3RhbXA9IjE1MjYzOTQ5NjMiPjEwMjg8L2tleT48L2Zv
cmVpZ24ta2V5cz48cmVmLXR5cGUgbmFtZT0iSm91cm5hbCBBcnRpY2xlIj4xNzwvcmVmLXR5cGU+
PGNvbnRyaWJ1dG9ycz48YXV0aG9ycz48YXV0aG9yPkNvbGJvdXJuZSwgRS48L2F1dGhvcj48YXV0
aG9yPkhvbGRlbiwgSi48L2F1dGhvcj48YXV0aG9yPlNlbmNpYWxsLCBELjwvYXV0aG9yPjxhdXRo
b3I+QmFpbGV5LCBXLjwvYXV0aG9yPjxhdXRob3I+U25vb2ssIFMuPC9hdXRob3I+PGF1dGhvcj5I
aWdkb24sIEouPC9hdXRob3I+PC9hdXRob3JzPjwvY29udHJpYnV0b3JzPjx0aXRsZXM+PHRpdGxl
PlBoeXNpY2FsIG9jZWFub2dyYXBoaWMgY29uZGl0aW9ucyBvbiB0aGUgTmV3Zm91bmRsYW5kIGFu
ZCBMYWJyYWRvciBTaGVsZiBkdXJpbmcgMjAxNTwvdGl0bGU+PHNlY29uZGFyeS10aXRsZT5DYW5h
ZGlhbiBBdGxhbnRpYyBGaXNoZXJpZXMgU2NpZW50aWZpYyBBZHZpc29yeSBDb21taXR0ZWUgUmVz
ZWFyY2ggRG9jdW1lbnQ8L3NlY29uZGFyeS10aXRsZT48L3RpdGxlcz48cGVyaW9kaWNhbD48ZnVs
bC10aXRsZT5DYW5hZGlhbiBBdGxhbnRpYyBGaXNoZXJpZXMgU2NpZW50aWZpYyBBZHZpc29yeSBD
b21taXR0ZWUgUmVzZWFyY2ggRG9jdW1lbnQ8L2Z1bGwtdGl0bGU+PC9wZXJpb2RpY2FsPjx2b2x1
bWU+MjAxNi8wNzk8L3ZvbHVtZT48ZGF0ZXM+PHllYXI+MjAxNjwveWVhcj48L2RhdGVzPjx1cmxz
PjwvdXJscz48L3JlY29yZD48L0NpdGU+PC9FbmROb3RlPn==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Pr>
          <w:rStyle w:val="Hyperlink0"/>
          <w:rFonts w:eastAsia="Calibri"/>
        </w:rPr>
      </w:r>
      <w:r>
        <w:rPr>
          <w:rStyle w:val="Hyperlink0"/>
          <w:rFonts w:eastAsia="Calibri"/>
        </w:rPr>
        <w:fldChar w:fldCharType="separate"/>
      </w:r>
      <w:r w:rsidR="00594D36">
        <w:rPr>
          <w:rStyle w:val="Hyperlink0"/>
          <w:rFonts w:eastAsia="Calibri"/>
          <w:noProof/>
        </w:rPr>
        <w:t>(e.g., Drinkwater 1996, Colbourne et al. 2014, Colbourne et al. 2016)</w:t>
      </w:r>
      <w:r>
        <w:rPr>
          <w:rStyle w:val="Hyperlink0"/>
          <w:rFonts w:eastAsia="Calibri"/>
        </w:rPr>
        <w:fldChar w:fldCharType="end"/>
      </w:r>
      <w:r w:rsidR="00D10B84">
        <w:rPr>
          <w:rStyle w:val="Hyperlink0"/>
          <w:rFonts w:eastAsia="Calibri"/>
        </w:rPr>
        <w:t>.</w:t>
      </w:r>
      <w:r>
        <w:rPr>
          <w:rStyle w:val="Hyperlink0"/>
          <w:rFonts w:eastAsia="Calibri"/>
        </w:rPr>
        <w:t xml:space="preserve"> </w:t>
      </w:r>
      <w:r w:rsidR="00D10B84">
        <w:rPr>
          <w:rStyle w:val="Hyperlink0"/>
          <w:rFonts w:eastAsia="Calibri"/>
        </w:rPr>
        <w:t xml:space="preserve">The cold anomaly </w:t>
      </w:r>
      <w:r w:rsidR="00A65A33">
        <w:rPr>
          <w:rStyle w:val="Hyperlink0"/>
          <w:rFonts w:eastAsia="Calibri"/>
        </w:rPr>
        <w:t xml:space="preserve">in 1991 </w:t>
      </w:r>
      <w:r w:rsidR="00D10B84">
        <w:rPr>
          <w:rStyle w:val="Hyperlink0"/>
          <w:rFonts w:eastAsia="Calibri"/>
        </w:rPr>
        <w:t xml:space="preserve">was associated with a </w:t>
      </w:r>
      <w:r>
        <w:rPr>
          <w:rStyle w:val="Hyperlink0"/>
          <w:rFonts w:eastAsia="Calibri"/>
        </w:rPr>
        <w:t xml:space="preserve">regime shift in the North Atlantic ecosystem </w:t>
      </w:r>
      <w:r w:rsidR="00D10B84">
        <w:rPr>
          <w:rStyle w:val="Hyperlink0"/>
          <w:rFonts w:eastAsia="Calibri"/>
        </w:rPr>
        <w:t xml:space="preserve">that was characterized by </w:t>
      </w:r>
      <w:r>
        <w:rPr>
          <w:rStyle w:val="Hyperlink0"/>
          <w:rFonts w:eastAsia="Calibri"/>
        </w:rPr>
        <w:t xml:space="preserve">the collapse of Atlantic cod, capelin and other </w:t>
      </w:r>
      <w:r w:rsidR="007070B0">
        <w:rPr>
          <w:rStyle w:val="Hyperlink0"/>
          <w:rFonts w:eastAsia="Calibri"/>
        </w:rPr>
        <w:t xml:space="preserve">commercial and non-commercial </w:t>
      </w:r>
      <w:r>
        <w:rPr>
          <w:rStyle w:val="Hyperlink0"/>
          <w:rFonts w:eastAsia="Calibri"/>
        </w:rPr>
        <w:t xml:space="preserve">finfish species and </w:t>
      </w:r>
      <w:r w:rsidR="00FD2F5E">
        <w:rPr>
          <w:rStyle w:val="Hyperlink0"/>
          <w:rFonts w:eastAsia="Calibri"/>
        </w:rPr>
        <w:t>correspondent</w:t>
      </w:r>
      <w:r>
        <w:rPr>
          <w:rStyle w:val="Hyperlink0"/>
          <w:rFonts w:eastAsia="Calibri"/>
        </w:rPr>
        <w:t xml:space="preserve"> increase in shellfish biomass </w:t>
      </w:r>
      <w:r>
        <w:rPr>
          <w:rStyle w:val="Hyperlink0"/>
          <w:rFonts w:eastAsia="Calibri"/>
        </w:rPr>
        <w:fldChar w:fldCharType="begin">
          <w:fldData xml:space="preserve">PEVuZE5vdGU+PENpdGU+PEF1dGhvcj5MaWxseTwvQXV0aG9yPjxZZWFyPjIwMDA8L1llYXI+PFJl
Y051bT4xMDU8L1JlY051bT48RGlzcGxheVRleHQ+KExpbGx5IGV0IGFsLiAyMDAwLCBCdXJlbiBl
dCBhbC4gMjAxNGEsIFBlZGVyc2VuIGV0IGFsLiAyMDE3KTwvRGlzcGxheVRleHQ+PHJlY29yZD48
cmVjLW51bWJlcj4xMDU8L3JlYy1udW1iZXI+PGZvcmVpZ24ta2V5cz48a2V5IGFwcD0iRU4iIGRi
LWlkPSIycHY1cHJ4cjZ4ejJhNGVhNTBoNWR3dzBld3Z4MHR0ZHRkc2EiIHRpbWVzdGFtcD0iMTQ0
OTcxNzE0OCI+MTA1PC9rZXk+PC9mb3JlaWduLWtleXM+PHJlZi10eXBlIG5hbWU9IkpvdXJuYWwg
QXJ0aWNsZSI+MTc8L3JlZi10eXBlPjxjb250cmlidXRvcnM+PGF1dGhvcnM+PGF1dGhvcj5MaWxs
eSwgR2VvcmdlIFIuPC9hdXRob3I+PGF1dGhvcj5QYXJzb25zLCBELkcuPC9hdXRob3I+PGF1dGhv
cj5LdWxrYSwgRC5XLjwvYXV0aG9yPjwvYXV0aG9ycz48L2NvbnRyaWJ1dG9ycz48dGl0bGVzPjx0
aXRsZT5XYXMgdGhlIGluY3JlYXNlIGluIHNocmltcCBiaW9tYXNzIG9uIHRoZSBub3J0aGVhc3Qg
TmV3Zm91bmRsYW5kIHNoZWxmIGEgY29uc2VxdWVuY2Ugb2YgYSByZWxlYXNlIGluIHByZWRhdGlv
biBwcmVzc3VyZSBmcm9tIGNvZD88L3RpdGxlPjxzZWNvbmRhcnktdGl0bGU+Sm91cm5hbCBvZiBO
b3J0aHdlc3QgQXRsYW50aWMgRmlzaGVyeSBTY2llbmNlPC9zZWNvbmRhcnktdGl0bGU+PC90aXRs
ZXM+PHBlcmlvZGljYWw+PGZ1bGwtdGl0bGU+Sm91cm5hbCBvZiBOb3J0aHdlc3QgQXRsYW50aWMg
RmlzaGVyeSBTY2llbmNlPC9mdWxsLXRpdGxlPjwvcGVyaW9kaWNhbD48cGFnZXM+NDUtNjE8L3Bh
Z2VzPjx2b2x1bWU+Mjc8L3ZvbHVtZT48cmVwcmludC1lZGl0aW9uPk5vdCBpbiBGaWxlPC9yZXBy
aW50LWVkaXRpb24+PGRhdGVzPjx5ZWFyPjIwMDA8L3llYXI+PHB1Yi1kYXRlcz48ZGF0ZT4yMDAw
PC9kYXRlPjwvcHViLWRhdGVzPjwvZGF0ZXM+PGxhYmVsPjExMjwvbGFiZWw+PHVybHM+PC91cmxz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ZWNvcmQ+PC9DaXRlPjxDaXRlPjxBdXRob3I+UGVkZXJzZW48L0F1dGhvcj48WWVhcj4yMDE3PC9Z
ZWFyPjxSZWNOdW0+ODg3PC9SZWNOdW0+PHJlY29yZD48cmVjLW51bWJlcj44ODc8L3JlYy1udW1i
ZXI+PGZvcmVpZ24ta2V5cz48a2V5IGFwcD0iRU4iIGRiLWlkPSIycHY1cHJ4cjZ4ejJhNGVhNTBo
NWR3dzBld3Z4MHR0ZHRkc2EiIHRpbWVzdGFtcD0iMTUxNjI4NDQwOSI+ODg3PC9rZXk+PC9mb3Jl
aWduLWtleXM+PHJlZi10eXBlIG5hbWU9IkpvdXJuYWwgQXJ0aWNsZSI+MTc8L3JlZi10eXBlPjxj
b250cmlidXRvcnM+PGF1dGhvcnM+PGF1dGhvcj5QZWRlcnNlbiwgRXJpYyBKLjwvYXV0aG9yPjxh
dXRob3I+VGhvbXBzb24sIFBhdHJpY2sgTC48L2F1dGhvcj48YXV0aG9yPkJhbGwsIFIuIEFhcm9u
PC9hdXRob3I+PGF1dGhvcj5Gb3J0aW4sIE1hcmllLUpvc8OpZTwvYXV0aG9yPjxhdXRob3I+R291
aGllciwgVGFyaWsgQy48L2F1dGhvcj48YXV0aG9yPkxpbmssIEhlaWtlPC9hdXRob3I+PGF1dGhv
cj5Nb3JpdHosIENoYXJsb3R0ZTwvYXV0aG9yPjxhdXRob3I+TmVuemVuLCBIZWR2aWc8L2F1dGhv
cj48YXV0aG9yPlN0YW5sZXksIFJ5YW4gUi4gRS48L2F1dGhvcj48YXV0aG9yPlRhcmFudSwgWm9m
aWEgRS48L2F1dGhvcj48YXV0aG9yPkdvbnphbGV6LCBBbmRyZXc8L2F1dGhvcj48YXV0aG9yPkd1
aWNoYXJkLCBGcsOpZMOpcmljPC9hdXRob3I+PGF1dGhvcj5QZXBpbiwgUGllcnJlPC9hdXRob3I+
PC9hdXRob3JzPjwvY29udHJpYnV0b3JzPjx0aXRsZXM+PHRpdGxlPlNpZ25hdHVyZXMgb2YgdGhl
IGNvbGxhcHNlIGFuZCBpbmNpcGllbnQgcmVjb3Zlcnkgb2YgYW4gb3ZlcmV4cGxvaXRlZCBtYXJp
bmUgZWNvc3lzdGVtPC90aXRsZT48c2Vjb25kYXJ5LXRpdGxlPlJveWFsIFNvY2lldHkgT3BlbiBT
Y2llbmNlPC9zZWNvbmRhcnktdGl0bGU+PC90aXRsZXM+PHBlcmlvZGljYWw+PGZ1bGwtdGl0bGU+
Um95YWwgU29jaWV0eSBPcGVuIFNjaWVuY2U8L2Z1bGwtdGl0bGU+PC9wZXJpb2RpY2FsPjx2b2x1
bWU+NDwvdm9sdW1lPjxudW1iZXI+NzwvbnVtYmVyPjxkYXRlcz48eWVhcj4yMDE3PC95ZWFyPjwv
ZGF0ZXM+PHVybHM+PHJlbGF0ZWQtdXJscz48dXJsPmh0dHA6Ly9yc29zLnJveWFsc29jaWV0eXB1
Ymxpc2hpbmcub3JnL2NvbnRlbnQvcm95b3BlbnNjaS80LzcvMTcwMjE1LmZ1bGwucGRmPC91cmw+
PC9yZWxhdGVkLXVybHM+PC91cmxzPjxlbGVjdHJvbmljLXJlc291cmNlLW51bT4xMC4xMDk4L3Jz
b3MuMTcwMjE1PC9lbGVjdHJvbmljLXJlc291cmNlLW51bT48L3JlY29yZD48L0NpdGU+PC9FbmRO
b3RlPgB=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PEVuZE5vdGU+PENpdGU+PEF1dGhvcj5MaWxseTwvQXV0aG9yPjxZZWFyPjIwMDA8L1llYXI+PFJl
Y051bT4xMDU8L1JlY051bT48RGlzcGxheVRleHQ+KExpbGx5IGV0IGFsLiAyMDAwLCBCdXJlbiBl
dCBhbC4gMjAxNGEsIFBlZGVyc2VuIGV0IGFsLiAyMDE3KTwvRGlzcGxheVRleHQ+PHJlY29yZD48
cmVjLW51bWJlcj4xMDU8L3JlYy1udW1iZXI+PGZvcmVpZ24ta2V5cz48a2V5IGFwcD0iRU4iIGRi
LWlkPSIycHY1cHJ4cjZ4ejJhNGVhNTBoNWR3dzBld3Z4MHR0ZHRkc2EiIHRpbWVzdGFtcD0iMTQ0
OTcxNzE0OCI+MTA1PC9rZXk+PC9mb3JlaWduLWtleXM+PHJlZi10eXBlIG5hbWU9IkpvdXJuYWwg
QXJ0aWNsZSI+MTc8L3JlZi10eXBlPjxjb250cmlidXRvcnM+PGF1dGhvcnM+PGF1dGhvcj5MaWxs
eSwgR2VvcmdlIFIuPC9hdXRob3I+PGF1dGhvcj5QYXJzb25zLCBELkcuPC9hdXRob3I+PGF1dGhv
cj5LdWxrYSwgRC5XLjwvYXV0aG9yPjwvYXV0aG9ycz48L2NvbnRyaWJ1dG9ycz48dGl0bGVzPjx0
aXRsZT5XYXMgdGhlIGluY3JlYXNlIGluIHNocmltcCBiaW9tYXNzIG9uIHRoZSBub3J0aGVhc3Qg
TmV3Zm91bmRsYW5kIHNoZWxmIGEgY29uc2VxdWVuY2Ugb2YgYSByZWxlYXNlIGluIHByZWRhdGlv
biBwcmVzc3VyZSBmcm9tIGNvZD88L3RpdGxlPjxzZWNvbmRhcnktdGl0bGU+Sm91cm5hbCBvZiBO
b3J0aHdlc3QgQXRsYW50aWMgRmlzaGVyeSBTY2llbmNlPC9zZWNvbmRhcnktdGl0bGU+PC90aXRs
ZXM+PHBlcmlvZGljYWw+PGZ1bGwtdGl0bGU+Sm91cm5hbCBvZiBOb3J0aHdlc3QgQXRsYW50aWMg
RmlzaGVyeSBTY2llbmNlPC9mdWxsLXRpdGxlPjwvcGVyaW9kaWNhbD48cGFnZXM+NDUtNjE8L3Bh
Z2VzPjx2b2x1bWU+Mjc8L3ZvbHVtZT48cmVwcmludC1lZGl0aW9uPk5vdCBpbiBGaWxlPC9yZXBy
aW50LWVkaXRpb24+PGRhdGVzPjx5ZWFyPjIwMDA8L3llYXI+PHB1Yi1kYXRlcz48ZGF0ZT4yMDAw
PC9kYXRlPjwvcHViLWRhdGVzPjwvZGF0ZXM+PGxhYmVsPjExMjwvbGFiZWw+PHVybHM+PC91cmxz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ZWNvcmQ+PC9DaXRlPjxDaXRlPjxBdXRob3I+UGVkZXJzZW48L0F1dGhvcj48WWVhcj4yMDE3PC9Z
ZWFyPjxSZWNOdW0+ODg3PC9SZWNOdW0+PHJlY29yZD48cmVjLW51bWJlcj44ODc8L3JlYy1udW1i
ZXI+PGZvcmVpZ24ta2V5cz48a2V5IGFwcD0iRU4iIGRiLWlkPSIycHY1cHJ4cjZ4ejJhNGVhNTBo
NWR3dzBld3Z4MHR0ZHRkc2EiIHRpbWVzdGFtcD0iMTUxNjI4NDQwOSI+ODg3PC9rZXk+PC9mb3Jl
aWduLWtleXM+PHJlZi10eXBlIG5hbWU9IkpvdXJuYWwgQXJ0aWNsZSI+MTc8L3JlZi10eXBlPjxj
b250cmlidXRvcnM+PGF1dGhvcnM+PGF1dGhvcj5QZWRlcnNlbiwgRXJpYyBKLjwvYXV0aG9yPjxh
dXRob3I+VGhvbXBzb24sIFBhdHJpY2sgTC48L2F1dGhvcj48YXV0aG9yPkJhbGwsIFIuIEFhcm9u
PC9hdXRob3I+PGF1dGhvcj5Gb3J0aW4sIE1hcmllLUpvc8OpZTwvYXV0aG9yPjxhdXRob3I+R291
aGllciwgVGFyaWsgQy48L2F1dGhvcj48YXV0aG9yPkxpbmssIEhlaWtlPC9hdXRob3I+PGF1dGhv
cj5Nb3JpdHosIENoYXJsb3R0ZTwvYXV0aG9yPjxhdXRob3I+TmVuemVuLCBIZWR2aWc8L2F1dGhv
cj48YXV0aG9yPlN0YW5sZXksIFJ5YW4gUi4gRS48L2F1dGhvcj48YXV0aG9yPlRhcmFudSwgWm9m
aWEgRS48L2F1dGhvcj48YXV0aG9yPkdvbnphbGV6LCBBbmRyZXc8L2F1dGhvcj48YXV0aG9yPkd1
aWNoYXJkLCBGcsOpZMOpcmljPC9hdXRob3I+PGF1dGhvcj5QZXBpbiwgUGllcnJlPC9hdXRob3I+
PC9hdXRob3JzPjwvY29udHJpYnV0b3JzPjx0aXRsZXM+PHRpdGxlPlNpZ25hdHVyZXMgb2YgdGhl
IGNvbGxhcHNlIGFuZCBpbmNpcGllbnQgcmVjb3Zlcnkgb2YgYW4gb3ZlcmV4cGxvaXRlZCBtYXJp
bmUgZWNvc3lzdGVtPC90aXRsZT48c2Vjb25kYXJ5LXRpdGxlPlJveWFsIFNvY2lldHkgT3BlbiBT
Y2llbmNlPC9zZWNvbmRhcnktdGl0bGU+PC90aXRsZXM+PHBlcmlvZGljYWw+PGZ1bGwtdGl0bGU+
Um95YWwgU29jaWV0eSBPcGVuIFNjaWVuY2U8L2Z1bGwtdGl0bGU+PC9wZXJpb2RpY2FsPjx2b2x1
bWU+NDwvdm9sdW1lPjxudW1iZXI+NzwvbnVtYmVyPjxkYXRlcz48eWVhcj4yMDE3PC95ZWFyPjwv
ZGF0ZXM+PHVybHM+PHJlbGF0ZWQtdXJscz48dXJsPmh0dHA6Ly9yc29zLnJveWFsc29jaWV0eXB1
Ymxpc2hpbmcub3JnL2NvbnRlbnQvcm95b3BlbnNjaS80LzcvMTcwMjE1LmZ1bGwucGRmPC91cmw+
PC9yZWxhdGVkLXVybHM+PC91cmxzPjxlbGVjdHJvbmljLXJlc291cmNlLW51bT4xMC4xMDk4L3Jz
b3MuMTcwMjE1PC9lbGVjdHJvbmljLXJlc291cmNlLW51bT48L3JlY29yZD48L0NpdGU+PC9FbmRO
b3RlPgB=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Pr>
          <w:rStyle w:val="Hyperlink0"/>
          <w:rFonts w:eastAsia="Calibri"/>
        </w:rPr>
      </w:r>
      <w:r>
        <w:rPr>
          <w:rStyle w:val="Hyperlink0"/>
          <w:rFonts w:eastAsia="Calibri"/>
        </w:rPr>
        <w:fldChar w:fldCharType="separate"/>
      </w:r>
      <w:r w:rsidR="00594D36">
        <w:rPr>
          <w:rStyle w:val="Hyperlink0"/>
          <w:rFonts w:eastAsia="Calibri"/>
          <w:noProof/>
        </w:rPr>
        <w:t>(Lilly et al. 2000, Buren et al. 2014a, Pedersen et al. 2017)</w:t>
      </w:r>
      <w:r>
        <w:rPr>
          <w:rStyle w:val="Hyperlink0"/>
          <w:rFonts w:eastAsia="Calibri"/>
        </w:rPr>
        <w:fldChar w:fldCharType="end"/>
      </w:r>
      <w:r>
        <w:rPr>
          <w:rStyle w:val="Hyperlink0"/>
          <w:rFonts w:eastAsia="Calibri"/>
        </w:rPr>
        <w:t>; seabird dietary shifts from warm- to cold-water pelagic prey</w:t>
      </w:r>
      <w:r w:rsidR="009E5366">
        <w:rPr>
          <w:rStyle w:val="Hyperlink0"/>
          <w:rFonts w:eastAsia="Calibri"/>
        </w:rPr>
        <w:t xml:space="preserve"> </w:t>
      </w:r>
      <w:r w:rsidR="009E5366">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PEVuZE5vdGU+PENpdGU+PEF1dGhvcj5Nb250ZXZlY2NoaTwvQXV0aG9yPjxZZWFyPjE5OTc8L1ll
YXI+PFJlY051bT4xNjM8L1JlY051bT48RGlzcGxheVRleHQ+KE1vbnRldmVjY2hpICZhbXA7IE15
ZXJzIDE5OTIsIE1vbnRldmVjY2hpICZhbXA7IE15ZXJzIDE5OTcsIE1vbnRldmVjY2hpIDIwMDcp
PC9EaXNwbGF5VGV4dD48cmVjb3JkPjxyZWMtbnVtYmVyPjE2MzwvcmVjLW51bWJlcj48Zm9yZWln
bi1rZXlzPjxrZXkgYXBwPSJFTiIgZGItaWQ9IjJwdjVwcnhyNnh6MmE0ZWE1MGg1ZHd3MGV3dngw
dHRkdGRzYSIgdGltZXN0YW1wPSIxNDQ5NzE3MTQ5Ij4xNjM8L2tleT48L2ZvcmVpZ24ta2V5cz48
cmVmLXR5cGUgbmFtZT0iSm91cm5hbCBBcnRpY2xlIj4xNzwvcmVmLXR5cGU+PGNvbnRyaWJ1dG9y
cz48YXV0aG9ycz48YXV0aG9yPk1vbnRldmVjY2hpLCBXaWxsaWFtIEEuPC9hdXRob3I+PGF1dGhv
cj5NeWVycywgUmFuc29tIEEuPC9hdXRob3I+PC9hdXRob3JzPjwvY29udHJpYnV0b3JzPjx0aXRs
ZXM+PHRpdGxlPkNlbnR1cmlhbCBhbmQgZGVjYWRhbCBvY2Vhbm9ncmFwaGljIGluZmx1ZW5jZXMg
b24gY2hhbmdlcyBpbiBOb3J0aGVybiBHYW5uZXQgcG9wdWxhdGlvbnMgYW5kIGRpZXRzIGluIHRo
ZSBOb3J0aHdlc3QgQXRsYW50aWM6IEltcGxpY2F0aW9ucyBmb3IgY2xpbWF0ZSBjaGFuZ2U8L3Rp
dGxlPjxzZWNvbmRhcnktdGl0bGU+SUNFUyBKb3VybmFsIG9mIE1hcmluZSBTY2llbmNlPC9zZWNv
bmRhcnktdGl0bGU+PC90aXRsZXM+PHBlcmlvZGljYWw+PGZ1bGwtdGl0bGU+SUNFUyBKb3VybmFs
IG9mIE1hcmluZSBTY2llbmNlPC9mdWxsLXRpdGxlPjwvcGVyaW9kaWNhbD48cGFnZXM+NjA4LTYx
NDwvcGFnZXM+PHZvbHVtZT41NDwvdm9sdW1lPjxyZXByaW50LWVkaXRpb24+Tm90IGluIEZpbGU8
L3JlcHJpbnQtZWRpdGlvbj48ZGF0ZXM+PHllYXI+MTk5NzwveWVhcj48cHViLWRhdGVzPjxkYXRl
PjE5OTc8L2RhdGU+PC9wdWItZGF0ZXM+PC9kYXRlcz48bGFiZWw+MTcxPC9sYWJlbD48dXJscz48
L3VybHM+PC9yZWNvcmQ+PC9DaXRlPjxDaXRlPjxBdXRob3I+TW9udGV2ZWNjaGk8L0F1dGhvcj48
WWVhcj4xOTkyPC9ZZWFyPjxSZWNOdW0+MTAyNzwvUmVjTnVtPjxyZWNvcmQ+PHJlYy1udW1iZXI+
MTAyNzwvcmVjLW51bWJlcj48Zm9yZWlnbi1rZXlzPjxrZXkgYXBwPSJFTiIgZGItaWQ9IjJwdjVw
cnhyNnh6MmE0ZWE1MGg1ZHd3MGV3dngwdHRkdGRzYSIgdGltZXN0YW1wPSIxNTI2Mzk0MTQzIj4x
MDI3PC9rZXk+PC9mb3JlaWduLWtleXM+PHJlZi10eXBlIG5hbWU9IkpvdXJuYWwgQXJ0aWNsZSI+
MTc8L3JlZi10eXBlPjxjb250cmlidXRvcnM+PGF1dGhvcnM+PGF1dGhvcj5Nb250ZXZlY2NoaSwg
Vy5BLjwvYXV0aG9yPjxhdXRob3I+TXllcnMsIFJhbnNvbSBBLjwvYXV0aG9yPjwvYXV0aG9ycz48
L2NvbnRyaWJ1dG9ycz48dGl0bGVzPjx0aXRsZT5Nb25pdG9yaW5nIGZsdWN0dWF0aW9ucyBpbiBw
ZWxhZ2ljIGZpc2ggYXZhaWxhYmlsaXR5IHdpdGggc2VhYmlyZHM8L3RpdGxlPjxzZWNvbmRhcnkt
dGl0bGU+Q2FuYWRpYW4gQXRsYW50aWMgRmlzaGVyaWVzIFNjaWVudGlmaWMgQWR2aXNvcnkgQ29t
bWl0dGVlIFJlc2VhcmNoIERvY3VtZW50IDwvc2Vjb25kYXJ5LXRpdGxlPjwvdGl0bGVzPjxwZXJp
b2RpY2FsPjxmdWxsLXRpdGxlPkNhbmFkaWFuIEF0bGFudGljIEZpc2hlcmllcyBTY2llbnRpZmlj
IEFkdmlzb3J5IENvbW1pdHRlZSBSZXNlYXJjaCBEb2N1bWVudDwvZnVsbC10aXRsZT48L3Blcmlv
ZGljYWw+PHZvbHVtZT45Mi85NDwvdm9sdW1lPjxkYXRlcz48eWVhcj4xOTkyPC95ZWFyPjwvZGF0
ZXM+PHVybHM+PC91cmxzPjwvcmVjb3JkPjwvQ2l0ZT48Q2l0ZT48QXV0aG9yPk1vbnRldmVjY2hp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9E5366">
        <w:rPr>
          <w:rStyle w:val="Hyperlink0"/>
          <w:rFonts w:eastAsia="Calibri"/>
        </w:rPr>
      </w:r>
      <w:r w:rsidR="009E5366">
        <w:rPr>
          <w:rStyle w:val="Hyperlink0"/>
          <w:rFonts w:eastAsia="Calibri"/>
        </w:rPr>
        <w:fldChar w:fldCharType="separate"/>
      </w:r>
      <w:r w:rsidR="00594D36">
        <w:rPr>
          <w:rStyle w:val="Hyperlink0"/>
          <w:rFonts w:eastAsia="Calibri"/>
          <w:noProof/>
        </w:rPr>
        <w:t>(Montevecchi &amp; Myers 1992, Montevecchi &amp; Myers 1997, Montevecchi 2007)</w:t>
      </w:r>
      <w:r w:rsidR="009E5366">
        <w:rPr>
          <w:rStyle w:val="Hyperlink0"/>
          <w:rFonts w:eastAsia="Calibri"/>
        </w:rPr>
        <w:fldChar w:fldCharType="end"/>
      </w:r>
      <w:r>
        <w:rPr>
          <w:rStyle w:val="Hyperlink0"/>
          <w:rFonts w:eastAsia="Calibri"/>
        </w:rPr>
        <w:t xml:space="preserve">; and shifts in groundfish diet </w:t>
      </w:r>
      <w:r>
        <w:rPr>
          <w:rStyle w:val="Hyperlink0"/>
          <w:rFonts w:eastAsia="Calibri"/>
        </w:rPr>
        <w:fldChar w:fldCharType="begin"/>
      </w:r>
      <w:r w:rsidR="00594D36">
        <w:rPr>
          <w:rStyle w:val="Hyperlink0"/>
          <w:rFonts w:eastAsia="Calibri"/>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sidR="00594D36">
        <w:rPr>
          <w:rStyle w:val="Hyperlink0"/>
          <w:rFonts w:eastAsia="Calibri"/>
          <w:noProof/>
        </w:rPr>
        <w:t>(Dawe et al. 2012)</w:t>
      </w:r>
      <w:r>
        <w:rPr>
          <w:rStyle w:val="Hyperlink0"/>
          <w:rFonts w:eastAsia="Calibri"/>
        </w:rPr>
        <w:fldChar w:fldCharType="end"/>
      </w:r>
      <w:r>
        <w:rPr>
          <w:rStyle w:val="Hyperlink0"/>
          <w:rFonts w:eastAsia="Calibri"/>
        </w:rPr>
        <w:t xml:space="preserve">. </w:t>
      </w:r>
    </w:p>
    <w:p w14:paraId="54FC30C9" w14:textId="1107EB4F" w:rsidR="004C6703" w:rsidRDefault="00EF4407" w:rsidP="00595867">
      <w:pPr>
        <w:pStyle w:val="Style1"/>
        <w:rPr>
          <w:rStyle w:val="Hyperlink0"/>
          <w:rFonts w:eastAsia="Calibri"/>
        </w:rPr>
      </w:pPr>
      <w:r w:rsidRPr="00C12880">
        <w:rPr>
          <w:rStyle w:val="Hyperlink0"/>
          <w:rFonts w:eastAsia="Calibri"/>
        </w:rPr>
        <w:t xml:space="preserve">In summary, </w:t>
      </w:r>
      <w:r w:rsidR="00595867" w:rsidRPr="00595867">
        <w:rPr>
          <w:rStyle w:val="Hyperlink0"/>
          <w:rFonts w:eastAsia="Calibri"/>
        </w:rPr>
        <w:t xml:space="preserve">this study’s findings show evidence of a </w:t>
      </w:r>
      <w:r w:rsidR="007070B0">
        <w:rPr>
          <w:rStyle w:val="Hyperlink0"/>
          <w:rFonts w:eastAsia="Calibri"/>
        </w:rPr>
        <w:t xml:space="preserve">capelin </w:t>
      </w:r>
      <w:r w:rsidR="00595867" w:rsidRPr="00595867">
        <w:rPr>
          <w:rStyle w:val="Hyperlink0"/>
          <w:rFonts w:eastAsia="Calibri"/>
        </w:rPr>
        <w:t xml:space="preserve">collapse that coincides with a regime shift, </w:t>
      </w:r>
      <w:r w:rsidR="007070B0">
        <w:rPr>
          <w:rStyle w:val="Hyperlink0"/>
          <w:rFonts w:eastAsia="Calibri"/>
        </w:rPr>
        <w:t>which is</w:t>
      </w:r>
      <w:r w:rsidR="00595867" w:rsidRPr="00595867">
        <w:rPr>
          <w:rStyle w:val="Hyperlink0"/>
          <w:rFonts w:eastAsia="Calibri"/>
        </w:rPr>
        <w:t xml:space="preserve"> consistent with other studies that have attributed ecosystem-wide changes </w:t>
      </w:r>
      <w:r w:rsidR="00147FAF">
        <w:rPr>
          <w:rStyle w:val="Hyperlink0"/>
          <w:rFonts w:eastAsia="Calibri"/>
        </w:rPr>
        <w:t xml:space="preserve">in the NL region </w:t>
      </w:r>
      <w:r w:rsidR="00595867" w:rsidRPr="00595867">
        <w:rPr>
          <w:rStyle w:val="Hyperlink0"/>
          <w:rFonts w:eastAsia="Calibri"/>
        </w:rPr>
        <w:t>to the cold water anomaly</w:t>
      </w:r>
      <w:r w:rsidR="00A65A33">
        <w:rPr>
          <w:rStyle w:val="Hyperlink0"/>
          <w:rFonts w:eastAsia="Calibri"/>
        </w:rPr>
        <w:t xml:space="preserve"> (Table 1)</w:t>
      </w:r>
      <w:r w:rsidR="00595867">
        <w:rPr>
          <w:rStyle w:val="Hyperlink0"/>
          <w:rFonts w:eastAsia="Calibri"/>
        </w:rPr>
        <w:t>.</w:t>
      </w:r>
    </w:p>
    <w:p w14:paraId="0C4A5279" w14:textId="75CF6A2E" w:rsidR="00BE18EA" w:rsidRDefault="00BE18EA" w:rsidP="004C6703">
      <w:pPr>
        <w:pStyle w:val="Style1"/>
        <w:ind w:firstLine="0"/>
        <w:rPr>
          <w:rStyle w:val="None"/>
          <w:rFonts w:cs="Arial Unicode MS"/>
          <w:b/>
          <w:bCs/>
        </w:rPr>
      </w:pPr>
      <w:r>
        <w:rPr>
          <w:rStyle w:val="None"/>
          <w:i/>
          <w:iCs/>
        </w:rPr>
        <w:br w:type="page"/>
      </w:r>
    </w:p>
    <w:p w14:paraId="77C99883" w14:textId="09047D5F" w:rsidR="00794830" w:rsidRDefault="00A3415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0BECCE68" w14:textId="271CC20F" w:rsidR="00794830" w:rsidRDefault="00AB65C3" w:rsidP="009A0CA6">
      <w:pPr>
        <w:pStyle w:val="Style1"/>
        <w:rPr>
          <w:rStyle w:val="Hyperlink0"/>
          <w:rFonts w:eastAsia="Calibri"/>
        </w:rPr>
      </w:pPr>
      <w:r>
        <w:rPr>
          <w:rStyle w:val="None"/>
          <w:rFonts w:ascii="Times New Roman" w:hAnsi="Times New Roman"/>
          <w:u w:color="151518"/>
        </w:rPr>
        <w:t>The</w:t>
      </w:r>
      <w:r w:rsidR="00BD35A4">
        <w:rPr>
          <w:rStyle w:val="None"/>
          <w:rFonts w:ascii="Times New Roman" w:hAnsi="Times New Roman"/>
          <w:u w:color="151518"/>
        </w:rPr>
        <w:t xml:space="preserve"> weight of evidence</w:t>
      </w:r>
      <w:r>
        <w:rPr>
          <w:rStyle w:val="None"/>
          <w:rFonts w:ascii="Times New Roman" w:hAnsi="Times New Roman"/>
          <w:u w:color="151518"/>
        </w:rPr>
        <w:t xml:space="preserve"> </w:t>
      </w:r>
      <w:r w:rsidR="00442268">
        <w:rPr>
          <w:rStyle w:val="Hyperlink0"/>
          <w:rFonts w:eastAsia="Calibri"/>
        </w:rPr>
        <w:t xml:space="preserve">led </w:t>
      </w:r>
      <w:r>
        <w:rPr>
          <w:rStyle w:val="Hyperlink0"/>
          <w:rFonts w:eastAsia="Calibri"/>
        </w:rPr>
        <w:t xml:space="preserve">us </w:t>
      </w:r>
      <w:r w:rsidR="00BD35A4">
        <w:rPr>
          <w:rStyle w:val="Hyperlink0"/>
          <w:rFonts w:eastAsia="Calibri"/>
        </w:rPr>
        <w:t>to conclude that the Div. 2J3KL ca</w:t>
      </w:r>
      <w:r w:rsidR="00317649">
        <w:rPr>
          <w:rStyle w:val="Hyperlink0"/>
          <w:rFonts w:eastAsia="Calibri"/>
        </w:rPr>
        <w:t>pelin stock suffered a</w:t>
      </w:r>
      <w:r w:rsidR="00BD35A4">
        <w:rPr>
          <w:rStyle w:val="Hyperlink0"/>
          <w:rFonts w:eastAsia="Calibri"/>
        </w:rPr>
        <w:t xml:space="preserve"> population collapse in 199</w:t>
      </w:r>
      <w:r w:rsidR="00FF71C0">
        <w:rPr>
          <w:rStyle w:val="Hyperlink0"/>
          <w:rFonts w:eastAsia="Calibri"/>
        </w:rPr>
        <w:t>0-9</w:t>
      </w:r>
      <w:r w:rsidR="00BD35A4">
        <w:rPr>
          <w:rStyle w:val="Hyperlink0"/>
          <w:rFonts w:eastAsia="Calibri"/>
        </w:rPr>
        <w:t>1 with minimal recovery in the subsequent 2</w:t>
      </w:r>
      <w:r>
        <w:rPr>
          <w:rStyle w:val="Hyperlink0"/>
          <w:rFonts w:eastAsia="Calibri"/>
        </w:rPr>
        <w:t>5+</w:t>
      </w:r>
      <w:r w:rsidR="00BD35A4">
        <w:rPr>
          <w:rStyle w:val="Hyperlink0"/>
          <w:rFonts w:eastAsia="Calibri"/>
        </w:rPr>
        <w:t xml:space="preserve"> years.</w:t>
      </w:r>
      <w:r w:rsidR="007100BD">
        <w:rPr>
          <w:rStyle w:val="Hyperlink0"/>
          <w:rFonts w:eastAsia="Calibri"/>
        </w:rPr>
        <w:t xml:space="preserve"> </w:t>
      </w:r>
      <w:r w:rsidR="007100BD" w:rsidRPr="007100BD">
        <w:rPr>
          <w:rStyle w:val="Hyperlink0"/>
          <w:rFonts w:eastAsia="Calibri"/>
        </w:rPr>
        <w:t>We found strong internal and external consistency in trends across multiple independe</w:t>
      </w:r>
      <w:r w:rsidR="007100BD">
        <w:rPr>
          <w:rStyle w:val="Hyperlink0"/>
          <w:rFonts w:eastAsia="Calibri"/>
        </w:rPr>
        <w:t>nt sources of data</w:t>
      </w:r>
      <w:r w:rsidR="00B72C0A">
        <w:rPr>
          <w:rStyle w:val="Hyperlink0"/>
          <w:rFonts w:eastAsia="Calibri"/>
        </w:rPr>
        <w:t xml:space="preserve"> (Table 1)</w:t>
      </w:r>
      <w:r w:rsidR="007100BD">
        <w:rPr>
          <w:rStyle w:val="Hyperlink0"/>
          <w:rFonts w:eastAsia="Calibri"/>
        </w:rPr>
        <w:t xml:space="preserve">. </w:t>
      </w:r>
      <w:r w:rsidR="007100BD" w:rsidRPr="007100BD">
        <w:rPr>
          <w:rStyle w:val="Hyperlink0"/>
          <w:rFonts w:eastAsia="Calibri"/>
        </w:rPr>
        <w:t>In particular, t</w:t>
      </w:r>
      <w:r w:rsidR="007100BD">
        <w:rPr>
          <w:rStyle w:val="Hyperlink0"/>
          <w:rFonts w:eastAsia="Calibri"/>
        </w:rPr>
        <w:t xml:space="preserve">he spring acoustic survey </w:t>
      </w:r>
      <w:r w:rsidR="007100BD" w:rsidRPr="007100BD">
        <w:rPr>
          <w:rStyle w:val="Hyperlink0"/>
          <w:rFonts w:eastAsia="Calibri"/>
        </w:rPr>
        <w:t xml:space="preserve">effectively tracked capelin year classes and was strongly correlated to an independent </w:t>
      </w:r>
      <w:r w:rsidR="007100BD">
        <w:rPr>
          <w:rStyle w:val="Hyperlink0"/>
          <w:rFonts w:eastAsia="Calibri"/>
        </w:rPr>
        <w:t xml:space="preserve">inshore larval abundance survey. Moreover, we found </w:t>
      </w:r>
      <w:r w:rsidR="007100BD" w:rsidRPr="007100BD">
        <w:rPr>
          <w:rStyle w:val="Hyperlink0"/>
          <w:rFonts w:eastAsia="Calibri"/>
        </w:rPr>
        <w:t xml:space="preserve">strong agreement across independent acoustic surveys conducted in </w:t>
      </w:r>
      <w:r w:rsidR="00B4236E">
        <w:rPr>
          <w:rStyle w:val="Hyperlink0"/>
          <w:rFonts w:eastAsia="Calibri"/>
        </w:rPr>
        <w:t xml:space="preserve">offshore waters. </w:t>
      </w:r>
      <w:r w:rsidR="007100BD">
        <w:rPr>
          <w:rStyle w:val="Hyperlink0"/>
          <w:rFonts w:eastAsia="Calibri"/>
        </w:rPr>
        <w:t xml:space="preserve">These acoustic </w:t>
      </w:r>
      <w:r w:rsidR="007100BD" w:rsidRPr="007100BD">
        <w:rPr>
          <w:rStyle w:val="Hyperlink0"/>
          <w:rFonts w:eastAsia="Calibri"/>
        </w:rPr>
        <w:t>sur</w:t>
      </w:r>
      <w:r w:rsidR="007100BD">
        <w:rPr>
          <w:rStyle w:val="Hyperlink0"/>
          <w:rFonts w:eastAsia="Calibri"/>
        </w:rPr>
        <w:t xml:space="preserve">veys supported </w:t>
      </w:r>
      <w:r w:rsidR="007100BD" w:rsidRPr="007100BD">
        <w:rPr>
          <w:rStyle w:val="Hyperlink0"/>
          <w:rFonts w:eastAsia="Calibri"/>
        </w:rPr>
        <w:t>t</w:t>
      </w:r>
      <w:r w:rsidR="002E2E94">
        <w:rPr>
          <w:rStyle w:val="Hyperlink0"/>
          <w:rFonts w:eastAsia="Calibri"/>
        </w:rPr>
        <w:t>he scenario of a capelin stock collapse</w:t>
      </w:r>
      <w:r w:rsidR="007100BD" w:rsidRPr="007100BD">
        <w:rPr>
          <w:rStyle w:val="Hyperlink0"/>
          <w:rFonts w:eastAsia="Calibri"/>
        </w:rPr>
        <w:t xml:space="preserve"> in the early 1990s, and subsequ</w:t>
      </w:r>
      <w:r w:rsidR="007100BD">
        <w:rPr>
          <w:rStyle w:val="Hyperlink0"/>
          <w:rFonts w:eastAsia="Calibri"/>
        </w:rPr>
        <w:t xml:space="preserve">ent surveys and data examined </w:t>
      </w:r>
      <w:r w:rsidR="007100BD" w:rsidRPr="007100BD">
        <w:rPr>
          <w:rStyle w:val="Hyperlink0"/>
          <w:rFonts w:eastAsia="Calibri"/>
        </w:rPr>
        <w:t>were not consistent with the</w:t>
      </w:r>
      <w:r w:rsidR="007100BD">
        <w:rPr>
          <w:rStyle w:val="Hyperlink0"/>
          <w:rFonts w:eastAsia="Calibri"/>
        </w:rPr>
        <w:t xml:space="preserve"> possibility </w:t>
      </w:r>
      <w:r w:rsidR="007100BD" w:rsidRPr="007100BD">
        <w:rPr>
          <w:rStyle w:val="Hyperlink0"/>
          <w:rFonts w:eastAsia="Calibri"/>
        </w:rPr>
        <w:t xml:space="preserve">that millions of tonnes of capelin have been residing along the northeast coast of NL for almost three decades. Our conclusion is thus consistent with that of numerous past studies that concluded that the NL capelin stock suffered an order of magnitude decline in the early 1990s </w:t>
      </w:r>
      <w:r w:rsidR="009A0CA6">
        <w:rPr>
          <w:rStyle w:val="Hyperlink0"/>
          <w:rFonts w:eastAsia="Calibri"/>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IDIwMTRhLCBNdWxsb3duZXkgJmFtcDsgUm9zZSAyMDE0LCBERk8gMjAxNSwgTXVycGh5IGV0IGFs
LiAyMDE4KTwvRGlzcGxheVRleHQ+PHJlY29yZD48cmVjLW51bWJlcj44ODU8L3JlYy1udW1iZXI+
PGZvcmVpZ24ta2V5cz48a2V5IGFwcD0iRU4iIGRiLWlkPSIycHY1cHJ4cjZ4ejJhNGVhNTBoNWR3
dzBld3Z4MHR0ZHRkc2EiIHRpbWVzdGFtcD0iMTUxNjI4MjM4MyI+ODg1PC9rZXk+PC9mb3JlaWdu
LWtleXM+PHJlZi10eXBlIG5hbWU9IkJvb2sgU2VjdGlvbiI+NTwvcmVmLXR5cGU+PGNvbnRyaWJ1
dG9ycz48YXV0aG9ycz48YXV0aG9yPk1pbGxlciwgRC5TLjwvYXV0aG9yPjwvYXV0aG9ycz48L2Nv
bnRyaWJ1dG9ycz48dGl0bGVzPjx0aXRsZT48c3R5bGUgZmFjZT0ibm9ybWFsIiBmb250PSJkZWZh
dWx0IiBzaXplPSIxMDAlIj5SZXN1bHRzIGZyb20gYW4gYWNvdXN0aWMgc3VydmV5IGZvciBjYXBl
bGluICg8L3N0eWxlPjxzdHlsZSBmYWNlPSJpdGFsaWMiIGZvbnQ9ImRlZmF1bHQiIHNpemU9IjEw
MCUiPk1hbGxvdHVzIHZpbGxvc3VzPC9zdHlsZT48c3R5bGUgZmFjZT0ibm9ybWFsIiBmb250PSJk
ZWZhdWx0IiBzaXplPSIxMDAlIj4pIGluIE5BRk8gRGl2aXNpb25zIDJKM0tMIGluIHRoZSBhdXR1
bW4gb2YgMTk5Mzwvc3R5bGU+PC90aXRsZT48c2Vjb25kYXJ5LXRpdGxlPkNhcGVsaW4gaW4gU0Ey
ICsgRGl2IDNLTC4gREZPIEF0bGFudGljIEZpc2hlcmllcyBSZXNlYXJjaCBEb2N1bWVudCA5NC8x
ODwvc2Vjb25kYXJ5LXRpdGxlPjwvdGl0bGVzPjxwYWdlcz45MS05ODwvcGFnZXM+PGRhdGVzPjx5
ZWFyPjE5OTQ8L3llYXI+PC9kYXRlcz48dXJscz48L3VybHM+PC9yZWNvcmQ+PC9DaXRlPjxDaXRl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bGVyPC9BdXRob3I+PFllYXI+MTk5NzwvWWVhcj48UmVjTnVtPjMyMDwvUmVjTnVtPjxyZWNvcmQ+
PHJlYy1udW1iZXI+MzIwPC9yZWMtbnVtYmVyPjxmb3JlaWduLWtleXM+PGtleSBhcHA9IkVOIiBk
Yi1pZD0iMnB2NXByeHI2eHoyYTRlYTUwaDVkd3cwZXd2eDB0dGR0ZHNhIiB0aW1lc3RhbXA9IjE0
NDk3MTcxOTEiPjMyMDwva2V5PjwvZm9yZWlnbi1rZXlzPjxyZWYtdHlwZSBuYW1lPSJCb29rIFNl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IERpdmlzaW9ucyAzS0wgaW4gdGhlIHNwcmluZyBvZiAxOTk2PC9zdHlsZT48L3RpdGxlPjxzZWNv
bmRhcnktdGl0bGU+Q2FwZWxpbiBpbiBTQTIgKyBEaXYgM0tMLiBERk8gQXRsYW50aWMgRmlzaGVy
aWVzIFJlc2VhcmNoIERvY3VtZW50IDk3LzI5PC9zZWNvbmRhcnktdGl0bGU+PC90aXRsZXM+PHBh
Z2VzPjg0LTkwPC9wYWdlcz48cmVwcmludC1lZGl0aW9uPk5vdCBpbiBGaWxlPC9yZXByaW50LWVk
aXRpb24+PGtleXdvcmRzPjxrZXl3b3JkPkNhcGVsaW48L2tleXdvcmQ+PC9rZXl3b3Jkcz48ZGF0
ZXM+PHllYXI+MTk5NzwveWVhcj48cHViLWRhdGVzPjxkYXRlPjE5OTc8L2RhdGU+PC9wdWItZGF0
ZXM+PC9kYXRlcz48bGFiZWw+MzMyPC9sYWJlbD48dXJscz48L3VybHM+PC9yZWNvcmQ+PC9DaXRl
PjxDaXRlPjxBdXRob3I+Um9zZTwvQXV0aG9yPjxZZWFyPjIwMDI8L1llYXI+PFJlY051bT40NDwv
UmVjTnVtPjxyZWNvcmQ+PHJlYy1udW1iZXI+NDQ8L3JlYy1udW1iZXI+PGZvcmVpZ24ta2V5cz48
a2V5IGFwcD0iRU4iIGRiLWlkPSIycHY1cHJ4cjZ4ejJhNGVhNTBoNWR3dzBld3Z4MHR0ZHRkc2Ei
IHRpbWVzdGFtcD0iMTQ0OTcxNzE0OCI+NDQ8L2tleT48L2ZvcmVpZ24ta2V5cz48cmVmLXR5cGUg
bmFtZT0iSm91cm5hbCBBcnRpY2xlIj4xNzwvcmVmLXR5cGU+PGNvbnRyaWJ1dG9ycz48YXV0aG9y
cz48YXV0aG9yPlJvc2UsIEdlb3JnZSBBLjwvYXV0aG9yPjxhdXRob3I+TyZhcG9zO0RyaXNjb2xs
LCBSLkwuPC9hdXRob3I+PC9hdXRob3JzPjwvY29udHJpYnV0b3JzPjx0aXRsZXM+PHRpdGxlPkNh
cGVsaW4gYXJlIGdvb2QgZm9yIGNvZDogY2FuIHRoZSBub3J0aGVybiBzdG9jayByZWJ1aWxkIHdp
dGhvdXQgdGhlbT88L3RpdGxlPjxzZWNvbmRhcnktdGl0bGU+SUNFUyBKb3VybmFsIG9mIE1hcmlu
ZSBTY2llbmNlPC9zZWNvbmRhcnktdGl0bGU+PC90aXRsZXM+PHBlcmlvZGljYWw+PGZ1bGwtdGl0
bGU+SUNFUyBKb3VybmFsIG9mIE1hcmluZSBTY2llbmNlPC9mdWxsLXRpdGxlPjwvcGVyaW9kaWNh
bD48cGFnZXM+MTAxOC0xMDI2PC9wYWdlcz48dm9sdW1lPjU5PC92b2x1bWU+PHJlcHJpbnQtZWRp
dGlvbj5Ob3QgaW4gRmlsZTwvcmVwcmludC1lZGl0aW9uPjxkYXRlcz48eWVhcj4yMDAyPC95ZWFy
PjxwdWItZGF0ZXM+PGRhdGU+MjAwMjwvZGF0ZT48L3B1Yi1kYXRlcz48L2RhdGVzPjxsYWJlbD40
NjwvbGFiZWw+PHVybHM+PC91cmxzPjwvcmVjb3JkPjwvQ2l0ZT48Q2l0ZT48QXV0aG9yPkRhdm9y
ZW48L0F1dGhvcj48WWVhcj4yMDAzPC9ZZWFyPjxSZWNOdW0+MTQzPC9SZWNOdW0+PHJlY29yZD48
cmVjLW51bWJlcj4xNDM8L3JlYy1udW1iZXI+PGZvcmVpZ24ta2V5cz48a2V5IGFwcD0iRU4iIGRi
LWlkPSIycHY1cHJ4cjZ4ejJhNGVhNTBoNWR3dzBld3Z4MHR0ZHRkc2EiIHRpbWVzdGFtcD0iMTQ0
OTcxNzE0OSI+MTQzPC9rZXk+PC9mb3JlaWduLWtleXM+PHJlZi10eXBlIG5hbWU9IkpvdXJuYWwg
QXJ0aWNsZSI+MTc8L3JlZi10eXBlPjxjb250cmlidXRvcnM+PGF1dGhvcnM+PGF1dGhvcj5EYXZv
cmVuLCBHYWlsIEsuPC9hdXRob3I+PGF1dGhvcj5Nb250ZXZlY2NoaSwgV2lsbGlhbSBBLjwvYXV0
aG9yPjwvYXV0aG9ycz48L2NvbnRyaWJ1dG9ycz48dGl0bGVzPjx0aXRsZT5TaWduYWxzIGZyb20g
c2VhYmlyZHMgaW5kaWNhdGUgY2hhbmdpbmcgYmlvbG9neSBvZiBjYXBlbGluIHN0b2NrczwvdGl0
bGU+PHNlY29uZGFyeS10aXRsZT5NYXJpbmUgRWNvbG9neSBQcm9ncmVzcyBTZXJpZXM8L3NlY29u
ZGFyeS10aXRsZT48L3RpdGxlcz48cGVyaW9kaWNhbD48ZnVsbC10aXRsZT5NYXJpbmUgRWNvbG9n
eSBQcm9ncmVzcyBTZXJpZXM8L2Z1bGwtdGl0bGU+PC9wZXJpb2RpY2FsPjxwYWdlcz4yNTMtMjYx
PC9wYWdlcz48dm9sdW1lPjI1ODwvdm9sdW1lPjxyZXByaW50LWVkaXRpb24+Tm90IGluIEZpbGU8
L3JlcHJpbnQtZWRpdGlvbj48ZGF0ZXM+PHllYXI+MjAwMzwveWVhcj48cHViLWRhdGVzPjxkYXRl
PjIwMDM8L2RhdGU+PC9wdWItZGF0ZXM+PC9kYXRlcz48bGFiZWw+MTUxPC9sYWJlbD48dXJscz48
L3VybHM+PC9yZWNvcmQ+PC9DaXRlPjxDaXRlPjxBdXRob3I+Um9zZTwvQXV0aG9yPjxZZWFyPjIw
MDc8L1llYXI+PFJlY051bT43MDU8L1JlY051bT48cmVjb3JkPjxyZWMtbnVtYmVyPjcwNTwvcmVj
LW51bWJlcj48Zm9yZWlnbi1rZXlzPjxrZXkgYXBwPSJFTiIgZGItaWQ9IjJwdjVwcnhyNnh6MmE0
ZWE1MGg1ZHd3MGV3dngwdHRkdGRzYSIgdGltZXN0YW1wPSIxNDQ5NzE3MTkyIj43MDU8L2tleT48
L2ZvcmVpZ24ta2V5cz48cmVmLXR5cGUgbmFtZT0iQm9vayI+NjwvcmVmLXR5cGU+PGNvbnRyaWJ1
dG9ycz48YXV0aG9ycz48YXV0aG9yPlJvc2UsIEdlb3JnZSBBLjwvYXV0aG9yPjwvYXV0aG9ycz48
L2NvbnRyaWJ1dG9ycz48dGl0bGVzPjx0aXRsZT5Db2Q6IGFuIGVjb2xvZ2ljYWwgaGlzdG9yeSBv
ZiB0aGUgTm9ydGggQXRsYW50aWMgZmlzaGVyaWVzPC90aXRsZT48L3RpdGxlcz48cmVwcmludC1l
ZGl0aW9uPkluIEZpbGU8L3JlcHJpbnQtZWRpdGlvbj48a2V5d29yZHM+PGtleXdvcmQ+Q29kPC9r
ZXl3b3JkPjxrZXl3b3JkPk5vcnRoIEF0bGFudGljPC9rZXl3b3JkPjxrZXl3b3JkPkZpc2hlcmll
czwva2V5d29yZD48a2V5d29yZD5maXNoZXJ5PC9rZXl3b3JkPjwva2V5d29yZHM+PGRhdGVzPjx5
ZWFyPjIwMDc8L3llYXI+PHB1Yi1kYXRlcz48ZGF0ZT4yMDA3PC9kYXRlPjwvcHViLWRhdGVzPjwv
ZGF0ZXM+PHB1Yi1sb2NhdGlvbj5TdCBKb2huJmFwb3M7cywgTkw8L3B1Yi1sb2NhdGlvbj48cHVi
bGlzaGVyPkJyZWFrd2F0ZXIgQm9va3M8L3B1Ymxpc2hlcj48bGFiZWw+NzI4PC9sYWJlbD48dXJs
cz48L3VybHM+PC9yZWNvcmQ+PC9DaXRlPjxDaXRlPjxBdXRob3I+REZPPC9BdXRob3I+PFllYXI+
MjAxMzwvWWVhcj48UmVjTnVtPjc0OTwvUmVjTnVtPjxyZWNvcmQ+PHJlYy1udW1iZXI+NzQ5PC9y
ZWMtbnVtYmVyPjxmb3JlaWduLWtleXM+PGtleSBhcHA9IkVOIiBkYi1pZD0iMnB2NXByeHI2eHoy
YTRlYTUwaDVkd3cwZXd2eDB0dGR0ZHNhIiB0aW1lc3RhbXA9IjE0NDk3MTcxOTIiPjc0OTwva2V5
PjwvZm9yZWlnbi1rZXlzPjxyZWYtdHlwZSBuYW1lPSJKb3VybmFsIEFydGljbGUiPjE3PC9yZWYt
dHlwZT48Y29udHJpYnV0b3JzPjxhdXRob3JzPjxhdXRob3I+REZPPC9hdXRob3I+PC9hdXRob3Jz
PjwvY29udHJpYnV0b3JzPjx0aXRsZXM+PHRpdGxlPkFzc2Vzc21lbnQgb2YgY2FwZWxpbiBpbiBT
QTIgKyBEaXYuIDNLTCBpbiAyMDEzPC90aXRsZT48c2Vjb25kYXJ5LXRpdGxlPkRGTyBDYW5hZGlh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L2Z1bGwtdGl0bGU+PC9wZXJpb2RpY2FsPjx2b2x1bWU+MjAxMy8xMTwvdm9sdW1lPjxyZXByaW50
LWVkaXRpb24+Tm90IGluIEZpbGU8L3JlcHJpbnQtZWRpdGlvbj48a2V5d29yZHM+PGtleXdvcmQ+
Q2FwZWxpbjwva2V5d29yZD48L2tleXdvcmRzPjxkYXRlcz48eWVhcj4yMDEzPC95ZWFyPjxwdWIt
ZGF0ZXM+PGRhdGU+MjAxMzwvZGF0ZT48L3B1Yi1kYXRlcz48L2RhdGVzPjxsYWJlbD43NzM8L2xh
YmVsPjx1cmxzPjwvdXJscz48L3JlY29yZD48L0NpdGU+PENpdGU+PEF1dGhvcj5ERk88L0F1dGhv
cj48WWVhcj4yMDEwPC9ZZWFyPjxSZWNOdW0+ODM1PC9SZWNOdW0+PHJlY29yZD48cmVjLW51bWJl
cj44MzU8L3JlYy1udW1iZXI+PGZvcmVpZ24ta2V5cz48a2V5IGFwcD0iRU4iIGRiLWlkPSIycHY1
cHJ4cjZ4ejJhNGVhNTBoNWR3dzBld3Z4MHR0ZHRkc2EiIHRpbWVzdGFtcD0iMTQ1NjUwNTY0MyI+
ODM1PC9rZXk+PC9mb3JlaWduLWtleXM+PHJlZi10eXBlIG5hbWU9IkpvdXJuYWwgQXJ0aWNsZSI+
MTc8L3JlZi10eXBlPjxjb250cmlidXRvcnM+PGF1dGhvcnM+PGF1dGhvcj5ERk88L2F1dGhvcj48
L2F1dGhvcnM+PC9jb250cmlidXRvcnM+PHRpdGxlcz48dGl0bGU+QXNzZXNzbWVudCBvZiBDYXBl
bGluIGluIFNBIDIgKyBEaXYuIDNLTCBpbiAyMDEwPC90aXRsZT48c2Vjb25kYXJ5LXRpdGxlPkRG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eSBSZXBvcnQ8L2Z1bGwtdGl0bGU+PC9wZXJpb2RpY2FsPjx2b2x1bWU+MjAxMC8wOTA8L3ZvbHVt
ZT48ZGF0ZXM+PHllYXI+MjAxMDwveWVhcj48L2RhdGVzPjx1cmxzPjwvdXJscz48L3JlY29yZD48
L0NpdGU+PENpdGU+PEF1dGhvcj5ERk88L0F1dGhvcj48WWVhcj4yMDA4PC9ZZWFyPjxSZWNOdW0+
NTU4PC9SZWNOdW0+PHJlY29yZD48cmVjLW51bWJlcj41NTg8L3JlYy1udW1iZXI+PGZvcmVpZ24t
a2V5cz48a2V5IGFwcD0iRU4iIGRiLWlkPSIycHY1cHJ4cjZ4ejJhNGVhNTBoNWR3dzBld3Z4MHR0
ZHRkc2EiIHRpbWVzdGFtcD0iMTQ0OTcxNzE5MiI+NTU4PC9rZXk+PC9mb3JlaWduLWtleXM+PHJl
Zi10eXBlIG5hbWU9IkpvdXJuYWwgQXJ0aWNsZSI+MTc8L3JlZi10eXBlPjxjb250cmlidXRvcnM+
PGF1dGhvcnM+PGF1dGhvcj5ERk88L2F1dGhvcj48L2F1dGhvcnM+PC9jb250cmlidXRvcnM+PHRp
dGxlcz48dGl0bGU+QXNzZXNzbWVudCBvZiBjYXBlbGluIGluIFNBMitEaXYuIDNLTCBpbiAyMDA4
PC90aXRsZT48c2Vjb25kYXJ5LXRpdGxlPkRGTyBDYW5hZGlhbiBTY2llbmNlIEFkdmlzb3J5IFNl
Y3JldGFyaWF0IFNjaWVuY2UgQWR2aXNvcnkgUmVwb3J0PC9zZWNvbmRhcnktdGl0bGU+PC90aXRs
ZXM+PHBlcmlvZGljYWw+PGZ1bGwtdGl0bGU+REZPIENhbmFkaWFuIFNjaWVuY2UgQWR2aXNvcnkg
U2VjcmV0YXJpYXQgU2NpZW5jZSBBZHZpc29yeSBSZXBvcnQ8L2Z1bGwtdGl0bGU+PC9wZXJpb2Rp
Y2FsPjx2b2x1bWU+MjAwOC8wNTQ8L3ZvbHVtZT48cmVwcmludC1lZGl0aW9uPk5vdCBpbiBGaWxl
PC9yZXByaW50LWVkaXRpb24+PGtleXdvcmRzPjxrZXl3b3JkPkNhcGVsaW48L2tleXdvcmQ+PC9r
ZXl3b3Jkcz48ZGF0ZXM+PHllYXI+MjAwODwveWVhcj48cHViLWRhdGVzPjxkYXRlPjIwMDg8L2Rh
dGU+PC9wdWItZGF0ZXM+PC9kYXRlcz48bGFiZWw+NTc4PC9sYWJlbD48dXJscz48L3VybHM+PC9y
ZWNvcmQ+PC9DaXRlPjxDaXRlPjxBdXRob3I+QnVyZW48L0F1dGhvcj48WWVhcj4yMDE0PC9ZZWFy
PjxSZWNOdW0+NzQzPC9SZWNOdW0+PHJlY29yZD48cmVjLW51bWJlcj43NDM8L3JlYy1udW1iZXI+
PGZvcmVpZ24ta2V5cz48a2V5IGFwcD0iRU4iIGRiLWlkPSIycHY1cHJ4cjZ4ejJhNGVhNTBoNWR3
dzBld3Z4MHR0ZHRkc2EiIHRpbWVzdGFtcD0iMTQ0OTcxNzE5MiI+NzQzPC9rZXk+PC9mb3JlaWdu
LWtleXM+PHJlZi10eXBlIG5hbWU9IkpvdXJuYWwgQXJ0aWNsZSI+MTc8L3JlZi10eXBlPjxjb250
cmlidXRvcnM+PGF1dGhvcnM+PGF1dGhvcj5CdXJlbiwgQWxlamFuZHJvIEQuPC9hdXRob3I+PGF1
dGhvcj5Lb2VuLUFsb25zbywgTWFyaWFubzwvYXV0aG9yPjxhdXRob3I+UGVwaW4sIFBpZXJyZTwv
YXV0aG9yPjxhdXRob3I+TW93YnJheSwgRi48L2F1dGhvcj48YXV0aG9yPk5ha2FzaGltYSwgQnJp
YW4gUy48L2F1dGhvcj48YXV0aG9yPlN0ZW5zb24sIEdhcnJ5IEIuPC9hdXRob3I+PGF1dGhvcj5P
bGxlcmhlYWQsIE5laWw8L2F1dGhvcj48YXV0aG9yPk1vbnRldmVjY2hpLCBXLkEuPC9hdXRob3I+
PC9hdXRob3JzPjwvY29udHJpYnV0b3JzPjx0aXRsZXM+PHRpdGxlPkJvdHRvbS11cCByZWd1bGF0
aW9uIG9mIGNhcGVsaW4sIGEga2V5c3RvbmUgZm9yYWdlIHNwZWNpZXM8L3RpdGxlPjxzZWNvbmRh
cnktdGl0bGU+UExvUyBPTkU8L3NlY29uZGFyeS10aXRsZT48L3RpdGxlcz48cGVyaW9kaWNhbD48
ZnVsbC10aXRsZT5QTG9TIE9ORTwvZnVsbC10aXRsZT48L3BlcmlvZGljYWw+PHBhZ2VzPmU4NzU4
OTwvcGFnZXM+PHZvbHVtZT45PC92b2x1bWU+PG51bWJlcj4yPC9udW1iZXI+PHJlcHJpbnQtZWRp
dGlvbj5Ob3QgaW4gRmlsZTwvcmVwcmludC1lZGl0aW9uPjxrZXl3b3Jkcz48a2V5d29yZD5DYW5h
ZGE8L2tleXdvcmQ+PGtleXdvcmQ+Q2FwZWxpbjwva2V5d29yZD48a2V5d29yZD5jbGltYXRlIGNo
YW5nZTwva2V5d29yZD48a2V5d29yZD5lY29zeXN0ZW08L2tleXdvcmQ+PGtleXdvcmQ+RmlzaCBz
dG9ja3M8L2tleXdvcmQ+PGtleXdvcmQ+RmlzaGVyaWVzPC9rZXl3b3JkPjxrZXl3b3JkPkZpc2hl
cmllcyBtYW5hZ2VtZW50PC9rZXl3b3JkPjxrZXl3b3JkPmZpc2hlcnk8L2tleXdvcmQ+PGtleXdv
cmQ+Zm9vZCB3ZWI8L2tleXdvcmQ+PGtleXdvcmQ+SWNlPC9rZXl3b3JkPjxrZXl3b3JkPk5ld2Zv
dW5kbGFuZDwva2V5d29yZD48a2V5d29yZD5OZXdmb3VuZGxhbmQgYW5kIExhYnJhZG9yPC9rZXl3
b3JkPjxrZXl3b3JkPlBPUFVMQVRJT04tRFlOQU1JQ1M8L2tleXdvcmQ+PGtleXdvcmQ+cG9wdWxh
dGlvbiBkeW5hbWljczwva2V5d29yZD48a2V5d29yZD5SZWdpbWUgc2hpZnQ8L2tleXdvcmQ+PGtl
eXdvcmQ+c3Bhd25pbmc8L2tleXdvcmQ+PC9rZXl3b3Jkcz48ZGF0ZXM+PHllYXI+MjAxNDwveWVh
cj48cHViLWRhdGVzPjxkYXRlPjIwMTQ8L2RhdGU+PC9wdWItZGF0ZXM+PC9kYXRlcz48bGFiZWw+
NzY3PC9sYWJlbD48dXJscz48L3VybHM+PGVsZWN0cm9uaWMtcmVzb3VyY2UtbnVtPmRvaToxMC4x
MzcxL2pvdXJuYWwucG9uZS4wMDg3NTg5PC9lbGVjdHJvbmljLXJlc291cmNlLW51bT48L3JlY29y
ZD48L0NpdGU+PENpdGU+PEF1dGhvcj5NdWxsb3duZXk8L0F1dGhvcj48WWVhcj4yMDE0PC9ZZWFy
PjxSZWNOdW0+ODA5PC9SZWNOdW0+PHJlY29yZD48cmVjLW51bWJlcj44MDk8L3JlYy1udW1iZXI+
PGZvcmVpZ24ta2V5cz48a2V5IGFwcD0iRU4iIGRiLWlkPSIycHY1cHJ4cjZ4ejJhNGVhNTBoNWR3
dzBld3Z4MHR0ZHRkc2EiIHRpbWVzdGFtcD0iMTQ0OTcxNzE5MiI+ODA5PC9rZXk+PC9mb3JlaWdu
LWtleXM+PHJlZi10eXBlIG5hbWU9IkpvdXJuYWwgQXJ0aWNsZSI+MTc8L3JlZi10eXBlPjxjb250
cmlidXRvcnM+PGF1dGhvcnM+PGF1dGhvcj5NdWxsb3duZXksIERhcnJlbGwgUi5KLjwvYXV0aG9y
PjxhdXRob3I+Um9zZSwgR2VvcmdlIEEuPC9hdXRob3I+PC9hdXRob3JzPjwvY29udHJpYnV0b3Jz
Pjx0aXRsZXM+PHRpdGxlPklzIHJlY292ZXJ5IG9mIG5vcnRoZXJuIGNvZCBsaW1pdGVkIGJ5IHBv
b3IgZmVlZGluZz8gVGhlIGNhcGVsaW4gaHlwb3RoZXNpcyByZXZpc2l0ZWQ8L3RpdGxlPjxzZWNv
bmRhcnktdGl0bGU+SUNFUyBKb3VybmFsIG9mIE1hcmluZSBTY2llbmNlOiBKb3VybmFsIGR1IENv
bnNlaWw8L3NlY29uZGFyeS10aXRsZT48L3RpdGxlcz48cGVyaW9kaWNhbD48ZnVsbC10aXRsZT5J
Q0VTIEpvdXJuYWwgb2YgTWFyaW5lIFNjaWVuY2U6IEpvdXJuYWwgZHUgQ29uc2VpbDwvZnVsbC10
aXRsZT48L3BlcmlvZGljYWw+PHJlcHJpbnQtZWRpdGlvbj5Ob3QgaW4gRmlsZTwvcmVwcmludC1l
ZGl0aW9uPjxrZXl3b3Jkcz48a2V5d29yZD5BdGxhbnRpYyBjb2Q8L2tleXdvcmQ+PGtleXdvcmQ+
Q2FwZWxpbjwva2V5d29yZD48a2V5d29yZD5Db2Q8L2tleXdvcmQ+PGtleXdvcmQ+RGlldDwva2V5
d29yZD48a2V5d29yZD5mZWVkaW5nPC9rZXl3b3JkPjxrZXl3b3JkPkdhZHVzIG1vcmh1YTwva2V5
d29yZD48a2V5d29yZD5ncm93dGg8L2tleXdvcmQ+PGtleXdvcmQ+SWNlPC9rZXl3b3JkPjxrZXl3
b3JkPk1hbGxvdHVzIHZpbGxvc3VzPC9rZXl3b3JkPjxrZXl3b3JkPm1vcnRhbGl0eTwva2V5d29y
ZD48a2V5d29yZD5OZXdmb3VuZGxhbmQ8L2tleXdvcmQ+PGtleXdvcmQ+TmV3Zm91bmRsYW5kIGFu
ZCBMYWJyYWRvcjwva2V5d29yZD48a2V5d29yZD5wcmV5PC9rZXl3b3JkPjxrZXl3b3JkPlJFQ09W
RVJZPC9rZXl3b3JkPjxrZXl3b3JkPnNwYXduaW5nPC9rZXl3b3JkPjxrZXl3b3JkPlRlbXBlcmF0
dXJlPC9rZXl3b3JkPjwva2V5d29yZHM+PGRhdGVzPjx5ZWFyPjIwMTQ8L3llYXI+PHB1Yi1kYXRl
cz48ZGF0ZT4xLzYvMjAxNDwvZGF0ZT48L3B1Yi1kYXRlcz48L2RhdGVzPjxsYWJlbD44MzQ8L2xh
YmVsPjx1cmxzPjxyZWxhdGVkLXVybHM+PHVybD5odHRwOi8vaWNlc2ptcy5veGZvcmRqb3VybmFs
cy5vcmcvY29udGVudC9lYXJseS8yMDE0LzAxLzA1L2ljZXNqbXMuZnN0MTg4LmFic3RyYWN0PC91
cmw+PC9yZWxhdGVkLXVybHM+PHBkZi11cmxzPjx1cmw+ZmlsZTovL0M6XFVzZXJzXGJ1cmVuYVxB
cHBEYXRhXExvY2FsXFRlbXBcMVxucmNfY2pmYXM1NF8xMDQtMS5yaXM8L3VybD48L3BkZi11cmxz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b3I+TXVycGh5PC9BdXRob3I+PFllYXI+MjAxODwvWWVhcj48UmVjTnVtPjg4MDwvUmVjTnVtPjxy
ZWNvcmQ+PHJlYy1udW1iZXI+ODgwPC9yZWMtbnVtYmVyPjxmb3JlaWduLWtleXM+PGtleSBhcHA9
IkVOIiBkYi1pZD0iMnB2NXByeHI2eHoyYTRlYTUwaDVkd3cwZXd2eDB0dGR0ZHNhIiB0aW1lc3Rh
bXA9IjE1MTM4Nzk5ODEiPjg4MDwva2V5PjwvZm9yZWlnbi1rZXlzPjxyZWYtdHlwZSBuYW1lPSJK
b3VybmFsIEFydGljbGUiPjE3PC9yZWYtdHlwZT48Y29udHJpYnV0b3JzPjxhdXRob3JzPjxhdXRo
b3I+TXVycGh5LCBIYW5uYWggTS48L2F1dGhvcj48YXV0aG9yPlBlcGluLCBQaWVycmU8L2F1dGhv
cj48YXV0aG9yPlJvYmVydCwgRG9taW5pcXVlPC9hdXRob3I+PC9hdXRob3JzPjwvY29udHJpYnV0
b3JzPjx0aXRsZXM+PHRpdGxlPlJlLXZpc2l0aW5nIHRoZSBkcml2ZXJzIG9mIGNhcGVsaW4gcmVj
cnVpdG1lbnQgaW4gTmV3Zm91bmRsYW5kIHNpbmNlIDE5OTE8L3RpdGxlPjxzZWNvbmRhcnktdGl0
bGU+RmlzaGVyaWVzIFJlc2VhcmNoPC9zZWNvbmRhcnktdGl0bGU+PC90aXRsZXM+PHBlcmlvZGlj
YWw+PGZ1bGwtdGl0bGU+RmlzaGVyaWVzIFJlc2VhcmNoPC9mdWxsLXRpdGxlPjwvcGVyaW9kaWNh
bD48cGFnZXM+MS0xMDwvcGFnZXM+PHZvbHVtZT4yMDA8L3ZvbHVtZT48a2V5d29yZHM+PGtleXdv
cmQ+T3RvbGl0aCBtaWNyb3N0cnVjdHVyZTwva2V5d29yZD48a2V5d29yZD5Hcm93dGgtbW9ydGFs
aXR5IGh5cG90aGVzaXM8L2tleXdvcmQ+PGtleXdvcmQ+Rm9yYWdlIGZpc2g8L2tleXdvcmQ+PGtl
eXdvcmQ+TWFsbG90dXMgdmlsbG9zdXM8L2tleXdvcmQ+PC9rZXl3b3Jkcz48ZGF0ZXM+PHllYXI+
MjAxODwveWVhcj48cHViLWRhdGVzPjxkYXRlPjQvLzwvZGF0ZT48L3B1Yi1kYXRlcz48L2RhdGVz
Pjxpc2JuPjAxNjUtNzgzNjwvaXNibj48dXJscz48cmVsYXRlZC11cmxzPjx1cmw+aHR0cHM6Ly93
d3cuc2NpZW5jZWRpcmVjdC5jb20vc2NpZW5jZS9hcnRpY2xlL3BpaS9TMDE2NTc4MzYxNzMwMzQw
NTwvdXJsPjwvcmVsYXRlZC11cmxzPjwvdXJscz48ZWxlY3Ryb25pYy1yZXNvdXJjZS1udW0+aHR0
cHM6Ly9kb2kub3JnLzEwLjEwMTYvai5maXNocmVzLjIwMTcuMTIuMDA1PC9lbGVjdHJvbmljLXJl
c291cmNlLW51bT48L3JlY29yZD48L0NpdGU+PC9FbmROb3RlPn==
</w:fldData>
        </w:fldChar>
      </w:r>
      <w:r w:rsidR="00594D36">
        <w:rPr>
          <w:rStyle w:val="Hyperlink0"/>
          <w:rFonts w:eastAsia="Calibri"/>
        </w:rPr>
        <w:instrText xml:space="preserve"> ADDIN EN.CITE </w:instrText>
      </w:r>
      <w:r w:rsidR="00594D36">
        <w:rPr>
          <w:rStyle w:val="Hyperlink0"/>
          <w:rFonts w:eastAsia="Calibri"/>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IDIwMTRhLCBNdWxsb3duZXkgJmFtcDsgUm9zZSAyMDE0LCBERk8gMjAxNSwgTXVycGh5IGV0IGFs
LiAyMDE4KTwvRGlzcGxheVRleHQ+PHJlY29yZD48cmVjLW51bWJlcj44ODU8L3JlYy1udW1iZXI+
PGZvcmVpZ24ta2V5cz48a2V5IGFwcD0iRU4iIGRiLWlkPSIycHY1cHJ4cjZ4ejJhNGVhNTBoNWR3
dzBld3Z4MHR0ZHRkc2EiIHRpbWVzdGFtcD0iMTUxNjI4MjM4MyI+ODg1PC9rZXk+PC9mb3JlaWdu
LWtleXM+PHJlZi10eXBlIG5hbWU9IkJvb2sgU2VjdGlvbiI+NTwvcmVmLXR5cGU+PGNvbnRyaWJ1
dG9ycz48YXV0aG9ycz48YXV0aG9yPk1pbGxlciwgRC5TLjwvYXV0aG9yPjwvYXV0aG9ycz48L2Nv
bnRyaWJ1dG9ycz48dGl0bGVzPjx0aXRsZT48c3R5bGUgZmFjZT0ibm9ybWFsIiBmb250PSJkZWZh
dWx0IiBzaXplPSIxMDAlIj5SZXN1bHRzIGZyb20gYW4gYWNvdXN0aWMgc3VydmV5IGZvciBjYXBl
bGluICg8L3N0eWxlPjxzdHlsZSBmYWNlPSJpdGFsaWMiIGZvbnQ9ImRlZmF1bHQiIHNpemU9IjEw
MCUiPk1hbGxvdHVzIHZpbGxvc3VzPC9zdHlsZT48c3R5bGUgZmFjZT0ibm9ybWFsIiBmb250PSJk
ZWZhdWx0IiBzaXplPSIxMDAlIj4pIGluIE5BRk8gRGl2aXNpb25zIDJKM0tMIGluIHRoZSBhdXR1
bW4gb2YgMTk5Mzwvc3R5bGU+PC90aXRsZT48c2Vjb25kYXJ5LXRpdGxlPkNhcGVsaW4gaW4gU0Ey
ICsgRGl2IDNLTC4gREZPIEF0bGFudGljIEZpc2hlcmllcyBSZXNlYXJjaCBEb2N1bWVudCA5NC8x
ODwvc2Vjb25kYXJ5LXRpdGxlPjwvdGl0bGVzPjxwYWdlcz45MS05ODwvcGFnZXM+PGRhdGVzPjx5
ZWFyPjE5OTQ8L3llYXI+PC9kYXRlcz48dXJscz48L3VybHM+PC9yZWNvcmQ+PC9DaXRlPjxDaXRl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bGVyPC9BdXRob3I+PFllYXI+MTk5NzwvWWVhcj48UmVjTnVtPjMyMDwvUmVjTnVtPjxyZWNvcmQ+
PHJlYy1udW1iZXI+MzIwPC9yZWMtbnVtYmVyPjxmb3JlaWduLWtleXM+PGtleSBhcHA9IkVOIiBk
Yi1pZD0iMnB2NXByeHI2eHoyYTRlYTUwaDVkd3cwZXd2eDB0dGR0ZHNhIiB0aW1lc3RhbXA9IjE0
NDk3MTcxOTEiPjMyMDwva2V5PjwvZm9yZWlnbi1rZXlzPjxyZWYtdHlwZSBuYW1lPSJCb29rIFNl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IERpdmlzaW9ucyAzS0wgaW4gdGhlIHNwcmluZyBvZiAxOTk2PC9zdHlsZT48L3RpdGxlPjxzZWNv
bmRhcnktdGl0bGU+Q2FwZWxpbiBpbiBTQTIgKyBEaXYgM0tMLiBERk8gQXRsYW50aWMgRmlzaGVy
aWVzIFJlc2VhcmNoIERvY3VtZW50IDk3LzI5PC9zZWNvbmRhcnktdGl0bGU+PC90aXRsZXM+PHBh
Z2VzPjg0LTkwPC9wYWdlcz48cmVwcmludC1lZGl0aW9uPk5vdCBpbiBGaWxlPC9yZXByaW50LWVk
aXRpb24+PGtleXdvcmRzPjxrZXl3b3JkPkNhcGVsaW48L2tleXdvcmQ+PC9rZXl3b3Jkcz48ZGF0
ZXM+PHllYXI+MTk5NzwveWVhcj48cHViLWRhdGVzPjxkYXRlPjE5OTc8L2RhdGU+PC9wdWItZGF0
ZXM+PC9kYXRlcz48bGFiZWw+MzMyPC9sYWJlbD48dXJscz48L3VybHM+PC9yZWNvcmQ+PC9DaXRl
PjxDaXRlPjxBdXRob3I+Um9zZTwvQXV0aG9yPjxZZWFyPjIwMDI8L1llYXI+PFJlY051bT40NDwv
UmVjTnVtPjxyZWNvcmQ+PHJlYy1udW1iZXI+NDQ8L3JlYy1udW1iZXI+PGZvcmVpZ24ta2V5cz48
a2V5IGFwcD0iRU4iIGRiLWlkPSIycHY1cHJ4cjZ4ejJhNGVhNTBoNWR3dzBld3Z4MHR0ZHRkc2Ei
IHRpbWVzdGFtcD0iMTQ0OTcxNzE0OCI+NDQ8L2tleT48L2ZvcmVpZ24ta2V5cz48cmVmLXR5cGUg
bmFtZT0iSm91cm5hbCBBcnRpY2xlIj4xNzwvcmVmLXR5cGU+PGNvbnRyaWJ1dG9ycz48YXV0aG9y
cz48YXV0aG9yPlJvc2UsIEdlb3JnZSBBLjwvYXV0aG9yPjxhdXRob3I+TyZhcG9zO0RyaXNjb2xs
LCBSLkwuPC9hdXRob3I+PC9hdXRob3JzPjwvY29udHJpYnV0b3JzPjx0aXRsZXM+PHRpdGxlPkNh
cGVsaW4gYXJlIGdvb2QgZm9yIGNvZDogY2FuIHRoZSBub3J0aGVybiBzdG9jayByZWJ1aWxkIHdp
dGhvdXQgdGhlbT88L3RpdGxlPjxzZWNvbmRhcnktdGl0bGU+SUNFUyBKb3VybmFsIG9mIE1hcmlu
ZSBTY2llbmNlPC9zZWNvbmRhcnktdGl0bGU+PC90aXRsZXM+PHBlcmlvZGljYWw+PGZ1bGwtdGl0
bGU+SUNFUyBKb3VybmFsIG9mIE1hcmluZSBTY2llbmNlPC9mdWxsLXRpdGxlPjwvcGVyaW9kaWNh
bD48cGFnZXM+MTAxOC0xMDI2PC9wYWdlcz48dm9sdW1lPjU5PC92b2x1bWU+PHJlcHJpbnQtZWRp
dGlvbj5Ob3QgaW4gRmlsZTwvcmVwcmludC1lZGl0aW9uPjxkYXRlcz48eWVhcj4yMDAyPC95ZWFy
PjxwdWItZGF0ZXM+PGRhdGU+MjAwMjwvZGF0ZT48L3B1Yi1kYXRlcz48L2RhdGVzPjxsYWJlbD40
NjwvbGFiZWw+PHVybHM+PC91cmxzPjwvcmVjb3JkPjwvQ2l0ZT48Q2l0ZT48QXV0aG9yPkRhdm9y
ZW48L0F1dGhvcj48WWVhcj4yMDAzPC9ZZWFyPjxSZWNOdW0+MTQzPC9SZWNOdW0+PHJlY29yZD48
cmVjLW51bWJlcj4xNDM8L3JlYy1udW1iZXI+PGZvcmVpZ24ta2V5cz48a2V5IGFwcD0iRU4iIGRi
LWlkPSIycHY1cHJ4cjZ4ejJhNGVhNTBoNWR3dzBld3Z4MHR0ZHRkc2EiIHRpbWVzdGFtcD0iMTQ0
OTcxNzE0OSI+MTQzPC9rZXk+PC9mb3JlaWduLWtleXM+PHJlZi10eXBlIG5hbWU9IkpvdXJuYWwg
QXJ0aWNsZSI+MTc8L3JlZi10eXBlPjxjb250cmlidXRvcnM+PGF1dGhvcnM+PGF1dGhvcj5EYXZv
cmVuLCBHYWlsIEsuPC9hdXRob3I+PGF1dGhvcj5Nb250ZXZlY2NoaSwgV2lsbGlhbSBBLjwvYXV0
aG9yPjwvYXV0aG9ycz48L2NvbnRyaWJ1dG9ycz48dGl0bGVzPjx0aXRsZT5TaWduYWxzIGZyb20g
c2VhYmlyZHMgaW5kaWNhdGUgY2hhbmdpbmcgYmlvbG9neSBvZiBjYXBlbGluIHN0b2NrczwvdGl0
bGU+PHNlY29uZGFyeS10aXRsZT5NYXJpbmUgRWNvbG9neSBQcm9ncmVzcyBTZXJpZXM8L3NlY29u
ZGFyeS10aXRsZT48L3RpdGxlcz48cGVyaW9kaWNhbD48ZnVsbC10aXRsZT5NYXJpbmUgRWNvbG9n
eSBQcm9ncmVzcyBTZXJpZXM8L2Z1bGwtdGl0bGU+PC9wZXJpb2RpY2FsPjxwYWdlcz4yNTMtMjYx
PC9wYWdlcz48dm9sdW1lPjI1ODwvdm9sdW1lPjxyZXByaW50LWVkaXRpb24+Tm90IGluIEZpbGU8
L3JlcHJpbnQtZWRpdGlvbj48ZGF0ZXM+PHllYXI+MjAwMzwveWVhcj48cHViLWRhdGVzPjxkYXRl
PjIwMDM8L2RhdGU+PC9wdWItZGF0ZXM+PC9kYXRlcz48bGFiZWw+MTUxPC9sYWJlbD48dXJscz48
L3VybHM+PC9yZWNvcmQ+PC9DaXRlPjxDaXRlPjxBdXRob3I+Um9zZTwvQXV0aG9yPjxZZWFyPjIw
MDc8L1llYXI+PFJlY051bT43MDU8L1JlY051bT48cmVjb3JkPjxyZWMtbnVtYmVyPjcwNTwvcmVj
LW51bWJlcj48Zm9yZWlnbi1rZXlzPjxrZXkgYXBwPSJFTiIgZGItaWQ9IjJwdjVwcnhyNnh6MmE0
ZWE1MGg1ZHd3MGV3dngwdHRkdGRzYSIgdGltZXN0YW1wPSIxNDQ5NzE3MTkyIj43MDU8L2tleT48
L2ZvcmVpZ24ta2V5cz48cmVmLXR5cGUgbmFtZT0iQm9vayI+NjwvcmVmLXR5cGU+PGNvbnRyaWJ1
dG9ycz48YXV0aG9ycz48YXV0aG9yPlJvc2UsIEdlb3JnZSBBLjwvYXV0aG9yPjwvYXV0aG9ycz48
L2NvbnRyaWJ1dG9ycz48dGl0bGVzPjx0aXRsZT5Db2Q6IGFuIGVjb2xvZ2ljYWwgaGlzdG9yeSBv
ZiB0aGUgTm9ydGggQXRsYW50aWMgZmlzaGVyaWVzPC90aXRsZT48L3RpdGxlcz48cmVwcmludC1l
ZGl0aW9uPkluIEZpbGU8L3JlcHJpbnQtZWRpdGlvbj48a2V5d29yZHM+PGtleXdvcmQ+Q29kPC9r
ZXl3b3JkPjxrZXl3b3JkPk5vcnRoIEF0bGFudGljPC9rZXl3b3JkPjxrZXl3b3JkPkZpc2hlcmll
czwva2V5d29yZD48a2V5d29yZD5maXNoZXJ5PC9rZXl3b3JkPjwva2V5d29yZHM+PGRhdGVzPjx5
ZWFyPjIwMDc8L3llYXI+PHB1Yi1kYXRlcz48ZGF0ZT4yMDA3PC9kYXRlPjwvcHViLWRhdGVzPjwv
ZGF0ZXM+PHB1Yi1sb2NhdGlvbj5TdCBKb2huJmFwb3M7cywgTkw8L3B1Yi1sb2NhdGlvbj48cHVi
bGlzaGVyPkJyZWFrd2F0ZXIgQm9va3M8L3B1Ymxpc2hlcj48bGFiZWw+NzI4PC9sYWJlbD48dXJs
cz48L3VybHM+PC9yZWNvcmQ+PC9DaXRlPjxDaXRlPjxBdXRob3I+REZPPC9BdXRob3I+PFllYXI+
MjAxMzwvWWVhcj48UmVjTnVtPjc0OTwvUmVjTnVtPjxyZWNvcmQ+PHJlYy1udW1iZXI+NzQ5PC9y
ZWMtbnVtYmVyPjxmb3JlaWduLWtleXM+PGtleSBhcHA9IkVOIiBkYi1pZD0iMnB2NXByeHI2eHoy
YTRlYTUwaDVkd3cwZXd2eDB0dGR0ZHNhIiB0aW1lc3RhbXA9IjE0NDk3MTcxOTIiPjc0OTwva2V5
PjwvZm9yZWlnbi1rZXlzPjxyZWYtdHlwZSBuYW1lPSJKb3VybmFsIEFydGljbGUiPjE3PC9yZWYt
dHlwZT48Y29udHJpYnV0b3JzPjxhdXRob3JzPjxhdXRob3I+REZPPC9hdXRob3I+PC9hdXRob3Jz
PjwvY29udHJpYnV0b3JzPjx0aXRsZXM+PHRpdGxlPkFzc2Vzc21lbnQgb2YgY2FwZWxpbiBpbiBT
QTIgKyBEaXYuIDNLTCBpbiAyMDEzPC90aXRsZT48c2Vjb25kYXJ5LXRpdGxlPkRGTyBDYW5hZGlh
biBTY2llbmNlIEFkdmlzb3J5IFNlY3JldGFyaWF0IFNjaWVuY2UgQWR2aXNvcnkgUmVwb3J0PC9z
ZWNvbmRhcnktdGl0bGU+PC90aXRsZXM+PHBlcmlvZGljYWw+PGZ1bGwtdGl0bGU+REZPIENhbmFk
aWFuIFNjaWVuY2UgQWR2aXNvcnkgU2VjcmV0YXJpYXQgU2NpZW5jZSBBZHZpc29yeSBSZXBvcnQ8
L2Z1bGwtdGl0bGU+PC9wZXJpb2RpY2FsPjx2b2x1bWU+MjAxMy8xMTwvdm9sdW1lPjxyZXByaW50
LWVkaXRpb24+Tm90IGluIEZpbGU8L3JlcHJpbnQtZWRpdGlvbj48a2V5d29yZHM+PGtleXdvcmQ+
Q2FwZWxpbjwva2V5d29yZD48L2tleXdvcmRzPjxkYXRlcz48eWVhcj4yMDEzPC95ZWFyPjxwdWIt
ZGF0ZXM+PGRhdGU+MjAxMzwvZGF0ZT48L3B1Yi1kYXRlcz48L2RhdGVzPjxsYWJlbD43NzM8L2xh
YmVsPjx1cmxzPjwvdXJscz48L3JlY29yZD48L0NpdGU+PENpdGU+PEF1dGhvcj5ERk88L0F1dGhv
cj48WWVhcj4yMDEwPC9ZZWFyPjxSZWNOdW0+ODM1PC9SZWNOdW0+PHJlY29yZD48cmVjLW51bWJl
cj44MzU8L3JlYy1udW1iZXI+PGZvcmVpZ24ta2V5cz48a2V5IGFwcD0iRU4iIGRiLWlkPSIycHY1
cHJ4cjZ4ejJhNGVhNTBoNWR3dzBld3Z4MHR0ZHRkc2EiIHRpbWVzdGFtcD0iMTQ1NjUwNTY0MyI+
ODM1PC9rZXk+PC9mb3JlaWduLWtleXM+PHJlZi10eXBlIG5hbWU9IkpvdXJuYWwgQXJ0aWNsZSI+
MTc8L3JlZi10eXBlPjxjb250cmlidXRvcnM+PGF1dGhvcnM+PGF1dGhvcj5ERk88L2F1dGhvcj48
L2F1dGhvcnM+PC9jb250cmlidXRvcnM+PHRpdGxlcz48dGl0bGU+QXNzZXNzbWVudCBvZiBDYXBl
bGluIGluIFNBIDIgKyBEaXYuIDNLTCBpbiAyMDEwPC90aXRsZT48c2Vjb25kYXJ5LXRpdGxlPkRG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eSBSZXBvcnQ8L2Z1bGwtdGl0bGU+PC9wZXJpb2RpY2FsPjx2b2x1bWU+MjAxMC8wOTA8L3ZvbHVt
ZT48ZGF0ZXM+PHllYXI+MjAxMDwveWVhcj48L2RhdGVzPjx1cmxzPjwvdXJscz48L3JlY29yZD48
L0NpdGU+PENpdGU+PEF1dGhvcj5ERk88L0F1dGhvcj48WWVhcj4yMDA4PC9ZZWFyPjxSZWNOdW0+
NTU4PC9SZWNOdW0+PHJlY29yZD48cmVjLW51bWJlcj41NTg8L3JlYy1udW1iZXI+PGZvcmVpZ24t
a2V5cz48a2V5IGFwcD0iRU4iIGRiLWlkPSIycHY1cHJ4cjZ4ejJhNGVhNTBoNWR3dzBld3Z4MHR0
ZHRkc2EiIHRpbWVzdGFtcD0iMTQ0OTcxNzE5MiI+NTU4PC9rZXk+PC9mb3JlaWduLWtleXM+PHJl
Zi10eXBlIG5hbWU9IkpvdXJuYWwgQXJ0aWNsZSI+MTc8L3JlZi10eXBlPjxjb250cmlidXRvcnM+
PGF1dGhvcnM+PGF1dGhvcj5ERk88L2F1dGhvcj48L2F1dGhvcnM+PC9jb250cmlidXRvcnM+PHRp
dGxlcz48dGl0bGU+QXNzZXNzbWVudCBvZiBjYXBlbGluIGluIFNBMitEaXYuIDNLTCBpbiAyMDA4
PC90aXRsZT48c2Vjb25kYXJ5LXRpdGxlPkRGTyBDYW5hZGlhbiBTY2llbmNlIEFkdmlzb3J5IFNl
Y3JldGFyaWF0IFNjaWVuY2UgQWR2aXNvcnkgUmVwb3J0PC9zZWNvbmRhcnktdGl0bGU+PC90aXRs
ZXM+PHBlcmlvZGljYWw+PGZ1bGwtdGl0bGU+REZPIENhbmFkaWFuIFNjaWVuY2UgQWR2aXNvcnkg
U2VjcmV0YXJpYXQgU2NpZW5jZSBBZHZpc29yeSBSZXBvcnQ8L2Z1bGwtdGl0bGU+PC9wZXJpb2Rp
Y2FsPjx2b2x1bWU+MjAwOC8wNTQ8L3ZvbHVtZT48cmVwcmludC1lZGl0aW9uPk5vdCBpbiBGaWxl
PC9yZXByaW50LWVkaXRpb24+PGtleXdvcmRzPjxrZXl3b3JkPkNhcGVsaW48L2tleXdvcmQ+PC9r
ZXl3b3Jkcz48ZGF0ZXM+PHllYXI+MjAwODwveWVhcj48cHViLWRhdGVzPjxkYXRlPjIwMDg8L2Rh
dGU+PC9wdWItZGF0ZXM+PC9kYXRlcz48bGFiZWw+NTc4PC9sYWJlbD48dXJscz48L3VybHM+PC9y
ZWNvcmQ+PC9DaXRlPjxDaXRlPjxBdXRob3I+QnVyZW48L0F1dGhvcj48WWVhcj4yMDE0PC9ZZWFy
PjxSZWNOdW0+NzQzPC9SZWNOdW0+PHJlY29yZD48cmVjLW51bWJlcj43NDM8L3JlYy1udW1iZXI+
PGZvcmVpZ24ta2V5cz48a2V5IGFwcD0iRU4iIGRiLWlkPSIycHY1cHJ4cjZ4ejJhNGVhNTBoNWR3
dzBld3Z4MHR0ZHRkc2EiIHRpbWVzdGFtcD0iMTQ0OTcxNzE5MiI+NzQzPC9rZXk+PC9mb3JlaWdu
LWtleXM+PHJlZi10eXBlIG5hbWU9IkpvdXJuYWwgQXJ0aWNsZSI+MTc8L3JlZi10eXBlPjxjb250
cmlidXRvcnM+PGF1dGhvcnM+PGF1dGhvcj5CdXJlbiwgQWxlamFuZHJvIEQuPC9hdXRob3I+PGF1
dGhvcj5Lb2VuLUFsb25zbywgTWFyaWFubzwvYXV0aG9yPjxhdXRob3I+UGVwaW4sIFBpZXJyZTwv
YXV0aG9yPjxhdXRob3I+TW93YnJheSwgRi48L2F1dGhvcj48YXV0aG9yPk5ha2FzaGltYSwgQnJp
YW4gUy48L2F1dGhvcj48YXV0aG9yPlN0ZW5zb24sIEdhcnJ5IEIuPC9hdXRob3I+PGF1dGhvcj5P
bGxlcmhlYWQsIE5laWw8L2F1dGhvcj48YXV0aG9yPk1vbnRldmVjY2hpLCBXLkEuPC9hdXRob3I+
PC9hdXRob3JzPjwvY29udHJpYnV0b3JzPjx0aXRsZXM+PHRpdGxlPkJvdHRvbS11cCByZWd1bGF0
aW9uIG9mIGNhcGVsaW4sIGEga2V5c3RvbmUgZm9yYWdlIHNwZWNpZXM8L3RpdGxlPjxzZWNvbmRh
cnktdGl0bGU+UExvUyBPTkU8L3NlY29uZGFyeS10aXRsZT48L3RpdGxlcz48cGVyaW9kaWNhbD48
ZnVsbC10aXRsZT5QTG9TIE9ORTwvZnVsbC10aXRsZT48L3BlcmlvZGljYWw+PHBhZ2VzPmU4NzU4
OTwvcGFnZXM+PHZvbHVtZT45PC92b2x1bWU+PG51bWJlcj4yPC9udW1iZXI+PHJlcHJpbnQtZWRp
dGlvbj5Ob3QgaW4gRmlsZTwvcmVwcmludC1lZGl0aW9uPjxrZXl3b3Jkcz48a2V5d29yZD5DYW5h
ZGE8L2tleXdvcmQ+PGtleXdvcmQ+Q2FwZWxpbjwva2V5d29yZD48a2V5d29yZD5jbGltYXRlIGNo
YW5nZTwva2V5d29yZD48a2V5d29yZD5lY29zeXN0ZW08L2tleXdvcmQ+PGtleXdvcmQ+RmlzaCBz
dG9ja3M8L2tleXdvcmQ+PGtleXdvcmQ+RmlzaGVyaWVzPC9rZXl3b3JkPjxrZXl3b3JkPkZpc2hl
cmllcyBtYW5hZ2VtZW50PC9rZXl3b3JkPjxrZXl3b3JkPmZpc2hlcnk8L2tleXdvcmQ+PGtleXdv
cmQ+Zm9vZCB3ZWI8L2tleXdvcmQ+PGtleXdvcmQ+SWNlPC9rZXl3b3JkPjxrZXl3b3JkPk5ld2Zv
dW5kbGFuZDwva2V5d29yZD48a2V5d29yZD5OZXdmb3VuZGxhbmQgYW5kIExhYnJhZG9yPC9rZXl3
b3JkPjxrZXl3b3JkPlBPUFVMQVRJT04tRFlOQU1JQ1M8L2tleXdvcmQ+PGtleXdvcmQ+cG9wdWxh
dGlvbiBkeW5hbWljczwva2V5d29yZD48a2V5d29yZD5SZWdpbWUgc2hpZnQ8L2tleXdvcmQ+PGtl
eXdvcmQ+c3Bhd25pbmc8L2tleXdvcmQ+PC9rZXl3b3Jkcz48ZGF0ZXM+PHllYXI+MjAxNDwveWVh
cj48cHViLWRhdGVzPjxkYXRlPjIwMTQ8L2RhdGU+PC9wdWItZGF0ZXM+PC9kYXRlcz48bGFiZWw+
NzY3PC9sYWJlbD48dXJscz48L3VybHM+PGVsZWN0cm9uaWMtcmVzb3VyY2UtbnVtPmRvaToxMC4x
MzcxL2pvdXJuYWwucG9uZS4wMDg3NTg5PC9lbGVjdHJvbmljLXJlc291cmNlLW51bT48L3JlY29y
ZD48L0NpdGU+PENpdGU+PEF1dGhvcj5NdWxsb3duZXk8L0F1dGhvcj48WWVhcj4yMDE0PC9ZZWFy
PjxSZWNOdW0+ODA5PC9SZWNOdW0+PHJlY29yZD48cmVjLW51bWJlcj44MDk8L3JlYy1udW1iZXI+
PGZvcmVpZ24ta2V5cz48a2V5IGFwcD0iRU4iIGRiLWlkPSIycHY1cHJ4cjZ4ejJhNGVhNTBoNWR3
dzBld3Z4MHR0ZHRkc2EiIHRpbWVzdGFtcD0iMTQ0OTcxNzE5MiI+ODA5PC9rZXk+PC9mb3JlaWdu
LWtleXM+PHJlZi10eXBlIG5hbWU9IkpvdXJuYWwgQXJ0aWNsZSI+MTc8L3JlZi10eXBlPjxjb250
cmlidXRvcnM+PGF1dGhvcnM+PGF1dGhvcj5NdWxsb3duZXksIERhcnJlbGwgUi5KLjwvYXV0aG9y
PjxhdXRob3I+Um9zZSwgR2VvcmdlIEEuPC9hdXRob3I+PC9hdXRob3JzPjwvY29udHJpYnV0b3Jz
Pjx0aXRsZXM+PHRpdGxlPklzIHJlY292ZXJ5IG9mIG5vcnRoZXJuIGNvZCBsaW1pdGVkIGJ5IHBv
b3IgZmVlZGluZz8gVGhlIGNhcGVsaW4gaHlwb3RoZXNpcyByZXZpc2l0ZWQ8L3RpdGxlPjxzZWNv
bmRhcnktdGl0bGU+SUNFUyBKb3VybmFsIG9mIE1hcmluZSBTY2llbmNlOiBKb3VybmFsIGR1IENv
bnNlaWw8L3NlY29uZGFyeS10aXRsZT48L3RpdGxlcz48cGVyaW9kaWNhbD48ZnVsbC10aXRsZT5J
Q0VTIEpvdXJuYWwgb2YgTWFyaW5lIFNjaWVuY2U6IEpvdXJuYWwgZHUgQ29uc2VpbDwvZnVsbC10
aXRsZT48L3BlcmlvZGljYWw+PHJlcHJpbnQtZWRpdGlvbj5Ob3QgaW4gRmlsZTwvcmVwcmludC1l
ZGl0aW9uPjxrZXl3b3Jkcz48a2V5d29yZD5BdGxhbnRpYyBjb2Q8L2tleXdvcmQ+PGtleXdvcmQ+
Q2FwZWxpbjwva2V5d29yZD48a2V5d29yZD5Db2Q8L2tleXdvcmQ+PGtleXdvcmQ+RGlldDwva2V5
d29yZD48a2V5d29yZD5mZWVkaW5nPC9rZXl3b3JkPjxrZXl3b3JkPkdhZHVzIG1vcmh1YTwva2V5
d29yZD48a2V5d29yZD5ncm93dGg8L2tleXdvcmQ+PGtleXdvcmQ+SWNlPC9rZXl3b3JkPjxrZXl3
b3JkPk1hbGxvdHVzIHZpbGxvc3VzPC9rZXl3b3JkPjxrZXl3b3JkPm1vcnRhbGl0eTwva2V5d29y
ZD48a2V5d29yZD5OZXdmb3VuZGxhbmQ8L2tleXdvcmQ+PGtleXdvcmQ+TmV3Zm91bmRsYW5kIGFu
ZCBMYWJyYWRvcjwva2V5d29yZD48a2V5d29yZD5wcmV5PC9rZXl3b3JkPjxrZXl3b3JkPlJFQ09W
RVJZPC9rZXl3b3JkPjxrZXl3b3JkPnNwYXduaW5nPC9rZXl3b3JkPjxrZXl3b3JkPlRlbXBlcmF0
dXJlPC9rZXl3b3JkPjwva2V5d29yZHM+PGRhdGVzPjx5ZWFyPjIwMTQ8L3llYXI+PHB1Yi1kYXRl
cz48ZGF0ZT4xLzYvMjAxNDwvZGF0ZT48L3B1Yi1kYXRlcz48L2RhdGVzPjxsYWJlbD44MzQ8L2xh
YmVsPjx1cmxzPjxyZWxhdGVkLXVybHM+PHVybD5odHRwOi8vaWNlc2ptcy5veGZvcmRqb3VybmFs
cy5vcmcvY29udGVudC9lYXJseS8yMDE0LzAxLzA1L2ljZXNqbXMuZnN0MTg4LmFic3RyYWN0PC91
cmw+PC9yZWxhdGVkLXVybHM+PHBkZi11cmxzPjx1cmw+ZmlsZTovL0M6XFVzZXJzXGJ1cmVuYVxB
cHBEYXRhXExvY2FsXFRlbXBcMVxucmNfY2pmYXM1NF8xMDQtMS5yaXM8L3VybD48L3BkZi11cmxz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b3I+TXVycGh5PC9BdXRob3I+PFllYXI+MjAxODwvWWVhcj48UmVjTnVtPjg4MDwvUmVjTnVtPjxy
ZWNvcmQ+PHJlYy1udW1iZXI+ODgwPC9yZWMtbnVtYmVyPjxmb3JlaWduLWtleXM+PGtleSBhcHA9
IkVOIiBkYi1pZD0iMnB2NXByeHI2eHoyYTRlYTUwaDVkd3cwZXd2eDB0dGR0ZHNhIiB0aW1lc3Rh
bXA9IjE1MTM4Nzk5ODEiPjg4MDwva2V5PjwvZm9yZWlnbi1rZXlzPjxyZWYtdHlwZSBuYW1lPSJK
b3VybmFsIEFydGljbGUiPjE3PC9yZWYtdHlwZT48Y29udHJpYnV0b3JzPjxhdXRob3JzPjxhdXRo
b3I+TXVycGh5LCBIYW5uYWggTS48L2F1dGhvcj48YXV0aG9yPlBlcGluLCBQaWVycmU8L2F1dGhv
cj48YXV0aG9yPlJvYmVydCwgRG9taW5pcXVlPC9hdXRob3I+PC9hdXRob3JzPjwvY29udHJpYnV0
b3JzPjx0aXRsZXM+PHRpdGxlPlJlLXZpc2l0aW5nIHRoZSBkcml2ZXJzIG9mIGNhcGVsaW4gcmVj
cnVpdG1lbnQgaW4gTmV3Zm91bmRsYW5kIHNpbmNlIDE5OTE8L3RpdGxlPjxzZWNvbmRhcnktdGl0
bGU+RmlzaGVyaWVzIFJlc2VhcmNoPC9zZWNvbmRhcnktdGl0bGU+PC90aXRsZXM+PHBlcmlvZGlj
YWw+PGZ1bGwtdGl0bGU+RmlzaGVyaWVzIFJlc2VhcmNoPC9mdWxsLXRpdGxlPjwvcGVyaW9kaWNh
bD48cGFnZXM+MS0xMDwvcGFnZXM+PHZvbHVtZT4yMDA8L3ZvbHVtZT48a2V5d29yZHM+PGtleXdv
cmQ+T3RvbGl0aCBtaWNyb3N0cnVjdHVyZTwva2V5d29yZD48a2V5d29yZD5Hcm93dGgtbW9ydGFs
aXR5IGh5cG90aGVzaXM8L2tleXdvcmQ+PGtleXdvcmQ+Rm9yYWdlIGZpc2g8L2tleXdvcmQ+PGtl
eXdvcmQ+TWFsbG90dXMgdmlsbG9zdXM8L2tleXdvcmQ+PC9rZXl3b3Jkcz48ZGF0ZXM+PHllYXI+
MjAxODwveWVhcj48cHViLWRhdGVzPjxkYXRlPjQvLzwvZGF0ZT48L3B1Yi1kYXRlcz48L2RhdGVz
Pjxpc2JuPjAxNjUtNzgzNjwvaXNibj48dXJscz48cmVsYXRlZC11cmxzPjx1cmw+aHR0cHM6Ly93
d3cuc2NpZW5jZWRpcmVjdC5jb20vc2NpZW5jZS9hcnRpY2xlL3BpaS9TMDE2NTc4MzYxNzMwMzQw
NTwvdXJsPjwvcmVsYXRlZC11cmxzPjwvdXJscz48ZWxlY3Ryb25pYy1yZXNvdXJjZS1udW0+aHR0
cHM6Ly9kb2kub3JnLzEwLjEwMTYvai5maXNocmVzLjIwMTcuMTIuMDA1PC9lbGVjdHJvbmljLXJl
c291cmNlLW51bT48L3JlY29yZD48L0NpdGU+PC9FbmROb3RlPn==
</w:fldData>
        </w:fldChar>
      </w:r>
      <w:r w:rsidR="00594D36">
        <w:rPr>
          <w:rStyle w:val="Hyperlink0"/>
          <w:rFonts w:eastAsia="Calibri"/>
        </w:rPr>
        <w:instrText xml:space="preserve"> ADDIN EN.CITE.DATA </w:instrText>
      </w:r>
      <w:r w:rsidR="00594D36">
        <w:rPr>
          <w:rStyle w:val="Hyperlink0"/>
          <w:rFonts w:eastAsia="Calibri"/>
        </w:rPr>
      </w:r>
      <w:r w:rsidR="00594D36">
        <w:rPr>
          <w:rStyle w:val="Hyperlink0"/>
          <w:rFonts w:eastAsia="Calibri"/>
        </w:rPr>
        <w:fldChar w:fldCharType="end"/>
      </w:r>
      <w:r w:rsidR="009A0CA6">
        <w:rPr>
          <w:rStyle w:val="Hyperlink0"/>
          <w:rFonts w:eastAsia="Calibri"/>
        </w:rPr>
      </w:r>
      <w:r w:rsidR="009A0CA6">
        <w:rPr>
          <w:rStyle w:val="Hyperlink0"/>
          <w:rFonts w:eastAsia="Calibri"/>
        </w:rPr>
        <w:fldChar w:fldCharType="separate"/>
      </w:r>
      <w:r w:rsidR="00594D36">
        <w:rPr>
          <w:rStyle w:val="Hyperlink0"/>
          <w:rFonts w:eastAsia="Calibri"/>
          <w:noProof/>
        </w:rPr>
        <w:t>(DFO 1994, Miller 1994, 1997, Rose &amp; O'Driscoll 2002, Davoren &amp; Montevecchi 2003, Rose 2007, DFO 2008, 2010, 2013, Buren et al. 2014a, Mullowney &amp; Rose 2014, DFO 2015, Murphy et al. 2018)</w:t>
      </w:r>
      <w:r w:rsidR="009A0CA6">
        <w:rPr>
          <w:rStyle w:val="Hyperlink0"/>
          <w:rFonts w:eastAsia="Calibri"/>
        </w:rPr>
        <w:fldChar w:fldCharType="end"/>
      </w:r>
      <w:r w:rsidR="009A0CA6">
        <w:rPr>
          <w:rStyle w:val="Hyperlink0"/>
          <w:rFonts w:eastAsia="Calibri"/>
        </w:rPr>
        <w:t>.</w:t>
      </w:r>
    </w:p>
    <w:p w14:paraId="2F94FF01" w14:textId="19FF87EE" w:rsidR="007100BD" w:rsidRDefault="007100BD" w:rsidP="007100BD">
      <w:pPr>
        <w:pStyle w:val="Style1"/>
        <w:rPr>
          <w:rStyle w:val="Hyperlink0"/>
          <w:rFonts w:eastAsia="Calibri"/>
        </w:rPr>
      </w:pPr>
      <w:r w:rsidRPr="007100BD">
        <w:rPr>
          <w:rStyle w:val="Hyperlink0"/>
          <w:rFonts w:eastAsia="Calibri"/>
        </w:rPr>
        <w:t xml:space="preserve">In contrast, </w:t>
      </w:r>
      <w:r w:rsidR="00382B38">
        <w:rPr>
          <w:rStyle w:val="Hyperlink0"/>
          <w:rFonts w:eastAsia="Calibri"/>
        </w:rPr>
        <w:t>the non-collapse hypothesis</w:t>
      </w:r>
      <w:r w:rsidRPr="007100BD">
        <w:rPr>
          <w:rStyle w:val="Hyperlink0"/>
          <w:rFonts w:eastAsia="Calibri"/>
        </w:rPr>
        <w:t xml:space="preserve"> postulated that the capelin stock did n</w:t>
      </w:r>
      <w:r>
        <w:rPr>
          <w:rStyle w:val="Hyperlink0"/>
          <w:rFonts w:eastAsia="Calibri"/>
        </w:rPr>
        <w:t xml:space="preserve">ot suffer a collapse but </w:t>
      </w:r>
      <w:r w:rsidRPr="007100BD">
        <w:rPr>
          <w:rStyle w:val="Hyperlink0"/>
          <w:rFonts w:eastAsia="Calibri"/>
        </w:rPr>
        <w:t>instead experienced a dramatic change in phenology pos</w:t>
      </w:r>
      <w:r>
        <w:rPr>
          <w:rStyle w:val="Hyperlink0"/>
          <w:rFonts w:eastAsia="Calibri"/>
        </w:rPr>
        <w:t xml:space="preserve">t-1991, </w:t>
      </w:r>
      <w:r w:rsidRPr="007100BD">
        <w:rPr>
          <w:rStyle w:val="Hyperlink0"/>
          <w:rFonts w:eastAsia="Calibri"/>
        </w:rPr>
        <w:t>which reduced their vulnerability to existing surveys.</w:t>
      </w:r>
      <w:r>
        <w:rPr>
          <w:rStyle w:val="Hyperlink0"/>
          <w:rFonts w:eastAsia="Calibri"/>
        </w:rPr>
        <w:t xml:space="preserve"> </w:t>
      </w:r>
      <w:r w:rsidR="00382B38">
        <w:rPr>
          <w:rStyle w:val="Hyperlink0"/>
          <w:rFonts w:eastAsia="Calibri"/>
        </w:rPr>
        <w:t>Specifically, the</w:t>
      </w:r>
      <w:r w:rsidRPr="007100BD">
        <w:rPr>
          <w:rStyle w:val="Hyperlink0"/>
          <w:rFonts w:eastAsia="Calibri"/>
        </w:rPr>
        <w:t xml:space="preserve"> non-collapse hypothesis</w:t>
      </w:r>
      <w:r w:rsidR="00382B38">
        <w:rPr>
          <w:rStyle w:val="Hyperlink0"/>
          <w:rFonts w:eastAsia="Calibri"/>
        </w:rPr>
        <w:t xml:space="preserve"> states there was</w:t>
      </w:r>
      <w:r w:rsidRPr="007100BD">
        <w:rPr>
          <w:rStyle w:val="Hyperlink0"/>
          <w:rFonts w:eastAsia="Calibri"/>
        </w:rPr>
        <w:t xml:space="preserve"> </w:t>
      </w:r>
      <w:r w:rsidR="00382B38">
        <w:rPr>
          <w:rStyle w:val="Hyperlink0"/>
          <w:rFonts w:eastAsia="Calibri"/>
        </w:rPr>
        <w:t xml:space="preserve">either </w:t>
      </w:r>
      <w:r w:rsidRPr="007100BD">
        <w:rPr>
          <w:rStyle w:val="Hyperlink0"/>
          <w:rFonts w:eastAsia="Calibri"/>
        </w:rPr>
        <w:t xml:space="preserve">(1) a spatio-temporal mismatch between the spring acoustic survey and capelin phenology; </w:t>
      </w:r>
      <w:r w:rsidR="00382B38">
        <w:rPr>
          <w:rStyle w:val="Hyperlink0"/>
          <w:rFonts w:eastAsia="Calibri"/>
        </w:rPr>
        <w:t xml:space="preserve">or </w:t>
      </w:r>
      <w:r w:rsidRPr="007100BD">
        <w:rPr>
          <w:rStyle w:val="Hyperlink0"/>
          <w:rFonts w:eastAsia="Calibri"/>
        </w:rPr>
        <w:t>(2) a change in the ecology of capelin from a highly migratory stock to one that resides year-round within poorly-surveyed inshore waters. The first hypothesis was rejected both by Frank et al. (2016) and our analyses. From our test of the second hypothesis proposing the inshore residence</w:t>
      </w:r>
      <w:r>
        <w:rPr>
          <w:rStyle w:val="Hyperlink0"/>
          <w:rFonts w:eastAsia="Calibri"/>
        </w:rPr>
        <w:t xml:space="preserve"> of 3-6 Mt of capelin, </w:t>
      </w:r>
      <w:r w:rsidRPr="007100BD">
        <w:rPr>
          <w:rStyle w:val="Hyperlink0"/>
          <w:rFonts w:eastAsia="Calibri"/>
        </w:rPr>
        <w:t xml:space="preserve">we concluded that </w:t>
      </w:r>
      <w:r w:rsidR="002E2E94">
        <w:rPr>
          <w:rStyle w:val="Hyperlink0"/>
          <w:rFonts w:eastAsia="Calibri"/>
        </w:rPr>
        <w:t>there</w:t>
      </w:r>
      <w:r w:rsidRPr="007100BD">
        <w:rPr>
          <w:rStyle w:val="Hyperlink0"/>
          <w:rFonts w:eastAsia="Calibri"/>
        </w:rPr>
        <w:t xml:space="preserve"> would have </w:t>
      </w:r>
      <w:r w:rsidR="002E2E94">
        <w:rPr>
          <w:rStyle w:val="Hyperlink0"/>
          <w:rFonts w:eastAsia="Calibri"/>
        </w:rPr>
        <w:t xml:space="preserve">to be </w:t>
      </w:r>
      <w:r w:rsidRPr="007100BD">
        <w:rPr>
          <w:rStyle w:val="Hyperlink0"/>
          <w:rFonts w:eastAsia="Calibri"/>
        </w:rPr>
        <w:t>a minimum capelin biomass of 41,000 kg km</w:t>
      </w:r>
      <w:r w:rsidRPr="007100BD">
        <w:rPr>
          <w:rStyle w:val="Hyperlink0"/>
          <w:rFonts w:eastAsia="Calibri"/>
          <w:vertAlign w:val="superscript"/>
        </w:rPr>
        <w:t>-2</w:t>
      </w:r>
      <w:r w:rsidRPr="007100BD">
        <w:rPr>
          <w:rStyle w:val="Hyperlink0"/>
          <w:rFonts w:eastAsia="Calibri"/>
        </w:rPr>
        <w:t xml:space="preserve"> </w:t>
      </w:r>
      <w:r w:rsidR="002E2E94">
        <w:rPr>
          <w:rStyle w:val="Hyperlink0"/>
          <w:rFonts w:eastAsia="Calibri"/>
        </w:rPr>
        <w:t xml:space="preserve">evenly distributed </w:t>
      </w:r>
      <w:r w:rsidR="00A21270">
        <w:rPr>
          <w:rStyle w:val="Hyperlink0"/>
          <w:rFonts w:eastAsia="Calibri"/>
        </w:rPr>
        <w:t>throughout</w:t>
      </w:r>
      <w:r w:rsidRPr="007100BD">
        <w:rPr>
          <w:rStyle w:val="Hyperlink0"/>
          <w:rFonts w:eastAsia="Calibri"/>
        </w:rPr>
        <w:t xml:space="preserve"> the un</w:t>
      </w:r>
      <w:r w:rsidR="002E2E94">
        <w:rPr>
          <w:rStyle w:val="Hyperlink0"/>
          <w:rFonts w:eastAsia="Calibri"/>
        </w:rPr>
        <w:t>-</w:t>
      </w:r>
      <w:r w:rsidRPr="007100BD">
        <w:rPr>
          <w:rStyle w:val="Hyperlink0"/>
          <w:rFonts w:eastAsia="Calibri"/>
        </w:rPr>
        <w:t xml:space="preserve">surveyed inshore area over much of the past </w:t>
      </w:r>
      <w:r w:rsidR="003B3E48">
        <w:rPr>
          <w:rStyle w:val="Hyperlink0"/>
          <w:rFonts w:eastAsia="Calibri"/>
        </w:rPr>
        <w:t>25 years to compensate for the “missing”</w:t>
      </w:r>
      <w:r w:rsidRPr="007100BD">
        <w:rPr>
          <w:rStyle w:val="Hyperlink0"/>
          <w:rFonts w:eastAsia="Calibri"/>
        </w:rPr>
        <w:t xml:space="preserve"> </w:t>
      </w:r>
      <w:r>
        <w:rPr>
          <w:rStyle w:val="Hyperlink0"/>
          <w:rFonts w:eastAsia="Calibri"/>
        </w:rPr>
        <w:t xml:space="preserve">offshore fish. </w:t>
      </w:r>
      <w:r w:rsidRPr="007100BD">
        <w:rPr>
          <w:rStyle w:val="Hyperlink0"/>
          <w:rFonts w:eastAsia="Calibri"/>
        </w:rPr>
        <w:t xml:space="preserve">Instead, seasonal inshore acoustic </w:t>
      </w:r>
      <w:r w:rsidRPr="007100BD">
        <w:rPr>
          <w:rStyle w:val="Hyperlink0"/>
          <w:rFonts w:eastAsia="Calibri"/>
        </w:rPr>
        <w:lastRenderedPageBreak/>
        <w:t xml:space="preserve">surveys in Trinity </w:t>
      </w:r>
      <w:r w:rsidR="00520002">
        <w:rPr>
          <w:rStyle w:val="Hyperlink0"/>
          <w:rFonts w:eastAsia="Calibri"/>
        </w:rPr>
        <w:t>B</w:t>
      </w:r>
      <w:r w:rsidRPr="007100BD">
        <w:rPr>
          <w:rStyle w:val="Hyperlink0"/>
          <w:rFonts w:eastAsia="Calibri"/>
        </w:rPr>
        <w:t>ay revealed a maximum capelin biomass of 10,000 kg km</w:t>
      </w:r>
      <w:r w:rsidRPr="007100BD">
        <w:rPr>
          <w:rStyle w:val="Hyperlink0"/>
          <w:rFonts w:eastAsia="Calibri"/>
          <w:vertAlign w:val="superscript"/>
        </w:rPr>
        <w:t>-2</w:t>
      </w:r>
      <w:r w:rsidRPr="007100BD">
        <w:rPr>
          <w:rStyle w:val="Hyperlink0"/>
          <w:rFonts w:eastAsia="Calibri"/>
        </w:rPr>
        <w:t xml:space="preserve"> in June, and much lower densities</w:t>
      </w:r>
      <w:r>
        <w:rPr>
          <w:rStyle w:val="Hyperlink0"/>
          <w:rFonts w:eastAsia="Calibri"/>
        </w:rPr>
        <w:t xml:space="preserve"> </w:t>
      </w:r>
      <w:r w:rsidRPr="007100BD">
        <w:rPr>
          <w:rStyle w:val="Hyperlink0"/>
          <w:rFonts w:eastAsia="Calibri"/>
        </w:rPr>
        <w:t xml:space="preserve">outside of the </w:t>
      </w:r>
      <w:r>
        <w:rPr>
          <w:rStyle w:val="Hyperlink0"/>
          <w:rFonts w:eastAsia="Calibri"/>
        </w:rPr>
        <w:t xml:space="preserve">peak spawning period. </w:t>
      </w:r>
      <w:r w:rsidRPr="007100BD">
        <w:rPr>
          <w:rStyle w:val="Hyperlink0"/>
          <w:rFonts w:eastAsia="Calibri"/>
        </w:rPr>
        <w:t xml:space="preserve">Most importantly, we conclude it is not plausible that 3-6 Mt of capelin distributed inshore </w:t>
      </w:r>
      <w:r>
        <w:rPr>
          <w:rStyle w:val="Hyperlink0"/>
          <w:rFonts w:eastAsia="Calibri"/>
        </w:rPr>
        <w:t xml:space="preserve">would have </w:t>
      </w:r>
      <w:r w:rsidRPr="007100BD">
        <w:rPr>
          <w:rStyle w:val="Hyperlink0"/>
          <w:rFonts w:eastAsia="Calibri"/>
        </w:rPr>
        <w:t>gone unnoticed f</w:t>
      </w:r>
      <w:r w:rsidR="00F26298">
        <w:rPr>
          <w:rStyle w:val="Hyperlink0"/>
          <w:rFonts w:eastAsia="Calibri"/>
        </w:rPr>
        <w:t xml:space="preserve">or more than 25 years by both </w:t>
      </w:r>
      <w:r>
        <w:rPr>
          <w:rStyle w:val="Hyperlink0"/>
          <w:rFonts w:eastAsia="Calibri"/>
        </w:rPr>
        <w:t xml:space="preserve">DFO </w:t>
      </w:r>
      <w:r w:rsidRPr="007100BD">
        <w:rPr>
          <w:rStyle w:val="Hyperlink0"/>
          <w:rFonts w:eastAsia="Calibri"/>
        </w:rPr>
        <w:t xml:space="preserve">and </w:t>
      </w:r>
      <w:r w:rsidR="00FA308C">
        <w:rPr>
          <w:rStyle w:val="Hyperlink0"/>
          <w:rFonts w:eastAsia="Calibri"/>
        </w:rPr>
        <w:t>fish harvesters</w:t>
      </w:r>
      <w:r w:rsidRPr="007100BD">
        <w:rPr>
          <w:rStyle w:val="Hyperlink0"/>
          <w:rFonts w:eastAsia="Calibri"/>
        </w:rPr>
        <w:t xml:space="preserve"> </w:t>
      </w:r>
      <w:r w:rsidR="00FA308C">
        <w:rPr>
          <w:rStyle w:val="Hyperlink0"/>
          <w:rFonts w:eastAsia="Calibri"/>
        </w:rPr>
        <w:t>from the</w:t>
      </w:r>
      <w:r w:rsidRPr="007100BD">
        <w:rPr>
          <w:rStyle w:val="Hyperlink0"/>
          <w:rFonts w:eastAsia="Calibri"/>
        </w:rPr>
        <w:t xml:space="preserve"> numerous fis</w:t>
      </w:r>
      <w:r>
        <w:rPr>
          <w:rStyle w:val="Hyperlink0"/>
          <w:rFonts w:eastAsia="Calibri"/>
        </w:rPr>
        <w:t>hing communities that span the n</w:t>
      </w:r>
      <w:r w:rsidRPr="007100BD">
        <w:rPr>
          <w:rStyle w:val="Hyperlink0"/>
          <w:rFonts w:eastAsia="Calibri"/>
        </w:rPr>
        <w:t>ortheast coast of NL</w:t>
      </w:r>
      <w:r>
        <w:rPr>
          <w:rStyle w:val="Hyperlink0"/>
          <w:rFonts w:eastAsia="Calibri"/>
        </w:rPr>
        <w:t>.</w:t>
      </w:r>
    </w:p>
    <w:p w14:paraId="43028151" w14:textId="77777777" w:rsidR="00A3415F" w:rsidRPr="007100BD" w:rsidRDefault="00A3415F" w:rsidP="007100BD">
      <w:pPr>
        <w:pStyle w:val="Style1"/>
        <w:rPr>
          <w:rStyle w:val="Hyperlink0"/>
          <w:rFonts w:eastAsia="Calibri"/>
        </w:rPr>
      </w:pPr>
    </w:p>
    <w:p w14:paraId="4E25627E" w14:textId="11F73C44" w:rsidR="005227C4" w:rsidRDefault="00F61B47" w:rsidP="003A31BD">
      <w:pPr>
        <w:spacing w:line="480" w:lineRule="auto"/>
        <w:rPr>
          <w:lang w:val="en-CA"/>
        </w:rPr>
      </w:pPr>
      <w:r>
        <w:rPr>
          <w:b/>
          <w:lang w:val="en-CA"/>
        </w:rPr>
        <w:br w:type="page"/>
      </w:r>
      <w:r w:rsidR="005227C4">
        <w:rPr>
          <w:b/>
          <w:lang w:val="en-CA"/>
        </w:rPr>
        <w:lastRenderedPageBreak/>
        <w:t>Acknowledgements</w:t>
      </w:r>
    </w:p>
    <w:p w14:paraId="7475C786" w14:textId="6B268BDF" w:rsidR="00794830" w:rsidRDefault="001A6297" w:rsidP="003A31BD">
      <w:pPr>
        <w:pStyle w:val="BodyA"/>
        <w:spacing w:line="480" w:lineRule="auto"/>
      </w:pPr>
      <w:r>
        <w:rPr>
          <w:lang w:val="en-CA"/>
        </w:rPr>
        <w:t>We acknowledge</w:t>
      </w:r>
      <w:r w:rsidR="005B50FB">
        <w:rPr>
          <w:lang w:val="en-CA"/>
        </w:rPr>
        <w:t xml:space="preserve"> the constructive </w:t>
      </w:r>
      <w:r w:rsidR="002E2E94">
        <w:rPr>
          <w:lang w:val="en-CA"/>
        </w:rPr>
        <w:t xml:space="preserve">comments of E. J. </w:t>
      </w:r>
      <w:r w:rsidR="00F26298">
        <w:rPr>
          <w:lang w:val="en-CA"/>
        </w:rPr>
        <w:t xml:space="preserve">Pedersen, </w:t>
      </w:r>
      <w:r w:rsidR="00094B6E">
        <w:rPr>
          <w:lang w:val="en-CA"/>
        </w:rPr>
        <w:t xml:space="preserve">three </w:t>
      </w:r>
      <w:r w:rsidR="005227C4">
        <w:rPr>
          <w:lang w:val="en-CA"/>
        </w:rPr>
        <w:t>anonymous reviewers</w:t>
      </w:r>
      <w:r w:rsidR="00094B6E">
        <w:rPr>
          <w:lang w:val="en-CA"/>
        </w:rPr>
        <w:t xml:space="preserve"> and the Editor</w:t>
      </w:r>
      <w:r w:rsidR="005227C4">
        <w:rPr>
          <w:lang w:val="en-CA"/>
        </w:rPr>
        <w:t xml:space="preserve">. </w:t>
      </w:r>
      <w:r w:rsidR="00690743">
        <w:rPr>
          <w:lang w:val="en-CA"/>
        </w:rPr>
        <w:t xml:space="preserve">None of the authors have a conflict of interest to declare. </w:t>
      </w:r>
      <w:r w:rsidR="00BD35A4">
        <w:rPr>
          <w:rStyle w:val="None"/>
          <w:rFonts w:ascii="Arial Unicode MS" w:hAnsi="Arial Unicode MS"/>
        </w:rPr>
        <w:br w:type="page"/>
      </w:r>
    </w:p>
    <w:p w14:paraId="74F25DC6" w14:textId="77777777" w:rsidR="00FA7664" w:rsidRPr="00197AF7" w:rsidRDefault="00FA7664" w:rsidP="00FA7664">
      <w:pPr>
        <w:pStyle w:val="Heading2"/>
        <w:rPr>
          <w:rStyle w:val="None"/>
          <w:rFonts w:ascii="Times New Roman" w:hAnsi="Times New Roman"/>
          <w:i w:val="0"/>
          <w:iCs w:val="0"/>
          <w:sz w:val="24"/>
          <w:szCs w:val="24"/>
          <w:lang w:val="en-US"/>
        </w:rPr>
      </w:pPr>
      <w:r w:rsidRPr="00197AF7">
        <w:rPr>
          <w:rStyle w:val="None"/>
          <w:rFonts w:ascii="Times New Roman" w:hAnsi="Times New Roman"/>
          <w:i w:val="0"/>
          <w:iCs w:val="0"/>
          <w:sz w:val="24"/>
          <w:szCs w:val="24"/>
          <w:lang w:val="en-US"/>
        </w:rPr>
        <w:lastRenderedPageBreak/>
        <w:t>Tables</w:t>
      </w:r>
    </w:p>
    <w:p w14:paraId="110471D7" w14:textId="701E66A1" w:rsidR="00FA7664" w:rsidRDefault="00FA7664" w:rsidP="00FA7664">
      <w:pPr>
        <w:spacing w:line="480" w:lineRule="auto"/>
      </w:pPr>
      <w:r>
        <w:t xml:space="preserve">Table 1. Summary of the differing degrees of support that each line of evidence provides for the capelin collapse and non-collapse hypotheses. Degrees of support have been categorized into </w:t>
      </w:r>
      <w:r w:rsidR="0048136E">
        <w:t>6</w:t>
      </w:r>
      <w:r>
        <w:t xml:space="preserve"> classes; see key in the footnote</w:t>
      </w:r>
    </w:p>
    <w:p w14:paraId="728FF0C9" w14:textId="77777777" w:rsidR="00FA7664" w:rsidRDefault="00FA7664" w:rsidP="00FA7664"/>
    <w:tbl>
      <w:tblPr>
        <w:tblW w:w="9910" w:type="dxa"/>
        <w:tblInd w:w="93" w:type="dxa"/>
        <w:tblLook w:val="04A0" w:firstRow="1" w:lastRow="0" w:firstColumn="1" w:lastColumn="0" w:noHBand="0" w:noVBand="1"/>
      </w:tblPr>
      <w:tblGrid>
        <w:gridCol w:w="5420"/>
        <w:gridCol w:w="2070"/>
        <w:gridCol w:w="2420"/>
      </w:tblGrid>
      <w:tr w:rsidR="0048136E" w:rsidRPr="004E1CB7" w14:paraId="3B0E7023" w14:textId="77777777" w:rsidTr="00E7781B">
        <w:trPr>
          <w:trHeight w:val="762"/>
        </w:trPr>
        <w:tc>
          <w:tcPr>
            <w:tcW w:w="5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3E73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Evidence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6D4958A8"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lang w:eastAsia="en-CA"/>
              </w:rPr>
              <w:t>collapse hypothesis</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31DB09A9"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lang w:eastAsia="en-CA"/>
              </w:rPr>
              <w:t>non-collapse hypothesis</w:t>
            </w:r>
          </w:p>
        </w:tc>
      </w:tr>
      <w:tr w:rsidR="0048136E" w:rsidRPr="004E1CB7" w14:paraId="72FE275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3F0BD17"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Offshore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3592F50C" w14:textId="77777777" w:rsidR="0048136E" w:rsidRPr="004E1CB7" w:rsidRDefault="0048136E" w:rsidP="00E7781B">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1CF9118" w14:textId="77777777" w:rsidR="0048136E" w:rsidRPr="004E1CB7" w:rsidRDefault="0048136E" w:rsidP="00E7781B">
            <w:pPr>
              <w:jc w:val="center"/>
              <w:rPr>
                <w:rFonts w:asciiTheme="minorHAnsi" w:eastAsia="Times New Roman" w:hAnsiTheme="minorHAnsi"/>
                <w:color w:val="000000"/>
                <w:sz w:val="40"/>
                <w:szCs w:val="40"/>
                <w:lang w:eastAsia="en-CA"/>
              </w:rPr>
            </w:pPr>
            <w:r w:rsidRPr="004E1CB7">
              <w:rPr>
                <w:rFonts w:asciiTheme="minorHAnsi" w:eastAsia="Times New Roman" w:hAnsiTheme="minorHAnsi"/>
                <w:color w:val="000000"/>
                <w:sz w:val="36"/>
                <w:szCs w:val="36"/>
                <w:lang w:eastAsia="en-CA"/>
              </w:rPr>
              <w:t>−</w:t>
            </w:r>
          </w:p>
        </w:tc>
      </w:tr>
      <w:tr w:rsidR="0048136E" w:rsidRPr="004E1CB7" w14:paraId="133619D3"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B38752C"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Analysis of ‘missing’ capelin distributed inshore</w:t>
            </w:r>
          </w:p>
        </w:tc>
        <w:tc>
          <w:tcPr>
            <w:tcW w:w="2070" w:type="dxa"/>
            <w:tcBorders>
              <w:top w:val="nil"/>
              <w:left w:val="nil"/>
              <w:bottom w:val="single" w:sz="4" w:space="0" w:color="auto"/>
              <w:right w:val="single" w:sz="4" w:space="0" w:color="auto"/>
            </w:tcBorders>
            <w:shd w:val="clear" w:color="000000" w:fill="FFFFFF"/>
            <w:noWrap/>
            <w:vAlign w:val="center"/>
            <w:hideMark/>
          </w:tcPr>
          <w:p w14:paraId="5FF3EBC7" w14:textId="77777777" w:rsidR="0048136E" w:rsidRPr="004E1CB7" w:rsidRDefault="0048136E" w:rsidP="00E7781B">
            <w:pPr>
              <w:jc w:val="center"/>
              <w:rPr>
                <w:rFonts w:asciiTheme="minorHAnsi" w:eastAsia="Times New Roman" w:hAnsiTheme="minorHAnsi"/>
                <w:color w:val="000000"/>
                <w:lang w:eastAsia="en-CA"/>
              </w:rPr>
            </w:pPr>
            <w:r w:rsidRPr="004E1CB7">
              <w:rPr>
                <w:rFonts w:asciiTheme="minorHAnsi" w:eastAsia="Times New Roman" w:hAnsiTheme="minorHAnsi"/>
                <w:color w:val="000000"/>
                <w:sz w:val="40"/>
                <w:szCs w:val="4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BA9267B" w14:textId="77777777" w:rsidR="0048136E" w:rsidRPr="004E1CB7" w:rsidRDefault="0048136E" w:rsidP="00E7781B">
            <w:pPr>
              <w:jc w:val="center"/>
              <w:rPr>
                <w:rFonts w:asciiTheme="minorHAnsi" w:hAnsiTheme="minorHAnsi"/>
                <w:sz w:val="40"/>
                <w:szCs w:val="40"/>
              </w:rPr>
            </w:pPr>
            <w:r w:rsidRPr="004E1CB7">
              <w:rPr>
                <w:rFonts w:asciiTheme="minorHAnsi" w:eastAsia="Times New Roman" w:hAnsiTheme="minorHAnsi"/>
                <w:color w:val="000000"/>
                <w:sz w:val="36"/>
                <w:szCs w:val="36"/>
                <w:lang w:eastAsia="en-CA"/>
              </w:rPr>
              <w:t>−</w:t>
            </w:r>
          </w:p>
        </w:tc>
      </w:tr>
      <w:tr w:rsidR="0048136E" w:rsidRPr="004E1CB7" w14:paraId="59F1A05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1D895EAA"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Offshore capelin distribution</w:t>
            </w:r>
          </w:p>
        </w:tc>
        <w:tc>
          <w:tcPr>
            <w:tcW w:w="2070" w:type="dxa"/>
            <w:tcBorders>
              <w:top w:val="nil"/>
              <w:left w:val="nil"/>
              <w:bottom w:val="single" w:sz="4" w:space="0" w:color="auto"/>
              <w:right w:val="single" w:sz="4" w:space="0" w:color="auto"/>
            </w:tcBorders>
            <w:shd w:val="clear" w:color="000000" w:fill="FFFFFF"/>
            <w:noWrap/>
            <w:vAlign w:val="center"/>
            <w:hideMark/>
          </w:tcPr>
          <w:p w14:paraId="3A015D46" w14:textId="77777777" w:rsidR="0048136E" w:rsidRPr="004E1CB7" w:rsidRDefault="0048136E" w:rsidP="00E7781B">
            <w:pPr>
              <w:jc w:val="center"/>
              <w:rPr>
                <w:rFonts w:asciiTheme="minorHAnsi" w:hAnsiTheme="minorHAnsi"/>
                <w:sz w:val="40"/>
                <w:szCs w:val="40"/>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1642523"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649D7DCD"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25A0B6F2"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Timing of capelin offshore residence</w:t>
            </w:r>
          </w:p>
        </w:tc>
        <w:tc>
          <w:tcPr>
            <w:tcW w:w="2070" w:type="dxa"/>
            <w:tcBorders>
              <w:top w:val="nil"/>
              <w:left w:val="nil"/>
              <w:bottom w:val="single" w:sz="4" w:space="0" w:color="auto"/>
              <w:right w:val="single" w:sz="4" w:space="0" w:color="auto"/>
            </w:tcBorders>
            <w:shd w:val="clear" w:color="000000" w:fill="FFFFFF"/>
            <w:noWrap/>
            <w:vAlign w:val="center"/>
            <w:hideMark/>
          </w:tcPr>
          <w:p w14:paraId="21972221" w14:textId="77777777" w:rsidR="0048136E" w:rsidRPr="004E1CB7" w:rsidRDefault="0048136E" w:rsidP="00E7781B">
            <w:pPr>
              <w:jc w:val="center"/>
              <w:rPr>
                <w:rFonts w:asciiTheme="minorHAnsi" w:hAnsiTheme="minorHAnsi"/>
              </w:rPr>
            </w:pPr>
            <w:r w:rsidRPr="004E1CB7">
              <w:rPr>
                <w:rFonts w:asciiTheme="minorHAnsi" w:hAnsiTheme="minorHAnsi"/>
                <w:sz w:val="40"/>
                <w:szCs w:val="40"/>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3E051904"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3DB0F94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F00907"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Independent indices of inshore capelin abundance</w:t>
            </w:r>
          </w:p>
        </w:tc>
        <w:tc>
          <w:tcPr>
            <w:tcW w:w="2070" w:type="dxa"/>
            <w:tcBorders>
              <w:top w:val="nil"/>
              <w:left w:val="nil"/>
              <w:bottom w:val="single" w:sz="4" w:space="0" w:color="auto"/>
              <w:right w:val="single" w:sz="4" w:space="0" w:color="auto"/>
            </w:tcBorders>
            <w:shd w:val="clear" w:color="000000" w:fill="FFFFFF"/>
            <w:noWrap/>
            <w:vAlign w:val="center"/>
            <w:hideMark/>
          </w:tcPr>
          <w:p w14:paraId="7B970610" w14:textId="77777777" w:rsidR="0048136E" w:rsidRPr="004E1CB7" w:rsidRDefault="0048136E" w:rsidP="00E7781B">
            <w:pPr>
              <w:jc w:val="center"/>
              <w:rPr>
                <w:rFonts w:asciiTheme="minorHAnsi" w:hAnsiTheme="minorHAnsi"/>
              </w:rPr>
            </w:pPr>
            <w:r w:rsidRPr="004E1CB7">
              <w:rPr>
                <w:rFonts w:asciiTheme="minorHAnsi" w:hAnsiTheme="minorHAnsi"/>
              </w:rPr>
              <w:t>X</w:t>
            </w:r>
          </w:p>
        </w:tc>
        <w:tc>
          <w:tcPr>
            <w:tcW w:w="2420" w:type="dxa"/>
            <w:tcBorders>
              <w:top w:val="nil"/>
              <w:left w:val="nil"/>
              <w:bottom w:val="single" w:sz="4" w:space="0" w:color="auto"/>
              <w:right w:val="single" w:sz="4" w:space="0" w:color="auto"/>
            </w:tcBorders>
            <w:shd w:val="clear" w:color="000000" w:fill="FFFFFF"/>
            <w:noWrap/>
            <w:vAlign w:val="center"/>
            <w:hideMark/>
          </w:tcPr>
          <w:p w14:paraId="6BD0A0AD" w14:textId="77777777" w:rsidR="0048136E" w:rsidRPr="004E1CB7" w:rsidRDefault="0048136E" w:rsidP="00E7781B">
            <w:pPr>
              <w:jc w:val="center"/>
              <w:rPr>
                <w:rFonts w:asciiTheme="minorHAnsi" w:hAnsiTheme="minorHAnsi"/>
              </w:rPr>
            </w:pPr>
            <w:r w:rsidRPr="004E1CB7">
              <w:rPr>
                <w:rFonts w:asciiTheme="minorHAnsi" w:hAnsiTheme="minorHAnsi"/>
              </w:rPr>
              <w:t>X</w:t>
            </w:r>
          </w:p>
        </w:tc>
      </w:tr>
      <w:tr w:rsidR="0048136E" w:rsidRPr="004E1CB7" w14:paraId="47AE681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49579F9C"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Inshore recruitment index</w:t>
            </w:r>
          </w:p>
        </w:tc>
        <w:tc>
          <w:tcPr>
            <w:tcW w:w="2070" w:type="dxa"/>
            <w:tcBorders>
              <w:top w:val="nil"/>
              <w:left w:val="nil"/>
              <w:bottom w:val="single" w:sz="4" w:space="0" w:color="auto"/>
              <w:right w:val="single" w:sz="4" w:space="0" w:color="auto"/>
            </w:tcBorders>
            <w:shd w:val="clear" w:color="000000" w:fill="FFFFFF"/>
            <w:noWrap/>
            <w:vAlign w:val="center"/>
          </w:tcPr>
          <w:p w14:paraId="419311D1"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421F5937" w14:textId="77777777" w:rsidR="0048136E" w:rsidRPr="004E1CB7" w:rsidRDefault="0048136E" w:rsidP="00E7781B">
            <w:pPr>
              <w:jc w:val="center"/>
              <w:rPr>
                <w:rFonts w:asciiTheme="minorHAnsi" w:hAnsiTheme="minorHAnsi"/>
                <w:sz w:val="40"/>
                <w:szCs w:val="40"/>
              </w:rPr>
            </w:pPr>
            <w:r w:rsidRPr="004E1CB7">
              <w:rPr>
                <w:rFonts w:asciiTheme="minorHAnsi" w:hAnsiTheme="minorHAnsi"/>
              </w:rPr>
              <w:t>-</w:t>
            </w:r>
          </w:p>
        </w:tc>
      </w:tr>
      <w:tr w:rsidR="0048136E" w:rsidRPr="004E1CB7" w14:paraId="652EA3E5"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08DC6E1D" w14:textId="77777777" w:rsidR="0048136E" w:rsidRPr="004E1CB7" w:rsidRDefault="0048136E"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Temporal dynamics of cod weight-at-age and condition</w:t>
            </w:r>
          </w:p>
        </w:tc>
        <w:tc>
          <w:tcPr>
            <w:tcW w:w="2070" w:type="dxa"/>
            <w:tcBorders>
              <w:top w:val="nil"/>
              <w:left w:val="nil"/>
              <w:bottom w:val="single" w:sz="4" w:space="0" w:color="auto"/>
              <w:right w:val="single" w:sz="4" w:space="0" w:color="auto"/>
            </w:tcBorders>
            <w:shd w:val="clear" w:color="000000" w:fill="FFFFFF"/>
            <w:noWrap/>
            <w:vAlign w:val="center"/>
            <w:hideMark/>
          </w:tcPr>
          <w:p w14:paraId="0B78F8A6"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3AE7AEEE" w14:textId="77777777" w:rsidR="0048136E" w:rsidRPr="004E1CB7" w:rsidRDefault="0048136E" w:rsidP="00E7781B">
            <w:pPr>
              <w:jc w:val="center"/>
              <w:rPr>
                <w:rFonts w:asciiTheme="minorHAnsi" w:hAnsiTheme="minorHAnsi"/>
                <w:sz w:val="40"/>
                <w:szCs w:val="40"/>
              </w:rPr>
            </w:pPr>
            <w:r w:rsidRPr="004E1CB7">
              <w:rPr>
                <w:rFonts w:asciiTheme="minorHAnsi" w:hAnsiTheme="minorHAnsi"/>
              </w:rPr>
              <w:t>-</w:t>
            </w:r>
          </w:p>
        </w:tc>
      </w:tr>
      <w:tr w:rsidR="0048136E" w:rsidRPr="004E1CB7" w14:paraId="72B3D74E"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49527450" w14:textId="77777777"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Harp seal population trend</w:t>
            </w:r>
            <w:r>
              <w:rPr>
                <w:rFonts w:asciiTheme="minorHAnsi" w:eastAsia="Times New Roman" w:hAnsiTheme="minorHAnsi"/>
                <w:color w:val="000000"/>
                <w:lang w:eastAsia="en-CA"/>
              </w:rPr>
              <w:t>s and diet</w:t>
            </w:r>
          </w:p>
        </w:tc>
        <w:tc>
          <w:tcPr>
            <w:tcW w:w="2070" w:type="dxa"/>
            <w:tcBorders>
              <w:top w:val="nil"/>
              <w:left w:val="nil"/>
              <w:bottom w:val="single" w:sz="4" w:space="0" w:color="auto"/>
              <w:right w:val="single" w:sz="4" w:space="0" w:color="auto"/>
            </w:tcBorders>
            <w:shd w:val="clear" w:color="000000" w:fill="FFFFFF"/>
            <w:noWrap/>
            <w:vAlign w:val="center"/>
            <w:hideMark/>
          </w:tcPr>
          <w:p w14:paraId="7B44FF05"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20F85A7B" w14:textId="77777777" w:rsidR="0048136E" w:rsidRPr="004E1CB7" w:rsidRDefault="0048136E" w:rsidP="00E7781B">
            <w:pPr>
              <w:jc w:val="center"/>
              <w:rPr>
                <w:rFonts w:asciiTheme="minorHAnsi" w:hAnsiTheme="minorHAnsi"/>
              </w:rPr>
            </w:pPr>
            <w:r w:rsidRPr="004E1CB7">
              <w:rPr>
                <w:rFonts w:asciiTheme="minorHAnsi" w:hAnsiTheme="minorHAnsi"/>
              </w:rPr>
              <w:t>-</w:t>
            </w:r>
          </w:p>
        </w:tc>
      </w:tr>
      <w:tr w:rsidR="0048136E" w:rsidRPr="004E1CB7" w14:paraId="2787388A"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7857B522" w14:textId="6FFFB63B" w:rsidR="0048136E" w:rsidRPr="004E1CB7" w:rsidRDefault="0048136E"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Seabird population trends</w:t>
            </w:r>
          </w:p>
        </w:tc>
        <w:tc>
          <w:tcPr>
            <w:tcW w:w="2070" w:type="dxa"/>
            <w:tcBorders>
              <w:top w:val="nil"/>
              <w:left w:val="nil"/>
              <w:bottom w:val="single" w:sz="4" w:space="0" w:color="auto"/>
              <w:right w:val="single" w:sz="4" w:space="0" w:color="auto"/>
            </w:tcBorders>
            <w:shd w:val="clear" w:color="000000" w:fill="FFFFFF"/>
            <w:noWrap/>
            <w:vAlign w:val="center"/>
            <w:hideMark/>
          </w:tcPr>
          <w:p w14:paraId="57CCC579" w14:textId="77777777" w:rsidR="0048136E" w:rsidRPr="004E1CB7" w:rsidRDefault="0048136E"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65C090FD" w14:textId="77777777" w:rsidR="0048136E" w:rsidRPr="00150EA3" w:rsidRDefault="0048136E" w:rsidP="00E7781B">
            <w:pPr>
              <w:jc w:val="center"/>
              <w:rPr>
                <w:rFonts w:asciiTheme="minorHAnsi" w:hAnsiTheme="minorHAnsi"/>
              </w:rPr>
            </w:pPr>
            <w:r w:rsidRPr="00150EA3">
              <w:rPr>
                <w:rFonts w:asciiTheme="minorHAnsi" w:eastAsia="Times New Roman" w:hAnsiTheme="minorHAnsi"/>
                <w:color w:val="000000"/>
                <w:lang w:eastAsia="en-CA"/>
              </w:rPr>
              <w:t>=</w:t>
            </w:r>
          </w:p>
        </w:tc>
      </w:tr>
      <w:tr w:rsidR="002E0A86" w:rsidRPr="004E1CB7" w14:paraId="7FABDF9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7FAF0851" w14:textId="1D7EEEF0" w:rsidR="002E0A86" w:rsidRPr="004E1CB7" w:rsidRDefault="002E0A86"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Seabird diets</w:t>
            </w:r>
          </w:p>
        </w:tc>
        <w:tc>
          <w:tcPr>
            <w:tcW w:w="2070" w:type="dxa"/>
            <w:tcBorders>
              <w:top w:val="nil"/>
              <w:left w:val="nil"/>
              <w:bottom w:val="single" w:sz="4" w:space="0" w:color="auto"/>
              <w:right w:val="single" w:sz="4" w:space="0" w:color="auto"/>
            </w:tcBorders>
            <w:shd w:val="clear" w:color="000000" w:fill="FFFFFF"/>
            <w:noWrap/>
            <w:vAlign w:val="center"/>
          </w:tcPr>
          <w:p w14:paraId="78DF08A1" w14:textId="0E671450" w:rsidR="002E0A86"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tcPr>
          <w:p w14:paraId="1F5AF669" w14:textId="2382F750" w:rsidR="002E0A86" w:rsidRPr="00150EA3" w:rsidRDefault="002E0A86" w:rsidP="00E7781B">
            <w:pPr>
              <w:jc w:val="center"/>
              <w:rPr>
                <w:rFonts w:asciiTheme="minorHAnsi" w:eastAsia="Times New Roman" w:hAnsiTheme="minorHAnsi"/>
                <w:color w:val="000000"/>
                <w:lang w:eastAsia="en-CA"/>
              </w:rPr>
            </w:pPr>
            <w:r w:rsidRPr="004E1CB7">
              <w:rPr>
                <w:rFonts w:asciiTheme="minorHAnsi" w:hAnsiTheme="minorHAnsi"/>
              </w:rPr>
              <w:t>-</w:t>
            </w:r>
          </w:p>
        </w:tc>
      </w:tr>
      <w:tr w:rsidR="002E0A86" w:rsidRPr="004E1CB7" w14:paraId="4D0AC0A0"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tcPr>
          <w:p w14:paraId="0990DEED" w14:textId="77777777" w:rsidR="002E0A86" w:rsidRPr="004E1CB7" w:rsidRDefault="002E0A86" w:rsidP="00E7781B">
            <w:pPr>
              <w:jc w:val="both"/>
              <w:rPr>
                <w:rFonts w:asciiTheme="minorHAnsi" w:eastAsia="Times New Roman" w:hAnsiTheme="minorHAnsi"/>
                <w:color w:val="000000"/>
                <w:lang w:eastAsia="en-CA"/>
              </w:rPr>
            </w:pPr>
            <w:r>
              <w:rPr>
                <w:rFonts w:asciiTheme="minorHAnsi" w:eastAsia="Times New Roman" w:hAnsiTheme="minorHAnsi"/>
                <w:color w:val="000000"/>
                <w:lang w:eastAsia="en-CA"/>
              </w:rPr>
              <w:t xml:space="preserve">Zooplankton response: </w:t>
            </w:r>
            <w:r>
              <w:rPr>
                <w:rFonts w:asciiTheme="minorHAnsi" w:eastAsia="Times New Roman" w:hAnsiTheme="minorHAnsi"/>
                <w:i/>
                <w:color w:val="000000"/>
                <w:lang w:eastAsia="en-CA"/>
              </w:rPr>
              <w:t xml:space="preserve">Calanus finmarchicus </w:t>
            </w:r>
            <w:r>
              <w:rPr>
                <w:rFonts w:asciiTheme="minorHAnsi" w:eastAsia="Times New Roman" w:hAnsiTheme="minorHAnsi"/>
                <w:color w:val="000000"/>
                <w:lang w:eastAsia="en-CA"/>
              </w:rPr>
              <w:t>abundance</w:t>
            </w:r>
          </w:p>
        </w:tc>
        <w:tc>
          <w:tcPr>
            <w:tcW w:w="2070" w:type="dxa"/>
            <w:tcBorders>
              <w:top w:val="nil"/>
              <w:left w:val="nil"/>
              <w:bottom w:val="single" w:sz="4" w:space="0" w:color="auto"/>
              <w:right w:val="single" w:sz="4" w:space="0" w:color="auto"/>
            </w:tcBorders>
            <w:shd w:val="clear" w:color="000000" w:fill="FFFFFF"/>
            <w:noWrap/>
            <w:vAlign w:val="center"/>
          </w:tcPr>
          <w:p w14:paraId="15C4E6F1"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c>
          <w:tcPr>
            <w:tcW w:w="2420" w:type="dxa"/>
            <w:tcBorders>
              <w:top w:val="nil"/>
              <w:left w:val="nil"/>
              <w:bottom w:val="single" w:sz="4" w:space="0" w:color="auto"/>
              <w:right w:val="single" w:sz="4" w:space="0" w:color="auto"/>
            </w:tcBorders>
            <w:shd w:val="clear" w:color="000000" w:fill="FFFFFF"/>
            <w:noWrap/>
            <w:vAlign w:val="center"/>
          </w:tcPr>
          <w:p w14:paraId="3DDC71E9"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X</w:t>
            </w:r>
          </w:p>
        </w:tc>
      </w:tr>
      <w:tr w:rsidR="002E0A86" w:rsidRPr="004E1CB7" w14:paraId="1A94EEE9" w14:textId="77777777" w:rsidTr="00E7781B">
        <w:trPr>
          <w:trHeight w:val="762"/>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14:paraId="308C90D1" w14:textId="77777777" w:rsidR="002E0A86" w:rsidRPr="004E1CB7" w:rsidRDefault="002E0A86" w:rsidP="00E7781B">
            <w:pPr>
              <w:jc w:val="both"/>
              <w:rPr>
                <w:rFonts w:asciiTheme="minorHAnsi" w:eastAsia="Times New Roman" w:hAnsiTheme="minorHAnsi"/>
                <w:color w:val="000000"/>
                <w:lang w:eastAsia="en-CA"/>
              </w:rPr>
            </w:pPr>
            <w:r w:rsidRPr="004E1CB7">
              <w:rPr>
                <w:rFonts w:asciiTheme="minorHAnsi" w:eastAsia="Times New Roman" w:hAnsiTheme="minorHAnsi"/>
                <w:color w:val="000000"/>
                <w:lang w:eastAsia="en-CA"/>
              </w:rPr>
              <w:t>Physical variability</w:t>
            </w:r>
          </w:p>
        </w:tc>
        <w:tc>
          <w:tcPr>
            <w:tcW w:w="2070" w:type="dxa"/>
            <w:tcBorders>
              <w:top w:val="nil"/>
              <w:left w:val="nil"/>
              <w:bottom w:val="single" w:sz="4" w:space="0" w:color="auto"/>
              <w:right w:val="single" w:sz="4" w:space="0" w:color="auto"/>
            </w:tcBorders>
            <w:shd w:val="clear" w:color="000000" w:fill="FFFFFF"/>
            <w:noWrap/>
            <w:vAlign w:val="center"/>
            <w:hideMark/>
          </w:tcPr>
          <w:p w14:paraId="1B9C81D6"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c>
          <w:tcPr>
            <w:tcW w:w="2420" w:type="dxa"/>
            <w:tcBorders>
              <w:top w:val="nil"/>
              <w:left w:val="nil"/>
              <w:bottom w:val="single" w:sz="4" w:space="0" w:color="auto"/>
              <w:right w:val="single" w:sz="4" w:space="0" w:color="auto"/>
            </w:tcBorders>
            <w:shd w:val="clear" w:color="000000" w:fill="FFFFFF"/>
            <w:noWrap/>
            <w:vAlign w:val="center"/>
            <w:hideMark/>
          </w:tcPr>
          <w:p w14:paraId="5E2DB566" w14:textId="77777777" w:rsidR="002E0A86" w:rsidRPr="004E1CB7" w:rsidRDefault="002E0A86" w:rsidP="00E7781B">
            <w:pPr>
              <w:jc w:val="center"/>
              <w:rPr>
                <w:rFonts w:asciiTheme="minorHAnsi" w:eastAsia="Times New Roman" w:hAnsiTheme="minorHAnsi"/>
                <w:color w:val="000000"/>
                <w:lang w:eastAsia="en-CA"/>
              </w:rPr>
            </w:pPr>
            <w:r>
              <w:rPr>
                <w:rFonts w:asciiTheme="minorHAnsi" w:eastAsia="Times New Roman" w:hAnsiTheme="minorHAnsi"/>
                <w:color w:val="000000"/>
                <w:lang w:eastAsia="en-CA"/>
              </w:rPr>
              <w:t>-</w:t>
            </w:r>
          </w:p>
        </w:tc>
      </w:tr>
    </w:tbl>
    <w:p w14:paraId="0AFB4388" w14:textId="079D249F" w:rsidR="00FA7664" w:rsidRDefault="0048136E" w:rsidP="00FA7664">
      <w:r>
        <w:rPr>
          <w:rFonts w:ascii="Calibri" w:eastAsia="Times New Roman" w:hAnsi="Calibri"/>
          <w:color w:val="000000"/>
          <w:sz w:val="40"/>
          <w:szCs w:val="40"/>
          <w:lang w:eastAsia="en-CA"/>
        </w:rPr>
        <w:t>+</w:t>
      </w:r>
      <w:r w:rsidR="00FA7664">
        <w:rPr>
          <w:rFonts w:ascii="Calibri" w:eastAsia="Times New Roman" w:hAnsi="Calibri"/>
          <w:color w:val="000000"/>
          <w:sz w:val="40"/>
          <w:szCs w:val="40"/>
          <w:lang w:eastAsia="en-CA"/>
        </w:rPr>
        <w:t xml:space="preserve"> </w:t>
      </w:r>
      <w:r w:rsidR="00FA7664" w:rsidRPr="0038661D">
        <w:rPr>
          <w:rFonts w:eastAsia="Times New Roman"/>
          <w:color w:val="000000"/>
          <w:lang w:eastAsia="en-CA"/>
        </w:rPr>
        <w:t>Support in favor of hypothesis</w:t>
      </w:r>
    </w:p>
    <w:p w14:paraId="645A6E5A" w14:textId="2F930DA5" w:rsidR="00FA7664" w:rsidRDefault="0048136E" w:rsidP="00FA7664">
      <w:pPr>
        <w:rPr>
          <w:rFonts w:ascii="Calibri" w:eastAsia="Times New Roman" w:hAnsi="Calibri"/>
          <w:color w:val="000000"/>
          <w:lang w:eastAsia="en-CA"/>
        </w:rPr>
      </w:pPr>
      <w:r>
        <w:rPr>
          <w:rFonts w:ascii="Calibri" w:eastAsia="Times New Roman" w:hAnsi="Calibri"/>
          <w:color w:val="000000"/>
          <w:lang w:eastAsia="en-CA"/>
        </w:rPr>
        <w:lastRenderedPageBreak/>
        <w:t>+</w:t>
      </w:r>
      <w:r w:rsidR="00FA7664">
        <w:rPr>
          <w:rFonts w:ascii="Calibri" w:eastAsia="Times New Roman" w:hAnsi="Calibri"/>
          <w:color w:val="000000"/>
          <w:lang w:eastAsia="en-CA"/>
        </w:rPr>
        <w:t xml:space="preserve"> </w:t>
      </w:r>
      <w:r w:rsidR="00FA7664" w:rsidRPr="0038661D">
        <w:rPr>
          <w:rFonts w:eastAsia="Times New Roman"/>
          <w:color w:val="000000"/>
          <w:lang w:eastAsia="en-CA"/>
        </w:rPr>
        <w:t>Consistent with hypothesis</w:t>
      </w:r>
    </w:p>
    <w:p w14:paraId="7C486A81" w14:textId="3D258B8B" w:rsidR="00FA7664" w:rsidRDefault="0048136E" w:rsidP="00FA7664">
      <w:pPr>
        <w:rPr>
          <w:rFonts w:ascii="Calibri" w:eastAsia="Times New Roman" w:hAnsi="Calibri"/>
          <w:color w:val="000000"/>
          <w:sz w:val="36"/>
          <w:szCs w:val="36"/>
          <w:lang w:eastAsia="en-CA"/>
        </w:rPr>
      </w:pPr>
      <w:r w:rsidRPr="0048136E">
        <w:rPr>
          <w:rFonts w:ascii="Calibri" w:eastAsia="Times New Roman" w:hAnsi="Calibri"/>
          <w:color w:val="000000"/>
          <w:lang w:eastAsia="en-CA"/>
        </w:rPr>
        <w:t>=</w:t>
      </w:r>
      <w:r w:rsidR="00FA7664">
        <w:rPr>
          <w:rFonts w:ascii="Calibri" w:eastAsia="Times New Roman" w:hAnsi="Calibri"/>
          <w:color w:val="000000"/>
          <w:sz w:val="36"/>
          <w:szCs w:val="36"/>
          <w:lang w:eastAsia="en-CA"/>
        </w:rPr>
        <w:t xml:space="preserve"> </w:t>
      </w:r>
      <w:r w:rsidR="00FA7664" w:rsidRPr="0038661D">
        <w:rPr>
          <w:rFonts w:eastAsia="Times New Roman"/>
          <w:color w:val="000000"/>
          <w:lang w:eastAsia="en-CA"/>
        </w:rPr>
        <w:t xml:space="preserve">Equivocal support </w:t>
      </w:r>
    </w:p>
    <w:p w14:paraId="012AC1B7" w14:textId="0B049490" w:rsidR="00FA7664" w:rsidRDefault="0048136E" w:rsidP="00FA7664">
      <w:pPr>
        <w:rPr>
          <w:rFonts w:ascii="Calibri" w:eastAsia="Times New Roman" w:hAnsi="Calibri"/>
          <w:color w:val="000000"/>
          <w:lang w:eastAsia="en-CA"/>
        </w:rPr>
      </w:pPr>
      <w:r>
        <w:rPr>
          <w:rFonts w:ascii="Calibri" w:eastAsia="Times New Roman" w:hAnsi="Calibri"/>
          <w:color w:val="000000"/>
          <w:lang w:eastAsia="en-CA"/>
        </w:rPr>
        <w:t>-</w:t>
      </w:r>
      <w:r w:rsidR="00FA7664">
        <w:rPr>
          <w:rFonts w:ascii="Calibri" w:eastAsia="Times New Roman" w:hAnsi="Calibri"/>
          <w:color w:val="000000"/>
          <w:lang w:eastAsia="en-CA"/>
        </w:rPr>
        <w:t xml:space="preserve"> </w:t>
      </w:r>
      <w:r w:rsidR="00FA7664" w:rsidRPr="0038661D">
        <w:rPr>
          <w:rFonts w:eastAsia="Times New Roman"/>
          <w:color w:val="000000"/>
          <w:lang w:eastAsia="en-CA"/>
        </w:rPr>
        <w:t>Inconsistent with hypothesis</w:t>
      </w:r>
    </w:p>
    <w:p w14:paraId="60563DDB" w14:textId="04BEB82B" w:rsidR="00FA7664" w:rsidRDefault="0048136E" w:rsidP="00FA7664">
      <w:pPr>
        <w:rPr>
          <w:rFonts w:eastAsia="Times New Roman"/>
          <w:color w:val="000000"/>
          <w:lang w:eastAsia="en-CA"/>
        </w:rPr>
      </w:pPr>
      <w:r>
        <w:rPr>
          <w:rFonts w:ascii="Calibri" w:eastAsia="Times New Roman" w:hAnsi="Calibri"/>
          <w:color w:val="000000"/>
          <w:sz w:val="40"/>
          <w:szCs w:val="40"/>
          <w:lang w:eastAsia="en-CA"/>
        </w:rPr>
        <w:t>-</w:t>
      </w:r>
      <w:r w:rsidR="00FA7664">
        <w:rPr>
          <w:rFonts w:ascii="Calibri" w:eastAsia="Times New Roman" w:hAnsi="Calibri"/>
          <w:color w:val="000000"/>
          <w:sz w:val="40"/>
          <w:szCs w:val="40"/>
          <w:lang w:eastAsia="en-CA"/>
        </w:rPr>
        <w:t xml:space="preserve"> </w:t>
      </w:r>
      <w:r w:rsidR="00FA7664" w:rsidRPr="0038661D">
        <w:rPr>
          <w:rFonts w:eastAsia="Times New Roman"/>
          <w:color w:val="000000"/>
          <w:lang w:eastAsia="en-CA"/>
        </w:rPr>
        <w:t>Support against hypothesis</w:t>
      </w:r>
    </w:p>
    <w:p w14:paraId="646D55A2" w14:textId="77777777" w:rsidR="0048136E" w:rsidRDefault="0048136E" w:rsidP="0048136E">
      <w:pPr>
        <w:rPr>
          <w:rFonts w:ascii="Calibri" w:eastAsia="Times New Roman" w:hAnsi="Calibri"/>
          <w:color w:val="000000"/>
          <w:sz w:val="36"/>
          <w:szCs w:val="36"/>
          <w:lang w:eastAsia="en-CA"/>
        </w:rPr>
      </w:pPr>
      <w:r w:rsidRPr="0048136E">
        <w:rPr>
          <w:rFonts w:ascii="Calibri" w:eastAsia="Times New Roman" w:hAnsi="Calibri"/>
          <w:color w:val="000000"/>
          <w:lang w:eastAsia="en-CA"/>
        </w:rPr>
        <w:t>X</w:t>
      </w:r>
      <w:r>
        <w:rPr>
          <w:rFonts w:eastAsia="Times New Roman"/>
          <w:color w:val="000000"/>
          <w:lang w:eastAsia="en-CA"/>
        </w:rPr>
        <w:t xml:space="preserve"> E</w:t>
      </w:r>
      <w:r w:rsidRPr="0038661D">
        <w:rPr>
          <w:rFonts w:eastAsia="Times New Roman"/>
          <w:color w:val="000000"/>
          <w:lang w:eastAsia="en-CA"/>
        </w:rPr>
        <w:t>vidence cannot be used to test the hypotheses</w:t>
      </w:r>
    </w:p>
    <w:p w14:paraId="23AC00FF" w14:textId="7CFFB9FA" w:rsidR="0048136E" w:rsidRDefault="0048136E" w:rsidP="00FA7664">
      <w:pPr>
        <w:rPr>
          <w:rFonts w:eastAsia="Times New Roman"/>
          <w:color w:val="000000"/>
          <w:lang w:eastAsia="en-CA"/>
        </w:rPr>
      </w:pPr>
    </w:p>
    <w:p w14:paraId="678FD31F" w14:textId="77777777" w:rsidR="00FA7664" w:rsidRDefault="00FA7664" w:rsidP="00FA7664">
      <w:r>
        <w:br w:type="page"/>
      </w:r>
    </w:p>
    <w:p w14:paraId="6574687F" w14:textId="3E36FA2A" w:rsidR="00794830" w:rsidRDefault="00BD35A4">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3DD9C40D" w14:textId="24D5D8BF" w:rsidR="00794830" w:rsidRDefault="00BD35A4">
      <w:pPr>
        <w:pStyle w:val="Caption"/>
        <w:spacing w:after="0" w:line="480" w:lineRule="auto"/>
        <w:rPr>
          <w:rStyle w:val="None"/>
          <w:b w:val="0"/>
          <w:bCs w:val="0"/>
          <w:color w:val="000000"/>
          <w:sz w:val="24"/>
          <w:szCs w:val="24"/>
          <w:u w:color="000000"/>
        </w:rPr>
      </w:pPr>
      <w:bookmarkStart w:id="31" w:name="_Ref314012633"/>
      <w:r>
        <w:rPr>
          <w:rStyle w:val="None"/>
          <w:b w:val="0"/>
          <w:bCs w:val="0"/>
          <w:color w:val="000000"/>
          <w:sz w:val="24"/>
          <w:szCs w:val="24"/>
          <w:u w:color="000000"/>
        </w:rPr>
        <w:t xml:space="preserve">Fig. 1. Capelin stock area in NAFO Divisions 2J3KL including the embayments of Newfoundland, Canada. Included are the acoustic survey tracks conducted in Div. 3L (offshore) and Trinity Bay (inshore) </w:t>
      </w:r>
      <w:r w:rsidR="00F965BD">
        <w:rPr>
          <w:rStyle w:val="None"/>
          <w:b w:val="0"/>
          <w:bCs w:val="0"/>
          <w:color w:val="000000"/>
          <w:sz w:val="24"/>
          <w:szCs w:val="24"/>
          <w:u w:color="000000"/>
        </w:rPr>
        <w:t xml:space="preserve">in May 2018 by Canada </w:t>
      </w:r>
      <w:r>
        <w:rPr>
          <w:rStyle w:val="None"/>
          <w:b w:val="0"/>
          <w:bCs w:val="0"/>
          <w:color w:val="000000"/>
          <w:sz w:val="24"/>
          <w:szCs w:val="24"/>
          <w:u w:color="000000"/>
        </w:rPr>
        <w:t xml:space="preserve">(DFO, unpublished data); Div. 3LNO </w:t>
      </w:r>
      <w:r w:rsidR="00F965BD">
        <w:rPr>
          <w:rStyle w:val="None"/>
          <w:b w:val="0"/>
          <w:bCs w:val="0"/>
          <w:color w:val="000000"/>
          <w:sz w:val="24"/>
          <w:szCs w:val="24"/>
          <w:u w:color="000000"/>
        </w:rPr>
        <w:t xml:space="preserve">in June 1991 by the former USSR </w:t>
      </w:r>
      <w:r w:rsidR="0097028C">
        <w:rPr>
          <w:rStyle w:val="None"/>
          <w:b w:val="0"/>
          <w:bCs w:val="0"/>
          <w:color w:val="000000"/>
          <w:sz w:val="24"/>
          <w:szCs w:val="24"/>
          <w:u w:color="000000"/>
        </w:rPr>
        <w:fldChar w:fldCharType="begin"/>
      </w:r>
      <w:r w:rsidR="00594D36">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97028C">
        <w:rPr>
          <w:rStyle w:val="None"/>
          <w:b w:val="0"/>
          <w:bCs w:val="0"/>
          <w:color w:val="000000"/>
          <w:sz w:val="24"/>
          <w:szCs w:val="24"/>
          <w:u w:color="000000"/>
        </w:rPr>
        <w:fldChar w:fldCharType="separate"/>
      </w:r>
      <w:r w:rsidR="00594D36">
        <w:rPr>
          <w:rStyle w:val="None"/>
          <w:b w:val="0"/>
          <w:bCs w:val="0"/>
          <w:noProof/>
          <w:color w:val="000000"/>
          <w:sz w:val="24"/>
          <w:szCs w:val="24"/>
          <w:u w:color="000000"/>
        </w:rPr>
        <w:t>(see Bakanev 1992 for more details)</w:t>
      </w:r>
      <w:r w:rsidR="0097028C">
        <w:rPr>
          <w:rStyle w:val="None"/>
          <w:b w:val="0"/>
          <w:bCs w:val="0"/>
          <w:color w:val="000000"/>
          <w:sz w:val="24"/>
          <w:szCs w:val="24"/>
          <w:u w:color="000000"/>
        </w:rPr>
        <w:fldChar w:fldCharType="end"/>
      </w:r>
      <w:r>
        <w:rPr>
          <w:rStyle w:val="None"/>
          <w:b w:val="0"/>
          <w:bCs w:val="0"/>
          <w:color w:val="000000"/>
          <w:sz w:val="24"/>
          <w:szCs w:val="24"/>
          <w:u w:color="000000"/>
        </w:rPr>
        <w:t xml:space="preserve">; </w:t>
      </w:r>
      <w:r w:rsidR="00304F0D">
        <w:rPr>
          <w:rStyle w:val="None"/>
          <w:b w:val="0"/>
          <w:bCs w:val="0"/>
          <w:color w:val="000000"/>
          <w:sz w:val="24"/>
          <w:szCs w:val="24"/>
          <w:u w:color="000000"/>
        </w:rPr>
        <w:t>Div. 2J3K in October 1983 by Canada</w:t>
      </w:r>
      <w:r w:rsidR="0097028C">
        <w:rPr>
          <w:rStyle w:val="None"/>
          <w:b w:val="0"/>
          <w:bCs w:val="0"/>
          <w:color w:val="000000"/>
          <w:sz w:val="24"/>
          <w:szCs w:val="24"/>
          <w:u w:color="000000"/>
        </w:rPr>
        <w:t xml:space="preserve"> </w:t>
      </w:r>
      <w:r w:rsidR="00FF169E">
        <w:rPr>
          <w:rStyle w:val="None"/>
          <w:b w:val="0"/>
          <w:bCs w:val="0"/>
          <w:color w:val="000000"/>
          <w:sz w:val="24"/>
          <w:szCs w:val="24"/>
          <w:u w:color="000000"/>
        </w:rPr>
        <w:fldChar w:fldCharType="begin"/>
      </w:r>
      <w:r w:rsidR="00FF169E">
        <w:rPr>
          <w:rStyle w:val="None"/>
          <w:b w:val="0"/>
          <w:bCs w:val="0"/>
          <w:color w:val="000000"/>
          <w:sz w:val="24"/>
          <w:szCs w:val="24"/>
          <w:u w:color="000000"/>
        </w:rPr>
        <w:instrText xml:space="preserve"> ADDIN EN.CITE &lt;EndNote&gt;&lt;Cite&gt;&lt;Author&gt;Miller&lt;/Author&gt;&lt;Year&gt;1983&lt;/Year&gt;&lt;RecNum&gt;1074&lt;/RecNum&gt;&lt;Prefix&gt;see &lt;/Prefix&gt;&lt;Suffix&gt; for more details&lt;/Suffix&gt;&lt;DisplayText&gt;(see Miller &amp;amp; Carscadden 1983 for more details)&lt;/DisplayText&gt;&lt;record&gt;&lt;rec-number&gt;1074&lt;/rec-number&gt;&lt;foreign-keys&gt;&lt;key app="EN" db-id="2pv5prxr6xz2a4ea50h5dww0ewvx0ttdtdsa" timestamp="1544084948"&gt;1074&lt;/key&gt;&lt;/foreign-keys&gt;&lt;ref-type name="Journal Article"&gt;17&lt;/ref-type&gt;&lt;contributors&gt;&lt;authors&gt;&lt;author&gt;Miller, Daniel S.&lt;/author&gt;&lt;author&gt;Carscadden, J.&lt;/author&gt;&lt;/authors&gt;&lt;/contributors&gt;&lt;titles&gt;&lt;title&gt;Capelin Acoustic Biomass Survey for NAFO Division 2J3K, October 1983&lt;/title&gt;&lt;secondary-title&gt;CAFSAC Research Document&lt;/secondary-title&gt;&lt;/titles&gt;&lt;periodical&gt;&lt;full-title&gt;CAFSAC Research Document&lt;/full-title&gt;&lt;/periodical&gt;&lt;volume&gt;84/79&lt;/volume&gt;&lt;dates&gt;&lt;year&gt;1983&lt;/year&gt;&lt;/dates&gt;&lt;urls&gt;&lt;/urls&gt;&lt;/record&gt;&lt;/Cite&gt;&lt;/EndNote&gt;</w:instrText>
      </w:r>
      <w:r w:rsidR="00FF169E">
        <w:rPr>
          <w:rStyle w:val="None"/>
          <w:b w:val="0"/>
          <w:bCs w:val="0"/>
          <w:color w:val="000000"/>
          <w:sz w:val="24"/>
          <w:szCs w:val="24"/>
          <w:u w:color="000000"/>
        </w:rPr>
        <w:fldChar w:fldCharType="separate"/>
      </w:r>
      <w:r w:rsidR="00FF169E">
        <w:rPr>
          <w:rStyle w:val="None"/>
          <w:b w:val="0"/>
          <w:bCs w:val="0"/>
          <w:noProof/>
          <w:color w:val="000000"/>
          <w:sz w:val="24"/>
          <w:szCs w:val="24"/>
          <w:u w:color="000000"/>
        </w:rPr>
        <w:t>(see Miller &amp; Carscadden 1983 for more details)</w:t>
      </w:r>
      <w:r w:rsidR="00FF169E">
        <w:rPr>
          <w:rStyle w:val="None"/>
          <w:b w:val="0"/>
          <w:bCs w:val="0"/>
          <w:color w:val="000000"/>
          <w:sz w:val="24"/>
          <w:szCs w:val="24"/>
          <w:u w:color="000000"/>
        </w:rPr>
        <w:fldChar w:fldCharType="end"/>
      </w:r>
      <w:r>
        <w:rPr>
          <w:rStyle w:val="None"/>
          <w:b w:val="0"/>
          <w:bCs w:val="0"/>
          <w:color w:val="000000"/>
          <w:sz w:val="24"/>
          <w:szCs w:val="24"/>
          <w:u w:color="000000"/>
        </w:rPr>
        <w:t xml:space="preserve">; and </w:t>
      </w:r>
      <w:r w:rsidR="00304F0D">
        <w:rPr>
          <w:rStyle w:val="None"/>
          <w:b w:val="0"/>
          <w:bCs w:val="0"/>
          <w:color w:val="000000"/>
          <w:sz w:val="24"/>
          <w:szCs w:val="24"/>
          <w:u w:color="000000"/>
        </w:rPr>
        <w:t xml:space="preserve">Div. 2J3K in </w:t>
      </w:r>
      <w:r>
        <w:rPr>
          <w:rStyle w:val="None"/>
          <w:b w:val="0"/>
          <w:bCs w:val="0"/>
          <w:color w:val="000000"/>
          <w:sz w:val="24"/>
          <w:szCs w:val="24"/>
          <w:u w:color="000000"/>
        </w:rPr>
        <w:t>November 1991 by th</w:t>
      </w:r>
      <w:r w:rsidR="00304F0D">
        <w:rPr>
          <w:rStyle w:val="None"/>
          <w:b w:val="0"/>
          <w:bCs w:val="0"/>
          <w:color w:val="000000"/>
          <w:sz w:val="24"/>
          <w:szCs w:val="24"/>
          <w:u w:color="000000"/>
        </w:rPr>
        <w:t xml:space="preserve">e former USSR </w:t>
      </w:r>
      <w:r w:rsidR="0097028C">
        <w:rPr>
          <w:rStyle w:val="None"/>
          <w:b w:val="0"/>
          <w:bCs w:val="0"/>
          <w:color w:val="000000"/>
          <w:sz w:val="24"/>
          <w:szCs w:val="24"/>
          <w:u w:color="000000"/>
        </w:rPr>
        <w:fldChar w:fldCharType="begin"/>
      </w:r>
      <w:r w:rsidR="00594D36">
        <w:rPr>
          <w:rStyle w:val="None"/>
          <w:b w:val="0"/>
          <w:bCs w:val="0"/>
          <w:color w:val="000000"/>
          <w:sz w:val="24"/>
          <w:szCs w:val="24"/>
          <w:u w:color="000000"/>
        </w:rPr>
        <w:instrText xml:space="preserve"> ADDIN EN.CITE &lt;EndNote&gt;&lt;Cite&gt;&lt;Author&gt;Bakanev&lt;/Author&gt;&lt;Year&gt;1992&lt;/Year&gt;&lt;RecNum&gt;1016&lt;/RecNum&gt;&lt;Prefix&gt;see &lt;/Prefix&gt;&lt;Suffix&gt; for more details&lt;/Suffix&gt;&lt;DisplayText&gt;(see Bakanev 1992 for more details)&lt;/DisplayText&gt;&lt;record&gt;&lt;rec-number&gt;1016&lt;/rec-number&gt;&lt;foreign-keys&gt;&lt;key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97028C">
        <w:rPr>
          <w:rStyle w:val="None"/>
          <w:b w:val="0"/>
          <w:bCs w:val="0"/>
          <w:color w:val="000000"/>
          <w:sz w:val="24"/>
          <w:szCs w:val="24"/>
          <w:u w:color="000000"/>
        </w:rPr>
        <w:fldChar w:fldCharType="separate"/>
      </w:r>
      <w:r w:rsidR="00594D36">
        <w:rPr>
          <w:rStyle w:val="None"/>
          <w:b w:val="0"/>
          <w:bCs w:val="0"/>
          <w:noProof/>
          <w:color w:val="000000"/>
          <w:sz w:val="24"/>
          <w:szCs w:val="24"/>
          <w:u w:color="000000"/>
        </w:rPr>
        <w:t>(see Bakanev 1992 for more details)</w:t>
      </w:r>
      <w:r w:rsidR="0097028C">
        <w:rPr>
          <w:rStyle w:val="None"/>
          <w:b w:val="0"/>
          <w:bCs w:val="0"/>
          <w:color w:val="000000"/>
          <w:sz w:val="24"/>
          <w:szCs w:val="24"/>
          <w:u w:color="000000"/>
        </w:rPr>
        <w:fldChar w:fldCharType="end"/>
      </w:r>
      <w:r>
        <w:rPr>
          <w:rStyle w:val="None"/>
          <w:b w:val="0"/>
          <w:bCs w:val="0"/>
          <w:color w:val="000000"/>
          <w:sz w:val="24"/>
          <w:szCs w:val="24"/>
          <w:u w:color="000000"/>
        </w:rPr>
        <w:t>.</w:t>
      </w:r>
    </w:p>
    <w:p w14:paraId="3376861D" w14:textId="7A3C1B9F" w:rsidR="00794830" w:rsidRDefault="00BD35A4">
      <w:pPr>
        <w:pStyle w:val="BodyA"/>
        <w:spacing w:line="480" w:lineRule="auto"/>
        <w:rPr>
          <w:rStyle w:val="None"/>
        </w:rPr>
      </w:pPr>
      <w:bookmarkStart w:id="32" w:name="_Ref514161310"/>
      <w:bookmarkEnd w:id="31"/>
      <w:r>
        <w:rPr>
          <w:rStyle w:val="css-g38gqj"/>
        </w:rPr>
        <w:t xml:space="preserve">Fig. </w:t>
      </w:r>
      <w:bookmarkEnd w:id="32"/>
      <w:r w:rsidR="001F34FA">
        <w:rPr>
          <w:rStyle w:val="css-g38gqj"/>
        </w:rPr>
        <w:t>2</w:t>
      </w:r>
      <w:r w:rsidR="008826E7">
        <w:rPr>
          <w:rStyle w:val="css-g38gqj"/>
        </w:rPr>
        <w:t xml:space="preserve">. </w:t>
      </w:r>
      <w:r>
        <w:rPr>
          <w:rStyle w:val="css-g38gqj"/>
        </w:rPr>
        <w:t>Trend</w:t>
      </w:r>
      <w:r w:rsidR="008826E7">
        <w:rPr>
          <w:rStyle w:val="css-g38gqj"/>
        </w:rPr>
        <w:t>s</w:t>
      </w:r>
      <w:r w:rsidR="001F34FA">
        <w:rPr>
          <w:rStyle w:val="css-g38gqj"/>
        </w:rPr>
        <w:t xml:space="preserve"> </w:t>
      </w:r>
      <w:r>
        <w:rPr>
          <w:rStyle w:val="css-g38gqj"/>
        </w:rPr>
        <w:t>in five acoustic survey indi</w:t>
      </w:r>
      <w:r w:rsidR="001F34FA">
        <w:rPr>
          <w:rStyle w:val="css-g38gqj"/>
        </w:rPr>
        <w:t>ces: Div. 2J3K Fall Canada (1982</w:t>
      </w:r>
      <w:r>
        <w:rPr>
          <w:rStyle w:val="css-g38gqj"/>
        </w:rPr>
        <w:t>-92), Div. 2J3K Fall USSR (1982-</w:t>
      </w:r>
      <w:r w:rsidR="001F34FA">
        <w:rPr>
          <w:rStyle w:val="css-g38gqj"/>
        </w:rPr>
        <w:t>92), Div. 3L Spring Canada (1988</w:t>
      </w:r>
      <w:r>
        <w:rPr>
          <w:rStyle w:val="css-g38gqj"/>
        </w:rPr>
        <w:t>-92, 1996, 1999-2005, 2007-15, 2017), Div. 3LNO Spring USSR (19</w:t>
      </w:r>
      <w:r w:rsidR="001F34FA">
        <w:rPr>
          <w:rStyle w:val="css-g38gqj"/>
        </w:rPr>
        <w:t>75</w:t>
      </w:r>
      <w:r>
        <w:rPr>
          <w:rStyle w:val="css-g38gqj"/>
        </w:rPr>
        <w:t>-94), and Trinity Bay (inshore Div. 3L;</w:t>
      </w:r>
      <w:r>
        <w:rPr>
          <w:rStyle w:val="None"/>
        </w:rPr>
        <w:t xml:space="preserve"> </w:t>
      </w:r>
      <w:r>
        <w:rPr>
          <w:rStyle w:val="css-g38gqj"/>
        </w:rPr>
        <w:t>1999-2005, 2007</w:t>
      </w:r>
      <w:r w:rsidR="008826E7">
        <w:rPr>
          <w:rStyle w:val="css-g38gqj"/>
        </w:rPr>
        <w:t xml:space="preserve">-13, 2017). The vertical lines </w:t>
      </w:r>
      <w:r>
        <w:rPr>
          <w:rStyle w:val="css-g38gqj"/>
        </w:rPr>
        <w:t>indicate 95% confidence intervals of the index. Note the log scale.</w:t>
      </w:r>
    </w:p>
    <w:p w14:paraId="3BCF2C77" w14:textId="049BB755" w:rsidR="001F34FA" w:rsidRDefault="001F34FA" w:rsidP="001F34FA">
      <w:pPr>
        <w:pStyle w:val="BodyA"/>
        <w:spacing w:line="480" w:lineRule="auto"/>
        <w:rPr>
          <w:rStyle w:val="css-g38gqj"/>
        </w:rPr>
      </w:pPr>
      <w:bookmarkStart w:id="33" w:name="_Ref5141612591"/>
      <w:bookmarkStart w:id="34" w:name="_Ref5141613251"/>
      <w:r>
        <w:rPr>
          <w:rStyle w:val="css-g38gqj"/>
        </w:rPr>
        <w:t xml:space="preserve">Fig. </w:t>
      </w:r>
      <w:bookmarkEnd w:id="33"/>
      <w:r>
        <w:rPr>
          <w:rStyle w:val="css-g38gqj"/>
        </w:rPr>
        <w:t>3. (a) Capelin biomass (kg/ km</w:t>
      </w:r>
      <w:r w:rsidRPr="00C97DAB">
        <w:rPr>
          <w:rStyle w:val="css-g38gqj"/>
          <w:vertAlign w:val="superscript"/>
        </w:rPr>
        <w:t>-2</w:t>
      </w:r>
      <w:r>
        <w:rPr>
          <w:rStyle w:val="css-g38gqj"/>
        </w:rPr>
        <w:t>) estimated from the seasonal inshore acoustic survey in Trinity Bay, NL, Canada. The May values are for the main portion of Trinity Bay only, while the other months surveyed the entire bay, including the arms and headland (note the log scale); and (b) capelin maturity stage composition (n = 5319) and (c) capelin age composition (n = 864) sampled in the seasonal inshore acoustic surveys in Trinity Bay in 2003-05. S/R is spent/recovering, Mat. is maturing, and Imm. is immature.</w:t>
      </w:r>
    </w:p>
    <w:p w14:paraId="6503E40B" w14:textId="58AD803E" w:rsidR="00794830" w:rsidRDefault="00BD35A4">
      <w:pPr>
        <w:pStyle w:val="BodyA"/>
        <w:spacing w:line="480" w:lineRule="auto"/>
        <w:rPr>
          <w:rStyle w:val="css-g38gqj"/>
        </w:rPr>
      </w:pPr>
      <w:r>
        <w:rPr>
          <w:rStyle w:val="css-g38gqj"/>
        </w:rPr>
        <w:t xml:space="preserve">Fig. </w:t>
      </w:r>
      <w:bookmarkEnd w:id="34"/>
      <w:r>
        <w:rPr>
          <w:rStyle w:val="css-g38gqj"/>
        </w:rPr>
        <w:t xml:space="preserve">4. Center of gravity analysis using the VAST package in R </w:t>
      </w:r>
      <w:r w:rsidR="0097028C">
        <w:rPr>
          <w:rStyle w:val="css-g38gqj"/>
        </w:rPr>
        <w:fldChar w:fldCharType="begin">
          <w:fldData xml:space="preserve">PEVuZE5vdGU+PENpdGU+PEF1dGhvcj5UaG9yc29uPC9BdXRob3I+PFllYXI+MjAxNzwvWWVhcj48
UmVjTnVtPjk0MTwvUmVjTnVtPjxEaXNwbGF5VGV4dD4oVGhvcnNvbiBldCBhbC4gMjAxNiwgVGhv
cnNvbiAmYW1wOyBCYXJuZXR0IDIwMTcpPC9EaXNwbGF5VGV4dD48cmVjb3JkPjxyZWMtbnVtYmVy
Pjk0MTwvcmVjLW51bWJlcj48Zm9yZWlnbi1rZXlzPjxrZXkgYXBwPSJFTiIgZGItaWQ9IjJwdjVw
cnhyNnh6MmE0ZWE1MGg1ZHd3MGV3dngwdHRkdGRzYSIgdGltZXN0YW1wPSIxNTIyMDg2MzQ0Ij45
NDE8L2tleT48L2ZvcmVpZ24ta2V5cz48cmVmLXR5cGUgbmFtZT0iSm91cm5hbCBBcnRpY2xlIj4x
NzwvcmVmLXR5cGU+PGNvbnRyaWJ1dG9ycz48YXV0aG9ycz48YXV0aG9yPlRob3Jzb24sIEphbWVz
IFQuPC9hdXRob3I+PGF1dGhvcj5CYXJuZXR0LCBMZXdpcyBBLiBLLjwvYXV0aG9yPjwvYXV0aG9y
cz48L2NvbnRyaWJ1dG9ycz48dGl0bGVzPjx0aXRsZT5Db21wYXJpbmcgZXN0aW1hdGVzIG9mIGFi
dW5kYW5jZSB0cmVuZHMgYW5kIGRpc3RyaWJ1dGlvbiBzaGlmdHMgdXNpbmcgc2luZ2xlLSBhbmQg
bXVsdGlzcGVjaWVzIG1vZGVscyBvZiBmaXNoZXMgYW5kIGJpb2dlbmljIGhhYml0YXQ8L3RpdGxl
PjxzZWNvbmRhcnktdGl0bGU+SUNFUyBKb3VybmFsIG9mIE1hcmluZSBTY2llbmNlPC9zZWNvbmRh
cnktdGl0bGU+PC90aXRsZXM+PHBlcmlvZGljYWw+PGZ1bGwtdGl0bGU+SUNFUyBKb3VybmFsIG9m
IE1hcmluZSBTY2llbmNlPC9mdWxsLXRpdGxlPjwvcGVyaW9kaWNhbD48cGFnZXM+MTMxMS0xMzIx
PC9wYWdlcz48dm9sdW1lPjc0PC92b2x1bWU+PG51bWJlcj41PC9udW1iZXI+PGRhdGVzPjx5ZWFy
PjIwMTc8L3llYXI+PC9kYXRlcz48aXNibj4xMDU0LTMxMzk8L2lzYm4+PHVybHM+PHJlbGF0ZWQt
dXJscz48dXJsPmh0dHA6Ly9keC5kb2kub3JnLzEwLjEwOTMvaWNlc2ptcy9mc3cxOTM8L3VybD48
L3JlbGF0ZWQtdXJscz48L3VybHM+PGVsZWN0cm9uaWMtcmVzb3VyY2UtbnVtPjEwLjEwOTMvaWNl
c2ptcy9mc3cxOTM8L2VsZWN0cm9uaWMtcmVzb3VyY2UtbnVtPjwvcmVjb3JkPjwvQ2l0ZT48Q2l0
ZT48QXV0aG9yPlRob3Jzb248L0F1dGhvcj48WWVhcj4yMDE2PC9ZZWFyPjxSZWNOdW0+OTQyPC9S
ZWNOdW0+PHJlY29yZD48cmVjLW51bWJlcj45NDI8L3JlYy1udW1iZXI+PGZvcmVpZ24ta2V5cz48
a2V5IGFwcD0iRU4iIGRiLWlkPSIycHY1cHJ4cjZ4ejJhNGVhNTBoNWR3dzBld3Z4MHR0ZHRkc2Ei
IHRpbWVzdGFtcD0iMTUyMjA4NjY4MCI+OTQyPC9rZXk+PC9mb3JlaWduLWtleXM+PHJlZi10eXBl
IG5hbWU9IkpvdXJuYWwgQXJ0aWNsZSI+MTc8L3JlZi10eXBlPjxjb250cmlidXRvcnM+PGF1dGhv
cnM+PGF1dGhvcj5UaG9yc29uLCBKYW1lcywgVC48L2F1dGhvcj48YXV0aG9yPlBpbnNreSwgTWFs
aW4sIEwuPC9hdXRob3I+PGF1dGhvcj5XYXJkLCBFcmljLCBKLjwvYXV0aG9yPjxhdXRob3I+R2lt
ZW5leiwgT2xpdmllcjwvYXV0aG9yPjwvYXV0aG9ycz48L2NvbnRyaWJ1dG9ycz48dGl0bGVzPjx0
aXRsZT5Nb2RlbOKAkGJhc2VkIGluZmVyZW5jZSBmb3IgZXN0aW1hdGluZyBzaGlmdHMgaW4gc3Bl
Y2llcyBkaXN0cmlidXRpb24sIGFyZWEgb2NjdXBpZWQgYW5kIGNlbnRyZSBvZiBncmF2aXR5PC90
aXRsZT48c2Vjb25kYXJ5LXRpdGxlPk1ldGhvZHMgaW4gRWNvbG9neSBhbmQgRXZvbHV0aW9uPC9z
ZWNvbmRhcnktdGl0bGU+PC90aXRsZXM+PHBlcmlvZGljYWw+PGZ1bGwtdGl0bGU+TWV0aG9kcyBp
biBFY29sb2d5IGFuZCBFdm9sdXRpb248L2Z1bGwtdGl0bGU+PC9wZXJpb2RpY2FsPjxwYWdlcz45
OTAtMTAwMjwvcGFnZXM+PHZvbHVtZT43PC92b2x1bWU+PG51bWJlcj44PC9udW1iZXI+PGtleXdv
cmRzPjxrZXl3b3JkPmFidW5kYW5jZeKAkHdlaWdodGVkIGF2ZXJhZ2U8L2tleXdvcmQ+PGtleXdv
cmQ+Q2FsaWZvcm5pYSBDdXJyZW50PC9rZXl3b3JkPjxrZXl3b3JkPmNlbnRyZSBvZiBncmF2aXR5
PC9rZXl3b3JkPjxrZXl3b3JkPmNsaW1hdGUgY2hhbmdlPC9rZXl3b3JkPjxrZXl3b3JkPnJhbmdl
IHNoaWZ0czwva2V5d29yZD48a2V5d29yZD5zcGF0aW90ZW1wb3JhbCBtb2RlbDwva2V5d29yZD48
a2V5d29yZD5zcGVjaWVzIGRpc3RyaWJ1dGlvbiBtb2RlbDwva2V5d29yZD48L2tleXdvcmRzPjxk
YXRlcz48eWVhcj4yMDE2PC95ZWFyPjwvZGF0ZXM+PHB1Ymxpc2hlcj5XaWxleS9CbGFja3dlbGwg
KDEwLjExMTEpPC9wdWJsaXNoZXI+PGlzYm4+MjA0MS0yMTBYPC9pc2JuPjx1cmxzPjxyZWxhdGVk
LXVybHM+PHVybD5odHRwczovL2RvaS5vcmcvMTAuMTExMS8yMDQxLTIxMFguMTI1Njc8L3VybD48
L3JlbGF0ZWQtdXJscz48L3VybHM+PGVsZWN0cm9uaWMtcmVzb3VyY2UtbnVtPjEwLjExMTEvMjA0
MS0yMTBYLjEyNTY3PC9lbGVjdHJvbmljLXJlc291cmNlLW51bT48YWNjZXNzLWRhdGU+MjAxOC8w
My8yNjwvYWNjZXNzLWRhdGU+PC9yZWNvcmQ+PC9DaXRlPjwvRW5kTm90ZT4A
</w:fldData>
        </w:fldChar>
      </w:r>
      <w:r w:rsidR="00594D36">
        <w:rPr>
          <w:rStyle w:val="css-g38gqj"/>
        </w:rPr>
        <w:instrText xml:space="preserve"> ADDIN EN.CITE </w:instrText>
      </w:r>
      <w:r w:rsidR="00594D36">
        <w:rPr>
          <w:rStyle w:val="css-g38gqj"/>
        </w:rPr>
        <w:fldChar w:fldCharType="begin">
          <w:fldData xml:space="preserve">PEVuZE5vdGU+PENpdGU+PEF1dGhvcj5UaG9yc29uPC9BdXRob3I+PFllYXI+MjAxNzwvWWVhcj48
UmVjTnVtPjk0MTwvUmVjTnVtPjxEaXNwbGF5VGV4dD4oVGhvcnNvbiBldCBhbC4gMjAxNiwgVGhv
cnNvbiAmYW1wOyBCYXJuZXR0IDIwMTcpPC9EaXNwbGF5VGV4dD48cmVjb3JkPjxyZWMtbnVtYmVy
Pjk0MTwvcmVjLW51bWJlcj48Zm9yZWlnbi1rZXlzPjxrZXkgYXBwPSJFTiIgZGItaWQ9IjJwdjVw
cnhyNnh6MmE0ZWE1MGg1ZHd3MGV3dngwdHRkdGRzYSIgdGltZXN0YW1wPSIxNTIyMDg2MzQ0Ij45
NDE8L2tleT48L2ZvcmVpZ24ta2V5cz48cmVmLXR5cGUgbmFtZT0iSm91cm5hbCBBcnRpY2xlIj4x
NzwvcmVmLXR5cGU+PGNvbnRyaWJ1dG9ycz48YXV0aG9ycz48YXV0aG9yPlRob3Jzb24sIEphbWVz
IFQuPC9hdXRob3I+PGF1dGhvcj5CYXJuZXR0LCBMZXdpcyBBLiBLLjwvYXV0aG9yPjwvYXV0aG9y
cz48L2NvbnRyaWJ1dG9ycz48dGl0bGVzPjx0aXRsZT5Db21wYXJpbmcgZXN0aW1hdGVzIG9mIGFi
dW5kYW5jZSB0cmVuZHMgYW5kIGRpc3RyaWJ1dGlvbiBzaGlmdHMgdXNpbmcgc2luZ2xlLSBhbmQg
bXVsdGlzcGVjaWVzIG1vZGVscyBvZiBmaXNoZXMgYW5kIGJpb2dlbmljIGhhYml0YXQ8L3RpdGxl
PjxzZWNvbmRhcnktdGl0bGU+SUNFUyBKb3VybmFsIG9mIE1hcmluZSBTY2llbmNlPC9zZWNvbmRh
cnktdGl0bGU+PC90aXRsZXM+PHBlcmlvZGljYWw+PGZ1bGwtdGl0bGU+SUNFUyBKb3VybmFsIG9m
IE1hcmluZSBTY2llbmNlPC9mdWxsLXRpdGxlPjwvcGVyaW9kaWNhbD48cGFnZXM+MTMxMS0xMzIx
PC9wYWdlcz48dm9sdW1lPjc0PC92b2x1bWU+PG51bWJlcj41PC9udW1iZXI+PGRhdGVzPjx5ZWFy
PjIwMTc8L3llYXI+PC9kYXRlcz48aXNibj4xMDU0LTMxMzk8L2lzYm4+PHVybHM+PHJlbGF0ZWQt
dXJscz48dXJsPmh0dHA6Ly9keC5kb2kub3JnLzEwLjEwOTMvaWNlc2ptcy9mc3cxOTM8L3VybD48
L3JlbGF0ZWQtdXJscz48L3VybHM+PGVsZWN0cm9uaWMtcmVzb3VyY2UtbnVtPjEwLjEwOTMvaWNl
c2ptcy9mc3cxOTM8L2VsZWN0cm9uaWMtcmVzb3VyY2UtbnVtPjwvcmVjb3JkPjwvQ2l0ZT48Q2l0
ZT48QXV0aG9yPlRob3Jzb248L0F1dGhvcj48WWVhcj4yMDE2PC9ZZWFyPjxSZWNOdW0+OTQyPC9S
ZWNOdW0+PHJlY29yZD48cmVjLW51bWJlcj45NDI8L3JlYy1udW1iZXI+PGZvcmVpZ24ta2V5cz48
a2V5IGFwcD0iRU4iIGRiLWlkPSIycHY1cHJ4cjZ4ejJhNGVhNTBoNWR3dzBld3Z4MHR0ZHRkc2Ei
IHRpbWVzdGFtcD0iMTUyMjA4NjY4MCI+OTQyPC9rZXk+PC9mb3JlaWduLWtleXM+PHJlZi10eXBl
IG5hbWU9IkpvdXJuYWwgQXJ0aWNsZSI+MTc8L3JlZi10eXBlPjxjb250cmlidXRvcnM+PGF1dGhv
cnM+PGF1dGhvcj5UaG9yc29uLCBKYW1lcywgVC48L2F1dGhvcj48YXV0aG9yPlBpbnNreSwgTWFs
aW4sIEwuPC9hdXRob3I+PGF1dGhvcj5XYXJkLCBFcmljLCBKLjwvYXV0aG9yPjxhdXRob3I+R2lt
ZW5leiwgT2xpdmllcjwvYXV0aG9yPjwvYXV0aG9ycz48L2NvbnRyaWJ1dG9ycz48dGl0bGVzPjx0
aXRsZT5Nb2RlbOKAkGJhc2VkIGluZmVyZW5jZSBmb3IgZXN0aW1hdGluZyBzaGlmdHMgaW4gc3Bl
Y2llcyBkaXN0cmlidXRpb24sIGFyZWEgb2NjdXBpZWQgYW5kIGNlbnRyZSBvZiBncmF2aXR5PC90
aXRsZT48c2Vjb25kYXJ5LXRpdGxlPk1ldGhvZHMgaW4gRWNvbG9neSBhbmQgRXZvbHV0aW9uPC9z
ZWNvbmRhcnktdGl0bGU+PC90aXRsZXM+PHBlcmlvZGljYWw+PGZ1bGwtdGl0bGU+TWV0aG9kcyBp
biBFY29sb2d5IGFuZCBFdm9sdXRpb248L2Z1bGwtdGl0bGU+PC9wZXJpb2RpY2FsPjxwYWdlcz45
OTAtMTAwMjwvcGFnZXM+PHZvbHVtZT43PC92b2x1bWU+PG51bWJlcj44PC9udW1iZXI+PGtleXdv
cmRzPjxrZXl3b3JkPmFidW5kYW5jZeKAkHdlaWdodGVkIGF2ZXJhZ2U8L2tleXdvcmQ+PGtleXdv
cmQ+Q2FsaWZvcm5pYSBDdXJyZW50PC9rZXl3b3JkPjxrZXl3b3JkPmNlbnRyZSBvZiBncmF2aXR5
PC9rZXl3b3JkPjxrZXl3b3JkPmNsaW1hdGUgY2hhbmdlPC9rZXl3b3JkPjxrZXl3b3JkPnJhbmdl
IHNoaWZ0czwva2V5d29yZD48a2V5d29yZD5zcGF0aW90ZW1wb3JhbCBtb2RlbDwva2V5d29yZD48
a2V5d29yZD5zcGVjaWVzIGRpc3RyaWJ1dGlvbiBtb2RlbDwva2V5d29yZD48L2tleXdvcmRzPjxk
YXRlcz48eWVhcj4yMDE2PC95ZWFyPjwvZGF0ZXM+PHB1Ymxpc2hlcj5XaWxleS9CbGFja3dlbGwg
KDEwLjExMTEpPC9wdWJsaXNoZXI+PGlzYm4+MjA0MS0yMTBYPC9pc2JuPjx1cmxzPjxyZWxhdGVk
LXVybHM+PHVybD5odHRwczovL2RvaS5vcmcvMTAuMTExMS8yMDQxLTIxMFguMTI1Njc8L3VybD48
L3JlbGF0ZWQtdXJscz48L3VybHM+PGVsZWN0cm9uaWMtcmVzb3VyY2UtbnVtPjEwLjExMTEvMjA0
MS0yMTBYLjEyNTY3PC9lbGVjdHJvbmljLXJlc291cmNlLW51bT48YWNjZXNzLWRhdGU+MjAxOC8w
My8yNjwvYWNjZXNzLWRhdGU+PC9yZWNvcmQ+PC9DaXRlPjwvRW5kTm90ZT4A
</w:fldData>
        </w:fldChar>
      </w:r>
      <w:r w:rsidR="00594D36">
        <w:rPr>
          <w:rStyle w:val="css-g38gqj"/>
        </w:rPr>
        <w:instrText xml:space="preserve"> ADDIN EN.CITE.DATA </w:instrText>
      </w:r>
      <w:r w:rsidR="00594D36">
        <w:rPr>
          <w:rStyle w:val="css-g38gqj"/>
        </w:rPr>
      </w:r>
      <w:r w:rsidR="00594D36">
        <w:rPr>
          <w:rStyle w:val="css-g38gqj"/>
        </w:rPr>
        <w:fldChar w:fldCharType="end"/>
      </w:r>
      <w:r w:rsidR="0097028C">
        <w:rPr>
          <w:rStyle w:val="css-g38gqj"/>
        </w:rPr>
      </w:r>
      <w:r w:rsidR="0097028C">
        <w:rPr>
          <w:rStyle w:val="css-g38gqj"/>
        </w:rPr>
        <w:fldChar w:fldCharType="separate"/>
      </w:r>
      <w:r w:rsidR="00594D36">
        <w:rPr>
          <w:rStyle w:val="css-g38gqj"/>
          <w:noProof/>
        </w:rPr>
        <w:t>(Thorson et al. 2016, Thorson &amp; Barnett 2017)</w:t>
      </w:r>
      <w:r w:rsidR="0097028C">
        <w:rPr>
          <w:rStyle w:val="css-g38gqj"/>
        </w:rPr>
        <w:fldChar w:fldCharType="end"/>
      </w:r>
      <w:r>
        <w:rPr>
          <w:rStyle w:val="css-g38gqj"/>
        </w:rPr>
        <w:t xml:space="preserve"> using data from the fall bottom-trawl survey in NAFO Divisions 2J3KL (Newfoundland and Labrador, Canada; 1995-2017) to fit a geostatistical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w:t>
      </w:r>
      <w:r>
        <w:rPr>
          <w:rStyle w:val="css-g38gqj"/>
        </w:rPr>
        <w:lastRenderedPageBreak/>
        <w:t>covered by the survey and the light pink (cream) area indicates inshore strata that are poorly covered by the fall bottom-trawl survey.</w:t>
      </w:r>
    </w:p>
    <w:p w14:paraId="0256AA31" w14:textId="77777777" w:rsidR="00961E14" w:rsidRDefault="00961E14">
      <w:pPr>
        <w:pStyle w:val="BodyA"/>
        <w:spacing w:after="200" w:line="276" w:lineRule="auto"/>
        <w:rPr>
          <w:ins w:id="35" w:author="Alejandro BUren" w:date="2018-12-10T02:53:00Z"/>
          <w:rStyle w:val="None"/>
          <w:rFonts w:ascii="Calibri" w:eastAsia="Calibri" w:hAnsi="Calibri" w:cs="Calibri"/>
          <w:b/>
          <w:bCs/>
        </w:rPr>
      </w:pPr>
      <w:ins w:id="36" w:author="Alejandro BUren" w:date="2018-12-10T02:53:00Z">
        <w:r>
          <w:rPr>
            <w:rStyle w:val="None"/>
            <w:rFonts w:ascii="Calibri" w:eastAsia="Calibri" w:hAnsi="Calibri" w:cs="Calibri"/>
            <w:b/>
            <w:bCs/>
          </w:rPr>
          <w:t xml:space="preserve">Fig 5. </w:t>
        </w:r>
      </w:ins>
    </w:p>
    <w:p w14:paraId="61506E35" w14:textId="09BA04FC" w:rsidR="00794830" w:rsidRDefault="00961E14">
      <w:pPr>
        <w:pStyle w:val="BodyA"/>
        <w:spacing w:after="200" w:line="276" w:lineRule="auto"/>
      </w:pPr>
      <w:ins w:id="37" w:author="Alejandro BUren" w:date="2018-12-10T02:53:00Z">
        <w:r>
          <w:rPr>
            <w:rStyle w:val="None"/>
            <w:rFonts w:ascii="Calibri" w:eastAsia="Calibri" w:hAnsi="Calibri" w:cs="Calibri"/>
            <w:b/>
            <w:bCs/>
          </w:rPr>
          <w:t>Fig. 6.</w:t>
        </w:r>
      </w:ins>
      <w:r w:rsidR="00BD35A4">
        <w:rPr>
          <w:rStyle w:val="None"/>
          <w:rFonts w:ascii="Calibri" w:eastAsia="Calibri" w:hAnsi="Calibri" w:cs="Calibri"/>
          <w:b/>
          <w:bCs/>
        </w:rPr>
        <w:br w:type="page"/>
      </w:r>
    </w:p>
    <w:p w14:paraId="65A0DCE4" w14:textId="77777777"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14:paraId="6746F769" w14:textId="45D00D56" w:rsidR="00794830" w:rsidRDefault="00594D36">
      <w:pPr>
        <w:pStyle w:val="BodyA"/>
        <w:spacing w:after="200" w:line="276" w:lineRule="auto"/>
      </w:pPr>
      <w:r>
        <w:rPr>
          <w:rFonts w:ascii="Calibri" w:eastAsia="Calibri" w:hAnsi="Calibri" w:cs="Calibri"/>
          <w:b/>
          <w:bCs/>
          <w:noProof/>
          <w:lang w:val="en-CA" w:eastAsia="en-CA"/>
        </w:rPr>
        <w:drawing>
          <wp:inline distT="0" distB="0" distL="0" distR="0" wp14:anchorId="38AAF929" wp14:editId="3E781E1D">
            <wp:extent cx="5194800" cy="5119200"/>
            <wp:effectExtent l="0" t="0" r="6350" b="5715"/>
            <wp:docPr id="3" name="Picture 3" descr="D:\Buren_files\MEGA\papersAle\Frank_etal_2016_rebuttal\figures\survey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n_files\MEGA\papersAle\Frank_etal_2016_rebuttal\figures\survey_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4800" cy="5119200"/>
                    </a:xfrm>
                    <a:prstGeom prst="rect">
                      <a:avLst/>
                    </a:prstGeom>
                    <a:noFill/>
                    <a:ln>
                      <a:noFill/>
                    </a:ln>
                  </pic:spPr>
                </pic:pic>
              </a:graphicData>
            </a:graphic>
          </wp:inline>
        </w:drawing>
      </w:r>
      <w:r w:rsidRPr="00594D36">
        <w:rPr>
          <w:rStyle w:val="None"/>
          <w:rFonts w:ascii="Calibri" w:eastAsia="Calibri" w:hAnsi="Calibri" w:cs="Calibri"/>
          <w:b/>
          <w:bCs/>
        </w:rPr>
        <w:t xml:space="preserve"> </w:t>
      </w:r>
      <w:r w:rsidR="00BD35A4">
        <w:rPr>
          <w:rStyle w:val="None"/>
          <w:rFonts w:ascii="Calibri" w:eastAsia="Calibri" w:hAnsi="Calibri" w:cs="Calibri"/>
          <w:b/>
          <w:bCs/>
        </w:rPr>
        <w:br w:type="page"/>
      </w:r>
    </w:p>
    <w:p w14:paraId="288E5628" w14:textId="080A9BA8"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1A02331B" w14:textId="5FF79244" w:rsidR="001F34FA" w:rsidRDefault="00594D36">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4CD550D4" wp14:editId="5384D1E4">
            <wp:extent cx="5943600" cy="3302000"/>
            <wp:effectExtent l="0" t="0" r="0" b="0"/>
            <wp:docPr id="4" name="Picture 4" descr="D:\Buren_files\MEGA\papersAle\Frank_etal_2016_rebuttal\figures\biomass_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ren_files\MEGA\papersAle\Frank_etal_2016_rebuttal\figures\biomass_trend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1C4A4B1D" w14:textId="1EC12292" w:rsidR="00C97DAB" w:rsidRDefault="00C97DAB">
      <w:pPr>
        <w:pStyle w:val="BodyA"/>
        <w:spacing w:after="200" w:line="276" w:lineRule="auto"/>
        <w:rPr>
          <w:rStyle w:val="None"/>
          <w:rFonts w:ascii="Calibri" w:eastAsia="Calibri" w:hAnsi="Calibri" w:cs="Calibri"/>
          <w:b/>
          <w:bCs/>
        </w:rPr>
      </w:pPr>
    </w:p>
    <w:p w14:paraId="778BFC4B" w14:textId="633B81FA" w:rsidR="00794830" w:rsidRDefault="00794830">
      <w:pPr>
        <w:pStyle w:val="BodyA"/>
        <w:spacing w:after="200" w:line="276" w:lineRule="auto"/>
        <w:rPr>
          <w:rStyle w:val="None"/>
          <w:rFonts w:ascii="Calibri" w:eastAsia="Calibri" w:hAnsi="Calibri" w:cs="Calibri"/>
          <w:b/>
          <w:bCs/>
        </w:rPr>
      </w:pPr>
    </w:p>
    <w:p w14:paraId="3902E240" w14:textId="77777777" w:rsidR="001F34FA" w:rsidRDefault="001F34FA">
      <w:pPr>
        <w:rPr>
          <w:rStyle w:val="None"/>
          <w:rFonts w:ascii="Calibri" w:eastAsia="Calibri" w:hAnsi="Calibri" w:cs="Calibri"/>
          <w:b/>
          <w:bCs/>
          <w:color w:val="000000"/>
          <w:u w:color="000000"/>
        </w:rPr>
      </w:pPr>
      <w:r>
        <w:rPr>
          <w:rStyle w:val="None"/>
          <w:rFonts w:ascii="Calibri" w:eastAsia="Calibri" w:hAnsi="Calibri" w:cs="Calibri"/>
          <w:b/>
          <w:bCs/>
        </w:rPr>
        <w:br w:type="page"/>
      </w:r>
    </w:p>
    <w:p w14:paraId="505AB930" w14:textId="7459EDC0"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 xml:space="preserve">Fig. 3 </w:t>
      </w:r>
    </w:p>
    <w:p w14:paraId="437F4EAA" w14:textId="7F27CED0" w:rsidR="00794830" w:rsidRDefault="00F87DCA">
      <w:pPr>
        <w:pStyle w:val="BodyA"/>
        <w:spacing w:after="200" w:line="276" w:lineRule="auto"/>
        <w:rPr>
          <w:rStyle w:val="None"/>
          <w:rFonts w:ascii="Calibri" w:eastAsia="Calibri" w:hAnsi="Calibri" w:cs="Calibri"/>
          <w:b/>
          <w:bCs/>
        </w:rPr>
      </w:pPr>
      <w:commentRangeStart w:id="38"/>
      <w:r>
        <w:rPr>
          <w:rFonts w:ascii="Calibri" w:eastAsia="Calibri" w:hAnsi="Calibri" w:cs="Calibri"/>
          <w:b/>
          <w:bCs/>
          <w:noProof/>
          <w:lang w:val="en-CA" w:eastAsia="en-CA"/>
        </w:rPr>
        <w:drawing>
          <wp:inline distT="0" distB="0" distL="0" distR="0" wp14:anchorId="3B116B2C" wp14:editId="53BA0396">
            <wp:extent cx="4572000" cy="7315200"/>
            <wp:effectExtent l="0" t="0" r="0" b="0"/>
            <wp:docPr id="6" name="Picture 6" descr="D:\Buren_files\MEGA\papersAle\Frank_etal_2016_rebuttal\figures\output\Fig3_seasonal_bi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ren_files\MEGA\papersAle\Frank_etal_2016_rebuttal\figures\output\Fig3_seasonal_bioma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7315200"/>
                    </a:xfrm>
                    <a:prstGeom prst="rect">
                      <a:avLst/>
                    </a:prstGeom>
                    <a:noFill/>
                    <a:ln>
                      <a:noFill/>
                    </a:ln>
                  </pic:spPr>
                </pic:pic>
              </a:graphicData>
            </a:graphic>
          </wp:inline>
        </w:drawing>
      </w:r>
      <w:commentRangeEnd w:id="38"/>
      <w:r>
        <w:rPr>
          <w:rStyle w:val="CommentReference"/>
          <w:rFonts w:cs="Times New Roman"/>
          <w:color w:val="auto"/>
        </w:rPr>
        <w:commentReference w:id="38"/>
      </w:r>
    </w:p>
    <w:p w14:paraId="59A21BEB" w14:textId="55F7E3F5" w:rsidR="00794830" w:rsidRDefault="00BD35A4">
      <w:pPr>
        <w:pStyle w:val="BodyA"/>
        <w:spacing w:after="200" w:line="276" w:lineRule="auto"/>
        <w:rPr>
          <w:rStyle w:val="None"/>
          <w:rFonts w:ascii="Calibri" w:eastAsia="Calibri" w:hAnsi="Calibri" w:cs="Calibri"/>
          <w:b/>
          <w:bCs/>
        </w:rPr>
      </w:pPr>
      <w:r>
        <w:rPr>
          <w:rStyle w:val="None"/>
          <w:rFonts w:ascii="Calibri" w:eastAsia="Calibri" w:hAnsi="Calibri" w:cs="Calibri"/>
          <w:b/>
          <w:bCs/>
        </w:rPr>
        <w:br w:type="page"/>
      </w:r>
      <w:r w:rsidR="001F34FA">
        <w:rPr>
          <w:rStyle w:val="None"/>
          <w:rFonts w:ascii="Calibri" w:eastAsia="Calibri" w:hAnsi="Calibri" w:cs="Calibri"/>
          <w:b/>
          <w:bCs/>
        </w:rPr>
        <w:lastRenderedPageBreak/>
        <w:t>F</w:t>
      </w:r>
      <w:r>
        <w:rPr>
          <w:rStyle w:val="None"/>
          <w:rFonts w:ascii="Calibri" w:eastAsia="Calibri" w:hAnsi="Calibri" w:cs="Calibri"/>
          <w:b/>
          <w:bCs/>
        </w:rPr>
        <w:t>ig. 4</w:t>
      </w:r>
    </w:p>
    <w:p w14:paraId="3B15E083" w14:textId="6858889D" w:rsidR="00794830" w:rsidRDefault="00E9621D">
      <w:pPr>
        <w:pStyle w:val="BodyA"/>
        <w:spacing w:after="200" w:line="276" w:lineRule="auto"/>
        <w:rPr>
          <w:rStyle w:val="None"/>
          <w:rFonts w:ascii="Calibri" w:eastAsia="Calibri" w:hAnsi="Calibri" w:cs="Calibri"/>
          <w:b/>
          <w:bCs/>
        </w:rPr>
      </w:pPr>
      <w:r>
        <w:rPr>
          <w:rFonts w:ascii="Calibri" w:eastAsia="Calibri" w:hAnsi="Calibri" w:cs="Calibri"/>
          <w:b/>
          <w:bCs/>
          <w:noProof/>
          <w:lang w:val="en-CA" w:eastAsia="en-CA"/>
        </w:rPr>
        <w:drawing>
          <wp:inline distT="0" distB="0" distL="0" distR="0" wp14:anchorId="6665EADF" wp14:editId="54210671">
            <wp:extent cx="5943600" cy="5943600"/>
            <wp:effectExtent l="0" t="0" r="0" b="0"/>
            <wp:docPr id="5" name="Picture 5" descr="D:\Buren_files\MEGA\papersAle\Frank_etal_2016_rebuttal\figures\center_of_gravity_map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uren_files\MEGA\papersAle\Frank_etal_2016_rebuttal\figures\center_of_gravity_map_v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152C8C5" w14:textId="77777777" w:rsidR="00794830" w:rsidRDefault="00794830">
      <w:pPr>
        <w:pStyle w:val="BodyA"/>
        <w:spacing w:after="200" w:line="276" w:lineRule="auto"/>
        <w:rPr>
          <w:rStyle w:val="css-g38gqj"/>
          <w:rFonts w:ascii="Calibri" w:eastAsia="Calibri" w:hAnsi="Calibri" w:cs="Calibri"/>
          <w:b/>
          <w:bCs/>
        </w:rPr>
      </w:pPr>
    </w:p>
    <w:p w14:paraId="51686A6B" w14:textId="54AEF410" w:rsidR="00961E14" w:rsidRDefault="00961E14">
      <w:pPr>
        <w:pStyle w:val="BodyA"/>
        <w:spacing w:after="200" w:line="276" w:lineRule="auto"/>
        <w:rPr>
          <w:rStyle w:val="None"/>
          <w:rFonts w:ascii="Calibri" w:eastAsia="Calibri" w:hAnsi="Calibri" w:cs="Calibri"/>
          <w:b/>
          <w:bCs/>
        </w:rPr>
      </w:pPr>
      <w:r>
        <w:rPr>
          <w:rStyle w:val="None"/>
          <w:rFonts w:ascii="Calibri" w:eastAsia="Calibri" w:hAnsi="Calibri" w:cs="Calibri"/>
          <w:b/>
          <w:bCs/>
        </w:rPr>
        <w:t>Fig. 5</w:t>
      </w:r>
    </w:p>
    <w:p w14:paraId="31FA5828" w14:textId="77777777" w:rsidR="00961E14" w:rsidRDefault="00961E14">
      <w:pPr>
        <w:pStyle w:val="BodyA"/>
        <w:spacing w:after="200" w:line="276" w:lineRule="auto"/>
        <w:rPr>
          <w:rStyle w:val="None"/>
          <w:rFonts w:ascii="Calibri" w:eastAsia="Calibri" w:hAnsi="Calibri" w:cs="Calibri"/>
          <w:b/>
          <w:bCs/>
        </w:rPr>
      </w:pPr>
      <w:r>
        <w:rPr>
          <w:rStyle w:val="None"/>
          <w:rFonts w:ascii="Calibri" w:eastAsia="Calibri" w:hAnsi="Calibri" w:cs="Calibri"/>
          <w:b/>
          <w:bCs/>
        </w:rPr>
        <w:t>Fig. 6</w:t>
      </w:r>
    </w:p>
    <w:p w14:paraId="6FED1CD5" w14:textId="0430232F" w:rsidR="00794830" w:rsidRDefault="00961E14">
      <w:pPr>
        <w:pStyle w:val="BodyA"/>
        <w:spacing w:after="200" w:line="276" w:lineRule="auto"/>
      </w:pPr>
      <w:r>
        <w:rPr>
          <w:rFonts w:ascii="Calibri" w:eastAsia="Calibri" w:hAnsi="Calibri" w:cs="Calibri"/>
          <w:b/>
          <w:bCs/>
          <w:noProof/>
          <w:lang w:val="en-CA" w:eastAsia="en-CA"/>
        </w:rPr>
        <w:lastRenderedPageBreak/>
        <w:drawing>
          <wp:inline distT="0" distB="0" distL="0" distR="0" wp14:anchorId="786CD9E7" wp14:editId="5065C344">
            <wp:extent cx="5943600" cy="3211551"/>
            <wp:effectExtent l="0" t="0" r="0" b="8255"/>
            <wp:docPr id="1" name="Picture 1" descr="D:\Buren_files\MEGA\papersAle\Frank_etal_2016_rebuttal\figures\output\Fig6_Larv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n_files\MEGA\papersAle\Frank_etal_2016_rebuttal\figures\output\Fig6_LarvalDensit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11551"/>
                    </a:xfrm>
                    <a:prstGeom prst="rect">
                      <a:avLst/>
                    </a:prstGeom>
                    <a:noFill/>
                    <a:ln>
                      <a:noFill/>
                    </a:ln>
                  </pic:spPr>
                </pic:pic>
              </a:graphicData>
            </a:graphic>
          </wp:inline>
        </w:drawing>
      </w:r>
      <w:r w:rsidR="00BD35A4">
        <w:rPr>
          <w:rStyle w:val="None"/>
          <w:rFonts w:ascii="Calibri" w:eastAsia="Calibri" w:hAnsi="Calibri" w:cs="Calibri"/>
          <w:b/>
          <w:bCs/>
        </w:rPr>
        <w:br w:type="page"/>
      </w:r>
    </w:p>
    <w:p w14:paraId="07CA4244" w14:textId="44592BE7" w:rsidR="00794830" w:rsidRDefault="00BD35A4" w:rsidP="00D1590F">
      <w:pPr>
        <w:pStyle w:val="Heading2"/>
        <w:spacing w:line="480" w:lineRule="auto"/>
        <w:rPr>
          <w:rStyle w:val="None"/>
          <w:rFonts w:ascii="Times New Roman" w:eastAsia="Times New Roman" w:hAnsi="Times New Roman" w:cs="Times New Roman"/>
          <w:sz w:val="24"/>
          <w:szCs w:val="24"/>
        </w:rPr>
      </w:pPr>
      <w:r>
        <w:rPr>
          <w:rStyle w:val="None"/>
          <w:rFonts w:ascii="Times New Roman" w:hAnsi="Times New Roman"/>
          <w:i w:val="0"/>
          <w:iCs w:val="0"/>
          <w:sz w:val="24"/>
          <w:szCs w:val="24"/>
          <w:lang w:val="en-US"/>
        </w:rPr>
        <w:lastRenderedPageBreak/>
        <w:t>References</w:t>
      </w:r>
    </w:p>
    <w:p w14:paraId="081CD0BF" w14:textId="77777777" w:rsidR="00756990" w:rsidRPr="00756990" w:rsidRDefault="00D1590F" w:rsidP="00756990">
      <w:pPr>
        <w:pStyle w:val="EndNoteBibliography"/>
        <w:ind w:left="720" w:hanging="720"/>
        <w:rPr>
          <w:noProof/>
        </w:rPr>
      </w:pPr>
      <w:r w:rsidRPr="00D1590F">
        <w:rPr>
          <w:rStyle w:val="None"/>
          <w:rFonts w:ascii="Calibri" w:eastAsia="Times New Roman" w:hAnsi="Calibri" w:cs="Calibri"/>
          <w:b/>
          <w:bCs/>
          <w:i/>
          <w:iCs/>
          <w:sz w:val="22"/>
          <w:lang w:val="de-DE"/>
        </w:rPr>
        <w:fldChar w:fldCharType="begin"/>
      </w:r>
      <w:r w:rsidRPr="00D1590F">
        <w:rPr>
          <w:rStyle w:val="None"/>
          <w:rFonts w:eastAsia="Times New Roman"/>
          <w:szCs w:val="24"/>
        </w:rPr>
        <w:instrText xml:space="preserve"> ADDIN EN.REFLIST </w:instrText>
      </w:r>
      <w:r w:rsidRPr="00D1590F">
        <w:rPr>
          <w:rStyle w:val="None"/>
          <w:rFonts w:ascii="Calibri" w:eastAsia="Times New Roman" w:hAnsi="Calibri" w:cs="Calibri"/>
          <w:b/>
          <w:bCs/>
          <w:i/>
          <w:iCs/>
          <w:sz w:val="22"/>
          <w:lang w:val="de-DE"/>
        </w:rPr>
        <w:fldChar w:fldCharType="separate"/>
      </w:r>
      <w:r w:rsidR="00756990" w:rsidRPr="00756990">
        <w:rPr>
          <w:noProof/>
        </w:rPr>
        <w:t>Anderson JT, Dalley EL, O'Driscoll RL (2002) Juvenile capelin (</w:t>
      </w:r>
      <w:r w:rsidR="00756990" w:rsidRPr="00756990">
        <w:rPr>
          <w:i/>
          <w:noProof/>
        </w:rPr>
        <w:t>Mallotus villosus</w:t>
      </w:r>
      <w:r w:rsidR="00756990" w:rsidRPr="00756990">
        <w:rPr>
          <w:noProof/>
        </w:rPr>
        <w:t>) off Newfoundland and Labrador in the 1990s. ICES Journal of Marine Science 59:917-928</w:t>
      </w:r>
    </w:p>
    <w:p w14:paraId="60A626DC" w14:textId="77777777" w:rsidR="00756990" w:rsidRPr="00756990" w:rsidRDefault="00756990" w:rsidP="00756990">
      <w:pPr>
        <w:pStyle w:val="EndNoteBibliography"/>
        <w:ind w:left="720" w:hanging="720"/>
        <w:rPr>
          <w:noProof/>
        </w:rPr>
      </w:pPr>
      <w:r w:rsidRPr="00756990">
        <w:rPr>
          <w:noProof/>
        </w:rPr>
        <w:t>Anon (1998) Capelin in SA2 + Div. 3KL. Vol 98/63. Canadian Science Advisory Secretariat (CSAS) Research Document</w:t>
      </w:r>
    </w:p>
    <w:p w14:paraId="2F8D3F8C" w14:textId="77777777" w:rsidR="00756990" w:rsidRPr="00756990" w:rsidRDefault="00756990" w:rsidP="00756990">
      <w:pPr>
        <w:pStyle w:val="EndNoteBibliography"/>
        <w:ind w:left="720" w:hanging="720"/>
        <w:rPr>
          <w:noProof/>
        </w:rPr>
      </w:pPr>
      <w:r w:rsidRPr="00756990">
        <w:rPr>
          <w:noProof/>
        </w:rPr>
        <w:t>Baillie SM, Jones IL (2004) Response of Atlantic Puffins to a Decline in Capelin Abundance at the Gannet Islands, Labrador. Waterbirds: The International Journal of Waterbird Biology 27:102-111</w:t>
      </w:r>
    </w:p>
    <w:p w14:paraId="3F960DC0" w14:textId="77777777" w:rsidR="00756990" w:rsidRPr="00756990" w:rsidRDefault="00756990" w:rsidP="00756990">
      <w:pPr>
        <w:pStyle w:val="EndNoteBibliography"/>
        <w:ind w:left="720" w:hanging="720"/>
        <w:rPr>
          <w:noProof/>
        </w:rPr>
      </w:pPr>
      <w:r w:rsidRPr="00756990">
        <w:rPr>
          <w:noProof/>
        </w:rPr>
        <w:t>Bakanev VS (1992) Results from the acoustic capelin surveys in Div 3LNO and 2J+3KL in 1991. NAFO SCR Doc 92/1</w:t>
      </w:r>
    </w:p>
    <w:p w14:paraId="79879818" w14:textId="77777777" w:rsidR="00756990" w:rsidRPr="00756990" w:rsidRDefault="00756990" w:rsidP="00756990">
      <w:pPr>
        <w:pStyle w:val="EndNoteBibliography"/>
        <w:ind w:left="720" w:hanging="720"/>
        <w:rPr>
          <w:noProof/>
        </w:rPr>
      </w:pPr>
      <w:r w:rsidRPr="00756990">
        <w:rPr>
          <w:noProof/>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 Cambridge, UK, p. 191-255</w:t>
      </w:r>
    </w:p>
    <w:p w14:paraId="0FA5390B" w14:textId="77777777" w:rsidR="00756990" w:rsidRPr="00756990" w:rsidRDefault="00756990" w:rsidP="00756990">
      <w:pPr>
        <w:pStyle w:val="EndNoteBibliography"/>
        <w:ind w:left="720" w:hanging="720"/>
        <w:rPr>
          <w:noProof/>
        </w:rPr>
      </w:pPr>
      <w:r w:rsidRPr="00756990">
        <w:rPr>
          <w:noProof/>
        </w:rPr>
        <w:t xml:space="preserve">Bennett SG, Burke CM, Hedd A, Montevecchi William A (2013) Comparison of capelin </w:t>
      </w:r>
      <w:r w:rsidRPr="00756990">
        <w:rPr>
          <w:i/>
          <w:noProof/>
        </w:rPr>
        <w:t>Mallotus villosus</w:t>
      </w:r>
      <w:r w:rsidRPr="00756990">
        <w:rPr>
          <w:noProof/>
        </w:rPr>
        <w:t xml:space="preserve"> in the prey loads of common murres </w:t>
      </w:r>
      <w:r w:rsidRPr="00756990">
        <w:rPr>
          <w:i/>
          <w:noProof/>
        </w:rPr>
        <w:t>Uria aalge</w:t>
      </w:r>
      <w:r w:rsidRPr="00756990">
        <w:rPr>
          <w:noProof/>
        </w:rPr>
        <w:t xml:space="preserve"> and northern gannets </w:t>
      </w:r>
      <w:r w:rsidRPr="00756990">
        <w:rPr>
          <w:i/>
          <w:noProof/>
        </w:rPr>
        <w:t>Morus bassanus</w:t>
      </w:r>
      <w:r w:rsidRPr="00756990">
        <w:rPr>
          <w:noProof/>
        </w:rPr>
        <w:t xml:space="preserve"> foraging from the same breeding site in the northwest Atlantic. Marine Ornithology 41:179-182</w:t>
      </w:r>
    </w:p>
    <w:p w14:paraId="673CCCD8" w14:textId="77777777" w:rsidR="00756990" w:rsidRPr="00756990" w:rsidRDefault="00756990" w:rsidP="00756990">
      <w:pPr>
        <w:pStyle w:val="EndNoteBibliography"/>
        <w:ind w:left="720" w:hanging="720"/>
        <w:rPr>
          <w:noProof/>
        </w:rPr>
      </w:pPr>
      <w:r w:rsidRPr="00756990">
        <w:rPr>
          <w:noProof/>
        </w:rPr>
        <w:t>Bryant R, Jones IL (1999) Food Resource Use and Diet Overlap of Common and Thick-Billed Murres at the Gannet Islands, Labrador. Waterbirds: The International Journal of Waterbird Biology 22:392-400</w:t>
      </w:r>
    </w:p>
    <w:p w14:paraId="592DA9D7" w14:textId="77777777" w:rsidR="00756990" w:rsidRPr="00756990" w:rsidRDefault="00756990" w:rsidP="00756990">
      <w:pPr>
        <w:pStyle w:val="EndNoteBibliography"/>
        <w:ind w:left="720" w:hanging="720"/>
        <w:rPr>
          <w:noProof/>
        </w:rPr>
      </w:pPr>
      <w:r w:rsidRPr="00756990">
        <w:rPr>
          <w:noProof/>
        </w:rPr>
        <w:t>Buren AD, Koen-Alonso M, Pepin P, Mowbray F, Nakashima BS, Stenson GB, Ollerhead N, Montevecchi WA (2014a) Bottom-up regulation of capelin, a keystone forage species. PLoS ONE 9:e87589</w:t>
      </w:r>
    </w:p>
    <w:p w14:paraId="66208BB7" w14:textId="77777777" w:rsidR="00756990" w:rsidRPr="00756990" w:rsidRDefault="00756990" w:rsidP="00756990">
      <w:pPr>
        <w:pStyle w:val="EndNoteBibliography"/>
        <w:ind w:left="720" w:hanging="720"/>
        <w:rPr>
          <w:noProof/>
        </w:rPr>
      </w:pPr>
      <w:r w:rsidRPr="00756990">
        <w:rPr>
          <w:noProof/>
        </w:rPr>
        <w:t>Buren AD, Koen-Alonso M, Stenson GB (2014b) The role of harp seals, fisheries and food availability in driving the dynamics of northern cod. Marine Ecology Progress Series 511:265-284</w:t>
      </w:r>
    </w:p>
    <w:p w14:paraId="463BD35B" w14:textId="77777777" w:rsidR="00756990" w:rsidRPr="00756990" w:rsidRDefault="00756990" w:rsidP="00756990">
      <w:pPr>
        <w:pStyle w:val="EndNoteBibliography"/>
        <w:ind w:left="720" w:hanging="720"/>
        <w:rPr>
          <w:noProof/>
        </w:rPr>
      </w:pPr>
      <w:r w:rsidRPr="00756990">
        <w:rPr>
          <w:noProof/>
        </w:rPr>
        <w:t>Burgess MG, Costello C, Fredston-Hermann A, Pinsky ML, Gaines SD, Tilman D, Polasky S (2017) Range contraction enables harvesting to extinction. Proceedings of the National Academy of Sciences 114:3945</w:t>
      </w:r>
    </w:p>
    <w:p w14:paraId="3345B0E2" w14:textId="77777777" w:rsidR="00756990" w:rsidRPr="00756990" w:rsidRDefault="00756990" w:rsidP="00756990">
      <w:pPr>
        <w:pStyle w:val="EndNoteBibliography"/>
        <w:ind w:left="720" w:hanging="720"/>
        <w:rPr>
          <w:noProof/>
        </w:rPr>
      </w:pPr>
      <w:r w:rsidRPr="00756990">
        <w:rPr>
          <w:noProof/>
        </w:rPr>
        <w:t>Carscadden J, Nakashima BS, Miller DS (1994) An evaluation of trends in abundance of capelin (Mallotus villosus) from acoustics, aerial surveys and catch rates in NAFO Division 3L, 1982-89. Northw Atl Fish Sci 17:45-57</w:t>
      </w:r>
    </w:p>
    <w:p w14:paraId="6B12473A" w14:textId="77777777" w:rsidR="00756990" w:rsidRPr="00756990" w:rsidRDefault="00756990" w:rsidP="00756990">
      <w:pPr>
        <w:pStyle w:val="EndNoteBibliography"/>
        <w:ind w:left="720" w:hanging="720"/>
        <w:rPr>
          <w:noProof/>
        </w:rPr>
      </w:pPr>
      <w:r w:rsidRPr="00756990">
        <w:rPr>
          <w:noProof/>
        </w:rPr>
        <w:t>Carscadden JE, Frank KT, Leggett WC (2001) Ecosystem changes and the effects on capelin (</w:t>
      </w:r>
      <w:r w:rsidRPr="00756990">
        <w:rPr>
          <w:i/>
          <w:noProof/>
        </w:rPr>
        <w:t>Mallotus villosus</w:t>
      </w:r>
      <w:r w:rsidRPr="00756990">
        <w:rPr>
          <w:noProof/>
        </w:rPr>
        <w:t>), a major forage species. Canadian Journal of Fisheries and Aquatic Sciences 58:73-85</w:t>
      </w:r>
    </w:p>
    <w:p w14:paraId="6E3C7CE9" w14:textId="77777777" w:rsidR="00756990" w:rsidRPr="00756990" w:rsidRDefault="00756990" w:rsidP="00756990">
      <w:pPr>
        <w:pStyle w:val="EndNoteBibliography"/>
        <w:ind w:left="720" w:hanging="720"/>
        <w:rPr>
          <w:noProof/>
        </w:rPr>
      </w:pPr>
      <w:r w:rsidRPr="00756990">
        <w:rPr>
          <w:noProof/>
        </w:rPr>
        <w:t>Carscadden JE, Gjøsæter H, Vilhjálmsson H (2013) A comparison of recent changes in distribution of capelin (</w:t>
      </w:r>
      <w:r w:rsidRPr="00756990">
        <w:rPr>
          <w:i/>
          <w:noProof/>
        </w:rPr>
        <w:t>Mallotus villosus)</w:t>
      </w:r>
      <w:r w:rsidRPr="00756990">
        <w:rPr>
          <w:noProof/>
        </w:rPr>
        <w:t xml:space="preserve"> in the Barents Sea, around Iceland and in the Northwest Atlantic. Progress in Oceanography 114:64-83</w:t>
      </w:r>
    </w:p>
    <w:p w14:paraId="25540625" w14:textId="77777777" w:rsidR="00756990" w:rsidRPr="00756990" w:rsidRDefault="00756990" w:rsidP="00756990">
      <w:pPr>
        <w:pStyle w:val="EndNoteBibliography"/>
        <w:ind w:left="720" w:hanging="720"/>
        <w:rPr>
          <w:noProof/>
        </w:rPr>
      </w:pPr>
      <w:r w:rsidRPr="00756990">
        <w:rPr>
          <w:noProof/>
        </w:rPr>
        <w:t xml:space="preserve">Carscadden JE, Nakashima BS (1997) Abundance and changes in distribution, biology and behavior of capelin in response to cooler water of the 1990s.  Forage fishes in marine ecosystems Proceedings of the International Symposium on the Role of Forage Fishes in </w:t>
      </w:r>
      <w:r w:rsidRPr="00756990">
        <w:rPr>
          <w:noProof/>
        </w:rPr>
        <w:lastRenderedPageBreak/>
        <w:t>Marine Ecosystems Alaska Sea Grant College Program Rep No AK-SG-97-01. University of Alaska Fairbanks, Fairbanks, Alaska, p. 457-468</w:t>
      </w:r>
    </w:p>
    <w:p w14:paraId="23A98A7B" w14:textId="77777777" w:rsidR="00756990" w:rsidRPr="00756990" w:rsidRDefault="00756990" w:rsidP="00756990">
      <w:pPr>
        <w:pStyle w:val="EndNoteBibliography"/>
        <w:ind w:left="720" w:hanging="720"/>
        <w:rPr>
          <w:noProof/>
        </w:rPr>
      </w:pPr>
      <w:r w:rsidRPr="00756990">
        <w:rPr>
          <w:noProof/>
        </w:rPr>
        <w:t>Chardine JW, Robertson GJ, Ryan PC, Turner B (2003) Abundance and distribution of common murres breeding at Funk Island, Newfoundland in 1972 and 2000. Canadian Wildlife Service Technical Report Series Atlantic Region:iv + 15</w:t>
      </w:r>
    </w:p>
    <w:p w14:paraId="36EED93D" w14:textId="77777777" w:rsidR="00756990" w:rsidRPr="00756990" w:rsidRDefault="00756990" w:rsidP="00756990">
      <w:pPr>
        <w:pStyle w:val="EndNoteBibliography"/>
        <w:ind w:left="720" w:hanging="720"/>
        <w:rPr>
          <w:noProof/>
        </w:rPr>
      </w:pPr>
      <w:r w:rsidRPr="00756990">
        <w:rPr>
          <w:noProof/>
        </w:rPr>
        <w:t>Chavez FP, Ryan J, Lluch-Cota SE, Ñiquen MC (2003) From anchovies to sardines and back: multidecadal change in the Pacific Ocean. Science 299:217-221</w:t>
      </w:r>
    </w:p>
    <w:p w14:paraId="469B2E9E" w14:textId="77777777" w:rsidR="00756990" w:rsidRPr="00756990" w:rsidRDefault="00756990" w:rsidP="00756990">
      <w:pPr>
        <w:pStyle w:val="EndNoteBibliography"/>
        <w:ind w:left="720" w:hanging="720"/>
        <w:rPr>
          <w:noProof/>
        </w:rPr>
      </w:pPr>
      <w:r w:rsidRPr="00756990">
        <w:rPr>
          <w:noProof/>
        </w:rPr>
        <w:t>Colbourne E, Holden J, Craig J, Senciall D, Bailey W, Stead P, Fitzpatrick C (2014) Physical oceanographic conditions on the Newfoundland and Labrador Shelf during 2013. Canadian Atlantic Fisheries Scientific Advisory Committee Research Document 2014/094</w:t>
      </w:r>
    </w:p>
    <w:p w14:paraId="12CCEF78" w14:textId="77777777" w:rsidR="00756990" w:rsidRPr="00756990" w:rsidRDefault="00756990" w:rsidP="00756990">
      <w:pPr>
        <w:pStyle w:val="EndNoteBibliography"/>
        <w:ind w:left="720" w:hanging="720"/>
        <w:rPr>
          <w:noProof/>
        </w:rPr>
      </w:pPr>
      <w:r w:rsidRPr="00756990">
        <w:rPr>
          <w:noProof/>
        </w:rPr>
        <w:t>Colbourne E, Holden J, Senciall D, Bailey W, Snook S, Higdon J (2016) Physical oceanographic conditions on the Newfoundland and Labrador Shelf during 2015. Canadian Atlantic Fisheries Scientific Advisory Committee Research Document 2016/079</w:t>
      </w:r>
    </w:p>
    <w:p w14:paraId="3E2CC17A" w14:textId="77777777" w:rsidR="00756990" w:rsidRPr="00756990" w:rsidRDefault="00756990" w:rsidP="00756990">
      <w:pPr>
        <w:pStyle w:val="EndNoteBibliography"/>
        <w:ind w:left="720" w:hanging="720"/>
        <w:rPr>
          <w:noProof/>
        </w:rPr>
      </w:pPr>
      <w:r w:rsidRPr="00756990">
        <w:rPr>
          <w:noProof/>
        </w:rPr>
        <w:t>Dalley EL, Anderson JT, deYoung B (2002) Atmospheric forcing, larval drift, and recruitment of capelin ( Mallotus villosus ). ICES Journal of Marine Science 59:929-941</w:t>
      </w:r>
    </w:p>
    <w:p w14:paraId="6E1A848E" w14:textId="77777777" w:rsidR="00756990" w:rsidRPr="00756990" w:rsidRDefault="00756990" w:rsidP="00756990">
      <w:pPr>
        <w:pStyle w:val="EndNoteBibliography"/>
        <w:ind w:left="720" w:hanging="720"/>
        <w:rPr>
          <w:noProof/>
        </w:rPr>
      </w:pPr>
      <w:r w:rsidRPr="00756990">
        <w:rPr>
          <w:noProof/>
        </w:rPr>
        <w:t>Davoren GK (2013) Distribution of marine predator hotspots explained by persistent areas of prey. Marine Biology 160:3043-3058</w:t>
      </w:r>
    </w:p>
    <w:p w14:paraId="64E0DBCE" w14:textId="77777777" w:rsidR="00756990" w:rsidRPr="00756990" w:rsidRDefault="00756990" w:rsidP="00756990">
      <w:pPr>
        <w:pStyle w:val="EndNoteBibliography"/>
        <w:ind w:left="720" w:hanging="720"/>
        <w:rPr>
          <w:noProof/>
        </w:rPr>
      </w:pPr>
      <w:r w:rsidRPr="00756990">
        <w:rPr>
          <w:noProof/>
        </w:rPr>
        <w:t>Davoren GK, Montevecchi WA (2003) Signals from seabirds indicate changing biology of capelin stocks. Marine Ecology Progress Series 258:253-261</w:t>
      </w:r>
    </w:p>
    <w:p w14:paraId="5E51984E" w14:textId="77777777" w:rsidR="00756990" w:rsidRPr="00756990" w:rsidRDefault="00756990" w:rsidP="00756990">
      <w:pPr>
        <w:pStyle w:val="EndNoteBibliography"/>
        <w:ind w:left="720" w:hanging="720"/>
        <w:rPr>
          <w:noProof/>
        </w:rPr>
      </w:pPr>
      <w:r w:rsidRPr="00756990">
        <w:rPr>
          <w:noProof/>
        </w:rPr>
        <w:t>Davoren GK, Penton P, Burke C, Montevecchi WA (2012) Water temperature and timing of capelin spawning determine seabird diets. ICES Journal of Marine Science 69:1234-1241</w:t>
      </w:r>
    </w:p>
    <w:p w14:paraId="51DB9034" w14:textId="77777777" w:rsidR="00756990" w:rsidRPr="00756990" w:rsidRDefault="00756990" w:rsidP="00756990">
      <w:pPr>
        <w:pStyle w:val="EndNoteBibliography"/>
        <w:ind w:left="720" w:hanging="720"/>
        <w:rPr>
          <w:noProof/>
        </w:rPr>
      </w:pPr>
      <w:r w:rsidRPr="00756990">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54AB2DF4" w14:textId="77777777" w:rsidR="00756990" w:rsidRPr="00756990" w:rsidRDefault="00756990" w:rsidP="00756990">
      <w:pPr>
        <w:pStyle w:val="EndNoteBibliography"/>
        <w:ind w:left="720" w:hanging="720"/>
        <w:rPr>
          <w:noProof/>
        </w:rPr>
      </w:pPr>
      <w:r w:rsidRPr="00756990">
        <w:rPr>
          <w:noProof/>
        </w:rPr>
        <w:t>deYoung B, Rose GA (1993) On recruitment and distribution of Atlantic cod (</w:t>
      </w:r>
      <w:r w:rsidRPr="00756990">
        <w:rPr>
          <w:i/>
          <w:noProof/>
        </w:rPr>
        <w:t>Gadus morhua</w:t>
      </w:r>
      <w:r w:rsidRPr="00756990">
        <w:rPr>
          <w:noProof/>
        </w:rPr>
        <w:t>) off Newfoundland. Canadian Journal of Fisheries and Aquatic Sciences 50:2729-2741</w:t>
      </w:r>
    </w:p>
    <w:p w14:paraId="7F69BB82" w14:textId="77777777" w:rsidR="00756990" w:rsidRPr="00756990" w:rsidRDefault="00756990" w:rsidP="00756990">
      <w:pPr>
        <w:pStyle w:val="EndNoteBibliography"/>
        <w:ind w:left="720" w:hanging="720"/>
        <w:rPr>
          <w:noProof/>
        </w:rPr>
      </w:pPr>
      <w:r w:rsidRPr="00756990">
        <w:rPr>
          <w:noProof/>
        </w:rPr>
        <w:t>DFO (1994) Report on the status of pelagic fishes (capelin off Newfoundland and in the Gulf of St. Lawrence, and herring off the East, Southeast and South coasts off Newfoundland). DFO Atlantic Fisheries Stock Status Report 1994/3</w:t>
      </w:r>
    </w:p>
    <w:p w14:paraId="5790AA82" w14:textId="77777777" w:rsidR="00756990" w:rsidRPr="00756990" w:rsidRDefault="00756990" w:rsidP="00756990">
      <w:pPr>
        <w:pStyle w:val="EndNoteBibliography"/>
        <w:ind w:left="720" w:hanging="720"/>
        <w:rPr>
          <w:noProof/>
        </w:rPr>
      </w:pPr>
      <w:r w:rsidRPr="00756990">
        <w:rPr>
          <w:noProof/>
        </w:rPr>
        <w:t>DFO (2008) Assessment of capelin in SA2+Div. 3KL in 2008. DFO Canadian Science Advisory Secretariat Science Advisory Report 2008/054</w:t>
      </w:r>
    </w:p>
    <w:p w14:paraId="262D7CBB" w14:textId="77777777" w:rsidR="00756990" w:rsidRPr="00756990" w:rsidRDefault="00756990" w:rsidP="00756990">
      <w:pPr>
        <w:pStyle w:val="EndNoteBibliography"/>
        <w:ind w:left="720" w:hanging="720"/>
        <w:rPr>
          <w:noProof/>
        </w:rPr>
      </w:pPr>
      <w:r w:rsidRPr="00756990">
        <w:rPr>
          <w:noProof/>
        </w:rPr>
        <w:t>DFO (2010) Assessment of Capelin in SA 2 + Div. 3KL in 2010. DFO Canadian Science Advisory Secretariat Science Advisory Report 2010/090</w:t>
      </w:r>
    </w:p>
    <w:p w14:paraId="1D7FBD82" w14:textId="77777777" w:rsidR="00756990" w:rsidRPr="00756990" w:rsidRDefault="00756990" w:rsidP="00756990">
      <w:pPr>
        <w:pStyle w:val="EndNoteBibliography"/>
        <w:ind w:left="720" w:hanging="720"/>
        <w:rPr>
          <w:noProof/>
        </w:rPr>
      </w:pPr>
      <w:r w:rsidRPr="00756990">
        <w:rPr>
          <w:noProof/>
        </w:rPr>
        <w:t>DFO (2013) Assessment of capelin in SA2 + Div. 3KL in 2013. DFO Canadian Science Advisory Secretariat Science Advisory Report 2013/11</w:t>
      </w:r>
    </w:p>
    <w:p w14:paraId="3BD39446" w14:textId="77777777" w:rsidR="00756990" w:rsidRPr="00756990" w:rsidRDefault="00756990" w:rsidP="00756990">
      <w:pPr>
        <w:pStyle w:val="EndNoteBibliography"/>
        <w:ind w:left="720" w:hanging="720"/>
        <w:rPr>
          <w:noProof/>
        </w:rPr>
      </w:pPr>
      <w:r w:rsidRPr="00756990">
        <w:rPr>
          <w:noProof/>
        </w:rPr>
        <w:t>DFO (2015) Assessment of capelin in Subarea 2 and Divisions 3KL in 2015. DFO Canadian Science Advisory Secretariat Science Advisory Report 2015/036</w:t>
      </w:r>
    </w:p>
    <w:p w14:paraId="54D6B9B7" w14:textId="77777777" w:rsidR="00756990" w:rsidRPr="00756990" w:rsidRDefault="00756990" w:rsidP="00756990">
      <w:pPr>
        <w:pStyle w:val="EndNoteBibliography"/>
        <w:ind w:left="720" w:hanging="720"/>
        <w:rPr>
          <w:noProof/>
        </w:rPr>
      </w:pPr>
      <w:r w:rsidRPr="00756990">
        <w:rPr>
          <w:noProof/>
        </w:rPr>
        <w:t>DFO (2018) Assessment of Capelin in SA2 and Divs. 3KL in 2017. DFO Canadian Science Advisory Secretariat Science Advisory Report 2018/030</w:t>
      </w:r>
    </w:p>
    <w:p w14:paraId="1E1646C8" w14:textId="77777777" w:rsidR="00756990" w:rsidRPr="00756990" w:rsidRDefault="00756990" w:rsidP="00756990">
      <w:pPr>
        <w:pStyle w:val="EndNoteBibliography"/>
        <w:ind w:left="720" w:hanging="720"/>
        <w:rPr>
          <w:noProof/>
        </w:rPr>
      </w:pPr>
      <w:r w:rsidRPr="00756990">
        <w:rPr>
          <w:noProof/>
        </w:rPr>
        <w:t>Dragesund O, Toresen R, Østvedt OJ (2008) Norwegian spring-spawning herring: history of fsheries, biology and stock assessment. In: Nakken O (ed) Norwegian spring-spawning herring &amp; Northeast Arctic cod 100 years of research and management. Tapir Academic Press, Trondheim, Norway, p. 41-82</w:t>
      </w:r>
    </w:p>
    <w:p w14:paraId="0712327D" w14:textId="77777777" w:rsidR="00756990" w:rsidRPr="00756990" w:rsidRDefault="00756990" w:rsidP="00756990">
      <w:pPr>
        <w:pStyle w:val="EndNoteBibliography"/>
        <w:ind w:left="720" w:hanging="720"/>
        <w:rPr>
          <w:noProof/>
        </w:rPr>
      </w:pPr>
      <w:r w:rsidRPr="00756990">
        <w:rPr>
          <w:noProof/>
        </w:rPr>
        <w:lastRenderedPageBreak/>
        <w:t>Drinkwater KF (1996) Atmospheric and oceanic variability in the Northwest Atlantic during the 1980s and early 1990s. Journal of Northwest Atlantic Fishery Science 18:77-97</w:t>
      </w:r>
    </w:p>
    <w:p w14:paraId="1CB0A399" w14:textId="77777777" w:rsidR="00756990" w:rsidRPr="00756990" w:rsidRDefault="00756990" w:rsidP="00756990">
      <w:pPr>
        <w:pStyle w:val="EndNoteBibliography"/>
        <w:ind w:left="720" w:hanging="720"/>
        <w:rPr>
          <w:noProof/>
        </w:rPr>
      </w:pPr>
      <w:r w:rsidRPr="00756990">
        <w:rPr>
          <w:noProof/>
        </w:rPr>
        <w:t>Frank KT, Carscadden JE, Simon JE (1996) Recent excursions of capelin (</w:t>
      </w:r>
      <w:r w:rsidRPr="00756990">
        <w:rPr>
          <w:i/>
          <w:noProof/>
        </w:rPr>
        <w:t>Mallotus villosus</w:t>
      </w:r>
      <w:r w:rsidRPr="00756990">
        <w:rPr>
          <w:noProof/>
        </w:rPr>
        <w:t>) to the Scotian Shelf and Flemish Cap during anomalous hydrographic conditions. Canadian Journal of Fisheries and Aquatic Sciences 53:1473-1486</w:t>
      </w:r>
    </w:p>
    <w:p w14:paraId="37E6AA08" w14:textId="77777777" w:rsidR="00756990" w:rsidRPr="00756990" w:rsidRDefault="00756990" w:rsidP="00756990">
      <w:pPr>
        <w:pStyle w:val="EndNoteBibliography"/>
        <w:ind w:left="720" w:hanging="720"/>
        <w:rPr>
          <w:noProof/>
        </w:rPr>
      </w:pPr>
      <w:r w:rsidRPr="00756990">
        <w:rPr>
          <w:noProof/>
        </w:rPr>
        <w:t>Frank KT, Leggett WC (1982) Coastal water mass replacement: its effect on zooplankton dynamics and the predator–prey complex associated with larval capelin (</w:t>
      </w:r>
      <w:r w:rsidRPr="00756990">
        <w:rPr>
          <w:i/>
          <w:noProof/>
        </w:rPr>
        <w:t>Mallotus villosus</w:t>
      </w:r>
      <w:r w:rsidRPr="00756990">
        <w:rPr>
          <w:noProof/>
        </w:rPr>
        <w:t>). Canadian Journal of Fisheries and Aquatic Sciences 39:991-1003</w:t>
      </w:r>
    </w:p>
    <w:p w14:paraId="081CC46B" w14:textId="77777777" w:rsidR="00756990" w:rsidRPr="00756990" w:rsidRDefault="00756990" w:rsidP="00756990">
      <w:pPr>
        <w:pStyle w:val="EndNoteBibliography"/>
        <w:ind w:left="720" w:hanging="720"/>
        <w:rPr>
          <w:noProof/>
        </w:rPr>
      </w:pPr>
      <w:r w:rsidRPr="00756990">
        <w:rPr>
          <w:noProof/>
        </w:rPr>
        <w:t>Frank KT, Petrie B, Boyce D, Leggett WC (2016) Anomalous ecosystem dynamics following the apparent collapse of a keystone forage species. Marine Ecology Progress Series 553:185-202</w:t>
      </w:r>
    </w:p>
    <w:p w14:paraId="0E11F8DF" w14:textId="77777777" w:rsidR="00756990" w:rsidRPr="00756990" w:rsidRDefault="00756990" w:rsidP="00756990">
      <w:pPr>
        <w:pStyle w:val="EndNoteBibliography"/>
        <w:ind w:left="720" w:hanging="720"/>
        <w:rPr>
          <w:noProof/>
        </w:rPr>
      </w:pPr>
      <w:r w:rsidRPr="00756990">
        <w:rPr>
          <w:noProof/>
        </w:rPr>
        <w:t>Gjøsæter H (1998) The population biology and exploitation of capelin (Mallotus villosus) in the Barents Sea. Sarsia 83:453-496</w:t>
      </w:r>
    </w:p>
    <w:p w14:paraId="2EC405D6" w14:textId="77777777" w:rsidR="00756990" w:rsidRPr="00756990" w:rsidRDefault="00756990" w:rsidP="00756990">
      <w:pPr>
        <w:pStyle w:val="EndNoteBibliography"/>
        <w:ind w:left="720" w:hanging="720"/>
        <w:rPr>
          <w:noProof/>
        </w:rPr>
      </w:pPr>
      <w:r w:rsidRPr="00756990">
        <w:rPr>
          <w:noProof/>
        </w:rPr>
        <w:t>Gjøsæter H, Bogstad B, Tjelmeland S (2009) Ecosystem effects of the three capelin stock collapses in the Barents Sea. Marine Biology Research 5:40-53</w:t>
      </w:r>
    </w:p>
    <w:p w14:paraId="63146004" w14:textId="77777777" w:rsidR="00756990" w:rsidRPr="00756990" w:rsidRDefault="00756990" w:rsidP="00756990">
      <w:pPr>
        <w:pStyle w:val="EndNoteBibliography"/>
        <w:ind w:left="720" w:hanging="720"/>
        <w:rPr>
          <w:noProof/>
        </w:rPr>
      </w:pPr>
      <w:r w:rsidRPr="00756990">
        <w:rPr>
          <w:noProof/>
        </w:rPr>
        <w:t xml:space="preserve">Gjøsæter H, Dalpadado P, Hassel A (2002) Growth of Barents Sea capelin ( </w:t>
      </w:r>
      <w:r w:rsidRPr="00756990">
        <w:rPr>
          <w:i/>
          <w:noProof/>
        </w:rPr>
        <w:t>Mallotus villosus</w:t>
      </w:r>
      <w:r w:rsidRPr="00756990">
        <w:rPr>
          <w:noProof/>
        </w:rPr>
        <w:t xml:space="preserve"> ) in relation to zooplankton abundance. ICES Journal of Marine Science 59:959-967</w:t>
      </w:r>
    </w:p>
    <w:p w14:paraId="3FD0C284" w14:textId="77777777" w:rsidR="00756990" w:rsidRPr="00756990" w:rsidRDefault="00756990" w:rsidP="00756990">
      <w:pPr>
        <w:pStyle w:val="EndNoteBibliography"/>
        <w:ind w:left="720" w:hanging="720"/>
        <w:rPr>
          <w:noProof/>
        </w:rPr>
      </w:pPr>
      <w:r w:rsidRPr="00756990">
        <w:rPr>
          <w:noProof/>
        </w:rPr>
        <w:t>Gulka J, Carvalho PC, Jenkins E, Johnson K, Maynard L, Davoren GK (2017) Dietary niche shifts of multiple marine predators under varying prey availability on the Northeast Newfoundland Coast. Frontiers in Marine Science 4</w:t>
      </w:r>
    </w:p>
    <w:p w14:paraId="06FB6CE1" w14:textId="77777777" w:rsidR="00756990" w:rsidRPr="00756990" w:rsidRDefault="00756990" w:rsidP="00756990">
      <w:pPr>
        <w:pStyle w:val="EndNoteBibliography"/>
        <w:ind w:left="720" w:hanging="720"/>
        <w:rPr>
          <w:noProof/>
        </w:rPr>
      </w:pPr>
      <w:r w:rsidRPr="00756990">
        <w:rPr>
          <w:noProof/>
        </w:rPr>
        <w:t>Hammill MO, Stenson GB, Doniol-Valcroze T, Mosnier A (2011) Northwest Atlantic harp seals population trends, 1952-2012. DFO Canadian Science Advisory Secretariat Research Document 2011/099</w:t>
      </w:r>
    </w:p>
    <w:p w14:paraId="0CC11D1D" w14:textId="77777777" w:rsidR="00756990" w:rsidRPr="00756990" w:rsidRDefault="00756990" w:rsidP="00756990">
      <w:pPr>
        <w:pStyle w:val="EndNoteBibliography"/>
        <w:ind w:left="720" w:hanging="720"/>
        <w:rPr>
          <w:noProof/>
        </w:rPr>
      </w:pPr>
      <w:r w:rsidRPr="00756990">
        <w:rPr>
          <w:noProof/>
        </w:rPr>
        <w:t>Hamre J (1994) Biodiversity and exploitation of the main fish stocks in the Norwegian - Barents Sea ecosystem. Biodiversity &amp; Conservation 3:473-492</w:t>
      </w:r>
    </w:p>
    <w:p w14:paraId="1B26617C" w14:textId="77777777" w:rsidR="00756990" w:rsidRPr="00756990" w:rsidRDefault="00756990" w:rsidP="00756990">
      <w:pPr>
        <w:pStyle w:val="EndNoteBibliography"/>
        <w:ind w:left="720" w:hanging="720"/>
        <w:rPr>
          <w:noProof/>
        </w:rPr>
      </w:pPr>
      <w:r w:rsidRPr="00756990">
        <w:rPr>
          <w:noProof/>
        </w:rPr>
        <w:t xml:space="preserve">Haug T, Nilssen K (1995) Ecological implications of harp seals </w:t>
      </w:r>
      <w:r w:rsidRPr="00756990">
        <w:rPr>
          <w:i/>
          <w:noProof/>
        </w:rPr>
        <w:t>Phoca groenlandica</w:t>
      </w:r>
      <w:r w:rsidRPr="00756990">
        <w:rPr>
          <w:noProof/>
        </w:rPr>
        <w:t xml:space="preserve"> invasions in northern Norway. In: Schytte Blix A, Walløe L, Ulltang Ø (eds) Whales, seals, fish and man. Elsevier Science p. 545-556</w:t>
      </w:r>
    </w:p>
    <w:p w14:paraId="1BD04B4A" w14:textId="77777777" w:rsidR="00756990" w:rsidRPr="00756990" w:rsidRDefault="00756990" w:rsidP="00756990">
      <w:pPr>
        <w:pStyle w:val="EndNoteBibliography"/>
        <w:ind w:left="720" w:hanging="720"/>
        <w:rPr>
          <w:noProof/>
        </w:rPr>
      </w:pPr>
      <w:r w:rsidRPr="00756990">
        <w:rPr>
          <w:noProof/>
        </w:rPr>
        <w:t>Head EJH, Pepin P (2010) Spatial and inter-decadal variability in plankton abundance and composition in the Northwest Atlantic (1958–2006). Journal of Plankton Research 32:1633-1648</w:t>
      </w:r>
    </w:p>
    <w:p w14:paraId="0D71226D" w14:textId="77777777" w:rsidR="00756990" w:rsidRPr="00756990" w:rsidRDefault="00756990" w:rsidP="00756990">
      <w:pPr>
        <w:pStyle w:val="EndNoteBibliography"/>
        <w:ind w:left="720" w:hanging="720"/>
        <w:rPr>
          <w:noProof/>
        </w:rPr>
      </w:pPr>
      <w:r w:rsidRPr="00756990">
        <w:rPr>
          <w:noProof/>
        </w:rPr>
        <w:t>Hjermann D, Stenseth NC, Ottersen G (2004) Indirect climatic forcing of the Barents Sea capelin a cohort effect. Marine Ecology Progress Series 273:229-238</w:t>
      </w:r>
    </w:p>
    <w:p w14:paraId="259C7ADD" w14:textId="77777777" w:rsidR="00756990" w:rsidRPr="00756990" w:rsidRDefault="00756990" w:rsidP="00756990">
      <w:pPr>
        <w:pStyle w:val="EndNoteBibliography"/>
        <w:ind w:left="720" w:hanging="720"/>
        <w:rPr>
          <w:noProof/>
        </w:rPr>
      </w:pPr>
      <w:r w:rsidRPr="00756990">
        <w:rPr>
          <w:noProof/>
        </w:rPr>
        <w:t>Hjermann DØ, Bogstad B, Dingsør GE, Gjøsæter H, Ottersen G, Eikeset AM, Stenseth NC (2010) Trophic interactions affecting a key ecosystem component: a multistage analysis of the recruitment of the Barents Sea capelin (Mallotus villosus). Canadian Journal of Fisheries and Aquatic Sciences 67:1363-1375</w:t>
      </w:r>
    </w:p>
    <w:p w14:paraId="5D832D56" w14:textId="77777777" w:rsidR="00756990" w:rsidRPr="00756990" w:rsidRDefault="00756990" w:rsidP="00756990">
      <w:pPr>
        <w:pStyle w:val="EndNoteBibliography"/>
        <w:ind w:left="720" w:hanging="720"/>
        <w:rPr>
          <w:noProof/>
        </w:rPr>
      </w:pPr>
      <w:r w:rsidRPr="00756990">
        <w:rPr>
          <w:noProof/>
        </w:rPr>
        <w:t>Hop H, Gjøsæter H (2013) Polar cod (</w:t>
      </w:r>
      <w:r w:rsidRPr="00756990">
        <w:rPr>
          <w:i/>
          <w:noProof/>
        </w:rPr>
        <w:t>Boreogadus saida</w:t>
      </w:r>
      <w:r w:rsidRPr="00756990">
        <w:rPr>
          <w:noProof/>
        </w:rPr>
        <w:t>) and capelin (</w:t>
      </w:r>
      <w:r w:rsidRPr="00756990">
        <w:rPr>
          <w:i/>
          <w:noProof/>
        </w:rPr>
        <w:t>Mallotus villosus</w:t>
      </w:r>
      <w:r w:rsidRPr="00756990">
        <w:rPr>
          <w:noProof/>
        </w:rPr>
        <w:t>) as key species in marine food webs of the Arctic and the Barents Sea. Marine Biology Research 9:878-894</w:t>
      </w:r>
    </w:p>
    <w:p w14:paraId="537A3376" w14:textId="77777777" w:rsidR="00756990" w:rsidRPr="00756990" w:rsidRDefault="00756990" w:rsidP="00756990">
      <w:pPr>
        <w:pStyle w:val="EndNoteBibliography"/>
        <w:ind w:left="720" w:hanging="720"/>
        <w:rPr>
          <w:noProof/>
        </w:rPr>
      </w:pPr>
      <w:r w:rsidRPr="00756990">
        <w:rPr>
          <w:noProof/>
        </w:rPr>
        <w:t>ICES (2017) Report of the North Western Working Group (NWWG). Copenhagen, Denmark</w:t>
      </w:r>
    </w:p>
    <w:p w14:paraId="2AD3A968" w14:textId="77777777" w:rsidR="00756990" w:rsidRPr="00756990" w:rsidRDefault="00756990" w:rsidP="00756990">
      <w:pPr>
        <w:pStyle w:val="EndNoteBibliography"/>
        <w:ind w:left="720" w:hanging="720"/>
        <w:rPr>
          <w:noProof/>
        </w:rPr>
      </w:pPr>
      <w:r w:rsidRPr="00756990">
        <w:rPr>
          <w:noProof/>
        </w:rPr>
        <w:t>Jech JM, McQuinn IH (2016) Towards a balanced presentation and objective interpretation of acoustic and trawl survey data, with specific reference to the eastern Scotian Shelf. Canadian Journal of Fisheries and Aquatic Sciences 73:1914-1921</w:t>
      </w:r>
    </w:p>
    <w:p w14:paraId="27972D0E" w14:textId="77777777" w:rsidR="00756990" w:rsidRPr="00756990" w:rsidRDefault="00756990" w:rsidP="00756990">
      <w:pPr>
        <w:pStyle w:val="EndNoteBibliography"/>
        <w:ind w:left="720" w:hanging="720"/>
        <w:rPr>
          <w:noProof/>
        </w:rPr>
      </w:pPr>
      <w:r w:rsidRPr="00756990">
        <w:rPr>
          <w:noProof/>
        </w:rPr>
        <w:lastRenderedPageBreak/>
        <w:t>Koen-Alonso M, Fogarty M, Pepin P, Hyde K, Gamble R (2013) Ecosystem production potential in the Northwest Atlantic. Northwest Atlantic Fisheries Organisation Science Council Research Document 13/075</w:t>
      </w:r>
    </w:p>
    <w:p w14:paraId="194C4F2D" w14:textId="77777777" w:rsidR="00756990" w:rsidRPr="00756990" w:rsidRDefault="00756990" w:rsidP="00756990">
      <w:pPr>
        <w:pStyle w:val="EndNoteBibliography"/>
        <w:ind w:left="720" w:hanging="720"/>
        <w:rPr>
          <w:noProof/>
        </w:rPr>
      </w:pPr>
      <w:r w:rsidRPr="00756990">
        <w:rPr>
          <w:noProof/>
        </w:rPr>
        <w:t>Leggett WC, Frank KT, Carscadden JE (1984) Meteorological and hydrographic regulation of year-class strength in capelin (</w:t>
      </w:r>
      <w:r w:rsidRPr="00756990">
        <w:rPr>
          <w:i/>
          <w:noProof/>
        </w:rPr>
        <w:t>Mallotus villosus</w:t>
      </w:r>
      <w:r w:rsidRPr="00756990">
        <w:rPr>
          <w:noProof/>
        </w:rPr>
        <w:t>). Canadian Journal of Fisheries and Aquatic Sciences 41:1193-1201</w:t>
      </w:r>
    </w:p>
    <w:p w14:paraId="1F7C2F7F" w14:textId="77777777" w:rsidR="00756990" w:rsidRPr="00756990" w:rsidRDefault="00756990" w:rsidP="00756990">
      <w:pPr>
        <w:pStyle w:val="EndNoteBibliography"/>
        <w:ind w:left="720" w:hanging="720"/>
        <w:rPr>
          <w:noProof/>
        </w:rPr>
      </w:pPr>
      <w:r w:rsidRPr="00756990">
        <w:rPr>
          <w:noProof/>
        </w:rPr>
        <w:t>Lilly GR (2005) Southern Labrador and eastern Newfoundland (NAFO Divisions 2J+3KL). In: Brander KM (ed) Spawning and life history information for North Atlantic cod stocks ICES Cooperative Research Report, No 274, p. 138-149</w:t>
      </w:r>
    </w:p>
    <w:p w14:paraId="034A5DAE" w14:textId="77777777" w:rsidR="00756990" w:rsidRPr="00756990" w:rsidRDefault="00756990" w:rsidP="00756990">
      <w:pPr>
        <w:pStyle w:val="EndNoteBibliography"/>
        <w:ind w:left="720" w:hanging="720"/>
        <w:rPr>
          <w:noProof/>
        </w:rPr>
      </w:pPr>
      <w:r w:rsidRPr="00756990">
        <w:rPr>
          <w:noProof/>
        </w:rPr>
        <w:t>Lilly GR, Brattey J, Cadigan NG, Healey BP, Murphy EF (2005) An assessment of the cod (</w:t>
      </w:r>
      <w:r w:rsidRPr="00756990">
        <w:rPr>
          <w:i/>
          <w:noProof/>
        </w:rPr>
        <w:t>Gadus morhua</w:t>
      </w:r>
      <w:r w:rsidRPr="00756990">
        <w:rPr>
          <w:noProof/>
        </w:rPr>
        <w:t xml:space="preserve">) stock in the NAFO Divisions 2J3KL in March 2005. </w:t>
      </w:r>
    </w:p>
    <w:p w14:paraId="3183B0AE" w14:textId="77777777" w:rsidR="00756990" w:rsidRPr="00756990" w:rsidRDefault="00756990" w:rsidP="00756990">
      <w:pPr>
        <w:pStyle w:val="EndNoteBibliography"/>
        <w:ind w:left="720" w:hanging="720"/>
        <w:rPr>
          <w:noProof/>
        </w:rPr>
      </w:pPr>
      <w:r w:rsidRPr="00756990">
        <w:rPr>
          <w:noProof/>
        </w:rPr>
        <w:t>Lilly GR, Davis DJ (1993) Changes in the distribution of capelin in Divisions 2J, 3K and 3L in the autumns of recent years, as inferred from bottom-trawl by-catches and cod stomachs examinations. NAFO SCR Doc 93/54</w:t>
      </w:r>
    </w:p>
    <w:p w14:paraId="253255E0" w14:textId="77777777" w:rsidR="00756990" w:rsidRPr="00756990" w:rsidRDefault="00756990" w:rsidP="00756990">
      <w:pPr>
        <w:pStyle w:val="EndNoteBibliography"/>
        <w:ind w:left="720" w:hanging="720"/>
        <w:rPr>
          <w:noProof/>
        </w:rPr>
      </w:pPr>
      <w:r w:rsidRPr="00756990">
        <w:rPr>
          <w:noProof/>
        </w:rPr>
        <w:t>Lilly GR, Parsons DG, Kulka DW (2000) Was the increase in shrimp biomass on the northeast Newfoundland shelf a consequence of a release in predation pressure from cod? Journal of Northwest Atlantic Fishery Science 27:45-61</w:t>
      </w:r>
    </w:p>
    <w:p w14:paraId="661EAED0" w14:textId="77777777" w:rsidR="00756990" w:rsidRPr="00756990" w:rsidRDefault="00756990" w:rsidP="00756990">
      <w:pPr>
        <w:pStyle w:val="EndNoteBibliography"/>
        <w:ind w:left="720" w:hanging="720"/>
        <w:rPr>
          <w:noProof/>
        </w:rPr>
      </w:pPr>
      <w:r w:rsidRPr="00756990">
        <w:rPr>
          <w:noProof/>
        </w:rPr>
        <w:t>Miller DS (1994) Results from an acoustic survey for capelin (</w:t>
      </w:r>
      <w:r w:rsidRPr="00756990">
        <w:rPr>
          <w:i/>
          <w:noProof/>
        </w:rPr>
        <w:t>Mallotus villosus</w:t>
      </w:r>
      <w:r w:rsidRPr="00756990">
        <w:rPr>
          <w:noProof/>
        </w:rPr>
        <w:t>) in NAFO Divisions 2J3KL in the autumn of 1993.  Capelin in SA2 + Div 3KL DFO Atlantic Fisheries Research Document 94/18, p. 91-98</w:t>
      </w:r>
    </w:p>
    <w:p w14:paraId="5CEFE58A" w14:textId="77777777" w:rsidR="00756990" w:rsidRPr="00756990" w:rsidRDefault="00756990" w:rsidP="00756990">
      <w:pPr>
        <w:pStyle w:val="EndNoteBibliography"/>
        <w:ind w:left="720" w:hanging="720"/>
        <w:rPr>
          <w:noProof/>
        </w:rPr>
      </w:pPr>
      <w:r w:rsidRPr="00756990">
        <w:rPr>
          <w:noProof/>
        </w:rPr>
        <w:t>Miller DS (1995) Results from an Acoustic Survey for Capelin (</w:t>
      </w:r>
      <w:r w:rsidRPr="00756990">
        <w:rPr>
          <w:i/>
          <w:noProof/>
        </w:rPr>
        <w:t>Mallotus villosus</w:t>
      </w:r>
      <w:r w:rsidRPr="00756990">
        <w:rPr>
          <w:noProof/>
        </w:rPr>
        <w:t>) in NAFO Divisions 2J3KL in the Autumn of 1994.  Capelin in SA2 + Div 3KL DFO Atlantic Fisheries Research Document 95/70, p. 63-71</w:t>
      </w:r>
    </w:p>
    <w:p w14:paraId="22A67953" w14:textId="77777777" w:rsidR="00756990" w:rsidRPr="00756990" w:rsidRDefault="00756990" w:rsidP="00756990">
      <w:pPr>
        <w:pStyle w:val="EndNoteBibliography"/>
        <w:ind w:left="720" w:hanging="720"/>
        <w:rPr>
          <w:noProof/>
        </w:rPr>
      </w:pPr>
      <w:r w:rsidRPr="00756990">
        <w:rPr>
          <w:noProof/>
        </w:rPr>
        <w:t>Miller DS (1997) Results from an acoustic survey for capelin (</w:t>
      </w:r>
      <w:r w:rsidRPr="00756990">
        <w:rPr>
          <w:i/>
          <w:noProof/>
        </w:rPr>
        <w:t>Mallotus villosus</w:t>
      </w:r>
      <w:r w:rsidRPr="00756990">
        <w:rPr>
          <w:noProof/>
        </w:rPr>
        <w:t>) in NAFO Divisions 3KL in the spring of 1996.  Capelin in SA2 + Div 3KL DFO Atlantic Fisheries Research Document 97/29, p. 84-90</w:t>
      </w:r>
    </w:p>
    <w:p w14:paraId="12BBFC11" w14:textId="77777777" w:rsidR="00756990" w:rsidRPr="00756990" w:rsidRDefault="00756990" w:rsidP="00756990">
      <w:pPr>
        <w:pStyle w:val="EndNoteBibliography"/>
        <w:ind w:left="720" w:hanging="720"/>
        <w:rPr>
          <w:noProof/>
        </w:rPr>
      </w:pPr>
      <w:r w:rsidRPr="00756990">
        <w:rPr>
          <w:noProof/>
        </w:rPr>
        <w:t>Miller DS, Carscadden J (1983) Capelin Acoustic Biomass Survey for NAFO Division 2J3K, October 1983. CAFSAC Research Document 84/79</w:t>
      </w:r>
    </w:p>
    <w:p w14:paraId="1F45E45D" w14:textId="77777777" w:rsidR="00756990" w:rsidRPr="00756990" w:rsidRDefault="00756990" w:rsidP="00756990">
      <w:pPr>
        <w:pStyle w:val="EndNoteBibliography"/>
        <w:ind w:left="720" w:hanging="720"/>
        <w:rPr>
          <w:noProof/>
        </w:rPr>
      </w:pPr>
      <w:r w:rsidRPr="00756990">
        <w:rPr>
          <w:noProof/>
        </w:rPr>
        <w:t xml:space="preserve">Montevecchi WA (2007) Binary dietary responses of northern gannets </w:t>
      </w:r>
      <w:r w:rsidRPr="00756990">
        <w:rPr>
          <w:i/>
          <w:noProof/>
        </w:rPr>
        <w:t>Sula bassana</w:t>
      </w:r>
      <w:r w:rsidRPr="00756990">
        <w:rPr>
          <w:noProof/>
        </w:rPr>
        <w:t xml:space="preserve"> indicate changing food web and oceanographic conditions. Marine Ecology Progress Series 352:213-220</w:t>
      </w:r>
    </w:p>
    <w:p w14:paraId="35F5823B" w14:textId="77777777" w:rsidR="00756990" w:rsidRPr="00756990" w:rsidRDefault="00756990" w:rsidP="00756990">
      <w:pPr>
        <w:pStyle w:val="EndNoteBibliography"/>
        <w:ind w:left="720" w:hanging="720"/>
        <w:rPr>
          <w:noProof/>
        </w:rPr>
      </w:pPr>
      <w:r w:rsidRPr="00756990">
        <w:rPr>
          <w:noProof/>
        </w:rPr>
        <w:t>Montevecchi WA, Myers RA (1992) Monitoring fluctuations in pelagic fish availability with seabirds. Canadian Atlantic Fisheries Scientific Advisory Committee Research Document 92/94</w:t>
      </w:r>
    </w:p>
    <w:p w14:paraId="5DB41D8A" w14:textId="77777777" w:rsidR="00756990" w:rsidRPr="00756990" w:rsidRDefault="00756990" w:rsidP="00756990">
      <w:pPr>
        <w:pStyle w:val="EndNoteBibliography"/>
        <w:ind w:left="720" w:hanging="720"/>
        <w:rPr>
          <w:noProof/>
        </w:rPr>
      </w:pPr>
      <w:r w:rsidRPr="00756990">
        <w:rPr>
          <w:noProof/>
        </w:rPr>
        <w:t>Montevecchi WA, Myers RA (1997) Centurial and decadal oceanographic influences on changes in Northern Gannet populations and diets in the Northwest Atlantic: Implications for climate change. ICES Journal of Marine Science 54:608-614</w:t>
      </w:r>
    </w:p>
    <w:p w14:paraId="22460F37" w14:textId="77777777" w:rsidR="00756990" w:rsidRPr="00756990" w:rsidRDefault="00756990" w:rsidP="00756990">
      <w:pPr>
        <w:pStyle w:val="EndNoteBibliography"/>
        <w:ind w:left="720" w:hanging="720"/>
        <w:rPr>
          <w:noProof/>
        </w:rPr>
      </w:pPr>
      <w:r w:rsidRPr="00756990">
        <w:rPr>
          <w:noProof/>
        </w:rPr>
        <w:t>Morgan MJ, Koen-Alonso M, Rideout RM, Buren AD, Maddock Parsons D (2017) Growth and condition in relation to the lack of recovery of northern cod. ICES Journal of Marine Science 75:631-641</w:t>
      </w:r>
    </w:p>
    <w:p w14:paraId="50B77E9C" w14:textId="77777777" w:rsidR="00756990" w:rsidRPr="00756990" w:rsidRDefault="00756990" w:rsidP="00756990">
      <w:pPr>
        <w:pStyle w:val="EndNoteBibliography"/>
        <w:ind w:left="720" w:hanging="720"/>
        <w:rPr>
          <w:noProof/>
        </w:rPr>
      </w:pPr>
      <w:r w:rsidRPr="00756990">
        <w:rPr>
          <w:noProof/>
        </w:rPr>
        <w:t>Mowbray F (2002) Changes in the vertical distribution of capelin (</w:t>
      </w:r>
      <w:r w:rsidRPr="00756990">
        <w:rPr>
          <w:i/>
          <w:noProof/>
        </w:rPr>
        <w:t>Mallotus villosus</w:t>
      </w:r>
      <w:r w:rsidRPr="00756990">
        <w:rPr>
          <w:noProof/>
        </w:rPr>
        <w:t>) off Newfoundland. ICES Journal of Marine Science 59:942-949</w:t>
      </w:r>
    </w:p>
    <w:p w14:paraId="706CCA11" w14:textId="77777777" w:rsidR="00756990" w:rsidRPr="00756990" w:rsidRDefault="00756990" w:rsidP="00756990">
      <w:pPr>
        <w:pStyle w:val="EndNoteBibliography"/>
        <w:ind w:left="720" w:hanging="720"/>
        <w:rPr>
          <w:noProof/>
        </w:rPr>
      </w:pPr>
      <w:r w:rsidRPr="00756990">
        <w:rPr>
          <w:noProof/>
        </w:rPr>
        <w:t xml:space="preserve">Mowbray F (2014) Recent spring offshore acoustic survey results for capelin, </w:t>
      </w:r>
      <w:r w:rsidRPr="00756990">
        <w:rPr>
          <w:i/>
          <w:noProof/>
        </w:rPr>
        <w:t>Mallotus villosus</w:t>
      </w:r>
      <w:r w:rsidRPr="00756990">
        <w:rPr>
          <w:noProof/>
        </w:rPr>
        <w:t>, in NAFO Division 3L. DFO Canadian Science Advisory Secretariat Research Document 2013/040</w:t>
      </w:r>
    </w:p>
    <w:p w14:paraId="35D75B7F" w14:textId="77777777" w:rsidR="00756990" w:rsidRPr="00756990" w:rsidRDefault="00756990" w:rsidP="00756990">
      <w:pPr>
        <w:pStyle w:val="EndNoteBibliography"/>
        <w:ind w:left="720" w:hanging="720"/>
        <w:rPr>
          <w:noProof/>
        </w:rPr>
      </w:pPr>
      <w:r w:rsidRPr="00756990">
        <w:rPr>
          <w:noProof/>
        </w:rPr>
        <w:lastRenderedPageBreak/>
        <w:t>Mullowney D, Maillet G, Dawe E, Rose G, Rowe S (2016) Spawning delays of northern capelin (</w:t>
      </w:r>
      <w:r w:rsidRPr="00756990">
        <w:rPr>
          <w:i/>
          <w:noProof/>
        </w:rPr>
        <w:t>Mallotus villosus</w:t>
      </w:r>
      <w:r w:rsidRPr="00756990">
        <w:rPr>
          <w:noProof/>
        </w:rPr>
        <w:t>) and recovery dynamics: A mismatch with ice-mediated spring bloom? Progress in Oceanography 141:144-152</w:t>
      </w:r>
    </w:p>
    <w:p w14:paraId="57E315FA" w14:textId="77777777" w:rsidR="00756990" w:rsidRPr="00756990" w:rsidRDefault="00756990" w:rsidP="00756990">
      <w:pPr>
        <w:pStyle w:val="EndNoteBibliography"/>
        <w:ind w:left="720" w:hanging="720"/>
        <w:rPr>
          <w:noProof/>
        </w:rPr>
      </w:pPr>
      <w:r w:rsidRPr="00756990">
        <w:rPr>
          <w:noProof/>
        </w:rPr>
        <w:t>Mullowney DRJ, Rose GA (2014) Is recovery of northern cod limited by poor feeding? The capelin hypothesis revisited. ICES Journal of Marine Science: Journal du Conseil</w:t>
      </w:r>
    </w:p>
    <w:p w14:paraId="377AD0AB" w14:textId="77777777" w:rsidR="00756990" w:rsidRPr="00756990" w:rsidRDefault="00756990" w:rsidP="00756990">
      <w:pPr>
        <w:pStyle w:val="EndNoteBibliography"/>
        <w:ind w:left="720" w:hanging="720"/>
        <w:rPr>
          <w:noProof/>
        </w:rPr>
      </w:pPr>
      <w:r w:rsidRPr="00756990">
        <w:rPr>
          <w:noProof/>
        </w:rPr>
        <w:t>Munafò MR, Davey Smith G (2018) Robust research needs many lines of evidence. Nature 553:399-401</w:t>
      </w:r>
    </w:p>
    <w:p w14:paraId="19B18D72" w14:textId="77777777" w:rsidR="00756990" w:rsidRPr="00756990" w:rsidRDefault="00756990" w:rsidP="00756990">
      <w:pPr>
        <w:pStyle w:val="EndNoteBibliography"/>
        <w:ind w:left="720" w:hanging="720"/>
        <w:rPr>
          <w:noProof/>
        </w:rPr>
      </w:pPr>
      <w:r w:rsidRPr="00756990">
        <w:rPr>
          <w:noProof/>
        </w:rPr>
        <w:t>Murphy HM, Pepin P, Robert D (2018) Re-visiting the drivers of capelin recruitment in Newfoundland since 1991. Fisheries Research 200:1-10</w:t>
      </w:r>
    </w:p>
    <w:p w14:paraId="3D53BC3E" w14:textId="77777777" w:rsidR="00756990" w:rsidRPr="00756990" w:rsidRDefault="00756990" w:rsidP="00756990">
      <w:pPr>
        <w:pStyle w:val="EndNoteBibliography"/>
        <w:ind w:left="720" w:hanging="720"/>
        <w:rPr>
          <w:noProof/>
        </w:rPr>
      </w:pPr>
      <w:r w:rsidRPr="00756990">
        <w:rPr>
          <w:noProof/>
        </w:rPr>
        <w:t>NAFO (2014) Report of the 7</w:t>
      </w:r>
      <w:r w:rsidRPr="00756990">
        <w:rPr>
          <w:noProof/>
          <w:vertAlign w:val="superscript"/>
        </w:rPr>
        <w:t>th</w:t>
      </w:r>
      <w:r w:rsidRPr="00756990">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14:paraId="64FD9E91" w14:textId="77777777" w:rsidR="00756990" w:rsidRPr="00756990" w:rsidRDefault="00756990" w:rsidP="00756990">
      <w:pPr>
        <w:pStyle w:val="EndNoteBibliography"/>
        <w:ind w:left="720" w:hanging="720"/>
        <w:rPr>
          <w:noProof/>
        </w:rPr>
      </w:pPr>
      <w:r w:rsidRPr="00756990">
        <w:rPr>
          <w:noProof/>
        </w:rPr>
        <w:t>Nakashima B (1996) The relationship between oceanographic conditions in the 1990s and changes in spawning behaviour, growth and early life history of capelin (M</w:t>
      </w:r>
      <w:r w:rsidRPr="00756990">
        <w:rPr>
          <w:i/>
          <w:noProof/>
        </w:rPr>
        <w:t>allotus villosus)</w:t>
      </w:r>
      <w:r w:rsidRPr="00756990">
        <w:rPr>
          <w:noProof/>
        </w:rPr>
        <w:t>. NAFO Sci Coun Studies 24:55-68</w:t>
      </w:r>
    </w:p>
    <w:p w14:paraId="460783D9" w14:textId="77777777" w:rsidR="00756990" w:rsidRPr="00756990" w:rsidRDefault="00756990" w:rsidP="00756990">
      <w:pPr>
        <w:pStyle w:val="EndNoteBibliography"/>
        <w:ind w:left="720" w:hanging="720"/>
        <w:rPr>
          <w:noProof/>
        </w:rPr>
      </w:pPr>
      <w:r w:rsidRPr="00756990">
        <w:rPr>
          <w:noProof/>
        </w:rPr>
        <w:t>Nakashima BS (1997) Results of the 1996 aerial survey of capelin (</w:t>
      </w:r>
      <w:r w:rsidRPr="00756990">
        <w:rPr>
          <w:i/>
          <w:noProof/>
        </w:rPr>
        <w:t>Mallotus villosus</w:t>
      </w:r>
      <w:r w:rsidRPr="00756990">
        <w:rPr>
          <w:noProof/>
        </w:rPr>
        <w:t>) schools.  Capelin in SA2 + Div 3KL DFO Atlantic Fisheries Research Document, 97/29, p. 63-73</w:t>
      </w:r>
    </w:p>
    <w:p w14:paraId="78C894F5" w14:textId="77777777" w:rsidR="00756990" w:rsidRPr="00756990" w:rsidRDefault="00756990" w:rsidP="00756990">
      <w:pPr>
        <w:pStyle w:val="EndNoteBibliography"/>
        <w:ind w:left="720" w:hanging="720"/>
        <w:rPr>
          <w:noProof/>
        </w:rPr>
      </w:pPr>
      <w:r w:rsidRPr="00756990">
        <w:rPr>
          <w:noProof/>
        </w:rPr>
        <w:t>Nakashima BS, Mowbray F (2014) Capelin (</w:t>
      </w:r>
      <w:r w:rsidRPr="00756990">
        <w:rPr>
          <w:i/>
          <w:noProof/>
        </w:rPr>
        <w:t>Mallotus villosus)</w:t>
      </w:r>
      <w:r w:rsidRPr="00756990">
        <w:rPr>
          <w:noProof/>
        </w:rPr>
        <w:t xml:space="preserve"> recruitment indices in NAFO Division 3KL. DFO Canadian Science Advisory Secretariat Research Document 2013/091</w:t>
      </w:r>
    </w:p>
    <w:p w14:paraId="2F0933C9" w14:textId="77777777" w:rsidR="00756990" w:rsidRPr="00756990" w:rsidRDefault="00756990" w:rsidP="00756990">
      <w:pPr>
        <w:pStyle w:val="EndNoteBibliography"/>
        <w:ind w:left="720" w:hanging="720"/>
        <w:rPr>
          <w:noProof/>
        </w:rPr>
      </w:pPr>
      <w:r w:rsidRPr="00756990">
        <w:rPr>
          <w:noProof/>
        </w:rPr>
        <w:t>Nakashima BS, Wheeler JP (2002) Capelin (</w:t>
      </w:r>
      <w:r w:rsidRPr="00756990">
        <w:rPr>
          <w:i/>
          <w:noProof/>
        </w:rPr>
        <w:t>Mallotus villosus</w:t>
      </w:r>
      <w:r w:rsidRPr="00756990">
        <w:rPr>
          <w:noProof/>
        </w:rPr>
        <w:t>) spawning behaviour in Newfoundland waters - the interaction between beach and demersal spawning. ICES Journal of Marine Science 59:909-916</w:t>
      </w:r>
    </w:p>
    <w:p w14:paraId="58F72E0C" w14:textId="77777777" w:rsidR="00756990" w:rsidRPr="00756990" w:rsidRDefault="00756990" w:rsidP="00756990">
      <w:pPr>
        <w:pStyle w:val="EndNoteBibliography"/>
        <w:ind w:left="720" w:hanging="720"/>
        <w:rPr>
          <w:noProof/>
        </w:rPr>
      </w:pPr>
      <w:r w:rsidRPr="00756990">
        <w:rPr>
          <w:noProof/>
        </w:rPr>
        <w:t>Neville V, Rose GA, Rowe S, Jamieson R, Piercey G (2018) Otolith chemistry and redistributions of northern cod: evidence of Smith Sound-Bonavista Corridor connectivity. Canadian Journal of Fisheries and Aquatic Sciences 75:2302:2312</w:t>
      </w:r>
    </w:p>
    <w:p w14:paraId="1CBB9211" w14:textId="77777777" w:rsidR="00756990" w:rsidRPr="00756990" w:rsidRDefault="00756990" w:rsidP="00756990">
      <w:pPr>
        <w:pStyle w:val="EndNoteBibliography"/>
        <w:ind w:left="720" w:hanging="720"/>
        <w:rPr>
          <w:noProof/>
        </w:rPr>
      </w:pPr>
      <w:r w:rsidRPr="00756990">
        <w:rPr>
          <w:noProof/>
        </w:rPr>
        <w:t xml:space="preserve">Nilssen KT, Haug T, Øritsland T, Lindblom L, Kjellqwist SA (1998) Invasions of harp seals </w:t>
      </w:r>
      <w:r w:rsidRPr="00756990">
        <w:rPr>
          <w:i/>
          <w:noProof/>
        </w:rPr>
        <w:t>Phoca groenlandica</w:t>
      </w:r>
      <w:r w:rsidRPr="00756990">
        <w:rPr>
          <w:noProof/>
        </w:rPr>
        <w:t xml:space="preserve"> Erxleben to coastal waters of nor way in 1995: Ecological and demographic implications. Sarsia 83:337-345</w:t>
      </w:r>
    </w:p>
    <w:p w14:paraId="2BC015D7" w14:textId="77777777" w:rsidR="00756990" w:rsidRPr="00756990" w:rsidRDefault="00756990" w:rsidP="00756990">
      <w:pPr>
        <w:pStyle w:val="EndNoteBibliography"/>
        <w:ind w:left="720" w:hanging="720"/>
        <w:rPr>
          <w:noProof/>
        </w:rPr>
      </w:pPr>
      <w:r w:rsidRPr="00756990">
        <w:rPr>
          <w:noProof/>
        </w:rPr>
        <w:t>O'Driscoll RL, Rose GA (2001) In situ acoustic target strength of juvenile capelin. ICES Journal of Marine Science 58:342-345</w:t>
      </w:r>
    </w:p>
    <w:p w14:paraId="3DD70830" w14:textId="77777777" w:rsidR="00756990" w:rsidRPr="00756990" w:rsidRDefault="00756990" w:rsidP="00756990">
      <w:pPr>
        <w:pStyle w:val="EndNoteBibliography"/>
        <w:ind w:left="720" w:hanging="720"/>
        <w:rPr>
          <w:noProof/>
        </w:rPr>
      </w:pPr>
      <w:r w:rsidRPr="00756990">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503C3D0D" w14:textId="77777777" w:rsidR="00756990" w:rsidRPr="00756990" w:rsidRDefault="00756990" w:rsidP="00756990">
      <w:pPr>
        <w:pStyle w:val="EndNoteBibliography"/>
        <w:ind w:left="720" w:hanging="720"/>
        <w:rPr>
          <w:noProof/>
        </w:rPr>
      </w:pPr>
      <w:r w:rsidRPr="00756990">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1BD4D5DC" w14:textId="77777777" w:rsidR="00756990" w:rsidRPr="00756990" w:rsidRDefault="00756990" w:rsidP="00756990">
      <w:pPr>
        <w:pStyle w:val="EndNoteBibliography"/>
        <w:ind w:left="720" w:hanging="720"/>
        <w:rPr>
          <w:noProof/>
        </w:rPr>
      </w:pPr>
      <w:r w:rsidRPr="00756990">
        <w:rPr>
          <w:noProof/>
        </w:rPr>
        <w:t>Pepin P, Colbourne E, Maillet G (2011) Seasonal patterns in zooplankton community structure on the Newfoundland and Labrador Shelf. Progress in Oceanography 91:273-285</w:t>
      </w:r>
    </w:p>
    <w:p w14:paraId="0606F9D4" w14:textId="77777777" w:rsidR="00756990" w:rsidRPr="00756990" w:rsidRDefault="00756990" w:rsidP="00756990">
      <w:pPr>
        <w:pStyle w:val="EndNoteBibliography"/>
        <w:ind w:left="720" w:hanging="720"/>
        <w:rPr>
          <w:noProof/>
        </w:rPr>
      </w:pPr>
      <w:r w:rsidRPr="00756990">
        <w:rPr>
          <w:noProof/>
        </w:rPr>
        <w:t>Pepin P, Higdon J, Koen-Alonso M, Fogarty M, Ollerhead N (2014) Application of ecoregion analysis to the identification of Ecosystem Production Units (EPUs) in the NAFO Convention Area. NAFO SCR Doc 14/069</w:t>
      </w:r>
    </w:p>
    <w:p w14:paraId="41971410" w14:textId="77777777" w:rsidR="00756990" w:rsidRPr="00756990" w:rsidRDefault="00756990" w:rsidP="00756990">
      <w:pPr>
        <w:pStyle w:val="EndNoteBibliography"/>
        <w:ind w:left="720" w:hanging="720"/>
        <w:rPr>
          <w:noProof/>
        </w:rPr>
      </w:pPr>
      <w:r w:rsidRPr="00756990">
        <w:rPr>
          <w:noProof/>
        </w:rPr>
        <w:lastRenderedPageBreak/>
        <w:t>Pikitch EK, Boersma PD, Boyd IL, Conover DO, Cury PM, Essington TE, Heppell SS, Houde ED, Mangel M, Pauly D, Plagányi E, Sainsbury KJ, Steneck RS (2012) Little fish: big impact: managing a crucial link in ocean food webs. Lenfest Ocean Program, Washington, DC</w:t>
      </w:r>
    </w:p>
    <w:p w14:paraId="02BCB732" w14:textId="77777777" w:rsidR="00756990" w:rsidRPr="00756990" w:rsidRDefault="00756990" w:rsidP="00756990">
      <w:pPr>
        <w:pStyle w:val="EndNoteBibliography"/>
        <w:ind w:left="720" w:hanging="720"/>
        <w:rPr>
          <w:noProof/>
        </w:rPr>
      </w:pPr>
      <w:r w:rsidRPr="00756990">
        <w:rPr>
          <w:noProof/>
        </w:rPr>
        <w:t>Prince JD, Loneragan NR, Okey TA (2008) Contraction of the banana prawn (</w:t>
      </w:r>
      <w:r w:rsidRPr="00756990">
        <w:rPr>
          <w:i/>
          <w:noProof/>
        </w:rPr>
        <w:t>Penaeus merguiensis</w:t>
      </w:r>
      <w:r w:rsidRPr="00756990">
        <w:rPr>
          <w:noProof/>
        </w:rPr>
        <w:t>) fishery of Albatross Bay in the Gulf of Carpentaria, Australia. Marine and Freshwater Research 59:383-390</w:t>
      </w:r>
    </w:p>
    <w:p w14:paraId="04353D9F" w14:textId="65D833B6" w:rsidR="00756990" w:rsidRPr="00756990" w:rsidRDefault="00756990" w:rsidP="00756990">
      <w:pPr>
        <w:pStyle w:val="EndNoteBibliography"/>
        <w:ind w:left="720" w:hanging="720"/>
        <w:rPr>
          <w:noProof/>
        </w:rPr>
      </w:pPr>
      <w:r w:rsidRPr="00756990">
        <w:rPr>
          <w:noProof/>
        </w:rPr>
        <w:t xml:space="preserve">R Core Team (2018) R: A language and environment for statistical computing. R Foundation for Statistical Computing, Vienna, Austria. URL </w:t>
      </w:r>
      <w:hyperlink r:id="rId14" w:history="1">
        <w:r w:rsidRPr="00756990">
          <w:rPr>
            <w:rStyle w:val="Hyperlink"/>
            <w:noProof/>
          </w:rPr>
          <w:t>https://www.R-project.org/</w:t>
        </w:r>
      </w:hyperlink>
      <w:r w:rsidRPr="00756990">
        <w:rPr>
          <w:noProof/>
        </w:rPr>
        <w:t>.</w:t>
      </w:r>
    </w:p>
    <w:p w14:paraId="03269B3B" w14:textId="77777777" w:rsidR="00756990" w:rsidRPr="00756990" w:rsidRDefault="00756990" w:rsidP="00756990">
      <w:pPr>
        <w:pStyle w:val="EndNoteBibliography"/>
        <w:ind w:left="720" w:hanging="720"/>
        <w:rPr>
          <w:noProof/>
        </w:rPr>
      </w:pPr>
      <w:r w:rsidRPr="00756990">
        <w:rPr>
          <w:noProof/>
        </w:rPr>
        <w:t>Regular P, Montevecchi W, Hedd A, Robertson G, Wilhelm S (2013) Canadian fishery closures provide a large-scale test of the impact of gillnet bycatch on seabird populations. Biology Letters 9</w:t>
      </w:r>
    </w:p>
    <w:p w14:paraId="4D4ACEAF" w14:textId="77777777" w:rsidR="00756990" w:rsidRPr="00756990" w:rsidRDefault="00756990" w:rsidP="00756990">
      <w:pPr>
        <w:pStyle w:val="EndNoteBibliography"/>
        <w:ind w:left="720" w:hanging="720"/>
        <w:rPr>
          <w:noProof/>
        </w:rPr>
      </w:pPr>
      <w:r w:rsidRPr="00756990">
        <w:rPr>
          <w:noProof/>
        </w:rPr>
        <w:t>Reid PC, Colebrook JM, Matthews JBL, Aiken J (2003) The Continuous Plankton Recorder: concepts and history, from Plankton Indicator to undulating recorders. Progress in Oceanography 58:117-173</w:t>
      </w:r>
    </w:p>
    <w:p w14:paraId="61F7ED69" w14:textId="77777777" w:rsidR="00756990" w:rsidRPr="00756990" w:rsidRDefault="00756990" w:rsidP="00756990">
      <w:pPr>
        <w:pStyle w:val="EndNoteBibliography"/>
        <w:ind w:left="720" w:hanging="720"/>
        <w:rPr>
          <w:noProof/>
        </w:rPr>
      </w:pPr>
      <w:r w:rsidRPr="00756990">
        <w:rPr>
          <w:noProof/>
        </w:rPr>
        <w:t xml:space="preserve">Renard D, Bez N, Desassis N, Beucher H, Ors F, Freulon X (2018) RGeostats: Geostatistical Package. </w:t>
      </w:r>
    </w:p>
    <w:p w14:paraId="730012E3" w14:textId="77777777" w:rsidR="00756990" w:rsidRPr="00756990" w:rsidRDefault="00756990" w:rsidP="00756990">
      <w:pPr>
        <w:pStyle w:val="EndNoteBibliography"/>
        <w:ind w:left="720" w:hanging="720"/>
        <w:rPr>
          <w:noProof/>
        </w:rPr>
      </w:pPr>
      <w:r w:rsidRPr="00756990">
        <w:rPr>
          <w:noProof/>
        </w:rPr>
        <w:t>Rice J (2002) Changes to the large marine ecosystem of the Newfoundland-Labrador shelf. In: Sherman K, Skjoldal HR (eds) Large marine ecosystems of the North Atlantic. Elsevier Science B.V., p. 51-103</w:t>
      </w:r>
    </w:p>
    <w:p w14:paraId="4A261B11" w14:textId="77777777" w:rsidR="00756990" w:rsidRPr="00756990" w:rsidRDefault="00756990" w:rsidP="00756990">
      <w:pPr>
        <w:pStyle w:val="EndNoteBibliography"/>
        <w:ind w:left="720" w:hanging="720"/>
        <w:rPr>
          <w:noProof/>
        </w:rPr>
      </w:pPr>
      <w:r w:rsidRPr="00756990">
        <w:rPr>
          <w:noProof/>
        </w:rPr>
        <w:t>Rose GA (1993) Cod spawning on a migration highway in the north-west Atlantic. Nature 366:458-461</w:t>
      </w:r>
    </w:p>
    <w:p w14:paraId="3975572D" w14:textId="77777777" w:rsidR="00756990" w:rsidRPr="00756990" w:rsidRDefault="00756990" w:rsidP="00756990">
      <w:pPr>
        <w:pStyle w:val="EndNoteBibliography"/>
        <w:ind w:left="720" w:hanging="720"/>
        <w:rPr>
          <w:noProof/>
        </w:rPr>
      </w:pPr>
      <w:r w:rsidRPr="00756990">
        <w:rPr>
          <w:noProof/>
        </w:rPr>
        <w:t>Rose GA (2007) Cod: an ecological history of the North Atlantic fisheries. Breakwater Books, St John's, NL</w:t>
      </w:r>
    </w:p>
    <w:p w14:paraId="39557CBE" w14:textId="77777777" w:rsidR="00756990" w:rsidRPr="00756990" w:rsidRDefault="00756990" w:rsidP="00756990">
      <w:pPr>
        <w:pStyle w:val="EndNoteBibliography"/>
        <w:ind w:left="720" w:hanging="720"/>
        <w:rPr>
          <w:noProof/>
        </w:rPr>
      </w:pPr>
      <w:r w:rsidRPr="00756990">
        <w:rPr>
          <w:noProof/>
        </w:rPr>
        <w:t>Rose GA, deYoung B, Kulka DW, Goddard SV, Fletcher GL (2000) Distribution shifts and overfishing the northern cod (</w:t>
      </w:r>
      <w:r w:rsidRPr="00756990">
        <w:rPr>
          <w:i/>
          <w:noProof/>
        </w:rPr>
        <w:t>Gadus morhua</w:t>
      </w:r>
      <w:r w:rsidRPr="00756990">
        <w:rPr>
          <w:noProof/>
        </w:rPr>
        <w:t>): a view from the ocean. Canadian Journal of Fisheries and Aquatic Sciences 57:644-663</w:t>
      </w:r>
    </w:p>
    <w:p w14:paraId="129F9A2C" w14:textId="77777777" w:rsidR="00756990" w:rsidRPr="00756990" w:rsidRDefault="00756990" w:rsidP="00756990">
      <w:pPr>
        <w:pStyle w:val="EndNoteBibliography"/>
        <w:ind w:left="720" w:hanging="720"/>
        <w:rPr>
          <w:noProof/>
        </w:rPr>
      </w:pPr>
      <w:r w:rsidRPr="00756990">
        <w:rPr>
          <w:noProof/>
        </w:rPr>
        <w:t>Rose GA, Kulka DW (1999) Hyperaggregation of fish and fisheries: how catch-per-unit-effort increased as the northern cod (</w:t>
      </w:r>
      <w:r w:rsidRPr="00756990">
        <w:rPr>
          <w:i/>
          <w:noProof/>
        </w:rPr>
        <w:t>Gadus morhua</w:t>
      </w:r>
      <w:r w:rsidRPr="00756990">
        <w:rPr>
          <w:noProof/>
        </w:rPr>
        <w:t>) declined. Canadian Journal of Fisheries and Aquatic Sciences 56:118-127</w:t>
      </w:r>
    </w:p>
    <w:p w14:paraId="275BD404" w14:textId="77777777" w:rsidR="00756990" w:rsidRPr="00756990" w:rsidRDefault="00756990" w:rsidP="00756990">
      <w:pPr>
        <w:pStyle w:val="EndNoteBibliography"/>
        <w:ind w:left="720" w:hanging="720"/>
        <w:rPr>
          <w:noProof/>
        </w:rPr>
      </w:pPr>
      <w:r w:rsidRPr="00756990">
        <w:rPr>
          <w:noProof/>
        </w:rPr>
        <w:t>Rose GA, O'Driscoll RL (2002) Capelin are good for cod: can the northern stock rebuild without them? ICES Journal of Marine Science 59:1018-1026</w:t>
      </w:r>
    </w:p>
    <w:p w14:paraId="3E26D125" w14:textId="77777777" w:rsidR="00756990" w:rsidRPr="00756990" w:rsidRDefault="00756990" w:rsidP="00756990">
      <w:pPr>
        <w:pStyle w:val="EndNoteBibliography"/>
        <w:ind w:left="720" w:hanging="720"/>
        <w:rPr>
          <w:noProof/>
        </w:rPr>
      </w:pPr>
      <w:r w:rsidRPr="00756990">
        <w:rPr>
          <w:noProof/>
        </w:rPr>
        <w:t>Rose GA, Rowe S (2018) Does redistribution or local growth underpin rebuilding of Canada’s Northern cod? Canadian Journal of Fisheries and Aquatic Sciences:1-11</w:t>
      </w:r>
    </w:p>
    <w:p w14:paraId="5228EB50" w14:textId="77777777" w:rsidR="00756990" w:rsidRPr="00756990" w:rsidRDefault="00756990" w:rsidP="00756990">
      <w:pPr>
        <w:pStyle w:val="EndNoteBibliography"/>
        <w:ind w:left="720" w:hanging="720"/>
        <w:rPr>
          <w:noProof/>
        </w:rPr>
      </w:pPr>
      <w:r w:rsidRPr="00756990">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2CDE58BD" w14:textId="77777777" w:rsidR="00756990" w:rsidRPr="00756990" w:rsidRDefault="00756990" w:rsidP="00756990">
      <w:pPr>
        <w:pStyle w:val="EndNoteBibliography"/>
        <w:ind w:left="720" w:hanging="720"/>
        <w:rPr>
          <w:noProof/>
        </w:rPr>
      </w:pPr>
      <w:r w:rsidRPr="00756990">
        <w:rPr>
          <w:noProof/>
        </w:rPr>
        <w:t>Skagseth Ø, Slotte A, Stenevik EK, Nash RDM (2015) Characteristics of the Norwegian Coastal Current during Years with High Recruitment of Norwegian Spring Spawning Herring (Clupea harengus L.). PLOS ONE 10:e0144117</w:t>
      </w:r>
    </w:p>
    <w:p w14:paraId="12FFB0BF" w14:textId="77777777" w:rsidR="00756990" w:rsidRPr="00756990" w:rsidRDefault="00756990" w:rsidP="00756990">
      <w:pPr>
        <w:pStyle w:val="EndNoteBibliography"/>
        <w:ind w:left="720" w:hanging="720"/>
        <w:rPr>
          <w:noProof/>
        </w:rPr>
      </w:pPr>
      <w:r w:rsidRPr="00756990">
        <w:rPr>
          <w:noProof/>
        </w:rPr>
        <w:t>Stenson GB (2012) Estimating consumption of prey by harp seals (</w:t>
      </w:r>
      <w:r w:rsidRPr="00756990">
        <w:rPr>
          <w:i/>
          <w:noProof/>
        </w:rPr>
        <w:t>Pagophilus groenlandicus</w:t>
      </w:r>
      <w:r w:rsidRPr="00756990">
        <w:rPr>
          <w:noProof/>
        </w:rPr>
        <w:t>) in NAFO Divisions 2J3KL. Canadian Science Advisory Secretariat (CSAS) Research Document 2012/156</w:t>
      </w:r>
    </w:p>
    <w:p w14:paraId="55D3914F" w14:textId="77777777" w:rsidR="00756990" w:rsidRPr="00756990" w:rsidRDefault="00756990" w:rsidP="00756990">
      <w:pPr>
        <w:pStyle w:val="EndNoteBibliography"/>
        <w:ind w:left="720" w:hanging="720"/>
        <w:rPr>
          <w:noProof/>
        </w:rPr>
      </w:pPr>
      <w:r w:rsidRPr="00756990">
        <w:rPr>
          <w:noProof/>
        </w:rPr>
        <w:lastRenderedPageBreak/>
        <w:t>Stenson GB, Buren AD, Koen-Alonso M (2016) The impact of changing climate and abundance on reproduction in an ice-dependent species, the Northwest Atlantic harp seal,</w:t>
      </w:r>
      <w:r w:rsidRPr="00756990">
        <w:rPr>
          <w:i/>
          <w:noProof/>
        </w:rPr>
        <w:t xml:space="preserve"> Pagophilus groenlandicus</w:t>
      </w:r>
      <w:r w:rsidRPr="00756990">
        <w:rPr>
          <w:noProof/>
        </w:rPr>
        <w:t>. ICES Journal of Marine Science: Journal du Conseil 73:250-262</w:t>
      </w:r>
    </w:p>
    <w:p w14:paraId="0B5BAE28" w14:textId="77777777" w:rsidR="00756990" w:rsidRPr="00756990" w:rsidRDefault="00756990" w:rsidP="00756990">
      <w:pPr>
        <w:pStyle w:val="EndNoteBibliography"/>
        <w:ind w:left="720" w:hanging="720"/>
        <w:rPr>
          <w:noProof/>
        </w:rPr>
      </w:pPr>
      <w:r w:rsidRPr="00756990">
        <w:rPr>
          <w:noProof/>
        </w:rPr>
        <w:t xml:space="preserve">Stenson GB, Wakeham D, Buren AD, Koen-Alonso M (2014) Density-dependent and density-independent factors influencing reproductive rates in Northwest Atlantic harp seals, </w:t>
      </w:r>
      <w:r w:rsidRPr="00756990">
        <w:rPr>
          <w:i/>
          <w:noProof/>
        </w:rPr>
        <w:t>Pagophilus groenlandicus</w:t>
      </w:r>
      <w:r w:rsidRPr="00756990">
        <w:rPr>
          <w:noProof/>
        </w:rPr>
        <w:t>. DFO Canadian Science Advisory Secretariat Research Document 2014/058</w:t>
      </w:r>
    </w:p>
    <w:p w14:paraId="4BDA5102" w14:textId="77777777" w:rsidR="00756990" w:rsidRPr="00756990" w:rsidRDefault="00756990" w:rsidP="00756990">
      <w:pPr>
        <w:pStyle w:val="EndNoteBibliography"/>
        <w:ind w:left="720" w:hanging="720"/>
        <w:rPr>
          <w:noProof/>
        </w:rPr>
      </w:pPr>
      <w:r w:rsidRPr="00756990">
        <w:rPr>
          <w:noProof/>
        </w:rPr>
        <w:t>Templeman W (1948) The life history of the caplin (</w:t>
      </w:r>
      <w:r w:rsidRPr="00756990">
        <w:rPr>
          <w:i/>
          <w:noProof/>
        </w:rPr>
        <w:t>Mallotus villosus</w:t>
      </w:r>
      <w:r w:rsidRPr="00756990">
        <w:rPr>
          <w:noProof/>
        </w:rPr>
        <w:t xml:space="preserve"> O. F. Müller) in Newfoundland waters. Bulletin of the Newfoundland Government Laboratory 17:1-151</w:t>
      </w:r>
    </w:p>
    <w:p w14:paraId="623DFC7E" w14:textId="77777777" w:rsidR="00756990" w:rsidRPr="00756990" w:rsidRDefault="00756990" w:rsidP="00756990">
      <w:pPr>
        <w:pStyle w:val="EndNoteBibliography"/>
        <w:ind w:left="720" w:hanging="720"/>
        <w:rPr>
          <w:noProof/>
        </w:rPr>
      </w:pPr>
      <w:r w:rsidRPr="00756990">
        <w:rPr>
          <w:noProof/>
        </w:rPr>
        <w:t>Thorson J, T., Pinsky M, L., Ward E, J., Gimenez O (2016) Model</w:t>
      </w:r>
      <w:r w:rsidRPr="00756990">
        <w:rPr>
          <w:rFonts w:ascii="Cambria Math" w:hAnsi="Cambria Math" w:cs="Cambria Math"/>
          <w:noProof/>
        </w:rPr>
        <w:t>‐</w:t>
      </w:r>
      <w:r w:rsidRPr="00756990">
        <w:rPr>
          <w:noProof/>
        </w:rPr>
        <w:t>based inference for estimating shifts in species distribution, area occupied and centre of gravity. Methods in Ecology and Evolution 7:990-1002</w:t>
      </w:r>
    </w:p>
    <w:p w14:paraId="1809C258" w14:textId="77777777" w:rsidR="00756990" w:rsidRPr="00756990" w:rsidRDefault="00756990" w:rsidP="00756990">
      <w:pPr>
        <w:pStyle w:val="EndNoteBibliography"/>
        <w:ind w:left="720" w:hanging="720"/>
        <w:rPr>
          <w:noProof/>
        </w:rPr>
      </w:pPr>
      <w:r w:rsidRPr="00756990">
        <w:rPr>
          <w:noProof/>
        </w:rPr>
        <w:t>Thorson JT, Barnett LAK (2017) Comparing estimates of abundance trends and distribution shifts using single- and multispecies models of fishes and biogenic habitat. ICES Journal of Marine Science 74:1311-1321</w:t>
      </w:r>
    </w:p>
    <w:p w14:paraId="7263FE12" w14:textId="77777777" w:rsidR="00756990" w:rsidRPr="00756990" w:rsidRDefault="00756990" w:rsidP="00756990">
      <w:pPr>
        <w:pStyle w:val="EndNoteBibliography"/>
        <w:ind w:left="720" w:hanging="720"/>
        <w:rPr>
          <w:noProof/>
        </w:rPr>
      </w:pPr>
      <w:r w:rsidRPr="00756990">
        <w:rPr>
          <w:noProof/>
        </w:rPr>
        <w:t>Toresen R, Østvedt OJ (2000) Variation in abundance of Norwegian spring-spawning herring (Clupea harengus, Clupeidae) throughout the 20th century and the influence of climatic fluctuations. Fish and Fisheries 1:231-256</w:t>
      </w:r>
    </w:p>
    <w:p w14:paraId="69B03E6D" w14:textId="77777777" w:rsidR="00756990" w:rsidRPr="00756990" w:rsidRDefault="00756990" w:rsidP="00756990">
      <w:pPr>
        <w:pStyle w:val="EndNoteBibliography"/>
        <w:ind w:left="720" w:hanging="720"/>
        <w:rPr>
          <w:noProof/>
        </w:rPr>
      </w:pPr>
      <w:r w:rsidRPr="00756990">
        <w:rPr>
          <w:noProof/>
        </w:rPr>
        <w:t>Vilhjálmsson H (1994) The Icelandic capelin stock. Rit Fiskideildar 13:1-281</w:t>
      </w:r>
    </w:p>
    <w:p w14:paraId="655D6334" w14:textId="77777777" w:rsidR="00756990" w:rsidRPr="00756990" w:rsidRDefault="00756990" w:rsidP="00756990">
      <w:pPr>
        <w:pStyle w:val="EndNoteBibliography"/>
        <w:ind w:left="720" w:hanging="720"/>
        <w:rPr>
          <w:noProof/>
        </w:rPr>
      </w:pPr>
      <w:r w:rsidRPr="00756990">
        <w:rPr>
          <w:noProof/>
        </w:rPr>
        <w:t>Wilberg MJ, Thorson JT, Linton BC, Berkson J (2009) Incorporating time-varying catchability into population dynamic stock assessment models. Reviews in Fisheries Science 18:7-24</w:t>
      </w:r>
    </w:p>
    <w:p w14:paraId="77BB38E8" w14:textId="77777777" w:rsidR="00756990" w:rsidRPr="00756990" w:rsidRDefault="00756990" w:rsidP="00756990">
      <w:pPr>
        <w:pStyle w:val="EndNoteBibliography"/>
        <w:ind w:left="720" w:hanging="720"/>
        <w:rPr>
          <w:noProof/>
        </w:rPr>
      </w:pPr>
      <w:r w:rsidRPr="00756990">
        <w:rPr>
          <w:noProof/>
        </w:rPr>
        <w:t>Wilhelm SI, Robertson GJ, Ryan PC, Tobin SF, Elliot RD (2009) Re-evaluating the use of beached bird oiling rates to assess long-term trends in chronic oil pollution. Marine Pollution Bulletin 58:249-255</w:t>
      </w:r>
    </w:p>
    <w:p w14:paraId="09FB5D14" w14:textId="77777777" w:rsidR="00756990" w:rsidRPr="00756990" w:rsidRDefault="00756990" w:rsidP="00756990">
      <w:pPr>
        <w:pStyle w:val="EndNoteBibliography"/>
        <w:ind w:left="720" w:hanging="720"/>
        <w:rPr>
          <w:noProof/>
        </w:rPr>
      </w:pPr>
      <w:r w:rsidRPr="00756990">
        <w:rPr>
          <w:noProof/>
        </w:rPr>
        <w:t>Winters GH (1970) Biological changes in coastal capelin from the over-wintering to the spawning condition. Journal of the Fisheries Research Board of Canada 27:2215-2224</w:t>
      </w:r>
    </w:p>
    <w:p w14:paraId="14F140DF" w14:textId="77777777" w:rsidR="00756990" w:rsidRPr="00756990" w:rsidRDefault="00756990" w:rsidP="00756990">
      <w:pPr>
        <w:pStyle w:val="EndNoteBibliography"/>
        <w:ind w:left="720" w:hanging="720"/>
        <w:rPr>
          <w:noProof/>
        </w:rPr>
      </w:pPr>
      <w:r w:rsidRPr="00756990">
        <w:rPr>
          <w:noProof/>
        </w:rPr>
        <w:t>Winters GH (1995) Interaction between timing, capelin distribution and biomass estimates from the Div. 2J3K capelin acoustic survey.  Capelin in SA2 + Div 3KL. DFO Atlantic Fisheries Research Document 95/70, p. 167-179</w:t>
      </w:r>
    </w:p>
    <w:p w14:paraId="20619A32" w14:textId="77777777" w:rsidR="00756990" w:rsidRPr="00756990" w:rsidRDefault="00756990" w:rsidP="00756990">
      <w:pPr>
        <w:pStyle w:val="EndNoteBibliography"/>
        <w:ind w:left="720" w:hanging="720"/>
        <w:rPr>
          <w:noProof/>
        </w:rPr>
      </w:pPr>
      <w:r w:rsidRPr="00756990">
        <w:rPr>
          <w:noProof/>
        </w:rPr>
        <w:t>Winters GH, Wheeler JP (1985) Interaction Between Stock Area, Stock Abundance, and Catchability Coefficient. Canadian Journal of Fisheries and Aquatic Sciences 42:989-998</w:t>
      </w:r>
    </w:p>
    <w:p w14:paraId="47297874" w14:textId="77777777" w:rsidR="00756990" w:rsidRPr="00756990" w:rsidRDefault="00756990" w:rsidP="00756990">
      <w:pPr>
        <w:pStyle w:val="EndNoteBibliography"/>
        <w:ind w:left="720" w:hanging="720"/>
        <w:rPr>
          <w:noProof/>
        </w:rPr>
      </w:pPr>
      <w:r w:rsidRPr="00756990">
        <w:rPr>
          <w:noProof/>
        </w:rPr>
        <w:t>Woillez M, Poulard J-C, Rivoirard J, Petitgas P, Bez N (2007) Indices for capturing spatial patterns and their evolution in time, with application to European hake (Merluccius merluccius) in the Bay of Biscay. ICES Journal of Marine Science 64:537-550</w:t>
      </w:r>
    </w:p>
    <w:p w14:paraId="6CFC59E3" w14:textId="77777777" w:rsidR="00756990" w:rsidRPr="00756990" w:rsidRDefault="00756990" w:rsidP="00756990">
      <w:pPr>
        <w:pStyle w:val="EndNoteBibliography"/>
        <w:ind w:left="720" w:hanging="720"/>
        <w:rPr>
          <w:noProof/>
        </w:rPr>
      </w:pPr>
      <w:r w:rsidRPr="00756990">
        <w:rPr>
          <w:noProof/>
        </w:rPr>
        <w:t>Woillez M, Rivoirard J, Petitgas P (2009) Notes on survey-based spatial indicators for monitoring fish populations. Aquatic Living Resources 22:155-164</w:t>
      </w:r>
    </w:p>
    <w:p w14:paraId="3A59A182" w14:textId="77777777" w:rsidR="00756990" w:rsidRPr="00756990" w:rsidRDefault="00756990" w:rsidP="00756990">
      <w:pPr>
        <w:pStyle w:val="EndNoteBibliography"/>
        <w:ind w:left="720" w:hanging="720"/>
        <w:rPr>
          <w:noProof/>
        </w:rPr>
      </w:pPr>
      <w:r w:rsidRPr="00756990">
        <w:rPr>
          <w:noProof/>
        </w:rPr>
        <w:t>Worm B, Tittensor DP (2011) Range contraction in large pelagic predators. Proceedings of the National Academy of Sciences 108:11942</w:t>
      </w:r>
    </w:p>
    <w:p w14:paraId="755CDABB" w14:textId="3111A331" w:rsidR="00794830" w:rsidRDefault="00D1590F" w:rsidP="00D1590F">
      <w:pPr>
        <w:pStyle w:val="EndNoteBibliography"/>
        <w:spacing w:line="480" w:lineRule="auto"/>
        <w:ind w:left="720" w:hanging="720"/>
      </w:pPr>
      <w:r w:rsidRPr="00D1590F">
        <w:rPr>
          <w:szCs w:val="24"/>
        </w:rPr>
        <w:fldChar w:fldCharType="end"/>
      </w:r>
    </w:p>
    <w:sectPr w:rsidR="00794830" w:rsidSect="00BD35A4">
      <w:headerReference w:type="default" r:id="rId15"/>
      <w:footerReference w:type="default" r:id="rId16"/>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urphy, Hannah M" w:date="2018-11-21T08:48:00Z" w:initials="MHM">
    <w:p w14:paraId="2C89B3AF" w14:textId="2EFB0383" w:rsidR="00756990" w:rsidRDefault="00756990">
      <w:pPr>
        <w:pStyle w:val="CommentText"/>
      </w:pPr>
      <w:r>
        <w:rPr>
          <w:rStyle w:val="CommentReference"/>
        </w:rPr>
        <w:annotationRef/>
      </w:r>
      <w:r>
        <w:t xml:space="preserve">Delete 2 of these references, try to keep to 3 references throughout intro. </w:t>
      </w:r>
    </w:p>
  </w:comment>
  <w:comment w:id="0" w:author="Alejandro BUren" w:date="2018-12-05T00:54:00Z" w:initials="ADB">
    <w:p w14:paraId="4C5629BC" w14:textId="482237A9" w:rsidR="00756990" w:rsidRDefault="00756990">
      <w:pPr>
        <w:pStyle w:val="CommentText"/>
      </w:pPr>
      <w:r>
        <w:rPr>
          <w:rStyle w:val="CommentReference"/>
        </w:rPr>
        <w:annotationRef/>
      </w:r>
      <w:r>
        <w:t>I would keep Schwartloze, Chavez, Pikitch et al 2012</w:t>
      </w:r>
    </w:p>
  </w:comment>
  <w:comment w:id="2" w:author="Murphy, Hannah M" w:date="2018-11-21T08:50:00Z" w:initials="MHM">
    <w:p w14:paraId="2CAC7ACE" w14:textId="475A883A" w:rsidR="00756990" w:rsidRDefault="00756990">
      <w:pPr>
        <w:pStyle w:val="CommentText"/>
      </w:pPr>
      <w:r>
        <w:rPr>
          <w:rStyle w:val="CommentReference"/>
        </w:rPr>
        <w:annotationRef/>
      </w:r>
      <w:r>
        <w:t>Delete 2</w:t>
      </w:r>
    </w:p>
  </w:comment>
  <w:comment w:id="3" w:author="Alejandro BUren" w:date="2018-12-05T00:52:00Z" w:initials="ADB">
    <w:p w14:paraId="1D6646A4" w14:textId="4A645716" w:rsidR="00756990" w:rsidRDefault="00756990">
      <w:pPr>
        <w:pStyle w:val="CommentText"/>
      </w:pPr>
      <w:r>
        <w:rPr>
          <w:rStyle w:val="CommentReference"/>
        </w:rPr>
        <w:annotationRef/>
      </w:r>
      <w:r>
        <w:t>I would delete Lavigne and Jangaard</w:t>
      </w:r>
    </w:p>
    <w:p w14:paraId="25F530F8" w14:textId="77777777" w:rsidR="00756990" w:rsidRDefault="00756990">
      <w:pPr>
        <w:pStyle w:val="CommentText"/>
      </w:pPr>
    </w:p>
    <w:p w14:paraId="4A7E22E6" w14:textId="240C2E17" w:rsidR="00756990" w:rsidRDefault="00756990">
      <w:pPr>
        <w:pStyle w:val="CommentText"/>
      </w:pPr>
      <w:r>
        <w:t>Templeman: NL</w:t>
      </w:r>
      <w:r>
        <w:br/>
        <w:t>Vilhjalmsson: Iceland</w:t>
      </w:r>
    </w:p>
    <w:p w14:paraId="4271D52E" w14:textId="4B23E3D7" w:rsidR="00756990" w:rsidRDefault="00756990">
      <w:pPr>
        <w:pStyle w:val="CommentText"/>
      </w:pPr>
      <w:r>
        <w:t>Carscadden: mentions the three: NL, Ieland and Barents</w:t>
      </w:r>
    </w:p>
  </w:comment>
  <w:comment w:id="4" w:author="Alejandro BUren" w:date="2018-12-09T23:44:00Z" w:initials="ADB">
    <w:p w14:paraId="472061DE" w14:textId="428AB869" w:rsidR="00756990" w:rsidRDefault="00756990">
      <w:pPr>
        <w:pStyle w:val="CommentText"/>
      </w:pPr>
      <w:r>
        <w:rPr>
          <w:rStyle w:val="CommentReference"/>
        </w:rPr>
        <w:annotationRef/>
      </w:r>
      <w:r>
        <w:t>Present tense</w:t>
      </w:r>
    </w:p>
  </w:comment>
  <w:comment w:id="5" w:author="Alejandro BUren" w:date="2018-12-09T23:44:00Z" w:initials="ADB">
    <w:p w14:paraId="4E011449" w14:textId="60216A74" w:rsidR="00756990" w:rsidRDefault="00756990">
      <w:pPr>
        <w:pStyle w:val="CommentText"/>
      </w:pPr>
      <w:r>
        <w:rPr>
          <w:rStyle w:val="CommentReference"/>
        </w:rPr>
        <w:annotationRef/>
      </w:r>
      <w:r>
        <w:t>Past tense</w:t>
      </w:r>
    </w:p>
  </w:comment>
  <w:comment w:id="13" w:author="Alejandro BUren" w:date="2018-12-05T22:55:00Z" w:initials="ADB">
    <w:p w14:paraId="7063EAD1" w14:textId="02F7BCB2" w:rsidR="00756990" w:rsidRDefault="00756990">
      <w:pPr>
        <w:pStyle w:val="CommentText"/>
      </w:pPr>
      <w:r>
        <w:rPr>
          <w:rStyle w:val="CommentReference"/>
        </w:rPr>
        <w:annotationRef/>
      </w:r>
      <w:r>
        <w:t xml:space="preserve">Are we going to submit the html as supplementary data? </w:t>
      </w:r>
    </w:p>
    <w:p w14:paraId="702BC3A2" w14:textId="7BD900C3" w:rsidR="00756990" w:rsidRDefault="00756990">
      <w:pPr>
        <w:pStyle w:val="CommentText"/>
      </w:pPr>
      <w:r>
        <w:t>I believe we should</w:t>
      </w:r>
    </w:p>
    <w:p w14:paraId="1A252FE1" w14:textId="5C5DC64F" w:rsidR="00756990" w:rsidRDefault="00756990">
      <w:pPr>
        <w:pStyle w:val="CommentText"/>
      </w:pPr>
      <w:r>
        <w:t>The figure numbers should match. Figures in the html are numbered A1-A3</w:t>
      </w:r>
    </w:p>
  </w:comment>
  <w:comment w:id="14" w:author="Alejandro BUren" w:date="2018-12-09T23:45:00Z" w:initials="ADB">
    <w:p w14:paraId="5970BA6F" w14:textId="32073F29" w:rsidR="00756990" w:rsidRDefault="00756990">
      <w:pPr>
        <w:pStyle w:val="CommentText"/>
      </w:pPr>
      <w:r>
        <w:rPr>
          <w:rStyle w:val="CommentReference"/>
        </w:rPr>
        <w:annotationRef/>
      </w:r>
      <w:r>
        <w:t xml:space="preserve">I think here we should reference the html appendix </w:t>
      </w:r>
    </w:p>
  </w:comment>
  <w:comment w:id="38" w:author="Alejandro BUren" w:date="2018-12-10T02:38:00Z" w:initials="ADB">
    <w:p w14:paraId="40B1200F" w14:textId="77777777" w:rsidR="00F87DCA" w:rsidRDefault="00F87DCA">
      <w:pPr>
        <w:pStyle w:val="CommentText"/>
      </w:pPr>
      <w:r>
        <w:rPr>
          <w:rStyle w:val="CommentReference"/>
        </w:rPr>
        <w:annotationRef/>
      </w:r>
      <w:r>
        <w:t>Hannah, are you sure the units of panel a are kg/km2 ?</w:t>
      </w:r>
    </w:p>
    <w:p w14:paraId="32979FB7" w14:textId="77777777" w:rsidR="00F87DCA" w:rsidRDefault="00F87DCA">
      <w:pPr>
        <w:pStyle w:val="CommentText"/>
      </w:pPr>
      <w:r>
        <w:t>The values I used from your file are in column ‘biomass kg’</w:t>
      </w:r>
    </w:p>
    <w:p w14:paraId="103C51CA" w14:textId="1784E699" w:rsidR="00F87DCA" w:rsidRDefault="00F87DCA">
      <w:pPr>
        <w:pStyle w:val="CommentText"/>
      </w:pPr>
      <w:r>
        <w:t>These are also the same units as in Fig 2, seems odd – can you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9B3AF" w15:done="0"/>
  <w15:commentEx w15:paraId="2CAC7ACE" w15:done="0"/>
  <w15:commentEx w15:paraId="55BC8D2B" w15:done="0"/>
  <w15:commentEx w15:paraId="069A2176" w15:done="0"/>
  <w15:commentEx w15:paraId="508A0398" w15:done="0"/>
  <w15:commentEx w15:paraId="4D0BD2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F023F" w14:textId="77777777" w:rsidR="00A02401" w:rsidRDefault="00A02401">
      <w:r>
        <w:separator/>
      </w:r>
    </w:p>
  </w:endnote>
  <w:endnote w:type="continuationSeparator" w:id="0">
    <w:p w14:paraId="61B9BF83" w14:textId="77777777" w:rsidR="00A02401" w:rsidRDefault="00A02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athJax_Math-Web">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3BC77" w14:textId="71D0B158" w:rsidR="00756990" w:rsidRDefault="00756990">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315616">
      <w:rPr>
        <w:noProof/>
        <w:sz w:val="18"/>
        <w:szCs w:val="18"/>
      </w:rPr>
      <w:t>45</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A6771" w14:textId="77777777" w:rsidR="00A02401" w:rsidRDefault="00A02401">
      <w:r>
        <w:separator/>
      </w:r>
    </w:p>
  </w:footnote>
  <w:footnote w:type="continuationSeparator" w:id="0">
    <w:p w14:paraId="35161186" w14:textId="77777777" w:rsidR="00A02401" w:rsidRDefault="00A02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C2728" w14:textId="77777777" w:rsidR="00756990" w:rsidRDefault="0075699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AD" w15:userId="S-1-5-21-334392860-1687531001-4089495415-7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96&lt;/item&gt;&lt;item&gt;105&lt;/item&gt;&lt;item&gt;108&lt;/item&gt;&lt;item&gt;135&lt;/item&gt;&lt;item&gt;139&lt;/item&gt;&lt;item&gt;143&lt;/item&gt;&lt;item&gt;163&lt;/item&gt;&lt;item&gt;176&lt;/item&gt;&lt;item&gt;188&lt;/item&gt;&lt;item&gt;189&lt;/item&gt;&lt;item&gt;193&lt;/item&gt;&lt;item&gt;235&lt;/item&gt;&lt;item&gt;242&lt;/item&gt;&lt;item&gt;259&lt;/item&gt;&lt;item&gt;320&lt;/item&gt;&lt;item&gt;558&lt;/item&gt;&lt;item&gt;616&lt;/item&gt;&lt;item&gt;645&lt;/item&gt;&lt;item&gt;698&lt;/item&gt;&lt;item&gt;700&lt;/item&gt;&lt;item&gt;702&lt;/item&gt;&lt;item&gt;705&lt;/item&gt;&lt;item&gt;712&lt;/item&gt;&lt;item&gt;717&lt;/item&gt;&lt;item&gt;729&lt;/item&gt;&lt;item&gt;730&lt;/item&gt;&lt;item&gt;732&lt;/item&gt;&lt;item&gt;743&lt;/item&gt;&lt;item&gt;749&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90&lt;/item&gt;&lt;item&gt;894&lt;/item&gt;&lt;item&gt;896&lt;/item&gt;&lt;item&gt;897&lt;/item&gt;&lt;item&gt;898&lt;/item&gt;&lt;item&gt;900&lt;/item&gt;&lt;item&gt;905&lt;/item&gt;&lt;item&gt;906&lt;/item&gt;&lt;item&gt;909&lt;/item&gt;&lt;item&gt;912&lt;/item&gt;&lt;item&gt;918&lt;/item&gt;&lt;item&gt;919&lt;/item&gt;&lt;item&gt;925&lt;/item&gt;&lt;item&gt;926&lt;/item&gt;&lt;item&gt;927&lt;/item&gt;&lt;item&gt;937&lt;/item&gt;&lt;item&gt;941&lt;/item&gt;&lt;item&gt;942&lt;/item&gt;&lt;item&gt;943&lt;/item&gt;&lt;item&gt;986&lt;/item&gt;&lt;item&gt;1013&lt;/item&gt;&lt;item&gt;1015&lt;/item&gt;&lt;item&gt;1016&lt;/item&gt;&lt;item&gt;1017&lt;/item&gt;&lt;item&gt;1018&lt;/item&gt;&lt;item&gt;1019&lt;/item&gt;&lt;item&gt;1021&lt;/item&gt;&lt;item&gt;1023&lt;/item&gt;&lt;item&gt;1024&lt;/item&gt;&lt;item&gt;1025&lt;/item&gt;&lt;item&gt;1027&lt;/item&gt;&lt;item&gt;1028&lt;/item&gt;&lt;item&gt;1030&lt;/item&gt;&lt;item&gt;1033&lt;/item&gt;&lt;item&gt;1034&lt;/item&gt;&lt;item&gt;1035&lt;/item&gt;&lt;item&gt;1036&lt;/item&gt;&lt;item&gt;1037&lt;/item&gt;&lt;item&gt;1039&lt;/item&gt;&lt;item&gt;1041&lt;/item&gt;&lt;item&gt;1042&lt;/item&gt;&lt;item&gt;1051&lt;/item&gt;&lt;item&gt;1052&lt;/item&gt;&lt;item&gt;1053&lt;/item&gt;&lt;item&gt;1054&lt;/item&gt;&lt;item&gt;1056&lt;/item&gt;&lt;item&gt;1057&lt;/item&gt;&lt;item&gt;1058&lt;/item&gt;&lt;item&gt;1059&lt;/item&gt;&lt;item&gt;1061&lt;/item&gt;&lt;item&gt;1062&lt;/item&gt;&lt;item&gt;1063&lt;/item&gt;&lt;item&gt;1064&lt;/item&gt;&lt;item&gt;1065&lt;/item&gt;&lt;item&gt;1066&lt;/item&gt;&lt;item&gt;1069&lt;/item&gt;&lt;item&gt;1070&lt;/item&gt;&lt;item&gt;1071&lt;/item&gt;&lt;item&gt;1072&lt;/item&gt;&lt;item&gt;1073&lt;/item&gt;&lt;item&gt;1074&lt;/item&gt;&lt;/record-ids&gt;&lt;/item&gt;&lt;/Libraries&gt;"/>
  </w:docVars>
  <w:rsids>
    <w:rsidRoot w:val="00794830"/>
    <w:rsid w:val="0002026E"/>
    <w:rsid w:val="000345F9"/>
    <w:rsid w:val="00037538"/>
    <w:rsid w:val="0003760C"/>
    <w:rsid w:val="00041442"/>
    <w:rsid w:val="000423EA"/>
    <w:rsid w:val="00045C1A"/>
    <w:rsid w:val="000465B0"/>
    <w:rsid w:val="00050D42"/>
    <w:rsid w:val="0005106C"/>
    <w:rsid w:val="00052613"/>
    <w:rsid w:val="0005361F"/>
    <w:rsid w:val="00054688"/>
    <w:rsid w:val="000620F0"/>
    <w:rsid w:val="00062A0C"/>
    <w:rsid w:val="000640AE"/>
    <w:rsid w:val="000648C3"/>
    <w:rsid w:val="00066377"/>
    <w:rsid w:val="0007526C"/>
    <w:rsid w:val="0007775D"/>
    <w:rsid w:val="00077EBE"/>
    <w:rsid w:val="00082266"/>
    <w:rsid w:val="00085A88"/>
    <w:rsid w:val="00093C4D"/>
    <w:rsid w:val="00094B6E"/>
    <w:rsid w:val="0009576F"/>
    <w:rsid w:val="000A264C"/>
    <w:rsid w:val="000A5C6E"/>
    <w:rsid w:val="000A690F"/>
    <w:rsid w:val="000B2D5E"/>
    <w:rsid w:val="000B2D9C"/>
    <w:rsid w:val="000D4360"/>
    <w:rsid w:val="000D54E2"/>
    <w:rsid w:val="000D6F06"/>
    <w:rsid w:val="000E5F7F"/>
    <w:rsid w:val="000F0DFE"/>
    <w:rsid w:val="0010059D"/>
    <w:rsid w:val="00111A1C"/>
    <w:rsid w:val="00114212"/>
    <w:rsid w:val="001148C2"/>
    <w:rsid w:val="00115163"/>
    <w:rsid w:val="00115EF3"/>
    <w:rsid w:val="0011669B"/>
    <w:rsid w:val="00123EEC"/>
    <w:rsid w:val="00124F1D"/>
    <w:rsid w:val="00126420"/>
    <w:rsid w:val="0014445A"/>
    <w:rsid w:val="00147FAF"/>
    <w:rsid w:val="00155E29"/>
    <w:rsid w:val="001617AB"/>
    <w:rsid w:val="00163EBB"/>
    <w:rsid w:val="0016439D"/>
    <w:rsid w:val="001737E4"/>
    <w:rsid w:val="00175090"/>
    <w:rsid w:val="00176148"/>
    <w:rsid w:val="0017633C"/>
    <w:rsid w:val="00182A3B"/>
    <w:rsid w:val="0018469B"/>
    <w:rsid w:val="001900CF"/>
    <w:rsid w:val="00195075"/>
    <w:rsid w:val="00195B96"/>
    <w:rsid w:val="001A6297"/>
    <w:rsid w:val="001A7680"/>
    <w:rsid w:val="001A7950"/>
    <w:rsid w:val="001B1F3E"/>
    <w:rsid w:val="001B6E81"/>
    <w:rsid w:val="001C0FD3"/>
    <w:rsid w:val="001C70A5"/>
    <w:rsid w:val="001D02DC"/>
    <w:rsid w:val="001D0877"/>
    <w:rsid w:val="001D22D0"/>
    <w:rsid w:val="001D62AE"/>
    <w:rsid w:val="001E0C56"/>
    <w:rsid w:val="001E6556"/>
    <w:rsid w:val="001F21DE"/>
    <w:rsid w:val="001F34FA"/>
    <w:rsid w:val="001F3575"/>
    <w:rsid w:val="001F5BB3"/>
    <w:rsid w:val="001F6F0D"/>
    <w:rsid w:val="002004C1"/>
    <w:rsid w:val="002036FE"/>
    <w:rsid w:val="00211175"/>
    <w:rsid w:val="002121CD"/>
    <w:rsid w:val="00214FCB"/>
    <w:rsid w:val="002165A2"/>
    <w:rsid w:val="002210EA"/>
    <w:rsid w:val="0022288F"/>
    <w:rsid w:val="00223061"/>
    <w:rsid w:val="0024170A"/>
    <w:rsid w:val="00247368"/>
    <w:rsid w:val="00252C73"/>
    <w:rsid w:val="00255E40"/>
    <w:rsid w:val="00260B14"/>
    <w:rsid w:val="00260DA4"/>
    <w:rsid w:val="002638BC"/>
    <w:rsid w:val="002641B3"/>
    <w:rsid w:val="00265057"/>
    <w:rsid w:val="002652C1"/>
    <w:rsid w:val="0027630A"/>
    <w:rsid w:val="00280722"/>
    <w:rsid w:val="002818A1"/>
    <w:rsid w:val="00281C3B"/>
    <w:rsid w:val="002847D1"/>
    <w:rsid w:val="0028775F"/>
    <w:rsid w:val="00290EB5"/>
    <w:rsid w:val="0029514B"/>
    <w:rsid w:val="002A2AB2"/>
    <w:rsid w:val="002B4EF7"/>
    <w:rsid w:val="002C15F9"/>
    <w:rsid w:val="002D6173"/>
    <w:rsid w:val="002E0A86"/>
    <w:rsid w:val="002E155B"/>
    <w:rsid w:val="002E2E94"/>
    <w:rsid w:val="002E3661"/>
    <w:rsid w:val="002E450D"/>
    <w:rsid w:val="002F07AA"/>
    <w:rsid w:val="002F4522"/>
    <w:rsid w:val="002F56D2"/>
    <w:rsid w:val="002F5E8A"/>
    <w:rsid w:val="00304F0D"/>
    <w:rsid w:val="003103B1"/>
    <w:rsid w:val="00315616"/>
    <w:rsid w:val="00317649"/>
    <w:rsid w:val="00334AF3"/>
    <w:rsid w:val="003363DE"/>
    <w:rsid w:val="00340F77"/>
    <w:rsid w:val="0034141C"/>
    <w:rsid w:val="003450A8"/>
    <w:rsid w:val="00350B15"/>
    <w:rsid w:val="00356266"/>
    <w:rsid w:val="0035656D"/>
    <w:rsid w:val="00362CB7"/>
    <w:rsid w:val="00374736"/>
    <w:rsid w:val="00374FA8"/>
    <w:rsid w:val="003753AB"/>
    <w:rsid w:val="003758C3"/>
    <w:rsid w:val="003808B7"/>
    <w:rsid w:val="00382B38"/>
    <w:rsid w:val="00385D88"/>
    <w:rsid w:val="00386A51"/>
    <w:rsid w:val="003959BF"/>
    <w:rsid w:val="003A1BB6"/>
    <w:rsid w:val="003A31BD"/>
    <w:rsid w:val="003A50C5"/>
    <w:rsid w:val="003A66D1"/>
    <w:rsid w:val="003A6D20"/>
    <w:rsid w:val="003B23E0"/>
    <w:rsid w:val="003B3E48"/>
    <w:rsid w:val="003C1609"/>
    <w:rsid w:val="003C25F2"/>
    <w:rsid w:val="003C6BBA"/>
    <w:rsid w:val="003D25E2"/>
    <w:rsid w:val="003E2FC4"/>
    <w:rsid w:val="003E4D6F"/>
    <w:rsid w:val="00400C6F"/>
    <w:rsid w:val="00406158"/>
    <w:rsid w:val="00410EF4"/>
    <w:rsid w:val="00412C15"/>
    <w:rsid w:val="00414029"/>
    <w:rsid w:val="00414487"/>
    <w:rsid w:val="00416947"/>
    <w:rsid w:val="0042564C"/>
    <w:rsid w:val="0043295A"/>
    <w:rsid w:val="00434232"/>
    <w:rsid w:val="004342E0"/>
    <w:rsid w:val="00437A4A"/>
    <w:rsid w:val="0044151D"/>
    <w:rsid w:val="00442268"/>
    <w:rsid w:val="004425F2"/>
    <w:rsid w:val="004442B2"/>
    <w:rsid w:val="00445943"/>
    <w:rsid w:val="0046018D"/>
    <w:rsid w:val="00460361"/>
    <w:rsid w:val="00460458"/>
    <w:rsid w:val="00461AF7"/>
    <w:rsid w:val="004633CA"/>
    <w:rsid w:val="0047317B"/>
    <w:rsid w:val="004748E8"/>
    <w:rsid w:val="0048136E"/>
    <w:rsid w:val="004854E0"/>
    <w:rsid w:val="00492AFA"/>
    <w:rsid w:val="004A0FA4"/>
    <w:rsid w:val="004C0B42"/>
    <w:rsid w:val="004C470B"/>
    <w:rsid w:val="004C6703"/>
    <w:rsid w:val="004C739E"/>
    <w:rsid w:val="004D27FE"/>
    <w:rsid w:val="004D29CB"/>
    <w:rsid w:val="004E2DC9"/>
    <w:rsid w:val="004E509B"/>
    <w:rsid w:val="00511894"/>
    <w:rsid w:val="0051270F"/>
    <w:rsid w:val="00513DC1"/>
    <w:rsid w:val="00514948"/>
    <w:rsid w:val="00515400"/>
    <w:rsid w:val="00520002"/>
    <w:rsid w:val="00521EDA"/>
    <w:rsid w:val="005227C4"/>
    <w:rsid w:val="00530FAA"/>
    <w:rsid w:val="00535A36"/>
    <w:rsid w:val="0054128A"/>
    <w:rsid w:val="00544637"/>
    <w:rsid w:val="005446E1"/>
    <w:rsid w:val="0054602F"/>
    <w:rsid w:val="005530BE"/>
    <w:rsid w:val="00554D3D"/>
    <w:rsid w:val="00560814"/>
    <w:rsid w:val="005620AE"/>
    <w:rsid w:val="0056429F"/>
    <w:rsid w:val="00565E2E"/>
    <w:rsid w:val="005666DF"/>
    <w:rsid w:val="00570A12"/>
    <w:rsid w:val="0057274D"/>
    <w:rsid w:val="005729F1"/>
    <w:rsid w:val="00574FB9"/>
    <w:rsid w:val="00575007"/>
    <w:rsid w:val="00577202"/>
    <w:rsid w:val="00577629"/>
    <w:rsid w:val="00581681"/>
    <w:rsid w:val="0058558E"/>
    <w:rsid w:val="00593B49"/>
    <w:rsid w:val="0059403F"/>
    <w:rsid w:val="00594D36"/>
    <w:rsid w:val="00594DC3"/>
    <w:rsid w:val="00595867"/>
    <w:rsid w:val="005966E8"/>
    <w:rsid w:val="005A4FC2"/>
    <w:rsid w:val="005A64E2"/>
    <w:rsid w:val="005A6BCF"/>
    <w:rsid w:val="005A7E70"/>
    <w:rsid w:val="005B242F"/>
    <w:rsid w:val="005B50FB"/>
    <w:rsid w:val="005B5514"/>
    <w:rsid w:val="005D0679"/>
    <w:rsid w:val="005D0B22"/>
    <w:rsid w:val="005D3DDC"/>
    <w:rsid w:val="005D7D4E"/>
    <w:rsid w:val="005E4499"/>
    <w:rsid w:val="005F1FBC"/>
    <w:rsid w:val="005F51E5"/>
    <w:rsid w:val="005F566F"/>
    <w:rsid w:val="006124D7"/>
    <w:rsid w:val="00613EC7"/>
    <w:rsid w:val="006145D8"/>
    <w:rsid w:val="00616834"/>
    <w:rsid w:val="00631433"/>
    <w:rsid w:val="006445CA"/>
    <w:rsid w:val="0064765A"/>
    <w:rsid w:val="00647A06"/>
    <w:rsid w:val="006520B0"/>
    <w:rsid w:val="0065222F"/>
    <w:rsid w:val="00654754"/>
    <w:rsid w:val="00655B36"/>
    <w:rsid w:val="006603E4"/>
    <w:rsid w:val="00660995"/>
    <w:rsid w:val="00670DA0"/>
    <w:rsid w:val="0067186D"/>
    <w:rsid w:val="00674FD5"/>
    <w:rsid w:val="00680562"/>
    <w:rsid w:val="006827B1"/>
    <w:rsid w:val="0068602E"/>
    <w:rsid w:val="00690743"/>
    <w:rsid w:val="006913FE"/>
    <w:rsid w:val="00691C17"/>
    <w:rsid w:val="006A5C70"/>
    <w:rsid w:val="006B2BD3"/>
    <w:rsid w:val="006B5F9E"/>
    <w:rsid w:val="006B7579"/>
    <w:rsid w:val="006C7C65"/>
    <w:rsid w:val="006D02DE"/>
    <w:rsid w:val="006D3DFC"/>
    <w:rsid w:val="006D58EB"/>
    <w:rsid w:val="006D7719"/>
    <w:rsid w:val="006E1021"/>
    <w:rsid w:val="006E2A4C"/>
    <w:rsid w:val="006E6BFB"/>
    <w:rsid w:val="006F3BD4"/>
    <w:rsid w:val="00705F44"/>
    <w:rsid w:val="007070B0"/>
    <w:rsid w:val="00707996"/>
    <w:rsid w:val="0071007C"/>
    <w:rsid w:val="007100BD"/>
    <w:rsid w:val="00711225"/>
    <w:rsid w:val="00712759"/>
    <w:rsid w:val="0071625C"/>
    <w:rsid w:val="0072366E"/>
    <w:rsid w:val="00737ECE"/>
    <w:rsid w:val="00740DF6"/>
    <w:rsid w:val="007414E6"/>
    <w:rsid w:val="0074414B"/>
    <w:rsid w:val="007522A4"/>
    <w:rsid w:val="00753F10"/>
    <w:rsid w:val="0075511B"/>
    <w:rsid w:val="00756990"/>
    <w:rsid w:val="007601FB"/>
    <w:rsid w:val="007623BF"/>
    <w:rsid w:val="007659B4"/>
    <w:rsid w:val="00770ECA"/>
    <w:rsid w:val="007730F9"/>
    <w:rsid w:val="00774F76"/>
    <w:rsid w:val="00775BC5"/>
    <w:rsid w:val="00784B89"/>
    <w:rsid w:val="00786770"/>
    <w:rsid w:val="00786BCE"/>
    <w:rsid w:val="00792240"/>
    <w:rsid w:val="0079284F"/>
    <w:rsid w:val="00793282"/>
    <w:rsid w:val="00794830"/>
    <w:rsid w:val="00797563"/>
    <w:rsid w:val="007A01D5"/>
    <w:rsid w:val="007A0A3C"/>
    <w:rsid w:val="007A3397"/>
    <w:rsid w:val="007A4C26"/>
    <w:rsid w:val="007A7A89"/>
    <w:rsid w:val="007B0153"/>
    <w:rsid w:val="007B48E5"/>
    <w:rsid w:val="007B5953"/>
    <w:rsid w:val="007D3EBD"/>
    <w:rsid w:val="007D71F4"/>
    <w:rsid w:val="007F0204"/>
    <w:rsid w:val="007F1F8C"/>
    <w:rsid w:val="007F2B40"/>
    <w:rsid w:val="007F492E"/>
    <w:rsid w:val="007F5A29"/>
    <w:rsid w:val="007F5E5C"/>
    <w:rsid w:val="0080064F"/>
    <w:rsid w:val="008063F7"/>
    <w:rsid w:val="008200CA"/>
    <w:rsid w:val="0082199A"/>
    <w:rsid w:val="0082329B"/>
    <w:rsid w:val="00823DC1"/>
    <w:rsid w:val="00824435"/>
    <w:rsid w:val="00825672"/>
    <w:rsid w:val="008256B3"/>
    <w:rsid w:val="00826229"/>
    <w:rsid w:val="00833A11"/>
    <w:rsid w:val="00833EC9"/>
    <w:rsid w:val="00846091"/>
    <w:rsid w:val="00847864"/>
    <w:rsid w:val="0085065E"/>
    <w:rsid w:val="008511B9"/>
    <w:rsid w:val="008574A2"/>
    <w:rsid w:val="00862C97"/>
    <w:rsid w:val="00866D25"/>
    <w:rsid w:val="0087470F"/>
    <w:rsid w:val="00874BD7"/>
    <w:rsid w:val="00876942"/>
    <w:rsid w:val="00877AF2"/>
    <w:rsid w:val="00880F62"/>
    <w:rsid w:val="00882236"/>
    <w:rsid w:val="008826E7"/>
    <w:rsid w:val="008852A0"/>
    <w:rsid w:val="008854C2"/>
    <w:rsid w:val="00887674"/>
    <w:rsid w:val="00891AE2"/>
    <w:rsid w:val="008A06D2"/>
    <w:rsid w:val="008B48BC"/>
    <w:rsid w:val="008B63B2"/>
    <w:rsid w:val="008C2D22"/>
    <w:rsid w:val="008C3D86"/>
    <w:rsid w:val="008D10CD"/>
    <w:rsid w:val="008D5E36"/>
    <w:rsid w:val="008D68E5"/>
    <w:rsid w:val="008E050A"/>
    <w:rsid w:val="008E6443"/>
    <w:rsid w:val="008F0107"/>
    <w:rsid w:val="008F287F"/>
    <w:rsid w:val="00900416"/>
    <w:rsid w:val="00903363"/>
    <w:rsid w:val="00906B34"/>
    <w:rsid w:val="00916507"/>
    <w:rsid w:val="0091695F"/>
    <w:rsid w:val="00920C71"/>
    <w:rsid w:val="00924131"/>
    <w:rsid w:val="00924F75"/>
    <w:rsid w:val="00930D4F"/>
    <w:rsid w:val="0093260F"/>
    <w:rsid w:val="00944125"/>
    <w:rsid w:val="00951E2A"/>
    <w:rsid w:val="0095413B"/>
    <w:rsid w:val="00961A23"/>
    <w:rsid w:val="00961E14"/>
    <w:rsid w:val="009646F2"/>
    <w:rsid w:val="0097023F"/>
    <w:rsid w:val="0097028C"/>
    <w:rsid w:val="00983FF0"/>
    <w:rsid w:val="00986938"/>
    <w:rsid w:val="009913DA"/>
    <w:rsid w:val="00992801"/>
    <w:rsid w:val="00992CA7"/>
    <w:rsid w:val="009A0CA6"/>
    <w:rsid w:val="009A6C6B"/>
    <w:rsid w:val="009A7FCF"/>
    <w:rsid w:val="009B0741"/>
    <w:rsid w:val="009B450E"/>
    <w:rsid w:val="009B6928"/>
    <w:rsid w:val="009C51DC"/>
    <w:rsid w:val="009C6FA4"/>
    <w:rsid w:val="009D41DC"/>
    <w:rsid w:val="009D6486"/>
    <w:rsid w:val="009E092E"/>
    <w:rsid w:val="009E46AC"/>
    <w:rsid w:val="009E5366"/>
    <w:rsid w:val="009E7E8E"/>
    <w:rsid w:val="00A017D2"/>
    <w:rsid w:val="00A02401"/>
    <w:rsid w:val="00A048AA"/>
    <w:rsid w:val="00A11B70"/>
    <w:rsid w:val="00A146E0"/>
    <w:rsid w:val="00A15FAA"/>
    <w:rsid w:val="00A20384"/>
    <w:rsid w:val="00A20AA3"/>
    <w:rsid w:val="00A20C94"/>
    <w:rsid w:val="00A21270"/>
    <w:rsid w:val="00A229E7"/>
    <w:rsid w:val="00A230BE"/>
    <w:rsid w:val="00A232D2"/>
    <w:rsid w:val="00A25C6F"/>
    <w:rsid w:val="00A26082"/>
    <w:rsid w:val="00A33A9C"/>
    <w:rsid w:val="00A3415F"/>
    <w:rsid w:val="00A41CD6"/>
    <w:rsid w:val="00A4416E"/>
    <w:rsid w:val="00A47FBE"/>
    <w:rsid w:val="00A54308"/>
    <w:rsid w:val="00A55346"/>
    <w:rsid w:val="00A61077"/>
    <w:rsid w:val="00A65A33"/>
    <w:rsid w:val="00A705C9"/>
    <w:rsid w:val="00A73A78"/>
    <w:rsid w:val="00A83E63"/>
    <w:rsid w:val="00A86232"/>
    <w:rsid w:val="00A87777"/>
    <w:rsid w:val="00A93766"/>
    <w:rsid w:val="00A9429A"/>
    <w:rsid w:val="00AA1250"/>
    <w:rsid w:val="00AA3378"/>
    <w:rsid w:val="00AA60B6"/>
    <w:rsid w:val="00AA72CC"/>
    <w:rsid w:val="00AB2596"/>
    <w:rsid w:val="00AB2C61"/>
    <w:rsid w:val="00AB65C3"/>
    <w:rsid w:val="00AC0E81"/>
    <w:rsid w:val="00AC33D4"/>
    <w:rsid w:val="00AC3AEE"/>
    <w:rsid w:val="00AC3E8A"/>
    <w:rsid w:val="00AC6C80"/>
    <w:rsid w:val="00AD1BE3"/>
    <w:rsid w:val="00AD2243"/>
    <w:rsid w:val="00AD77CE"/>
    <w:rsid w:val="00AE2FEA"/>
    <w:rsid w:val="00AE44CA"/>
    <w:rsid w:val="00AE6F18"/>
    <w:rsid w:val="00AF1F09"/>
    <w:rsid w:val="00AF50DB"/>
    <w:rsid w:val="00B02994"/>
    <w:rsid w:val="00B04563"/>
    <w:rsid w:val="00B04EB5"/>
    <w:rsid w:val="00B05471"/>
    <w:rsid w:val="00B069BD"/>
    <w:rsid w:val="00B1164E"/>
    <w:rsid w:val="00B16935"/>
    <w:rsid w:val="00B25DE1"/>
    <w:rsid w:val="00B2705A"/>
    <w:rsid w:val="00B30B5A"/>
    <w:rsid w:val="00B35CC9"/>
    <w:rsid w:val="00B36A6C"/>
    <w:rsid w:val="00B372B1"/>
    <w:rsid w:val="00B4236E"/>
    <w:rsid w:val="00B428E3"/>
    <w:rsid w:val="00B44D7A"/>
    <w:rsid w:val="00B53586"/>
    <w:rsid w:val="00B565EC"/>
    <w:rsid w:val="00B57831"/>
    <w:rsid w:val="00B60BD5"/>
    <w:rsid w:val="00B612B9"/>
    <w:rsid w:val="00B6618F"/>
    <w:rsid w:val="00B67E2F"/>
    <w:rsid w:val="00B70244"/>
    <w:rsid w:val="00B72C0A"/>
    <w:rsid w:val="00B7427B"/>
    <w:rsid w:val="00B7792C"/>
    <w:rsid w:val="00B80CB6"/>
    <w:rsid w:val="00B8107A"/>
    <w:rsid w:val="00B82272"/>
    <w:rsid w:val="00B827EE"/>
    <w:rsid w:val="00B83028"/>
    <w:rsid w:val="00B85D36"/>
    <w:rsid w:val="00B8637E"/>
    <w:rsid w:val="00B8698F"/>
    <w:rsid w:val="00B86E39"/>
    <w:rsid w:val="00B87136"/>
    <w:rsid w:val="00B92D9B"/>
    <w:rsid w:val="00B93FAE"/>
    <w:rsid w:val="00B973E7"/>
    <w:rsid w:val="00BA01CE"/>
    <w:rsid w:val="00BA4110"/>
    <w:rsid w:val="00BA5A75"/>
    <w:rsid w:val="00BA78DB"/>
    <w:rsid w:val="00BB0B1F"/>
    <w:rsid w:val="00BB38B8"/>
    <w:rsid w:val="00BC2BD6"/>
    <w:rsid w:val="00BC422B"/>
    <w:rsid w:val="00BC4D4A"/>
    <w:rsid w:val="00BC73B4"/>
    <w:rsid w:val="00BD2703"/>
    <w:rsid w:val="00BD35A4"/>
    <w:rsid w:val="00BE18EA"/>
    <w:rsid w:val="00BF1AD1"/>
    <w:rsid w:val="00BF4269"/>
    <w:rsid w:val="00BF4F64"/>
    <w:rsid w:val="00C01DCB"/>
    <w:rsid w:val="00C055A8"/>
    <w:rsid w:val="00C05DC0"/>
    <w:rsid w:val="00C10210"/>
    <w:rsid w:val="00C12880"/>
    <w:rsid w:val="00C16F2B"/>
    <w:rsid w:val="00C2509A"/>
    <w:rsid w:val="00C30FAE"/>
    <w:rsid w:val="00C31C0B"/>
    <w:rsid w:val="00C37ACE"/>
    <w:rsid w:val="00C402EB"/>
    <w:rsid w:val="00C437AD"/>
    <w:rsid w:val="00C53BAA"/>
    <w:rsid w:val="00C564AC"/>
    <w:rsid w:val="00C5689E"/>
    <w:rsid w:val="00C60331"/>
    <w:rsid w:val="00C618A1"/>
    <w:rsid w:val="00C67209"/>
    <w:rsid w:val="00C7011F"/>
    <w:rsid w:val="00C70D9C"/>
    <w:rsid w:val="00C71BF8"/>
    <w:rsid w:val="00C728F5"/>
    <w:rsid w:val="00C74B93"/>
    <w:rsid w:val="00C82960"/>
    <w:rsid w:val="00C843EF"/>
    <w:rsid w:val="00C8601F"/>
    <w:rsid w:val="00C87F27"/>
    <w:rsid w:val="00C97DAB"/>
    <w:rsid w:val="00CA5469"/>
    <w:rsid w:val="00CA7ADB"/>
    <w:rsid w:val="00CB0D73"/>
    <w:rsid w:val="00CB5940"/>
    <w:rsid w:val="00CC1F10"/>
    <w:rsid w:val="00CC313A"/>
    <w:rsid w:val="00CC379F"/>
    <w:rsid w:val="00CC5D19"/>
    <w:rsid w:val="00CC60D1"/>
    <w:rsid w:val="00CC6881"/>
    <w:rsid w:val="00CD2396"/>
    <w:rsid w:val="00CD3D81"/>
    <w:rsid w:val="00CD5841"/>
    <w:rsid w:val="00CD5C29"/>
    <w:rsid w:val="00CE49F6"/>
    <w:rsid w:val="00CF3A13"/>
    <w:rsid w:val="00CF41D1"/>
    <w:rsid w:val="00CF4A6E"/>
    <w:rsid w:val="00D03051"/>
    <w:rsid w:val="00D0748E"/>
    <w:rsid w:val="00D07975"/>
    <w:rsid w:val="00D10B84"/>
    <w:rsid w:val="00D10F6B"/>
    <w:rsid w:val="00D1590F"/>
    <w:rsid w:val="00D15E6F"/>
    <w:rsid w:val="00D22A90"/>
    <w:rsid w:val="00D23090"/>
    <w:rsid w:val="00D2328F"/>
    <w:rsid w:val="00D4008F"/>
    <w:rsid w:val="00D4086C"/>
    <w:rsid w:val="00D44720"/>
    <w:rsid w:val="00D45304"/>
    <w:rsid w:val="00D47ECD"/>
    <w:rsid w:val="00D518EB"/>
    <w:rsid w:val="00D53EAF"/>
    <w:rsid w:val="00D55B4E"/>
    <w:rsid w:val="00D613E4"/>
    <w:rsid w:val="00D837BA"/>
    <w:rsid w:val="00D92D67"/>
    <w:rsid w:val="00D974D2"/>
    <w:rsid w:val="00DA02DB"/>
    <w:rsid w:val="00DA24AA"/>
    <w:rsid w:val="00DA424D"/>
    <w:rsid w:val="00DA4907"/>
    <w:rsid w:val="00DA5085"/>
    <w:rsid w:val="00DA716B"/>
    <w:rsid w:val="00DA76F9"/>
    <w:rsid w:val="00DB50C8"/>
    <w:rsid w:val="00DB7634"/>
    <w:rsid w:val="00DC3266"/>
    <w:rsid w:val="00DC3FD2"/>
    <w:rsid w:val="00DC4089"/>
    <w:rsid w:val="00DC427D"/>
    <w:rsid w:val="00DC51C9"/>
    <w:rsid w:val="00DC6C78"/>
    <w:rsid w:val="00DC70F7"/>
    <w:rsid w:val="00DD2A67"/>
    <w:rsid w:val="00DD3058"/>
    <w:rsid w:val="00DD4030"/>
    <w:rsid w:val="00DD786B"/>
    <w:rsid w:val="00DE1F83"/>
    <w:rsid w:val="00DE6C39"/>
    <w:rsid w:val="00DE77F9"/>
    <w:rsid w:val="00E04359"/>
    <w:rsid w:val="00E07FD6"/>
    <w:rsid w:val="00E15D0B"/>
    <w:rsid w:val="00E23445"/>
    <w:rsid w:val="00E25750"/>
    <w:rsid w:val="00E30504"/>
    <w:rsid w:val="00E32783"/>
    <w:rsid w:val="00E50A80"/>
    <w:rsid w:val="00E52860"/>
    <w:rsid w:val="00E531B6"/>
    <w:rsid w:val="00E67D1A"/>
    <w:rsid w:val="00E746BF"/>
    <w:rsid w:val="00E7781B"/>
    <w:rsid w:val="00E9621D"/>
    <w:rsid w:val="00EB20C0"/>
    <w:rsid w:val="00EB254C"/>
    <w:rsid w:val="00EB3CDC"/>
    <w:rsid w:val="00EB73A4"/>
    <w:rsid w:val="00EC2522"/>
    <w:rsid w:val="00ED0D9C"/>
    <w:rsid w:val="00EE3440"/>
    <w:rsid w:val="00EE422F"/>
    <w:rsid w:val="00EE47AE"/>
    <w:rsid w:val="00EF4407"/>
    <w:rsid w:val="00F02118"/>
    <w:rsid w:val="00F04A88"/>
    <w:rsid w:val="00F13A21"/>
    <w:rsid w:val="00F205F3"/>
    <w:rsid w:val="00F2126E"/>
    <w:rsid w:val="00F25A60"/>
    <w:rsid w:val="00F26298"/>
    <w:rsid w:val="00F315D4"/>
    <w:rsid w:val="00F35160"/>
    <w:rsid w:val="00F35F28"/>
    <w:rsid w:val="00F37E10"/>
    <w:rsid w:val="00F505FD"/>
    <w:rsid w:val="00F60FE1"/>
    <w:rsid w:val="00F61B47"/>
    <w:rsid w:val="00F64D92"/>
    <w:rsid w:val="00F65D74"/>
    <w:rsid w:val="00F70E6B"/>
    <w:rsid w:val="00F7102C"/>
    <w:rsid w:val="00F71378"/>
    <w:rsid w:val="00F72B22"/>
    <w:rsid w:val="00F85402"/>
    <w:rsid w:val="00F87DCA"/>
    <w:rsid w:val="00F934C2"/>
    <w:rsid w:val="00F950A6"/>
    <w:rsid w:val="00F95CA8"/>
    <w:rsid w:val="00F95CCA"/>
    <w:rsid w:val="00F965BD"/>
    <w:rsid w:val="00FA308C"/>
    <w:rsid w:val="00FA30AA"/>
    <w:rsid w:val="00FA30C7"/>
    <w:rsid w:val="00FA5E0B"/>
    <w:rsid w:val="00FA7664"/>
    <w:rsid w:val="00FC545F"/>
    <w:rsid w:val="00FD2140"/>
    <w:rsid w:val="00FD2CAB"/>
    <w:rsid w:val="00FD2F5E"/>
    <w:rsid w:val="00FD43A8"/>
    <w:rsid w:val="00FE605A"/>
    <w:rsid w:val="00FF0FC7"/>
    <w:rsid w:val="00FF169E"/>
    <w:rsid w:val="00FF222F"/>
    <w:rsid w:val="00FF5899"/>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paragraph" w:styleId="Heading4">
    <w:name w:val="heading 4"/>
    <w:basedOn w:val="Normal"/>
    <w:next w:val="Normal"/>
    <w:link w:val="Heading4Char"/>
    <w:uiPriority w:val="9"/>
    <w:unhideWhenUsed/>
    <w:qFormat/>
    <w:rsid w:val="002638BC"/>
    <w:pPr>
      <w:keepNext/>
      <w:keepLines/>
      <w:spacing w:before="20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8063F7"/>
    <w:pPr>
      <w:jc w:val="center"/>
    </w:pPr>
    <w:rPr>
      <w:noProof/>
    </w:rPr>
  </w:style>
  <w:style w:type="character" w:customStyle="1" w:styleId="EndNoteBibliographyTitleChar">
    <w:name w:val="EndNote Bibliography Title Char"/>
    <w:basedOn w:val="Style1Char"/>
    <w:link w:val="EndNoteBibliographyTitle"/>
    <w:rsid w:val="008063F7"/>
    <w:rPr>
      <w:rFonts w:ascii="Calibri" w:eastAsia="Calibri" w:hAnsi="Calibri" w:cs="Calibri"/>
      <w:noProof/>
      <w:color w:val="000000"/>
      <w:sz w:val="24"/>
      <w:szCs w:val="24"/>
      <w:u w:color="000000"/>
    </w:rPr>
  </w:style>
  <w:style w:type="character" w:styleId="PlaceholderText">
    <w:name w:val="Placeholder Text"/>
    <w:basedOn w:val="DefaultParagraphFont"/>
    <w:uiPriority w:val="99"/>
    <w:semiHidden/>
    <w:rsid w:val="00F72B22"/>
    <w:rPr>
      <w:color w:val="808080"/>
    </w:rPr>
  </w:style>
  <w:style w:type="character" w:customStyle="1" w:styleId="Heading4Char">
    <w:name w:val="Heading 4 Char"/>
    <w:basedOn w:val="DefaultParagraphFont"/>
    <w:link w:val="Heading4"/>
    <w:uiPriority w:val="9"/>
    <w:rsid w:val="002638BC"/>
    <w:rPr>
      <w:rFonts w:eastAsiaTheme="majorEastAsia" w:cstheme="majorBidi"/>
      <w:bCs/>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A"/>
    <w:link w:val="Heading2Char"/>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rPr>
  </w:style>
  <w:style w:type="paragraph" w:styleId="Heading4">
    <w:name w:val="heading 4"/>
    <w:basedOn w:val="Normal"/>
    <w:next w:val="Normal"/>
    <w:link w:val="Heading4Char"/>
    <w:uiPriority w:val="9"/>
    <w:unhideWhenUsed/>
    <w:qFormat/>
    <w:rsid w:val="002638BC"/>
    <w:pPr>
      <w:keepNext/>
      <w:keepLines/>
      <w:spacing w:before="20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rPr>
  </w:style>
  <w:style w:type="paragraph" w:customStyle="1" w:styleId="BodyA">
    <w:name w:val="Body A"/>
    <w:rPr>
      <w:rFonts w:cs="Arial Unicode MS"/>
      <w:color w:val="000000"/>
      <w:sz w:val="24"/>
      <w:szCs w:val="24"/>
      <w:u w:color="000000"/>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rPr>
  </w:style>
  <w:style w:type="paragraph" w:styleId="NormalWeb">
    <w:name w:val="Normal (Web)"/>
    <w:pPr>
      <w:spacing w:before="100" w:after="100"/>
    </w:pPr>
    <w:rPr>
      <w:rFonts w:cs="Arial Unicode MS"/>
      <w:color w:val="000000"/>
      <w:sz w:val="24"/>
      <w:szCs w:val="24"/>
      <w:u w:color="000000"/>
    </w:rPr>
  </w:style>
  <w:style w:type="paragraph" w:customStyle="1" w:styleId="EndNoteBibliography">
    <w:name w:val="EndNote Bibliography"/>
    <w:rPr>
      <w:rFonts w:eastAsia="Calibri"/>
      <w:color w:val="000000"/>
      <w:sz w:val="24"/>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7E4"/>
    <w:rPr>
      <w:rFonts w:ascii="Segoe UI" w:hAnsi="Segoe UI" w:cs="Segoe UI"/>
      <w:sz w:val="18"/>
      <w:szCs w:val="18"/>
    </w:rPr>
  </w:style>
  <w:style w:type="character" w:styleId="LineNumber">
    <w:name w:val="line number"/>
    <w:basedOn w:val="DefaultParagraphFont"/>
    <w:uiPriority w:val="99"/>
    <w:semiHidden/>
    <w:unhideWhenUsed/>
    <w:rsid w:val="00BD35A4"/>
  </w:style>
  <w:style w:type="character" w:customStyle="1" w:styleId="Hyperlink1">
    <w:name w:val="Hyperlink.1"/>
    <w:basedOn w:val="Hyperlink"/>
    <w:rsid w:val="0072366E"/>
    <w:rPr>
      <w:u w:val="single"/>
    </w:rPr>
  </w:style>
  <w:style w:type="character" w:customStyle="1" w:styleId="Hyperlink2">
    <w:name w:val="Hyperlink.2"/>
    <w:basedOn w:val="Hyperlink"/>
    <w:rsid w:val="00182A3B"/>
    <w:rPr>
      <w:u w:val="single"/>
    </w:rPr>
  </w:style>
  <w:style w:type="character" w:customStyle="1" w:styleId="Style1Char">
    <w:name w:val="Style1 Char"/>
    <w:basedOn w:val="DefaultParagraphFont"/>
    <w:link w:val="Style1"/>
    <w:rsid w:val="00182A3B"/>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A25C6F"/>
    <w:rPr>
      <w:b/>
      <w:bCs/>
    </w:rPr>
  </w:style>
  <w:style w:type="character" w:customStyle="1" w:styleId="CommentSubjectChar">
    <w:name w:val="Comment Subject Char"/>
    <w:basedOn w:val="CommentTextChar"/>
    <w:link w:val="CommentSubject"/>
    <w:uiPriority w:val="99"/>
    <w:semiHidden/>
    <w:rsid w:val="00A25C6F"/>
    <w:rPr>
      <w:b/>
      <w:bCs/>
    </w:rPr>
  </w:style>
  <w:style w:type="character" w:customStyle="1" w:styleId="Heading2Char">
    <w:name w:val="Heading 2 Char"/>
    <w:basedOn w:val="DefaultParagraphFont"/>
    <w:link w:val="Heading2"/>
    <w:rsid w:val="00FA7664"/>
    <w:rPr>
      <w:rFonts w:ascii="Arial" w:hAnsi="Arial" w:cs="Arial Unicode MS"/>
      <w:b/>
      <w:bCs/>
      <w:i/>
      <w:iCs/>
      <w:color w:val="000000"/>
      <w:sz w:val="28"/>
      <w:szCs w:val="28"/>
      <w:u w:color="000000"/>
      <w:lang w:val="de-DE"/>
    </w:rPr>
  </w:style>
  <w:style w:type="character" w:customStyle="1" w:styleId="math">
    <w:name w:val="math"/>
    <w:basedOn w:val="DefaultParagraphFont"/>
    <w:rsid w:val="008C3D86"/>
  </w:style>
  <w:style w:type="character" w:customStyle="1" w:styleId="mathjax1">
    <w:name w:val="mathjax1"/>
    <w:basedOn w:val="DefaultParagraphFont"/>
    <w:rsid w:val="008C3D86"/>
    <w:rPr>
      <w:b w:val="0"/>
      <w:bCs w:val="0"/>
      <w:i w:val="0"/>
      <w:iCs w:val="0"/>
      <w:caps w:val="0"/>
      <w:vanish w:val="0"/>
      <w:webHidden w:val="0"/>
      <w:spacing w:val="0"/>
      <w:sz w:val="24"/>
      <w:szCs w:val="24"/>
      <w:bdr w:val="none" w:sz="0" w:space="0" w:color="auto" w:frame="1"/>
      <w:rtl w:val="0"/>
      <w:specVanish w:val="0"/>
    </w:rPr>
  </w:style>
  <w:style w:type="character" w:customStyle="1" w:styleId="citation">
    <w:name w:val="citation"/>
    <w:basedOn w:val="DefaultParagraphFont"/>
    <w:rsid w:val="008C3D86"/>
  </w:style>
  <w:style w:type="paragraph" w:customStyle="1" w:styleId="EndNoteBibliographyTitle">
    <w:name w:val="EndNote Bibliography Title"/>
    <w:basedOn w:val="Normal"/>
    <w:link w:val="EndNoteBibliographyTitleChar"/>
    <w:rsid w:val="008063F7"/>
    <w:pPr>
      <w:jc w:val="center"/>
    </w:pPr>
    <w:rPr>
      <w:noProof/>
    </w:rPr>
  </w:style>
  <w:style w:type="character" w:customStyle="1" w:styleId="EndNoteBibliographyTitleChar">
    <w:name w:val="EndNote Bibliography Title Char"/>
    <w:basedOn w:val="Style1Char"/>
    <w:link w:val="EndNoteBibliographyTitle"/>
    <w:rsid w:val="008063F7"/>
    <w:rPr>
      <w:rFonts w:ascii="Calibri" w:eastAsia="Calibri" w:hAnsi="Calibri" w:cs="Calibri"/>
      <w:noProof/>
      <w:color w:val="000000"/>
      <w:sz w:val="24"/>
      <w:szCs w:val="24"/>
      <w:u w:color="000000"/>
    </w:rPr>
  </w:style>
  <w:style w:type="character" w:styleId="PlaceholderText">
    <w:name w:val="Placeholder Text"/>
    <w:basedOn w:val="DefaultParagraphFont"/>
    <w:uiPriority w:val="99"/>
    <w:semiHidden/>
    <w:rsid w:val="00F72B22"/>
    <w:rPr>
      <w:color w:val="808080"/>
    </w:rPr>
  </w:style>
  <w:style w:type="character" w:customStyle="1" w:styleId="Heading4Char">
    <w:name w:val="Heading 4 Char"/>
    <w:basedOn w:val="DefaultParagraphFont"/>
    <w:link w:val="Heading4"/>
    <w:uiPriority w:val="9"/>
    <w:rsid w:val="002638BC"/>
    <w:rPr>
      <w:rFonts w:eastAsiaTheme="majorEastAsia" w:cstheme="majorBidi"/>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7C735-8A15-4D7A-80EA-FE63204C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45</Pages>
  <Words>21466</Words>
  <Characters>122359</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Hannah M</dc:creator>
  <cp:lastModifiedBy>Alejandro BUren</cp:lastModifiedBy>
  <cp:revision>46</cp:revision>
  <dcterms:created xsi:type="dcterms:W3CDTF">2018-12-05T08:58:00Z</dcterms:created>
  <dcterms:modified xsi:type="dcterms:W3CDTF">2018-12-10T11:03:00Z</dcterms:modified>
</cp:coreProperties>
</file>