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0AB" w:rsidRPr="00A330AB" w:rsidRDefault="00A330AB" w:rsidP="00A330AB">
      <w:pPr>
        <w:pStyle w:val="Heading3"/>
      </w:pPr>
      <w:r w:rsidRPr="00A330AB">
        <w:t>Physical variability</w:t>
      </w:r>
    </w:p>
    <w:p w:rsidR="00A330AB" w:rsidRPr="00623A06" w:rsidRDefault="00A330AB" w:rsidP="00A330AB">
      <w:pPr>
        <w:ind w:left="2160"/>
        <w:rPr>
          <w:u w:val="single"/>
        </w:rPr>
      </w:pPr>
    </w:p>
    <w:p w:rsidR="00A330AB" w:rsidRPr="00A330AB" w:rsidRDefault="00623A06" w:rsidP="00A330AB">
      <w:pPr>
        <w:autoSpaceDE w:val="0"/>
        <w:autoSpaceDN w:val="0"/>
        <w:adjustRightInd w:val="0"/>
        <w:spacing w:after="240" w:line="280" w:lineRule="atLeast"/>
        <w:rPr>
          <w:rFonts w:ascii="Times New Roman" w:eastAsia="Times New Roman" w:hAnsi="Times New Roman" w:cs="Times New Roman"/>
          <w:noProof/>
          <w:color w:val="151518"/>
          <w:sz w:val="24"/>
          <w:szCs w:val="24"/>
        </w:rPr>
      </w:pPr>
      <w:r w:rsidRPr="00AB7D1B">
        <w:rPr>
          <w:rFonts w:ascii="Times New Roman" w:hAnsi="Times New Roman" w:cs="Times New Roman"/>
          <w:color w:val="1B1C20"/>
          <w:sz w:val="24"/>
          <w:szCs w:val="24"/>
        </w:rPr>
        <w:fldChar w:fldCharType="begin"/>
      </w:r>
      <w:r w:rsidRPr="00AB7D1B">
        <w:rPr>
          <w:rFonts w:ascii="Times New Roman" w:hAnsi="Times New Roman" w:cs="Times New Roman"/>
          <w:color w:val="1B1C20"/>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AB7D1B">
        <w:rPr>
          <w:rFonts w:ascii="Times New Roman" w:hAnsi="Times New Roman" w:cs="Times New Roman"/>
          <w:color w:val="1B1C20"/>
          <w:sz w:val="24"/>
          <w:szCs w:val="24"/>
        </w:rPr>
        <w:fldChar w:fldCharType="separate"/>
      </w:r>
      <w:r w:rsidRPr="00AB7D1B">
        <w:rPr>
          <w:rFonts w:ascii="Times New Roman" w:hAnsi="Times New Roman" w:cs="Times New Roman"/>
          <w:noProof/>
          <w:color w:val="1B1C20"/>
          <w:sz w:val="24"/>
          <w:szCs w:val="24"/>
        </w:rPr>
        <w:t>Frank et al. (2016)</w:t>
      </w:r>
      <w:r w:rsidRPr="00AB7D1B">
        <w:rPr>
          <w:rFonts w:ascii="Times New Roman" w:hAnsi="Times New Roman" w:cs="Times New Roman"/>
          <w:color w:val="1B1C20"/>
          <w:sz w:val="24"/>
          <w:szCs w:val="24"/>
        </w:rPr>
        <w:fldChar w:fldCharType="end"/>
      </w:r>
      <w:r w:rsidR="00A330AB" w:rsidRPr="00A330AB">
        <w:rPr>
          <w:rFonts w:ascii="Times New Roman" w:eastAsia="Times New Roman" w:hAnsi="Times New Roman" w:cs="Times New Roman"/>
          <w:noProof/>
          <w:color w:val="151518"/>
          <w:sz w:val="24"/>
          <w:szCs w:val="24"/>
        </w:rPr>
        <w:t xml:space="preserve"> question why the increase in SST in the late 1990s occurred 5 years after the capelin collapse and is not temporally associated with it.</w:t>
      </w:r>
      <w:r w:rsidR="00BD4492">
        <w:rPr>
          <w:rFonts w:ascii="Times New Roman" w:eastAsia="Times New Roman" w:hAnsi="Times New Roman" w:cs="Times New Roman"/>
          <w:noProof/>
          <w:color w:val="151518"/>
          <w:sz w:val="24"/>
          <w:szCs w:val="24"/>
        </w:rPr>
        <w:t xml:space="preserve"> </w:t>
      </w:r>
      <w:r w:rsidR="00A330AB" w:rsidRPr="00A330AB">
        <w:rPr>
          <w:rFonts w:ascii="Times New Roman" w:eastAsia="Times New Roman" w:hAnsi="Times New Roman" w:cs="Times New Roman"/>
          <w:noProof/>
          <w:color w:val="151518"/>
          <w:sz w:val="24"/>
          <w:szCs w:val="24"/>
        </w:rPr>
        <w:t xml:space="preserve">However, they fail to acknowledge that this patterning well reflects a regime shift in which the biological consequences continue in an altered state well after physical conditions have returned to pre-perturbation levels </w:t>
      </w:r>
      <w:r>
        <w:rPr>
          <w:rFonts w:ascii="Times New Roman" w:eastAsia="Times New Roman" w:hAnsi="Times New Roman" w:cs="Times New Roman"/>
          <w:noProof/>
          <w:color w:val="151518"/>
          <w:sz w:val="24"/>
          <w:szCs w:val="24"/>
        </w:rPr>
        <w:fldChar w:fldCharType="begin"/>
      </w:r>
      <w:r>
        <w:rPr>
          <w:rFonts w:ascii="Times New Roman" w:eastAsia="Times New Roman" w:hAnsi="Times New Roman" w:cs="Times New Roman"/>
          <w:noProof/>
          <w:color w:val="151518"/>
          <w:sz w:val="24"/>
          <w:szCs w:val="24"/>
        </w:rPr>
        <w:instrText xml:space="preserve"> ADDIN EN.CITE &lt;EndNote&gt;&lt;Cite&gt;&lt;Author&gt;Hare&lt;/Author&gt;&lt;Year&gt;2000&lt;/Year&gt;&lt;RecNum&gt;572&lt;/RecNum&gt;&lt;DisplayText&gt;(Hare &amp;amp; Mantua 2000)&lt;/DisplayText&gt;&lt;record&gt;&lt;rec-number&gt;572&lt;/rec-number&gt;&lt;foreign-keys&gt;&lt;key app="EN" db-id="2pv5prxr6xz2a4ea50h5dww0ewvx0ttdtdsa" timestamp="1449717192"&gt;572&lt;/key&gt;&lt;/foreign-keys&gt;&lt;ref-type name="Journal Article"&gt;17&lt;/ref-type&gt;&lt;contributors&gt;&lt;authors&gt;&lt;author&gt;Hare, Steven R.&lt;/author&gt;&lt;author&gt;Mantua, Nathan J.&lt;/author&gt;&lt;/authors&gt;&lt;/contributors&gt;&lt;titles&gt;&lt;title&gt;Empirical evidence for North Pacific regime shifts in 1977 and 1989&lt;/title&gt;&lt;secondary-title&gt;Progress in Oceanography&lt;/secondary-title&gt;&lt;/titles&gt;&lt;periodical&gt;&lt;full-title&gt;Progress in Oceanography&lt;/full-title&gt;&lt;/periodical&gt;&lt;pages&gt;103-145&lt;/pages&gt;&lt;volume&gt;47&lt;/volume&gt;&lt;number&gt;2-4&lt;/number&gt;&lt;reprint-edition&gt;Not in File&lt;/reprint-edition&gt;&lt;dates&gt;&lt;year&gt;2000&lt;/year&gt;&lt;pub-dates&gt;&lt;date&gt;10/2000&lt;/date&gt;&lt;/pub-dates&gt;&lt;/dates&gt;&lt;isbn&gt;0079-6611&lt;/isbn&gt;&lt;label&gt;593&lt;/label&gt;&lt;urls&gt;&lt;related-urls&gt;&lt;url&gt;http://www.sciencedirect.com/science/article/B6V7B-41FTS3S-2/2/a842d9c68e768baeb45192f5def32010&lt;/url&gt;&lt;/related-urls&gt;&lt;/urls&gt;&lt;electronic-resource-num&gt;doi: DOI: 10.1016/S0079-6611(00)00033-1&lt;/electronic-resource-num&gt;&lt;/record&gt;&lt;/Cite&gt;&lt;/EndNote&gt;</w:instrText>
      </w:r>
      <w:r>
        <w:rPr>
          <w:rFonts w:ascii="Times New Roman" w:eastAsia="Times New Roman" w:hAnsi="Times New Roman" w:cs="Times New Roman"/>
          <w:noProof/>
          <w:color w:val="151518"/>
          <w:sz w:val="24"/>
          <w:szCs w:val="24"/>
        </w:rPr>
        <w:fldChar w:fldCharType="separate"/>
      </w:r>
      <w:r>
        <w:rPr>
          <w:rFonts w:ascii="Times New Roman" w:eastAsia="Times New Roman" w:hAnsi="Times New Roman" w:cs="Times New Roman"/>
          <w:noProof/>
          <w:color w:val="151518"/>
          <w:sz w:val="24"/>
          <w:szCs w:val="24"/>
        </w:rPr>
        <w:t>(Hare &amp; Mantua 2000)</w:t>
      </w:r>
      <w:r>
        <w:rPr>
          <w:rFonts w:ascii="Times New Roman" w:eastAsia="Times New Roman" w:hAnsi="Times New Roman" w:cs="Times New Roman"/>
          <w:noProof/>
          <w:color w:val="151518"/>
          <w:sz w:val="24"/>
          <w:szCs w:val="24"/>
        </w:rPr>
        <w:fldChar w:fldCharType="end"/>
      </w:r>
      <w:r w:rsidR="00A330AB" w:rsidRPr="00A330AB">
        <w:rPr>
          <w:rFonts w:ascii="Times New Roman" w:eastAsia="Times New Roman" w:hAnsi="Times New Roman" w:cs="Times New Roman"/>
          <w:noProof/>
          <w:color w:val="151518"/>
          <w:sz w:val="24"/>
          <w:szCs w:val="24"/>
        </w:rPr>
        <w:t>.</w:t>
      </w:r>
      <w:r w:rsidR="00BD4492">
        <w:rPr>
          <w:rFonts w:ascii="Times New Roman" w:eastAsia="Times New Roman" w:hAnsi="Times New Roman" w:cs="Times New Roman"/>
          <w:noProof/>
          <w:color w:val="151518"/>
          <w:sz w:val="24"/>
          <w:szCs w:val="24"/>
        </w:rPr>
        <w:t xml:space="preserve"> </w:t>
      </w:r>
      <w:r w:rsidR="00A330AB" w:rsidRPr="00A330AB">
        <w:rPr>
          <w:rFonts w:ascii="Times New Roman" w:eastAsia="Times New Roman" w:hAnsi="Times New Roman" w:cs="Times New Roman"/>
          <w:noProof/>
          <w:color w:val="151518"/>
          <w:sz w:val="24"/>
          <w:szCs w:val="24"/>
        </w:rPr>
        <w:t xml:space="preserve">Missing this point, </w:t>
      </w:r>
      <w:r w:rsidRPr="00AB7D1B">
        <w:rPr>
          <w:rFonts w:ascii="Times New Roman" w:hAnsi="Times New Roman" w:cs="Times New Roman"/>
          <w:color w:val="1B1C20"/>
          <w:sz w:val="24"/>
          <w:szCs w:val="24"/>
        </w:rPr>
        <w:fldChar w:fldCharType="begin"/>
      </w:r>
      <w:r w:rsidRPr="00AB7D1B">
        <w:rPr>
          <w:rFonts w:ascii="Times New Roman" w:hAnsi="Times New Roman" w:cs="Times New Roman"/>
          <w:color w:val="1B1C20"/>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AB7D1B">
        <w:rPr>
          <w:rFonts w:ascii="Times New Roman" w:hAnsi="Times New Roman" w:cs="Times New Roman"/>
          <w:color w:val="1B1C20"/>
          <w:sz w:val="24"/>
          <w:szCs w:val="24"/>
        </w:rPr>
        <w:fldChar w:fldCharType="separate"/>
      </w:r>
      <w:r w:rsidRPr="00AB7D1B">
        <w:rPr>
          <w:rFonts w:ascii="Times New Roman" w:hAnsi="Times New Roman" w:cs="Times New Roman"/>
          <w:noProof/>
          <w:color w:val="1B1C20"/>
          <w:sz w:val="24"/>
          <w:szCs w:val="24"/>
        </w:rPr>
        <w:t>Frank et al. (2016)</w:t>
      </w:r>
      <w:r w:rsidRPr="00AB7D1B">
        <w:rPr>
          <w:rFonts w:ascii="Times New Roman" w:hAnsi="Times New Roman" w:cs="Times New Roman"/>
          <w:color w:val="1B1C20"/>
          <w:sz w:val="24"/>
          <w:szCs w:val="24"/>
        </w:rPr>
        <w:fldChar w:fldCharType="end"/>
      </w:r>
      <w:r w:rsidR="00A330AB" w:rsidRPr="00A330AB">
        <w:rPr>
          <w:rFonts w:ascii="Times New Roman" w:eastAsia="Times New Roman" w:hAnsi="Times New Roman" w:cs="Times New Roman"/>
          <w:noProof/>
          <w:color w:val="151518"/>
          <w:sz w:val="24"/>
          <w:szCs w:val="24"/>
        </w:rPr>
        <w:t xml:space="preserve"> mistakenly conclude – “The evidence is weak, therefore, that changes in the physical environment were responsible for the rported 1991 collapse of capelin.</w:t>
      </w:r>
    </w:p>
    <w:p w:rsidR="00A330AB" w:rsidRPr="00A330AB" w:rsidRDefault="00A330AB" w:rsidP="00A330AB">
      <w:pPr>
        <w:autoSpaceDE w:val="0"/>
        <w:autoSpaceDN w:val="0"/>
        <w:adjustRightInd w:val="0"/>
        <w:spacing w:after="240" w:line="280" w:lineRule="atLeast"/>
        <w:rPr>
          <w:rFonts w:ascii="Times New Roman" w:eastAsia="Times New Roman" w:hAnsi="Times New Roman" w:cs="Times New Roman"/>
          <w:noProof/>
          <w:color w:val="151518"/>
          <w:sz w:val="24"/>
          <w:szCs w:val="24"/>
        </w:rPr>
      </w:pPr>
      <w:r w:rsidRPr="00BD4492">
        <w:rPr>
          <w:rFonts w:ascii="Times New Roman" w:eastAsia="Times New Roman" w:hAnsi="Times New Roman" w:cs="Times New Roman"/>
          <w:noProof/>
          <w:color w:val="151518"/>
          <w:sz w:val="24"/>
          <w:szCs w:val="24"/>
          <w:lang w:val="fr-FR"/>
        </w:rPr>
        <w:t xml:space="preserve">On page 1999, </w:t>
      </w:r>
      <w:r w:rsidR="00623A06" w:rsidRPr="00AB7D1B">
        <w:rPr>
          <w:rFonts w:ascii="Times New Roman" w:hAnsi="Times New Roman" w:cs="Times New Roman"/>
          <w:color w:val="1B1C20"/>
          <w:sz w:val="24"/>
          <w:szCs w:val="24"/>
        </w:rPr>
        <w:fldChar w:fldCharType="begin"/>
      </w:r>
      <w:r w:rsidR="00623A06" w:rsidRPr="00623A06">
        <w:rPr>
          <w:rFonts w:ascii="Times New Roman" w:hAnsi="Times New Roman" w:cs="Times New Roman"/>
          <w:color w:val="1B1C20"/>
          <w:sz w:val="24"/>
          <w:szCs w:val="24"/>
          <w:lang w:val="fr-FR"/>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623A06" w:rsidRPr="00AB7D1B">
        <w:rPr>
          <w:rFonts w:ascii="Times New Roman" w:hAnsi="Times New Roman" w:cs="Times New Roman"/>
          <w:color w:val="1B1C20"/>
          <w:sz w:val="24"/>
          <w:szCs w:val="24"/>
        </w:rPr>
        <w:fldChar w:fldCharType="separate"/>
      </w:r>
      <w:r w:rsidR="00623A06" w:rsidRPr="00623A06">
        <w:rPr>
          <w:rFonts w:ascii="Times New Roman" w:hAnsi="Times New Roman" w:cs="Times New Roman"/>
          <w:noProof/>
          <w:color w:val="1B1C20"/>
          <w:sz w:val="24"/>
          <w:szCs w:val="24"/>
          <w:lang w:val="fr-FR"/>
        </w:rPr>
        <w:t xml:space="preserve">Frank et al. </w:t>
      </w:r>
      <w:r w:rsidR="00623A06" w:rsidRPr="00AB7D1B">
        <w:rPr>
          <w:rFonts w:ascii="Times New Roman" w:hAnsi="Times New Roman" w:cs="Times New Roman"/>
          <w:noProof/>
          <w:color w:val="1B1C20"/>
          <w:sz w:val="24"/>
          <w:szCs w:val="24"/>
        </w:rPr>
        <w:t>(2016)</w:t>
      </w:r>
      <w:r w:rsidR="00623A06" w:rsidRPr="00AB7D1B">
        <w:rPr>
          <w:rFonts w:ascii="Times New Roman" w:hAnsi="Times New Roman" w:cs="Times New Roman"/>
          <w:color w:val="1B1C20"/>
          <w:sz w:val="24"/>
          <w:szCs w:val="24"/>
        </w:rPr>
        <w:fldChar w:fldCharType="end"/>
      </w:r>
      <w:r w:rsidRPr="00A330AB">
        <w:rPr>
          <w:rFonts w:ascii="Times New Roman" w:eastAsia="Times New Roman" w:hAnsi="Times New Roman" w:cs="Times New Roman"/>
          <w:noProof/>
          <w:color w:val="151518"/>
          <w:sz w:val="24"/>
          <w:szCs w:val="24"/>
        </w:rPr>
        <w:t xml:space="preserve"> not -</w:t>
      </w:r>
      <w:r w:rsidR="00BD4492">
        <w:rPr>
          <w:rFonts w:ascii="Times New Roman" w:eastAsia="Times New Roman" w:hAnsi="Times New Roman" w:cs="Times New Roman"/>
          <w:noProof/>
          <w:color w:val="151518"/>
          <w:sz w:val="24"/>
          <w:szCs w:val="24"/>
        </w:rPr>
        <w:t xml:space="preserve"> </w:t>
      </w:r>
      <w:r w:rsidRPr="00A330AB">
        <w:rPr>
          <w:rFonts w:ascii="Times New Roman" w:eastAsia="Times New Roman" w:hAnsi="Times New Roman" w:cs="Times New Roman"/>
          <w:noProof/>
          <w:color w:val="151518"/>
          <w:sz w:val="24"/>
          <w:szCs w:val="24"/>
        </w:rPr>
        <w:t>“we would expect that if a large fraction of the post-1990 capelin population became coastal residents of the major embayments of eastern NL (i.e. from White Bay in the north to Placentia Bay in the south), noticeable reductions in condition, growth, maturation timing and eventually population s</w:t>
      </w:r>
      <w:bookmarkStart w:id="0" w:name="_GoBack"/>
      <w:bookmarkEnd w:id="0"/>
      <w:r w:rsidRPr="00A330AB">
        <w:rPr>
          <w:rFonts w:ascii="Times New Roman" w:eastAsia="Times New Roman" w:hAnsi="Times New Roman" w:cs="Times New Roman"/>
          <w:noProof/>
          <w:color w:val="151518"/>
          <w:sz w:val="24"/>
          <w:szCs w:val="24"/>
        </w:rPr>
        <w:t>ize would be expected.”</w:t>
      </w:r>
      <w:r w:rsidR="00BD4492">
        <w:rPr>
          <w:rFonts w:ascii="Times New Roman" w:eastAsia="Times New Roman" w:hAnsi="Times New Roman" w:cs="Times New Roman"/>
          <w:noProof/>
          <w:color w:val="151518"/>
          <w:sz w:val="24"/>
          <w:szCs w:val="24"/>
        </w:rPr>
        <w:t xml:space="preserve"> </w:t>
      </w:r>
    </w:p>
    <w:p w:rsidR="00623A06" w:rsidRDefault="00623A06"/>
    <w:p w:rsidR="00623A06" w:rsidRDefault="00623A06"/>
    <w:p w:rsidR="00623A06" w:rsidRPr="00623A06" w:rsidRDefault="00623A06" w:rsidP="00623A06">
      <w:pPr>
        <w:pStyle w:val="EndNoteBibliography"/>
        <w:spacing w:after="0"/>
        <w:ind w:left="720" w:hanging="720"/>
      </w:pPr>
      <w:r>
        <w:fldChar w:fldCharType="begin"/>
      </w:r>
      <w:r>
        <w:instrText xml:space="preserve"> ADDIN EN.REFLIST </w:instrText>
      </w:r>
      <w:r>
        <w:fldChar w:fldCharType="separate"/>
      </w:r>
      <w:r w:rsidRPr="00623A06">
        <w:t>Frank KT, Petrie B, Boyce D, Leggett WC (2016) Anomalous ecosystem dynamics following the apparent collapse of a keystone forage species. Marine Ecology Progress Series 553:185-202</w:t>
      </w:r>
    </w:p>
    <w:p w:rsidR="00623A06" w:rsidRPr="00623A06" w:rsidRDefault="00623A06" w:rsidP="00623A06">
      <w:pPr>
        <w:pStyle w:val="EndNoteBibliography"/>
        <w:ind w:left="720" w:hanging="720"/>
      </w:pPr>
      <w:r w:rsidRPr="00623A06">
        <w:t>Hare SR, Mantua NJ (2000) Empirical evidence for North Pacific regime shifts in 1977 and 1989. Progress in Oceanography 47:103-145</w:t>
      </w:r>
    </w:p>
    <w:p w:rsidR="00B53C13" w:rsidRDefault="00623A06">
      <w:r>
        <w:fldChar w:fldCharType="end"/>
      </w:r>
    </w:p>
    <w:sectPr w:rsidR="00B53C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572&lt;/item&gt;&lt;item&gt;890&lt;/item&gt;&lt;/record-ids&gt;&lt;/item&gt;&lt;/Libraries&gt;"/>
  </w:docVars>
  <w:rsids>
    <w:rsidRoot w:val="00A330AB"/>
    <w:rsid w:val="00623A06"/>
    <w:rsid w:val="00A330AB"/>
    <w:rsid w:val="00B53C13"/>
    <w:rsid w:val="00BD44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0AB"/>
  </w:style>
  <w:style w:type="paragraph" w:styleId="Heading3">
    <w:name w:val="heading 3"/>
    <w:basedOn w:val="Normal"/>
    <w:next w:val="Normal"/>
    <w:link w:val="Heading3Char"/>
    <w:uiPriority w:val="9"/>
    <w:unhideWhenUsed/>
    <w:qFormat/>
    <w:rsid w:val="00A330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30AB"/>
    <w:rPr>
      <w:rFonts w:asciiTheme="majorHAnsi" w:eastAsiaTheme="majorEastAsia" w:hAnsiTheme="majorHAnsi" w:cstheme="majorBidi"/>
      <w:b/>
      <w:bCs/>
      <w:color w:val="4F81BD" w:themeColor="accent1"/>
    </w:rPr>
  </w:style>
  <w:style w:type="paragraph" w:customStyle="1" w:styleId="EndNoteBibliographyTitle">
    <w:name w:val="EndNote Bibliography Title"/>
    <w:basedOn w:val="Normal"/>
    <w:link w:val="EndNoteBibliographyTitleChar"/>
    <w:rsid w:val="00623A0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623A06"/>
    <w:rPr>
      <w:rFonts w:ascii="Calibri" w:hAnsi="Calibri"/>
      <w:noProof/>
      <w:lang w:val="en-US"/>
    </w:rPr>
  </w:style>
  <w:style w:type="paragraph" w:customStyle="1" w:styleId="EndNoteBibliography">
    <w:name w:val="EndNote Bibliography"/>
    <w:basedOn w:val="Normal"/>
    <w:link w:val="EndNoteBibliographyChar"/>
    <w:rsid w:val="00623A0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623A06"/>
    <w:rPr>
      <w:rFonts w:ascii="Calibri" w:hAnsi="Calibri"/>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0AB"/>
  </w:style>
  <w:style w:type="paragraph" w:styleId="Heading3">
    <w:name w:val="heading 3"/>
    <w:basedOn w:val="Normal"/>
    <w:next w:val="Normal"/>
    <w:link w:val="Heading3Char"/>
    <w:uiPriority w:val="9"/>
    <w:unhideWhenUsed/>
    <w:qFormat/>
    <w:rsid w:val="00A330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30AB"/>
    <w:rPr>
      <w:rFonts w:asciiTheme="majorHAnsi" w:eastAsiaTheme="majorEastAsia" w:hAnsiTheme="majorHAnsi" w:cstheme="majorBidi"/>
      <w:b/>
      <w:bCs/>
      <w:color w:val="4F81BD" w:themeColor="accent1"/>
    </w:rPr>
  </w:style>
  <w:style w:type="paragraph" w:customStyle="1" w:styleId="EndNoteBibliographyTitle">
    <w:name w:val="EndNote Bibliography Title"/>
    <w:basedOn w:val="Normal"/>
    <w:link w:val="EndNoteBibliographyTitleChar"/>
    <w:rsid w:val="00623A0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623A06"/>
    <w:rPr>
      <w:rFonts w:ascii="Calibri" w:hAnsi="Calibri"/>
      <w:noProof/>
      <w:lang w:val="en-US"/>
    </w:rPr>
  </w:style>
  <w:style w:type="paragraph" w:customStyle="1" w:styleId="EndNoteBibliography">
    <w:name w:val="EndNote Bibliography"/>
    <w:basedOn w:val="Normal"/>
    <w:link w:val="EndNoteBibliographyChar"/>
    <w:rsid w:val="00623A0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623A06"/>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813</Words>
  <Characters>4640</Characters>
  <Application>Microsoft Office Word</Application>
  <DocSecurity>0</DocSecurity>
  <Lines>38</Lines>
  <Paragraphs>10</Paragraphs>
  <ScaleCrop>false</ScaleCrop>
  <Company>DFO-MPO</Company>
  <LinksUpToDate>false</LinksUpToDate>
  <CharactersWithSpaces>5443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Buren</dc:creator>
  <cp:lastModifiedBy>Alejandro Buren</cp:lastModifiedBy>
  <cp:revision>3</cp:revision>
  <dcterms:created xsi:type="dcterms:W3CDTF">2018-02-08T16:23:00Z</dcterms:created>
  <dcterms:modified xsi:type="dcterms:W3CDTF">2018-02-08T16:41:00Z</dcterms:modified>
</cp:coreProperties>
</file>