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DA8" w:rsidRPr="00E40DA8" w:rsidRDefault="00E40DA8" w:rsidP="00475B0E">
      <w:pPr>
        <w:rPr>
          <w:rFonts w:ascii="Arial" w:eastAsia="Times New Roman" w:hAnsi="Arial" w:cs="Arial"/>
          <w:b/>
          <w:sz w:val="28"/>
          <w:szCs w:val="28"/>
          <w:lang w:val="en-US" w:eastAsia="es-AR"/>
        </w:rPr>
      </w:pPr>
      <w:r w:rsidRPr="00E40DA8">
        <w:rPr>
          <w:rFonts w:ascii="Arial" w:eastAsia="Times New Roman" w:hAnsi="Arial" w:cs="Arial"/>
          <w:b/>
          <w:sz w:val="28"/>
          <w:szCs w:val="28"/>
          <w:lang w:val="en-US" w:eastAsia="es-AR"/>
        </w:rPr>
        <w:t>Dusky and Common dolphin abundance in San Matias Gulf by DSM</w:t>
      </w:r>
    </w:p>
    <w:p w:rsidR="00475B0E" w:rsidRPr="00475B0E" w:rsidRDefault="00475B0E" w:rsidP="00475B0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Ver Miller et al 2013. </w:t>
      </w:r>
      <w:r w:rsidRPr="00475B0E">
        <w:rPr>
          <w:sz w:val="24"/>
          <w:szCs w:val="24"/>
          <w:lang w:val="en-US"/>
        </w:rPr>
        <w:t>Methods in Ecology and Evolution 2013, 4, 1001–1010 doi: 10.1111/2041-210X.12105</w:t>
      </w:r>
    </w:p>
    <w:p w:rsidR="00662BD3" w:rsidRPr="00475B0E" w:rsidRDefault="0079656D" w:rsidP="00662BD3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Script: scriptV</w:t>
      </w:r>
      <w:r w:rsidR="00662BD3"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ana</w:t>
      </w:r>
      <w:r w:rsidR="00E40DA8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5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E40DA8">
        <w:rPr>
          <w:rFonts w:ascii="Arial" w:eastAsia="Times New Roman" w:hAnsi="Arial" w:cs="Arial"/>
          <w:sz w:val="24"/>
          <w:szCs w:val="24"/>
          <w:lang w:eastAsia="es-AR"/>
        </w:rPr>
        <w:t>library(dsm)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library(ggplot2)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library(rgdal)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library(maptools)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library(plyr)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library(Distance)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library(mrds)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library(tweedie)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#distdata holds the distance sampling data that will be used to fit the detection function.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#segdata holds the segment data: the transects have already been "chopped" into segments.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#obsdata holds the observations which have already been aggregated to the segments and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sz w:val="24"/>
          <w:szCs w:val="24"/>
          <w:lang w:val="en-US" w:eastAsia="es-AR"/>
        </w:rPr>
        <w:t>#preddata holds the prediction grid (which includes all the necessary covariates).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E40DA8">
        <w:rPr>
          <w:rFonts w:ascii="Arial" w:eastAsia="Times New Roman" w:hAnsi="Arial" w:cs="Arial"/>
          <w:sz w:val="24"/>
          <w:szCs w:val="24"/>
          <w:lang w:eastAsia="es-AR"/>
        </w:rPr>
        <w:t>##los archivos a usar para ajustar la funcion de deteccion se llaman distdata_dd_todos.csv y distadata_lo_todos.csv</w:t>
      </w:r>
    </w:p>
    <w:p w:rsidR="00E40DA8" w:rsidRPr="00E40DA8" w:rsidRDefault="00E40DA8" w:rsidP="00E40DA8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E40DA8">
        <w:rPr>
          <w:rFonts w:ascii="Arial" w:eastAsia="Times New Roman" w:hAnsi="Arial" w:cs="Arial"/>
          <w:sz w:val="24"/>
          <w:szCs w:val="24"/>
          <w:lang w:eastAsia="es-AR"/>
        </w:rPr>
        <w:t>##estos archivos tienen todos los datos sin truncar y con las medidas exactas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###la primera parte es para obtener la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>función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 de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>detección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 que luego</w:t>
      </w:r>
    </w:p>
    <w:p w:rsidR="00662BD3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#se incorpora en los GAMs, </w:t>
      </w:r>
    </w:p>
    <w:p w:rsidR="00E40DA8" w:rsidRDefault="00E40DA8">
      <w:pPr>
        <w:rPr>
          <w:rFonts w:ascii="Arial" w:eastAsia="Times New Roman" w:hAnsi="Arial" w:cs="Arial"/>
          <w:sz w:val="32"/>
          <w:szCs w:val="32"/>
          <w:lang w:eastAsia="es-AR"/>
        </w:rPr>
      </w:pPr>
      <w:r>
        <w:rPr>
          <w:rFonts w:ascii="Arial" w:eastAsia="Times New Roman" w:hAnsi="Arial" w:cs="Arial"/>
          <w:sz w:val="32"/>
          <w:szCs w:val="32"/>
          <w:lang w:eastAsia="es-AR"/>
        </w:rPr>
        <w:br w:type="page"/>
      </w:r>
    </w:p>
    <w:p w:rsidR="00E40DA8" w:rsidRPr="00E40DA8" w:rsidRDefault="00E40DA8" w:rsidP="00E40DA8">
      <w:pPr>
        <w:rPr>
          <w:rFonts w:ascii="Arial" w:eastAsia="Times New Roman" w:hAnsi="Arial" w:cs="Arial"/>
          <w:sz w:val="28"/>
          <w:szCs w:val="28"/>
          <w:lang w:val="en-US" w:eastAsia="es-AR"/>
        </w:rPr>
      </w:pPr>
      <w:r w:rsidRPr="00E40DA8">
        <w:rPr>
          <w:rFonts w:ascii="Arial" w:eastAsia="Times New Roman" w:hAnsi="Arial" w:cs="Arial"/>
          <w:sz w:val="28"/>
          <w:szCs w:val="28"/>
          <w:lang w:val="en-US" w:eastAsia="es-AR"/>
        </w:rPr>
        <w:lastRenderedPageBreak/>
        <w:t>COMMON DOLPHIN</w:t>
      </w:r>
    </w:p>
    <w:p w:rsidR="00662BD3" w:rsidRPr="0079656D" w:rsidRDefault="00662BD3" w:rsidP="00662BD3">
      <w:pPr>
        <w:rPr>
          <w:rFonts w:ascii="Arial" w:eastAsia="Times New Roman" w:hAnsi="Arial" w:cs="Arial"/>
          <w:b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b/>
          <w:sz w:val="24"/>
          <w:szCs w:val="24"/>
          <w:lang w:val="en-US" w:eastAsia="es-AR"/>
        </w:rPr>
        <w:t>####Detection function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sz w:val="24"/>
          <w:szCs w:val="24"/>
          <w:lang w:val="en-US" w:eastAsia="es-AR"/>
        </w:rPr>
        <w:t>####Exploratory data analysis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######distdata_dd_todos2.csv tiene un dato de menos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respecto del archivo distdata_dd_todos.csv, 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que corresponde a una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>observación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 hecha con Beaufort 5 eliminada directamente en el archivo, esto se hizo porque no ajustaba la Hazard rate</w:t>
      </w:r>
    </w:p>
    <w:p w:rsidR="00662BD3" w:rsidRPr="0079656D" w:rsidRDefault="00662BD3" w:rsidP="00662BD3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distdata_dd&lt;-read.csv("distdata_dd_todos2.csv",sep=";")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sz w:val="24"/>
          <w:szCs w:val="24"/>
          <w:lang w:val="en-US" w:eastAsia="es-AR"/>
        </w:rPr>
        <w:t># histograms distances whole sample</w:t>
      </w:r>
    </w:p>
    <w:p w:rsidR="00662BD3" w:rsidRPr="0079656D" w:rsidRDefault="00662BD3" w:rsidP="00662BD3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windows();par(mfrow = c(1, 1))</w:t>
      </w:r>
    </w:p>
    <w:p w:rsidR="00662BD3" w:rsidRPr="0079656D" w:rsidRDefault="00662BD3" w:rsidP="00662BD3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hist(distdata_dd$distance, main = "Common dolphin n=717", breaks= 80, xlab = "Distance (m)")</w:t>
      </w:r>
    </w:p>
    <w:p w:rsidR="00662BD3" w:rsidRPr="00662BD3" w:rsidRDefault="0079656D" w:rsidP="00662BD3">
      <w:pPr>
        <w:rPr>
          <w:rFonts w:ascii="Arial" w:eastAsia="Times New Roman" w:hAnsi="Arial" w:cs="Arial"/>
          <w:sz w:val="32"/>
          <w:szCs w:val="32"/>
          <w:lang w:val="en-US" w:eastAsia="es-AR"/>
        </w:rPr>
      </w:pPr>
      <w:r>
        <w:rPr>
          <w:noProof/>
          <w:lang w:eastAsia="es-AR"/>
        </w:rPr>
        <w:drawing>
          <wp:inline distT="0" distB="0" distL="0" distR="0" wp14:anchorId="7BED5926" wp14:editId="5B81F9D1">
            <wp:extent cx="6115050" cy="41732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7435" cy="41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>###en el grafico se puede ver el redondeo en clases de a 100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>###ademas posiblemente la distancia 0 esta sobrerepresentada, posiblemente por acercamiento de los animales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#####Segun Bucckland et al 2001 sections 4.5 y 7.4.1.2, agrupar los datos de distancia son una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>solución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 para ambos problemas </w:t>
      </w:r>
    </w:p>
    <w:p w:rsidR="00662BD3" w:rsidRPr="0079656D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>###por lo tanto se van a tratar como datos de distancias redondeadas en lugar de exactas, esto se hara incluyendo la opcion "cutpoints"</w:t>
      </w:r>
    </w:p>
    <w:p w:rsidR="00662BD3" w:rsidRPr="00662BD3" w:rsidRDefault="00662BD3" w:rsidP="00662BD3">
      <w:pPr>
        <w:rPr>
          <w:rFonts w:ascii="Arial" w:eastAsia="Times New Roman" w:hAnsi="Arial" w:cs="Arial"/>
          <w:sz w:val="32"/>
          <w:szCs w:val="32"/>
          <w:lang w:eastAsia="es-AR"/>
        </w:rPr>
      </w:pPr>
    </w:p>
    <w:p w:rsidR="00662BD3" w:rsidRPr="0079656D" w:rsidRDefault="00662BD3" w:rsidP="00662BD3">
      <w:pPr>
        <w:rPr>
          <w:rFonts w:ascii="Arial" w:eastAsia="Times New Roman" w:hAnsi="Arial" w:cs="Arial"/>
          <w:b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b/>
          <w:sz w:val="24"/>
          <w:szCs w:val="24"/>
          <w:lang w:val="en-US" w:eastAsia="es-AR"/>
        </w:rPr>
        <w:t>#####exploratory analysis of covariates to be added to the detection function</w:t>
      </w:r>
    </w:p>
    <w:p w:rsidR="00662BD3" w:rsidRDefault="00662BD3" w:rsidP="00662BD3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######este </w:t>
      </w:r>
      <w:r w:rsidR="0079656D" w:rsidRPr="0079656D">
        <w:rPr>
          <w:rFonts w:ascii="Arial" w:eastAsia="Times New Roman" w:hAnsi="Arial" w:cs="Arial"/>
          <w:sz w:val="24"/>
          <w:szCs w:val="24"/>
          <w:lang w:eastAsia="es-AR"/>
        </w:rPr>
        <w:t>análisis</w:t>
      </w:r>
      <w:r w:rsidRPr="0079656D">
        <w:rPr>
          <w:rFonts w:ascii="Arial" w:eastAsia="Times New Roman" w:hAnsi="Arial" w:cs="Arial"/>
          <w:sz w:val="24"/>
          <w:szCs w:val="24"/>
          <w:lang w:eastAsia="es-AR"/>
        </w:rPr>
        <w:t xml:space="preserve"> se hace con todos los datos sin truncar y sin redondear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windows();par(mfrow = c(2, 2))</w:t>
      </w:r>
    </w:p>
    <w:p w:rsidR="00A07A46" w:rsidRPr="00A07A46" w:rsidRDefault="00A07A46" w:rsidP="0079656D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sz w:val="24"/>
          <w:szCs w:val="24"/>
          <w:lang w:val="en-US" w:eastAsia="es-AR"/>
        </w:rPr>
        <w:t>#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>histogram group size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hist(distdata_dd$size, breaks = 50, main="", xlab = "Cluster size")</w:t>
      </w:r>
    </w:p>
    <w:p w:rsidR="0079656D" w:rsidRPr="0079656D" w:rsidRDefault="0079656D" w:rsidP="0079656D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sz w:val="24"/>
          <w:szCs w:val="24"/>
          <w:lang w:val="en-US" w:eastAsia="es-AR"/>
        </w:rPr>
        <w:t># plots of distance vs. cluster size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plot(distdata_dd$distance, distdata_dd$size, main = "", xlab = "Distance (m)",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ylab = "Group size", pch = 19, cex = 0.5, col = rgb(0.1, 0.1, 0.74, 0.7))</w:t>
      </w:r>
    </w:p>
    <w:p w:rsidR="0079656D" w:rsidRPr="0079656D" w:rsidRDefault="0079656D" w:rsidP="0079656D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79656D">
        <w:rPr>
          <w:rFonts w:ascii="Arial" w:eastAsia="Times New Roman" w:hAnsi="Arial" w:cs="Arial"/>
          <w:sz w:val="24"/>
          <w:szCs w:val="24"/>
          <w:lang w:val="en-US" w:eastAsia="es-AR"/>
        </w:rPr>
        <w:t># lm fit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l.dat &lt;- data.frame(distance = seq(0, 8000, len = 1000))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lo &lt;- lm(size ~ distance, data = distdata_dd)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lines(l.dat$distance, as.vector(predict(lo, l.dat)))</w:t>
      </w:r>
    </w:p>
    <w:p w:rsidR="00A07A46" w:rsidRPr="00A07A46" w:rsidRDefault="00A07A46" w:rsidP="0079656D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sz w:val="24"/>
          <w:szCs w:val="24"/>
          <w:lang w:val="en-US" w:eastAsia="es-AR"/>
        </w:rPr>
        <w:t>#beaufort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plot(distdata_dd$distance, distdata_dd$beaufort, main = "", xlab = "Distance (m)",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ylab = "Beaufort sea state", pch = 19, cex = 0.5, col = rgb(0.1, 0.1, 0.74, 0.7))</w:t>
      </w:r>
    </w:p>
    <w:p w:rsidR="00A07A46" w:rsidRPr="00A07A46" w:rsidRDefault="00A07A46" w:rsidP="0079656D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sz w:val="24"/>
          <w:szCs w:val="24"/>
          <w:lang w:val="en-US" w:eastAsia="es-AR"/>
        </w:rPr>
        <w:t>#Vessel type</w:t>
      </w:r>
    </w:p>
    <w:p w:rsidR="0079656D" w:rsidRPr="00A07A46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plot(distdata_dd$distance, distdata_dd$ship, main = "", xlab = "Distance (m)",</w:t>
      </w:r>
    </w:p>
    <w:p w:rsidR="0079656D" w:rsidRDefault="0079656D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ylab = "vessel type", pch = 19, cex = 0.5, col = rgb(0.1, 0.1, 0.74, 0.7))</w:t>
      </w:r>
    </w:p>
    <w:p w:rsidR="00475B0E" w:rsidRDefault="00475B0E" w:rsidP="0079656D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475B0E" w:rsidRPr="0079656D" w:rsidRDefault="00475B0E" w:rsidP="00475B0E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>#####en los graficos se observa una tendencia a mayor número de observaciones a mayor distancia en el Vesseltype #1, particularmente las observaciones entre 500 y 1000 mts</w:t>
      </w:r>
    </w:p>
    <w:p w:rsidR="00475B0E" w:rsidRDefault="00475B0E" w:rsidP="00475B0E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79656D">
        <w:rPr>
          <w:rFonts w:ascii="Arial" w:eastAsia="Times New Roman" w:hAnsi="Arial" w:cs="Arial"/>
          <w:sz w:val="24"/>
          <w:szCs w:val="24"/>
          <w:lang w:eastAsia="es-AR"/>
        </w:rPr>
        <w:t>#####tambien se observa grupos mas grandes a mayor distancia</w:t>
      </w:r>
    </w:p>
    <w:p w:rsidR="00475B0E" w:rsidRPr="00475B0E" w:rsidRDefault="00475B0E" w:rsidP="0079656D">
      <w:pPr>
        <w:rPr>
          <w:rFonts w:ascii="Arial" w:eastAsia="Times New Roman" w:hAnsi="Arial" w:cs="Arial"/>
          <w:color w:val="0070C0"/>
          <w:sz w:val="24"/>
          <w:szCs w:val="24"/>
          <w:lang w:eastAsia="es-AR"/>
        </w:rPr>
      </w:pPr>
    </w:p>
    <w:p w:rsidR="0079656D" w:rsidRPr="00662BD3" w:rsidRDefault="0079656D" w:rsidP="00662BD3">
      <w:pPr>
        <w:rPr>
          <w:rFonts w:ascii="Arial" w:eastAsia="Times New Roman" w:hAnsi="Arial" w:cs="Arial"/>
          <w:sz w:val="32"/>
          <w:szCs w:val="32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 wp14:anchorId="1C21E5AB" wp14:editId="0158307E">
            <wp:extent cx="7021195" cy="5241925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46" w:rsidRDefault="00A07A46" w:rsidP="0079656D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A07A46" w:rsidRDefault="00A07A46" w:rsidP="0079656D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A07A46" w:rsidRPr="00A07A46" w:rsidRDefault="00A07A46" w:rsidP="0079656D">
      <w:pPr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A07A46">
        <w:rPr>
          <w:rFonts w:ascii="Arial" w:eastAsia="Times New Roman" w:hAnsi="Arial" w:cs="Arial"/>
          <w:b/>
          <w:sz w:val="24"/>
          <w:szCs w:val="24"/>
          <w:lang w:eastAsia="es-AR"/>
        </w:rPr>
        <w:t>###Estimating detection function</w:t>
      </w:r>
    </w:p>
    <w:p w:rsidR="00A07A46" w:rsidRDefault="00A07A46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A07A46">
        <w:rPr>
          <w:rFonts w:ascii="Arial" w:eastAsia="Times New Roman" w:hAnsi="Arial" w:cs="Arial"/>
          <w:sz w:val="24"/>
          <w:szCs w:val="24"/>
          <w:lang w:eastAsia="es-AR"/>
        </w:rPr>
        <w:t>###en este script, el truncado es a 400 mts, lo cual elimina aprox 8% de los datos, 56 observaciones en el caso de delphinus sobre un total de 717</w:t>
      </w:r>
    </w:p>
    <w:p w:rsidR="00A07A46" w:rsidRPr="00A07A46" w:rsidRDefault="00A07A46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A07A46">
        <w:rPr>
          <w:rFonts w:ascii="Arial" w:eastAsia="Times New Roman" w:hAnsi="Arial" w:cs="Arial"/>
          <w:sz w:val="24"/>
          <w:szCs w:val="24"/>
          <w:lang w:eastAsia="es-AR"/>
        </w:rPr>
        <w:t>####funciones de detección usando mismo archivo que en analisis exploratorio, truncando a 400 y usando cutpoints para tratar las distancias exactas como binned data</w:t>
      </w:r>
    </w:p>
    <w:p w:rsidR="00A07A46" w:rsidRPr="00A07A46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A07A46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cutpoints400&lt;-c(0,100,200,300,400)</w:t>
      </w:r>
    </w:p>
    <w:p w:rsidR="00A07A46" w:rsidRPr="00475B0E" w:rsidRDefault="00A07A46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475B0E">
        <w:rPr>
          <w:rFonts w:ascii="Arial" w:eastAsia="Times New Roman" w:hAnsi="Arial" w:cs="Arial"/>
          <w:sz w:val="24"/>
          <w:szCs w:val="24"/>
          <w:lang w:eastAsia="es-AR"/>
        </w:rPr>
        <w:t>##Hazard rate</w:t>
      </w:r>
      <w:r w:rsidR="00475B0E" w:rsidRPr="00475B0E">
        <w:rPr>
          <w:rFonts w:ascii="Arial" w:eastAsia="Times New Roman" w:hAnsi="Arial" w:cs="Arial"/>
          <w:sz w:val="24"/>
          <w:szCs w:val="24"/>
          <w:lang w:eastAsia="es-AR"/>
        </w:rPr>
        <w:t>, con diferentes terminos de ajuste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detfc.hr.nulldd_400bin2&lt;-ds(distdata_dd,  key="hr",  cutpoints=cutpoints400, truncation=400)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detfc.hr.nulldd_400bin1&lt;-ds(distdata_dd,  key="hr",  cutpoints=cutpoints400, truncation=400, nadj=1)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detfc.hr.nulldd_400bin0&lt;-ds(distdata_dd,  key="hr",  cutpoints=cutpoints400, truncation=400, adjustment = NULL)</w:t>
      </w:r>
    </w:p>
    <w:p w:rsidR="00A07A46" w:rsidRPr="00475B0E" w:rsidRDefault="00A07A46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475B0E">
        <w:rPr>
          <w:rFonts w:ascii="Arial" w:eastAsia="Times New Roman" w:hAnsi="Arial" w:cs="Arial"/>
          <w:sz w:val="24"/>
          <w:szCs w:val="24"/>
          <w:lang w:eastAsia="es-AR"/>
        </w:rPr>
        <w:lastRenderedPageBreak/>
        <w:t>##Half normal</w:t>
      </w:r>
      <w:r w:rsidR="00475B0E" w:rsidRPr="00475B0E">
        <w:rPr>
          <w:rFonts w:ascii="Arial" w:eastAsia="Times New Roman" w:hAnsi="Arial" w:cs="Arial"/>
          <w:sz w:val="24"/>
          <w:szCs w:val="24"/>
          <w:lang w:eastAsia="es-AR"/>
        </w:rPr>
        <w:t xml:space="preserve"> con diferentes terminos de ajuste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detfc.hn.nulldd_400bin2&lt;-ds(distdata_dd, key="hn", cutpoints= cutpoints400, truncation = 400)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detfc.hn.nulldd_400bin1&lt;-ds(distdata_dd, key="hn", cutpoints= cutpoints400, truncation = 400, nadj=1)</w:t>
      </w:r>
    </w:p>
    <w:p w:rsidR="00A07A46" w:rsidRPr="00475B0E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detfc.hn.nulldd_400bin0&lt;-ds(distdata_dd, key="hn", cutpoints= cutpoints400, truncation = 400, adjustment = NULL)</w:t>
      </w:r>
    </w:p>
    <w:p w:rsidR="00A07A46" w:rsidRPr="00475B0E" w:rsidRDefault="00A07A46" w:rsidP="00A07A46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A07A46" w:rsidRPr="00475B0E" w:rsidRDefault="00A07A46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475B0E">
        <w:rPr>
          <w:rFonts w:ascii="Arial" w:eastAsia="Times New Roman" w:hAnsi="Arial" w:cs="Arial"/>
          <w:sz w:val="24"/>
          <w:szCs w:val="24"/>
          <w:lang w:eastAsia="es-AR"/>
        </w:rPr>
        <w:t>##Uniform</w:t>
      </w:r>
      <w:r w:rsidR="00475B0E" w:rsidRPr="00475B0E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</w:p>
    <w:p w:rsidR="00A07A46" w:rsidRDefault="00A07A46" w:rsidP="00A07A46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475B0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detfc.unif.nulldd_400bin&lt;-ds(distdata_dd, key="unif",  cutpoints = cutpoints400, truncation=400)</w:t>
      </w:r>
    </w:p>
    <w:p w:rsidR="003B4FEB" w:rsidRDefault="003B4FEB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</w:p>
    <w:p w:rsidR="003B4FEB" w:rsidRPr="003B4FEB" w:rsidRDefault="003B4FEB" w:rsidP="00A07A46">
      <w:pPr>
        <w:rPr>
          <w:rFonts w:ascii="Arial" w:eastAsia="Times New Roman" w:hAnsi="Arial" w:cs="Arial"/>
          <w:color w:val="0070C0"/>
          <w:sz w:val="24"/>
          <w:szCs w:val="24"/>
          <w:lang w:eastAsia="es-AR"/>
        </w:rPr>
      </w:pPr>
      <w:r w:rsidRPr="00475B0E">
        <w:rPr>
          <w:rFonts w:ascii="Arial" w:eastAsia="Times New Roman" w:hAnsi="Arial" w:cs="Arial"/>
          <w:sz w:val="24"/>
          <w:szCs w:val="24"/>
          <w:lang w:eastAsia="es-AR"/>
        </w:rPr>
        <w:t>##</w:t>
      </w:r>
      <w:r>
        <w:rPr>
          <w:rFonts w:ascii="Arial" w:eastAsia="Times New Roman" w:hAnsi="Arial" w:cs="Arial"/>
          <w:sz w:val="24"/>
          <w:szCs w:val="24"/>
          <w:lang w:eastAsia="es-AR"/>
        </w:rPr>
        <w:t>Seleccion de funcion de deteccion</w:t>
      </w:r>
    </w:p>
    <w:p w:rsidR="003B4FEB" w:rsidRDefault="003B4FEB" w:rsidP="00A07A46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3B4FEB">
        <w:rPr>
          <w:rFonts w:ascii="Arial" w:eastAsia="Times New Roman" w:hAnsi="Arial" w:cs="Arial"/>
          <w:sz w:val="24"/>
          <w:szCs w:val="24"/>
          <w:lang w:eastAsia="es-AR"/>
        </w:rPr>
        <w:t>Para seleccionar el modelo de function de deteccion se miran los graficos, esperndo una function con un hombr</w:t>
      </w:r>
      <w:r>
        <w:rPr>
          <w:rFonts w:ascii="Arial" w:eastAsia="Times New Roman" w:hAnsi="Arial" w:cs="Arial"/>
          <w:sz w:val="24"/>
          <w:szCs w:val="24"/>
          <w:lang w:eastAsia="es-AR"/>
        </w:rPr>
        <w:t>o</w:t>
      </w:r>
      <w:r w:rsidRPr="003B4FEB">
        <w:rPr>
          <w:rFonts w:ascii="Arial" w:eastAsia="Times New Roman" w:hAnsi="Arial" w:cs="Arial"/>
          <w:sz w:val="24"/>
          <w:szCs w:val="24"/>
          <w:lang w:eastAsia="es-AR"/>
        </w:rPr>
        <w:t>, el AIC, y bondad de ajuste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windows();par(mfrow = c(2, 3))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plot(detfc.unif.nulldd_400bin, main="Uniform")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plot(detfc.hn.nulldd_400bin0, main="half normal 0")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plot(detfc.hn.nulldd_400bin1, main="half normal 1")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plot(detfc.hn.nulldd_400bin2, main="half normal 2")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plot(detfc.hr.nulldd_400bin0, main="hazard rate 0")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plot(detfc.hr.nulldd_400bin1, main="hazard rate 1")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ddf.gof(detfc.unif.nulldd_400bin)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ddf.gof(detfc.hn.nulldd_400bin0)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ddf.gof(detfc.hn.nulldd_400bin1)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ddf.gof(detfc.hn.nulldd_400bin2)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ddf.gof(detfc.hr.nulldd_400bin0)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ddf.gof(detfc.hr.nulldd_400bin1)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AIC(detfc.unif.nulldd_400bin, detfc.hn.nulldd_400bin0, detfc.hn.nulldd_400bin1,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detfc.hn.nulldd_400bin2, detfc.hr.nulldd_400bin1, detfc.hr.nulldd_400bin0)</w:t>
      </w: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DD01A5">
        <w:rPr>
          <w:rFonts w:ascii="Arial" w:eastAsia="Times New Roman" w:hAnsi="Arial" w:cs="Arial"/>
          <w:sz w:val="24"/>
          <w:szCs w:val="24"/>
          <w:lang w:eastAsia="es-AR"/>
        </w:rPr>
        <w:t>#####Tabla resumen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lastRenderedPageBreak/>
        <w:t>knitr::kable(summarize_ds_models(detfc.hn.nulldd_400bin1, detfc.hn.nulldd_400bin2,detfc.hr.nulldd_400bin1, detfc.hr.nulldd_400bin0), digits=3,             caption="K+A Model comparison table for common dolphins data")</w:t>
      </w: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DD01A5" w:rsidRPr="00DD01A5" w:rsidRDefault="00DD01A5" w:rsidP="00A07A46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sz w:val="24"/>
          <w:szCs w:val="24"/>
          <w:lang w:eastAsia="es-AR"/>
        </w:rPr>
        <w:t>###Selecciono hazard rate sin terminos de ajuste</w:t>
      </w:r>
    </w:p>
    <w:p w:rsidR="00DD01A5" w:rsidRPr="00DD01A5" w:rsidRDefault="00DD01A5" w:rsidP="00A07A46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475B0E" w:rsidRDefault="00475B0E" w:rsidP="0005412F">
      <w:pPr>
        <w:jc w:val="center"/>
        <w:rPr>
          <w:rFonts w:ascii="Arial" w:eastAsia="Times New Roman" w:hAnsi="Arial" w:cs="Arial"/>
          <w:sz w:val="32"/>
          <w:szCs w:val="32"/>
          <w:lang w:val="en-US" w:eastAsia="es-AR"/>
        </w:rPr>
      </w:pPr>
      <w:r>
        <w:rPr>
          <w:noProof/>
          <w:lang w:eastAsia="es-AR"/>
        </w:rPr>
        <w:drawing>
          <wp:inline distT="0" distB="0" distL="0" distR="0" wp14:anchorId="44377365" wp14:editId="3FD4FEB7">
            <wp:extent cx="5919105" cy="4798666"/>
            <wp:effectExtent l="0" t="0" r="5715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473" cy="480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1A5" w:rsidRDefault="00DD01A5" w:rsidP="0005412F">
      <w:pPr>
        <w:jc w:val="center"/>
        <w:rPr>
          <w:rFonts w:ascii="Arial" w:eastAsia="Times New Roman" w:hAnsi="Arial" w:cs="Arial"/>
          <w:sz w:val="32"/>
          <w:szCs w:val="32"/>
          <w:lang w:val="en-US" w:eastAsia="es-AR"/>
        </w:rPr>
      </w:pPr>
    </w:p>
    <w:p w:rsidR="003B4FEB" w:rsidRPr="003B4FEB" w:rsidRDefault="003B4FEB" w:rsidP="00E40DA8">
      <w:pPr>
        <w:ind w:left="1416" w:firstLine="708"/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df      AIC</w:t>
      </w:r>
    </w:p>
    <w:p w:rsidR="003B4FEB" w:rsidRPr="003B4FEB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detfc.hn.nulldd_400bin0   1 1330.159</w:t>
      </w:r>
    </w:p>
    <w:p w:rsidR="003B4FEB" w:rsidRPr="003B4FEB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detfc.hn.nulldd_400bin1   2 1282.630</w:t>
      </w:r>
    </w:p>
    <w:p w:rsidR="003B4FEB" w:rsidRPr="003B4FEB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detfc.hn.nulldd_400bin2   3 1282.240</w:t>
      </w:r>
    </w:p>
    <w:p w:rsidR="003B4FEB" w:rsidRPr="003B4FEB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detfc.unif.nulldd_400bin  3 1282.202</w:t>
      </w:r>
    </w:p>
    <w:p w:rsidR="003B4FEB" w:rsidRPr="003B4FEB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detfc.hr.nulldd_400bin1   3 1282.202</w:t>
      </w:r>
    </w:p>
    <w:p w:rsidR="00475B0E" w:rsidRDefault="003B4FEB" w:rsidP="003B4FEB">
      <w:pPr>
        <w:jc w:val="center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B4FEB">
        <w:rPr>
          <w:rFonts w:ascii="Arial" w:eastAsia="Times New Roman" w:hAnsi="Arial" w:cs="Arial"/>
          <w:sz w:val="24"/>
          <w:szCs w:val="24"/>
          <w:lang w:val="en-US" w:eastAsia="es-AR"/>
        </w:rPr>
        <w:t>detfc.hr.nulldd_400bin0   2 1282.786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Table: K+A Model comparison table for common dolphins data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   |Model                                  |Key function                                          |Formula | $\chi^2$ $p$-value| $\hat{P_a}$| se($\hat{P_a}$)| $\Delta$AIC|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|:--|:--------------------------------------|:-----------------------------------------------------|:-------|------------------:|-----------:|---------------:|-----------:|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|3  |\texttt{detfc.hr.nulldd\char`_400bin1} |Hazard-rate with cosine adjustment term of order 2    |~1      |                 NA|       0.348|           0.016|       0.000|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|2  |\texttt{detfc.hn.nulldd\char`_400bin2} |Half-normal with cosine adjustment terms of order 2,3 |~1      |                 NA|       0.333|           0.017|       0.037|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 xml:space="preserve">|1  |\texttt{detfc.hn.nulldd\char`_400bin1} |Half-normal with cosine adjustment term of order 2    |~1      |              </w:t>
      </w:r>
      <w:r w:rsidRPr="00DD01A5">
        <w:rPr>
          <w:rFonts w:ascii="Arial" w:eastAsia="Times New Roman" w:hAnsi="Arial" w:cs="Arial"/>
          <w:sz w:val="16"/>
          <w:szCs w:val="16"/>
          <w:highlight w:val="yellow"/>
          <w:lang w:val="en-US" w:eastAsia="es-AR"/>
        </w:rPr>
        <w:t>0.123</w:t>
      </w: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       0.318|           0.012|       0.428|</w:t>
      </w:r>
    </w:p>
    <w:p w:rsidR="002360FE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 xml:space="preserve">|4  |\texttt{detfc.hr.nulldd\char`_400bin0} |Hazard-rate                                           |~1      |              </w:t>
      </w:r>
      <w:r w:rsidRPr="00DD01A5">
        <w:rPr>
          <w:rFonts w:ascii="Arial" w:eastAsia="Times New Roman" w:hAnsi="Arial" w:cs="Arial"/>
          <w:sz w:val="16"/>
          <w:szCs w:val="16"/>
          <w:highlight w:val="yellow"/>
          <w:lang w:val="en-US" w:eastAsia="es-AR"/>
        </w:rPr>
        <w:t>0.110</w:t>
      </w: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|       0.347|           0.024|       0.583|</w:t>
      </w:r>
    </w:p>
    <w:p w:rsidR="003B4FEB" w:rsidRPr="002360FE" w:rsidRDefault="002360FE" w:rsidP="00DD01A5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2360FE">
        <w:rPr>
          <w:rFonts w:ascii="Arial" w:eastAsia="Times New Roman" w:hAnsi="Arial" w:cs="Arial"/>
          <w:sz w:val="16"/>
          <w:szCs w:val="16"/>
          <w:lang w:val="en-US" w:eastAsia="es-AR"/>
        </w:rPr>
        <w:t>&gt;</w:t>
      </w:r>
    </w:p>
    <w:p w:rsidR="003B4FEB" w:rsidRDefault="003B4FEB" w:rsidP="0005412F">
      <w:pPr>
        <w:jc w:val="center"/>
        <w:rPr>
          <w:rFonts w:ascii="Arial" w:eastAsia="Times New Roman" w:hAnsi="Arial" w:cs="Arial"/>
          <w:sz w:val="32"/>
          <w:szCs w:val="32"/>
          <w:lang w:val="en-US" w:eastAsia="es-AR"/>
        </w:rPr>
      </w:pP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sz w:val="24"/>
          <w:szCs w:val="24"/>
          <w:lang w:val="en-US" w:eastAsia="es-AR"/>
        </w:rPr>
        <w:t>####agregando covariables ambientales</w:t>
      </w: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sz w:val="24"/>
          <w:szCs w:val="24"/>
          <w:lang w:val="en-US" w:eastAsia="es-AR"/>
        </w:rPr>
        <w:t>#ship</w:t>
      </w: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sz w:val="24"/>
          <w:szCs w:val="24"/>
          <w:lang w:val="en-US" w:eastAsia="es-AR"/>
        </w:rPr>
        <w:t>#Beaufort</w:t>
      </w:r>
    </w:p>
    <w:p w:rsidR="00DD01A5" w:rsidRPr="00DD01A5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sz w:val="24"/>
          <w:szCs w:val="24"/>
          <w:lang w:val="en-US" w:eastAsia="es-AR"/>
        </w:rPr>
        <w:t>#group size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detfc.hr.dd_400binship &lt;- ds(distdata_dd, truncation= 400, cutpoints = cutpoints400,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                formula = ~as.factor(ship), key = "hr", adjustment = NULL)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detfc.hr.dd_400binbeauf &lt;- ds(distdata_dd, truncation= 400, cutpoints = cutpoints400,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                formula = ~as.factor(beaufort), key = "hr", adjustment = NULL)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detfc.hr.dd_400binGsize &lt;- ds(distdata_dd, truncation= 400, cutpoints = cutpoints400,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                 formula = ~size, key = "hr", adjustment = NULL)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detfc.hr.dd_400binbeauf_size &lt;- ds(distdata_dd, truncation= 400, cutpoints = cutpoints400,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                 formula = ~as.factor(beaufort)+ size, key = "hr", adjustment = NULL)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detfc.hr.dd_400binGsize_ship &lt;- ds(distdata_dd, truncation= 400, cutpoints = cutpoints400,</w:t>
      </w:r>
    </w:p>
    <w:p w:rsidR="00DD01A5" w:rsidRPr="00DD01A5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DD01A5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                      formula = ~size + as.factor (ship), key = "hr", adjustment = NULL)</w:t>
      </w:r>
    </w:p>
    <w:p w:rsid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106E9E" w:rsidRPr="00106E9E" w:rsidRDefault="00106E9E" w:rsidP="00106E9E">
      <w:pPr>
        <w:ind w:left="2832" w:firstLine="708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df    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AIC</w:t>
      </w:r>
    </w:p>
    <w:p w:rsidR="00106E9E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detfc.hr.nulldd_400bin0     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2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1282.786</w:t>
      </w:r>
    </w:p>
    <w:p w:rsidR="00106E9E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detfc.hr.dd_400binship      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3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1283.737</w:t>
      </w:r>
    </w:p>
    <w:p w:rsidR="00106E9E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detfc.hr.dd_400binbeauf     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6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1262.060</w:t>
      </w:r>
    </w:p>
    <w:p w:rsidR="00106E9E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detfc.hr.dd_400binGsize     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3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1276.164</w:t>
      </w:r>
    </w:p>
    <w:p w:rsidR="00106E9E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963FC1">
        <w:rPr>
          <w:rFonts w:ascii="Arial" w:eastAsia="Times New Roman" w:hAnsi="Arial" w:cs="Arial"/>
          <w:sz w:val="24"/>
          <w:szCs w:val="24"/>
          <w:highlight w:val="yellow"/>
          <w:lang w:val="en-US" w:eastAsia="es-AR"/>
        </w:rPr>
        <w:t xml:space="preserve">detfc.hr.dd_400binbeauf_size  </w:t>
      </w:r>
      <w:r w:rsidRPr="00963FC1">
        <w:rPr>
          <w:rFonts w:ascii="Arial" w:eastAsia="Times New Roman" w:hAnsi="Arial" w:cs="Arial"/>
          <w:sz w:val="24"/>
          <w:szCs w:val="24"/>
          <w:highlight w:val="yellow"/>
          <w:lang w:val="en-US" w:eastAsia="es-AR"/>
        </w:rPr>
        <w:tab/>
        <w:t xml:space="preserve">7 </w:t>
      </w:r>
      <w:r w:rsidRPr="00963FC1">
        <w:rPr>
          <w:rFonts w:ascii="Arial" w:eastAsia="Times New Roman" w:hAnsi="Arial" w:cs="Arial"/>
          <w:sz w:val="24"/>
          <w:szCs w:val="24"/>
          <w:highlight w:val="yellow"/>
          <w:lang w:val="en-US" w:eastAsia="es-AR"/>
        </w:rPr>
        <w:tab/>
        <w:t>1257.526</w:t>
      </w:r>
    </w:p>
    <w:p w:rsidR="00DD01A5" w:rsidRPr="00106E9E" w:rsidRDefault="00106E9E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detfc.hr.dd_400binGsize_ship 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 xml:space="preserve">4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ab/>
      </w: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1276.930</w:t>
      </w:r>
    </w:p>
    <w:p w:rsidR="00106E9E" w:rsidRDefault="00106E9E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:rsidR="00DD01A5" w:rsidRPr="00106E9E" w:rsidRDefault="00DD01A5" w:rsidP="00DD01A5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sz w:val="24"/>
          <w:szCs w:val="24"/>
          <w:lang w:val="en-US" w:eastAsia="es-AR"/>
        </w:rPr>
        <w:t>#####Tabla resumen</w:t>
      </w:r>
    </w:p>
    <w:p w:rsidR="00DD01A5" w:rsidRPr="00106E9E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>knitr::kable(summarize_ds_models(detfc.hr.nulldd_400bin0, detfc.hr.dd_400binGsize,detfc.hr.dd_400binbeauf_size),digits=3,</w:t>
      </w:r>
    </w:p>
    <w:p w:rsidR="002360FE" w:rsidRPr="00106E9E" w:rsidRDefault="00DD01A5" w:rsidP="00DD01A5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  <w:r w:rsidRPr="00106E9E"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  <w:t xml:space="preserve">             caption="K+A Model comparison table for common dolphins data")</w:t>
      </w: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Table: K+A Model comparison table for common dolphins data</w:t>
      </w: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|   |Model                                             |Key function |Formula                     | $\chi^2$ $p$-value| $\hat{P_a}$| se($\hat{P_a}$)| $\Delta$AIC|</w:t>
      </w: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|:--|:-------------------------------------------------|:------------|:---------------------------|------------------:|-----------:|---------------:|-----------:|</w:t>
      </w: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|3  |\texttt{detfc.hr.dd\char`_400binbeauf\char`_size} |Hazard-rate  |~as.factor(beaufort) + size |                 NA|       0.339|           0.026|       0.000|</w:t>
      </w:r>
    </w:p>
    <w:p w:rsidR="00106E9E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|2  |\texttt{detfc.hr.dd\char`_400binGsize}            |Hazard-rate  |~size                       |                 NA|       0.343|           0.025|      18.638|</w:t>
      </w:r>
    </w:p>
    <w:p w:rsidR="00DD01A5" w:rsidRPr="00963FC1" w:rsidRDefault="00106E9E" w:rsidP="00106E9E">
      <w:pPr>
        <w:rPr>
          <w:rFonts w:ascii="Arial" w:eastAsia="Times New Roman" w:hAnsi="Arial" w:cs="Arial"/>
          <w:sz w:val="16"/>
          <w:szCs w:val="16"/>
          <w:lang w:val="en-US" w:eastAsia="es-AR"/>
        </w:rPr>
      </w:pPr>
      <w:r w:rsidRPr="00963FC1">
        <w:rPr>
          <w:rFonts w:ascii="Arial" w:eastAsia="Times New Roman" w:hAnsi="Arial" w:cs="Arial"/>
          <w:sz w:val="16"/>
          <w:szCs w:val="16"/>
          <w:lang w:val="en-US" w:eastAsia="es-AR"/>
        </w:rPr>
        <w:t>|1  |\texttt{detfc.hr.nulldd\char`_400bin0}            |Hazard-rate  |~1                          |               0.11|       0.347|           0.024|      25.260|</w:t>
      </w:r>
    </w:p>
    <w:p w:rsidR="00106E9E" w:rsidRDefault="00106E9E" w:rsidP="00106E9E">
      <w:pPr>
        <w:rPr>
          <w:rFonts w:ascii="Arial" w:eastAsia="Times New Roman" w:hAnsi="Arial" w:cs="Arial"/>
          <w:sz w:val="20"/>
          <w:szCs w:val="20"/>
          <w:lang w:val="en-US" w:eastAsia="es-AR"/>
        </w:rPr>
      </w:pPr>
    </w:p>
    <w:p w:rsidR="00963FC1" w:rsidRDefault="00963FC1" w:rsidP="00106E9E">
      <w:pPr>
        <w:rPr>
          <w:rFonts w:ascii="Arial" w:eastAsia="Times New Roman" w:hAnsi="Arial" w:cs="Arial"/>
          <w:sz w:val="20"/>
          <w:szCs w:val="20"/>
          <w:lang w:val="en-US" w:eastAsia="es-AR"/>
        </w:rPr>
      </w:pPr>
    </w:p>
    <w:p w:rsidR="00897346" w:rsidRDefault="00963FC1" w:rsidP="00106E9E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963FC1">
        <w:rPr>
          <w:rFonts w:ascii="Arial" w:eastAsia="Times New Roman" w:hAnsi="Arial" w:cs="Arial"/>
          <w:sz w:val="24"/>
          <w:szCs w:val="24"/>
          <w:lang w:eastAsia="es-AR"/>
        </w:rPr>
        <w:t xml:space="preserve">Funcion de deteccion seleccionada para Common dolphin es </w:t>
      </w:r>
    </w:p>
    <w:p w:rsidR="00963FC1" w:rsidRPr="00897346" w:rsidRDefault="00897346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897346">
        <w:rPr>
          <w:rFonts w:ascii="Arial" w:eastAsia="Times New Roman" w:hAnsi="Arial" w:cs="Arial"/>
          <w:sz w:val="24"/>
          <w:szCs w:val="24"/>
          <w:lang w:val="en-US" w:eastAsia="es-AR"/>
        </w:rPr>
        <w:t>key function Hazard rate without adjustment terms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 xml:space="preserve"> </w:t>
      </w:r>
      <w:r w:rsidRPr="00897346">
        <w:rPr>
          <w:rFonts w:ascii="Arial" w:eastAsia="Times New Roman" w:hAnsi="Arial" w:cs="Arial"/>
          <w:sz w:val="24"/>
          <w:szCs w:val="24"/>
          <w:lang w:val="en-US" w:eastAsia="es-AR"/>
        </w:rPr>
        <w:t xml:space="preserve">and with beaufort and </w:t>
      </w:r>
      <w:r>
        <w:rPr>
          <w:rFonts w:ascii="Arial" w:eastAsia="Times New Roman" w:hAnsi="Arial" w:cs="Arial"/>
          <w:sz w:val="24"/>
          <w:szCs w:val="24"/>
          <w:lang w:val="en-US" w:eastAsia="es-AR"/>
        </w:rPr>
        <w:t xml:space="preserve">group </w:t>
      </w:r>
      <w:r w:rsidRPr="00897346">
        <w:rPr>
          <w:rFonts w:ascii="Arial" w:eastAsia="Times New Roman" w:hAnsi="Arial" w:cs="Arial"/>
          <w:sz w:val="24"/>
          <w:szCs w:val="24"/>
          <w:lang w:val="en-US" w:eastAsia="es-AR"/>
        </w:rPr>
        <w:t>size as covariates</w:t>
      </w:r>
    </w:p>
    <w:p w:rsidR="00963FC1" w:rsidRPr="00963FC1" w:rsidRDefault="00963FC1" w:rsidP="00106E9E">
      <w:pPr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963FC1">
        <w:rPr>
          <w:rFonts w:ascii="Arial" w:eastAsia="Times New Roman" w:hAnsi="Arial" w:cs="Arial"/>
          <w:sz w:val="24"/>
          <w:szCs w:val="24"/>
          <w:lang w:val="en-US" w:eastAsia="es-AR"/>
        </w:rPr>
        <w:t>detfc.hr.dd_400binbeauf_size</w:t>
      </w:r>
    </w:p>
    <w:p w:rsid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963FC1" w:rsidRPr="00963FC1" w:rsidRDefault="00963FC1" w:rsidP="00106E9E">
      <w:pPr>
        <w:rPr>
          <w:rFonts w:ascii="Arial" w:eastAsia="Times New Roman" w:hAnsi="Arial" w:cs="Arial"/>
          <w:color w:val="0070C0"/>
          <w:sz w:val="24"/>
          <w:szCs w:val="24"/>
          <w:lang w:val="en-US" w:eastAsia="es-AR"/>
        </w:rPr>
      </w:pPr>
    </w:p>
    <w:p w:rsidR="00DD01A5" w:rsidRDefault="00DD01A5" w:rsidP="00963FC1">
      <w:pPr>
        <w:rPr>
          <w:rFonts w:ascii="Arial" w:eastAsia="Times New Roman" w:hAnsi="Arial" w:cs="Arial"/>
          <w:sz w:val="20"/>
          <w:szCs w:val="20"/>
          <w:lang w:val="en-US" w:eastAsia="es-AR"/>
        </w:rPr>
      </w:pPr>
    </w:p>
    <w:p w:rsidR="00963FC1" w:rsidRDefault="00963FC1" w:rsidP="0005412F">
      <w:pPr>
        <w:jc w:val="center"/>
        <w:rPr>
          <w:rFonts w:ascii="Arial" w:eastAsia="Times New Roman" w:hAnsi="Arial" w:cs="Arial"/>
          <w:sz w:val="20"/>
          <w:szCs w:val="20"/>
          <w:lang w:val="en-US" w:eastAsia="es-AR"/>
        </w:rPr>
      </w:pPr>
    </w:p>
    <w:p w:rsidR="00E40DA8" w:rsidRDefault="00E40DA8">
      <w:pPr>
        <w:rPr>
          <w:rFonts w:ascii="Arial" w:eastAsia="Times New Roman" w:hAnsi="Arial" w:cs="Arial"/>
          <w:sz w:val="20"/>
          <w:szCs w:val="20"/>
          <w:lang w:val="en-US" w:eastAsia="es-AR"/>
        </w:rPr>
      </w:pPr>
      <w:r>
        <w:rPr>
          <w:rFonts w:ascii="Arial" w:eastAsia="Times New Roman" w:hAnsi="Arial" w:cs="Arial"/>
          <w:sz w:val="20"/>
          <w:szCs w:val="20"/>
          <w:lang w:val="en-US" w:eastAsia="es-AR"/>
        </w:rPr>
        <w:br w:type="page"/>
      </w:r>
    </w:p>
    <w:p w:rsidR="0010325E" w:rsidRPr="00E40DA8" w:rsidRDefault="009A69FF" w:rsidP="00E40DA8">
      <w:pPr>
        <w:rPr>
          <w:rFonts w:ascii="Arial" w:eastAsia="Times New Roman" w:hAnsi="Arial" w:cs="Arial"/>
          <w:sz w:val="28"/>
          <w:szCs w:val="28"/>
          <w:lang w:val="en-US" w:eastAsia="es-AR"/>
        </w:rPr>
      </w:pPr>
      <w:r w:rsidRPr="00E40DA8">
        <w:rPr>
          <w:rFonts w:ascii="Arial" w:eastAsia="Times New Roman" w:hAnsi="Arial" w:cs="Arial"/>
          <w:sz w:val="28"/>
          <w:szCs w:val="28"/>
          <w:lang w:val="en-US" w:eastAsia="es-AR"/>
        </w:rPr>
        <w:t>D</w:t>
      </w:r>
      <w:r w:rsidR="0005412F" w:rsidRPr="00E40DA8">
        <w:rPr>
          <w:rFonts w:ascii="Arial" w:eastAsia="Times New Roman" w:hAnsi="Arial" w:cs="Arial"/>
          <w:sz w:val="28"/>
          <w:szCs w:val="28"/>
          <w:lang w:val="en-US" w:eastAsia="es-AR"/>
        </w:rPr>
        <w:t>USKY DOLPHIN</w:t>
      </w:r>
    </w:p>
    <w:p w:rsidR="00E40DA8" w:rsidRPr="00E40DA8" w:rsidRDefault="00E40DA8" w:rsidP="00E40DA8">
      <w:pPr>
        <w:rPr>
          <w:rFonts w:ascii="Arial" w:eastAsia="Times New Roman" w:hAnsi="Arial" w:cs="Arial"/>
          <w:b/>
          <w:sz w:val="24"/>
          <w:szCs w:val="24"/>
          <w:lang w:val="en-US" w:eastAsia="es-AR"/>
        </w:rPr>
      </w:pPr>
      <w:r w:rsidRPr="00E40DA8">
        <w:rPr>
          <w:rFonts w:ascii="Arial" w:eastAsia="Times New Roman" w:hAnsi="Arial" w:cs="Arial"/>
          <w:b/>
          <w:sz w:val="24"/>
          <w:szCs w:val="24"/>
          <w:lang w:val="en-US" w:eastAsia="es-AR"/>
        </w:rPr>
        <w:t>###Detection function</w:t>
      </w:r>
    </w:p>
    <w:p w:rsidR="00897346" w:rsidRDefault="00897346" w:rsidP="00897346">
      <w:pPr>
        <w:rPr>
          <w:rFonts w:ascii="Arial" w:eastAsia="Times New Roman" w:hAnsi="Arial" w:cs="Arial"/>
          <w:color w:val="0070C0"/>
          <w:sz w:val="24"/>
          <w:szCs w:val="24"/>
          <w:lang w:eastAsia="es-AR"/>
        </w:rPr>
      </w:pPr>
      <w:r w:rsidRPr="00897346">
        <w:rPr>
          <w:rFonts w:ascii="Arial" w:eastAsia="Times New Roman" w:hAnsi="Arial" w:cs="Arial"/>
          <w:color w:val="0070C0"/>
          <w:sz w:val="24"/>
          <w:szCs w:val="24"/>
          <w:lang w:eastAsia="es-AR"/>
        </w:rPr>
        <w:t>distdata_lo&lt;- read.csv("distdata_lo_todos.csv",sep=";")</w:t>
      </w:r>
    </w:p>
    <w:p w:rsidR="0010325E" w:rsidRPr="0005412F" w:rsidRDefault="00897346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  <w:lang w:eastAsia="es-AR"/>
        </w:rPr>
        <w:drawing>
          <wp:inline distT="0" distB="0" distL="0" distR="0" wp14:anchorId="05E42C45" wp14:editId="50651658">
            <wp:extent cx="4096800" cy="326462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707" cy="32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C1" w:rsidRPr="00E40DA8" w:rsidRDefault="009A69FF" w:rsidP="006E6E61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 w:rsidRPr="00E40DA8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#####exploratory analysis of covariates to be added to the detection function</w:t>
      </w:r>
      <w:r w:rsidRPr="00E40DA8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 </w:t>
      </w:r>
      <w:r w:rsidR="00897346">
        <w:rPr>
          <w:noProof/>
          <w:lang w:eastAsia="es-AR"/>
        </w:rPr>
        <w:drawing>
          <wp:inline distT="0" distB="0" distL="0" distR="0" wp14:anchorId="64670AC4" wp14:editId="1F87F41B">
            <wp:extent cx="5270400" cy="5270400"/>
            <wp:effectExtent l="0" t="0" r="698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752" cy="52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C1" w:rsidRDefault="00963FC1" w:rsidP="006E6E61">
      <w:pPr>
        <w:rPr>
          <w:rFonts w:ascii="Times New Roman" w:eastAsia="Times New Roman" w:hAnsi="Times New Roman" w:cs="Times New Roman"/>
          <w:b/>
          <w:noProof/>
          <w:sz w:val="24"/>
          <w:szCs w:val="24"/>
          <w:lang w:eastAsia="es-AR"/>
        </w:rPr>
      </w:pPr>
      <w:r w:rsidRPr="00897346">
        <w:rPr>
          <w:rFonts w:ascii="Times New Roman" w:eastAsia="Times New Roman" w:hAnsi="Times New Roman" w:cs="Times New Roman"/>
          <w:b/>
          <w:noProof/>
          <w:sz w:val="24"/>
          <w:szCs w:val="24"/>
          <w:lang w:eastAsia="es-AR"/>
        </w:rPr>
        <w:t>Estimating detection function</w:t>
      </w:r>
    </w:p>
    <w:p w:rsidR="00B80E20" w:rsidRPr="00B80E20" w:rsidRDefault="00B80E20" w:rsidP="006E6E61">
      <w:pP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</w:pPr>
      <w:r w:rsidRPr="00B80E20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t>####el truncado a 400 mts elimina 10 observaciones sobre 119, representa 8,4% de los datos</w:t>
      </w:r>
    </w:p>
    <w:p w:rsidR="006E6E61" w:rsidRDefault="006E6E61" w:rsidP="006E6E61">
      <w:pP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</w:pPr>
      <w:r w:rsidRPr="006E6E61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t>Tratando datos como binned y truncado a 400 mts</w:t>
      </w:r>
    </w:p>
    <w:p w:rsidR="00B80E20" w:rsidRDefault="00B80E20" w:rsidP="006E6E61">
      <w:pP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</w:pP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>Table: K+A Model comparison table for dusky dolphins data</w:t>
      </w: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 xml:space="preserve">|   |Model                                   |Key function                                    </w:t>
      </w: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  <w:t xml:space="preserve">  |Formula</w:t>
      </w:r>
      <w:r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 xml:space="preserve"> | $\chi^2$ $p$-value| $\hat{P_a}$| se($\hat{P_a}$)| $\Delta$AIC|</w:t>
      </w: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eastAsia="es-AR"/>
        </w:rPr>
        <w:t>|:--|:---------------------------------------|:-------------------------------------------------|:-------|------------------:|-----------:|---------------:|-----------:|</w:t>
      </w: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|1  |\texttt{detfc.hr.nulllo\char`_400bin}   |Hazard-rate  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eastAsia="es-AR"/>
        </w:rPr>
        <w:tab/>
      </w:r>
      <w:r>
        <w:rPr>
          <w:rFonts w:ascii="Times New Roman" w:eastAsia="Times New Roman" w:hAnsi="Times New Roman" w:cs="Times New Roman"/>
          <w:sz w:val="16"/>
          <w:szCs w:val="16"/>
          <w:lang w:eastAsia="es-AR"/>
        </w:rPr>
        <w:tab/>
      </w:r>
      <w:r w:rsidRPr="000E7B33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  <w:lang w:eastAsia="es-AR"/>
        </w:rPr>
        <w:tab/>
      </w:r>
      <w:r w:rsidRPr="000E7B33">
        <w:rPr>
          <w:rFonts w:ascii="Times New Roman" w:eastAsia="Times New Roman" w:hAnsi="Times New Roman" w:cs="Times New Roman"/>
          <w:sz w:val="16"/>
          <w:szCs w:val="16"/>
          <w:lang w:eastAsia="es-AR"/>
        </w:rPr>
        <w:t xml:space="preserve"> |~1      |              0.106|       0.452|           0.042|       0.000|</w:t>
      </w: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>|3  |\texttt{detfc.unif.nulllo\char`_400bin} |Uniform with cosine adjustment terms of order 1,2</w:t>
      </w:r>
      <w:r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 xml:space="preserve"> |NA      |              0.081|       0.415|           0.012|       0.808|</w:t>
      </w:r>
    </w:p>
    <w:p w:rsidR="000E7B33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 xml:space="preserve">|2  |\texttt{detfc.hn.nulllo\char`_400bin}   |Half-normal 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 xml:space="preserve">   |~1      |              0.049|       0.422|           0.029|       1.614|</w:t>
      </w:r>
    </w:p>
    <w:p w:rsidR="00B80E20" w:rsidRPr="000E7B33" w:rsidRDefault="000E7B33" w:rsidP="000E7B3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16"/>
          <w:szCs w:val="16"/>
          <w:lang w:val="en-US" w:eastAsia="es-AR"/>
        </w:rPr>
        <w:t>&gt;</w:t>
      </w:r>
    </w:p>
    <w:p w:rsidR="000E7B33" w:rsidRDefault="000E7B33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</w:p>
    <w:p w:rsidR="006E6435" w:rsidRDefault="006E6435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</w:p>
    <w:p w:rsidR="006E6435" w:rsidRDefault="006E6435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</w:p>
    <w:p w:rsidR="006E6435" w:rsidRDefault="006E6435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</w:p>
    <w:p w:rsidR="000E7B33" w:rsidRPr="000E7B33" w:rsidRDefault="000E7B33" w:rsidP="000E7B33">
      <w:pPr>
        <w:ind w:left="2124" w:firstLine="708"/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df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 AIC</w:t>
      </w:r>
    </w:p>
    <w:p w:rsidR="000E7B33" w:rsidRPr="000E7B33" w:rsidRDefault="000E7B33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detfc.hr.nulllo_400bin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2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>224.8406</w:t>
      </w:r>
    </w:p>
    <w:p w:rsidR="000E7B33" w:rsidRPr="000E7B33" w:rsidRDefault="000E7B33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detfc.hn.nulllo_400bin    </w:t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  <w:t xml:space="preserve">1 </w:t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  <w:t>226.4544</w:t>
      </w:r>
    </w:p>
    <w:p w:rsidR="00B80E20" w:rsidRPr="000E7B33" w:rsidRDefault="000E7B33" w:rsidP="000E7B33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 xml:space="preserve">detfc.unif.nulllo_400bin  </w:t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  <w:t xml:space="preserve">2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ab/>
      </w:r>
      <w:r w:rsidRPr="000E7B33"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  <w:t>225.6487</w:t>
      </w:r>
    </w:p>
    <w:p w:rsidR="006E6E61" w:rsidRPr="000E7B33" w:rsidRDefault="00B80E20" w:rsidP="006E6E61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es-AR"/>
        </w:rPr>
      </w:pPr>
      <w:r>
        <w:rPr>
          <w:noProof/>
          <w:lang w:eastAsia="es-AR"/>
        </w:rPr>
        <w:drawing>
          <wp:inline distT="0" distB="0" distL="0" distR="0" wp14:anchorId="4B5CCCFC" wp14:editId="611715AE">
            <wp:extent cx="4020350" cy="4020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4540" cy="40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E61" w:rsidRPr="000E7B33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#best model selected for distance data Lagenorhynchus</w:t>
      </w:r>
    </w:p>
    <w:p w:rsidR="002E41B1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E6E6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detfc.hr.nulllo_400bin&lt;-ds(distdata_lo, truncation = max(cutpoints400), key="hr",  cutpoints= cutpoints400)</w:t>
      </w:r>
    </w:p>
    <w:p w:rsidR="000E7B33" w:rsidRDefault="000E7B33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6E6E61" w:rsidRPr="000E7B33" w:rsidRDefault="006E6E61" w:rsidP="00A404C3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</w:pPr>
      <w:r w:rsidRPr="000E7B33"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  <w:t>Agregando covariables ambientale</w:t>
      </w:r>
      <w:r w:rsidR="000E7B33" w:rsidRPr="000E7B33"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  <w:t>s</w:t>
      </w:r>
      <w:r w:rsidRPr="000E7B33"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  <w:t xml:space="preserve"> ship, beaufor</w:t>
      </w:r>
      <w:r w:rsidR="000E7B33" w:rsidRPr="000E7B33"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  <w:t>t</w:t>
      </w:r>
      <w:r w:rsidRPr="000E7B33">
        <w:rPr>
          <w:rFonts w:ascii="Times New Roman" w:eastAsia="Times New Roman" w:hAnsi="Times New Roman" w:cs="Times New Roman"/>
          <w:b/>
          <w:sz w:val="24"/>
          <w:szCs w:val="24"/>
          <w:lang w:val="en-US" w:eastAsia="es-AR"/>
        </w:rPr>
        <w:t xml:space="preserve"> group size</w:t>
      </w:r>
    </w:p>
    <w:p w:rsidR="006E6E61" w:rsidRPr="006E6E61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E6E6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df      AIC</w:t>
      </w:r>
    </w:p>
    <w:p w:rsidR="006E6E61" w:rsidRPr="006E6E61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E6E6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detfc.hr.nulllo_400bin   2 224.8406</w:t>
      </w:r>
    </w:p>
    <w:p w:rsidR="006E6E61" w:rsidRPr="006E6E61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E6E6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detfc.hr.lo_400binbeau   6 226.2323</w:t>
      </w:r>
    </w:p>
    <w:p w:rsidR="006E6E61" w:rsidRPr="006E6E61" w:rsidRDefault="006E6E61" w:rsidP="006E6E61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E6E61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detfc.hr.lo_400binship   3 226.7351</w:t>
      </w:r>
    </w:p>
    <w:p w:rsidR="000E7B33" w:rsidRDefault="006E6E61" w:rsidP="00A404C3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5787B">
        <w:rPr>
          <w:rFonts w:ascii="Times New Roman" w:eastAsia="Times New Roman" w:hAnsi="Times New Roman" w:cs="Times New Roman"/>
          <w:sz w:val="24"/>
          <w:szCs w:val="24"/>
          <w:lang w:eastAsia="es-AR"/>
        </w:rPr>
        <w:t>detfc.hr.lo_400binGsize  3 222.9562</w:t>
      </w:r>
    </w:p>
    <w:p w:rsidR="00897346" w:rsidRDefault="006E6E61" w:rsidP="00A404C3">
      <w:pPr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08704B">
        <w:rPr>
          <w:rFonts w:ascii="Times New Roman" w:eastAsia="Times New Roman" w:hAnsi="Times New Roman" w:cs="Times New Roman"/>
          <w:sz w:val="32"/>
          <w:szCs w:val="32"/>
          <w:highlight w:val="yellow"/>
          <w:lang w:eastAsia="es-AR"/>
        </w:rPr>
        <w:t xml:space="preserve">Conclusion: modelo </w:t>
      </w:r>
      <w:r w:rsidR="0008704B" w:rsidRPr="0008704B">
        <w:rPr>
          <w:rFonts w:ascii="Times New Roman" w:eastAsia="Times New Roman" w:hAnsi="Times New Roman" w:cs="Times New Roman"/>
          <w:sz w:val="32"/>
          <w:szCs w:val="32"/>
          <w:highlight w:val="yellow"/>
          <w:lang w:eastAsia="es-AR"/>
        </w:rPr>
        <w:t xml:space="preserve">Hazard rate con binned data truncado a 400 y </w:t>
      </w:r>
      <w:r w:rsidRPr="0008704B">
        <w:rPr>
          <w:rFonts w:ascii="Times New Roman" w:eastAsia="Times New Roman" w:hAnsi="Times New Roman" w:cs="Times New Roman"/>
          <w:sz w:val="32"/>
          <w:szCs w:val="32"/>
          <w:highlight w:val="yellow"/>
          <w:lang w:eastAsia="es-AR"/>
        </w:rPr>
        <w:t>sin covariables ambientales</w:t>
      </w:r>
    </w:p>
    <w:p w:rsidR="006E6435" w:rsidRDefault="006E6435" w:rsidP="00A404C3">
      <w:pPr>
        <w:rPr>
          <w:rFonts w:ascii="Times New Roman" w:eastAsia="Times New Roman" w:hAnsi="Times New Roman" w:cs="Times New Roman"/>
          <w:sz w:val="32"/>
          <w:szCs w:val="32"/>
          <w:lang w:eastAsia="es-AR"/>
        </w:rPr>
      </w:pPr>
    </w:p>
    <w:p w:rsidR="00E40DA8" w:rsidRPr="00E40DA8" w:rsidRDefault="006E6435" w:rsidP="00E40DA8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es-A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es-AR"/>
        </w:rPr>
        <w:t>DSM</w:t>
      </w:r>
      <w:r w:rsidR="00E40DA8" w:rsidRPr="00E40DA8">
        <w:rPr>
          <w:rFonts w:ascii="Times New Roman" w:eastAsia="Times New Roman" w:hAnsi="Times New Roman" w:cs="Times New Roman"/>
          <w:b/>
          <w:sz w:val="28"/>
          <w:szCs w:val="28"/>
          <w:lang w:val="en-US" w:eastAsia="es-AR"/>
        </w:rPr>
        <w:t xml:space="preserve"> models for dusky dolphins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6501C6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Famil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y= negative binomial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dsm.lo.full &lt;- dsm(count~s(x,y,k=20)+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s(dist.coast, k = 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s(slope, k = 20) 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s(depth, k = 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s(sst, k = 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s(clo, k =20)+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s(grad, k = 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s(dist.up, k = 20)+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s(Ano, k = 10)+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s(Mes_n, k = 10),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detfc.lo, segdata, obsdata_lo, family=nb(), method="REML")</w:t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Family: Negative Binomial(0.012)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Link function: log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Formula: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count ~ s(x, y, k = 20) + s(dist.coast, k = 20) + s(slope, k = 20) +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s(depth, k = 20) + s(sst, k = 20) + s(clo, k = 20) + s(grad,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k = 20) + s(dist.up, k = 20) + s(Ano, k = 10) + s(Mes_n,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k = 10) + offset(off.set)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Parametric coefficients: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</w:t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Estimate Std. Error z value Pr(&gt;|z|)  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>(Intercept)  -19.912      1.417  -14.05   &lt;2e-16 ***</w:t>
      </w:r>
    </w:p>
    <w:p w:rsidR="00E40DA8" w:rsidRP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E40DA8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---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Signif. codes:  0 ‘***’ 0.001 ‘**’ 0.01 ‘*’ 0.05 ‘.’ 0.1 ‘ ’ 1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Approximate significance of smooth terms: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edf Ref.df Chi.sq p-value  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s(x,y)        2.006  2.011  5.139  0.0770 .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s(dist.coast) 1.000  1.000  4.473  0.0344 *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s(slope)      1.437  1.750  0.437  0.6706  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s(depth)      3.135  4.016  9.054  0.0604 .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s(sst)        5.477  6.879 49.777  &lt;2e-16 ***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s(clo)        1.000  1.000  0.150  0.6983  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s(grad)       2.425  3.071  3.177  0.3323  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s(dist.up)    1.000  1.000  6.196  0.0128 *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s(Ano)        5.333  6.444 11.744  0.0870 .  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>s(Mes_n)      1.000  1.000 38.150  &lt;2e-16 ***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---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Signif. codes:  0 ‘***’ 0.001 ‘**’ 0.01 ‘*’ 0.05 ‘.’ 0.1 ‘ ’ 1</w:t>
      </w: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R-sq.(adj) =  -0.267   Deviance explained = 52.7%</w:t>
      </w:r>
    </w:p>
    <w:p w:rsidR="00E40DA8" w:rsidRP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E40DA8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-REML = 537.05  Scale est. = 1         n = 6288</w:t>
      </w:r>
    </w:p>
    <w:p w:rsidR="00E40DA8" w:rsidRP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E40DA8" w:rsidRPr="00C3387B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3387B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Segun test de concurvity(dsm.lo.full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)</w:t>
      </w:r>
    </w:p>
    <w:p w:rsidR="00E40DA8" w:rsidRPr="00CA1B71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>Depth y dist coast correlacionadas</w:t>
      </w:r>
    </w:p>
    <w:p w:rsidR="00E40DA8" w:rsidRPr="00CA1B71" w:rsidRDefault="00E40DA8" w:rsidP="00E40DA8"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Sst y mes correlacionadas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4379AB1E" wp14:editId="2DA685FA">
            <wp:extent cx="5753100" cy="5753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A404C3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686E86C2" wp14:editId="7334B07E">
            <wp:extent cx="5753100" cy="5753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5FF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4763C0D1" wp14:editId="58E8F342">
            <wp:extent cx="5753100" cy="5753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55FF8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7BC902F0" wp14:editId="6982BAD4">
            <wp:extent cx="5753100" cy="57531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Pr="00A404C3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40DA8" w:rsidRPr="00384E24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404C3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df      </w:t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AIC</w:t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GCV</w:t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384E24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dev.exp</w:t>
      </w:r>
    </w:p>
    <w:p w:rsidR="00E40DA8" w:rsidRPr="00CA1B71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dsm.lo.full(todos con smooth)                                      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 xml:space="preserve">30.17169 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1091.511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537.05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52.7</w:t>
      </w:r>
    </w:p>
    <w:p w:rsidR="00E40DA8" w:rsidRPr="00CA1B71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dsm.lo.full2(distcoast, clo, distup y mes como lineales       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 xml:space="preserve">30.17379 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1091.513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556.02</w:t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CA1B71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2.7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dsm.lo.distcoast_slope_sst_clo_grad_distup_Ano_Mes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26.25199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1095.114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559.5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50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dsm.lo.depth_slope_sst_clo_grad_distup_Ano_Mes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28.03638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1092.027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549.37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51.5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dsm.</w:t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lo.depth_slope_clo_grad_distup_Ano_Mes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15.92741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1136.693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569.32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32.6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dsm.lo.depth_slope_sst_grad_distup_Ano_Mes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27.03658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1090.244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548.95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51.4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dsm.lo.depth_slope_sst_clo_distup_Ano_Mes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25.70996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1095.215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552.97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49.6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dsm.lo.depth_slope_sst_clo_grad_distup_Ano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22.57244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1118.670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560.32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42.1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dsm.lo.depth_slope_sst_grad_distup_Mes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29.26952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1100.510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551.55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50.2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dsm.lo.depth_slope_sst_distup_Ano_Mes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35.50002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1094.074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552.97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54.4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dsm.lo.depth_sst_grad_distup_Mes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20.54341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1094.957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551.42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47.1</w:t>
      </w:r>
    </w:p>
    <w:p w:rsidR="00E40DA8" w:rsidRPr="00D61E5D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dsm.lo.slope_sst_distup_Mes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25.53159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1107.004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559.23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46.7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dsm.nb.lo_xy_s_sst_dup_2_m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(nadia)</w:t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25.09501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 w:rsidRPr="00D61E5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1106.284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557.3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ab/>
        <w:t>46.6</w:t>
      </w:r>
    </w:p>
    <w:p w:rsidR="00E40DA8" w:rsidRDefault="00E40DA8" w:rsidP="00E40DA8">
      <w:pPr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</w:p>
    <w:p w:rsidR="000E7B33" w:rsidRPr="00E40DA8" w:rsidRDefault="000E7B33" w:rsidP="00A404C3">
      <w:pPr>
        <w:rPr>
          <w:rFonts w:ascii="Times New Roman" w:eastAsia="Times New Roman" w:hAnsi="Times New Roman" w:cs="Times New Roman"/>
          <w:sz w:val="32"/>
          <w:szCs w:val="32"/>
          <w:lang w:val="en-US" w:eastAsia="es-AR"/>
        </w:rPr>
      </w:pPr>
    </w:p>
    <w:sectPr w:rsidR="000E7B33" w:rsidRPr="00E40DA8" w:rsidSect="00CA1B71">
      <w:pgSz w:w="11906" w:h="16838"/>
      <w:pgMar w:top="1417" w:right="282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5D"/>
    <w:rsid w:val="00015FEA"/>
    <w:rsid w:val="0005412F"/>
    <w:rsid w:val="00063562"/>
    <w:rsid w:val="0008704B"/>
    <w:rsid w:val="000E7B33"/>
    <w:rsid w:val="0010325E"/>
    <w:rsid w:val="00106E9E"/>
    <w:rsid w:val="001F4EC9"/>
    <w:rsid w:val="002360FE"/>
    <w:rsid w:val="002E41B1"/>
    <w:rsid w:val="00384E24"/>
    <w:rsid w:val="003B2A77"/>
    <w:rsid w:val="003B4FEB"/>
    <w:rsid w:val="003B6DB0"/>
    <w:rsid w:val="004275AB"/>
    <w:rsid w:val="0045787B"/>
    <w:rsid w:val="004578A8"/>
    <w:rsid w:val="00475B0E"/>
    <w:rsid w:val="005D4F74"/>
    <w:rsid w:val="006501C6"/>
    <w:rsid w:val="00662BD3"/>
    <w:rsid w:val="006E6435"/>
    <w:rsid w:val="006E6E61"/>
    <w:rsid w:val="0079656D"/>
    <w:rsid w:val="00862641"/>
    <w:rsid w:val="00897346"/>
    <w:rsid w:val="008A1EF3"/>
    <w:rsid w:val="008F57E3"/>
    <w:rsid w:val="00963FC1"/>
    <w:rsid w:val="009A69FF"/>
    <w:rsid w:val="00A07A46"/>
    <w:rsid w:val="00A404C3"/>
    <w:rsid w:val="00AB23AC"/>
    <w:rsid w:val="00B55FF8"/>
    <w:rsid w:val="00B80E20"/>
    <w:rsid w:val="00C10D63"/>
    <w:rsid w:val="00C3387B"/>
    <w:rsid w:val="00CA1B71"/>
    <w:rsid w:val="00D61E5D"/>
    <w:rsid w:val="00D733DB"/>
    <w:rsid w:val="00DD01A5"/>
    <w:rsid w:val="00E40DA8"/>
    <w:rsid w:val="00F4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A51342-5A1D-4FE3-869D-2CFF0633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661C4-FBF8-4AA1-B1C2-D08D28636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2133</Words>
  <Characters>12160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54280</dc:creator>
  <cp:keywords/>
  <dc:description/>
  <cp:lastModifiedBy>Alejandro Buren</cp:lastModifiedBy>
  <cp:revision>2</cp:revision>
  <dcterms:created xsi:type="dcterms:W3CDTF">2026-02-24T13:03:00Z</dcterms:created>
  <dcterms:modified xsi:type="dcterms:W3CDTF">2026-02-24T13:03:00Z</dcterms:modified>
</cp:coreProperties>
</file>