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FD6" w:rsidRPr="005C1CA2" w:rsidRDefault="00F2464D" w:rsidP="005C1CA2">
      <w:pPr>
        <w:jc w:val="center"/>
        <w:rPr>
          <w:sz w:val="36"/>
        </w:rPr>
      </w:pPr>
      <w:bookmarkStart w:id="0" w:name="_GoBack"/>
      <w:bookmarkEnd w:id="0"/>
      <w:r w:rsidRPr="005C1CA2">
        <w:rPr>
          <w:sz w:val="36"/>
        </w:rPr>
        <w:t>Entwicklerdokumentation</w:t>
      </w:r>
      <w:r w:rsidR="005C1CA2">
        <w:rPr>
          <w:sz w:val="36"/>
        </w:rPr>
        <w:t xml:space="preserve"> - Bildverschlüsselung</w:t>
      </w:r>
    </w:p>
    <w:p w:rsidR="005C1CA2" w:rsidRDefault="005C1CA2"/>
    <w:p w:rsidR="005C1CA2" w:rsidRDefault="005C1CA2">
      <w:r>
        <w:t>Unser Ziel dieses Programmierprojektes war die Verschlüsselung von Texten in Bildern. Glücklicherweise können wir sagen, wir haben es erfolgreich geschafft.</w:t>
      </w:r>
    </w:p>
    <w:p w:rsidR="005C1CA2" w:rsidRDefault="005C1CA2"/>
    <w:p w:rsidR="005C1CA2" w:rsidRPr="006D2833" w:rsidRDefault="005C1CA2">
      <w:pPr>
        <w:rPr>
          <w:u w:val="single"/>
        </w:rPr>
      </w:pPr>
      <w:r w:rsidRPr="006D2833">
        <w:rPr>
          <w:u w:val="single"/>
        </w:rPr>
        <w:t>Die Struktur und Konzeption des Programms:</w:t>
      </w:r>
    </w:p>
    <w:p w:rsidR="005C1CA2" w:rsidRDefault="005C1CA2" w:rsidP="00DA2A7B">
      <w:pPr>
        <w:pStyle w:val="Listenabsatz"/>
        <w:numPr>
          <w:ilvl w:val="0"/>
          <w:numId w:val="3"/>
        </w:numPr>
      </w:pPr>
      <w:r>
        <w:t>Die Anwendung ist in zwei Programme aufgeteilt: die Bildverschlüsselung und die Bildentschlüsselung.</w:t>
      </w:r>
    </w:p>
    <w:p w:rsidR="002C3B47" w:rsidRDefault="005C1CA2" w:rsidP="005C1CA2">
      <w:pPr>
        <w:pStyle w:val="Listenabsatz"/>
        <w:numPr>
          <w:ilvl w:val="0"/>
          <w:numId w:val="1"/>
        </w:numPr>
      </w:pPr>
      <w:r>
        <w:t xml:space="preserve">Die nötigen Bibliotheken: </w:t>
      </w:r>
    </w:p>
    <w:p w:rsidR="002C3B47" w:rsidRDefault="002C3B47" w:rsidP="002C3B47">
      <w:pPr>
        <w:pStyle w:val="Listenabsatz"/>
        <w:rPr>
          <w:rFonts w:ascii="Courier New" w:hAnsi="Courier New" w:cs="Courier New"/>
          <w:color w:val="000000"/>
          <w:sz w:val="21"/>
          <w:szCs w:val="21"/>
          <w:shd w:val="clear" w:color="auto" w:fill="FFFFFF"/>
        </w:rPr>
      </w:pPr>
      <w:r w:rsidRPr="002C3B47">
        <w:rPr>
          <w:rFonts w:ascii="Courier New" w:hAnsi="Courier New" w:cs="Courier New"/>
          <w:color w:val="000000"/>
          <w:sz w:val="21"/>
          <w:szCs w:val="21"/>
          <w:shd w:val="clear" w:color="auto" w:fill="FFFFFF"/>
        </w:rPr>
        <w:t>#</w:t>
      </w:r>
      <w:proofErr w:type="spellStart"/>
      <w:r w:rsidRPr="002C3B47">
        <w:rPr>
          <w:rFonts w:ascii="Courier New" w:hAnsi="Courier New" w:cs="Courier New"/>
          <w:color w:val="000000"/>
          <w:sz w:val="21"/>
          <w:szCs w:val="21"/>
          <w:shd w:val="clear" w:color="auto" w:fill="FFFFFF"/>
        </w:rPr>
        <w:t>include</w:t>
      </w:r>
      <w:proofErr w:type="spellEnd"/>
      <w:r w:rsidRPr="002C3B47">
        <w:rPr>
          <w:rFonts w:ascii="Courier New" w:hAnsi="Courier New" w:cs="Courier New"/>
          <w:color w:val="000000"/>
          <w:sz w:val="21"/>
          <w:szCs w:val="21"/>
          <w:shd w:val="clear" w:color="auto" w:fill="FFFFFF"/>
        </w:rPr>
        <w:t xml:space="preserve"> &lt;</w:t>
      </w:r>
      <w:proofErr w:type="spellStart"/>
      <w:r w:rsidRPr="002C3B47">
        <w:rPr>
          <w:rFonts w:ascii="Courier New" w:hAnsi="Courier New" w:cs="Courier New"/>
          <w:color w:val="000000"/>
          <w:sz w:val="21"/>
          <w:szCs w:val="21"/>
          <w:shd w:val="clear" w:color="auto" w:fill="FFFFFF"/>
        </w:rPr>
        <w:t>stdio.h</w:t>
      </w:r>
      <w:proofErr w:type="spellEnd"/>
      <w:r w:rsidRPr="002C3B47">
        <w:rPr>
          <w:rFonts w:ascii="Courier New" w:hAnsi="Courier New" w:cs="Courier New"/>
          <w:color w:val="000000"/>
          <w:sz w:val="21"/>
          <w:szCs w:val="21"/>
          <w:shd w:val="clear" w:color="auto" w:fill="FFFFFF"/>
        </w:rPr>
        <w:t xml:space="preserve">&gt; </w:t>
      </w:r>
    </w:p>
    <w:p w:rsidR="00DA2A7B" w:rsidRDefault="002C3B47" w:rsidP="002C3B47">
      <w:pPr>
        <w:pStyle w:val="Listenabsatz"/>
        <w:rPr>
          <w:rFonts w:ascii="Courier New" w:hAnsi="Courier New" w:cs="Courier New"/>
          <w:color w:val="000000"/>
          <w:sz w:val="21"/>
          <w:szCs w:val="21"/>
          <w:shd w:val="clear" w:color="auto" w:fill="FFFFFF"/>
        </w:rPr>
      </w:pPr>
      <w:r w:rsidRPr="002C3B47">
        <w:rPr>
          <w:rFonts w:ascii="Courier New" w:hAnsi="Courier New" w:cs="Courier New"/>
          <w:color w:val="000000"/>
          <w:sz w:val="21"/>
          <w:szCs w:val="21"/>
          <w:shd w:val="clear" w:color="auto" w:fill="FFFFFF"/>
        </w:rPr>
        <w:t>#</w:t>
      </w:r>
      <w:proofErr w:type="spellStart"/>
      <w:r w:rsidRPr="002C3B47">
        <w:rPr>
          <w:rFonts w:ascii="Courier New" w:hAnsi="Courier New" w:cs="Courier New"/>
          <w:color w:val="000000"/>
          <w:sz w:val="21"/>
          <w:szCs w:val="21"/>
          <w:shd w:val="clear" w:color="auto" w:fill="FFFFFF"/>
        </w:rPr>
        <w:t>include</w:t>
      </w:r>
      <w:proofErr w:type="spellEnd"/>
      <w:r w:rsidRPr="002C3B47">
        <w:rPr>
          <w:rFonts w:ascii="Courier New" w:hAnsi="Courier New" w:cs="Courier New"/>
          <w:color w:val="000000"/>
          <w:sz w:val="21"/>
          <w:szCs w:val="21"/>
          <w:shd w:val="clear" w:color="auto" w:fill="FFFFFF"/>
        </w:rPr>
        <w:t xml:space="preserve"> &lt;</w:t>
      </w:r>
      <w:proofErr w:type="spellStart"/>
      <w:r w:rsidRPr="002C3B47">
        <w:rPr>
          <w:rFonts w:ascii="Courier New" w:hAnsi="Courier New" w:cs="Courier New"/>
          <w:color w:val="000000"/>
          <w:sz w:val="21"/>
          <w:szCs w:val="21"/>
          <w:shd w:val="clear" w:color="auto" w:fill="FFFFFF"/>
        </w:rPr>
        <w:t>stdlib.h</w:t>
      </w:r>
      <w:proofErr w:type="spellEnd"/>
      <w:r w:rsidRPr="002C3B47">
        <w:rPr>
          <w:rFonts w:ascii="Courier New" w:hAnsi="Courier New" w:cs="Courier New"/>
          <w:color w:val="000000"/>
          <w:sz w:val="21"/>
          <w:szCs w:val="21"/>
          <w:shd w:val="clear" w:color="auto" w:fill="FFFFFF"/>
        </w:rPr>
        <w:t xml:space="preserve">&gt; </w:t>
      </w:r>
    </w:p>
    <w:p w:rsidR="0061458C" w:rsidRDefault="002C3B47" w:rsidP="0061458C">
      <w:pPr>
        <w:pStyle w:val="Listenabsatz"/>
        <w:rPr>
          <w:rFonts w:ascii="Courier New" w:hAnsi="Courier New" w:cs="Courier New"/>
          <w:color w:val="000000"/>
          <w:sz w:val="21"/>
          <w:szCs w:val="21"/>
          <w:shd w:val="clear" w:color="auto" w:fill="FFFFFF"/>
        </w:rPr>
      </w:pPr>
      <w:r w:rsidRPr="002C3B47">
        <w:rPr>
          <w:rFonts w:ascii="Courier New" w:hAnsi="Courier New" w:cs="Courier New"/>
          <w:color w:val="000000"/>
          <w:sz w:val="21"/>
          <w:szCs w:val="21"/>
          <w:shd w:val="clear" w:color="auto" w:fill="FFFFFF"/>
        </w:rPr>
        <w:t>#</w:t>
      </w:r>
      <w:proofErr w:type="spellStart"/>
      <w:r w:rsidRPr="002C3B47">
        <w:rPr>
          <w:rFonts w:ascii="Courier New" w:hAnsi="Courier New" w:cs="Courier New"/>
          <w:color w:val="000000"/>
          <w:sz w:val="21"/>
          <w:szCs w:val="21"/>
          <w:shd w:val="clear" w:color="auto" w:fill="FFFFFF"/>
        </w:rPr>
        <w:t>include</w:t>
      </w:r>
      <w:proofErr w:type="spellEnd"/>
      <w:r w:rsidRPr="002C3B47">
        <w:rPr>
          <w:rFonts w:ascii="Courier New" w:hAnsi="Courier New" w:cs="Courier New"/>
          <w:color w:val="000000"/>
          <w:sz w:val="21"/>
          <w:szCs w:val="21"/>
          <w:shd w:val="clear" w:color="auto" w:fill="FFFFFF"/>
        </w:rPr>
        <w:t xml:space="preserve"> &lt;</w:t>
      </w:r>
      <w:proofErr w:type="spellStart"/>
      <w:r w:rsidRPr="002C3B47">
        <w:rPr>
          <w:rFonts w:ascii="Courier New" w:hAnsi="Courier New" w:cs="Courier New"/>
          <w:color w:val="000000"/>
          <w:sz w:val="21"/>
          <w:szCs w:val="21"/>
          <w:shd w:val="clear" w:color="auto" w:fill="FFFFFF"/>
        </w:rPr>
        <w:t>string.h</w:t>
      </w:r>
      <w:proofErr w:type="spellEnd"/>
      <w:r w:rsidRPr="002C3B47">
        <w:rPr>
          <w:rFonts w:ascii="Courier New" w:hAnsi="Courier New" w:cs="Courier New"/>
          <w:color w:val="000000"/>
          <w:sz w:val="21"/>
          <w:szCs w:val="21"/>
          <w:shd w:val="clear" w:color="auto" w:fill="FFFFFF"/>
        </w:rPr>
        <w:t>&gt;</w:t>
      </w:r>
    </w:p>
    <w:p w:rsidR="00E16073" w:rsidRPr="00E16073" w:rsidRDefault="00E16073" w:rsidP="00E16073">
      <w:pPr>
        <w:pStyle w:val="Listenabsatz"/>
        <w:numPr>
          <w:ilvl w:val="0"/>
          <w:numId w:val="1"/>
        </w:numPr>
        <w:rPr>
          <w:rFonts w:cstheme="minorHAnsi"/>
          <w:color w:val="000000"/>
          <w:szCs w:val="21"/>
          <w:shd w:val="clear" w:color="auto" w:fill="FFFFFF"/>
        </w:rPr>
      </w:pPr>
      <w:r>
        <w:t>Wichtige Informationen/Einschränkungen:</w:t>
      </w:r>
    </w:p>
    <w:p w:rsidR="0061458C" w:rsidRPr="00E16073" w:rsidRDefault="0061458C" w:rsidP="00E16073">
      <w:pPr>
        <w:pStyle w:val="Listenabsatz"/>
        <w:rPr>
          <w:rFonts w:cstheme="minorHAnsi"/>
          <w:color w:val="000000"/>
          <w:szCs w:val="21"/>
          <w:shd w:val="clear" w:color="auto" w:fill="FFFFFF"/>
        </w:rPr>
      </w:pPr>
      <w:r>
        <w:t xml:space="preserve">Für die Verschlüsselung ist ein selbsterstelltes Bild in GIMP notwendig, damit die Ver- und Entschlüsselung korrekt funktioniert. Die Maximalgröße des Bildes beträgt 500x500. </w:t>
      </w:r>
      <w:r w:rsidRPr="00E16073">
        <w:rPr>
          <w:rFonts w:cstheme="minorHAnsi"/>
          <w:color w:val="000000"/>
          <w:szCs w:val="21"/>
          <w:shd w:val="clear" w:color="auto" w:fill="FFFFFF"/>
        </w:rPr>
        <w:t>Die Bilder müssen im .</w:t>
      </w:r>
      <w:proofErr w:type="spellStart"/>
      <w:r w:rsidRPr="00E16073">
        <w:rPr>
          <w:rFonts w:cstheme="minorHAnsi"/>
          <w:color w:val="000000"/>
          <w:szCs w:val="21"/>
          <w:shd w:val="clear" w:color="auto" w:fill="FFFFFF"/>
        </w:rPr>
        <w:t>bmp</w:t>
      </w:r>
      <w:proofErr w:type="spellEnd"/>
      <w:r w:rsidRPr="00E16073">
        <w:rPr>
          <w:rFonts w:cstheme="minorHAnsi"/>
          <w:color w:val="000000"/>
          <w:szCs w:val="21"/>
          <w:shd w:val="clear" w:color="auto" w:fill="FFFFFF"/>
        </w:rPr>
        <w:t xml:space="preserve"> Format sein!</w:t>
      </w:r>
    </w:p>
    <w:p w:rsidR="00DA2A7B" w:rsidRPr="00DA2A7B" w:rsidRDefault="00DA2A7B" w:rsidP="00DA2A7B">
      <w:pPr>
        <w:pStyle w:val="Listenabsatz"/>
        <w:numPr>
          <w:ilvl w:val="0"/>
          <w:numId w:val="3"/>
        </w:numPr>
        <w:rPr>
          <w:rFonts w:ascii="Courier New" w:hAnsi="Courier New" w:cs="Courier New"/>
          <w:color w:val="000000"/>
          <w:sz w:val="21"/>
          <w:szCs w:val="21"/>
          <w:shd w:val="clear" w:color="auto" w:fill="FFFFFF"/>
        </w:rPr>
      </w:pPr>
      <w:r>
        <w:rPr>
          <w:rFonts w:cstheme="minorHAnsi"/>
          <w:color w:val="000000"/>
          <w:szCs w:val="21"/>
          <w:shd w:val="clear" w:color="auto" w:fill="FFFFFF"/>
        </w:rPr>
        <w:t>Bildverschlüsselung</w:t>
      </w:r>
    </w:p>
    <w:p w:rsidR="00DA2A7B" w:rsidRPr="00652059" w:rsidRDefault="00DA2A7B" w:rsidP="00443921">
      <w:pPr>
        <w:pStyle w:val="Listenabsatz"/>
        <w:numPr>
          <w:ilvl w:val="0"/>
          <w:numId w:val="5"/>
        </w:numPr>
        <w:rPr>
          <w:rFonts w:ascii="Courier New" w:hAnsi="Courier New" w:cs="Courier New"/>
          <w:color w:val="000000"/>
          <w:szCs w:val="21"/>
          <w:shd w:val="clear" w:color="auto" w:fill="FFFFFF"/>
        </w:rPr>
      </w:pPr>
      <w:r w:rsidRPr="00652059">
        <w:rPr>
          <w:rFonts w:cstheme="minorHAnsi"/>
          <w:color w:val="000000"/>
          <w:szCs w:val="21"/>
          <w:shd w:val="clear" w:color="auto" w:fill="FFFFFF"/>
        </w:rPr>
        <w:t>Nachrichteingabe:</w:t>
      </w:r>
    </w:p>
    <w:p w:rsidR="00DA2A7B" w:rsidRPr="00652059" w:rsidRDefault="00DA2A7B" w:rsidP="00443921">
      <w:pPr>
        <w:pStyle w:val="Listenabsatz"/>
        <w:numPr>
          <w:ilvl w:val="1"/>
          <w:numId w:val="5"/>
        </w:numPr>
        <w:rPr>
          <w:rFonts w:cstheme="minorHAnsi"/>
          <w:color w:val="000000"/>
          <w:szCs w:val="21"/>
          <w:shd w:val="clear" w:color="auto" w:fill="FFFFFF"/>
        </w:rPr>
      </w:pPr>
      <w:r w:rsidRPr="00652059">
        <w:rPr>
          <w:rFonts w:cstheme="minorHAnsi"/>
          <w:color w:val="000000"/>
          <w:szCs w:val="21"/>
          <w:shd w:val="clear" w:color="auto" w:fill="FFFFFF"/>
        </w:rPr>
        <w:t>Die ei</w:t>
      </w:r>
      <w:r w:rsidR="00652059" w:rsidRPr="00652059">
        <w:rPr>
          <w:rFonts w:cstheme="minorHAnsi"/>
          <w:color w:val="000000"/>
          <w:szCs w:val="21"/>
          <w:shd w:val="clear" w:color="auto" w:fill="FFFFFF"/>
        </w:rPr>
        <w:t>n</w:t>
      </w:r>
      <w:r w:rsidRPr="00652059">
        <w:rPr>
          <w:rFonts w:cstheme="minorHAnsi"/>
          <w:color w:val="000000"/>
          <w:szCs w:val="21"/>
          <w:shd w:val="clear" w:color="auto" w:fill="FFFFFF"/>
        </w:rPr>
        <w:t xml:space="preserve">gegebene Nachricht wird eingelesen und in </w:t>
      </w:r>
      <w:r w:rsidR="00652059" w:rsidRPr="00652059">
        <w:rPr>
          <w:rFonts w:cstheme="minorHAnsi"/>
          <w:color w:val="000000"/>
          <w:szCs w:val="21"/>
          <w:shd w:val="clear" w:color="auto" w:fill="FFFFFF"/>
        </w:rPr>
        <w:t xml:space="preserve">dem dynamischen Speicher „hallo“ gespeichert. Jedes </w:t>
      </w:r>
      <w:proofErr w:type="spellStart"/>
      <w:r w:rsidR="00652059" w:rsidRPr="00652059">
        <w:rPr>
          <w:rFonts w:cstheme="minorHAnsi"/>
          <w:color w:val="000000"/>
          <w:szCs w:val="21"/>
          <w:shd w:val="clear" w:color="auto" w:fill="FFFFFF"/>
        </w:rPr>
        <w:t>char</w:t>
      </w:r>
      <w:proofErr w:type="spellEnd"/>
      <w:r w:rsidR="00652059" w:rsidRPr="00652059">
        <w:rPr>
          <w:rFonts w:cstheme="minorHAnsi"/>
          <w:color w:val="000000"/>
          <w:szCs w:val="21"/>
          <w:shd w:val="clear" w:color="auto" w:fill="FFFFFF"/>
        </w:rPr>
        <w:t xml:space="preserve"> wird damit nach und nach gespeichert. „</w:t>
      </w:r>
      <w:proofErr w:type="spellStart"/>
      <w:r w:rsidR="00652059" w:rsidRPr="00652059">
        <w:rPr>
          <w:rFonts w:cstheme="minorHAnsi"/>
          <w:color w:val="000000"/>
          <w:szCs w:val="21"/>
          <w:shd w:val="clear" w:color="auto" w:fill="FFFFFF"/>
        </w:rPr>
        <w:t>char</w:t>
      </w:r>
      <w:proofErr w:type="spellEnd"/>
      <w:r w:rsidR="00652059" w:rsidRPr="00652059">
        <w:rPr>
          <w:rFonts w:cstheme="minorHAnsi"/>
          <w:color w:val="000000"/>
          <w:szCs w:val="21"/>
          <w:shd w:val="clear" w:color="auto" w:fill="FFFFFF"/>
        </w:rPr>
        <w:t>“ muss ungleich 10 sein, weil „Enter“ im ASCII Code die 10 belegt.</w:t>
      </w:r>
    </w:p>
    <w:p w:rsidR="00652059" w:rsidRPr="00652059" w:rsidRDefault="00652059" w:rsidP="00443921">
      <w:pPr>
        <w:pStyle w:val="Listenabsatz"/>
        <w:numPr>
          <w:ilvl w:val="0"/>
          <w:numId w:val="5"/>
        </w:numPr>
        <w:rPr>
          <w:rFonts w:ascii="Courier New" w:hAnsi="Courier New" w:cs="Courier New"/>
          <w:color w:val="000000"/>
          <w:sz w:val="21"/>
          <w:szCs w:val="21"/>
          <w:shd w:val="clear" w:color="auto" w:fill="FFFFFF"/>
        </w:rPr>
      </w:pPr>
      <w:r>
        <w:rPr>
          <w:rFonts w:cstheme="minorHAnsi"/>
          <w:color w:val="000000"/>
          <w:szCs w:val="21"/>
          <w:shd w:val="clear" w:color="auto" w:fill="FFFFFF"/>
        </w:rPr>
        <w:t>Code-Eingabe:</w:t>
      </w:r>
      <w:r>
        <w:rPr>
          <w:rFonts w:cstheme="minorHAnsi"/>
          <w:color w:val="000000"/>
          <w:szCs w:val="21"/>
          <w:shd w:val="clear" w:color="auto" w:fill="FFFFFF"/>
        </w:rPr>
        <w:br/>
        <w:t>Das Code Wort wird gespeichert und wird zum Entschlüsseln wieder benötigt. Die Speicherung des Code-Wortes funktioniert nach dem gleichen Prinzip wie das dynamische Speichern der Textnachricht.</w:t>
      </w:r>
    </w:p>
    <w:p w:rsidR="00652059" w:rsidRDefault="00652059" w:rsidP="00443921">
      <w:pPr>
        <w:pStyle w:val="Listenabsatz"/>
        <w:numPr>
          <w:ilvl w:val="0"/>
          <w:numId w:val="5"/>
        </w:numPr>
        <w:rPr>
          <w:rFonts w:cstheme="minorHAnsi"/>
          <w:color w:val="000000"/>
          <w:szCs w:val="21"/>
          <w:shd w:val="clear" w:color="auto" w:fill="FFFFFF"/>
        </w:rPr>
      </w:pPr>
      <w:r w:rsidRPr="001749DB">
        <w:rPr>
          <w:rFonts w:cstheme="minorHAnsi"/>
          <w:color w:val="000000"/>
          <w:szCs w:val="21"/>
          <w:shd w:val="clear" w:color="auto" w:fill="FFFFFF"/>
        </w:rPr>
        <w:t>Originalbild einlesen</w:t>
      </w:r>
      <w:r w:rsidR="001749DB">
        <w:rPr>
          <w:rFonts w:cstheme="minorHAnsi"/>
          <w:color w:val="000000"/>
          <w:szCs w:val="21"/>
          <w:shd w:val="clear" w:color="auto" w:fill="FFFFFF"/>
        </w:rPr>
        <w:t>:</w:t>
      </w:r>
    </w:p>
    <w:p w:rsidR="001749DB" w:rsidRPr="001749DB" w:rsidRDefault="001749DB" w:rsidP="00443921">
      <w:pPr>
        <w:pStyle w:val="Listenabsatz"/>
        <w:numPr>
          <w:ilvl w:val="1"/>
          <w:numId w:val="5"/>
        </w:numPr>
        <w:rPr>
          <w:rFonts w:cstheme="minorHAnsi"/>
          <w:color w:val="000000"/>
          <w:szCs w:val="21"/>
          <w:shd w:val="clear" w:color="auto" w:fill="FFFFFF"/>
        </w:rPr>
      </w:pPr>
      <w:r>
        <w:rPr>
          <w:rFonts w:cstheme="minorHAnsi"/>
          <w:color w:val="000000"/>
          <w:szCs w:val="21"/>
          <w:shd w:val="clear" w:color="auto" w:fill="FFFFFF"/>
        </w:rPr>
        <w:t>Der Dateipfad des Originalbildes muss eingegeben werden.</w:t>
      </w:r>
    </w:p>
    <w:p w:rsidR="001749DB" w:rsidRDefault="001749DB" w:rsidP="00443921">
      <w:pPr>
        <w:pStyle w:val="Listenabsatz"/>
        <w:numPr>
          <w:ilvl w:val="0"/>
          <w:numId w:val="5"/>
        </w:numPr>
        <w:rPr>
          <w:rFonts w:cstheme="minorHAnsi"/>
          <w:color w:val="000000"/>
          <w:szCs w:val="21"/>
          <w:shd w:val="clear" w:color="auto" w:fill="FFFFFF"/>
        </w:rPr>
      </w:pPr>
      <w:r w:rsidRPr="001749DB">
        <w:rPr>
          <w:rFonts w:cstheme="minorHAnsi"/>
          <w:color w:val="000000"/>
          <w:szCs w:val="21"/>
          <w:shd w:val="clear" w:color="auto" w:fill="FFFFFF"/>
        </w:rPr>
        <w:t>Verschlüsselung</w:t>
      </w:r>
      <w:r>
        <w:rPr>
          <w:rFonts w:cstheme="minorHAnsi"/>
          <w:color w:val="000000"/>
          <w:szCs w:val="21"/>
          <w:shd w:val="clear" w:color="auto" w:fill="FFFFFF"/>
        </w:rPr>
        <w:t>:</w:t>
      </w:r>
    </w:p>
    <w:p w:rsidR="001749DB" w:rsidRPr="001749DB" w:rsidRDefault="001749DB" w:rsidP="00443921">
      <w:pPr>
        <w:pStyle w:val="Listenabsatz"/>
        <w:numPr>
          <w:ilvl w:val="1"/>
          <w:numId w:val="5"/>
        </w:numPr>
        <w:rPr>
          <w:rFonts w:cstheme="minorHAnsi"/>
          <w:color w:val="000000"/>
          <w:szCs w:val="21"/>
          <w:shd w:val="clear" w:color="auto" w:fill="FFFFFF"/>
        </w:rPr>
      </w:pPr>
      <w:r>
        <w:rPr>
          <w:rFonts w:cstheme="minorHAnsi"/>
          <w:color w:val="000000"/>
          <w:szCs w:val="21"/>
          <w:shd w:val="clear" w:color="auto" w:fill="FFFFFF"/>
        </w:rPr>
        <w:t>Die Verschlüsselung des Bildes fängt nach den Bildinformationen an (deshalb i=50).</w:t>
      </w:r>
      <w:r w:rsidR="00633878">
        <w:rPr>
          <w:rFonts w:cstheme="minorHAnsi"/>
          <w:color w:val="000000"/>
          <w:szCs w:val="21"/>
          <w:shd w:val="clear" w:color="auto" w:fill="FFFFFF"/>
        </w:rPr>
        <w:t xml:space="preserve"> Die Länge des Strings wird mit dem größtmöglichen Buchstaben in der ASCII Tabelle (‚z‘=122) multipliziert, damit alle Buchstaben eingeschlossen sind. </w:t>
      </w:r>
    </w:p>
    <w:p w:rsidR="00652059" w:rsidRDefault="001749DB" w:rsidP="00443921">
      <w:pPr>
        <w:pStyle w:val="Listenabsatz"/>
        <w:numPr>
          <w:ilvl w:val="0"/>
          <w:numId w:val="5"/>
        </w:numPr>
        <w:rPr>
          <w:rFonts w:cstheme="minorHAnsi"/>
          <w:color w:val="000000"/>
          <w:szCs w:val="21"/>
          <w:shd w:val="clear" w:color="auto" w:fill="FFFFFF"/>
        </w:rPr>
      </w:pPr>
      <w:r w:rsidRPr="001749DB">
        <w:rPr>
          <w:rFonts w:cstheme="minorHAnsi"/>
          <w:color w:val="000000"/>
          <w:szCs w:val="21"/>
          <w:shd w:val="clear" w:color="auto" w:fill="FFFFFF"/>
        </w:rPr>
        <w:t>In Bild verschlüsseln</w:t>
      </w:r>
      <w:r w:rsidR="00443921">
        <w:rPr>
          <w:rFonts w:cstheme="minorHAnsi"/>
          <w:color w:val="000000"/>
          <w:szCs w:val="21"/>
          <w:shd w:val="clear" w:color="auto" w:fill="FFFFFF"/>
        </w:rPr>
        <w:t>:</w:t>
      </w:r>
    </w:p>
    <w:p w:rsidR="00443921" w:rsidRDefault="00443921" w:rsidP="00443921">
      <w:pPr>
        <w:pStyle w:val="Listenabsatz"/>
        <w:numPr>
          <w:ilvl w:val="1"/>
          <w:numId w:val="5"/>
        </w:numPr>
        <w:rPr>
          <w:rFonts w:cstheme="minorHAnsi"/>
          <w:color w:val="000000"/>
          <w:szCs w:val="21"/>
          <w:shd w:val="clear" w:color="auto" w:fill="FFFFFF"/>
        </w:rPr>
      </w:pPr>
      <w:r>
        <w:rPr>
          <w:rFonts w:cstheme="minorHAnsi"/>
          <w:color w:val="000000"/>
          <w:szCs w:val="21"/>
          <w:shd w:val="clear" w:color="auto" w:fill="FFFFFF"/>
        </w:rPr>
        <w:t>Eine Kopie des Bildes muss schon bestehen. Dieser Dateipfad muss angegeben werden, damit das Bild verändert werden kann. Wenn der Prozess erfolgreich abgeschlossen ist, kommt die Nachricht „Bin offen2“</w:t>
      </w:r>
    </w:p>
    <w:p w:rsidR="00443921" w:rsidRDefault="00443921" w:rsidP="00443921">
      <w:pPr>
        <w:rPr>
          <w:rFonts w:cstheme="minorHAnsi"/>
          <w:color w:val="000000"/>
          <w:szCs w:val="21"/>
          <w:shd w:val="clear" w:color="auto" w:fill="FFFFFF"/>
        </w:rPr>
      </w:pPr>
      <w:r>
        <w:rPr>
          <w:rFonts w:cstheme="minorHAnsi"/>
          <w:color w:val="000000"/>
          <w:szCs w:val="21"/>
          <w:shd w:val="clear" w:color="auto" w:fill="FFFFFF"/>
        </w:rPr>
        <w:tab/>
        <w:t xml:space="preserve">-&gt;die beiden Bilder (Originalbild und verschlüsseltes Bild) müssen weitergegeben werden und </w:t>
      </w:r>
    </w:p>
    <w:p w:rsidR="00443921" w:rsidRDefault="00443921" w:rsidP="00443921">
      <w:pPr>
        <w:rPr>
          <w:rFonts w:cstheme="minorHAnsi"/>
          <w:color w:val="000000"/>
          <w:szCs w:val="21"/>
          <w:shd w:val="clear" w:color="auto" w:fill="FFFFFF"/>
        </w:rPr>
      </w:pPr>
      <w:r>
        <w:rPr>
          <w:rFonts w:cstheme="minorHAnsi"/>
          <w:color w:val="000000"/>
          <w:szCs w:val="21"/>
          <w:shd w:val="clear" w:color="auto" w:fill="FFFFFF"/>
        </w:rPr>
        <w:tab/>
        <w:t xml:space="preserve">zusätzlich auch das Code-Wort, denn ohne diese Komponenten, kann das Bild auf einem </w:t>
      </w:r>
    </w:p>
    <w:p w:rsidR="00443921" w:rsidRPr="00443921" w:rsidRDefault="00443921" w:rsidP="00443921">
      <w:pPr>
        <w:rPr>
          <w:rFonts w:cstheme="minorHAnsi"/>
          <w:color w:val="000000"/>
          <w:szCs w:val="21"/>
          <w:shd w:val="clear" w:color="auto" w:fill="FFFFFF"/>
        </w:rPr>
      </w:pPr>
      <w:r>
        <w:rPr>
          <w:rFonts w:cstheme="minorHAnsi"/>
          <w:color w:val="000000"/>
          <w:szCs w:val="21"/>
          <w:shd w:val="clear" w:color="auto" w:fill="FFFFFF"/>
        </w:rPr>
        <w:tab/>
        <w:t>anderen Computer nicht wieder entschlüsselt werden.</w:t>
      </w:r>
    </w:p>
    <w:p w:rsidR="00443921" w:rsidRDefault="00443921" w:rsidP="00443921">
      <w:pPr>
        <w:pStyle w:val="Listenabsatz"/>
        <w:numPr>
          <w:ilvl w:val="0"/>
          <w:numId w:val="4"/>
        </w:numPr>
        <w:ind w:left="709"/>
        <w:rPr>
          <w:rFonts w:cstheme="minorHAnsi"/>
          <w:color w:val="000000"/>
          <w:szCs w:val="21"/>
          <w:shd w:val="clear" w:color="auto" w:fill="FFFFFF"/>
        </w:rPr>
      </w:pPr>
      <w:r w:rsidRPr="00443921">
        <w:rPr>
          <w:rFonts w:cstheme="minorHAnsi"/>
          <w:color w:val="000000"/>
          <w:szCs w:val="21"/>
          <w:shd w:val="clear" w:color="auto" w:fill="FFFFFF"/>
        </w:rPr>
        <w:t>Bild</w:t>
      </w:r>
      <w:r w:rsidR="00D25D66">
        <w:rPr>
          <w:rFonts w:cstheme="minorHAnsi"/>
          <w:color w:val="000000"/>
          <w:szCs w:val="21"/>
          <w:shd w:val="clear" w:color="auto" w:fill="FFFFFF"/>
        </w:rPr>
        <w:t>ent</w:t>
      </w:r>
      <w:r w:rsidRPr="00443921">
        <w:rPr>
          <w:rFonts w:cstheme="minorHAnsi"/>
          <w:color w:val="000000"/>
          <w:szCs w:val="21"/>
          <w:shd w:val="clear" w:color="auto" w:fill="FFFFFF"/>
        </w:rPr>
        <w:t>schlüsselung</w:t>
      </w:r>
      <w:r>
        <w:rPr>
          <w:rFonts w:cstheme="minorHAnsi"/>
          <w:color w:val="000000"/>
          <w:szCs w:val="21"/>
          <w:shd w:val="clear" w:color="auto" w:fill="FFFFFF"/>
        </w:rPr>
        <w:t>:</w:t>
      </w:r>
    </w:p>
    <w:p w:rsidR="00443921" w:rsidRDefault="00D25D66" w:rsidP="00443921">
      <w:pPr>
        <w:pStyle w:val="Listenabsatz"/>
        <w:numPr>
          <w:ilvl w:val="0"/>
          <w:numId w:val="5"/>
        </w:numPr>
        <w:rPr>
          <w:rFonts w:cstheme="minorHAnsi"/>
          <w:color w:val="000000"/>
          <w:szCs w:val="21"/>
          <w:shd w:val="clear" w:color="auto" w:fill="FFFFFF"/>
        </w:rPr>
      </w:pPr>
      <w:r>
        <w:rPr>
          <w:rFonts w:cstheme="minorHAnsi"/>
          <w:color w:val="000000"/>
          <w:szCs w:val="21"/>
          <w:shd w:val="clear" w:color="auto" w:fill="FFFFFF"/>
        </w:rPr>
        <w:t>Der Erste wichtige Schritt ist die Passwortabfrage, denn ohne das Passwort, kann die Nachricht nicht e</w:t>
      </w:r>
      <w:r w:rsidR="006D2833">
        <w:rPr>
          <w:rFonts w:cstheme="minorHAnsi"/>
          <w:color w:val="000000"/>
          <w:szCs w:val="21"/>
          <w:shd w:val="clear" w:color="auto" w:fill="FFFFFF"/>
        </w:rPr>
        <w:t>ntschlüsselt werden.</w:t>
      </w:r>
    </w:p>
    <w:p w:rsidR="006D2833" w:rsidRDefault="006D2833" w:rsidP="00443921">
      <w:pPr>
        <w:pStyle w:val="Listenabsatz"/>
        <w:numPr>
          <w:ilvl w:val="0"/>
          <w:numId w:val="5"/>
        </w:numPr>
        <w:rPr>
          <w:rFonts w:cstheme="minorHAnsi"/>
          <w:color w:val="000000"/>
          <w:szCs w:val="21"/>
          <w:shd w:val="clear" w:color="auto" w:fill="FFFFFF"/>
        </w:rPr>
      </w:pPr>
      <w:r>
        <w:rPr>
          <w:rFonts w:cstheme="minorHAnsi"/>
          <w:color w:val="000000"/>
          <w:szCs w:val="21"/>
          <w:shd w:val="clear" w:color="auto" w:fill="FFFFFF"/>
        </w:rPr>
        <w:t>Verschlüsseltes Bild einlesen:</w:t>
      </w:r>
    </w:p>
    <w:p w:rsidR="006D2833" w:rsidRDefault="006D2833" w:rsidP="006D2833">
      <w:pPr>
        <w:pStyle w:val="Listenabsatz"/>
        <w:rPr>
          <w:rFonts w:cstheme="minorHAnsi"/>
          <w:color w:val="000000"/>
          <w:szCs w:val="21"/>
          <w:shd w:val="clear" w:color="auto" w:fill="FFFFFF"/>
        </w:rPr>
      </w:pPr>
      <w:r>
        <w:rPr>
          <w:rFonts w:cstheme="minorHAnsi"/>
          <w:color w:val="000000"/>
          <w:szCs w:val="21"/>
          <w:shd w:val="clear" w:color="auto" w:fill="FFFFFF"/>
        </w:rPr>
        <w:t>Das verschlüsselte Bild muss gespeichert sein und dieser Pfad des Bildes muss hier angegeben werden.</w:t>
      </w:r>
    </w:p>
    <w:p w:rsidR="006D2833" w:rsidRDefault="006D2833" w:rsidP="006D2833">
      <w:pPr>
        <w:pStyle w:val="Listenabsatz"/>
        <w:numPr>
          <w:ilvl w:val="0"/>
          <w:numId w:val="5"/>
        </w:numPr>
        <w:rPr>
          <w:rFonts w:cstheme="minorHAnsi"/>
          <w:color w:val="000000"/>
          <w:szCs w:val="21"/>
          <w:shd w:val="clear" w:color="auto" w:fill="FFFFFF"/>
        </w:rPr>
      </w:pPr>
      <w:r>
        <w:rPr>
          <w:rFonts w:cstheme="minorHAnsi"/>
          <w:color w:val="000000"/>
          <w:szCs w:val="21"/>
          <w:shd w:val="clear" w:color="auto" w:fill="FFFFFF"/>
        </w:rPr>
        <w:t>Originalbild einlesen:</w:t>
      </w:r>
    </w:p>
    <w:p w:rsidR="006D2833" w:rsidRDefault="006D2833" w:rsidP="006D2833">
      <w:pPr>
        <w:pStyle w:val="Listenabsatz"/>
        <w:rPr>
          <w:rFonts w:cstheme="minorHAnsi"/>
          <w:color w:val="000000"/>
          <w:szCs w:val="21"/>
          <w:shd w:val="clear" w:color="auto" w:fill="FFFFFF"/>
        </w:rPr>
      </w:pPr>
      <w:r>
        <w:rPr>
          <w:rFonts w:cstheme="minorHAnsi"/>
          <w:color w:val="000000"/>
          <w:szCs w:val="21"/>
          <w:shd w:val="clear" w:color="auto" w:fill="FFFFFF"/>
        </w:rPr>
        <w:t>Auch das Originalbild muss gespeichert sein und der Pfad muss angegeben werden.</w:t>
      </w:r>
    </w:p>
    <w:p w:rsidR="006D2833" w:rsidRDefault="006D2833" w:rsidP="006D2833">
      <w:pPr>
        <w:pStyle w:val="Listenabsatz"/>
        <w:numPr>
          <w:ilvl w:val="0"/>
          <w:numId w:val="5"/>
        </w:numPr>
        <w:rPr>
          <w:rFonts w:cstheme="minorHAnsi"/>
          <w:color w:val="000000"/>
          <w:szCs w:val="21"/>
          <w:shd w:val="clear" w:color="auto" w:fill="FFFFFF"/>
        </w:rPr>
      </w:pPr>
      <w:r>
        <w:rPr>
          <w:rFonts w:cstheme="minorHAnsi"/>
          <w:color w:val="000000"/>
          <w:szCs w:val="21"/>
          <w:shd w:val="clear" w:color="auto" w:fill="FFFFFF"/>
        </w:rPr>
        <w:t>Bildvergleich und Entschlüsselung:</w:t>
      </w:r>
    </w:p>
    <w:p w:rsidR="002C3B47" w:rsidRPr="00CA3894" w:rsidRDefault="006D2833" w:rsidP="00CA3894">
      <w:pPr>
        <w:pStyle w:val="Listenabsatz"/>
        <w:rPr>
          <w:rFonts w:cstheme="minorHAnsi"/>
          <w:color w:val="000000"/>
          <w:szCs w:val="21"/>
          <w:shd w:val="clear" w:color="auto" w:fill="FFFFFF"/>
        </w:rPr>
      </w:pPr>
      <w:r>
        <w:rPr>
          <w:rFonts w:cstheme="minorHAnsi"/>
          <w:color w:val="000000"/>
          <w:szCs w:val="21"/>
          <w:shd w:val="clear" w:color="auto" w:fill="FFFFFF"/>
        </w:rPr>
        <w:lastRenderedPageBreak/>
        <w:t>Da beide Pfade der Bilder angegeben sind, des verschlüsselten Bildes und des Originalbildes, kann nun ein Vergleich durchgeführt werden. Die Bits werden verglichen und diejenigen, die sich unterscheiden, werden nach dem Prinzip der umgedrehten Verschlüsselung wieder entschlüsselt.</w:t>
      </w:r>
    </w:p>
    <w:p w:rsidR="002C3B47" w:rsidRDefault="002C3B47" w:rsidP="002C3B47">
      <w:pPr>
        <w:pStyle w:val="Listenabsatz"/>
        <w:numPr>
          <w:ilvl w:val="0"/>
          <w:numId w:val="1"/>
        </w:numPr>
      </w:pPr>
      <w:r>
        <w:t>Im Code-Wort dürfen nur Buchstaben eingegeben werden. Zahlen bewirken, dass die eingegebene Nachricht nicht mehr korrekt und vollständig ausgegeben werden kann.</w:t>
      </w:r>
    </w:p>
    <w:p w:rsidR="005C1CA2" w:rsidRDefault="005C1CA2" w:rsidP="002C3B47"/>
    <w:p w:rsidR="002C3B47" w:rsidRDefault="002C3B47" w:rsidP="002C3B47"/>
    <w:p w:rsidR="002C3B47" w:rsidRPr="006D2833" w:rsidRDefault="002C3B47" w:rsidP="002C3B47">
      <w:pPr>
        <w:rPr>
          <w:u w:val="single"/>
        </w:rPr>
      </w:pPr>
      <w:r w:rsidRPr="006D2833">
        <w:rPr>
          <w:u w:val="single"/>
        </w:rPr>
        <w:t>Umgebung</w:t>
      </w:r>
      <w:r w:rsidR="00443921" w:rsidRPr="006D2833">
        <w:rPr>
          <w:u w:val="single"/>
        </w:rPr>
        <w:t>:</w:t>
      </w:r>
    </w:p>
    <w:p w:rsidR="002C3B47" w:rsidRDefault="00A6017D" w:rsidP="002C3B47">
      <w:r>
        <w:t xml:space="preserve">Die .exe-Datei des </w:t>
      </w:r>
      <w:r w:rsidR="002C3B47">
        <w:t>Programm</w:t>
      </w:r>
      <w:r>
        <w:t>s</w:t>
      </w:r>
      <w:r w:rsidR="002C3B47">
        <w:t xml:space="preserve"> muss in einer Windowsumgebung ausgeführt werden. Außerdem sollte möglichst im Voraus ein Ordner </w:t>
      </w:r>
      <w:r w:rsidR="00443921">
        <w:t xml:space="preserve">erstellt sein, </w:t>
      </w:r>
      <w:r>
        <w:t>in dem</w:t>
      </w:r>
      <w:r w:rsidR="00443921">
        <w:t xml:space="preserve"> die zwei Bilder gespeichert sind. Das Originalbild und das verschlüsselte Bild.</w:t>
      </w:r>
      <w:r>
        <w:t xml:space="preserve"> </w:t>
      </w:r>
    </w:p>
    <w:p w:rsidR="00CA3894" w:rsidRDefault="002C3B47" w:rsidP="002C3B47">
      <w:r w:rsidRPr="00CA3894">
        <w:rPr>
          <w:u w:val="single"/>
        </w:rPr>
        <w:t>Compiler</w:t>
      </w:r>
      <w:r w:rsidR="00DA2A7B">
        <w:t>:</w:t>
      </w:r>
    </w:p>
    <w:p w:rsidR="002C3B47" w:rsidRDefault="00A6017D" w:rsidP="002C3B47">
      <w:r>
        <w:t>Ein Compiler ist mit der .exe-Datei nicht notwendig. Der gebrauchte Compiler der Entwicklungsumgebung (Codeblock) ist</w:t>
      </w:r>
      <w:r w:rsidR="00DA2A7B">
        <w:t xml:space="preserve"> </w:t>
      </w:r>
      <w:r>
        <w:t xml:space="preserve">der </w:t>
      </w:r>
      <w:r w:rsidR="00DA2A7B">
        <w:rPr>
          <w:rFonts w:ascii="Arial" w:hAnsi="Arial" w:cs="Arial"/>
          <w:color w:val="1D2D45"/>
          <w:sz w:val="20"/>
          <w:szCs w:val="20"/>
        </w:rPr>
        <w:t xml:space="preserve">GCC/G++ </w:t>
      </w:r>
      <w:r>
        <w:rPr>
          <w:rFonts w:ascii="Arial" w:hAnsi="Arial" w:cs="Arial"/>
          <w:color w:val="1D2D45"/>
          <w:sz w:val="20"/>
          <w:szCs w:val="20"/>
        </w:rPr>
        <w:t>C</w:t>
      </w:r>
      <w:r w:rsidR="00DA2A7B">
        <w:rPr>
          <w:rFonts w:ascii="Arial" w:hAnsi="Arial" w:cs="Arial"/>
          <w:color w:val="1D2D45"/>
          <w:sz w:val="20"/>
          <w:szCs w:val="20"/>
        </w:rPr>
        <w:t>ompiler</w:t>
      </w:r>
      <w:r>
        <w:rPr>
          <w:rFonts w:ascii="Arial" w:hAnsi="Arial" w:cs="Arial"/>
          <w:color w:val="1D2D45"/>
          <w:sz w:val="20"/>
          <w:szCs w:val="20"/>
        </w:rPr>
        <w:t>.</w:t>
      </w:r>
    </w:p>
    <w:p w:rsidR="002C3B47" w:rsidRDefault="002C3B47" w:rsidP="002C3B47"/>
    <w:sectPr w:rsidR="002C3B47">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0377" w:rsidRDefault="008D0377" w:rsidP="005C1CA2">
      <w:pPr>
        <w:spacing w:line="240" w:lineRule="auto"/>
      </w:pPr>
      <w:r>
        <w:separator/>
      </w:r>
    </w:p>
  </w:endnote>
  <w:endnote w:type="continuationSeparator" w:id="0">
    <w:p w:rsidR="008D0377" w:rsidRDefault="008D0377" w:rsidP="005C1C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1CA2" w:rsidRDefault="005C1CA2">
    <w:pPr>
      <w:pStyle w:val="Fuzeile"/>
    </w:pPr>
    <w:r>
      <w:t>Anwendungsprojekt Informatik</w:t>
    </w:r>
    <w:r>
      <w:tab/>
      <w:t xml:space="preserve"> 18D                 Adrian Buchwald, Christopher Pfrommer, Livia Greisiger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0377" w:rsidRDefault="008D0377" w:rsidP="005C1CA2">
      <w:pPr>
        <w:spacing w:line="240" w:lineRule="auto"/>
      </w:pPr>
      <w:r>
        <w:separator/>
      </w:r>
    </w:p>
  </w:footnote>
  <w:footnote w:type="continuationSeparator" w:id="0">
    <w:p w:rsidR="008D0377" w:rsidRDefault="008D0377" w:rsidP="005C1CA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65E29"/>
    <w:multiLevelType w:val="hybridMultilevel"/>
    <w:tmpl w:val="DA1850CE"/>
    <w:lvl w:ilvl="0" w:tplc="CEDECD5C">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174C7398"/>
    <w:multiLevelType w:val="hybridMultilevel"/>
    <w:tmpl w:val="26E462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586657C"/>
    <w:multiLevelType w:val="hybridMultilevel"/>
    <w:tmpl w:val="D166BC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DA20808"/>
    <w:multiLevelType w:val="hybridMultilevel"/>
    <w:tmpl w:val="D49CED34"/>
    <w:lvl w:ilvl="0" w:tplc="04070001">
      <w:start w:val="1"/>
      <w:numFmt w:val="bullet"/>
      <w:lvlText w:val=""/>
      <w:lvlJc w:val="left"/>
      <w:pPr>
        <w:ind w:left="928" w:hanging="360"/>
      </w:pPr>
      <w:rPr>
        <w:rFonts w:ascii="Symbol" w:hAnsi="Symbol" w:hint="default"/>
      </w:rPr>
    </w:lvl>
    <w:lvl w:ilvl="1" w:tplc="04070003" w:tentative="1">
      <w:start w:val="1"/>
      <w:numFmt w:val="bullet"/>
      <w:lvlText w:val="o"/>
      <w:lvlJc w:val="left"/>
      <w:pPr>
        <w:ind w:left="1648" w:hanging="360"/>
      </w:pPr>
      <w:rPr>
        <w:rFonts w:ascii="Courier New" w:hAnsi="Courier New" w:cs="Courier New" w:hint="default"/>
      </w:rPr>
    </w:lvl>
    <w:lvl w:ilvl="2" w:tplc="04070005" w:tentative="1">
      <w:start w:val="1"/>
      <w:numFmt w:val="bullet"/>
      <w:lvlText w:val=""/>
      <w:lvlJc w:val="left"/>
      <w:pPr>
        <w:ind w:left="2368" w:hanging="360"/>
      </w:pPr>
      <w:rPr>
        <w:rFonts w:ascii="Wingdings" w:hAnsi="Wingdings" w:hint="default"/>
      </w:rPr>
    </w:lvl>
    <w:lvl w:ilvl="3" w:tplc="04070001" w:tentative="1">
      <w:start w:val="1"/>
      <w:numFmt w:val="bullet"/>
      <w:lvlText w:val=""/>
      <w:lvlJc w:val="left"/>
      <w:pPr>
        <w:ind w:left="3088" w:hanging="360"/>
      </w:pPr>
      <w:rPr>
        <w:rFonts w:ascii="Symbol" w:hAnsi="Symbol" w:hint="default"/>
      </w:rPr>
    </w:lvl>
    <w:lvl w:ilvl="4" w:tplc="04070003" w:tentative="1">
      <w:start w:val="1"/>
      <w:numFmt w:val="bullet"/>
      <w:lvlText w:val="o"/>
      <w:lvlJc w:val="left"/>
      <w:pPr>
        <w:ind w:left="3808" w:hanging="360"/>
      </w:pPr>
      <w:rPr>
        <w:rFonts w:ascii="Courier New" w:hAnsi="Courier New" w:cs="Courier New" w:hint="default"/>
      </w:rPr>
    </w:lvl>
    <w:lvl w:ilvl="5" w:tplc="04070005" w:tentative="1">
      <w:start w:val="1"/>
      <w:numFmt w:val="bullet"/>
      <w:lvlText w:val=""/>
      <w:lvlJc w:val="left"/>
      <w:pPr>
        <w:ind w:left="4528" w:hanging="360"/>
      </w:pPr>
      <w:rPr>
        <w:rFonts w:ascii="Wingdings" w:hAnsi="Wingdings" w:hint="default"/>
      </w:rPr>
    </w:lvl>
    <w:lvl w:ilvl="6" w:tplc="04070001" w:tentative="1">
      <w:start w:val="1"/>
      <w:numFmt w:val="bullet"/>
      <w:lvlText w:val=""/>
      <w:lvlJc w:val="left"/>
      <w:pPr>
        <w:ind w:left="5248" w:hanging="360"/>
      </w:pPr>
      <w:rPr>
        <w:rFonts w:ascii="Symbol" w:hAnsi="Symbol" w:hint="default"/>
      </w:rPr>
    </w:lvl>
    <w:lvl w:ilvl="7" w:tplc="04070003" w:tentative="1">
      <w:start w:val="1"/>
      <w:numFmt w:val="bullet"/>
      <w:lvlText w:val="o"/>
      <w:lvlJc w:val="left"/>
      <w:pPr>
        <w:ind w:left="5968" w:hanging="360"/>
      </w:pPr>
      <w:rPr>
        <w:rFonts w:ascii="Courier New" w:hAnsi="Courier New" w:cs="Courier New" w:hint="default"/>
      </w:rPr>
    </w:lvl>
    <w:lvl w:ilvl="8" w:tplc="04070005" w:tentative="1">
      <w:start w:val="1"/>
      <w:numFmt w:val="bullet"/>
      <w:lvlText w:val=""/>
      <w:lvlJc w:val="left"/>
      <w:pPr>
        <w:ind w:left="6688" w:hanging="360"/>
      </w:pPr>
      <w:rPr>
        <w:rFonts w:ascii="Wingdings" w:hAnsi="Wingdings" w:hint="default"/>
      </w:rPr>
    </w:lvl>
  </w:abstractNum>
  <w:abstractNum w:abstractNumId="4" w15:restartNumberingAfterBreak="0">
    <w:nsid w:val="59DB73C4"/>
    <w:multiLevelType w:val="hybridMultilevel"/>
    <w:tmpl w:val="0BFE57CC"/>
    <w:lvl w:ilvl="0" w:tplc="9B14B7FC">
      <w:numFmt w:val="bullet"/>
      <w:lvlText w:val="-"/>
      <w:lvlJc w:val="left"/>
      <w:pPr>
        <w:ind w:left="720" w:hanging="360"/>
      </w:pPr>
      <w:rPr>
        <w:rFonts w:ascii="Courier New" w:eastAsiaTheme="minorHAnsi"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64D"/>
    <w:rsid w:val="001749DB"/>
    <w:rsid w:val="0027778C"/>
    <w:rsid w:val="002C3B47"/>
    <w:rsid w:val="003430A2"/>
    <w:rsid w:val="00443921"/>
    <w:rsid w:val="005C1CA2"/>
    <w:rsid w:val="0061458C"/>
    <w:rsid w:val="00633878"/>
    <w:rsid w:val="00652059"/>
    <w:rsid w:val="006D2833"/>
    <w:rsid w:val="008D0377"/>
    <w:rsid w:val="00A6017D"/>
    <w:rsid w:val="00AC2ADE"/>
    <w:rsid w:val="00C26FD6"/>
    <w:rsid w:val="00CA3894"/>
    <w:rsid w:val="00D25D66"/>
    <w:rsid w:val="00DA2A7B"/>
    <w:rsid w:val="00DF7E4C"/>
    <w:rsid w:val="00E16073"/>
    <w:rsid w:val="00F246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6BDCA2-9D74-4DE0-B057-C1D2A3EC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C1CA2"/>
    <w:pPr>
      <w:ind w:left="720"/>
      <w:contextualSpacing/>
    </w:pPr>
  </w:style>
  <w:style w:type="paragraph" w:styleId="Kopfzeile">
    <w:name w:val="header"/>
    <w:basedOn w:val="Standard"/>
    <w:link w:val="KopfzeileZchn"/>
    <w:uiPriority w:val="99"/>
    <w:unhideWhenUsed/>
    <w:rsid w:val="005C1CA2"/>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5C1CA2"/>
  </w:style>
  <w:style w:type="paragraph" w:styleId="Fuzeile">
    <w:name w:val="footer"/>
    <w:basedOn w:val="Standard"/>
    <w:link w:val="FuzeileZchn"/>
    <w:uiPriority w:val="99"/>
    <w:unhideWhenUsed/>
    <w:rsid w:val="005C1CA2"/>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C1C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436</Words>
  <Characters>2754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Livia Greisiger</dc:creator>
  <cp:keywords/>
  <dc:description/>
  <cp:lastModifiedBy>Adrian Buchwald</cp:lastModifiedBy>
  <cp:revision>2</cp:revision>
  <dcterms:created xsi:type="dcterms:W3CDTF">2019-02-12T08:50:00Z</dcterms:created>
  <dcterms:modified xsi:type="dcterms:W3CDTF">2019-02-12T08:50:00Z</dcterms:modified>
</cp:coreProperties>
</file>