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44446" w14:textId="77777777" w:rsidR="00BA659F" w:rsidRPr="00BA659F" w:rsidRDefault="00BA659F" w:rsidP="00BA6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659F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</w:t>
      </w:r>
    </w:p>
    <w:p w14:paraId="3C2C01AE" w14:textId="77777777" w:rsidR="00BA659F" w:rsidRPr="00BA659F" w:rsidRDefault="00BA659F" w:rsidP="00BA6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9F">
        <w:rPr>
          <w:rFonts w:ascii="Times New Roman" w:eastAsia="Times New Roman" w:hAnsi="Times New Roman" w:cs="Times New Roman"/>
          <w:sz w:val="24"/>
          <w:szCs w:val="24"/>
        </w:rPr>
        <w:t>Provide the following:</w:t>
      </w:r>
    </w:p>
    <w:p w14:paraId="7F49384A" w14:textId="62CEE29A" w:rsidR="00BA659F" w:rsidRDefault="00BA659F" w:rsidP="00BA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9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1: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Take a screenshot of all the GPOs created for this homework assignment. To find these, launch the Group Policy Management tool, select </w:t>
      </w:r>
      <w:r w:rsidRPr="00BA659F">
        <w:rPr>
          <w:rFonts w:ascii="Times New Roman" w:eastAsia="Times New Roman" w:hAnsi="Times New Roman" w:cs="Times New Roman"/>
          <w:b/>
          <w:bCs/>
          <w:sz w:val="24"/>
          <w:szCs w:val="24"/>
        </w:rPr>
        <w:t>Group Policy Objects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>, and take a screenshot of the GPOs you've created.</w:t>
      </w:r>
    </w:p>
    <w:p w14:paraId="35D808FC" w14:textId="4632BBA4" w:rsidR="00BA659F" w:rsidRDefault="00BA659F" w:rsidP="00BA6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86AA7" wp14:editId="613B9793">
            <wp:extent cx="4371975" cy="299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167" cy="30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693B" w14:textId="36B969B2" w:rsidR="00BA659F" w:rsidRDefault="00BA659F" w:rsidP="00BA6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20304" wp14:editId="5D94F64A">
            <wp:extent cx="4341764" cy="26574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064" cy="26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253" w14:textId="67B8DE3A" w:rsidR="00BA659F" w:rsidRPr="00BA659F" w:rsidRDefault="00BA659F" w:rsidP="00BA6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24A3C" wp14:editId="1FC9116C">
            <wp:extent cx="5095875" cy="321758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678" cy="323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650C" w14:textId="7FAE0DD5" w:rsidR="00BA659F" w:rsidRDefault="00BA659F" w:rsidP="00BA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9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2: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Submit a screenshot of the different </w:t>
      </w:r>
      <w:r w:rsidRPr="00BA659F">
        <w:rPr>
          <w:rFonts w:ascii="Courier New" w:eastAsia="Times New Roman" w:hAnsi="Courier New" w:cs="Courier New"/>
          <w:sz w:val="20"/>
          <w:szCs w:val="20"/>
        </w:rPr>
        <w:t>Account Lockout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policies in Group Policy Management Editor. It should show the three values you set under the Policy and Policy Setting columns.</w:t>
      </w:r>
    </w:p>
    <w:p w14:paraId="5355AE05" w14:textId="00BA6D70" w:rsidR="00BA659F" w:rsidRDefault="00B310D2" w:rsidP="00BA6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D5B3FC" wp14:editId="2B052DCA">
            <wp:extent cx="5257800" cy="331196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5655" cy="33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0701" w14:textId="63C065C4" w:rsidR="00B310D2" w:rsidRDefault="00B310D2" w:rsidP="00BA6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F2803" wp14:editId="292DF944">
            <wp:extent cx="5400675" cy="3393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593" cy="33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5A7" w14:textId="3DD0A34F" w:rsidR="00B310D2" w:rsidRPr="00BA659F" w:rsidRDefault="00B310D2" w:rsidP="00BA65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15EE23" wp14:editId="77E8E4D5">
            <wp:extent cx="5943600" cy="3749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4211" w14:textId="1F4267AA" w:rsidR="00BA659F" w:rsidRDefault="00BA659F" w:rsidP="00BA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9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3: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Submit a screenshot of the different </w:t>
      </w:r>
      <w:r w:rsidRPr="00BA659F">
        <w:rPr>
          <w:rFonts w:ascii="Courier New" w:eastAsia="Times New Roman" w:hAnsi="Courier New" w:cs="Courier New"/>
          <w:sz w:val="20"/>
          <w:szCs w:val="20"/>
        </w:rPr>
        <w:t>Windows PowerShell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policies within the Group Policy Management Editor. Four of these should be enabled.</w:t>
      </w:r>
    </w:p>
    <w:p w14:paraId="518FABCA" w14:textId="6DE1CE36" w:rsidR="00B310D2" w:rsidRDefault="000D0F09" w:rsidP="00B310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8B86D" wp14:editId="5F16199F">
            <wp:extent cx="5229225" cy="28062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621" cy="28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EB93" w14:textId="70C0B87A" w:rsidR="000D0F09" w:rsidRDefault="000D0F09" w:rsidP="00B310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3E56A7" wp14:editId="116BD46B">
            <wp:extent cx="4981575" cy="203095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020" cy="20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1596" w14:textId="538FDE10" w:rsidR="000D0F09" w:rsidRPr="00BA659F" w:rsidRDefault="000D0F09" w:rsidP="00B310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46FB15" wp14:editId="2C99BBDD">
            <wp:extent cx="5057775" cy="288876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9794" cy="29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75AC" w14:textId="20C8D72B" w:rsidR="00BA659F" w:rsidRDefault="00BA659F" w:rsidP="00BA65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9F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 for Task 4: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Submit a copy of your </w:t>
      </w:r>
      <w:r w:rsidRPr="00BA659F">
        <w:rPr>
          <w:rFonts w:ascii="Courier New" w:eastAsia="Times New Roman" w:hAnsi="Courier New" w:cs="Courier New"/>
          <w:sz w:val="20"/>
          <w:szCs w:val="20"/>
        </w:rPr>
        <w:t>enum_acls.ps1</w:t>
      </w:r>
      <w:r w:rsidRPr="00BA659F">
        <w:rPr>
          <w:rFonts w:ascii="Times New Roman" w:eastAsia="Times New Roman" w:hAnsi="Times New Roman" w:cs="Times New Roman"/>
          <w:sz w:val="24"/>
          <w:szCs w:val="24"/>
        </w:rPr>
        <w:t xml:space="preserve"> script.</w:t>
      </w:r>
    </w:p>
    <w:p w14:paraId="53F343D8" w14:textId="043BEC9E" w:rsidR="000D0F09" w:rsidRPr="00BA659F" w:rsidRDefault="000D0F09" w:rsidP="000D0F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10E0B" wp14:editId="7FB468A6">
            <wp:extent cx="5143500" cy="158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1392" w14:textId="77777777" w:rsidR="00744567" w:rsidRDefault="00744567"/>
    <w:sectPr w:rsidR="0074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B2866"/>
    <w:multiLevelType w:val="multilevel"/>
    <w:tmpl w:val="080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9F"/>
    <w:rsid w:val="000D0F09"/>
    <w:rsid w:val="00744567"/>
    <w:rsid w:val="00B310D2"/>
    <w:rsid w:val="00B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2FFC"/>
  <w15:chartTrackingRefBased/>
  <w15:docId w15:val="{E9789B5A-737E-4B2D-81A0-7522AE5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9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Cadena</dc:creator>
  <cp:keywords/>
  <dc:description/>
  <cp:lastModifiedBy>Alberto Cadena</cp:lastModifiedBy>
  <cp:revision>1</cp:revision>
  <dcterms:created xsi:type="dcterms:W3CDTF">2021-02-02T01:39:00Z</dcterms:created>
  <dcterms:modified xsi:type="dcterms:W3CDTF">2021-02-03T03:33:00Z</dcterms:modified>
</cp:coreProperties>
</file>