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7E79" w:rsidRDefault="00EE1486">
      <w:r>
        <w:t xml:space="preserve">Paid  $33,978.97 </w:t>
      </w:r>
      <w:r w:rsidR="00514A8C">
        <w:t xml:space="preserve">interest </w:t>
      </w:r>
      <w:r>
        <w:t xml:space="preserve">on Rental Properties in 2014 </w:t>
      </w:r>
    </w:p>
    <w:sectPr w:rsidR="00D67E79" w:rsidSect="000E0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1486"/>
    <w:rsid w:val="00075AFD"/>
    <w:rsid w:val="000E0825"/>
    <w:rsid w:val="0034631A"/>
    <w:rsid w:val="00514A8C"/>
    <w:rsid w:val="00EE1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8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Tomsu</dc:creator>
  <cp:lastModifiedBy>Scott Tomsu</cp:lastModifiedBy>
  <cp:revision>2</cp:revision>
  <dcterms:created xsi:type="dcterms:W3CDTF">2015-12-02T03:51:00Z</dcterms:created>
  <dcterms:modified xsi:type="dcterms:W3CDTF">2015-12-02T03:54:00Z</dcterms:modified>
</cp:coreProperties>
</file>