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ED5" w:rsidRPr="004550CC" w:rsidRDefault="00071D02" w:rsidP="004550CC">
      <w:pPr>
        <w:pStyle w:val="NoSpacing"/>
        <w:jc w:val="center"/>
        <w:rPr>
          <w:rFonts w:ascii="Bookman Old Style" w:hAnsi="Bookman Old Style"/>
          <w:b/>
          <w:noProof/>
          <w:sz w:val="40"/>
          <w:szCs w:val="40"/>
          <w:u w:val="single"/>
        </w:rPr>
      </w:pPr>
      <w:r w:rsidRPr="00071D02">
        <w:rPr>
          <w:rFonts w:ascii="Bookman Old Style" w:hAnsi="Bookman Old Style"/>
          <w:noProof/>
          <w:sz w:val="40"/>
          <w:szCs w:val="40"/>
        </w:rPr>
        <w:drawing>
          <wp:inline distT="0" distB="0" distL="0" distR="0">
            <wp:extent cx="2914650" cy="485775"/>
            <wp:effectExtent l="19050" t="0" r="0" b="0"/>
            <wp:docPr id="57" name="Picture 55" descr="ADAPT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PT8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238" w:rsidRPr="0044402B" w:rsidRDefault="00745238" w:rsidP="003C5C47">
      <w:pPr>
        <w:pStyle w:val="NoSpacing"/>
        <w:rPr>
          <w:noProof/>
          <w:sz w:val="2"/>
          <w:szCs w:val="2"/>
        </w:rPr>
      </w:pPr>
    </w:p>
    <w:p w:rsidR="004550CC" w:rsidRDefault="00172BC7" w:rsidP="004550CC">
      <w:pPr>
        <w:pStyle w:val="ListParagraph"/>
        <w:spacing w:line="240" w:lineRule="auto"/>
        <w:jc w:val="center"/>
        <w:rPr>
          <w:rFonts w:ascii="Arial Black" w:hAnsi="Arial Black"/>
          <w:color w:val="000000" w:themeColor="text1"/>
          <w:sz w:val="24"/>
          <w:szCs w:val="24"/>
        </w:rPr>
      </w:pPr>
      <w:r w:rsidRPr="006B1FD4">
        <w:rPr>
          <w:rFonts w:ascii="Arial Black" w:hAnsi="Arial Black"/>
          <w:color w:val="000000" w:themeColor="text1"/>
          <w:sz w:val="24"/>
          <w:szCs w:val="24"/>
        </w:rPr>
        <w:t xml:space="preserve">1201 S.E. Evangeline Thruway     Lafayette, LA 70501 </w:t>
      </w:r>
      <w:r w:rsidR="004550CC" w:rsidRPr="006B1FD4">
        <w:rPr>
          <w:rFonts w:ascii="Arial Black" w:hAnsi="Arial Black"/>
          <w:color w:val="000000" w:themeColor="text1"/>
          <w:sz w:val="24"/>
          <w:szCs w:val="24"/>
        </w:rPr>
        <w:t xml:space="preserve"> </w:t>
      </w:r>
    </w:p>
    <w:p w:rsidR="004550CC" w:rsidRPr="006B1FD4" w:rsidRDefault="004550CC" w:rsidP="004550CC">
      <w:pPr>
        <w:pStyle w:val="ListParagraph"/>
        <w:spacing w:line="240" w:lineRule="auto"/>
        <w:jc w:val="center"/>
        <w:rPr>
          <w:rFonts w:ascii="Arial Black" w:hAnsi="Arial Black"/>
          <w:b/>
          <w:i/>
          <w:color w:val="000000" w:themeColor="text1"/>
          <w:sz w:val="24"/>
          <w:szCs w:val="24"/>
        </w:rPr>
      </w:pPr>
      <w:r w:rsidRPr="006B1FD4">
        <w:rPr>
          <w:rFonts w:ascii="Arial Black" w:hAnsi="Arial Black"/>
          <w:color w:val="000000" w:themeColor="text1"/>
          <w:sz w:val="24"/>
          <w:szCs w:val="24"/>
        </w:rPr>
        <w:t>(337) 706-8810</w:t>
      </w:r>
    </w:p>
    <w:p w:rsidR="006B1FD4" w:rsidRDefault="00172BC7" w:rsidP="00172BC7">
      <w:pPr>
        <w:pStyle w:val="ListParagraph"/>
        <w:spacing w:line="240" w:lineRule="auto"/>
        <w:jc w:val="center"/>
        <w:rPr>
          <w:rFonts w:ascii="Arial Black" w:hAnsi="Arial Black"/>
          <w:color w:val="000000" w:themeColor="text1"/>
          <w:sz w:val="24"/>
          <w:szCs w:val="24"/>
        </w:rPr>
      </w:pPr>
      <w:r w:rsidRPr="006B1FD4">
        <w:rPr>
          <w:rFonts w:ascii="Arial Black" w:hAnsi="Arial Black"/>
          <w:color w:val="000000" w:themeColor="text1"/>
          <w:sz w:val="24"/>
          <w:szCs w:val="24"/>
        </w:rPr>
        <w:t xml:space="preserve">    </w:t>
      </w:r>
    </w:p>
    <w:p w:rsidR="004550CC" w:rsidRPr="00C36351" w:rsidRDefault="004550CC" w:rsidP="004550CC">
      <w:pPr>
        <w:rPr>
          <w:sz w:val="56"/>
        </w:rPr>
      </w:pPr>
      <w:r w:rsidRPr="00C36351">
        <w:rPr>
          <w:sz w:val="56"/>
        </w:rPr>
        <w:t>BMW 2016 S1000XR</w:t>
      </w:r>
    </w:p>
    <w:p w:rsidR="004550CC" w:rsidRPr="00C36351" w:rsidRDefault="004550CC" w:rsidP="004550CC">
      <w:pPr>
        <w:rPr>
          <w:sz w:val="32"/>
        </w:rPr>
      </w:pPr>
      <w:r w:rsidRPr="004550CC">
        <w:rPr>
          <w:b/>
          <w:sz w:val="32"/>
        </w:rPr>
        <w:t>Inspection for</w:t>
      </w:r>
      <w:r>
        <w:rPr>
          <w:sz w:val="32"/>
        </w:rPr>
        <w:t xml:space="preserve">: </w:t>
      </w:r>
      <w:proofErr w:type="spellStart"/>
      <w:r>
        <w:rPr>
          <w:sz w:val="32"/>
        </w:rPr>
        <w:t>Greg</w:t>
      </w:r>
      <w:r w:rsidRPr="00C36351">
        <w:rPr>
          <w:sz w:val="32"/>
        </w:rPr>
        <w:t>ry</w:t>
      </w:r>
      <w:proofErr w:type="spellEnd"/>
      <w:r w:rsidRPr="00C36351">
        <w:rPr>
          <w:sz w:val="32"/>
        </w:rPr>
        <w:t xml:space="preserve"> Sharp</w:t>
      </w:r>
    </w:p>
    <w:p w:rsidR="004550CC" w:rsidRDefault="004550CC" w:rsidP="004550CC">
      <w:pPr>
        <w:spacing w:before="240" w:after="0" w:line="240" w:lineRule="auto"/>
        <w:jc w:val="both"/>
        <w:rPr>
          <w:sz w:val="24"/>
        </w:rPr>
        <w:sectPr w:rsidR="004550CC" w:rsidSect="00DF606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550CC" w:rsidRDefault="004550CC" w:rsidP="004550CC">
      <w:pPr>
        <w:spacing w:before="240" w:after="0" w:line="240" w:lineRule="auto"/>
        <w:jc w:val="both"/>
        <w:rPr>
          <w:sz w:val="24"/>
        </w:rPr>
      </w:pPr>
      <w:r w:rsidRPr="004550CC">
        <w:rPr>
          <w:sz w:val="28"/>
          <w:szCs w:val="28"/>
        </w:rPr>
        <w:lastRenderedPageBreak/>
        <w:t>Mileage:</w:t>
      </w:r>
      <w:r>
        <w:rPr>
          <w:sz w:val="24"/>
        </w:rPr>
        <w:t xml:space="preserve"> 856</w:t>
      </w:r>
    </w:p>
    <w:p w:rsidR="004550CC" w:rsidRPr="00DB6B24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Drivability: </w:t>
      </w:r>
      <w:r>
        <w:t>Excellent Handling</w:t>
      </w:r>
    </w:p>
    <w:p w:rsidR="004550CC" w:rsidRDefault="004550CC" w:rsidP="004550CC">
      <w:pPr>
        <w:spacing w:before="240" w:after="0" w:line="240" w:lineRule="auto"/>
        <w:jc w:val="both"/>
        <w:rPr>
          <w:sz w:val="24"/>
        </w:rPr>
      </w:pPr>
      <w:r w:rsidRPr="00CD63E4">
        <w:rPr>
          <w:sz w:val="28"/>
        </w:rPr>
        <w:t>Dash and Gages:</w:t>
      </w:r>
      <w:r w:rsidRPr="00CD63E4">
        <w:rPr>
          <w:sz w:val="24"/>
        </w:rPr>
        <w:t xml:space="preserve"> </w:t>
      </w:r>
      <w:r w:rsidRPr="00DB6B24">
        <w:t>All Functioning Properly and No Error codes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Wiring: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Hoses and Lines: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Motor: </w:t>
      </w:r>
      <w:r w:rsidRPr="00E311AD">
        <w:t xml:space="preserve">No leaks </w:t>
      </w:r>
      <w:r>
        <w:t>Excellent</w:t>
      </w:r>
      <w:r w:rsidRPr="00DB6B24">
        <w:t xml:space="preserve"> Condition</w:t>
      </w:r>
    </w:p>
    <w:p w:rsidR="004550CC" w:rsidRPr="00CD63E4" w:rsidRDefault="004550CC" w:rsidP="004550CC">
      <w:pPr>
        <w:spacing w:before="240" w:after="0" w:line="240" w:lineRule="auto"/>
        <w:jc w:val="both"/>
        <w:rPr>
          <w:sz w:val="24"/>
        </w:rPr>
      </w:pPr>
      <w:r w:rsidRPr="00E311AD">
        <w:rPr>
          <w:sz w:val="28"/>
        </w:rPr>
        <w:t xml:space="preserve">Plug wires: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Clutch: </w:t>
      </w:r>
      <w:r>
        <w:t>Excellent</w:t>
      </w:r>
    </w:p>
    <w:p w:rsidR="004550CC" w:rsidRDefault="004550CC" w:rsidP="004550CC">
      <w:pPr>
        <w:spacing w:before="240" w:after="0" w:line="240" w:lineRule="auto"/>
        <w:jc w:val="both"/>
      </w:pPr>
      <w:r>
        <w:rPr>
          <w:sz w:val="28"/>
        </w:rPr>
        <w:t>Transmiss</w:t>
      </w:r>
      <w:r w:rsidRPr="00DB6B24">
        <w:rPr>
          <w:sz w:val="28"/>
        </w:rPr>
        <w:t xml:space="preserve">ion: </w:t>
      </w:r>
      <w:r>
        <w:t>Excellent and smooth shifting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Chain: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>Sprocket Front and Rear:</w:t>
      </w:r>
      <w:r>
        <w:rPr>
          <w:sz w:val="28"/>
        </w:rPr>
        <w:t xml:space="preserve">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Fluids: </w:t>
      </w:r>
      <w:r>
        <w:t>Full and Fresh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Paint: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>
        <w:rPr>
          <w:sz w:val="28"/>
        </w:rPr>
        <w:t>Decals and E</w:t>
      </w:r>
      <w:r w:rsidRPr="00E311AD">
        <w:rPr>
          <w:sz w:val="28"/>
        </w:rPr>
        <w:t xml:space="preserve">mblems: </w:t>
      </w:r>
      <w:r>
        <w:t>Excellent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Frame: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lastRenderedPageBreak/>
        <w:t xml:space="preserve">Forks: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Suspension: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Tires: </w:t>
      </w:r>
      <w:r>
        <w:t>Original Slight ware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Brakes: </w:t>
      </w:r>
      <w:r>
        <w:t>Good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Rotors: </w:t>
      </w:r>
      <w:r>
        <w:t>Good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Heat Exchanger: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Exhaust: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Controls: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DB6B24">
        <w:rPr>
          <w:sz w:val="28"/>
        </w:rPr>
        <w:t xml:space="preserve">Windshield: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 w:line="240" w:lineRule="auto"/>
        <w:jc w:val="both"/>
      </w:pPr>
      <w:r w:rsidRPr="003575B3">
        <w:rPr>
          <w:sz w:val="28"/>
          <w:szCs w:val="28"/>
        </w:rPr>
        <w:t>Lights:</w:t>
      </w:r>
      <w:r w:rsidRPr="00C82918">
        <w:rPr>
          <w:sz w:val="24"/>
        </w:rPr>
        <w:t xml:space="preserve"> </w:t>
      </w:r>
      <w:r>
        <w:t>Excellent</w:t>
      </w:r>
      <w:r w:rsidRPr="00DB6B24">
        <w:t xml:space="preserve"> Condition</w:t>
      </w:r>
    </w:p>
    <w:p w:rsidR="004550CC" w:rsidRDefault="004550CC" w:rsidP="004550CC">
      <w:pPr>
        <w:spacing w:before="240" w:after="0"/>
        <w:sectPr w:rsidR="004550CC" w:rsidSect="00E311A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071D02" w:rsidRPr="004550CC" w:rsidRDefault="00071D02" w:rsidP="004550CC">
      <w:pPr>
        <w:spacing w:line="240" w:lineRule="auto"/>
        <w:rPr>
          <w:rFonts w:ascii="Arial Black" w:hAnsi="Arial Black"/>
          <w:b/>
          <w:i/>
          <w:color w:val="000000" w:themeColor="text1"/>
          <w:sz w:val="24"/>
          <w:szCs w:val="24"/>
        </w:rPr>
      </w:pPr>
    </w:p>
    <w:sectPr w:rsidR="00071D02" w:rsidRPr="004550CC" w:rsidSect="00EC2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B10" w:rsidRDefault="00461B10" w:rsidP="00024ED5">
      <w:pPr>
        <w:spacing w:after="0" w:line="240" w:lineRule="auto"/>
      </w:pPr>
      <w:r>
        <w:separator/>
      </w:r>
    </w:p>
  </w:endnote>
  <w:endnote w:type="continuationSeparator" w:id="0">
    <w:p w:rsidR="00461B10" w:rsidRDefault="00461B10" w:rsidP="00024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0CC" w:rsidRDefault="004550C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0CC" w:rsidRDefault="004550C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0CC" w:rsidRDefault="004550C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B10" w:rsidRDefault="00461B10" w:rsidP="00024ED5">
      <w:pPr>
        <w:spacing w:after="0" w:line="240" w:lineRule="auto"/>
      </w:pPr>
      <w:r>
        <w:separator/>
      </w:r>
    </w:p>
  </w:footnote>
  <w:footnote w:type="continuationSeparator" w:id="0">
    <w:p w:rsidR="00461B10" w:rsidRDefault="00461B10" w:rsidP="00024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0CC" w:rsidRDefault="004550C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17120907"/>
      <w:docPartObj>
        <w:docPartGallery w:val="Watermarks"/>
        <w:docPartUnique/>
      </w:docPartObj>
    </w:sdtPr>
    <w:sdtContent>
      <w:p w:rsidR="004550CC" w:rsidRDefault="004550CC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3073" type="#_x0000_t136" style="position:absolute;margin-left:0;margin-top:0;width:527.85pt;height:131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0CC" w:rsidRDefault="004550C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756CE"/>
    <w:multiLevelType w:val="hybridMultilevel"/>
    <w:tmpl w:val="9238E3CA"/>
    <w:lvl w:ilvl="0" w:tplc="B77201C0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84342C"/>
    <w:multiLevelType w:val="hybridMultilevel"/>
    <w:tmpl w:val="93F23F48"/>
    <w:lvl w:ilvl="0" w:tplc="2BA81088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21252D"/>
    <w:multiLevelType w:val="hybridMultilevel"/>
    <w:tmpl w:val="9238E3CA"/>
    <w:lvl w:ilvl="0" w:tplc="B77201C0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ED2534"/>
    <w:multiLevelType w:val="hybridMultilevel"/>
    <w:tmpl w:val="32A2CDD8"/>
    <w:lvl w:ilvl="0" w:tplc="F3FA7CE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024ED5"/>
    <w:rsid w:val="00024ED5"/>
    <w:rsid w:val="000636CA"/>
    <w:rsid w:val="00071D02"/>
    <w:rsid w:val="00075AFD"/>
    <w:rsid w:val="000A36C6"/>
    <w:rsid w:val="001001B5"/>
    <w:rsid w:val="00172BC7"/>
    <w:rsid w:val="00177BAF"/>
    <w:rsid w:val="001B6737"/>
    <w:rsid w:val="001F39E9"/>
    <w:rsid w:val="0034631A"/>
    <w:rsid w:val="003C5C47"/>
    <w:rsid w:val="003C7121"/>
    <w:rsid w:val="0044402B"/>
    <w:rsid w:val="004550CC"/>
    <w:rsid w:val="00461B10"/>
    <w:rsid w:val="004654B6"/>
    <w:rsid w:val="00477D46"/>
    <w:rsid w:val="00544828"/>
    <w:rsid w:val="00690041"/>
    <w:rsid w:val="006B1FD4"/>
    <w:rsid w:val="006F09B6"/>
    <w:rsid w:val="0070397E"/>
    <w:rsid w:val="00745238"/>
    <w:rsid w:val="007567E5"/>
    <w:rsid w:val="00770B92"/>
    <w:rsid w:val="007D43C0"/>
    <w:rsid w:val="0080413E"/>
    <w:rsid w:val="00875E9E"/>
    <w:rsid w:val="008A12B4"/>
    <w:rsid w:val="0090027E"/>
    <w:rsid w:val="00A032E5"/>
    <w:rsid w:val="00B6443A"/>
    <w:rsid w:val="00B756B4"/>
    <w:rsid w:val="00D267E1"/>
    <w:rsid w:val="00DB5A34"/>
    <w:rsid w:val="00EC2A66"/>
    <w:rsid w:val="00F543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A66"/>
  </w:style>
  <w:style w:type="paragraph" w:styleId="Heading1">
    <w:name w:val="heading 1"/>
    <w:basedOn w:val="Normal"/>
    <w:next w:val="Normal"/>
    <w:link w:val="Heading1Char"/>
    <w:uiPriority w:val="9"/>
    <w:qFormat/>
    <w:rsid w:val="008A12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2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12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4E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E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24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4ED5"/>
  </w:style>
  <w:style w:type="paragraph" w:styleId="Footer">
    <w:name w:val="footer"/>
    <w:basedOn w:val="Normal"/>
    <w:link w:val="FooterChar"/>
    <w:uiPriority w:val="99"/>
    <w:semiHidden/>
    <w:unhideWhenUsed/>
    <w:rsid w:val="00024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4ED5"/>
  </w:style>
  <w:style w:type="character" w:customStyle="1" w:styleId="Heading1Char">
    <w:name w:val="Heading 1 Char"/>
    <w:basedOn w:val="DefaultParagraphFont"/>
    <w:link w:val="Heading1"/>
    <w:uiPriority w:val="9"/>
    <w:rsid w:val="008A12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A12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8A12B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8A12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8A12B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12B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2B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12B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7452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2</cp:revision>
  <cp:lastPrinted>2016-01-26T16:52:00Z</cp:lastPrinted>
  <dcterms:created xsi:type="dcterms:W3CDTF">2016-09-11T16:57:00Z</dcterms:created>
  <dcterms:modified xsi:type="dcterms:W3CDTF">2016-09-11T16:57:00Z</dcterms:modified>
</cp:coreProperties>
</file>