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D35" w:rsidRDefault="003B6D35" w:rsidP="00AD6E65">
      <w:pPr>
        <w:spacing w:line="36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B6D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Difference between Full Virtu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alization and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Paravirtualization</w:t>
      </w:r>
      <w:proofErr w:type="spellEnd"/>
    </w:p>
    <w:p w:rsidR="003B6D35" w:rsidRPr="003B6D35" w:rsidRDefault="003B6D35" w:rsidP="00AD6E65">
      <w:pPr>
        <w:spacing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B6D35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:rsidR="00AD6E65" w:rsidRPr="00AD6E65" w:rsidRDefault="003B6D35" w:rsidP="00AD6E65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D6E6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Full Virtualization:</w:t>
      </w:r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AD6E65" w:rsidRDefault="003B6D35" w:rsidP="00AD6E65">
      <w:pPr>
        <w:pStyle w:val="ListParagraph"/>
        <w:numPr>
          <w:ilvl w:val="1"/>
          <w:numId w:val="2"/>
        </w:num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Full Virtualization was introduced by IBM in the year 1966. </w:t>
      </w:r>
    </w:p>
    <w:p w:rsidR="00AD6E65" w:rsidRDefault="003B6D35" w:rsidP="00AD6E65">
      <w:pPr>
        <w:pStyle w:val="ListParagraph"/>
        <w:numPr>
          <w:ilvl w:val="1"/>
          <w:numId w:val="2"/>
        </w:num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the first software solution for server virtualization and uses binary translation and direct approach techniques.</w:t>
      </w:r>
    </w:p>
    <w:p w:rsidR="00AD6E65" w:rsidRDefault="003B6D35" w:rsidP="00AD6E65">
      <w:pPr>
        <w:pStyle w:val="ListParagraph"/>
        <w:numPr>
          <w:ilvl w:val="1"/>
          <w:numId w:val="2"/>
        </w:num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In full virtualization, guest OS is completely isolated by the virtual machine from the virtualization layer and hardware. </w:t>
      </w:r>
    </w:p>
    <w:p w:rsidR="003B6D35" w:rsidRPr="00AD6E65" w:rsidRDefault="003B6D35" w:rsidP="00AD6E65">
      <w:pPr>
        <w:pStyle w:val="ListParagraph"/>
        <w:numPr>
          <w:ilvl w:val="1"/>
          <w:numId w:val="2"/>
        </w:num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>Microsoft and Parallels systems are examples of full virtualization. </w:t>
      </w:r>
      <w:r w:rsidRPr="003B6D35">
        <w:rPr>
          <w:noProof/>
        </w:rPr>
        <w:drawing>
          <wp:inline distT="0" distB="0" distL="0" distR="0">
            <wp:extent cx="4503366" cy="2971800"/>
            <wp:effectExtent l="0" t="0" r="0" b="0"/>
            <wp:docPr id="2" name="Picture 2" descr="https://media.geeksforgeeks.org/wp-content/uploads/20200519134803/Full-Viru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519134803/Full-Virualiz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197" cy="297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AD6E65" w:rsidRPr="00AD6E65" w:rsidRDefault="003B6D35" w:rsidP="00AD6E65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AD6E6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Paravirtualization</w:t>
      </w:r>
      <w:proofErr w:type="spellEnd"/>
      <w:r w:rsidRPr="00AD6E6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</w:t>
      </w:r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AD6E65" w:rsidRDefault="003B6D35" w:rsidP="00AD6E65">
      <w:pPr>
        <w:pStyle w:val="ListParagraph"/>
        <w:numPr>
          <w:ilvl w:val="1"/>
          <w:numId w:val="2"/>
        </w:num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spellStart"/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>Paravirtualization</w:t>
      </w:r>
      <w:proofErr w:type="spellEnd"/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is the category of CPU virtualization which uses </w:t>
      </w:r>
      <w:proofErr w:type="spellStart"/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>hypercalls</w:t>
      </w:r>
      <w:proofErr w:type="spellEnd"/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for operations to handle instructions at compile time. </w:t>
      </w:r>
    </w:p>
    <w:p w:rsidR="00AD6E65" w:rsidRDefault="003B6D35" w:rsidP="00AD6E65">
      <w:pPr>
        <w:pStyle w:val="ListParagraph"/>
        <w:numPr>
          <w:ilvl w:val="1"/>
          <w:numId w:val="2"/>
        </w:num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lastRenderedPageBreak/>
        <w:t xml:space="preserve">In </w:t>
      </w:r>
      <w:proofErr w:type="spellStart"/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>paravirtualization</w:t>
      </w:r>
      <w:proofErr w:type="spellEnd"/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, guest OS is not completely isolated but it is partially isolated by the virtual machine from the virtualization layer and hardware. </w:t>
      </w:r>
    </w:p>
    <w:p w:rsidR="00AD6E65" w:rsidRDefault="003B6D35" w:rsidP="00AD6E65">
      <w:pPr>
        <w:pStyle w:val="ListParagraph"/>
        <w:numPr>
          <w:ilvl w:val="1"/>
          <w:numId w:val="2"/>
        </w:num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VMware and Xen are some examples of </w:t>
      </w:r>
      <w:proofErr w:type="spellStart"/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>paravirtualization</w:t>
      </w:r>
      <w:proofErr w:type="spellEnd"/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>. </w:t>
      </w:r>
      <w:r w:rsidRPr="003B6D35">
        <w:rPr>
          <w:noProof/>
        </w:rPr>
        <w:drawing>
          <wp:inline distT="0" distB="0" distL="0" distR="0">
            <wp:extent cx="4400550" cy="3507887"/>
            <wp:effectExtent l="0" t="0" r="0" b="0"/>
            <wp:docPr id="1" name="Picture 1" descr="https://media.geeksforgeeks.org/wp-content/uploads/20200519134631/Paravirtu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00519134631/Paravirtualiz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02" cy="351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AD6E65" w:rsidRDefault="00AD6E65" w:rsidP="00AD6E65">
      <w:pPr>
        <w:pStyle w:val="ListParagraph"/>
        <w:shd w:val="clear" w:color="auto" w:fill="FFFFFF"/>
        <w:spacing w:line="360" w:lineRule="auto"/>
        <w:ind w:left="144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44E2E" w:rsidRDefault="00E44E2E" w:rsidP="00AD6E65">
      <w:pPr>
        <w:pStyle w:val="ListParagraph"/>
        <w:shd w:val="clear" w:color="auto" w:fill="FFFFFF"/>
        <w:spacing w:line="360" w:lineRule="auto"/>
        <w:ind w:left="144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44E2E" w:rsidRDefault="00E44E2E" w:rsidP="00AD6E65">
      <w:pPr>
        <w:pStyle w:val="ListParagraph"/>
        <w:shd w:val="clear" w:color="auto" w:fill="FFFFFF"/>
        <w:spacing w:line="360" w:lineRule="auto"/>
        <w:ind w:left="144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44E2E" w:rsidRDefault="00E44E2E" w:rsidP="00AD6E65">
      <w:pPr>
        <w:pStyle w:val="ListParagraph"/>
        <w:shd w:val="clear" w:color="auto" w:fill="FFFFFF"/>
        <w:spacing w:line="360" w:lineRule="auto"/>
        <w:ind w:left="144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44E2E" w:rsidRDefault="00E44E2E" w:rsidP="00AD6E65">
      <w:pPr>
        <w:pStyle w:val="ListParagraph"/>
        <w:shd w:val="clear" w:color="auto" w:fill="FFFFFF"/>
        <w:spacing w:line="360" w:lineRule="auto"/>
        <w:ind w:left="144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44E2E" w:rsidRDefault="00E44E2E" w:rsidP="00AD6E65">
      <w:pPr>
        <w:pStyle w:val="ListParagraph"/>
        <w:shd w:val="clear" w:color="auto" w:fill="FFFFFF"/>
        <w:spacing w:line="360" w:lineRule="auto"/>
        <w:ind w:left="144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44E2E" w:rsidRDefault="00E44E2E" w:rsidP="00AD6E65">
      <w:pPr>
        <w:pStyle w:val="ListParagraph"/>
        <w:shd w:val="clear" w:color="auto" w:fill="FFFFFF"/>
        <w:spacing w:line="360" w:lineRule="auto"/>
        <w:ind w:left="144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44E2E" w:rsidRDefault="00E44E2E" w:rsidP="00AD6E65">
      <w:pPr>
        <w:pStyle w:val="ListParagraph"/>
        <w:shd w:val="clear" w:color="auto" w:fill="FFFFFF"/>
        <w:spacing w:line="360" w:lineRule="auto"/>
        <w:ind w:left="144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44E2E" w:rsidRDefault="00E44E2E" w:rsidP="00AD6E65">
      <w:pPr>
        <w:pStyle w:val="ListParagraph"/>
        <w:shd w:val="clear" w:color="auto" w:fill="FFFFFF"/>
        <w:spacing w:line="360" w:lineRule="auto"/>
        <w:ind w:left="144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44E2E" w:rsidRDefault="00E44E2E" w:rsidP="00AD6E65">
      <w:pPr>
        <w:pStyle w:val="ListParagraph"/>
        <w:shd w:val="clear" w:color="auto" w:fill="FFFFFF"/>
        <w:spacing w:line="360" w:lineRule="auto"/>
        <w:ind w:left="144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44E2E" w:rsidRDefault="00E44E2E" w:rsidP="00AD6E65">
      <w:pPr>
        <w:pStyle w:val="ListParagraph"/>
        <w:shd w:val="clear" w:color="auto" w:fill="FFFFFF"/>
        <w:spacing w:line="360" w:lineRule="auto"/>
        <w:ind w:left="144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3B6D35" w:rsidRPr="00AD6E65" w:rsidRDefault="003B6D35" w:rsidP="00AD6E65">
      <w:pPr>
        <w:shd w:val="clear" w:color="auto" w:fill="FFFFFF"/>
        <w:spacing w:line="36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lastRenderedPageBreak/>
        <w:t xml:space="preserve">The difference between </w:t>
      </w:r>
      <w:bookmarkStart w:id="0" w:name="_GoBack"/>
      <w:bookmarkEnd w:id="0"/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Full Virtualization and </w:t>
      </w:r>
      <w:proofErr w:type="spellStart"/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>Paravirtualization</w:t>
      </w:r>
      <w:proofErr w:type="spellEnd"/>
      <w:r w:rsidRPr="00AD6E6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are as follows: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3921"/>
        <w:gridCol w:w="4490"/>
      </w:tblGrid>
      <w:tr w:rsidR="003B6D35" w:rsidRPr="003B6D35" w:rsidTr="00E44E2E">
        <w:trPr>
          <w:tblHeader/>
        </w:trPr>
        <w:tc>
          <w:tcPr>
            <w:tcW w:w="502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B6D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 w:rsidRPr="003B6D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097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B6D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 Virtualization</w:t>
            </w:r>
          </w:p>
        </w:tc>
        <w:tc>
          <w:tcPr>
            <w:tcW w:w="2401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B6D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Paravirtualization</w:t>
            </w:r>
            <w:proofErr w:type="spellEnd"/>
          </w:p>
        </w:tc>
      </w:tr>
      <w:tr w:rsidR="003B6D35" w:rsidRPr="003B6D35" w:rsidTr="00E44E2E">
        <w:tc>
          <w:tcPr>
            <w:tcW w:w="502" w:type="pct"/>
            <w:hideMark/>
          </w:tcPr>
          <w:p w:rsidR="003B6D35" w:rsidRPr="003B6D35" w:rsidRDefault="003B6D35" w:rsidP="00E44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B6D35"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2097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In Full virtualization, virtual machines permit the execution of the instructions with the running of unmodified OS in an entirely isolated way.</w:t>
            </w:r>
          </w:p>
        </w:tc>
        <w:tc>
          <w:tcPr>
            <w:tcW w:w="2401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In </w:t>
            </w:r>
            <w:proofErr w:type="spellStart"/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paravirtualization</w:t>
            </w:r>
            <w:proofErr w:type="spellEnd"/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, a virtual machine does not implement full isolation of OS but rather provides a different API which is utilized when OS is subjected to alteration.</w:t>
            </w:r>
          </w:p>
        </w:tc>
      </w:tr>
      <w:tr w:rsidR="003B6D35" w:rsidRPr="003B6D35" w:rsidTr="00E44E2E">
        <w:tc>
          <w:tcPr>
            <w:tcW w:w="502" w:type="pct"/>
            <w:hideMark/>
          </w:tcPr>
          <w:p w:rsidR="003B6D35" w:rsidRPr="003B6D35" w:rsidRDefault="003B6D35" w:rsidP="00E44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B6D35"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2097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Full Virtualization is less secure.</w:t>
            </w:r>
          </w:p>
        </w:tc>
        <w:tc>
          <w:tcPr>
            <w:tcW w:w="2401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While the </w:t>
            </w:r>
            <w:proofErr w:type="spellStart"/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Paravirtualization</w:t>
            </w:r>
            <w:proofErr w:type="spellEnd"/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is more secure than the Full Virtualization.</w:t>
            </w:r>
          </w:p>
        </w:tc>
      </w:tr>
      <w:tr w:rsidR="003B6D35" w:rsidRPr="003B6D35" w:rsidTr="00E44E2E">
        <w:tc>
          <w:tcPr>
            <w:tcW w:w="502" w:type="pct"/>
            <w:hideMark/>
          </w:tcPr>
          <w:p w:rsidR="003B6D35" w:rsidRPr="003B6D35" w:rsidRDefault="003B6D35" w:rsidP="00E44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B6D35">
              <w:rPr>
                <w:rFonts w:ascii="Times New Roman" w:eastAsia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2097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Full Virtualization uses binary translation and a direct approach as a technique for operations.</w:t>
            </w:r>
          </w:p>
        </w:tc>
        <w:tc>
          <w:tcPr>
            <w:tcW w:w="2401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While </w:t>
            </w:r>
            <w:proofErr w:type="spellStart"/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Paravirtualization</w:t>
            </w:r>
            <w:proofErr w:type="spellEnd"/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uses </w:t>
            </w:r>
            <w:proofErr w:type="spellStart"/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hypercalls</w:t>
            </w:r>
            <w:proofErr w:type="spellEnd"/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at compile time for operations.</w:t>
            </w:r>
          </w:p>
        </w:tc>
      </w:tr>
      <w:tr w:rsidR="003B6D35" w:rsidRPr="003B6D35" w:rsidTr="00E44E2E">
        <w:tc>
          <w:tcPr>
            <w:tcW w:w="502" w:type="pct"/>
            <w:hideMark/>
          </w:tcPr>
          <w:p w:rsidR="003B6D35" w:rsidRPr="003B6D35" w:rsidRDefault="003B6D35" w:rsidP="00E44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B6D35">
              <w:rPr>
                <w:rFonts w:ascii="Times New Roman" w:eastAsia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2097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Full Virtualization is slow than </w:t>
            </w:r>
            <w:proofErr w:type="spellStart"/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paravirtualization</w:t>
            </w:r>
            <w:proofErr w:type="spellEnd"/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in operation.</w:t>
            </w:r>
          </w:p>
        </w:tc>
        <w:tc>
          <w:tcPr>
            <w:tcW w:w="2401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Paravirtualization</w:t>
            </w:r>
            <w:proofErr w:type="spellEnd"/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is faster in operation as compared to full virtualization.</w:t>
            </w:r>
          </w:p>
        </w:tc>
      </w:tr>
      <w:tr w:rsidR="003B6D35" w:rsidRPr="003B6D35" w:rsidTr="00E44E2E">
        <w:tc>
          <w:tcPr>
            <w:tcW w:w="502" w:type="pct"/>
            <w:hideMark/>
          </w:tcPr>
          <w:p w:rsidR="003B6D35" w:rsidRPr="003B6D35" w:rsidRDefault="003B6D35" w:rsidP="00E44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B6D35">
              <w:rPr>
                <w:rFonts w:ascii="Times New Roman" w:eastAsia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2097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Full Virtualization is more portable and compatible.</w:t>
            </w:r>
          </w:p>
        </w:tc>
        <w:tc>
          <w:tcPr>
            <w:tcW w:w="2401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Paravirtualization</w:t>
            </w:r>
            <w:proofErr w:type="spellEnd"/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is less portable and compatible.</w:t>
            </w:r>
          </w:p>
        </w:tc>
      </w:tr>
      <w:tr w:rsidR="003B6D35" w:rsidRPr="003B6D35" w:rsidTr="00E44E2E">
        <w:tc>
          <w:tcPr>
            <w:tcW w:w="502" w:type="pct"/>
            <w:hideMark/>
          </w:tcPr>
          <w:p w:rsidR="003B6D35" w:rsidRPr="003B6D35" w:rsidRDefault="003B6D35" w:rsidP="00E44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B6D35">
              <w:rPr>
                <w:rFonts w:ascii="Times New Roman" w:eastAsia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2097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Examples of full virtualization are Microsoft and Parallels systems.</w:t>
            </w:r>
          </w:p>
        </w:tc>
        <w:tc>
          <w:tcPr>
            <w:tcW w:w="2401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Examples of </w:t>
            </w:r>
            <w:proofErr w:type="spellStart"/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paravirtualization</w:t>
            </w:r>
            <w:proofErr w:type="spellEnd"/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are Microsoft Hyper-V, Citrix Xen, etc.</w:t>
            </w:r>
          </w:p>
        </w:tc>
      </w:tr>
      <w:tr w:rsidR="003B6D35" w:rsidRPr="003B6D35" w:rsidTr="00E44E2E">
        <w:tc>
          <w:tcPr>
            <w:tcW w:w="502" w:type="pct"/>
            <w:hideMark/>
          </w:tcPr>
          <w:p w:rsidR="003B6D35" w:rsidRPr="003B6D35" w:rsidRDefault="003B6D35" w:rsidP="00E44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B6D35">
              <w:rPr>
                <w:rFonts w:ascii="Times New Roman" w:eastAsia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2097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It supports all guest operating systems without modification.</w:t>
            </w:r>
          </w:p>
        </w:tc>
        <w:tc>
          <w:tcPr>
            <w:tcW w:w="2401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The guest operating system has to be modified and only a few operating systems support it.</w:t>
            </w:r>
          </w:p>
        </w:tc>
      </w:tr>
      <w:tr w:rsidR="003B6D35" w:rsidRPr="003B6D35" w:rsidTr="00E44E2E">
        <w:tc>
          <w:tcPr>
            <w:tcW w:w="502" w:type="pct"/>
            <w:hideMark/>
          </w:tcPr>
          <w:p w:rsidR="003B6D35" w:rsidRPr="003B6D35" w:rsidRDefault="003B6D35" w:rsidP="00E44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B6D35">
              <w:rPr>
                <w:rFonts w:ascii="Times New Roman" w:eastAsia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2097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The guest operating system will issue hardware calls.</w:t>
            </w:r>
          </w:p>
        </w:tc>
        <w:tc>
          <w:tcPr>
            <w:tcW w:w="2401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Using the drivers, the guest operating system will directly communicate with the hypervisor.</w:t>
            </w:r>
          </w:p>
        </w:tc>
      </w:tr>
      <w:tr w:rsidR="003B6D35" w:rsidRPr="003B6D35" w:rsidTr="00E44E2E">
        <w:tc>
          <w:tcPr>
            <w:tcW w:w="502" w:type="pct"/>
            <w:hideMark/>
          </w:tcPr>
          <w:p w:rsidR="003B6D35" w:rsidRPr="003B6D35" w:rsidRDefault="003B6D35" w:rsidP="00E44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B6D35">
              <w:rPr>
                <w:rFonts w:ascii="Times New Roman" w:eastAsia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2097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It is less streamlined compared to para-virtualization.</w:t>
            </w:r>
          </w:p>
        </w:tc>
        <w:tc>
          <w:tcPr>
            <w:tcW w:w="2401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It is more streamlined.</w:t>
            </w:r>
          </w:p>
        </w:tc>
      </w:tr>
      <w:tr w:rsidR="003B6D35" w:rsidRPr="003B6D35" w:rsidTr="00E44E2E">
        <w:tc>
          <w:tcPr>
            <w:tcW w:w="502" w:type="pct"/>
            <w:hideMark/>
          </w:tcPr>
          <w:p w:rsidR="003B6D35" w:rsidRPr="003B6D35" w:rsidRDefault="003B6D35" w:rsidP="00E44E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B6D35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10.</w:t>
            </w:r>
          </w:p>
        </w:tc>
        <w:tc>
          <w:tcPr>
            <w:tcW w:w="2097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It provides the best isolation.</w:t>
            </w:r>
          </w:p>
        </w:tc>
        <w:tc>
          <w:tcPr>
            <w:tcW w:w="2401" w:type="pct"/>
            <w:tcMar>
              <w:top w:w="210" w:type="dxa"/>
              <w:left w:w="150" w:type="dxa"/>
              <w:bottom w:w="210" w:type="dxa"/>
              <w:right w:w="150" w:type="dxa"/>
            </w:tcMar>
            <w:hideMark/>
          </w:tcPr>
          <w:p w:rsidR="003B6D35" w:rsidRPr="003B6D35" w:rsidRDefault="003B6D35" w:rsidP="00E44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3B6D35">
              <w:rPr>
                <w:rFonts w:ascii="Times New Roman" w:eastAsia="Times New Roman" w:hAnsi="Times New Roman" w:cs="Times New Roman"/>
                <w:sz w:val="25"/>
                <w:szCs w:val="25"/>
              </w:rPr>
              <w:t>It provides less isolation compared to full virtualization.</w:t>
            </w:r>
          </w:p>
        </w:tc>
      </w:tr>
    </w:tbl>
    <w:p w:rsidR="005D2B81" w:rsidRDefault="004A3B61" w:rsidP="00AD6E65">
      <w:pPr>
        <w:spacing w:line="360" w:lineRule="auto"/>
      </w:pPr>
    </w:p>
    <w:sectPr w:rsidR="005D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06197"/>
    <w:multiLevelType w:val="multilevel"/>
    <w:tmpl w:val="2CAC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D1C44"/>
    <w:multiLevelType w:val="hybridMultilevel"/>
    <w:tmpl w:val="5F5CDF92"/>
    <w:lvl w:ilvl="0" w:tplc="C60E9B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35"/>
    <w:rsid w:val="001B4083"/>
    <w:rsid w:val="003B6D35"/>
    <w:rsid w:val="004A3B61"/>
    <w:rsid w:val="00AD6E65"/>
    <w:rsid w:val="00E44E2E"/>
    <w:rsid w:val="00EB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92C0F-8FFC-41B6-A8A7-F4718990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6D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D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3B6D35"/>
  </w:style>
  <w:style w:type="character" w:styleId="Hyperlink">
    <w:name w:val="Hyperlink"/>
    <w:basedOn w:val="DefaultParagraphFont"/>
    <w:uiPriority w:val="99"/>
    <w:semiHidden/>
    <w:unhideWhenUsed/>
    <w:rsid w:val="003B6D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3B6D35"/>
    <w:rPr>
      <w:b/>
      <w:bCs/>
    </w:rPr>
  </w:style>
  <w:style w:type="paragraph" w:styleId="ListParagraph">
    <w:name w:val="List Paragraph"/>
    <w:basedOn w:val="Normal"/>
    <w:uiPriority w:val="34"/>
    <w:qFormat/>
    <w:rsid w:val="00AD6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5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035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2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167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2022-09-20T06:12:00Z</dcterms:created>
  <dcterms:modified xsi:type="dcterms:W3CDTF">2022-09-20T06:24:00Z</dcterms:modified>
</cp:coreProperties>
</file>