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15" w:rsidRDefault="00642E15" w:rsidP="00642E15">
      <w:pPr>
        <w:pStyle w:val="Header"/>
        <w:tabs>
          <w:tab w:val="clear" w:pos="9360"/>
          <w:tab w:val="right" w:pos="10710"/>
        </w:tabs>
        <w:rPr>
          <w:b/>
          <w:sz w:val="24"/>
          <w:szCs w:val="24"/>
        </w:rPr>
      </w:pPr>
      <w:r w:rsidRPr="00B761E2">
        <w:rPr>
          <w:noProof/>
          <w:sz w:val="28"/>
          <w:szCs w:val="28"/>
        </w:rPr>
        <w:drawing>
          <wp:anchor distT="0" distB="0" distL="114300" distR="114300" simplePos="0" relativeHeight="251659264" behindDoc="1" locked="0" layoutInCell="1" allowOverlap="1" wp14:anchorId="49FFC568" wp14:editId="7444F561">
            <wp:simplePos x="0" y="0"/>
            <wp:positionH relativeFrom="margin">
              <wp:align>left</wp:align>
            </wp:positionH>
            <wp:positionV relativeFrom="paragraph">
              <wp:posOffset>36195</wp:posOffset>
            </wp:positionV>
            <wp:extent cx="431800" cy="474345"/>
            <wp:effectExtent l="0" t="0" r="6350" b="1905"/>
            <wp:wrapTight wrapText="bothSides">
              <wp:wrapPolygon edited="0">
                <wp:start x="0" y="0"/>
                <wp:lineTo x="0" y="20819"/>
                <wp:lineTo x="20965" y="20819"/>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a:xfrm>
                      <a:off x="0" y="0"/>
                      <a:ext cx="431800" cy="47434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 xml:space="preserve">CAST CPET-563 Embedded </w:t>
      </w:r>
      <w:r w:rsidR="00DF3009">
        <w:rPr>
          <w:b/>
          <w:sz w:val="24"/>
          <w:szCs w:val="24"/>
        </w:rPr>
        <w:t>Systems</w:t>
      </w:r>
      <w:r>
        <w:rPr>
          <w:b/>
          <w:sz w:val="24"/>
          <w:szCs w:val="24"/>
        </w:rPr>
        <w:t xml:space="preserve"> II</w:t>
      </w:r>
      <w:r>
        <w:rPr>
          <w:b/>
          <w:sz w:val="24"/>
          <w:szCs w:val="24"/>
        </w:rPr>
        <w:tab/>
        <w:t xml:space="preserve">             </w:t>
      </w:r>
      <w:r w:rsidR="00DF3009">
        <w:rPr>
          <w:b/>
          <w:sz w:val="24"/>
          <w:szCs w:val="24"/>
        </w:rPr>
        <w:tab/>
      </w:r>
      <w:r>
        <w:rPr>
          <w:b/>
          <w:sz w:val="24"/>
          <w:szCs w:val="24"/>
        </w:rPr>
        <w:t>Dr. Kaputa</w:t>
      </w:r>
      <w:r>
        <w:rPr>
          <w:b/>
          <w:sz w:val="24"/>
          <w:szCs w:val="24"/>
        </w:rPr>
        <w:tab/>
      </w:r>
    </w:p>
    <w:p w:rsidR="00642E15" w:rsidRDefault="00DF3009" w:rsidP="00642E15">
      <w:pPr>
        <w:pStyle w:val="Header"/>
        <w:tabs>
          <w:tab w:val="clear" w:pos="9360"/>
          <w:tab w:val="right" w:pos="10710"/>
        </w:tabs>
        <w:rPr>
          <w:b/>
          <w:sz w:val="24"/>
          <w:szCs w:val="24"/>
        </w:rPr>
      </w:pPr>
      <w:r>
        <w:rPr>
          <w:b/>
          <w:sz w:val="24"/>
          <w:szCs w:val="24"/>
        </w:rPr>
        <w:t>Spring 2019</w:t>
      </w:r>
      <w:r w:rsidR="00642E15">
        <w:rPr>
          <w:b/>
          <w:sz w:val="24"/>
          <w:szCs w:val="24"/>
        </w:rPr>
        <w:tab/>
      </w:r>
      <w:r w:rsidR="00642E15">
        <w:rPr>
          <w:b/>
          <w:sz w:val="24"/>
          <w:szCs w:val="24"/>
        </w:rPr>
        <w:tab/>
        <w:t xml:space="preserve"> </w:t>
      </w:r>
    </w:p>
    <w:p w:rsidR="00C41D53" w:rsidRPr="00127A6C" w:rsidRDefault="00DF3009" w:rsidP="00127A6C">
      <w:r>
        <w:rPr>
          <w:b/>
          <w:sz w:val="24"/>
          <w:szCs w:val="24"/>
        </w:rPr>
        <w:t>Gold Team</w:t>
      </w:r>
      <w:r w:rsidR="009D57F3">
        <w:rPr>
          <w:b/>
          <w:sz w:val="24"/>
          <w:szCs w:val="24"/>
        </w:rPr>
        <w:t xml:space="preserve"> Deliverables </w:t>
      </w:r>
      <w:r w:rsidR="009D57F3">
        <w:rPr>
          <w:b/>
          <w:sz w:val="24"/>
          <w:szCs w:val="24"/>
        </w:rPr>
        <w:tab/>
      </w:r>
      <w:r w:rsidR="009D57F3">
        <w:rPr>
          <w:b/>
          <w:sz w:val="24"/>
          <w:szCs w:val="24"/>
        </w:rPr>
        <w:tab/>
      </w:r>
      <w:r w:rsidR="009D57F3">
        <w:rPr>
          <w:b/>
          <w:sz w:val="24"/>
          <w:szCs w:val="24"/>
        </w:rPr>
        <w:tab/>
      </w:r>
      <w:r w:rsidR="00B67CE1">
        <w:rPr>
          <w:b/>
          <w:sz w:val="24"/>
          <w:szCs w:val="24"/>
        </w:rPr>
        <w:tab/>
      </w:r>
      <w:r w:rsidR="00642E15">
        <w:rPr>
          <w:b/>
          <w:sz w:val="24"/>
          <w:szCs w:val="24"/>
        </w:rPr>
        <w:tab/>
      </w:r>
      <w:r w:rsidR="00642E15">
        <w:rPr>
          <w:b/>
          <w:sz w:val="24"/>
          <w:szCs w:val="24"/>
        </w:rPr>
        <w:tab/>
      </w:r>
      <w:r w:rsidR="00642E15">
        <w:rPr>
          <w:b/>
          <w:sz w:val="24"/>
          <w:szCs w:val="24"/>
        </w:rPr>
        <w:tab/>
        <w:t xml:space="preserve">    </w:t>
      </w:r>
      <w:r w:rsidR="00CD3427">
        <w:rPr>
          <w:b/>
          <w:sz w:val="24"/>
          <w:szCs w:val="24"/>
        </w:rPr>
        <w:tab/>
      </w:r>
      <w:r w:rsidR="00CD3427">
        <w:rPr>
          <w:b/>
          <w:sz w:val="24"/>
          <w:szCs w:val="24"/>
        </w:rPr>
        <w:tab/>
        <w:t xml:space="preserve">    </w:t>
      </w:r>
      <w:r w:rsidR="00642E15">
        <w:rPr>
          <w:b/>
          <w:sz w:val="24"/>
          <w:szCs w:val="24"/>
        </w:rPr>
        <w:t xml:space="preserve"> </w:t>
      </w:r>
    </w:p>
    <w:p w:rsidR="00E16417" w:rsidRPr="00FC2B4A" w:rsidRDefault="009D57F3" w:rsidP="009D57F3">
      <w:pPr>
        <w:pStyle w:val="ListParagraph"/>
        <w:numPr>
          <w:ilvl w:val="0"/>
          <w:numId w:val="6"/>
        </w:numPr>
        <w:ind w:left="360"/>
        <w:rPr>
          <w:rFonts w:cstheme="minorHAnsi"/>
          <w:b/>
          <w:sz w:val="24"/>
          <w:szCs w:val="24"/>
        </w:rPr>
      </w:pPr>
      <w:r w:rsidRPr="00FC2B4A">
        <w:rPr>
          <w:rFonts w:cstheme="minorHAnsi"/>
          <w:b/>
          <w:sz w:val="24"/>
          <w:szCs w:val="24"/>
        </w:rPr>
        <w:t>System Requirements Doc</w:t>
      </w:r>
      <w:r w:rsidR="00FC2B4A">
        <w:rPr>
          <w:rFonts w:cstheme="minorHAnsi"/>
          <w:b/>
          <w:sz w:val="24"/>
          <w:szCs w:val="24"/>
        </w:rPr>
        <w:t xml:space="preserve"> [Deliverable 1]</w:t>
      </w:r>
    </w:p>
    <w:p w:rsidR="009D57F3" w:rsidRDefault="009D57F3" w:rsidP="009D57F3">
      <w:pPr>
        <w:rPr>
          <w:rFonts w:cstheme="minorHAnsi"/>
          <w:sz w:val="24"/>
          <w:szCs w:val="24"/>
        </w:rPr>
      </w:pPr>
      <w:r>
        <w:rPr>
          <w:rFonts w:cstheme="minorHAnsi"/>
          <w:sz w:val="24"/>
          <w:szCs w:val="24"/>
        </w:rPr>
        <w:t xml:space="preserve">[REQ-1] </w:t>
      </w:r>
      <w:r w:rsidR="00DF3009">
        <w:rPr>
          <w:rFonts w:cstheme="minorHAnsi"/>
          <w:sz w:val="24"/>
          <w:szCs w:val="24"/>
        </w:rPr>
        <w:t>LED Battery Indicators</w:t>
      </w:r>
    </w:p>
    <w:p w:rsidR="009D57F3" w:rsidRDefault="00DF3009" w:rsidP="009D57F3">
      <w:pPr>
        <w:rPr>
          <w:rFonts w:cstheme="minorHAnsi"/>
          <w:sz w:val="24"/>
          <w:szCs w:val="24"/>
        </w:rPr>
      </w:pPr>
      <w:r>
        <w:rPr>
          <w:rFonts w:cstheme="minorHAnsi"/>
          <w:sz w:val="24"/>
          <w:szCs w:val="24"/>
        </w:rPr>
        <w:t>The orange LED shall be on without blinking when the bus voltage is greater than 7.4 volts, blink at 1 Hz between 6.8 and 7.4 volts, and blink at 5 Hz when below 6.8 volts.</w:t>
      </w:r>
    </w:p>
    <w:p w:rsidR="009D57F3" w:rsidRDefault="009D57F3" w:rsidP="009D57F3">
      <w:pPr>
        <w:rPr>
          <w:rFonts w:cstheme="minorHAnsi"/>
          <w:sz w:val="24"/>
          <w:szCs w:val="24"/>
        </w:rPr>
      </w:pPr>
      <w:r>
        <w:rPr>
          <w:rFonts w:cstheme="minorHAnsi"/>
          <w:sz w:val="24"/>
          <w:szCs w:val="24"/>
        </w:rPr>
        <w:t xml:space="preserve">[REQ-2] </w:t>
      </w:r>
      <w:r w:rsidR="00DF3009">
        <w:rPr>
          <w:rFonts w:cstheme="minorHAnsi"/>
          <w:sz w:val="24"/>
          <w:szCs w:val="24"/>
        </w:rPr>
        <w:t>Kill Switch</w:t>
      </w:r>
    </w:p>
    <w:p w:rsidR="009D57F3" w:rsidRDefault="009D57F3" w:rsidP="009D57F3">
      <w:pPr>
        <w:rPr>
          <w:rFonts w:cstheme="minorHAnsi"/>
          <w:sz w:val="24"/>
          <w:szCs w:val="24"/>
        </w:rPr>
      </w:pPr>
      <w:r>
        <w:rPr>
          <w:rFonts w:cstheme="minorHAnsi"/>
          <w:sz w:val="24"/>
          <w:szCs w:val="24"/>
        </w:rPr>
        <w:t xml:space="preserve">The </w:t>
      </w:r>
      <w:r w:rsidR="00DF3009">
        <w:rPr>
          <w:rFonts w:cstheme="minorHAnsi"/>
          <w:sz w:val="24"/>
          <w:szCs w:val="24"/>
        </w:rPr>
        <w:t>motors shall be able to be disabled through a single kill switch on the receiver.</w:t>
      </w:r>
    </w:p>
    <w:p w:rsidR="009D57F3" w:rsidRDefault="00DF3009" w:rsidP="009D57F3">
      <w:pPr>
        <w:rPr>
          <w:rFonts w:cstheme="minorHAnsi"/>
          <w:sz w:val="24"/>
          <w:szCs w:val="24"/>
        </w:rPr>
      </w:pPr>
      <w:r>
        <w:rPr>
          <w:rFonts w:cstheme="minorHAnsi"/>
          <w:sz w:val="24"/>
          <w:szCs w:val="24"/>
        </w:rPr>
        <w:t>[REQ-3]  Calibration</w:t>
      </w:r>
    </w:p>
    <w:p w:rsidR="00DF3009" w:rsidRDefault="00DF3009" w:rsidP="009D57F3">
      <w:pPr>
        <w:rPr>
          <w:rFonts w:cstheme="minorHAnsi"/>
          <w:sz w:val="24"/>
          <w:szCs w:val="24"/>
        </w:rPr>
      </w:pPr>
      <w:r>
        <w:rPr>
          <w:rFonts w:cstheme="minorHAnsi"/>
          <w:sz w:val="24"/>
          <w:szCs w:val="24"/>
        </w:rPr>
        <w:t xml:space="preserve">The drone shall hold </w:t>
      </w:r>
      <w:r w:rsidR="00B267CB">
        <w:rPr>
          <w:rFonts w:cstheme="minorHAnsi"/>
          <w:sz w:val="24"/>
          <w:szCs w:val="24"/>
        </w:rPr>
        <w:t>zero pitch and yaw after calibration.</w:t>
      </w:r>
      <w:bookmarkStart w:id="0" w:name="_GoBack"/>
      <w:bookmarkEnd w:id="0"/>
    </w:p>
    <w:p w:rsidR="00B267CB" w:rsidRDefault="00B267CB" w:rsidP="009D57F3">
      <w:pPr>
        <w:rPr>
          <w:rFonts w:cstheme="minorHAnsi"/>
          <w:sz w:val="24"/>
          <w:szCs w:val="24"/>
        </w:rPr>
      </w:pPr>
      <w:r>
        <w:rPr>
          <w:rFonts w:cstheme="minorHAnsi"/>
          <w:sz w:val="24"/>
          <w:szCs w:val="24"/>
        </w:rPr>
        <w:t>[REQ-4] Correction</w:t>
      </w:r>
    </w:p>
    <w:p w:rsidR="00B267CB" w:rsidRDefault="00B267CB" w:rsidP="009D57F3">
      <w:pPr>
        <w:rPr>
          <w:rFonts w:cstheme="minorHAnsi"/>
          <w:sz w:val="24"/>
          <w:szCs w:val="24"/>
        </w:rPr>
      </w:pPr>
      <w:r>
        <w:rPr>
          <w:rFonts w:cstheme="minorHAnsi"/>
          <w:sz w:val="24"/>
          <w:szCs w:val="24"/>
        </w:rPr>
        <w:t>The drone shall return to zero after perturbation.</w:t>
      </w:r>
    </w:p>
    <w:p w:rsidR="00B267CB" w:rsidRDefault="00B267CB" w:rsidP="009D57F3">
      <w:pPr>
        <w:rPr>
          <w:rFonts w:cstheme="minorHAnsi"/>
          <w:sz w:val="24"/>
          <w:szCs w:val="24"/>
        </w:rPr>
      </w:pPr>
      <w:r>
        <w:rPr>
          <w:rFonts w:cstheme="minorHAnsi"/>
          <w:sz w:val="24"/>
          <w:szCs w:val="24"/>
        </w:rPr>
        <w:t>[REQ-5] GUI</w:t>
      </w:r>
    </w:p>
    <w:p w:rsidR="00B267CB" w:rsidRDefault="00B267CB" w:rsidP="009D57F3">
      <w:pPr>
        <w:rPr>
          <w:rFonts w:cstheme="minorHAnsi"/>
          <w:sz w:val="24"/>
          <w:szCs w:val="24"/>
        </w:rPr>
      </w:pPr>
      <w:r>
        <w:rPr>
          <w:rFonts w:cstheme="minorHAnsi"/>
          <w:sz w:val="24"/>
          <w:szCs w:val="24"/>
        </w:rPr>
        <w:t xml:space="preserve">The drone shall have a GUI displaying diagnostic information such as PWM commands, bus voltage, </w:t>
      </w:r>
      <w:r w:rsidR="00B862CF">
        <w:rPr>
          <w:rFonts w:cstheme="minorHAnsi"/>
          <w:sz w:val="24"/>
          <w:szCs w:val="24"/>
        </w:rPr>
        <w:t>and altitude</w:t>
      </w:r>
      <w:r>
        <w:rPr>
          <w:rFonts w:cstheme="minorHAnsi"/>
          <w:sz w:val="24"/>
          <w:szCs w:val="24"/>
        </w:rPr>
        <w:t>.</w:t>
      </w:r>
    </w:p>
    <w:p w:rsidR="00B267CB" w:rsidRDefault="00B267CB" w:rsidP="009D57F3">
      <w:pPr>
        <w:rPr>
          <w:rFonts w:cstheme="minorHAnsi"/>
          <w:sz w:val="24"/>
          <w:szCs w:val="24"/>
        </w:rPr>
      </w:pPr>
      <w:r>
        <w:rPr>
          <w:rFonts w:cstheme="minorHAnsi"/>
          <w:sz w:val="24"/>
          <w:szCs w:val="24"/>
        </w:rPr>
        <w:t>[REQ-6] Autonomous mode</w:t>
      </w:r>
    </w:p>
    <w:p w:rsidR="00B267CB" w:rsidRDefault="00B267CB" w:rsidP="009D57F3">
      <w:pPr>
        <w:rPr>
          <w:rFonts w:cstheme="minorHAnsi"/>
          <w:sz w:val="24"/>
          <w:szCs w:val="24"/>
        </w:rPr>
      </w:pPr>
      <w:r>
        <w:rPr>
          <w:rFonts w:cstheme="minorHAnsi"/>
          <w:sz w:val="24"/>
          <w:szCs w:val="24"/>
        </w:rPr>
        <w:t xml:space="preserve">The drone shall </w:t>
      </w:r>
      <w:r w:rsidRPr="00B267CB">
        <w:rPr>
          <w:rFonts w:cstheme="minorHAnsi"/>
          <w:sz w:val="24"/>
          <w:szCs w:val="24"/>
        </w:rPr>
        <w:t>be able to toggle between manual and autonomous modes via receiver rate switch</w:t>
      </w:r>
      <w:r>
        <w:rPr>
          <w:rFonts w:cstheme="minorHAnsi"/>
          <w:sz w:val="24"/>
          <w:szCs w:val="24"/>
        </w:rPr>
        <w:t>.</w:t>
      </w:r>
    </w:p>
    <w:p w:rsidR="00B267CB" w:rsidRDefault="00B267CB" w:rsidP="009D57F3">
      <w:pPr>
        <w:rPr>
          <w:rFonts w:cstheme="minorHAnsi"/>
          <w:sz w:val="24"/>
          <w:szCs w:val="24"/>
        </w:rPr>
      </w:pPr>
      <w:r>
        <w:rPr>
          <w:rFonts w:cstheme="minorHAnsi"/>
          <w:sz w:val="24"/>
          <w:szCs w:val="24"/>
        </w:rPr>
        <w:t>[REQ-7] Navigation Mode</w:t>
      </w:r>
    </w:p>
    <w:p w:rsidR="00B267CB" w:rsidRDefault="00B267CB" w:rsidP="009D57F3">
      <w:pPr>
        <w:rPr>
          <w:rFonts w:cstheme="minorHAnsi"/>
          <w:sz w:val="24"/>
          <w:szCs w:val="24"/>
        </w:rPr>
      </w:pPr>
      <w:r>
        <w:rPr>
          <w:rFonts w:cstheme="minorHAnsi"/>
          <w:sz w:val="24"/>
          <w:szCs w:val="24"/>
        </w:rPr>
        <w:t xml:space="preserve">The drone shall </w:t>
      </w:r>
      <w:r w:rsidRPr="00B267CB">
        <w:rPr>
          <w:rFonts w:cstheme="minorHAnsi"/>
          <w:sz w:val="24"/>
          <w:szCs w:val="24"/>
        </w:rPr>
        <w:t>perform trajectory 1 immediately after entering autonomous mode</w:t>
      </w:r>
      <w:r>
        <w:rPr>
          <w:rFonts w:cstheme="minorHAnsi"/>
          <w:sz w:val="24"/>
          <w:szCs w:val="24"/>
        </w:rPr>
        <w:t xml:space="preserve"> and </w:t>
      </w:r>
      <w:r w:rsidRPr="00B267CB">
        <w:rPr>
          <w:rFonts w:cstheme="minorHAnsi"/>
          <w:sz w:val="24"/>
          <w:szCs w:val="24"/>
        </w:rPr>
        <w:t>perform trajectory 2, exactly 15 seconds after finishing trajectory 1</w:t>
      </w:r>
      <w:r>
        <w:rPr>
          <w:rFonts w:cstheme="minorHAnsi"/>
          <w:sz w:val="24"/>
          <w:szCs w:val="24"/>
        </w:rPr>
        <w:t>.</w:t>
      </w:r>
    </w:p>
    <w:p w:rsidR="00B267CB" w:rsidRDefault="00B267CB" w:rsidP="009D57F3">
      <w:pPr>
        <w:rPr>
          <w:rFonts w:cstheme="minorHAnsi"/>
          <w:sz w:val="24"/>
          <w:szCs w:val="24"/>
        </w:rPr>
      </w:pPr>
      <w:r>
        <w:rPr>
          <w:rFonts w:cstheme="minorHAnsi"/>
          <w:sz w:val="24"/>
          <w:szCs w:val="24"/>
        </w:rPr>
        <w:t>[REQ-8] Basic Tracking Mode</w:t>
      </w:r>
    </w:p>
    <w:p w:rsidR="00B267CB" w:rsidRDefault="00B267CB" w:rsidP="00B267CB">
      <w:pPr>
        <w:rPr>
          <w:rFonts w:cstheme="minorHAnsi"/>
          <w:sz w:val="24"/>
          <w:szCs w:val="24"/>
        </w:rPr>
      </w:pPr>
      <w:r>
        <w:rPr>
          <w:rFonts w:cstheme="minorHAnsi"/>
          <w:sz w:val="24"/>
          <w:szCs w:val="24"/>
        </w:rPr>
        <w:t xml:space="preserve">The drone shall </w:t>
      </w:r>
      <w:r w:rsidRPr="00B267CB">
        <w:rPr>
          <w:rFonts w:cstheme="minorHAnsi"/>
          <w:sz w:val="24"/>
          <w:szCs w:val="24"/>
        </w:rPr>
        <w:t>enter basic tracking mode via a "1" on the flight mode switch</w:t>
      </w:r>
      <w:r>
        <w:rPr>
          <w:rFonts w:cstheme="minorHAnsi"/>
          <w:sz w:val="24"/>
          <w:szCs w:val="24"/>
        </w:rPr>
        <w:t>.</w:t>
      </w:r>
    </w:p>
    <w:p w:rsidR="00B267CB" w:rsidRDefault="00B267CB" w:rsidP="00B267CB">
      <w:pPr>
        <w:rPr>
          <w:rFonts w:cstheme="minorHAnsi"/>
          <w:sz w:val="24"/>
          <w:szCs w:val="24"/>
        </w:rPr>
      </w:pPr>
      <w:r>
        <w:rPr>
          <w:rFonts w:cstheme="minorHAnsi"/>
          <w:sz w:val="24"/>
          <w:szCs w:val="24"/>
        </w:rPr>
        <w:t>[REQ-9] Ball Tracking</w:t>
      </w:r>
    </w:p>
    <w:p w:rsidR="00B267CB" w:rsidRDefault="00B267CB" w:rsidP="00B267CB">
      <w:pPr>
        <w:rPr>
          <w:rFonts w:cstheme="minorHAnsi"/>
          <w:sz w:val="24"/>
          <w:szCs w:val="24"/>
        </w:rPr>
      </w:pPr>
      <w:r>
        <w:rPr>
          <w:rFonts w:cstheme="minorHAnsi"/>
          <w:sz w:val="24"/>
          <w:szCs w:val="24"/>
        </w:rPr>
        <w:t xml:space="preserve">The drone shall track a pink tennis ball via visual </w:t>
      </w:r>
      <w:proofErr w:type="spellStart"/>
      <w:r>
        <w:rPr>
          <w:rFonts w:cstheme="minorHAnsi"/>
          <w:sz w:val="24"/>
          <w:szCs w:val="24"/>
        </w:rPr>
        <w:t>servoing</w:t>
      </w:r>
      <w:proofErr w:type="spellEnd"/>
      <w:r>
        <w:rPr>
          <w:rFonts w:cstheme="minorHAnsi"/>
          <w:sz w:val="24"/>
          <w:szCs w:val="24"/>
        </w:rPr>
        <w:t>.</w:t>
      </w:r>
    </w:p>
    <w:p w:rsidR="00B267CB" w:rsidRDefault="00B267CB" w:rsidP="00B267CB">
      <w:pPr>
        <w:rPr>
          <w:rFonts w:cstheme="minorHAnsi"/>
          <w:sz w:val="24"/>
          <w:szCs w:val="24"/>
        </w:rPr>
      </w:pPr>
      <w:r>
        <w:rPr>
          <w:rFonts w:cstheme="minorHAnsi"/>
          <w:sz w:val="24"/>
          <w:szCs w:val="24"/>
        </w:rPr>
        <w:t>[REQ-10] Tracking GUI</w:t>
      </w:r>
    </w:p>
    <w:p w:rsidR="00B267CB" w:rsidRDefault="00B267CB" w:rsidP="00B267CB">
      <w:pPr>
        <w:rPr>
          <w:rFonts w:cstheme="minorHAnsi"/>
          <w:sz w:val="24"/>
          <w:szCs w:val="24"/>
        </w:rPr>
      </w:pPr>
      <w:r>
        <w:rPr>
          <w:rFonts w:cstheme="minorHAnsi"/>
          <w:sz w:val="24"/>
          <w:szCs w:val="24"/>
        </w:rPr>
        <w:t xml:space="preserve">The drone shall </w:t>
      </w:r>
      <w:r w:rsidRPr="00B267CB">
        <w:rPr>
          <w:rFonts w:cstheme="minorHAnsi"/>
          <w:sz w:val="24"/>
          <w:szCs w:val="24"/>
        </w:rPr>
        <w:t>have a GUI displaying diagnostic information as well as the real time video feed</w:t>
      </w:r>
      <w:r>
        <w:rPr>
          <w:rFonts w:cstheme="minorHAnsi"/>
          <w:sz w:val="24"/>
          <w:szCs w:val="24"/>
        </w:rPr>
        <w:t>.</w:t>
      </w:r>
    </w:p>
    <w:p w:rsidR="00B267CB" w:rsidRDefault="00B267CB" w:rsidP="00B267CB">
      <w:pPr>
        <w:rPr>
          <w:rFonts w:cstheme="minorHAnsi"/>
          <w:sz w:val="24"/>
          <w:szCs w:val="24"/>
        </w:rPr>
      </w:pPr>
      <w:r>
        <w:rPr>
          <w:rFonts w:cstheme="minorHAnsi"/>
          <w:sz w:val="24"/>
          <w:szCs w:val="24"/>
        </w:rPr>
        <w:t>[REQ-11] Advanced Tracking Mode</w:t>
      </w:r>
    </w:p>
    <w:p w:rsidR="00B267CB" w:rsidRDefault="00B267CB" w:rsidP="00B267CB">
      <w:pPr>
        <w:rPr>
          <w:rFonts w:cstheme="minorHAnsi"/>
          <w:sz w:val="24"/>
          <w:szCs w:val="24"/>
        </w:rPr>
      </w:pPr>
      <w:r>
        <w:rPr>
          <w:rFonts w:cstheme="minorHAnsi"/>
          <w:sz w:val="24"/>
          <w:szCs w:val="24"/>
        </w:rPr>
        <w:t xml:space="preserve">The drone shall </w:t>
      </w:r>
      <w:r w:rsidRPr="00B267CB">
        <w:rPr>
          <w:rFonts w:cstheme="minorHAnsi"/>
          <w:sz w:val="24"/>
          <w:szCs w:val="24"/>
        </w:rPr>
        <w:t>enter advanced tracking mode via a "2" on the flight mode switch</w:t>
      </w:r>
      <w:r>
        <w:rPr>
          <w:rFonts w:cstheme="minorHAnsi"/>
          <w:sz w:val="24"/>
          <w:szCs w:val="24"/>
        </w:rPr>
        <w:t>.</w:t>
      </w:r>
    </w:p>
    <w:p w:rsidR="00B267CB" w:rsidRDefault="00B267CB" w:rsidP="00B267CB">
      <w:pPr>
        <w:rPr>
          <w:rFonts w:cstheme="minorHAnsi"/>
          <w:sz w:val="24"/>
          <w:szCs w:val="24"/>
        </w:rPr>
      </w:pPr>
      <w:r>
        <w:rPr>
          <w:rFonts w:cstheme="minorHAnsi"/>
          <w:sz w:val="24"/>
          <w:szCs w:val="24"/>
        </w:rPr>
        <w:t>[REQ-12] Face Tracking</w:t>
      </w:r>
    </w:p>
    <w:p w:rsidR="00B267CB" w:rsidRDefault="00B267CB" w:rsidP="00B267CB">
      <w:pPr>
        <w:rPr>
          <w:rFonts w:cstheme="minorHAnsi"/>
          <w:sz w:val="24"/>
          <w:szCs w:val="24"/>
        </w:rPr>
      </w:pPr>
      <w:r>
        <w:rPr>
          <w:rFonts w:cstheme="minorHAnsi"/>
          <w:sz w:val="24"/>
          <w:szCs w:val="24"/>
        </w:rPr>
        <w:t xml:space="preserve">The drone shall track faces via visual </w:t>
      </w:r>
      <w:proofErr w:type="spellStart"/>
      <w:r>
        <w:rPr>
          <w:rFonts w:cstheme="minorHAnsi"/>
          <w:sz w:val="24"/>
          <w:szCs w:val="24"/>
        </w:rPr>
        <w:t>servoing</w:t>
      </w:r>
      <w:proofErr w:type="spellEnd"/>
      <w:r>
        <w:rPr>
          <w:rFonts w:cstheme="minorHAnsi"/>
          <w:sz w:val="24"/>
          <w:szCs w:val="24"/>
        </w:rPr>
        <w:t>.</w:t>
      </w:r>
    </w:p>
    <w:p w:rsidR="00B267CB" w:rsidRPr="00B267CB" w:rsidRDefault="00B267CB" w:rsidP="00B267CB">
      <w:pPr>
        <w:rPr>
          <w:rFonts w:cstheme="minorHAnsi"/>
          <w:sz w:val="24"/>
          <w:szCs w:val="24"/>
        </w:rPr>
      </w:pPr>
    </w:p>
    <w:p w:rsidR="00B862CF" w:rsidRDefault="00B862CF" w:rsidP="00B862CF">
      <w:pPr>
        <w:rPr>
          <w:rFonts w:cstheme="minorHAnsi"/>
          <w:sz w:val="24"/>
          <w:szCs w:val="24"/>
        </w:rPr>
      </w:pPr>
      <w:r>
        <w:rPr>
          <w:rFonts w:cstheme="minorHAnsi"/>
          <w:sz w:val="24"/>
          <w:szCs w:val="24"/>
        </w:rPr>
        <w:t>[VER-1] LED Battery Indicators</w:t>
      </w:r>
    </w:p>
    <w:p w:rsidR="009D57F3" w:rsidRDefault="009D57F3" w:rsidP="009D57F3">
      <w:pPr>
        <w:rPr>
          <w:rFonts w:cstheme="minorHAnsi"/>
          <w:sz w:val="24"/>
          <w:szCs w:val="24"/>
        </w:rPr>
      </w:pPr>
      <w:r>
        <w:rPr>
          <w:rFonts w:cstheme="minorHAnsi"/>
          <w:sz w:val="24"/>
          <w:szCs w:val="24"/>
        </w:rPr>
        <w:t xml:space="preserve">REQ-1 </w:t>
      </w:r>
      <w:r w:rsidR="00B862CF">
        <w:rPr>
          <w:rFonts w:cstheme="minorHAnsi"/>
          <w:sz w:val="24"/>
          <w:szCs w:val="24"/>
        </w:rPr>
        <w:t>shall be verified if voltage signal displayed via oscilloscope matches the LED for each battery voltage range.</w:t>
      </w:r>
    </w:p>
    <w:p w:rsidR="00B862CF" w:rsidRDefault="00B862CF" w:rsidP="009D57F3">
      <w:pPr>
        <w:rPr>
          <w:rFonts w:cstheme="minorHAnsi"/>
          <w:sz w:val="24"/>
          <w:szCs w:val="24"/>
        </w:rPr>
      </w:pPr>
      <w:r>
        <w:rPr>
          <w:rFonts w:cstheme="minorHAnsi"/>
          <w:sz w:val="24"/>
          <w:szCs w:val="24"/>
        </w:rPr>
        <w:t>[VER-2] Kill Switch</w:t>
      </w:r>
      <w:r>
        <w:rPr>
          <w:rFonts w:cstheme="minorHAnsi"/>
          <w:sz w:val="24"/>
          <w:szCs w:val="24"/>
        </w:rPr>
        <w:t xml:space="preserve"> </w:t>
      </w:r>
    </w:p>
    <w:p w:rsidR="00B862CF" w:rsidRDefault="009D57F3" w:rsidP="00B862CF">
      <w:pPr>
        <w:rPr>
          <w:rFonts w:cstheme="minorHAnsi"/>
          <w:sz w:val="24"/>
          <w:szCs w:val="24"/>
        </w:rPr>
      </w:pPr>
      <w:r>
        <w:rPr>
          <w:rFonts w:cstheme="minorHAnsi"/>
          <w:sz w:val="24"/>
          <w:szCs w:val="24"/>
        </w:rPr>
        <w:t xml:space="preserve">REQ-2 shall be verified via test and the test shall be determined to be successful if </w:t>
      </w:r>
      <w:r w:rsidR="00B862CF">
        <w:rPr>
          <w:rFonts w:cstheme="minorHAnsi"/>
          <w:sz w:val="24"/>
          <w:szCs w:val="24"/>
        </w:rPr>
        <w:t>motors can clearly be recognized as significantly losing power when the kill switch is hit.</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-3]  Calibration</w:t>
      </w:r>
    </w:p>
    <w:p w:rsidR="007D7AF8" w:rsidRDefault="007D7AF8" w:rsidP="00B862CF">
      <w:pPr>
        <w:rPr>
          <w:rFonts w:cstheme="minorHAnsi"/>
          <w:sz w:val="24"/>
          <w:szCs w:val="24"/>
        </w:rPr>
      </w:pPr>
      <w:r>
        <w:rPr>
          <w:rFonts w:cstheme="minorHAnsi"/>
          <w:sz w:val="24"/>
          <w:szCs w:val="24"/>
        </w:rPr>
        <w:t>REQ-3 shall be verified via test and the test will verify that calibration will invalidate any weight imbalances on the drone and keep the drone level.</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-4] Correction</w:t>
      </w:r>
    </w:p>
    <w:p w:rsidR="007D7AF8" w:rsidRDefault="007D7AF8" w:rsidP="00B862CF">
      <w:pPr>
        <w:rPr>
          <w:rFonts w:cstheme="minorHAnsi"/>
          <w:sz w:val="24"/>
          <w:szCs w:val="24"/>
        </w:rPr>
      </w:pPr>
      <w:r>
        <w:rPr>
          <w:rFonts w:cstheme="minorHAnsi"/>
          <w:sz w:val="24"/>
          <w:szCs w:val="24"/>
        </w:rPr>
        <w:t>REQ-4</w:t>
      </w:r>
      <w:r>
        <w:rPr>
          <w:rFonts w:cstheme="minorHAnsi"/>
          <w:sz w:val="24"/>
          <w:szCs w:val="24"/>
        </w:rPr>
        <w:t xml:space="preserve"> shall be verified </w:t>
      </w:r>
      <w:r>
        <w:rPr>
          <w:rFonts w:cstheme="minorHAnsi"/>
          <w:sz w:val="24"/>
          <w:szCs w:val="24"/>
        </w:rPr>
        <w:t xml:space="preserve">via test and the test will verify that </w:t>
      </w:r>
      <w:r w:rsidR="008D1285">
        <w:rPr>
          <w:rFonts w:cstheme="minorHAnsi"/>
          <w:sz w:val="24"/>
          <w:szCs w:val="24"/>
        </w:rPr>
        <w:t>when the drone interacts with a perturbation, it will return back to how it was balanced during calibration.</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-5] GUI</w:t>
      </w:r>
    </w:p>
    <w:p w:rsidR="007D7AF8" w:rsidRDefault="007D7AF8" w:rsidP="00B862CF">
      <w:pPr>
        <w:rPr>
          <w:rFonts w:cstheme="minorHAnsi"/>
          <w:sz w:val="24"/>
          <w:szCs w:val="24"/>
        </w:rPr>
      </w:pPr>
      <w:r>
        <w:rPr>
          <w:rFonts w:cstheme="minorHAnsi"/>
          <w:sz w:val="24"/>
          <w:szCs w:val="24"/>
        </w:rPr>
        <w:t>REQ-5</w:t>
      </w:r>
      <w:r>
        <w:rPr>
          <w:rFonts w:cstheme="minorHAnsi"/>
          <w:sz w:val="24"/>
          <w:szCs w:val="24"/>
        </w:rPr>
        <w:t xml:space="preserve"> shall be verified </w:t>
      </w:r>
      <w:r w:rsidR="008D1285">
        <w:rPr>
          <w:rFonts w:cstheme="minorHAnsi"/>
          <w:sz w:val="24"/>
          <w:szCs w:val="24"/>
        </w:rPr>
        <w:t>all metrics mentioned are properly populated and updated, pulling from the correct memory location.</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-6] Autonomous mode</w:t>
      </w:r>
    </w:p>
    <w:p w:rsidR="007D7AF8" w:rsidRDefault="007D7AF8" w:rsidP="007D7AF8">
      <w:pPr>
        <w:rPr>
          <w:rFonts w:cstheme="minorHAnsi"/>
          <w:sz w:val="24"/>
          <w:szCs w:val="24"/>
        </w:rPr>
      </w:pPr>
      <w:r>
        <w:rPr>
          <w:rFonts w:cstheme="minorHAnsi"/>
          <w:sz w:val="24"/>
          <w:szCs w:val="24"/>
        </w:rPr>
        <w:t>REQ-6</w:t>
      </w:r>
      <w:r>
        <w:rPr>
          <w:rFonts w:cstheme="minorHAnsi"/>
          <w:sz w:val="24"/>
          <w:szCs w:val="24"/>
        </w:rPr>
        <w:t xml:space="preserve"> shall be verified </w:t>
      </w:r>
      <w:r w:rsidR="008D1285">
        <w:rPr>
          <w:rFonts w:cstheme="minorHAnsi"/>
          <w:sz w:val="24"/>
          <w:szCs w:val="24"/>
        </w:rPr>
        <w:t>when the receiver rate switch if flipped to manual mode or autonomous mode, the drone’s functionality adjusts accordingly.</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-7] Navigation Mode</w:t>
      </w:r>
    </w:p>
    <w:p w:rsidR="007D7AF8" w:rsidRDefault="007D7AF8" w:rsidP="007D7AF8">
      <w:pPr>
        <w:rPr>
          <w:rFonts w:cstheme="minorHAnsi"/>
          <w:sz w:val="24"/>
          <w:szCs w:val="24"/>
        </w:rPr>
      </w:pPr>
      <w:r>
        <w:rPr>
          <w:rFonts w:cstheme="minorHAnsi"/>
          <w:sz w:val="24"/>
          <w:szCs w:val="24"/>
        </w:rPr>
        <w:t>REQ-7</w:t>
      </w:r>
      <w:r>
        <w:rPr>
          <w:rFonts w:cstheme="minorHAnsi"/>
          <w:sz w:val="24"/>
          <w:szCs w:val="24"/>
        </w:rPr>
        <w:t xml:space="preserve"> shall be verified </w:t>
      </w:r>
      <w:r w:rsidR="00AD3BE2">
        <w:rPr>
          <w:rFonts w:cstheme="minorHAnsi"/>
          <w:sz w:val="24"/>
          <w:szCs w:val="24"/>
        </w:rPr>
        <w:t xml:space="preserve">by observing </w:t>
      </w:r>
      <w:r w:rsidR="0085072A">
        <w:rPr>
          <w:rFonts w:cstheme="minorHAnsi"/>
          <w:sz w:val="24"/>
          <w:szCs w:val="24"/>
        </w:rPr>
        <w:t xml:space="preserve">the Simulink </w:t>
      </w:r>
      <w:proofErr w:type="spellStart"/>
      <w:r w:rsidR="0085072A">
        <w:rPr>
          <w:rFonts w:cstheme="minorHAnsi"/>
          <w:sz w:val="24"/>
          <w:szCs w:val="24"/>
        </w:rPr>
        <w:t>multimeter</w:t>
      </w:r>
      <w:proofErr w:type="spellEnd"/>
      <w:r w:rsidR="0085072A">
        <w:rPr>
          <w:rFonts w:cstheme="minorHAnsi"/>
          <w:sz w:val="24"/>
          <w:szCs w:val="24"/>
        </w:rPr>
        <w:t xml:space="preserve"> and utilizing constant values to dictate the mode that the simulation in running in (to ensure navigation).</w:t>
      </w:r>
    </w:p>
    <w:p w:rsidR="00B862CF" w:rsidRDefault="00B862CF" w:rsidP="00B862CF">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-8] Basic Tracking Mode</w:t>
      </w:r>
    </w:p>
    <w:p w:rsidR="007D7AF8" w:rsidRDefault="007D7AF8" w:rsidP="007D7AF8">
      <w:pPr>
        <w:rPr>
          <w:rFonts w:cstheme="minorHAnsi"/>
          <w:sz w:val="24"/>
          <w:szCs w:val="24"/>
        </w:rPr>
      </w:pPr>
      <w:r>
        <w:rPr>
          <w:rFonts w:cstheme="minorHAnsi"/>
          <w:sz w:val="24"/>
          <w:szCs w:val="24"/>
        </w:rPr>
        <w:t>REQ-8</w:t>
      </w:r>
      <w:r>
        <w:rPr>
          <w:rFonts w:cstheme="minorHAnsi"/>
          <w:sz w:val="24"/>
          <w:szCs w:val="24"/>
        </w:rPr>
        <w:t xml:space="preserve"> shall be verified </w:t>
      </w:r>
      <w:r w:rsidR="0085072A">
        <w:rPr>
          <w:rFonts w:cstheme="minorHAnsi"/>
          <w:sz w:val="24"/>
          <w:szCs w:val="24"/>
        </w:rPr>
        <w:t>by viewing the drone’s server feed of the camera and ensure when autonomous mode switch is selected to “1”, the feed shows the live tracking of a tennis ball in front of the camera and the Simulink signals indicate responsiveness to moving the tennis ball.</w:t>
      </w:r>
    </w:p>
    <w:p w:rsidR="00B862CF" w:rsidRDefault="00B862CF" w:rsidP="007D7AF8">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-9] Ball Tracking</w:t>
      </w:r>
    </w:p>
    <w:p w:rsidR="007D7AF8" w:rsidRDefault="007D7AF8" w:rsidP="007D7AF8">
      <w:pPr>
        <w:rPr>
          <w:rFonts w:cstheme="minorHAnsi"/>
          <w:sz w:val="24"/>
          <w:szCs w:val="24"/>
        </w:rPr>
      </w:pPr>
      <w:r>
        <w:rPr>
          <w:rFonts w:cstheme="minorHAnsi"/>
          <w:sz w:val="24"/>
          <w:szCs w:val="24"/>
        </w:rPr>
        <w:t>REQ-9</w:t>
      </w:r>
      <w:r>
        <w:rPr>
          <w:rFonts w:cstheme="minorHAnsi"/>
          <w:sz w:val="24"/>
          <w:szCs w:val="24"/>
        </w:rPr>
        <w:t xml:space="preserve"> shall be verified </w:t>
      </w:r>
      <w:r w:rsidR="0085072A">
        <w:rPr>
          <w:rFonts w:cstheme="minorHAnsi"/>
          <w:sz w:val="24"/>
          <w:szCs w:val="24"/>
        </w:rPr>
        <w:t xml:space="preserve">by moving the tennis ball, ensuring the Simulink signals respond to this movement, and </w:t>
      </w:r>
      <w:r w:rsidR="00FE784A">
        <w:rPr>
          <w:rFonts w:cstheme="minorHAnsi"/>
          <w:sz w:val="24"/>
          <w:szCs w:val="24"/>
        </w:rPr>
        <w:t>allowing the drone to move freely to track the tennis ball.</w:t>
      </w:r>
    </w:p>
    <w:p w:rsidR="00B862CF" w:rsidRDefault="00B862CF" w:rsidP="007D7AF8">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-10] Tracking GUI</w:t>
      </w:r>
    </w:p>
    <w:p w:rsidR="007D7AF8" w:rsidRDefault="007D7AF8" w:rsidP="007D7AF8">
      <w:pPr>
        <w:rPr>
          <w:rFonts w:cstheme="minorHAnsi"/>
          <w:sz w:val="24"/>
          <w:szCs w:val="24"/>
        </w:rPr>
      </w:pPr>
      <w:r>
        <w:rPr>
          <w:rFonts w:cstheme="minorHAnsi"/>
          <w:sz w:val="24"/>
          <w:szCs w:val="24"/>
        </w:rPr>
        <w:t>REQ-10</w:t>
      </w:r>
      <w:r>
        <w:rPr>
          <w:rFonts w:cstheme="minorHAnsi"/>
          <w:sz w:val="24"/>
          <w:szCs w:val="24"/>
        </w:rPr>
        <w:t xml:space="preserve"> shall be verified </w:t>
      </w:r>
      <w:r w:rsidR="00134502">
        <w:rPr>
          <w:rFonts w:cstheme="minorHAnsi"/>
          <w:sz w:val="24"/>
          <w:szCs w:val="24"/>
        </w:rPr>
        <w:t>by opening the drone’s server and ensuring that the video feed is properly displayed and different tracking modes are displayed properly.</w:t>
      </w:r>
    </w:p>
    <w:p w:rsidR="00134502" w:rsidRDefault="00B862CF" w:rsidP="007D7AF8">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-11] Advanced Tracking Mode</w:t>
      </w:r>
    </w:p>
    <w:p w:rsidR="007D7AF8" w:rsidRDefault="007D7AF8" w:rsidP="007D7AF8">
      <w:pPr>
        <w:rPr>
          <w:rFonts w:cstheme="minorHAnsi"/>
          <w:sz w:val="24"/>
          <w:szCs w:val="24"/>
        </w:rPr>
      </w:pPr>
      <w:r>
        <w:rPr>
          <w:rFonts w:cstheme="minorHAnsi"/>
          <w:sz w:val="24"/>
          <w:szCs w:val="24"/>
        </w:rPr>
        <w:t>REQ-11</w:t>
      </w:r>
      <w:r>
        <w:rPr>
          <w:rFonts w:cstheme="minorHAnsi"/>
          <w:sz w:val="24"/>
          <w:szCs w:val="24"/>
        </w:rPr>
        <w:t xml:space="preserve"> shall be verified </w:t>
      </w:r>
      <w:r w:rsidR="00134502">
        <w:rPr>
          <w:rFonts w:cstheme="minorHAnsi"/>
          <w:sz w:val="24"/>
          <w:szCs w:val="24"/>
        </w:rPr>
        <w:t xml:space="preserve">by </w:t>
      </w:r>
      <w:r w:rsidR="00134502">
        <w:rPr>
          <w:rFonts w:cstheme="minorHAnsi"/>
          <w:sz w:val="24"/>
          <w:szCs w:val="24"/>
        </w:rPr>
        <w:t>viewing the drone’s server feed of the camera and ensure when autonomous mode switch is selected to “</w:t>
      </w:r>
      <w:r w:rsidR="00134502">
        <w:rPr>
          <w:rFonts w:cstheme="minorHAnsi"/>
          <w:sz w:val="24"/>
          <w:szCs w:val="24"/>
        </w:rPr>
        <w:t>2</w:t>
      </w:r>
      <w:r w:rsidR="00134502">
        <w:rPr>
          <w:rFonts w:cstheme="minorHAnsi"/>
          <w:sz w:val="24"/>
          <w:szCs w:val="24"/>
        </w:rPr>
        <w:t xml:space="preserve">”, the feed shows the live tracking of </w:t>
      </w:r>
      <w:r w:rsidR="00134502">
        <w:rPr>
          <w:rFonts w:cstheme="minorHAnsi"/>
          <w:sz w:val="24"/>
          <w:szCs w:val="24"/>
        </w:rPr>
        <w:t>faces</w:t>
      </w:r>
      <w:r w:rsidR="00134502">
        <w:rPr>
          <w:rFonts w:cstheme="minorHAnsi"/>
          <w:sz w:val="24"/>
          <w:szCs w:val="24"/>
        </w:rPr>
        <w:t xml:space="preserve"> in front of the camera and the Simulink signals indicate responsiveness to moving </w:t>
      </w:r>
      <w:r w:rsidR="00134502">
        <w:rPr>
          <w:rFonts w:cstheme="minorHAnsi"/>
          <w:sz w:val="24"/>
          <w:szCs w:val="24"/>
        </w:rPr>
        <w:t>faces</w:t>
      </w:r>
      <w:r w:rsidR="00134502">
        <w:rPr>
          <w:rFonts w:cstheme="minorHAnsi"/>
          <w:sz w:val="24"/>
          <w:szCs w:val="24"/>
        </w:rPr>
        <w:t>.</w:t>
      </w:r>
    </w:p>
    <w:p w:rsidR="00B862CF" w:rsidRDefault="00B862CF" w:rsidP="007D7AF8">
      <w:pPr>
        <w:rPr>
          <w:rFonts w:cstheme="minorHAnsi"/>
          <w:sz w:val="24"/>
          <w:szCs w:val="24"/>
        </w:rPr>
      </w:pPr>
      <w:r>
        <w:rPr>
          <w:rFonts w:cstheme="minorHAnsi"/>
          <w:sz w:val="24"/>
          <w:szCs w:val="24"/>
        </w:rPr>
        <w:t>[</w:t>
      </w:r>
      <w:r>
        <w:rPr>
          <w:rFonts w:cstheme="minorHAnsi"/>
          <w:sz w:val="24"/>
          <w:szCs w:val="24"/>
        </w:rPr>
        <w:t>VER</w:t>
      </w:r>
      <w:r>
        <w:rPr>
          <w:rFonts w:cstheme="minorHAnsi"/>
          <w:sz w:val="24"/>
          <w:szCs w:val="24"/>
        </w:rPr>
        <w:t>-12] Face Tracking</w:t>
      </w:r>
    </w:p>
    <w:p w:rsidR="007D7AF8" w:rsidRDefault="007D7AF8" w:rsidP="007D7AF8">
      <w:pPr>
        <w:rPr>
          <w:rFonts w:cstheme="minorHAnsi"/>
          <w:sz w:val="24"/>
          <w:szCs w:val="24"/>
        </w:rPr>
      </w:pPr>
      <w:r>
        <w:rPr>
          <w:rFonts w:cstheme="minorHAnsi"/>
          <w:sz w:val="24"/>
          <w:szCs w:val="24"/>
        </w:rPr>
        <w:t>REQ-12</w:t>
      </w:r>
      <w:r>
        <w:rPr>
          <w:rFonts w:cstheme="minorHAnsi"/>
          <w:sz w:val="24"/>
          <w:szCs w:val="24"/>
        </w:rPr>
        <w:t xml:space="preserve"> shall be verified </w:t>
      </w:r>
      <w:r w:rsidR="00134502">
        <w:rPr>
          <w:rFonts w:cstheme="minorHAnsi"/>
          <w:sz w:val="24"/>
          <w:szCs w:val="24"/>
        </w:rPr>
        <w:t xml:space="preserve">by </w:t>
      </w:r>
      <w:r w:rsidR="00134502">
        <w:rPr>
          <w:rFonts w:cstheme="minorHAnsi"/>
          <w:sz w:val="24"/>
          <w:szCs w:val="24"/>
        </w:rPr>
        <w:t xml:space="preserve">moving </w:t>
      </w:r>
      <w:r w:rsidR="00134502">
        <w:rPr>
          <w:rFonts w:cstheme="minorHAnsi"/>
          <w:sz w:val="24"/>
          <w:szCs w:val="24"/>
        </w:rPr>
        <w:t>with your face in range of the camera to ensure the drone’s tracking is working correctly.</w:t>
      </w:r>
    </w:p>
    <w:p w:rsidR="00FC2B4A" w:rsidRDefault="00FC2B4A" w:rsidP="009D57F3">
      <w:pPr>
        <w:rPr>
          <w:rFonts w:cstheme="minorHAnsi"/>
          <w:sz w:val="24"/>
          <w:szCs w:val="24"/>
        </w:rPr>
      </w:pPr>
    </w:p>
    <w:p w:rsidR="00FC2B4A" w:rsidRPr="00FC2B4A" w:rsidRDefault="00FC2B4A" w:rsidP="00FC2B4A">
      <w:pPr>
        <w:pStyle w:val="ListParagraph"/>
        <w:numPr>
          <w:ilvl w:val="0"/>
          <w:numId w:val="6"/>
        </w:numPr>
        <w:ind w:left="360"/>
        <w:rPr>
          <w:rFonts w:cstheme="minorHAnsi"/>
          <w:b/>
          <w:sz w:val="24"/>
          <w:szCs w:val="24"/>
        </w:rPr>
      </w:pPr>
      <w:r>
        <w:rPr>
          <w:rFonts w:cstheme="minorHAnsi"/>
          <w:b/>
          <w:sz w:val="24"/>
          <w:szCs w:val="24"/>
        </w:rPr>
        <w:t>VCRM [Deliverable 2]</w:t>
      </w:r>
    </w:p>
    <w:tbl>
      <w:tblPr>
        <w:tblStyle w:val="TableGrid"/>
        <w:tblW w:w="0" w:type="auto"/>
        <w:tblLook w:val="04A0" w:firstRow="1" w:lastRow="0" w:firstColumn="1" w:lastColumn="0" w:noHBand="0" w:noVBand="1"/>
      </w:tblPr>
      <w:tblGrid>
        <w:gridCol w:w="2697"/>
        <w:gridCol w:w="2697"/>
        <w:gridCol w:w="2698"/>
        <w:gridCol w:w="2698"/>
      </w:tblGrid>
      <w:tr w:rsidR="00FC2B4A" w:rsidTr="00FC2B4A">
        <w:tc>
          <w:tcPr>
            <w:tcW w:w="2697" w:type="dxa"/>
          </w:tcPr>
          <w:p w:rsidR="00FC2B4A" w:rsidRPr="00FC2B4A" w:rsidRDefault="00FC2B4A" w:rsidP="009D57F3">
            <w:pPr>
              <w:rPr>
                <w:rFonts w:cstheme="minorHAnsi"/>
                <w:b/>
                <w:sz w:val="24"/>
                <w:szCs w:val="24"/>
              </w:rPr>
            </w:pPr>
            <w:r w:rsidRPr="00FC2B4A">
              <w:rPr>
                <w:rFonts w:cstheme="minorHAnsi"/>
                <w:b/>
                <w:sz w:val="24"/>
                <w:szCs w:val="24"/>
              </w:rPr>
              <w:t>Requirement</w:t>
            </w:r>
          </w:p>
        </w:tc>
        <w:tc>
          <w:tcPr>
            <w:tcW w:w="2697" w:type="dxa"/>
          </w:tcPr>
          <w:p w:rsidR="00FC2B4A" w:rsidRPr="00FC2B4A" w:rsidRDefault="00FC2B4A" w:rsidP="009D57F3">
            <w:pPr>
              <w:rPr>
                <w:rFonts w:cstheme="minorHAnsi"/>
                <w:b/>
                <w:sz w:val="24"/>
                <w:szCs w:val="24"/>
              </w:rPr>
            </w:pPr>
            <w:r w:rsidRPr="00FC2B4A">
              <w:rPr>
                <w:rFonts w:cstheme="minorHAnsi"/>
                <w:b/>
                <w:sz w:val="24"/>
                <w:szCs w:val="24"/>
              </w:rPr>
              <w:t>Verification</w:t>
            </w:r>
          </w:p>
        </w:tc>
        <w:tc>
          <w:tcPr>
            <w:tcW w:w="2698" w:type="dxa"/>
          </w:tcPr>
          <w:p w:rsidR="00FC2B4A" w:rsidRPr="00FC2B4A" w:rsidRDefault="00FC2B4A" w:rsidP="009D57F3">
            <w:pPr>
              <w:rPr>
                <w:rFonts w:cstheme="minorHAnsi"/>
                <w:b/>
                <w:sz w:val="24"/>
                <w:szCs w:val="24"/>
              </w:rPr>
            </w:pPr>
            <w:r w:rsidRPr="00FC2B4A">
              <w:rPr>
                <w:rFonts w:cstheme="minorHAnsi"/>
                <w:b/>
                <w:sz w:val="24"/>
                <w:szCs w:val="24"/>
              </w:rPr>
              <w:t>A/I/D/T</w:t>
            </w:r>
          </w:p>
        </w:tc>
        <w:tc>
          <w:tcPr>
            <w:tcW w:w="2698" w:type="dxa"/>
          </w:tcPr>
          <w:p w:rsidR="00FC2B4A" w:rsidRPr="00FC2B4A" w:rsidRDefault="00FC2B4A" w:rsidP="009D57F3">
            <w:pPr>
              <w:rPr>
                <w:rFonts w:cstheme="minorHAnsi"/>
                <w:b/>
                <w:sz w:val="24"/>
                <w:szCs w:val="24"/>
              </w:rPr>
            </w:pPr>
            <w:r w:rsidRPr="00FC2B4A">
              <w:rPr>
                <w:rFonts w:cstheme="minorHAnsi"/>
                <w:b/>
                <w:sz w:val="24"/>
                <w:szCs w:val="24"/>
              </w:rPr>
              <w:t>Comment</w:t>
            </w:r>
          </w:p>
        </w:tc>
      </w:tr>
      <w:tr w:rsidR="00FC2B4A" w:rsidTr="00FC2B4A">
        <w:tc>
          <w:tcPr>
            <w:tcW w:w="2697" w:type="dxa"/>
          </w:tcPr>
          <w:p w:rsidR="00FC2B4A" w:rsidRDefault="00FC2B4A" w:rsidP="009D57F3">
            <w:pPr>
              <w:rPr>
                <w:rFonts w:cstheme="minorHAnsi"/>
                <w:sz w:val="24"/>
                <w:szCs w:val="24"/>
              </w:rPr>
            </w:pPr>
            <w:r>
              <w:rPr>
                <w:rFonts w:cstheme="minorHAnsi"/>
                <w:sz w:val="24"/>
                <w:szCs w:val="24"/>
              </w:rPr>
              <w:t>REQ-1</w:t>
            </w:r>
          </w:p>
        </w:tc>
        <w:tc>
          <w:tcPr>
            <w:tcW w:w="2697" w:type="dxa"/>
          </w:tcPr>
          <w:p w:rsidR="00FC2B4A" w:rsidRDefault="00FC2B4A" w:rsidP="009D57F3">
            <w:pPr>
              <w:rPr>
                <w:rFonts w:cstheme="minorHAnsi"/>
                <w:sz w:val="24"/>
                <w:szCs w:val="24"/>
              </w:rPr>
            </w:pPr>
            <w:r>
              <w:rPr>
                <w:rFonts w:cstheme="minorHAnsi"/>
                <w:sz w:val="24"/>
                <w:szCs w:val="24"/>
              </w:rPr>
              <w:t>VER-1</w:t>
            </w:r>
          </w:p>
        </w:tc>
        <w:tc>
          <w:tcPr>
            <w:tcW w:w="2698" w:type="dxa"/>
          </w:tcPr>
          <w:p w:rsidR="00FC2B4A" w:rsidRDefault="00FC2B4A" w:rsidP="009D57F3">
            <w:pPr>
              <w:rPr>
                <w:rFonts w:cstheme="minorHAnsi"/>
                <w:sz w:val="24"/>
                <w:szCs w:val="24"/>
              </w:rPr>
            </w:pPr>
            <w:r>
              <w:rPr>
                <w:rFonts w:cstheme="minorHAnsi"/>
                <w:sz w:val="24"/>
                <w:szCs w:val="24"/>
              </w:rPr>
              <w:t>Test</w:t>
            </w:r>
          </w:p>
        </w:tc>
        <w:tc>
          <w:tcPr>
            <w:tcW w:w="2698" w:type="dxa"/>
          </w:tcPr>
          <w:p w:rsidR="00FC2B4A" w:rsidRDefault="00FC2B4A" w:rsidP="009D57F3">
            <w:pPr>
              <w:rPr>
                <w:rFonts w:cstheme="minorHAnsi"/>
                <w:sz w:val="24"/>
                <w:szCs w:val="24"/>
              </w:rPr>
            </w:pPr>
          </w:p>
        </w:tc>
      </w:tr>
      <w:tr w:rsidR="00FC2B4A" w:rsidTr="00FC2B4A">
        <w:tc>
          <w:tcPr>
            <w:tcW w:w="2697" w:type="dxa"/>
          </w:tcPr>
          <w:p w:rsidR="00FC2B4A" w:rsidRDefault="00FC2B4A" w:rsidP="009D57F3">
            <w:pPr>
              <w:rPr>
                <w:rFonts w:cstheme="minorHAnsi"/>
                <w:sz w:val="24"/>
                <w:szCs w:val="24"/>
              </w:rPr>
            </w:pPr>
            <w:r>
              <w:rPr>
                <w:rFonts w:cstheme="minorHAnsi"/>
                <w:sz w:val="24"/>
                <w:szCs w:val="24"/>
              </w:rPr>
              <w:t>REQ-2</w:t>
            </w:r>
          </w:p>
        </w:tc>
        <w:tc>
          <w:tcPr>
            <w:tcW w:w="2697" w:type="dxa"/>
          </w:tcPr>
          <w:p w:rsidR="00FC2B4A" w:rsidRDefault="00FC2B4A" w:rsidP="009D57F3">
            <w:pPr>
              <w:rPr>
                <w:rFonts w:cstheme="minorHAnsi"/>
                <w:sz w:val="24"/>
                <w:szCs w:val="24"/>
              </w:rPr>
            </w:pPr>
            <w:r>
              <w:rPr>
                <w:rFonts w:cstheme="minorHAnsi"/>
                <w:sz w:val="24"/>
                <w:szCs w:val="24"/>
              </w:rPr>
              <w:t>VER-2</w:t>
            </w:r>
          </w:p>
        </w:tc>
        <w:tc>
          <w:tcPr>
            <w:tcW w:w="2698" w:type="dxa"/>
          </w:tcPr>
          <w:p w:rsidR="00FC2B4A" w:rsidRDefault="00FC2B4A" w:rsidP="009D57F3">
            <w:pPr>
              <w:rPr>
                <w:rFonts w:cstheme="minorHAnsi"/>
                <w:sz w:val="24"/>
                <w:szCs w:val="24"/>
              </w:rPr>
            </w:pPr>
            <w:r>
              <w:rPr>
                <w:rFonts w:cstheme="minorHAnsi"/>
                <w:sz w:val="24"/>
                <w:szCs w:val="24"/>
              </w:rPr>
              <w:t>Test</w:t>
            </w:r>
          </w:p>
        </w:tc>
        <w:tc>
          <w:tcPr>
            <w:tcW w:w="2698" w:type="dxa"/>
          </w:tcPr>
          <w:p w:rsidR="00FC2B4A" w:rsidRDefault="00FC2B4A" w:rsidP="009D57F3">
            <w:pPr>
              <w:rPr>
                <w:rFonts w:cstheme="minorHAnsi"/>
                <w:sz w:val="24"/>
                <w:szCs w:val="24"/>
              </w:rPr>
            </w:pPr>
          </w:p>
        </w:tc>
      </w:tr>
    </w:tbl>
    <w:p w:rsidR="00FC2B4A" w:rsidRDefault="00FC2B4A" w:rsidP="009D57F3">
      <w:pPr>
        <w:rPr>
          <w:rFonts w:cstheme="minorHAnsi"/>
          <w:sz w:val="24"/>
          <w:szCs w:val="24"/>
        </w:rPr>
      </w:pPr>
    </w:p>
    <w:p w:rsidR="00FC2B4A" w:rsidRPr="00FC2B4A" w:rsidRDefault="00FC2B4A" w:rsidP="00FC2B4A">
      <w:pPr>
        <w:pStyle w:val="ListParagraph"/>
        <w:numPr>
          <w:ilvl w:val="0"/>
          <w:numId w:val="6"/>
        </w:numPr>
        <w:ind w:left="360"/>
        <w:rPr>
          <w:rFonts w:cstheme="minorHAnsi"/>
          <w:b/>
          <w:sz w:val="24"/>
          <w:szCs w:val="24"/>
        </w:rPr>
      </w:pPr>
      <w:r>
        <w:rPr>
          <w:rFonts w:cstheme="minorHAnsi"/>
          <w:b/>
          <w:sz w:val="24"/>
          <w:szCs w:val="24"/>
        </w:rPr>
        <w:t>Cost and Schedule [Deliverable 3]</w:t>
      </w:r>
    </w:p>
    <w:p w:rsidR="009D57F3" w:rsidRDefault="00FC2B4A" w:rsidP="00FC2B4A">
      <w:pPr>
        <w:rPr>
          <w:rFonts w:cstheme="minorHAnsi"/>
          <w:sz w:val="24"/>
          <w:szCs w:val="24"/>
        </w:rPr>
      </w:pPr>
      <w:r>
        <w:rPr>
          <w:rFonts w:cstheme="minorHAnsi"/>
          <w:sz w:val="24"/>
          <w:szCs w:val="24"/>
        </w:rPr>
        <w:t>Show initial PDR projections and schedule along with actual dollars and schedule.  Highlight some risks and challenges that you ran into in order to explain the delta between estimated and actuals</w:t>
      </w:r>
    </w:p>
    <w:p w:rsidR="00FC2B4A" w:rsidRDefault="00FC2B4A" w:rsidP="00FC2B4A">
      <w:pPr>
        <w:rPr>
          <w:rFonts w:cstheme="minorHAnsi"/>
          <w:sz w:val="24"/>
          <w:szCs w:val="24"/>
        </w:rPr>
      </w:pPr>
    </w:p>
    <w:p w:rsidR="00FC2B4A" w:rsidRPr="00FC2B4A" w:rsidRDefault="00FC2B4A" w:rsidP="00FC2B4A">
      <w:pPr>
        <w:pStyle w:val="ListParagraph"/>
        <w:numPr>
          <w:ilvl w:val="0"/>
          <w:numId w:val="6"/>
        </w:numPr>
        <w:ind w:left="360"/>
        <w:rPr>
          <w:rFonts w:cstheme="minorHAnsi"/>
          <w:b/>
          <w:sz w:val="24"/>
          <w:szCs w:val="24"/>
        </w:rPr>
      </w:pPr>
      <w:r>
        <w:rPr>
          <w:rFonts w:cstheme="minorHAnsi"/>
          <w:b/>
          <w:sz w:val="24"/>
          <w:szCs w:val="24"/>
        </w:rPr>
        <w:t>System Level Verification Procedure [Deliverable 4]</w:t>
      </w:r>
    </w:p>
    <w:p w:rsidR="00FC2B4A" w:rsidRPr="00DB30A9" w:rsidRDefault="00FC2B4A" w:rsidP="00FC2B4A">
      <w:pPr>
        <w:rPr>
          <w:rFonts w:cstheme="minorHAnsi"/>
          <w:sz w:val="24"/>
          <w:szCs w:val="24"/>
          <w:u w:val="single"/>
        </w:rPr>
      </w:pPr>
      <w:r w:rsidRPr="00DB30A9">
        <w:rPr>
          <w:rFonts w:cstheme="minorHAnsi"/>
          <w:sz w:val="24"/>
          <w:szCs w:val="24"/>
          <w:u w:val="single"/>
        </w:rPr>
        <w:t>Encoder Verification Test Set 1 [VER-1]</w:t>
      </w:r>
    </w:p>
    <w:p w:rsidR="00FC2B4A" w:rsidRDefault="00FC2B4A" w:rsidP="00FC2B4A">
      <w:pPr>
        <w:rPr>
          <w:rFonts w:cstheme="minorHAnsi"/>
          <w:sz w:val="24"/>
          <w:szCs w:val="24"/>
        </w:rPr>
      </w:pPr>
      <w:r>
        <w:rPr>
          <w:rFonts w:cstheme="minorHAnsi"/>
          <w:sz w:val="24"/>
          <w:szCs w:val="24"/>
        </w:rPr>
        <w:t>Test Setup:</w:t>
      </w:r>
    </w:p>
    <w:p w:rsidR="00FC2B4A" w:rsidRDefault="00FC2B4A" w:rsidP="00FC2B4A">
      <w:pPr>
        <w:rPr>
          <w:rFonts w:cstheme="minorHAnsi"/>
          <w:sz w:val="24"/>
          <w:szCs w:val="24"/>
        </w:rPr>
      </w:pPr>
      <w:r>
        <w:rPr>
          <w:rFonts w:cstheme="minorHAnsi"/>
          <w:sz w:val="24"/>
          <w:szCs w:val="24"/>
        </w:rPr>
        <w:tab/>
        <w:t xml:space="preserve">- </w:t>
      </w:r>
      <w:r w:rsidR="00DB30A9">
        <w:rPr>
          <w:rFonts w:cstheme="minorHAnsi"/>
          <w:sz w:val="24"/>
          <w:szCs w:val="24"/>
        </w:rPr>
        <w:t>Take tread off of all motors</w:t>
      </w:r>
    </w:p>
    <w:p w:rsidR="00DB30A9" w:rsidRDefault="00DB30A9" w:rsidP="00FC2B4A">
      <w:pPr>
        <w:rPr>
          <w:rFonts w:cstheme="minorHAnsi"/>
          <w:sz w:val="24"/>
          <w:szCs w:val="24"/>
        </w:rPr>
      </w:pPr>
      <w:r>
        <w:rPr>
          <w:rFonts w:cstheme="minorHAnsi"/>
          <w:sz w:val="24"/>
          <w:szCs w:val="24"/>
        </w:rPr>
        <w:tab/>
        <w:t>- procure oscilloscope</w:t>
      </w:r>
    </w:p>
    <w:p w:rsidR="00DB30A9" w:rsidRDefault="00DB30A9" w:rsidP="00FC2B4A">
      <w:pPr>
        <w:rPr>
          <w:rFonts w:cstheme="minorHAnsi"/>
          <w:sz w:val="24"/>
          <w:szCs w:val="24"/>
        </w:rPr>
      </w:pPr>
    </w:p>
    <w:p w:rsidR="00DB30A9" w:rsidRDefault="00DB30A9" w:rsidP="00FC2B4A">
      <w:pPr>
        <w:rPr>
          <w:rFonts w:cstheme="minorHAnsi"/>
          <w:sz w:val="24"/>
          <w:szCs w:val="24"/>
        </w:rPr>
      </w:pPr>
      <w:r>
        <w:rPr>
          <w:rFonts w:cstheme="minorHAnsi"/>
          <w:sz w:val="24"/>
          <w:szCs w:val="24"/>
        </w:rPr>
        <w:lastRenderedPageBreak/>
        <w:t>Test 1: Encoder 1</w:t>
      </w:r>
    </w:p>
    <w:p w:rsidR="00DB30A9" w:rsidRDefault="00DB30A9" w:rsidP="00DB30A9">
      <w:pPr>
        <w:ind w:firstLine="720"/>
        <w:rPr>
          <w:rFonts w:cstheme="minorHAnsi"/>
          <w:sz w:val="24"/>
          <w:szCs w:val="24"/>
        </w:rPr>
      </w:pPr>
      <w:r>
        <w:rPr>
          <w:rFonts w:cstheme="minorHAnsi"/>
          <w:sz w:val="24"/>
          <w:szCs w:val="24"/>
        </w:rPr>
        <w:t>- Connect 3.3 V bench supply to pin TBD</w:t>
      </w:r>
    </w:p>
    <w:p w:rsidR="00DB30A9" w:rsidRDefault="00DB30A9" w:rsidP="00DB30A9">
      <w:pPr>
        <w:ind w:firstLine="720"/>
        <w:rPr>
          <w:rFonts w:cstheme="minorHAnsi"/>
          <w:sz w:val="24"/>
          <w:szCs w:val="24"/>
        </w:rPr>
      </w:pPr>
      <w:r>
        <w:rPr>
          <w:rFonts w:cstheme="minorHAnsi"/>
          <w:sz w:val="24"/>
          <w:szCs w:val="24"/>
        </w:rPr>
        <w:t>- Connect oscilloscope probe to pin TBD</w:t>
      </w:r>
    </w:p>
    <w:p w:rsidR="00DB30A9" w:rsidRDefault="00DB30A9" w:rsidP="00DB30A9">
      <w:pPr>
        <w:ind w:firstLine="720"/>
        <w:rPr>
          <w:rFonts w:cstheme="minorHAnsi"/>
          <w:sz w:val="24"/>
          <w:szCs w:val="24"/>
        </w:rPr>
      </w:pPr>
      <w:r>
        <w:rPr>
          <w:rFonts w:cstheme="minorHAnsi"/>
          <w:sz w:val="24"/>
          <w:szCs w:val="24"/>
        </w:rPr>
        <w:t>- Connect oscilloscope probe ground to pin TBD</w:t>
      </w:r>
    </w:p>
    <w:p w:rsidR="00DB30A9" w:rsidRDefault="00DB30A9" w:rsidP="00DB30A9">
      <w:pPr>
        <w:ind w:firstLine="720"/>
        <w:rPr>
          <w:rFonts w:cstheme="minorHAnsi"/>
          <w:sz w:val="24"/>
          <w:szCs w:val="24"/>
        </w:rPr>
      </w:pPr>
      <w:r>
        <w:rPr>
          <w:rFonts w:cstheme="minorHAnsi"/>
          <w:sz w:val="24"/>
          <w:szCs w:val="24"/>
        </w:rPr>
        <w:t>- rotate motor clockwise looking at the motor from the outside</w:t>
      </w: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DB30A9" w:rsidRDefault="00DB30A9" w:rsidP="00DB30A9">
      <w:pPr>
        <w:ind w:firstLine="720"/>
        <w:rPr>
          <w:rFonts w:cstheme="minorHAnsi"/>
          <w:sz w:val="24"/>
          <w:szCs w:val="24"/>
        </w:rPr>
      </w:pPr>
    </w:p>
    <w:p w:rsidR="00DB30A9" w:rsidRDefault="00DB30A9" w:rsidP="00DB30A9">
      <w:pPr>
        <w:ind w:firstLine="720"/>
        <w:rPr>
          <w:rFonts w:cstheme="minorHAnsi"/>
          <w:sz w:val="24"/>
          <w:szCs w:val="24"/>
        </w:rPr>
      </w:pP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rotate</w:t>
      </w:r>
      <w:proofErr w:type="gramEnd"/>
      <w:r>
        <w:rPr>
          <w:rFonts w:cstheme="minorHAnsi"/>
          <w:sz w:val="24"/>
          <w:szCs w:val="24"/>
        </w:rPr>
        <w:t xml:space="preserve"> motor counter- clockwise looking at the motor from the outside</w:t>
      </w: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6C0139" w:rsidRDefault="006C0139" w:rsidP="00DB30A9">
      <w:pPr>
        <w:ind w:firstLine="720"/>
        <w:rPr>
          <w:rFonts w:cstheme="minorHAnsi"/>
          <w:sz w:val="24"/>
          <w:szCs w:val="24"/>
        </w:rPr>
      </w:pPr>
    </w:p>
    <w:p w:rsidR="00DB30A9" w:rsidRDefault="00DB30A9" w:rsidP="00DB30A9">
      <w:pPr>
        <w:ind w:firstLine="720"/>
        <w:rPr>
          <w:rFonts w:cstheme="minorHAnsi"/>
          <w:sz w:val="24"/>
          <w:szCs w:val="24"/>
        </w:rPr>
      </w:pPr>
    </w:p>
    <w:p w:rsidR="00DB30A9" w:rsidRDefault="00DB30A9" w:rsidP="00DB30A9">
      <w:pPr>
        <w:rPr>
          <w:rFonts w:cstheme="minorHAnsi"/>
          <w:sz w:val="24"/>
          <w:szCs w:val="24"/>
        </w:rPr>
      </w:pPr>
      <w:r>
        <w:rPr>
          <w:rFonts w:cstheme="minorHAnsi"/>
          <w:sz w:val="24"/>
          <w:szCs w:val="24"/>
        </w:rPr>
        <w:t>Test 2: Encoder 2</w:t>
      </w:r>
    </w:p>
    <w:p w:rsidR="00DB30A9" w:rsidRDefault="00DB30A9" w:rsidP="00DB30A9">
      <w:pPr>
        <w:rPr>
          <w:rFonts w:cstheme="minorHAnsi"/>
          <w:sz w:val="24"/>
          <w:szCs w:val="24"/>
        </w:rPr>
      </w:pPr>
      <w:r>
        <w:rPr>
          <w:rFonts w:cstheme="minorHAnsi"/>
          <w:sz w:val="24"/>
          <w:szCs w:val="24"/>
        </w:rPr>
        <w:t>Test 3: Encoder 3</w:t>
      </w:r>
    </w:p>
    <w:p w:rsidR="00DB30A9" w:rsidRDefault="00DB30A9" w:rsidP="00DB30A9">
      <w:pPr>
        <w:rPr>
          <w:rFonts w:cstheme="minorHAnsi"/>
          <w:sz w:val="24"/>
          <w:szCs w:val="24"/>
        </w:rPr>
      </w:pPr>
      <w:r>
        <w:rPr>
          <w:rFonts w:cstheme="minorHAnsi"/>
          <w:sz w:val="24"/>
          <w:szCs w:val="24"/>
        </w:rPr>
        <w:t>Test 4: Encoder 4</w:t>
      </w:r>
    </w:p>
    <w:p w:rsidR="00DB30A9" w:rsidRDefault="00DB30A9" w:rsidP="00DB30A9">
      <w:pPr>
        <w:rPr>
          <w:rFonts w:cstheme="minorHAnsi"/>
          <w:sz w:val="24"/>
          <w:szCs w:val="24"/>
        </w:rPr>
      </w:pPr>
    </w:p>
    <w:p w:rsidR="00DB30A9" w:rsidRDefault="00DB30A9" w:rsidP="00DB30A9">
      <w:pPr>
        <w:rPr>
          <w:rFonts w:cstheme="minorHAnsi"/>
          <w:sz w:val="24"/>
          <w:szCs w:val="24"/>
        </w:rPr>
      </w:pPr>
    </w:p>
    <w:p w:rsidR="00DB30A9" w:rsidRPr="00DB30A9" w:rsidRDefault="00DB30A9" w:rsidP="00DB30A9">
      <w:pPr>
        <w:rPr>
          <w:rFonts w:cstheme="minorHAnsi"/>
          <w:sz w:val="24"/>
          <w:szCs w:val="24"/>
          <w:u w:val="single"/>
        </w:rPr>
      </w:pPr>
      <w:r w:rsidRPr="00DB30A9">
        <w:rPr>
          <w:rFonts w:cstheme="minorHAnsi"/>
          <w:sz w:val="24"/>
          <w:szCs w:val="24"/>
          <w:u w:val="single"/>
        </w:rPr>
        <w:t>Encoder Verification Test Set 2 [VER-2]</w:t>
      </w:r>
    </w:p>
    <w:p w:rsidR="00DB30A9" w:rsidRDefault="00DB30A9" w:rsidP="00DB30A9">
      <w:pPr>
        <w:rPr>
          <w:rFonts w:cstheme="minorHAnsi"/>
          <w:sz w:val="24"/>
          <w:szCs w:val="24"/>
        </w:rPr>
      </w:pPr>
      <w:r>
        <w:rPr>
          <w:rFonts w:cstheme="minorHAnsi"/>
          <w:sz w:val="24"/>
          <w:szCs w:val="24"/>
        </w:rPr>
        <w:t>Test Setup:</w:t>
      </w:r>
    </w:p>
    <w:p w:rsidR="00DB30A9" w:rsidRDefault="00DB30A9" w:rsidP="00DB30A9">
      <w:pPr>
        <w:rPr>
          <w:rFonts w:cstheme="minorHAnsi"/>
          <w:sz w:val="24"/>
          <w:szCs w:val="24"/>
        </w:rPr>
      </w:pPr>
      <w:r>
        <w:rPr>
          <w:rFonts w:cstheme="minorHAnsi"/>
          <w:sz w:val="24"/>
          <w:szCs w:val="24"/>
        </w:rPr>
        <w:tab/>
        <w:t>- Apply treads to motors if not already on</w:t>
      </w:r>
    </w:p>
    <w:p w:rsidR="00DB30A9" w:rsidRDefault="00DB30A9" w:rsidP="00DB30A9">
      <w:pPr>
        <w:rPr>
          <w:rFonts w:cstheme="minorHAnsi"/>
          <w:sz w:val="24"/>
          <w:szCs w:val="24"/>
        </w:rPr>
      </w:pPr>
      <w:r>
        <w:rPr>
          <w:rFonts w:cstheme="minorHAnsi"/>
          <w:sz w:val="24"/>
          <w:szCs w:val="24"/>
        </w:rPr>
        <w:tab/>
        <w:t>- procure oscilloscope</w:t>
      </w:r>
    </w:p>
    <w:p w:rsidR="00DB30A9" w:rsidRDefault="00DB30A9" w:rsidP="00DB30A9">
      <w:pPr>
        <w:rPr>
          <w:rFonts w:cstheme="minorHAnsi"/>
          <w:sz w:val="24"/>
          <w:szCs w:val="24"/>
        </w:rPr>
      </w:pPr>
      <w:r>
        <w:rPr>
          <w:rFonts w:cstheme="minorHAnsi"/>
          <w:sz w:val="24"/>
          <w:szCs w:val="24"/>
        </w:rPr>
        <w:tab/>
        <w:t>- ensure all encoders are powered</w:t>
      </w:r>
    </w:p>
    <w:p w:rsidR="00DB30A9" w:rsidRDefault="00065970" w:rsidP="00DB30A9">
      <w:pPr>
        <w:rPr>
          <w:rFonts w:cstheme="minorHAnsi"/>
          <w:sz w:val="24"/>
          <w:szCs w:val="24"/>
        </w:rPr>
      </w:pPr>
      <w:r>
        <w:rPr>
          <w:rFonts w:cstheme="minorHAnsi"/>
          <w:sz w:val="24"/>
          <w:szCs w:val="24"/>
        </w:rPr>
        <w:tab/>
        <w:t>- load Snick</w:t>
      </w:r>
      <w:r w:rsidR="00DB30A9">
        <w:rPr>
          <w:rFonts w:cstheme="minorHAnsi"/>
          <w:sz w:val="24"/>
          <w:szCs w:val="24"/>
        </w:rPr>
        <w:t xml:space="preserve"> with test software XYZ</w:t>
      </w:r>
    </w:p>
    <w:p w:rsidR="00DB30A9" w:rsidRDefault="00DB30A9" w:rsidP="00DB30A9">
      <w:pPr>
        <w:rPr>
          <w:rFonts w:cstheme="minorHAnsi"/>
          <w:sz w:val="24"/>
          <w:szCs w:val="24"/>
        </w:rPr>
      </w:pPr>
    </w:p>
    <w:p w:rsidR="00DB30A9" w:rsidRDefault="00DB30A9" w:rsidP="00DB30A9">
      <w:pPr>
        <w:rPr>
          <w:rFonts w:cstheme="minorHAnsi"/>
          <w:sz w:val="24"/>
          <w:szCs w:val="24"/>
        </w:rPr>
      </w:pPr>
      <w:r>
        <w:rPr>
          <w:rFonts w:cstheme="minorHAnsi"/>
          <w:sz w:val="24"/>
          <w:szCs w:val="24"/>
        </w:rPr>
        <w:t xml:space="preserve">Test 1: Encoder 1, 2 Coincidence </w:t>
      </w:r>
    </w:p>
    <w:p w:rsidR="00DB30A9" w:rsidRDefault="00DB30A9" w:rsidP="00DB30A9">
      <w:pPr>
        <w:rPr>
          <w:rFonts w:cstheme="minorHAnsi"/>
          <w:sz w:val="24"/>
          <w:szCs w:val="24"/>
        </w:rPr>
      </w:pPr>
      <w:r>
        <w:rPr>
          <w:rFonts w:cstheme="minorHAnsi"/>
          <w:sz w:val="24"/>
          <w:szCs w:val="24"/>
        </w:rPr>
        <w:tab/>
        <w:t>- Connect encoder 1 and 2 signals to the oscilloscope</w:t>
      </w:r>
    </w:p>
    <w:p w:rsidR="00DB30A9" w:rsidRDefault="00DB30A9" w:rsidP="00DB30A9">
      <w:pPr>
        <w:ind w:left="720"/>
        <w:rPr>
          <w:rFonts w:cstheme="minorHAnsi"/>
          <w:sz w:val="24"/>
          <w:szCs w:val="24"/>
        </w:rPr>
      </w:pPr>
      <w:r>
        <w:rPr>
          <w:rFonts w:cstheme="minorHAnsi"/>
          <w:sz w:val="24"/>
          <w:szCs w:val="24"/>
        </w:rPr>
        <w:t>- Translate the tread associated with encoders 1 and 2, 1 inch and verify that both channels produce 3.3V coincident pulses on the oscilloscope</w:t>
      </w: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DB30A9" w:rsidRDefault="00DB30A9" w:rsidP="00DB30A9">
      <w:pPr>
        <w:ind w:firstLine="720"/>
        <w:rPr>
          <w:rFonts w:cstheme="minorHAnsi"/>
          <w:sz w:val="24"/>
          <w:szCs w:val="24"/>
        </w:rPr>
      </w:pPr>
    </w:p>
    <w:p w:rsidR="00DB30A9" w:rsidRDefault="00DB30A9" w:rsidP="00DB30A9">
      <w:pPr>
        <w:rPr>
          <w:rFonts w:cstheme="minorHAnsi"/>
          <w:sz w:val="24"/>
          <w:szCs w:val="24"/>
        </w:rPr>
      </w:pPr>
      <w:r>
        <w:rPr>
          <w:rFonts w:cstheme="minorHAnsi"/>
          <w:sz w:val="24"/>
          <w:szCs w:val="24"/>
        </w:rPr>
        <w:t>Test 2: Encoder 3</w:t>
      </w:r>
      <w:proofErr w:type="gramStart"/>
      <w:r>
        <w:rPr>
          <w:rFonts w:cstheme="minorHAnsi"/>
          <w:sz w:val="24"/>
          <w:szCs w:val="24"/>
        </w:rPr>
        <w:t>,4</w:t>
      </w:r>
      <w:proofErr w:type="gramEnd"/>
      <w:r>
        <w:rPr>
          <w:rFonts w:cstheme="minorHAnsi"/>
          <w:sz w:val="24"/>
          <w:szCs w:val="24"/>
        </w:rPr>
        <w:t xml:space="preserve"> Coincidence</w:t>
      </w:r>
    </w:p>
    <w:p w:rsidR="00DB30A9" w:rsidRDefault="00DB30A9" w:rsidP="00DB30A9">
      <w:pPr>
        <w:rPr>
          <w:rFonts w:cstheme="minorHAnsi"/>
          <w:sz w:val="24"/>
          <w:szCs w:val="24"/>
        </w:rPr>
      </w:pPr>
      <w:r>
        <w:rPr>
          <w:rFonts w:cstheme="minorHAnsi"/>
          <w:sz w:val="24"/>
          <w:szCs w:val="24"/>
        </w:rPr>
        <w:tab/>
        <w:t>- Connect encoder 3 and 4 signals to the oscilloscope</w:t>
      </w:r>
    </w:p>
    <w:p w:rsidR="00DB30A9" w:rsidRDefault="00DB30A9" w:rsidP="00DB30A9">
      <w:pPr>
        <w:ind w:left="720"/>
        <w:rPr>
          <w:rFonts w:cstheme="minorHAnsi"/>
          <w:sz w:val="24"/>
          <w:szCs w:val="24"/>
        </w:rPr>
      </w:pPr>
      <w:r>
        <w:rPr>
          <w:rFonts w:cstheme="minorHAnsi"/>
          <w:sz w:val="24"/>
          <w:szCs w:val="24"/>
        </w:rPr>
        <w:t>- Translate the tread associated with encoders 3 and 4, 1 inch and verify that both channels produce 3.3V coincident pulses on the oscilloscope</w:t>
      </w: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6C0139" w:rsidRDefault="006C0139" w:rsidP="00DB30A9">
      <w:pPr>
        <w:ind w:firstLine="720"/>
        <w:rPr>
          <w:rFonts w:cstheme="minorHAnsi"/>
          <w:sz w:val="24"/>
          <w:szCs w:val="24"/>
        </w:rPr>
      </w:pPr>
    </w:p>
    <w:p w:rsidR="006C0139" w:rsidRDefault="006C0139" w:rsidP="00DB30A9">
      <w:pPr>
        <w:ind w:firstLine="720"/>
        <w:rPr>
          <w:rFonts w:cstheme="minorHAnsi"/>
          <w:sz w:val="24"/>
          <w:szCs w:val="24"/>
        </w:rPr>
      </w:pPr>
    </w:p>
    <w:p w:rsidR="00DB30A9" w:rsidRDefault="00DB30A9" w:rsidP="00DB30A9">
      <w:pPr>
        <w:ind w:firstLine="720"/>
        <w:rPr>
          <w:rFonts w:cstheme="minorHAnsi"/>
          <w:sz w:val="24"/>
          <w:szCs w:val="24"/>
        </w:rPr>
      </w:pPr>
    </w:p>
    <w:p w:rsidR="00DB30A9" w:rsidRDefault="00DB30A9" w:rsidP="00DB30A9">
      <w:pPr>
        <w:rPr>
          <w:rFonts w:cstheme="minorHAnsi"/>
          <w:sz w:val="24"/>
          <w:szCs w:val="24"/>
        </w:rPr>
      </w:pPr>
      <w:r>
        <w:rPr>
          <w:rFonts w:cstheme="minorHAnsi"/>
          <w:sz w:val="24"/>
          <w:szCs w:val="24"/>
        </w:rPr>
        <w:t>Test 3: Encoder 1</w:t>
      </w:r>
      <w:proofErr w:type="gramStart"/>
      <w:r>
        <w:rPr>
          <w:rFonts w:cstheme="minorHAnsi"/>
          <w:sz w:val="24"/>
          <w:szCs w:val="24"/>
        </w:rPr>
        <w:t>,2</w:t>
      </w:r>
      <w:proofErr w:type="gramEnd"/>
      <w:r>
        <w:rPr>
          <w:rFonts w:cstheme="minorHAnsi"/>
          <w:sz w:val="24"/>
          <w:szCs w:val="24"/>
        </w:rPr>
        <w:t xml:space="preserve"> scale factor</w:t>
      </w:r>
    </w:p>
    <w:p w:rsidR="00DB30A9" w:rsidRDefault="00DB30A9" w:rsidP="00DB30A9">
      <w:pPr>
        <w:ind w:left="720"/>
        <w:rPr>
          <w:rFonts w:cstheme="minorHAnsi"/>
          <w:sz w:val="24"/>
          <w:szCs w:val="24"/>
        </w:rPr>
      </w:pPr>
      <w:r>
        <w:rPr>
          <w:rFonts w:cstheme="minorHAnsi"/>
          <w:sz w:val="24"/>
          <w:szCs w:val="24"/>
        </w:rPr>
        <w:t>- Translate the tread associated with encoders 3 and 4, 1 inch and verify that both channels produce 500 counts shown in the python console</w:t>
      </w:r>
    </w:p>
    <w:p w:rsidR="00DB30A9" w:rsidRDefault="00DB30A9" w:rsidP="00DB30A9">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6C0139" w:rsidRDefault="006C0139" w:rsidP="00DB30A9">
      <w:pPr>
        <w:ind w:firstLine="720"/>
        <w:rPr>
          <w:rFonts w:cstheme="minorHAnsi"/>
          <w:sz w:val="24"/>
          <w:szCs w:val="24"/>
        </w:rPr>
      </w:pPr>
    </w:p>
    <w:p w:rsidR="006C0139" w:rsidRDefault="006C0139" w:rsidP="00DB30A9">
      <w:pPr>
        <w:ind w:firstLine="720"/>
        <w:rPr>
          <w:rFonts w:cstheme="minorHAnsi"/>
          <w:sz w:val="24"/>
          <w:szCs w:val="24"/>
        </w:rPr>
      </w:pPr>
    </w:p>
    <w:p w:rsidR="00E379FC" w:rsidRDefault="00E379FC" w:rsidP="00DB30A9">
      <w:pPr>
        <w:ind w:firstLine="720"/>
        <w:rPr>
          <w:rFonts w:cstheme="minorHAnsi"/>
          <w:sz w:val="24"/>
          <w:szCs w:val="24"/>
        </w:rPr>
      </w:pPr>
    </w:p>
    <w:p w:rsidR="00E379FC" w:rsidRDefault="00E379FC" w:rsidP="00E379FC">
      <w:pPr>
        <w:rPr>
          <w:rFonts w:cstheme="minorHAnsi"/>
          <w:sz w:val="24"/>
          <w:szCs w:val="24"/>
        </w:rPr>
      </w:pPr>
      <w:r>
        <w:rPr>
          <w:rFonts w:cstheme="minorHAnsi"/>
          <w:sz w:val="24"/>
          <w:szCs w:val="24"/>
        </w:rPr>
        <w:t>Test 4: Encoder 3</w:t>
      </w:r>
      <w:proofErr w:type="gramStart"/>
      <w:r>
        <w:rPr>
          <w:rFonts w:cstheme="minorHAnsi"/>
          <w:sz w:val="24"/>
          <w:szCs w:val="24"/>
        </w:rPr>
        <w:t>,4</w:t>
      </w:r>
      <w:proofErr w:type="gramEnd"/>
      <w:r>
        <w:rPr>
          <w:rFonts w:cstheme="minorHAnsi"/>
          <w:sz w:val="24"/>
          <w:szCs w:val="24"/>
        </w:rPr>
        <w:t xml:space="preserve"> scale factor</w:t>
      </w:r>
    </w:p>
    <w:p w:rsidR="00E379FC" w:rsidRDefault="00E379FC" w:rsidP="00E379FC">
      <w:pPr>
        <w:ind w:left="720"/>
        <w:rPr>
          <w:rFonts w:cstheme="minorHAnsi"/>
          <w:sz w:val="24"/>
          <w:szCs w:val="24"/>
        </w:rPr>
      </w:pPr>
      <w:r>
        <w:rPr>
          <w:rFonts w:cstheme="minorHAnsi"/>
          <w:sz w:val="24"/>
          <w:szCs w:val="24"/>
        </w:rPr>
        <w:t>- Translate the tread associated with encoders 3 and 4, 1 inch and verify that both channels produce 500 counts shown in the python console</w:t>
      </w:r>
    </w:p>
    <w:p w:rsidR="00E379FC" w:rsidRDefault="00E379FC" w:rsidP="00E379FC">
      <w:pPr>
        <w:ind w:firstLine="720"/>
        <w:rPr>
          <w:rFonts w:cstheme="minorHAnsi"/>
          <w:sz w:val="24"/>
          <w:szCs w:val="24"/>
        </w:rPr>
      </w:pPr>
      <w:r>
        <w:rPr>
          <w:rFonts w:cstheme="minorHAnsi"/>
          <w:sz w:val="24"/>
          <w:szCs w:val="24"/>
        </w:rPr>
        <w:t xml:space="preserve">- </w:t>
      </w:r>
      <w:proofErr w:type="gramStart"/>
      <w:r>
        <w:rPr>
          <w:rFonts w:cstheme="minorHAnsi"/>
          <w:sz w:val="24"/>
          <w:szCs w:val="24"/>
        </w:rPr>
        <w:t>record</w:t>
      </w:r>
      <w:proofErr w:type="gramEnd"/>
      <w:r>
        <w:rPr>
          <w:rFonts w:cstheme="minorHAnsi"/>
          <w:sz w:val="24"/>
          <w:szCs w:val="24"/>
        </w:rPr>
        <w:t xml:space="preserve"> data</w:t>
      </w:r>
    </w:p>
    <w:p w:rsidR="00DB30A9" w:rsidRPr="009D57F3" w:rsidRDefault="00DB30A9" w:rsidP="00DB30A9">
      <w:pPr>
        <w:ind w:firstLine="720"/>
        <w:rPr>
          <w:rFonts w:cstheme="minorHAnsi"/>
          <w:sz w:val="24"/>
          <w:szCs w:val="24"/>
        </w:rPr>
      </w:pPr>
    </w:p>
    <w:sectPr w:rsidR="00DB30A9" w:rsidRPr="009D57F3" w:rsidSect="00F5724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18A" w:rsidRDefault="001C218A" w:rsidP="00F57242">
      <w:pPr>
        <w:spacing w:after="0" w:line="240" w:lineRule="auto"/>
      </w:pPr>
      <w:r>
        <w:separator/>
      </w:r>
    </w:p>
  </w:endnote>
  <w:endnote w:type="continuationSeparator" w:id="0">
    <w:p w:rsidR="001C218A" w:rsidRDefault="001C218A" w:rsidP="00F5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A32" w:rsidRDefault="00B53A32" w:rsidP="00B53A32">
    <w:pPr>
      <w:pStyle w:val="Footer"/>
      <w:jc w:val="center"/>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CE60B3"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34502" w:rsidRPr="00134502">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18A" w:rsidRDefault="001C218A" w:rsidP="00F57242">
      <w:pPr>
        <w:spacing w:after="0" w:line="240" w:lineRule="auto"/>
      </w:pPr>
      <w:r>
        <w:separator/>
      </w:r>
    </w:p>
  </w:footnote>
  <w:footnote w:type="continuationSeparator" w:id="0">
    <w:p w:rsidR="001C218A" w:rsidRDefault="001C218A" w:rsidP="00F57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AA6" w:rsidRPr="00FB2AA6" w:rsidRDefault="00FB2AA6" w:rsidP="00B53A32">
    <w:pPr>
      <w:pStyle w:val="Header"/>
      <w:tabs>
        <w:tab w:val="clear" w:pos="9360"/>
        <w:tab w:val="right" w:pos="10710"/>
      </w:tabs>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03C0"/>
    <w:multiLevelType w:val="hybridMultilevel"/>
    <w:tmpl w:val="321CBA9E"/>
    <w:lvl w:ilvl="0" w:tplc="A96E5B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00449"/>
    <w:multiLevelType w:val="hybridMultilevel"/>
    <w:tmpl w:val="05A8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D22AB"/>
    <w:multiLevelType w:val="hybridMultilevel"/>
    <w:tmpl w:val="61DE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A4D75"/>
    <w:multiLevelType w:val="hybridMultilevel"/>
    <w:tmpl w:val="6E80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76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3C3BF3"/>
    <w:multiLevelType w:val="hybridMultilevel"/>
    <w:tmpl w:val="3112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434B6D"/>
    <w:multiLevelType w:val="hybridMultilevel"/>
    <w:tmpl w:val="9EEE7E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F36ECE"/>
    <w:multiLevelType w:val="hybridMultilevel"/>
    <w:tmpl w:val="9EAA48D2"/>
    <w:lvl w:ilvl="0" w:tplc="7C9AAB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3B"/>
    <w:rsid w:val="00002E16"/>
    <w:rsid w:val="00023D89"/>
    <w:rsid w:val="00030392"/>
    <w:rsid w:val="00065970"/>
    <w:rsid w:val="0007635D"/>
    <w:rsid w:val="00096D2F"/>
    <w:rsid w:val="000B0CD8"/>
    <w:rsid w:val="000B560E"/>
    <w:rsid w:val="000B59A5"/>
    <w:rsid w:val="000C3B07"/>
    <w:rsid w:val="000E2AC0"/>
    <w:rsid w:val="00121245"/>
    <w:rsid w:val="00127A6C"/>
    <w:rsid w:val="001331C7"/>
    <w:rsid w:val="00134502"/>
    <w:rsid w:val="00162FE1"/>
    <w:rsid w:val="00166D10"/>
    <w:rsid w:val="001822A2"/>
    <w:rsid w:val="00197649"/>
    <w:rsid w:val="001B2304"/>
    <w:rsid w:val="001B5B22"/>
    <w:rsid w:val="001C218A"/>
    <w:rsid w:val="0020480A"/>
    <w:rsid w:val="00214BBC"/>
    <w:rsid w:val="002174DD"/>
    <w:rsid w:val="002306C1"/>
    <w:rsid w:val="00236126"/>
    <w:rsid w:val="002528E2"/>
    <w:rsid w:val="0025292F"/>
    <w:rsid w:val="002603D7"/>
    <w:rsid w:val="002A06AE"/>
    <w:rsid w:val="002A7EDF"/>
    <w:rsid w:val="002D08D8"/>
    <w:rsid w:val="002D11B7"/>
    <w:rsid w:val="002D12B4"/>
    <w:rsid w:val="002D39F8"/>
    <w:rsid w:val="002F6627"/>
    <w:rsid w:val="00313000"/>
    <w:rsid w:val="003423AB"/>
    <w:rsid w:val="003606F7"/>
    <w:rsid w:val="00363AC3"/>
    <w:rsid w:val="00383F98"/>
    <w:rsid w:val="00384EA8"/>
    <w:rsid w:val="003871A9"/>
    <w:rsid w:val="00391792"/>
    <w:rsid w:val="003923F4"/>
    <w:rsid w:val="003A0852"/>
    <w:rsid w:val="003B765E"/>
    <w:rsid w:val="004122C2"/>
    <w:rsid w:val="00412DDB"/>
    <w:rsid w:val="00452618"/>
    <w:rsid w:val="00487F19"/>
    <w:rsid w:val="004B1A7F"/>
    <w:rsid w:val="004B1C16"/>
    <w:rsid w:val="004C204A"/>
    <w:rsid w:val="00516D6C"/>
    <w:rsid w:val="00525786"/>
    <w:rsid w:val="005814C8"/>
    <w:rsid w:val="005954B4"/>
    <w:rsid w:val="00595D1A"/>
    <w:rsid w:val="005A7BA1"/>
    <w:rsid w:val="005B57AE"/>
    <w:rsid w:val="005C1C63"/>
    <w:rsid w:val="005D0E0C"/>
    <w:rsid w:val="005E5BFE"/>
    <w:rsid w:val="005E70CC"/>
    <w:rsid w:val="00617809"/>
    <w:rsid w:val="00627791"/>
    <w:rsid w:val="00642004"/>
    <w:rsid w:val="00642E15"/>
    <w:rsid w:val="0066193C"/>
    <w:rsid w:val="00661E65"/>
    <w:rsid w:val="0066598B"/>
    <w:rsid w:val="00692A73"/>
    <w:rsid w:val="006C0139"/>
    <w:rsid w:val="006C6F30"/>
    <w:rsid w:val="006E176D"/>
    <w:rsid w:val="006E4479"/>
    <w:rsid w:val="0070600D"/>
    <w:rsid w:val="007064FF"/>
    <w:rsid w:val="007103A9"/>
    <w:rsid w:val="00712137"/>
    <w:rsid w:val="007174B9"/>
    <w:rsid w:val="00722D38"/>
    <w:rsid w:val="007275EF"/>
    <w:rsid w:val="00741A8B"/>
    <w:rsid w:val="0074209D"/>
    <w:rsid w:val="007476CF"/>
    <w:rsid w:val="00782B25"/>
    <w:rsid w:val="00795BA6"/>
    <w:rsid w:val="007A66B6"/>
    <w:rsid w:val="007A6D93"/>
    <w:rsid w:val="007D1B85"/>
    <w:rsid w:val="007D7AF8"/>
    <w:rsid w:val="008013EE"/>
    <w:rsid w:val="00822052"/>
    <w:rsid w:val="008349F3"/>
    <w:rsid w:val="0083794D"/>
    <w:rsid w:val="0085072A"/>
    <w:rsid w:val="008569E3"/>
    <w:rsid w:val="008811E9"/>
    <w:rsid w:val="008A16FA"/>
    <w:rsid w:val="008B42E1"/>
    <w:rsid w:val="008C258E"/>
    <w:rsid w:val="008D1285"/>
    <w:rsid w:val="008E18F2"/>
    <w:rsid w:val="008E5828"/>
    <w:rsid w:val="008F6728"/>
    <w:rsid w:val="009302CC"/>
    <w:rsid w:val="00931E5B"/>
    <w:rsid w:val="0097443E"/>
    <w:rsid w:val="00993698"/>
    <w:rsid w:val="00995D75"/>
    <w:rsid w:val="009C2D45"/>
    <w:rsid w:val="009C4130"/>
    <w:rsid w:val="009D57F3"/>
    <w:rsid w:val="00A2769C"/>
    <w:rsid w:val="00A35F1E"/>
    <w:rsid w:val="00A57F25"/>
    <w:rsid w:val="00A61464"/>
    <w:rsid w:val="00A940CA"/>
    <w:rsid w:val="00AA0C3A"/>
    <w:rsid w:val="00AA5F3B"/>
    <w:rsid w:val="00AB0278"/>
    <w:rsid w:val="00AB6111"/>
    <w:rsid w:val="00AC0ABA"/>
    <w:rsid w:val="00AD3BE2"/>
    <w:rsid w:val="00AE21D9"/>
    <w:rsid w:val="00B011CC"/>
    <w:rsid w:val="00B263CE"/>
    <w:rsid w:val="00B267CB"/>
    <w:rsid w:val="00B34269"/>
    <w:rsid w:val="00B475CB"/>
    <w:rsid w:val="00B53A32"/>
    <w:rsid w:val="00B67CE1"/>
    <w:rsid w:val="00B74F7A"/>
    <w:rsid w:val="00B856C6"/>
    <w:rsid w:val="00B862CF"/>
    <w:rsid w:val="00BB49B1"/>
    <w:rsid w:val="00BC462B"/>
    <w:rsid w:val="00BC5FCE"/>
    <w:rsid w:val="00BD5921"/>
    <w:rsid w:val="00BE6D63"/>
    <w:rsid w:val="00BF2DCB"/>
    <w:rsid w:val="00C10CF2"/>
    <w:rsid w:val="00C15290"/>
    <w:rsid w:val="00C306C5"/>
    <w:rsid w:val="00C41D53"/>
    <w:rsid w:val="00C4499B"/>
    <w:rsid w:val="00C54495"/>
    <w:rsid w:val="00C71501"/>
    <w:rsid w:val="00C7599B"/>
    <w:rsid w:val="00C7780A"/>
    <w:rsid w:val="00C955AC"/>
    <w:rsid w:val="00C95678"/>
    <w:rsid w:val="00CA1ADD"/>
    <w:rsid w:val="00CB1E46"/>
    <w:rsid w:val="00CC0959"/>
    <w:rsid w:val="00CD3427"/>
    <w:rsid w:val="00CE328B"/>
    <w:rsid w:val="00D01400"/>
    <w:rsid w:val="00D1444B"/>
    <w:rsid w:val="00D266E6"/>
    <w:rsid w:val="00D37EAF"/>
    <w:rsid w:val="00D56E8F"/>
    <w:rsid w:val="00D63186"/>
    <w:rsid w:val="00D945C6"/>
    <w:rsid w:val="00DB30A9"/>
    <w:rsid w:val="00DD5F70"/>
    <w:rsid w:val="00DE0308"/>
    <w:rsid w:val="00DE4EA6"/>
    <w:rsid w:val="00DE5FA6"/>
    <w:rsid w:val="00DF3009"/>
    <w:rsid w:val="00DF60E2"/>
    <w:rsid w:val="00DF73CA"/>
    <w:rsid w:val="00E16417"/>
    <w:rsid w:val="00E36A34"/>
    <w:rsid w:val="00E379FC"/>
    <w:rsid w:val="00E44396"/>
    <w:rsid w:val="00E643F7"/>
    <w:rsid w:val="00E7077A"/>
    <w:rsid w:val="00E76005"/>
    <w:rsid w:val="00E855E8"/>
    <w:rsid w:val="00E93A0A"/>
    <w:rsid w:val="00EA5CEF"/>
    <w:rsid w:val="00EC6E9C"/>
    <w:rsid w:val="00EE74E9"/>
    <w:rsid w:val="00EF34FF"/>
    <w:rsid w:val="00EF60F1"/>
    <w:rsid w:val="00F06964"/>
    <w:rsid w:val="00F40D9C"/>
    <w:rsid w:val="00F50598"/>
    <w:rsid w:val="00F510F3"/>
    <w:rsid w:val="00F57242"/>
    <w:rsid w:val="00FB2AA6"/>
    <w:rsid w:val="00FB3D02"/>
    <w:rsid w:val="00FC2B4A"/>
    <w:rsid w:val="00FE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4D5E2C"/>
  <w15:chartTrackingRefBased/>
  <w15:docId w15:val="{E3CD7189-F71C-4BD0-A38A-CF5F6E52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2"/>
    <w:pPr>
      <w:ind w:left="720"/>
      <w:contextualSpacing/>
    </w:pPr>
  </w:style>
  <w:style w:type="paragraph" w:styleId="Header">
    <w:name w:val="header"/>
    <w:basedOn w:val="Normal"/>
    <w:link w:val="HeaderChar"/>
    <w:uiPriority w:val="99"/>
    <w:unhideWhenUsed/>
    <w:rsid w:val="00F5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242"/>
  </w:style>
  <w:style w:type="paragraph" w:styleId="Footer">
    <w:name w:val="footer"/>
    <w:basedOn w:val="Normal"/>
    <w:link w:val="FooterChar"/>
    <w:uiPriority w:val="99"/>
    <w:unhideWhenUsed/>
    <w:rsid w:val="00F5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242"/>
  </w:style>
  <w:style w:type="character" w:styleId="Hyperlink">
    <w:name w:val="Hyperlink"/>
    <w:basedOn w:val="DefaultParagraphFont"/>
    <w:uiPriority w:val="99"/>
    <w:unhideWhenUsed/>
    <w:rsid w:val="00741A8B"/>
    <w:rPr>
      <w:color w:val="0563C1" w:themeColor="hyperlink"/>
      <w:u w:val="single"/>
    </w:rPr>
  </w:style>
  <w:style w:type="paragraph" w:styleId="BalloonText">
    <w:name w:val="Balloon Text"/>
    <w:basedOn w:val="Normal"/>
    <w:link w:val="BalloonTextChar"/>
    <w:uiPriority w:val="99"/>
    <w:semiHidden/>
    <w:unhideWhenUsed/>
    <w:rsid w:val="00642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15"/>
    <w:rPr>
      <w:rFonts w:ascii="Segoe UI" w:hAnsi="Segoe UI" w:cs="Segoe UI"/>
      <w:sz w:val="18"/>
      <w:szCs w:val="18"/>
    </w:rPr>
  </w:style>
  <w:style w:type="paragraph" w:styleId="NoSpacing">
    <w:name w:val="No Spacing"/>
    <w:uiPriority w:val="1"/>
    <w:qFormat/>
    <w:rsid w:val="00CD3427"/>
    <w:pPr>
      <w:spacing w:after="0" w:line="240" w:lineRule="auto"/>
    </w:pPr>
  </w:style>
  <w:style w:type="table" w:styleId="TableGrid">
    <w:name w:val="Table Grid"/>
    <w:basedOn w:val="TableNormal"/>
    <w:uiPriority w:val="39"/>
    <w:rsid w:val="00C4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86622">
      <w:bodyDiv w:val="1"/>
      <w:marLeft w:val="0"/>
      <w:marRight w:val="0"/>
      <w:marTop w:val="0"/>
      <w:marBottom w:val="0"/>
      <w:divBdr>
        <w:top w:val="none" w:sz="0" w:space="0" w:color="auto"/>
        <w:left w:val="none" w:sz="0" w:space="0" w:color="auto"/>
        <w:bottom w:val="none" w:sz="0" w:space="0" w:color="auto"/>
        <w:right w:val="none" w:sz="0" w:space="0" w:color="auto"/>
      </w:divBdr>
    </w:div>
    <w:div w:id="13682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418C-C940-45BD-A43E-1B371E9F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Kaputa</dc:creator>
  <cp:keywords/>
  <dc:description/>
  <cp:lastModifiedBy>Adam Kwok (RIT Student)</cp:lastModifiedBy>
  <cp:revision>6</cp:revision>
  <cp:lastPrinted>2016-01-21T20:41:00Z</cp:lastPrinted>
  <dcterms:created xsi:type="dcterms:W3CDTF">2019-05-06T17:00:00Z</dcterms:created>
  <dcterms:modified xsi:type="dcterms:W3CDTF">2019-05-06T18:48:00Z</dcterms:modified>
</cp:coreProperties>
</file>