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28.png" ContentType="image/png"/>
  <Override PartName="/word/media/rId48.png" ContentType="image/png"/>
  <Override PartName="/word/media/rId31.png" ContentType="image/png"/>
  <Override PartName="/word/media/rId51.png" ContentType="image/png"/>
  <Override PartName="/word/media/rId34.png" ContentType="image/png"/>
  <Override PartName="/word/media/rId54.png" ContentType="image/png"/>
  <Override PartName="/word/media/rId37.png" ContentType="image/png"/>
  <Override PartName="/word/media/rId57.png" ContentType="image/png"/>
  <Override PartName="/word/media/rId4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решить уравнения гармонического осциллятора.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Гармонический осциллятор [1] — система, при смещении которой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2"/>
        </w:numPr>
      </w:pPr>
      <w:r>
        <w:t xml:space="preserve">Гармоническое колебание [2] - колебание, в процессе которого величины,которые характеризуют смещение, скорость, ускорение и др., изменяются по гармоническому закону (закону синуса или косинуса).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53: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#case № 1</w:t>
      </w:r>
      <w:r>
        <w:br/>
      </w:r>
      <w:r>
        <w:rPr>
          <w:rStyle w:val="VerbatimChar"/>
        </w:rPr>
        <w:t xml:space="preserve"># x'' + 1.9x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func1!(du, u, p, t)</w:t>
      </w:r>
      <w:r>
        <w:br/>
      </w:r>
      <w:r>
        <w:rPr>
          <w:rStyle w:val="VerbatimChar"/>
        </w:rPr>
        <w:t xml:space="preserve">    a=p</w:t>
      </w:r>
      <w:r>
        <w:br/>
      </w:r>
      <w:r>
        <w:rPr>
          <w:rStyle w:val="VerbatimChar"/>
        </w:rPr>
        <w:t xml:space="preserve">    du[1]=u[2]</w:t>
      </w:r>
      <w:r>
        <w:br/>
      </w:r>
      <w:r>
        <w:rPr>
          <w:rStyle w:val="VerbatimChar"/>
        </w:rPr>
        <w:t xml:space="preserve">    du[2]=-a*u[1]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u0= [x,y]</w:t>
      </w:r>
      <w:r>
        <w:br/>
      </w:r>
      <w:r>
        <w:rPr>
          <w:rStyle w:val="VerbatimChar"/>
        </w:rPr>
        <w:t xml:space="preserve">p=(1.9)</w:t>
      </w:r>
      <w:r>
        <w:br/>
      </w:r>
      <w:r>
        <w:rPr>
          <w:rStyle w:val="VerbatimChar"/>
        </w:rPr>
        <w:t xml:space="preserve">interval =(0.0, 49.0)</w:t>
      </w:r>
      <w:r>
        <w:br/>
      </w:r>
      <w:r>
        <w:rPr>
          <w:rStyle w:val="VerbatimChar"/>
        </w:rPr>
        <w:t xml:space="preserve">problem1= ODEProblem(func1!, u0, interval, p)</w:t>
      </w:r>
      <w:r>
        <w:br/>
      </w:r>
      <w:r>
        <w:rPr>
          <w:rStyle w:val="VerbatimChar"/>
        </w:rPr>
        <w:t xml:space="preserve">solution= solve(problem1,dtmax=0.05)</w:t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savefig("lab4_case1_julia.png")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savefig("lab4_case1_phase_julia.png")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#case 2</w:t>
      </w:r>
      <w:r>
        <w:br/>
      </w:r>
      <w:r>
        <w:rPr>
          <w:rStyle w:val="VerbatimChar"/>
        </w:rPr>
        <w:t xml:space="preserve"># x'' + 2.9x' + 3.9x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func2!(du,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(sqrt(2.9), 3.9)</w:t>
      </w:r>
      <w:r>
        <w:br/>
      </w:r>
      <w:r>
        <w:rPr>
          <w:rStyle w:val="VerbatimChar"/>
        </w:rPr>
        <w:t xml:space="preserve">interval = (0.0, 49.0)</w:t>
      </w:r>
      <w:r>
        <w:br/>
      </w:r>
      <w:r>
        <w:rPr>
          <w:rStyle w:val="VerbatimChar"/>
        </w:rPr>
        <w:t xml:space="preserve">problem2= ODEProblem(func2!, u0, interval, p)</w:t>
      </w:r>
      <w:r>
        <w:br/>
      </w:r>
      <w:r>
        <w:rPr>
          <w:rStyle w:val="VerbatimChar"/>
        </w:rPr>
        <w:t xml:space="preserve">solution= solve(problem2,dtmax=0.05)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savefig("lab4_case2_julia.png")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savefig("lab4_case2_phase_julia.png")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#case 3</w:t>
      </w:r>
      <w:r>
        <w:br/>
      </w:r>
      <w:r>
        <w:rPr>
          <w:rStyle w:val="VerbatimChar"/>
        </w:rPr>
        <w:t xml:space="preserve"># x'' + 4.9x' + 5.9x = 6.9sin(7.9t)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func3!(du,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+ 6.9*sin(7.9*t)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(sqrt(4.9), 5.9)</w:t>
      </w:r>
      <w:r>
        <w:br/>
      </w:r>
      <w:r>
        <w:rPr>
          <w:rStyle w:val="VerbatimChar"/>
        </w:rPr>
        <w:t xml:space="preserve">interval = (0.0, 49.0)</w:t>
      </w:r>
      <w:r>
        <w:br/>
      </w:r>
      <w:r>
        <w:rPr>
          <w:rStyle w:val="VerbatimChar"/>
        </w:rPr>
        <w:t xml:space="preserve">problem3= ODEProblem(func3!, u0, interval, p)</w:t>
      </w:r>
      <w:r>
        <w:br/>
      </w:r>
      <w:r>
        <w:rPr>
          <w:rStyle w:val="VerbatimChar"/>
        </w:rPr>
        <w:t xml:space="preserve">solution= solve(problem3,dtmax=0.05)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savefig("lab4_case3_julia.png")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savefig("lab4_case3_phase_julia.png")</w:t>
      </w:r>
    </w:p>
    <w:bookmarkEnd w:id="24"/>
    <w:bookmarkStart w:id="4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26" name="Picture"/>
            <a:graphic>
              <a:graphicData uri="http://schemas.openxmlformats.org/drawingml/2006/picture">
                <pic:pic>
                  <pic:nvPicPr>
                    <pic:cNvPr descr="image/lab4_case1_juli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29" name="Picture"/>
            <a:graphic>
              <a:graphicData uri="http://schemas.openxmlformats.org/drawingml/2006/picture">
                <pic:pic>
                  <pic:nvPicPr>
                    <pic:cNvPr descr="image/lab4_case1_phase_juli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2" name="Picture"/>
            <a:graphic>
              <a:graphicData uri="http://schemas.openxmlformats.org/drawingml/2006/picture">
                <pic:pic>
                  <pic:nvPicPr>
                    <pic:cNvPr descr="image/lab4_case2_juli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35" name="Picture"/>
            <a:graphic>
              <a:graphicData uri="http://schemas.openxmlformats.org/drawingml/2006/picture">
                <pic:pic>
                  <pic:nvPicPr>
                    <pic:cNvPr descr="image/lab4_case2_phase_juli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38" name="Picture"/>
            <a:graphic>
              <a:graphicData uri="http://schemas.openxmlformats.org/drawingml/2006/picture">
                <pic:pic>
                  <pic:nvPicPr>
                    <pic:cNvPr descr="image/lab4_case3_juli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41" name="Picture"/>
            <a:graphic>
              <a:graphicData uri="http://schemas.openxmlformats.org/drawingml/2006/picture">
                <pic:pic>
                  <pic:nvPicPr>
                    <pic:cNvPr descr="image/lab4_case3_phase_juli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x''+ 1.9x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br/>
      </w:r>
      <w:r>
        <w:rPr>
          <w:rStyle w:val="VerbatimChar"/>
        </w:rPr>
        <w:t xml:space="preserve">parameter Real w = 1.9;</w:t>
      </w:r>
      <w:r>
        <w:br/>
      </w:r>
      <w:r>
        <w:rPr>
          <w:rStyle w:val="VerbatimChar"/>
        </w:rPr>
        <w:t xml:space="preserve">parameter Real g = 0;</w:t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der(x)=y;</w:t>
      </w:r>
      <w:r>
        <w:br/>
      </w:r>
      <w:r>
        <w:rPr>
          <w:rStyle w:val="VerbatimChar"/>
        </w:rPr>
        <w:t xml:space="preserve">der(y)=-w*x;</w:t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+ 2.9x' + 3.9x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sqrt(3.90);  </w:t>
      </w:r>
      <w:r>
        <w:br/>
      </w:r>
      <w:r>
        <w:rPr>
          <w:rStyle w:val="VerbatimChar"/>
        </w:rPr>
        <w:t xml:space="preserve">parameter Real g = 2.9;  </w:t>
      </w:r>
      <w:r>
        <w:br/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+ 4.9x' + 5.9x = 6.9sin(7.9t)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sqrt(5.90);  </w:t>
      </w:r>
      <w:r>
        <w:br/>
      </w:r>
      <w:r>
        <w:rPr>
          <w:rStyle w:val="VerbatimChar"/>
        </w:rPr>
        <w:t xml:space="preserve">parameter Real g = 2.45;  </w:t>
      </w:r>
      <w:r>
        <w:br/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6.9*sin(7.9*t);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  <w:r>
        <w:br/>
      </w:r>
    </w:p>
    <w:bookmarkStart w:id="63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2641989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46" name="Picture"/>
            <a:graphic>
              <a:graphicData uri="http://schemas.openxmlformats.org/drawingml/2006/picture">
                <pic:pic>
                  <pic:nvPicPr>
                    <pic:cNvPr descr="image/lab4_case1_modelic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4059207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9" name="Picture"/>
            <a:graphic>
              <a:graphicData uri="http://schemas.openxmlformats.org/drawingml/2006/picture">
                <pic:pic>
                  <pic:nvPicPr>
                    <pic:cNvPr descr="image/lab4_case1_phase_modelic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265327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52" name="Picture"/>
            <a:graphic>
              <a:graphicData uri="http://schemas.openxmlformats.org/drawingml/2006/picture">
                <pic:pic>
                  <pic:nvPicPr>
                    <pic:cNvPr descr="image/lab4_case2_modelic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4025787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55" name="Picture"/>
            <a:graphic>
              <a:graphicData uri="http://schemas.openxmlformats.org/drawingml/2006/picture">
                <pic:pic>
                  <pic:nvPicPr>
                    <pic:cNvPr descr="image/lab4_case2_phase_modelic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58" name="Picture"/>
            <a:graphic>
              <a:graphicData uri="http://schemas.openxmlformats.org/drawingml/2006/picture">
                <pic:pic>
                  <pic:nvPicPr>
                    <pic:cNvPr descr="image/lab4_case3_model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7383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61" name="Picture"/>
            <a:graphic>
              <a:graphicData uri="http://schemas.openxmlformats.org/drawingml/2006/picture">
                <pic:pic>
                  <pic:nvPicPr>
                    <pic:cNvPr descr="image/lab4_case3_phase_modelic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нами были построены три модели на языках Julia и OpenModelica. Можно отметить, что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Бутиков И. Е.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54" Target="media/rId54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Чванова Ангелина Дмитриевна, НПИбд-02-21</dc:creator>
  <dc:language>ru-RU</dc:language>
  <cp:keywords/>
  <dcterms:created xsi:type="dcterms:W3CDTF">2024-03-01T21:40:42Z</dcterms:created>
  <dcterms:modified xsi:type="dcterms:W3CDTF">2024-03-01T21:40:42Z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№53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