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both"/>
        <w:rPr>
          <w:b w:val="1"/>
          <w:sz w:val="20"/>
          <w:szCs w:val="20"/>
          <w:shd w:fill="fafafa" w:val="clear"/>
        </w:rPr>
      </w:pPr>
      <w:r w:rsidDel="00000000" w:rsidR="00000000" w:rsidRPr="00000000">
        <w:rPr>
          <w:b w:val="1"/>
          <w:sz w:val="20"/>
          <w:szCs w:val="20"/>
          <w:shd w:fill="fafafa" w:val="clear"/>
          <w:rtl w:val="0"/>
        </w:rPr>
        <w:t xml:space="preserve">INTERVIEW </w:t>
      </w:r>
    </w:p>
    <w:p w:rsidR="00000000" w:rsidDel="00000000" w:rsidP="00000000" w:rsidRDefault="00000000" w:rsidRPr="00000000" w14:paraId="00000002">
      <w:pPr>
        <w:spacing w:line="360" w:lineRule="auto"/>
        <w:ind w:left="708.6614173228347" w:firstLine="0"/>
        <w:jc w:val="both"/>
        <w:rPr>
          <w:sz w:val="20"/>
          <w:szCs w:val="20"/>
          <w:shd w:fill="fafafa" w:val="clear"/>
        </w:rPr>
      </w:pPr>
      <w:r w:rsidDel="00000000" w:rsidR="00000000" w:rsidRPr="00000000">
        <w:rPr>
          <w:b w:val="1"/>
          <w:sz w:val="20"/>
          <w:szCs w:val="20"/>
          <w:shd w:fill="fafafa" w:val="clear"/>
          <w:rtl w:val="0"/>
        </w:rPr>
        <w:tab/>
      </w:r>
      <w:r w:rsidDel="00000000" w:rsidR="00000000" w:rsidRPr="00000000">
        <w:rPr>
          <w:sz w:val="20"/>
          <w:szCs w:val="20"/>
          <w:shd w:fill="fafafa" w:val="clear"/>
          <w:rtl w:val="0"/>
        </w:rPr>
        <w:t xml:space="preserve">As the researchers observed through 3 sessions, we have concluded that the players are currently forgetting what are the current meta was, what position they need to throw their grenades, and how the spray pattern work on a certain gun, the researchers have found that there are countless guides on the internet but they are scattered through reddit, various websites and youtube. So the researchers identified the need of the users is a fast way of knowing the information of the given situation like spray pattern, grenade guides, etc. </w:t>
      </w:r>
    </w:p>
    <w:p w:rsidR="00000000" w:rsidDel="00000000" w:rsidP="00000000" w:rsidRDefault="00000000" w:rsidRPr="00000000" w14:paraId="00000003">
      <w:pPr>
        <w:spacing w:line="360" w:lineRule="auto"/>
        <w:jc w:val="both"/>
        <w:rPr>
          <w:sz w:val="20"/>
          <w:szCs w:val="20"/>
          <w:shd w:fill="fafafa" w:val="clear"/>
        </w:rPr>
      </w:pPr>
      <w:r w:rsidDel="00000000" w:rsidR="00000000" w:rsidRPr="00000000">
        <w:rPr>
          <w:rtl w:val="0"/>
        </w:rPr>
      </w:r>
    </w:p>
    <w:p w:rsidR="00000000" w:rsidDel="00000000" w:rsidP="00000000" w:rsidRDefault="00000000" w:rsidRPr="00000000" w14:paraId="00000004">
      <w:pPr>
        <w:spacing w:line="360" w:lineRule="auto"/>
        <w:jc w:val="both"/>
        <w:rPr>
          <w:b w:val="1"/>
          <w:sz w:val="20"/>
          <w:szCs w:val="20"/>
          <w:shd w:fill="fafafa" w:val="clear"/>
        </w:rPr>
      </w:pPr>
      <w:r w:rsidDel="00000000" w:rsidR="00000000" w:rsidRPr="00000000">
        <w:rPr>
          <w:b w:val="1"/>
          <w:sz w:val="20"/>
          <w:szCs w:val="20"/>
          <w:shd w:fill="fafafa" w:val="clear"/>
          <w:rtl w:val="0"/>
        </w:rPr>
        <w:t xml:space="preserve">INTRODUCTION</w:t>
      </w:r>
    </w:p>
    <w:p w:rsidR="00000000" w:rsidDel="00000000" w:rsidP="00000000" w:rsidRDefault="00000000" w:rsidRPr="00000000" w14:paraId="00000005">
      <w:pPr>
        <w:spacing w:line="360" w:lineRule="auto"/>
        <w:ind w:left="708.6614173228347" w:firstLine="0"/>
        <w:jc w:val="both"/>
        <w:rPr>
          <w:sz w:val="20"/>
          <w:szCs w:val="20"/>
          <w:shd w:fill="fafafa" w:val="clear"/>
        </w:rPr>
      </w:pPr>
      <w:r w:rsidDel="00000000" w:rsidR="00000000" w:rsidRPr="00000000">
        <w:rPr>
          <w:b w:val="1"/>
          <w:sz w:val="20"/>
          <w:szCs w:val="20"/>
          <w:shd w:fill="fafafa" w:val="clear"/>
          <w:rtl w:val="0"/>
        </w:rPr>
        <w:tab/>
      </w:r>
      <w:r w:rsidDel="00000000" w:rsidR="00000000" w:rsidRPr="00000000">
        <w:rPr>
          <w:sz w:val="20"/>
          <w:szCs w:val="20"/>
          <w:shd w:fill="fafafa" w:val="clear"/>
          <w:rtl w:val="0"/>
        </w:rPr>
        <w:t xml:space="preserve">World War III is a Guerilla information war with no division between military and civilian participation, M. Macluhan, The game Counter Strike Global Offensive is a game about a terrorist vs counter-terrorist in an enclosed environment. It is a competitive First person shooter in which information is crucial in every situation, having the proper knowledge is the key to winning the game, it is a complex strategy game in which you have to outsmart your enemy by telling on where the opponent using sound and analysis.</w:t>
      </w:r>
    </w:p>
    <w:p w:rsidR="00000000" w:rsidDel="00000000" w:rsidP="00000000" w:rsidRDefault="00000000" w:rsidRPr="00000000" w14:paraId="00000006">
      <w:pPr>
        <w:spacing w:line="360" w:lineRule="auto"/>
        <w:jc w:val="both"/>
        <w:rPr>
          <w:sz w:val="20"/>
          <w:szCs w:val="20"/>
          <w:shd w:fill="fafafa" w:val="clear"/>
        </w:rPr>
      </w:pPr>
      <w:r w:rsidDel="00000000" w:rsidR="00000000" w:rsidRPr="00000000">
        <w:rPr>
          <w:rtl w:val="0"/>
        </w:rPr>
      </w:r>
    </w:p>
    <w:p w:rsidR="00000000" w:rsidDel="00000000" w:rsidP="00000000" w:rsidRDefault="00000000" w:rsidRPr="00000000" w14:paraId="00000007">
      <w:pPr>
        <w:spacing w:line="360" w:lineRule="auto"/>
        <w:ind w:left="708.6614173228347" w:firstLine="0"/>
        <w:jc w:val="both"/>
        <w:rPr>
          <w:sz w:val="20"/>
          <w:szCs w:val="20"/>
          <w:shd w:fill="fafafa" w:val="clear"/>
        </w:rPr>
      </w:pPr>
      <w:r w:rsidDel="00000000" w:rsidR="00000000" w:rsidRPr="00000000">
        <w:rPr>
          <w:sz w:val="20"/>
          <w:szCs w:val="20"/>
          <w:shd w:fill="fafafa" w:val="clear"/>
          <w:rtl w:val="0"/>
        </w:rPr>
        <w:t xml:space="preserve">Our app will feature the necessary information that will help out players who are in need of guides in knowing the callouts and grenade throws while having an easy to navigate feature to give ease of use to the users.</w:t>
      </w:r>
      <w:r w:rsidDel="00000000" w:rsidR="00000000" w:rsidRPr="00000000">
        <w:rPr>
          <w:rtl w:val="0"/>
        </w:rPr>
      </w:r>
    </w:p>
    <w:p w:rsidR="00000000" w:rsidDel="00000000" w:rsidP="00000000" w:rsidRDefault="00000000" w:rsidRPr="00000000" w14:paraId="00000008">
      <w:pPr>
        <w:spacing w:line="360" w:lineRule="auto"/>
        <w:jc w:val="both"/>
        <w:rPr>
          <w:sz w:val="20"/>
          <w:szCs w:val="20"/>
          <w:shd w:fill="fafafa" w:val="clear"/>
        </w:rPr>
      </w:pPr>
      <w:r w:rsidDel="00000000" w:rsidR="00000000" w:rsidRPr="00000000">
        <w:rPr>
          <w:rtl w:val="0"/>
        </w:rPr>
      </w:r>
    </w:p>
    <w:p w:rsidR="00000000" w:rsidDel="00000000" w:rsidP="00000000" w:rsidRDefault="00000000" w:rsidRPr="00000000" w14:paraId="00000009">
      <w:pPr>
        <w:spacing w:line="360" w:lineRule="auto"/>
        <w:jc w:val="both"/>
        <w:rPr>
          <w:sz w:val="20"/>
          <w:szCs w:val="20"/>
          <w:shd w:fill="fafafa" w:val="clear"/>
        </w:rPr>
      </w:pPr>
      <w:r w:rsidDel="00000000" w:rsidR="00000000" w:rsidRPr="00000000">
        <w:rPr>
          <w:b w:val="1"/>
          <w:sz w:val="20"/>
          <w:szCs w:val="20"/>
          <w:shd w:fill="fafafa" w:val="clear"/>
          <w:rtl w:val="0"/>
        </w:rPr>
        <w:t xml:space="preserve">IDENTIFY USER NEEDS</w:t>
      </w:r>
      <w:r w:rsidDel="00000000" w:rsidR="00000000" w:rsidRPr="00000000">
        <w:rPr>
          <w:sz w:val="20"/>
          <w:szCs w:val="20"/>
          <w:shd w:fill="fafafa" w:val="clear"/>
          <w:rtl w:val="0"/>
        </w:rPr>
        <w:t xml:space="preserve"> </w:t>
      </w:r>
    </w:p>
    <w:p w:rsidR="00000000" w:rsidDel="00000000" w:rsidP="00000000" w:rsidRDefault="00000000" w:rsidRPr="00000000" w14:paraId="0000000A">
      <w:pPr>
        <w:spacing w:line="360" w:lineRule="auto"/>
        <w:ind w:firstLine="720"/>
        <w:jc w:val="both"/>
        <w:rPr>
          <w:i w:val="1"/>
          <w:sz w:val="20"/>
          <w:szCs w:val="20"/>
          <w:shd w:fill="fafafa" w:val="clear"/>
        </w:rPr>
      </w:pPr>
      <w:r w:rsidDel="00000000" w:rsidR="00000000" w:rsidRPr="00000000">
        <w:rPr>
          <w:i w:val="1"/>
          <w:sz w:val="20"/>
          <w:szCs w:val="20"/>
          <w:shd w:fill="fafafa" w:val="clear"/>
          <w:rtl w:val="0"/>
        </w:rPr>
        <w:t xml:space="preserve">CSGO players needs a fast way to know all of the needed information to win the game.</w:t>
      </w:r>
    </w:p>
    <w:p w:rsidR="00000000" w:rsidDel="00000000" w:rsidP="00000000" w:rsidRDefault="00000000" w:rsidRPr="00000000" w14:paraId="0000000B">
      <w:pPr>
        <w:spacing w:line="360" w:lineRule="auto"/>
        <w:jc w:val="both"/>
        <w:rPr>
          <w:sz w:val="20"/>
          <w:szCs w:val="20"/>
          <w:shd w:fill="fafafa" w:val="clear"/>
        </w:rPr>
      </w:pPr>
      <w:r w:rsidDel="00000000" w:rsidR="00000000" w:rsidRPr="00000000">
        <w:rPr>
          <w:rtl w:val="0"/>
        </w:rPr>
      </w:r>
    </w:p>
    <w:p w:rsidR="00000000" w:rsidDel="00000000" w:rsidP="00000000" w:rsidRDefault="00000000" w:rsidRPr="00000000" w14:paraId="0000000C">
      <w:pPr>
        <w:spacing w:line="360" w:lineRule="auto"/>
        <w:jc w:val="both"/>
        <w:rPr>
          <w:sz w:val="20"/>
          <w:szCs w:val="20"/>
          <w:shd w:fill="fafafa" w:val="clear"/>
        </w:rPr>
      </w:pPr>
      <w:r w:rsidDel="00000000" w:rsidR="00000000" w:rsidRPr="00000000">
        <w:rPr>
          <w:b w:val="1"/>
          <w:sz w:val="20"/>
          <w:szCs w:val="20"/>
          <w:shd w:fill="fafafa" w:val="clear"/>
          <w:rtl w:val="0"/>
        </w:rPr>
        <w:t xml:space="preserve">POINT OF VIEW</w:t>
      </w:r>
      <w:r w:rsidDel="00000000" w:rsidR="00000000" w:rsidRPr="00000000">
        <w:rPr>
          <w:rtl w:val="0"/>
        </w:rPr>
      </w:r>
    </w:p>
    <w:p w:rsidR="00000000" w:rsidDel="00000000" w:rsidP="00000000" w:rsidRDefault="00000000" w:rsidRPr="00000000" w14:paraId="0000000D">
      <w:pPr>
        <w:numPr>
          <w:ilvl w:val="0"/>
          <w:numId w:val="1"/>
        </w:numPr>
        <w:spacing w:line="360" w:lineRule="auto"/>
        <w:ind w:left="1440" w:hanging="360"/>
        <w:jc w:val="both"/>
        <w:rPr>
          <w:sz w:val="20"/>
          <w:szCs w:val="20"/>
          <w:u w:val="none"/>
          <w:shd w:fill="fafafa" w:val="clear"/>
        </w:rPr>
      </w:pPr>
      <w:r w:rsidDel="00000000" w:rsidR="00000000" w:rsidRPr="00000000">
        <w:rPr>
          <w:i w:val="1"/>
          <w:sz w:val="20"/>
          <w:szCs w:val="20"/>
          <w:shd w:fill="fafafa" w:val="clear"/>
          <w:rtl w:val="0"/>
        </w:rPr>
        <w:t xml:space="preserve">I want to practice even though I am not at home</w:t>
      </w:r>
    </w:p>
    <w:p w:rsidR="00000000" w:rsidDel="00000000" w:rsidP="00000000" w:rsidRDefault="00000000" w:rsidRPr="00000000" w14:paraId="0000000E">
      <w:pPr>
        <w:numPr>
          <w:ilvl w:val="0"/>
          <w:numId w:val="1"/>
        </w:numPr>
        <w:spacing w:line="360" w:lineRule="auto"/>
        <w:ind w:left="1440" w:hanging="360"/>
        <w:jc w:val="both"/>
        <w:rPr>
          <w:sz w:val="20"/>
          <w:szCs w:val="20"/>
          <w:u w:val="none"/>
          <w:shd w:fill="fafafa" w:val="clear"/>
        </w:rPr>
      </w:pPr>
      <w:r w:rsidDel="00000000" w:rsidR="00000000" w:rsidRPr="00000000">
        <w:rPr>
          <w:i w:val="1"/>
          <w:sz w:val="20"/>
          <w:szCs w:val="20"/>
          <w:shd w:fill="fafafa" w:val="clear"/>
          <w:rtl w:val="0"/>
        </w:rPr>
        <w:t xml:space="preserve">There are no information on the game to know proper callouts </w:t>
      </w:r>
    </w:p>
    <w:p w:rsidR="00000000" w:rsidDel="00000000" w:rsidP="00000000" w:rsidRDefault="00000000" w:rsidRPr="00000000" w14:paraId="0000000F">
      <w:pPr>
        <w:numPr>
          <w:ilvl w:val="0"/>
          <w:numId w:val="1"/>
        </w:numPr>
        <w:spacing w:line="360" w:lineRule="auto"/>
        <w:ind w:left="1440" w:hanging="360"/>
        <w:jc w:val="both"/>
        <w:rPr>
          <w:i w:val="1"/>
          <w:sz w:val="20"/>
          <w:szCs w:val="20"/>
          <w:u w:val="none"/>
          <w:shd w:fill="fafafa" w:val="clear"/>
        </w:rPr>
      </w:pPr>
      <w:r w:rsidDel="00000000" w:rsidR="00000000" w:rsidRPr="00000000">
        <w:rPr>
          <w:i w:val="1"/>
          <w:sz w:val="20"/>
          <w:szCs w:val="20"/>
          <w:shd w:fill="fafafa" w:val="clear"/>
          <w:rtl w:val="0"/>
        </w:rPr>
        <w:t xml:space="preserve">There are no guide in the game to know where to throw grenade</w:t>
      </w:r>
    </w:p>
    <w:p w:rsidR="00000000" w:rsidDel="00000000" w:rsidP="00000000" w:rsidRDefault="00000000" w:rsidRPr="00000000" w14:paraId="00000010">
      <w:pPr>
        <w:numPr>
          <w:ilvl w:val="0"/>
          <w:numId w:val="1"/>
        </w:numPr>
        <w:spacing w:line="360" w:lineRule="auto"/>
        <w:ind w:left="1440" w:hanging="360"/>
        <w:jc w:val="both"/>
        <w:rPr>
          <w:i w:val="1"/>
          <w:sz w:val="20"/>
          <w:szCs w:val="20"/>
          <w:u w:val="none"/>
          <w:shd w:fill="fafafa" w:val="clear"/>
        </w:rPr>
      </w:pPr>
      <w:r w:rsidDel="00000000" w:rsidR="00000000" w:rsidRPr="00000000">
        <w:rPr>
          <w:i w:val="1"/>
          <w:sz w:val="20"/>
          <w:szCs w:val="20"/>
          <w:shd w:fill="fafafa" w:val="clear"/>
          <w:rtl w:val="0"/>
        </w:rPr>
        <w:t xml:space="preserve">I can’t seem to know proper economy in the game</w:t>
      </w:r>
    </w:p>
    <w:p w:rsidR="00000000" w:rsidDel="00000000" w:rsidP="00000000" w:rsidRDefault="00000000" w:rsidRPr="00000000" w14:paraId="00000011">
      <w:pPr>
        <w:numPr>
          <w:ilvl w:val="0"/>
          <w:numId w:val="1"/>
        </w:numPr>
        <w:spacing w:line="360" w:lineRule="auto"/>
        <w:ind w:left="1440" w:hanging="360"/>
        <w:jc w:val="both"/>
        <w:rPr>
          <w:i w:val="1"/>
          <w:sz w:val="20"/>
          <w:szCs w:val="20"/>
          <w:u w:val="none"/>
          <w:shd w:fill="fafafa" w:val="clear"/>
        </w:rPr>
      </w:pPr>
      <w:r w:rsidDel="00000000" w:rsidR="00000000" w:rsidRPr="00000000">
        <w:rPr>
          <w:i w:val="1"/>
          <w:sz w:val="20"/>
          <w:szCs w:val="20"/>
          <w:shd w:fill="fafafa" w:val="clear"/>
          <w:rtl w:val="0"/>
        </w:rPr>
        <w:t xml:space="preserve">I can’t seem to know how to aim properly </w:t>
      </w:r>
    </w:p>
    <w:p w:rsidR="00000000" w:rsidDel="00000000" w:rsidP="00000000" w:rsidRDefault="00000000" w:rsidRPr="00000000" w14:paraId="00000012">
      <w:pPr>
        <w:spacing w:line="360" w:lineRule="auto"/>
        <w:jc w:val="both"/>
        <w:rPr>
          <w:i w:val="1"/>
          <w:sz w:val="20"/>
          <w:szCs w:val="20"/>
          <w:shd w:fill="fafafa" w:val="clear"/>
        </w:rPr>
      </w:pPr>
      <w:r w:rsidDel="00000000" w:rsidR="00000000" w:rsidRPr="00000000">
        <w:rPr>
          <w:i w:val="1"/>
          <w:sz w:val="20"/>
          <w:szCs w:val="20"/>
          <w:shd w:fill="fafafa" w:val="clear"/>
          <w:rtl w:val="0"/>
        </w:rPr>
        <w:tab/>
      </w:r>
    </w:p>
    <w:p w:rsidR="00000000" w:rsidDel="00000000" w:rsidP="00000000" w:rsidRDefault="00000000" w:rsidRPr="00000000" w14:paraId="00000013">
      <w:pPr>
        <w:spacing w:line="360" w:lineRule="auto"/>
        <w:jc w:val="both"/>
        <w:rPr>
          <w:b w:val="1"/>
          <w:sz w:val="20"/>
          <w:szCs w:val="20"/>
          <w:shd w:fill="fafafa" w:val="clear"/>
        </w:rPr>
      </w:pPr>
      <w:r w:rsidDel="00000000" w:rsidR="00000000" w:rsidRPr="00000000">
        <w:rPr>
          <w:b w:val="1"/>
          <w:sz w:val="20"/>
          <w:szCs w:val="20"/>
          <w:shd w:fill="fafafa" w:val="clear"/>
          <w:rtl w:val="0"/>
        </w:rPr>
        <w:t xml:space="preserve">NEEDFINDING INTERVIEW</w:t>
      </w:r>
    </w:p>
    <w:p w:rsidR="00000000" w:rsidDel="00000000" w:rsidP="00000000" w:rsidRDefault="00000000" w:rsidRPr="00000000" w14:paraId="00000014">
      <w:pPr>
        <w:spacing w:line="360" w:lineRule="auto"/>
        <w:ind w:left="708.6614173228347" w:firstLine="0"/>
        <w:jc w:val="both"/>
        <w:rPr>
          <w:sz w:val="20"/>
          <w:szCs w:val="20"/>
          <w:shd w:fill="fafafa" w:val="clear"/>
        </w:rPr>
      </w:pPr>
      <w:r w:rsidDel="00000000" w:rsidR="00000000" w:rsidRPr="00000000">
        <w:rPr>
          <w:b w:val="1"/>
          <w:sz w:val="20"/>
          <w:szCs w:val="20"/>
          <w:shd w:fill="fafafa" w:val="clear"/>
          <w:rtl w:val="0"/>
        </w:rPr>
        <w:tab/>
      </w:r>
      <w:r w:rsidDel="00000000" w:rsidR="00000000" w:rsidRPr="00000000">
        <w:rPr>
          <w:sz w:val="20"/>
          <w:szCs w:val="20"/>
          <w:shd w:fill="fafafa" w:val="clear"/>
          <w:rtl w:val="0"/>
        </w:rPr>
        <w:t xml:space="preserve">The interviewees were each asked the same questions and based on the interview we found out that there are a demand on a practice tool that would help CS:GO players to improve and memorize on the callouts, grenade throws, and the economic meta in the game. One interviewee said that he wanted it on a PC because he plays CS:GO on a PC, while other parties also prefer it to be included on a mobile device for it to be flexible and to learn on the go.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