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8BFCC" w14:textId="76DD765C" w:rsidR="00FE15C3" w:rsidRDefault="00B6251F" w:rsidP="00B6251F">
      <w:pPr>
        <w:pStyle w:val="Title"/>
      </w:pPr>
      <w:r>
        <w:t xml:space="preserve">Adam Shand, </w:t>
      </w:r>
      <w:r w:rsidR="00F8200E">
        <w:t xml:space="preserve">FunGIS </w:t>
      </w:r>
      <w:r>
        <w:t>A</w:t>
      </w:r>
      <w:r w:rsidR="00F8200E">
        <w:t>bstract</w:t>
      </w:r>
    </w:p>
    <w:p w14:paraId="2F1B19DF" w14:textId="77777777" w:rsidR="00042002" w:rsidRDefault="00042002"/>
    <w:p w14:paraId="4C425076" w14:textId="069B488E" w:rsidR="00B6251F" w:rsidRDefault="00B6251F" w:rsidP="00B6251F">
      <w:pPr>
        <w:pStyle w:val="Heading1"/>
      </w:pPr>
      <w:r>
        <w:t>Abstract</w:t>
      </w:r>
    </w:p>
    <w:p w14:paraId="2AB1147F" w14:textId="47D4254B" w:rsidR="00611642" w:rsidRDefault="00042002" w:rsidP="00CC4E9A">
      <w:r>
        <w:t xml:space="preserve">What </w:t>
      </w:r>
      <w:r w:rsidR="009D5EE4">
        <w:t xml:space="preserve">are </w:t>
      </w:r>
      <w:r>
        <w:t>Regional Report Card</w:t>
      </w:r>
      <w:r w:rsidR="009D5EE4">
        <w:t>s (RRC)</w:t>
      </w:r>
      <w:r w:rsidR="00EF7855">
        <w:t>, a</w:t>
      </w:r>
      <w:r>
        <w:t>nd how can we use</w:t>
      </w:r>
      <w:r w:rsidR="007D13CE">
        <w:t xml:space="preserve"> GIS tools to enhance and expand </w:t>
      </w:r>
      <w:r w:rsidR="002C50EA">
        <w:t xml:space="preserve">their </w:t>
      </w:r>
      <w:r w:rsidR="007D13CE">
        <w:t>impact? Adam Shand takes us through</w:t>
      </w:r>
      <w:r w:rsidR="00176A1E">
        <w:t xml:space="preserve"> his organi</w:t>
      </w:r>
      <w:r w:rsidR="009D5EE4">
        <w:t>s</w:t>
      </w:r>
      <w:r w:rsidR="00176A1E">
        <w:t>ation</w:t>
      </w:r>
      <w:r w:rsidR="00EF7855">
        <w:t>:</w:t>
      </w:r>
      <w:r w:rsidR="00176A1E">
        <w:t xml:space="preserve"> </w:t>
      </w:r>
      <w:r w:rsidR="00EF7855">
        <w:t>t</w:t>
      </w:r>
      <w:r w:rsidR="00176A1E">
        <w:t xml:space="preserve">he Healthy Waters Partnership for the Dry Tropics (HWP), his work as an environmental data analyst, and </w:t>
      </w:r>
      <w:r w:rsidR="00EF7855">
        <w:t xml:space="preserve">his efforts to bring GIS to </w:t>
      </w:r>
      <w:r w:rsidR="002E50FD">
        <w:t>the RRC</w:t>
      </w:r>
      <w:r w:rsidR="009D5EE4">
        <w:t>s</w:t>
      </w:r>
      <w:r w:rsidR="002E50FD">
        <w:t>.</w:t>
      </w:r>
      <w:r w:rsidR="00FC1B95">
        <w:t xml:space="preserve"> </w:t>
      </w:r>
      <w:r w:rsidR="00C27F44">
        <w:t xml:space="preserve">Touching on </w:t>
      </w:r>
      <w:r w:rsidR="005C20BE">
        <w:t>spatial topics including climate analysis, vegetation extent, site mapping,</w:t>
      </w:r>
      <w:r w:rsidR="00366A19">
        <w:t xml:space="preserve"> satellite modelling, digital elevation models, and StoryMaps.</w:t>
      </w:r>
      <w:r w:rsidR="00BA5CE9">
        <w:t xml:space="preserve"> There is something here for everyone.</w:t>
      </w:r>
    </w:p>
    <w:sectPr w:rsidR="00611642" w:rsidSect="00656D2F">
      <w:headerReference w:type="default" r:id="rId9"/>
      <w:footerReference w:type="default" r:id="rId10"/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D10F4C" w14:textId="77777777" w:rsidR="002724D6" w:rsidRDefault="002724D6" w:rsidP="002724D6">
      <w:pPr>
        <w:spacing w:after="0"/>
      </w:pPr>
      <w:r>
        <w:separator/>
      </w:r>
    </w:p>
  </w:endnote>
  <w:endnote w:type="continuationSeparator" w:id="0">
    <w:p w14:paraId="28A2F26B" w14:textId="77777777" w:rsidR="002724D6" w:rsidRDefault="002724D6" w:rsidP="002724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644DB2" w14:textId="71DF82D9" w:rsidR="004A4E8B" w:rsidRDefault="004A4E8B">
    <w:pPr>
      <w:pStyle w:val="Footer"/>
    </w:pPr>
    <w:r>
      <w:t>H</w:t>
    </w:r>
    <w:r w:rsidR="00B570D0">
      <w:t>WP</w:t>
    </w:r>
    <w:r>
      <w:ptab w:relativeTo="margin" w:alignment="center" w:leader="none"/>
    </w:r>
    <w:r w:rsidR="00B6657B">
      <w:t>FunGIS Abstract</w:t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B5240" w14:textId="77777777" w:rsidR="002724D6" w:rsidRDefault="002724D6" w:rsidP="002724D6">
      <w:pPr>
        <w:spacing w:after="0"/>
      </w:pPr>
      <w:r>
        <w:separator/>
      </w:r>
    </w:p>
  </w:footnote>
  <w:footnote w:type="continuationSeparator" w:id="0">
    <w:p w14:paraId="38995FF4" w14:textId="77777777" w:rsidR="002724D6" w:rsidRDefault="002724D6" w:rsidP="002724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20512" w14:textId="019DAF4E" w:rsidR="002724D6" w:rsidRDefault="00576A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0E58E7" wp14:editId="19E02ABC">
          <wp:simplePos x="0" y="0"/>
          <wp:positionH relativeFrom="column">
            <wp:posOffset>2156460</wp:posOffset>
          </wp:positionH>
          <wp:positionV relativeFrom="paragraph">
            <wp:posOffset>-388620</wp:posOffset>
          </wp:positionV>
          <wp:extent cx="1285240" cy="449580"/>
          <wp:effectExtent l="0" t="0" r="0" b="7620"/>
          <wp:wrapSquare wrapText="bothSides"/>
          <wp:docPr id="123505255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524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76AEB">
      <w:rPr>
        <w:noProof/>
        <w:color w:val="2683C6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C90234" wp14:editId="195AEF3F">
              <wp:simplePos x="0" y="0"/>
              <wp:positionH relativeFrom="margin">
                <wp:posOffset>0</wp:posOffset>
              </wp:positionH>
              <wp:positionV relativeFrom="paragraph">
                <wp:posOffset>91811</wp:posOffset>
              </wp:positionV>
              <wp:extent cx="5710663" cy="0"/>
              <wp:effectExtent l="0" t="0" r="0" b="0"/>
              <wp:wrapNone/>
              <wp:docPr id="292823330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0663" cy="0"/>
                      </a:xfrm>
                      <a:prstGeom prst="line">
                        <a:avLst/>
                      </a:prstGeom>
                      <a:ln w="6350"/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8075E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7.25pt" to="449.6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" strokecolor="#4f81bd [3204]" strokeweight=".5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E0948"/>
    <w:multiLevelType w:val="hybridMultilevel"/>
    <w:tmpl w:val="96C46BD8"/>
    <w:lvl w:ilvl="0" w:tplc="B03A3CE2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685F3F"/>
    <w:multiLevelType w:val="hybridMultilevel"/>
    <w:tmpl w:val="C55CE188"/>
    <w:lvl w:ilvl="0" w:tplc="0A2692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65171"/>
    <w:multiLevelType w:val="hybridMultilevel"/>
    <w:tmpl w:val="8B1EA5AA"/>
    <w:lvl w:ilvl="0" w:tplc="DB1C4790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04F90"/>
    <w:multiLevelType w:val="hybridMultilevel"/>
    <w:tmpl w:val="ABECF5E6"/>
    <w:lvl w:ilvl="0" w:tplc="9E747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6515561">
    <w:abstractNumId w:val="0"/>
  </w:num>
  <w:num w:numId="2" w16cid:durableId="1514298346">
    <w:abstractNumId w:val="3"/>
  </w:num>
  <w:num w:numId="3" w16cid:durableId="1646078831">
    <w:abstractNumId w:val="0"/>
  </w:num>
  <w:num w:numId="4" w16cid:durableId="1807501759">
    <w:abstractNumId w:val="1"/>
  </w:num>
  <w:num w:numId="5" w16cid:durableId="1773550233">
    <w:abstractNumId w:val="1"/>
  </w:num>
  <w:num w:numId="6" w16cid:durableId="1111390304">
    <w:abstractNumId w:val="1"/>
  </w:num>
  <w:num w:numId="7" w16cid:durableId="1110782583">
    <w:abstractNumId w:val="1"/>
  </w:num>
  <w:num w:numId="8" w16cid:durableId="919362695">
    <w:abstractNumId w:val="1"/>
  </w:num>
  <w:num w:numId="9" w16cid:durableId="1875070595">
    <w:abstractNumId w:val="1"/>
  </w:num>
  <w:num w:numId="10" w16cid:durableId="1016733598">
    <w:abstractNumId w:val="1"/>
  </w:num>
  <w:num w:numId="11" w16cid:durableId="722025964">
    <w:abstractNumId w:val="1"/>
  </w:num>
  <w:num w:numId="12" w16cid:durableId="919484416">
    <w:abstractNumId w:val="1"/>
  </w:num>
  <w:num w:numId="13" w16cid:durableId="160630474">
    <w:abstractNumId w:val="1"/>
  </w:num>
  <w:num w:numId="14" w16cid:durableId="1868640698">
    <w:abstractNumId w:val="1"/>
  </w:num>
  <w:num w:numId="15" w16cid:durableId="1544832681">
    <w:abstractNumId w:val="1"/>
  </w:num>
  <w:num w:numId="16" w16cid:durableId="1988822499">
    <w:abstractNumId w:val="1"/>
  </w:num>
  <w:num w:numId="17" w16cid:durableId="31998731">
    <w:abstractNumId w:val="1"/>
  </w:num>
  <w:num w:numId="18" w16cid:durableId="840857088">
    <w:abstractNumId w:val="1"/>
  </w:num>
  <w:num w:numId="19" w16cid:durableId="789587770">
    <w:abstractNumId w:val="1"/>
  </w:num>
  <w:num w:numId="20" w16cid:durableId="192117212">
    <w:abstractNumId w:val="1"/>
  </w:num>
  <w:num w:numId="21" w16cid:durableId="1122921173">
    <w:abstractNumId w:val="1"/>
  </w:num>
  <w:num w:numId="22" w16cid:durableId="1165588318">
    <w:abstractNumId w:val="1"/>
  </w:num>
  <w:num w:numId="23" w16cid:durableId="793210588">
    <w:abstractNumId w:val="1"/>
  </w:num>
  <w:num w:numId="24" w16cid:durableId="435252933">
    <w:abstractNumId w:val="4"/>
  </w:num>
  <w:num w:numId="25" w16cid:durableId="17683119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0E"/>
    <w:rsid w:val="00015EC7"/>
    <w:rsid w:val="00042002"/>
    <w:rsid w:val="00176A1E"/>
    <w:rsid w:val="001D293B"/>
    <w:rsid w:val="002724D6"/>
    <w:rsid w:val="002C50EA"/>
    <w:rsid w:val="002E50FD"/>
    <w:rsid w:val="00366A19"/>
    <w:rsid w:val="004A4E8B"/>
    <w:rsid w:val="004F74E1"/>
    <w:rsid w:val="00576AEB"/>
    <w:rsid w:val="005C20BE"/>
    <w:rsid w:val="005D23DC"/>
    <w:rsid w:val="00611642"/>
    <w:rsid w:val="00624453"/>
    <w:rsid w:val="00656D2F"/>
    <w:rsid w:val="00725C7A"/>
    <w:rsid w:val="007D13CE"/>
    <w:rsid w:val="00855816"/>
    <w:rsid w:val="009D5EE4"/>
    <w:rsid w:val="00A756E9"/>
    <w:rsid w:val="00AB5279"/>
    <w:rsid w:val="00B30DCC"/>
    <w:rsid w:val="00B570D0"/>
    <w:rsid w:val="00B6251F"/>
    <w:rsid w:val="00B6657B"/>
    <w:rsid w:val="00BA5CE9"/>
    <w:rsid w:val="00C27F44"/>
    <w:rsid w:val="00CC4E9A"/>
    <w:rsid w:val="00D643E0"/>
    <w:rsid w:val="00E73C3E"/>
    <w:rsid w:val="00EF7855"/>
    <w:rsid w:val="00F74745"/>
    <w:rsid w:val="00F8200E"/>
    <w:rsid w:val="00FC1B95"/>
    <w:rsid w:val="00F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DAAE1"/>
  <w15:chartTrackingRefBased/>
  <w15:docId w15:val="{BC714F27-26A8-4E5C-9F52-E205D9476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453"/>
  </w:style>
  <w:style w:type="paragraph" w:styleId="Heading1">
    <w:name w:val="heading 1"/>
    <w:basedOn w:val="Normal"/>
    <w:next w:val="Normal"/>
    <w:link w:val="Heading1Char"/>
    <w:uiPriority w:val="9"/>
    <w:qFormat/>
    <w:rsid w:val="00624453"/>
    <w:pPr>
      <w:keepNext/>
      <w:keepLines/>
      <w:numPr>
        <w:numId w:val="23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4453"/>
    <w:pPr>
      <w:keepNext/>
      <w:keepLines/>
      <w:numPr>
        <w:ilvl w:val="1"/>
        <w:numId w:val="23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453"/>
    <w:pPr>
      <w:keepNext/>
      <w:keepLines/>
      <w:numPr>
        <w:ilvl w:val="2"/>
        <w:numId w:val="2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4453"/>
    <w:pPr>
      <w:keepNext/>
      <w:keepLines/>
      <w:numPr>
        <w:ilvl w:val="3"/>
        <w:numId w:val="2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4453"/>
    <w:pPr>
      <w:keepNext/>
      <w:keepLines/>
      <w:numPr>
        <w:ilvl w:val="4"/>
        <w:numId w:val="23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4453"/>
    <w:pPr>
      <w:keepNext/>
      <w:keepLines/>
      <w:numPr>
        <w:ilvl w:val="5"/>
        <w:numId w:val="2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24453"/>
    <w:pPr>
      <w:keepNext/>
      <w:keepLines/>
      <w:numPr>
        <w:ilvl w:val="6"/>
        <w:numId w:val="2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24453"/>
    <w:pPr>
      <w:keepNext/>
      <w:keepLines/>
      <w:numPr>
        <w:ilvl w:val="7"/>
        <w:numId w:val="2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24453"/>
    <w:pPr>
      <w:keepNext/>
      <w:keepLines/>
      <w:numPr>
        <w:ilvl w:val="8"/>
        <w:numId w:val="2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Paragraph">
    <w:name w:val="First Paragraph"/>
    <w:basedOn w:val="BodyText"/>
    <w:next w:val="BodyText"/>
    <w:rsid w:val="00855816"/>
  </w:style>
  <w:style w:type="paragraph" w:styleId="BodyText">
    <w:name w:val="Body Text"/>
    <w:basedOn w:val="Normal"/>
    <w:link w:val="BodyTextChar"/>
    <w:rsid w:val="00855816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55816"/>
  </w:style>
  <w:style w:type="paragraph" w:customStyle="1" w:styleId="Compact">
    <w:name w:val="Compact"/>
    <w:basedOn w:val="BodyText"/>
    <w:rsid w:val="00855816"/>
    <w:pPr>
      <w:spacing w:before="36" w:after="36"/>
    </w:pPr>
  </w:style>
  <w:style w:type="paragraph" w:customStyle="1" w:styleId="Author">
    <w:name w:val="Author"/>
    <w:next w:val="BodyText"/>
    <w:rsid w:val="00855816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rsid w:val="00855816"/>
    <w:pPr>
      <w:keepNext/>
      <w:keepLines/>
      <w:spacing w:before="300" w:after="30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2445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2445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445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2445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624453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624453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6244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624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24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rsid w:val="00855816"/>
  </w:style>
  <w:style w:type="character" w:customStyle="1" w:styleId="FootnoteTextChar">
    <w:name w:val="Footnote Text Char"/>
    <w:basedOn w:val="DefaultParagraphFont"/>
    <w:link w:val="FootnoteText"/>
    <w:uiPriority w:val="9"/>
    <w:rsid w:val="00855816"/>
  </w:style>
  <w:style w:type="paragraph" w:styleId="Title">
    <w:name w:val="Title"/>
    <w:basedOn w:val="Normal"/>
    <w:next w:val="Normal"/>
    <w:link w:val="TitleChar"/>
    <w:uiPriority w:val="10"/>
    <w:qFormat/>
    <w:rsid w:val="00624453"/>
    <w:pPr>
      <w:spacing w:after="0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45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45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24453"/>
    <w:rPr>
      <w:color w:val="5A5A5A" w:themeColor="text1" w:themeTint="A5"/>
      <w:spacing w:val="10"/>
    </w:rPr>
  </w:style>
  <w:style w:type="paragraph" w:styleId="Date">
    <w:name w:val="Date"/>
    <w:next w:val="BodyText"/>
    <w:link w:val="DateChar"/>
    <w:rsid w:val="00855816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rsid w:val="00855816"/>
  </w:style>
  <w:style w:type="paragraph" w:styleId="BlockText">
    <w:name w:val="Block Text"/>
    <w:basedOn w:val="BodyText"/>
    <w:next w:val="BodyText"/>
    <w:uiPriority w:val="9"/>
    <w:unhideWhenUsed/>
    <w:rsid w:val="00855816"/>
    <w:pPr>
      <w:spacing w:before="100" w:after="100"/>
      <w:ind w:left="480" w:right="480"/>
    </w:pPr>
  </w:style>
  <w:style w:type="paragraph" w:styleId="Bibliography">
    <w:name w:val="Bibliography"/>
    <w:basedOn w:val="Normal"/>
    <w:rsid w:val="00855816"/>
  </w:style>
  <w:style w:type="paragraph" w:styleId="TOCHeading">
    <w:name w:val="TOC Heading"/>
    <w:basedOn w:val="Heading1"/>
    <w:next w:val="Normal"/>
    <w:uiPriority w:val="39"/>
    <w:unhideWhenUsed/>
    <w:qFormat/>
    <w:rsid w:val="00624453"/>
    <w:pPr>
      <w:outlineLvl w:val="9"/>
    </w:p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624453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24453"/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62445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24453"/>
    <w:rPr>
      <w:i/>
      <w:iCs/>
      <w:color w:val="auto"/>
    </w:rPr>
  </w:style>
  <w:style w:type="paragraph" w:styleId="NoSpacing">
    <w:name w:val="No Spacing"/>
    <w:uiPriority w:val="1"/>
    <w:qFormat/>
    <w:rsid w:val="00624453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62445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2445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45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45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2445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445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2445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445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24453"/>
    <w:rPr>
      <w:b w:val="0"/>
      <w:bCs w:val="0"/>
      <w:smallCaps/>
      <w:spacing w:val="5"/>
    </w:rPr>
  </w:style>
  <w:style w:type="paragraph" w:styleId="ListParagraph">
    <w:name w:val="List Paragraph"/>
    <w:basedOn w:val="Normal"/>
    <w:uiPriority w:val="34"/>
    <w:qFormat/>
    <w:rsid w:val="00F820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4D6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24D6"/>
  </w:style>
  <w:style w:type="paragraph" w:styleId="Footer">
    <w:name w:val="footer"/>
    <w:basedOn w:val="Normal"/>
    <w:link w:val="FooterChar"/>
    <w:uiPriority w:val="99"/>
    <w:unhideWhenUsed/>
    <w:rsid w:val="002724D6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2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865E926E0F19E45B8B0BEE7F65F6329" ma:contentTypeVersion="18" ma:contentTypeDescription="Create a new document." ma:contentTypeScope="" ma:versionID="62c8e7457028f35bf658acd3b98f1342">
  <xsd:schema xmlns:xsd="http://www.w3.org/2001/XMLSchema" xmlns:xs="http://www.w3.org/2001/XMLSchema" xmlns:p="http://schemas.microsoft.com/office/2006/metadata/properties" xmlns:ns2="5b070055-830e-4bbe-99e5-ef4a32594c9e" xmlns:ns3="59fa1697-1fcf-4140-a4b2-4d4b85dab95b" targetNamespace="http://schemas.microsoft.com/office/2006/metadata/properties" ma:root="true" ma:fieldsID="e0642a250f62b123e36002ff2c8a0471" ns2:_="" ns3:_="">
    <xsd:import namespace="5b070055-830e-4bbe-99e5-ef4a32594c9e"/>
    <xsd:import namespace="59fa1697-1fcf-4140-a4b2-4d4b85dab9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070055-830e-4bbe-99e5-ef4a32594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bea7aa4-7110-4800-a1f6-1fb0fd95d5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fa1697-1fcf-4140-a4b2-4d4b85dab95b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95941ff5-1610-41a5-881f-97ba028e02cc}" ma:internalName="TaxCatchAll" ma:showField="CatchAllData" ma:web="59fa1697-1fcf-4140-a4b2-4d4b85dab95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7324CF-BC56-4751-A3B4-EDE81095A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070055-830e-4bbe-99e5-ef4a32594c9e"/>
    <ds:schemaRef ds:uri="59fa1697-1fcf-4140-a4b2-4d4b85dab9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23DBC6-2A65-4AF4-BD4A-938DFE391C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Shand</dc:creator>
  <cp:keywords/>
  <dc:description/>
  <cp:lastModifiedBy>Adam Shand</cp:lastModifiedBy>
  <cp:revision>23</cp:revision>
  <dcterms:created xsi:type="dcterms:W3CDTF">2024-05-22T23:14:00Z</dcterms:created>
  <dcterms:modified xsi:type="dcterms:W3CDTF">2024-05-23T00:56:00Z</dcterms:modified>
</cp:coreProperties>
</file>