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8BFCC" w14:textId="476BA8EB" w:rsidR="00FE15C3" w:rsidRDefault="00B6251F" w:rsidP="00B6251F">
      <w:pPr>
        <w:pStyle w:val="Title"/>
      </w:pPr>
      <w:r>
        <w:t xml:space="preserve">Adam Shand, </w:t>
      </w:r>
      <w:r w:rsidR="00F8200E">
        <w:t xml:space="preserve">FunGIS </w:t>
      </w:r>
      <w:r w:rsidR="00036482">
        <w:t>Bio</w:t>
      </w:r>
    </w:p>
    <w:p w14:paraId="2F1B19DF" w14:textId="77777777" w:rsidR="00042002" w:rsidRDefault="00042002"/>
    <w:p w14:paraId="4C425076" w14:textId="09DC5E4E" w:rsidR="00B6251F" w:rsidRDefault="00036482" w:rsidP="00B6251F">
      <w:pPr>
        <w:pStyle w:val="Heading1"/>
      </w:pPr>
      <w:r>
        <w:t>Bio</w:t>
      </w:r>
    </w:p>
    <w:p w14:paraId="4DC03A91" w14:textId="0BA47350" w:rsidR="00036482" w:rsidRPr="00036482" w:rsidRDefault="00036482" w:rsidP="00036482">
      <w:r>
        <w:t xml:space="preserve">Adam Shand is an </w:t>
      </w:r>
      <w:r w:rsidR="00396AFA">
        <w:t>E</w:t>
      </w:r>
      <w:r>
        <w:t xml:space="preserve">nvironmental </w:t>
      </w:r>
      <w:r w:rsidR="00396AFA">
        <w:t>D</w:t>
      </w:r>
      <w:r>
        <w:t xml:space="preserve">ata </w:t>
      </w:r>
      <w:r w:rsidR="00396AFA">
        <w:t>A</w:t>
      </w:r>
      <w:r>
        <w:t>nalyst working at the Healthy Waters Partnership for the Dry Tropics (HWP).</w:t>
      </w:r>
      <w:r w:rsidR="00842B8D">
        <w:t xml:space="preserve"> He </w:t>
      </w:r>
      <w:r w:rsidR="009715C5">
        <w:t>holds</w:t>
      </w:r>
      <w:r w:rsidR="00842B8D">
        <w:t xml:space="preserve"> an Honors degree in Marine Science at Griffith University</w:t>
      </w:r>
      <w:r w:rsidR="006C33BA">
        <w:t>. Over</w:t>
      </w:r>
      <w:r w:rsidR="00842B8D">
        <w:t xml:space="preserve"> the past two years</w:t>
      </w:r>
      <w:r w:rsidR="006C33BA">
        <w:t>, Adam</w:t>
      </w:r>
      <w:r w:rsidR="00E97812">
        <w:t xml:space="preserve"> has been</w:t>
      </w:r>
      <w:r w:rsidR="00842B8D">
        <w:t xml:space="preserve"> </w:t>
      </w:r>
      <w:r w:rsidR="00F16CDB">
        <w:t xml:space="preserve">learning how to combine his love for the environment with </w:t>
      </w:r>
      <w:r w:rsidR="00231B1C">
        <w:t xml:space="preserve">his passion for </w:t>
      </w:r>
      <w:r w:rsidR="003220EB">
        <w:t>all thing data.</w:t>
      </w:r>
    </w:p>
    <w:sectPr w:rsidR="00036482" w:rsidRPr="00036482" w:rsidSect="00656D2F">
      <w:headerReference w:type="default" r:id="rId9"/>
      <w:footerReference w:type="default" r:id="rId10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10F4C" w14:textId="77777777" w:rsidR="002724D6" w:rsidRDefault="002724D6" w:rsidP="002724D6">
      <w:pPr>
        <w:spacing w:after="0"/>
      </w:pPr>
      <w:r>
        <w:separator/>
      </w:r>
    </w:p>
  </w:endnote>
  <w:endnote w:type="continuationSeparator" w:id="0">
    <w:p w14:paraId="28A2F26B" w14:textId="77777777" w:rsidR="002724D6" w:rsidRDefault="002724D6" w:rsidP="002724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44DB2" w14:textId="71DF82D9" w:rsidR="004A4E8B" w:rsidRDefault="004A4E8B">
    <w:pPr>
      <w:pStyle w:val="Footer"/>
    </w:pPr>
    <w:r>
      <w:t>H</w:t>
    </w:r>
    <w:r w:rsidR="00B570D0">
      <w:t>WP</w:t>
    </w:r>
    <w:r>
      <w:ptab w:relativeTo="margin" w:alignment="center" w:leader="none"/>
    </w:r>
    <w:r w:rsidR="00B6657B">
      <w:t>FunGIS Abstract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B5240" w14:textId="77777777" w:rsidR="002724D6" w:rsidRDefault="002724D6" w:rsidP="002724D6">
      <w:pPr>
        <w:spacing w:after="0"/>
      </w:pPr>
      <w:r>
        <w:separator/>
      </w:r>
    </w:p>
  </w:footnote>
  <w:footnote w:type="continuationSeparator" w:id="0">
    <w:p w14:paraId="38995FF4" w14:textId="77777777" w:rsidR="002724D6" w:rsidRDefault="002724D6" w:rsidP="002724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512" w14:textId="019DAF4E" w:rsidR="002724D6" w:rsidRDefault="00576A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E58E7" wp14:editId="19E02ABC">
          <wp:simplePos x="0" y="0"/>
          <wp:positionH relativeFrom="column">
            <wp:posOffset>2156460</wp:posOffset>
          </wp:positionH>
          <wp:positionV relativeFrom="paragraph">
            <wp:posOffset>-388620</wp:posOffset>
          </wp:positionV>
          <wp:extent cx="1285240" cy="449580"/>
          <wp:effectExtent l="0" t="0" r="0" b="7620"/>
          <wp:wrapSquare wrapText="bothSides"/>
          <wp:docPr id="123505255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76AEB">
      <w:rPr>
        <w:noProof/>
        <w:color w:val="2683C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C90234" wp14:editId="195AEF3F">
              <wp:simplePos x="0" y="0"/>
              <wp:positionH relativeFrom="margin">
                <wp:posOffset>0</wp:posOffset>
              </wp:positionH>
              <wp:positionV relativeFrom="paragraph">
                <wp:posOffset>91811</wp:posOffset>
              </wp:positionV>
              <wp:extent cx="5710663" cy="0"/>
              <wp:effectExtent l="0" t="0" r="0" b="0"/>
              <wp:wrapNone/>
              <wp:docPr id="292823330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0663" cy="0"/>
                      </a:xfrm>
                      <a:prstGeom prst="line">
                        <a:avLst/>
                      </a:prstGeom>
                      <a:ln w="63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8075E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25pt" to="449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" strokecolor="#4f81bd [3204]" strokeweight="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E0948"/>
    <w:multiLevelType w:val="hybridMultilevel"/>
    <w:tmpl w:val="96C46BD8"/>
    <w:lvl w:ilvl="0" w:tplc="B03A3CE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685F3F"/>
    <w:multiLevelType w:val="hybridMultilevel"/>
    <w:tmpl w:val="C55CE188"/>
    <w:lvl w:ilvl="0" w:tplc="0A269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65171"/>
    <w:multiLevelType w:val="hybridMultilevel"/>
    <w:tmpl w:val="8B1EA5AA"/>
    <w:lvl w:ilvl="0" w:tplc="DB1C479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04F90"/>
    <w:multiLevelType w:val="hybridMultilevel"/>
    <w:tmpl w:val="ABECF5E6"/>
    <w:lvl w:ilvl="0" w:tplc="9E747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15561">
    <w:abstractNumId w:val="0"/>
  </w:num>
  <w:num w:numId="2" w16cid:durableId="1514298346">
    <w:abstractNumId w:val="3"/>
  </w:num>
  <w:num w:numId="3" w16cid:durableId="1646078831">
    <w:abstractNumId w:val="0"/>
  </w:num>
  <w:num w:numId="4" w16cid:durableId="1807501759">
    <w:abstractNumId w:val="1"/>
  </w:num>
  <w:num w:numId="5" w16cid:durableId="1773550233">
    <w:abstractNumId w:val="1"/>
  </w:num>
  <w:num w:numId="6" w16cid:durableId="1111390304">
    <w:abstractNumId w:val="1"/>
  </w:num>
  <w:num w:numId="7" w16cid:durableId="1110782583">
    <w:abstractNumId w:val="1"/>
  </w:num>
  <w:num w:numId="8" w16cid:durableId="919362695">
    <w:abstractNumId w:val="1"/>
  </w:num>
  <w:num w:numId="9" w16cid:durableId="1875070595">
    <w:abstractNumId w:val="1"/>
  </w:num>
  <w:num w:numId="10" w16cid:durableId="1016733598">
    <w:abstractNumId w:val="1"/>
  </w:num>
  <w:num w:numId="11" w16cid:durableId="722025964">
    <w:abstractNumId w:val="1"/>
  </w:num>
  <w:num w:numId="12" w16cid:durableId="919484416">
    <w:abstractNumId w:val="1"/>
  </w:num>
  <w:num w:numId="13" w16cid:durableId="160630474">
    <w:abstractNumId w:val="1"/>
  </w:num>
  <w:num w:numId="14" w16cid:durableId="1868640698">
    <w:abstractNumId w:val="1"/>
  </w:num>
  <w:num w:numId="15" w16cid:durableId="1544832681">
    <w:abstractNumId w:val="1"/>
  </w:num>
  <w:num w:numId="16" w16cid:durableId="1988822499">
    <w:abstractNumId w:val="1"/>
  </w:num>
  <w:num w:numId="17" w16cid:durableId="31998731">
    <w:abstractNumId w:val="1"/>
  </w:num>
  <w:num w:numId="18" w16cid:durableId="840857088">
    <w:abstractNumId w:val="1"/>
  </w:num>
  <w:num w:numId="19" w16cid:durableId="789587770">
    <w:abstractNumId w:val="1"/>
  </w:num>
  <w:num w:numId="20" w16cid:durableId="192117212">
    <w:abstractNumId w:val="1"/>
  </w:num>
  <w:num w:numId="21" w16cid:durableId="1122921173">
    <w:abstractNumId w:val="1"/>
  </w:num>
  <w:num w:numId="22" w16cid:durableId="1165588318">
    <w:abstractNumId w:val="1"/>
  </w:num>
  <w:num w:numId="23" w16cid:durableId="793210588">
    <w:abstractNumId w:val="1"/>
  </w:num>
  <w:num w:numId="24" w16cid:durableId="435252933">
    <w:abstractNumId w:val="4"/>
  </w:num>
  <w:num w:numId="25" w16cid:durableId="1768311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0E"/>
    <w:rsid w:val="00015EC7"/>
    <w:rsid w:val="00036482"/>
    <w:rsid w:val="00042002"/>
    <w:rsid w:val="000C00E1"/>
    <w:rsid w:val="00176A1E"/>
    <w:rsid w:val="001D293B"/>
    <w:rsid w:val="00231B1C"/>
    <w:rsid w:val="002724D6"/>
    <w:rsid w:val="00274E31"/>
    <w:rsid w:val="002C50EA"/>
    <w:rsid w:val="002E50FD"/>
    <w:rsid w:val="003220EB"/>
    <w:rsid w:val="00366A19"/>
    <w:rsid w:val="00396AFA"/>
    <w:rsid w:val="004A4E8B"/>
    <w:rsid w:val="004D4C38"/>
    <w:rsid w:val="004F74E1"/>
    <w:rsid w:val="00576AEB"/>
    <w:rsid w:val="005C20BE"/>
    <w:rsid w:val="005D23DC"/>
    <w:rsid w:val="00611642"/>
    <w:rsid w:val="00624453"/>
    <w:rsid w:val="00656D2F"/>
    <w:rsid w:val="006C33BA"/>
    <w:rsid w:val="00725C7A"/>
    <w:rsid w:val="007D13CE"/>
    <w:rsid w:val="00842B8D"/>
    <w:rsid w:val="00855816"/>
    <w:rsid w:val="009715C5"/>
    <w:rsid w:val="009D5EE4"/>
    <w:rsid w:val="00A756E9"/>
    <w:rsid w:val="00AB5279"/>
    <w:rsid w:val="00B30DCC"/>
    <w:rsid w:val="00B570D0"/>
    <w:rsid w:val="00B6251F"/>
    <w:rsid w:val="00B6657B"/>
    <w:rsid w:val="00BA5CE9"/>
    <w:rsid w:val="00C27F44"/>
    <w:rsid w:val="00CC4E9A"/>
    <w:rsid w:val="00D643E0"/>
    <w:rsid w:val="00E73C3E"/>
    <w:rsid w:val="00E97812"/>
    <w:rsid w:val="00EF7855"/>
    <w:rsid w:val="00F16CDB"/>
    <w:rsid w:val="00F17391"/>
    <w:rsid w:val="00F74745"/>
    <w:rsid w:val="00F8200E"/>
    <w:rsid w:val="00FC1B95"/>
    <w:rsid w:val="00FE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CDAAE1"/>
  <w15:chartTrackingRefBased/>
  <w15:docId w15:val="{BC714F27-26A8-4E5C-9F52-E205D947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53"/>
  </w:style>
  <w:style w:type="paragraph" w:styleId="Heading1">
    <w:name w:val="heading 1"/>
    <w:basedOn w:val="Normal"/>
    <w:next w:val="Normal"/>
    <w:link w:val="Heading1Char"/>
    <w:uiPriority w:val="9"/>
    <w:qFormat/>
    <w:rsid w:val="00624453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453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453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453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4453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4453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4453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4453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4453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rsid w:val="00855816"/>
  </w:style>
  <w:style w:type="paragraph" w:styleId="BodyText">
    <w:name w:val="Body Text"/>
    <w:basedOn w:val="Normal"/>
    <w:link w:val="BodyTextChar"/>
    <w:rsid w:val="0085581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55816"/>
  </w:style>
  <w:style w:type="paragraph" w:customStyle="1" w:styleId="Compact">
    <w:name w:val="Compact"/>
    <w:basedOn w:val="BodyText"/>
    <w:rsid w:val="00855816"/>
    <w:pPr>
      <w:spacing w:before="36" w:after="36"/>
    </w:pPr>
  </w:style>
  <w:style w:type="paragraph" w:customStyle="1" w:styleId="Author">
    <w:name w:val="Author"/>
    <w:next w:val="BodyText"/>
    <w:rsid w:val="0085581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rsid w:val="00855816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44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44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44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244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2445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2445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6244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24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24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rsid w:val="00855816"/>
  </w:style>
  <w:style w:type="character" w:customStyle="1" w:styleId="FootnoteTextChar">
    <w:name w:val="Footnote Text Char"/>
    <w:basedOn w:val="DefaultParagraphFont"/>
    <w:link w:val="FootnoteText"/>
    <w:uiPriority w:val="9"/>
    <w:rsid w:val="00855816"/>
  </w:style>
  <w:style w:type="paragraph" w:styleId="Title">
    <w:name w:val="Title"/>
    <w:basedOn w:val="Normal"/>
    <w:next w:val="Normal"/>
    <w:link w:val="TitleChar"/>
    <w:uiPriority w:val="10"/>
    <w:qFormat/>
    <w:rsid w:val="00624453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4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4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24453"/>
    <w:rPr>
      <w:color w:val="5A5A5A" w:themeColor="text1" w:themeTint="A5"/>
      <w:spacing w:val="10"/>
    </w:rPr>
  </w:style>
  <w:style w:type="paragraph" w:styleId="Date">
    <w:name w:val="Date"/>
    <w:next w:val="BodyText"/>
    <w:link w:val="DateChar"/>
    <w:rsid w:val="00855816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855816"/>
  </w:style>
  <w:style w:type="paragraph" w:styleId="BlockText">
    <w:name w:val="Block Text"/>
    <w:basedOn w:val="BodyText"/>
    <w:next w:val="BodyText"/>
    <w:uiPriority w:val="9"/>
    <w:unhideWhenUsed/>
    <w:rsid w:val="00855816"/>
    <w:pPr>
      <w:spacing w:before="100" w:after="100"/>
      <w:ind w:left="480" w:right="480"/>
    </w:pPr>
  </w:style>
  <w:style w:type="paragraph" w:styleId="Bibliography">
    <w:name w:val="Bibliography"/>
    <w:basedOn w:val="Normal"/>
    <w:rsid w:val="00855816"/>
  </w:style>
  <w:style w:type="paragraph" w:styleId="TOCHeading">
    <w:name w:val="TOC Heading"/>
    <w:basedOn w:val="Heading1"/>
    <w:next w:val="Normal"/>
    <w:uiPriority w:val="39"/>
    <w:unhideWhenUsed/>
    <w:qFormat/>
    <w:rsid w:val="00624453"/>
    <w:pPr>
      <w:outlineLvl w:val="9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2445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24453"/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2445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24453"/>
    <w:rPr>
      <w:i/>
      <w:iCs/>
      <w:color w:val="auto"/>
    </w:rPr>
  </w:style>
  <w:style w:type="paragraph" w:styleId="NoSpacing">
    <w:name w:val="No Spacing"/>
    <w:uiPriority w:val="1"/>
    <w:qFormat/>
    <w:rsid w:val="00624453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244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45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4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45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244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445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2445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45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4453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F82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4D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24D6"/>
  </w:style>
  <w:style w:type="paragraph" w:styleId="Footer">
    <w:name w:val="footer"/>
    <w:basedOn w:val="Normal"/>
    <w:link w:val="FooterChar"/>
    <w:uiPriority w:val="99"/>
    <w:unhideWhenUsed/>
    <w:rsid w:val="002724D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2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5E926E0F19E45B8B0BEE7F65F6329" ma:contentTypeVersion="18" ma:contentTypeDescription="Create a new document." ma:contentTypeScope="" ma:versionID="62c8e7457028f35bf658acd3b98f1342">
  <xsd:schema xmlns:xsd="http://www.w3.org/2001/XMLSchema" xmlns:xs="http://www.w3.org/2001/XMLSchema" xmlns:p="http://schemas.microsoft.com/office/2006/metadata/properties" xmlns:ns2="5b070055-830e-4bbe-99e5-ef4a32594c9e" xmlns:ns3="59fa1697-1fcf-4140-a4b2-4d4b85dab95b" targetNamespace="http://schemas.microsoft.com/office/2006/metadata/properties" ma:root="true" ma:fieldsID="e0642a250f62b123e36002ff2c8a0471" ns2:_="" ns3:_="">
    <xsd:import namespace="5b070055-830e-4bbe-99e5-ef4a32594c9e"/>
    <xsd:import namespace="59fa1697-1fcf-4140-a4b2-4d4b85dab9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70055-830e-4bbe-99e5-ef4a32594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bea7aa4-7110-4800-a1f6-1fb0fd95d5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a1697-1fcf-4140-a4b2-4d4b85dab95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95941ff5-1610-41a5-881f-97ba028e02cc}" ma:internalName="TaxCatchAll" ma:showField="CatchAllData" ma:web="59fa1697-1fcf-4140-a4b2-4d4b85dab9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7324CF-BC56-4751-A3B4-EDE81095A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70055-830e-4bbe-99e5-ef4a32594c9e"/>
    <ds:schemaRef ds:uri="59fa1697-1fcf-4140-a4b2-4d4b85dab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23DBC6-2A65-4AF4-BD4A-938DFE391C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Shand</dc:creator>
  <cp:keywords/>
  <dc:description/>
  <cp:lastModifiedBy>Adam Shand</cp:lastModifiedBy>
  <cp:revision>32</cp:revision>
  <dcterms:created xsi:type="dcterms:W3CDTF">2024-05-22T23:14:00Z</dcterms:created>
  <dcterms:modified xsi:type="dcterms:W3CDTF">2024-07-26T02:48:00Z</dcterms:modified>
</cp:coreProperties>
</file>