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44" w:rsidRDefault="00F53244" w:rsidP="00F53244">
      <w:r w:rsidRPr="00F53244">
        <w:rPr>
          <w:rFonts w:hint="eastAsia"/>
        </w:rPr>
        <w:t>鋒</w:t>
      </w:r>
      <w:r w:rsidRPr="00F53244">
        <w:rPr>
          <w:rFonts w:hint="eastAsia"/>
        </w:rPr>
        <w:t>.2018.04.11</w:t>
      </w:r>
      <w:proofErr w:type="gramStart"/>
      <w:r w:rsidRPr="00F53244">
        <w:rPr>
          <w:rFonts w:hint="eastAsia"/>
        </w:rPr>
        <w:t>.Paper</w:t>
      </w:r>
      <w:proofErr w:type="gramEnd"/>
      <w:r w:rsidRPr="00F53244">
        <w:rPr>
          <w:rFonts w:hint="eastAsia"/>
        </w:rPr>
        <w:t xml:space="preserve"> 2 (Chinese).myReading.2018.04.15</w:t>
      </w:r>
    </w:p>
    <w:p w:rsidR="00F53244" w:rsidRDefault="00F53244" w:rsidP="00F53244"/>
    <w:p w:rsidR="00F53244" w:rsidRDefault="00F53244" w:rsidP="00F53244"/>
    <w:p w:rsidR="00F53244" w:rsidRDefault="00F53244" w:rsidP="00F53244">
      <w:r>
        <w:t>REFERENCES</w:t>
      </w:r>
    </w:p>
    <w:p w:rsidR="00F53244" w:rsidRDefault="00F53244" w:rsidP="00F53244">
      <w:r>
        <w:t>[1]</w:t>
      </w:r>
      <w:r>
        <w:tab/>
        <w:t xml:space="preserve">A. J. Patton, “A review of </w:t>
      </w:r>
      <w:r w:rsidRPr="00460D83">
        <w:rPr>
          <w:color w:val="FF0000"/>
        </w:rPr>
        <w:t>copula models</w:t>
      </w:r>
      <w:r>
        <w:t xml:space="preserve"> for economic time series,” Journal of Multivariate Analysis, vol. 110,</w:t>
      </w:r>
      <w:r w:rsidR="00460D83">
        <w:t xml:space="preserve"> </w:t>
      </w:r>
      <w:r w:rsidR="00460D83" w:rsidRPr="00460D83">
        <w:rPr>
          <w:color w:val="FF0000"/>
        </w:rPr>
        <w:t>no.</w:t>
      </w:r>
      <w:proofErr w:type="gramStart"/>
      <w:r w:rsidR="00460D83" w:rsidRPr="00460D83">
        <w:rPr>
          <w:color w:val="FF0000"/>
        </w:rPr>
        <w:t>??,</w:t>
      </w:r>
      <w:proofErr w:type="gramEnd"/>
      <w:r>
        <w:t xml:space="preserve"> pp. 4-18, </w:t>
      </w:r>
      <w:proofErr w:type="spellStart"/>
      <w:r w:rsidR="00460D83" w:rsidRPr="00460D83">
        <w:rPr>
          <w:color w:val="FF0000"/>
        </w:rPr>
        <w:t>momth</w:t>
      </w:r>
      <w:proofErr w:type="spellEnd"/>
      <w:r w:rsidR="00460D83" w:rsidRPr="00460D83">
        <w:rPr>
          <w:color w:val="FF0000"/>
        </w:rPr>
        <w:t>??,</w:t>
      </w:r>
      <w:r w:rsidR="00460D83">
        <w:t xml:space="preserve"> </w:t>
      </w:r>
      <w:r>
        <w:t>2012.</w:t>
      </w:r>
    </w:p>
    <w:p w:rsidR="00F53244" w:rsidRDefault="00F53244" w:rsidP="00F53244">
      <w:r>
        <w:t>[2]</w:t>
      </w:r>
      <w:r>
        <w:tab/>
        <w:t xml:space="preserve">S. S. Jones, R. S. Evans, T. L. Allen, A. Thomas, P. J. </w:t>
      </w:r>
      <w:proofErr w:type="spellStart"/>
      <w:r>
        <w:t>Haug</w:t>
      </w:r>
      <w:proofErr w:type="spellEnd"/>
      <w:r>
        <w:t>, S. J. Welch and G. L. Snow, “A multivariate time series approach to modeling and forecasting demand in the emergency department,” Journal of Biomedical Informatics, vol. 42, pp. 123-139, 2009.</w:t>
      </w:r>
    </w:p>
    <w:p w:rsidR="00F53244" w:rsidRDefault="00F53244" w:rsidP="00F53244">
      <w:r>
        <w:t>[3]</w:t>
      </w:r>
      <w:r>
        <w:tab/>
        <w:t xml:space="preserve">P. </w:t>
      </w:r>
      <w:proofErr w:type="spellStart"/>
      <w:r>
        <w:t>Aboagye-Sarfo</w:t>
      </w:r>
      <w:proofErr w:type="spellEnd"/>
      <w:r>
        <w:t xml:space="preserve">, Q. Mai, F. M. </w:t>
      </w:r>
      <w:proofErr w:type="spellStart"/>
      <w:r>
        <w:t>Sanfilippo</w:t>
      </w:r>
      <w:proofErr w:type="spellEnd"/>
      <w:r>
        <w:t xml:space="preserve">, D. B. Preen, L. M. Stewart and D. M. </w:t>
      </w:r>
      <w:proofErr w:type="spellStart"/>
      <w:r>
        <w:t>Fatovich</w:t>
      </w:r>
      <w:proofErr w:type="spellEnd"/>
      <w:r>
        <w:t xml:space="preserve">, “A comparison of multivariate and univariate time series approaches to modeling and </w:t>
      </w:r>
      <w:proofErr w:type="spellStart"/>
      <w:r>
        <w:t>forcasting</w:t>
      </w:r>
      <w:proofErr w:type="spellEnd"/>
      <w:r>
        <w:t xml:space="preserve"> emergency department demand in Western Australia,” Journal of Biomedical Informatics, vol. 57, pp. 62-73, 2015.</w:t>
      </w:r>
    </w:p>
    <w:p w:rsidR="00F53244" w:rsidRDefault="00F53244" w:rsidP="00F53244">
      <w:r>
        <w:t>[4]</w:t>
      </w:r>
      <w:r>
        <w:tab/>
        <w:t xml:space="preserve">S.-T. Li and T.-C. Cheng, “Deterministic fuzzy time series model for </w:t>
      </w:r>
      <w:proofErr w:type="spellStart"/>
      <w:r>
        <w:t>foercasting</w:t>
      </w:r>
      <w:proofErr w:type="spellEnd"/>
      <w:r>
        <w:t xml:space="preserve"> </w:t>
      </w:r>
      <w:proofErr w:type="gramStart"/>
      <w:r>
        <w:t>enrollments</w:t>
      </w:r>
      <w:proofErr w:type="gramEnd"/>
      <w:r>
        <w:t>,” Computers and Mathematics with Application, vol. 53, pp. 1904-1920, 2017.</w:t>
      </w:r>
    </w:p>
    <w:p w:rsidR="00F53244" w:rsidRDefault="00F53244" w:rsidP="00F53244">
      <w:r>
        <w:t>[5]</w:t>
      </w:r>
      <w:r>
        <w:tab/>
        <w:t>C. Li and J.-W. Hu, “A new ARIMA-based neuro-fuzzy approach and swarm intelligence for time series forecasting,” Engineering Applications of Artificial Intelligence, vol. 25, pp. 295-308, 2012.</w:t>
      </w:r>
    </w:p>
    <w:p w:rsidR="00F53244" w:rsidRDefault="00F53244" w:rsidP="00F53244">
      <w:r>
        <w:t>[6]</w:t>
      </w:r>
      <w:r>
        <w:tab/>
        <w:t>C. Li and T.-W. Chiang</w:t>
      </w:r>
      <w:proofErr w:type="gramStart"/>
      <w:r>
        <w:t>, ”</w:t>
      </w:r>
      <w:proofErr w:type="gramEnd"/>
      <w:r>
        <w:t xml:space="preserve">Complex </w:t>
      </w:r>
      <w:proofErr w:type="spellStart"/>
      <w:r>
        <w:t>neurofuzzy</w:t>
      </w:r>
      <w:proofErr w:type="spellEnd"/>
      <w:r>
        <w:t xml:space="preserve"> ARIMA forecasting—a new approach using complex fuzzy sets,” IEEE </w:t>
      </w:r>
      <w:proofErr w:type="spellStart"/>
      <w:r>
        <w:t>Transtraction</w:t>
      </w:r>
      <w:proofErr w:type="spellEnd"/>
      <w:r>
        <w:t xml:space="preserve"> on fuzzy systems. vol. 21.no. 3, pp.567-584, June 2013.</w:t>
      </w:r>
    </w:p>
    <w:p w:rsidR="00F53244" w:rsidRDefault="00F53244" w:rsidP="00F53244">
      <w:r>
        <w:t>[7]</w:t>
      </w:r>
      <w:r>
        <w:tab/>
        <w:t xml:space="preserve">L. J. Herrera, H. </w:t>
      </w:r>
      <w:proofErr w:type="spellStart"/>
      <w:r>
        <w:t>Pomares</w:t>
      </w:r>
      <w:proofErr w:type="spellEnd"/>
      <w:r>
        <w:t xml:space="preserve">, I. Rojas, A. Guillen, J. Gonzalez, M. </w:t>
      </w:r>
      <w:proofErr w:type="spellStart"/>
      <w:r>
        <w:t>Awad</w:t>
      </w:r>
      <w:proofErr w:type="spellEnd"/>
      <w:r>
        <w:t xml:space="preserve"> and A. Herrera, ”Multigrid-based fuzzy systems for time series </w:t>
      </w:r>
      <w:proofErr w:type="spellStart"/>
      <w:r>
        <w:t>prediction:CATS</w:t>
      </w:r>
      <w:proofErr w:type="spellEnd"/>
      <w:r>
        <w:t xml:space="preserve"> competition,” </w:t>
      </w:r>
      <w:proofErr w:type="spellStart"/>
      <w:r>
        <w:t>Neurocomputing</w:t>
      </w:r>
      <w:proofErr w:type="spellEnd"/>
      <w:r>
        <w:t>, vol.70, pp. 2410-2425,2007.</w:t>
      </w:r>
    </w:p>
    <w:p w:rsidR="00F53244" w:rsidRDefault="00F53244" w:rsidP="00F53244">
      <w:r>
        <w:t>[8]</w:t>
      </w:r>
      <w:r>
        <w:tab/>
        <w:t xml:space="preserve">I. </w:t>
      </w:r>
      <w:proofErr w:type="spellStart"/>
      <w:r>
        <w:t>Sugiarto</w:t>
      </w:r>
      <w:proofErr w:type="spellEnd"/>
      <w:r>
        <w:t xml:space="preserve"> and S. Natarajan, “Parameter estimation using least square method for MIMO Takagi-</w:t>
      </w:r>
      <w:proofErr w:type="spellStart"/>
      <w:r>
        <w:t>Sugeno</w:t>
      </w:r>
      <w:proofErr w:type="spellEnd"/>
      <w:r>
        <w:t xml:space="preserve"> neuro-fuzzy in time series forecasting,” J. </w:t>
      </w:r>
      <w:proofErr w:type="spellStart"/>
      <w:r>
        <w:t>Tek</w:t>
      </w:r>
      <w:proofErr w:type="spellEnd"/>
      <w:r>
        <w:t xml:space="preserve">. </w:t>
      </w:r>
      <w:proofErr w:type="spellStart"/>
      <w:r>
        <w:t>Elektro</w:t>
      </w:r>
      <w:proofErr w:type="spellEnd"/>
      <w:r>
        <w:t>, vol. 7(2), pp. 82-87, 2007.</w:t>
      </w:r>
    </w:p>
    <w:p w:rsidR="00F53244" w:rsidRDefault="00F53244" w:rsidP="00F53244">
      <w:r>
        <w:t>[9]</w:t>
      </w:r>
      <w:r>
        <w:tab/>
        <w:t>M. Z.-</w:t>
      </w:r>
      <w:proofErr w:type="spellStart"/>
      <w:r>
        <w:t>Kermani</w:t>
      </w:r>
      <w:proofErr w:type="spellEnd"/>
      <w:r>
        <w:t xml:space="preserve"> and M. </w:t>
      </w:r>
      <w:proofErr w:type="spellStart"/>
      <w:r>
        <w:t>Teshnehlab</w:t>
      </w:r>
      <w:proofErr w:type="spellEnd"/>
      <w:proofErr w:type="gramStart"/>
      <w:r>
        <w:t>, ”</w:t>
      </w:r>
      <w:proofErr w:type="gramEnd"/>
      <w:r>
        <w:t xml:space="preserve">Using adaptive neuro-fuzzy inference system for hydrological time series prediction.” Appl. Soft </w:t>
      </w:r>
      <w:proofErr w:type="spellStart"/>
      <w:r>
        <w:t>Comput</w:t>
      </w:r>
      <w:proofErr w:type="spellEnd"/>
      <w:r>
        <w:t>, vol. 8</w:t>
      </w:r>
      <w:proofErr w:type="gramStart"/>
      <w:r>
        <w:t>,pp</w:t>
      </w:r>
      <w:proofErr w:type="gramEnd"/>
      <w:r>
        <w:t>. 928-936, 2008.</w:t>
      </w:r>
    </w:p>
    <w:p w:rsidR="00F53244" w:rsidRDefault="00F53244" w:rsidP="00F53244">
      <w:r>
        <w:t>[10]</w:t>
      </w:r>
      <w:r>
        <w:tab/>
        <w:t xml:space="preserve">H. J. </w:t>
      </w:r>
      <w:proofErr w:type="spellStart"/>
      <w:r>
        <w:t>Rong</w:t>
      </w:r>
      <w:proofErr w:type="gramStart"/>
      <w:r>
        <w:t>,N</w:t>
      </w:r>
      <w:proofErr w:type="spellEnd"/>
      <w:proofErr w:type="gramEnd"/>
      <w:r>
        <w:t xml:space="preserve">. </w:t>
      </w:r>
      <w:proofErr w:type="spellStart"/>
      <w:r>
        <w:t>Sundararajan,G</w:t>
      </w:r>
      <w:proofErr w:type="spellEnd"/>
      <w:r>
        <w:t xml:space="preserve">. B. Huang and P. </w:t>
      </w:r>
      <w:proofErr w:type="spellStart"/>
      <w:r>
        <w:t>Saratchandran</w:t>
      </w:r>
      <w:proofErr w:type="spellEnd"/>
      <w:r>
        <w:t xml:space="preserve">, “Sequential adaptive fuzzy inference system (SAFIS) for nonlinear system identification and prediction,” Fuzzy Set </w:t>
      </w:r>
      <w:proofErr w:type="spellStart"/>
      <w:r>
        <w:t>Syst</w:t>
      </w:r>
      <w:proofErr w:type="spellEnd"/>
      <w:r>
        <w:t>, vol.157, pp. 1260-1275, 2006.</w:t>
      </w:r>
    </w:p>
    <w:p w:rsidR="00F53244" w:rsidRDefault="00F53244" w:rsidP="00F53244">
      <w:r>
        <w:t>[11]</w:t>
      </w:r>
      <w:r>
        <w:tab/>
      </w:r>
      <w:proofErr w:type="spellStart"/>
      <w:r>
        <w:t>Zadeh</w:t>
      </w:r>
      <w:proofErr w:type="spellEnd"/>
      <w:r>
        <w:t xml:space="preserve">, “Fuzzy sets”, Inf. </w:t>
      </w:r>
      <w:proofErr w:type="gramStart"/>
      <w:r>
        <w:t>Control ,</w:t>
      </w:r>
      <w:proofErr w:type="gramEnd"/>
      <w:r>
        <w:t xml:space="preserve"> vol. 8, pp. 338-353, 1965.</w:t>
      </w:r>
    </w:p>
    <w:p w:rsidR="00F53244" w:rsidRDefault="00F53244" w:rsidP="00F53244">
      <w:r>
        <w:t>[12]</w:t>
      </w:r>
      <w:r>
        <w:tab/>
        <w:t xml:space="preserve">D. </w:t>
      </w:r>
      <w:proofErr w:type="spellStart"/>
      <w:r>
        <w:t>Ramot</w:t>
      </w:r>
      <w:proofErr w:type="spellEnd"/>
      <w:r>
        <w:t xml:space="preserve">, R. Milo, M. Friedman, and A, </w:t>
      </w:r>
      <w:proofErr w:type="spellStart"/>
      <w:r>
        <w:t>Kandel</w:t>
      </w:r>
      <w:proofErr w:type="spellEnd"/>
      <w:r>
        <w:t xml:space="preserve">, “Complex fuzzy sets,” IEEE Trans. Fuzzy syst., </w:t>
      </w:r>
      <w:proofErr w:type="spellStart"/>
      <w:proofErr w:type="gramStart"/>
      <w:r>
        <w:t>vol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10</w:t>
      </w:r>
      <w:proofErr w:type="gramEnd"/>
      <w:r>
        <w:t>, no.2, pp. 171-186, Apr. 2002</w:t>
      </w:r>
    </w:p>
    <w:p w:rsidR="00F53244" w:rsidRDefault="00F53244" w:rsidP="00F53244">
      <w:r>
        <w:t>[13]</w:t>
      </w:r>
      <w:r>
        <w:tab/>
        <w:t xml:space="preserve">C. Li, T.-W. Chiang. J.-W. Hu, and T. Wu, “Complex neuro-fuzzy intelligent </w:t>
      </w:r>
      <w:r>
        <w:lastRenderedPageBreak/>
        <w:t xml:space="preserve">approach to function approximation,” in Proc. 2010 </w:t>
      </w:r>
      <w:proofErr w:type="gramStart"/>
      <w:r>
        <w:t>3rd</w:t>
      </w:r>
      <w:proofErr w:type="gramEnd"/>
      <w:r>
        <w:t xml:space="preserve"> </w:t>
      </w:r>
      <w:proofErr w:type="spellStart"/>
      <w:r>
        <w:t>Int.Workshop</w:t>
      </w:r>
      <w:proofErr w:type="spellEnd"/>
      <w:r>
        <w:t xml:space="preserve"> Adv. </w:t>
      </w:r>
      <w:proofErr w:type="spellStart"/>
      <w:r>
        <w:t>Comput</w:t>
      </w:r>
      <w:proofErr w:type="spellEnd"/>
      <w:r>
        <w:t xml:space="preserve">. </w:t>
      </w:r>
      <w:proofErr w:type="spellStart"/>
      <w:proofErr w:type="gramStart"/>
      <w:r>
        <w:t>Intell</w:t>
      </w:r>
      <w:proofErr w:type="spellEnd"/>
      <w:r>
        <w:t>.,</w:t>
      </w:r>
      <w:proofErr w:type="gramEnd"/>
      <w:r>
        <w:t xml:space="preserve"> pp. 151-156, 2010.</w:t>
      </w:r>
    </w:p>
    <w:p w:rsidR="00F53244" w:rsidRDefault="00F53244" w:rsidP="00F53244">
      <w:r>
        <w:t>[14]</w:t>
      </w:r>
      <w:r>
        <w:tab/>
        <w:t>C. Li and T.-W. Chiang, “Complex fuzzy computing to time series prediction—</w:t>
      </w:r>
      <w:proofErr w:type="gramStart"/>
      <w:r>
        <w:t>A</w:t>
      </w:r>
      <w:proofErr w:type="gramEnd"/>
      <w:r>
        <w:t xml:space="preserve"> multi-swarm PSO learning approach,” Lect. Notes </w:t>
      </w:r>
      <w:proofErr w:type="spellStart"/>
      <w:r>
        <w:t>Artif</w:t>
      </w:r>
      <w:proofErr w:type="spellEnd"/>
      <w:r>
        <w:t xml:space="preserve">. </w:t>
      </w:r>
      <w:proofErr w:type="spellStart"/>
      <w:proofErr w:type="gramStart"/>
      <w:r>
        <w:t>Intell</w:t>
      </w:r>
      <w:proofErr w:type="spellEnd"/>
      <w:r>
        <w:t>.,</w:t>
      </w:r>
      <w:proofErr w:type="gramEnd"/>
      <w:r>
        <w:t xml:space="preserve"> vol. 6592, pp. 242-251, 2011.</w:t>
      </w:r>
    </w:p>
    <w:p w:rsidR="00F53244" w:rsidRDefault="00F53244" w:rsidP="00F53244">
      <w:r>
        <w:t>[15]</w:t>
      </w:r>
      <w:r>
        <w:tab/>
        <w:t>E. C. Shannon</w:t>
      </w:r>
      <w:proofErr w:type="gramStart"/>
      <w:r>
        <w:t>, ”</w:t>
      </w:r>
      <w:proofErr w:type="gramEnd"/>
      <w:r>
        <w:t>A mathematical theory of communication,” Bell System Technical Journal, vol. 27, pp. 379-423, 1948.</w:t>
      </w:r>
    </w:p>
    <w:p w:rsidR="00F53244" w:rsidRPr="00944834" w:rsidRDefault="00F53244" w:rsidP="00F53244">
      <w:pPr>
        <w:rPr>
          <w:color w:val="FF0000"/>
        </w:rPr>
      </w:pPr>
      <w:r w:rsidRPr="00944834">
        <w:rPr>
          <w:color w:val="FF0000"/>
        </w:rPr>
        <w:t>[16]</w:t>
      </w:r>
      <w:r w:rsidRPr="00944834">
        <w:rPr>
          <w:color w:val="FF0000"/>
        </w:rPr>
        <w:tab/>
        <w:t xml:space="preserve">C. Li , ”Multi-target feature selection,” </w:t>
      </w:r>
      <w:r w:rsidR="00961323">
        <w:rPr>
          <w:color w:val="FF0000"/>
        </w:rPr>
        <w:t xml:space="preserve">research training material for graduate students in the dept. of Management Information, National Central University, Taiwan, </w:t>
      </w:r>
      <w:r w:rsidRPr="00944834">
        <w:rPr>
          <w:color w:val="FF0000"/>
        </w:rPr>
        <w:t>unpublished, 2017.</w:t>
      </w:r>
      <w:bookmarkStart w:id="0" w:name="_GoBack"/>
      <w:bookmarkEnd w:id="0"/>
    </w:p>
    <w:p w:rsidR="00F53244" w:rsidRDefault="00F53244" w:rsidP="00F53244">
      <w:r>
        <w:t>[17]</w:t>
      </w:r>
      <w:r>
        <w:tab/>
        <w:t xml:space="preserve">T. Takagi and M. </w:t>
      </w:r>
      <w:proofErr w:type="spellStart"/>
      <w:r>
        <w:t>Sugeno</w:t>
      </w:r>
      <w:proofErr w:type="spellEnd"/>
      <w:r>
        <w:t xml:space="preserve">, “Fuzzy identification of systems and its </w:t>
      </w:r>
      <w:proofErr w:type="spellStart"/>
      <w:r>
        <w:t>applocations</w:t>
      </w:r>
      <w:proofErr w:type="spellEnd"/>
      <w:r>
        <w:t xml:space="preserve"> to modeling and control,” IEEE Trans. Systems, Man, and Cybernetics, vol. SMC-15, no. 1, pp. 116-132, 1985.</w:t>
      </w:r>
    </w:p>
    <w:p w:rsidR="00F53244" w:rsidRDefault="00F53244" w:rsidP="00F53244">
      <w:r>
        <w:t>[18]</w:t>
      </w:r>
      <w:r>
        <w:tab/>
        <w:t xml:space="preserve">J. Kennedy and R. </w:t>
      </w:r>
      <w:proofErr w:type="spellStart"/>
      <w:r>
        <w:t>Eberhart</w:t>
      </w:r>
      <w:proofErr w:type="spellEnd"/>
      <w:r>
        <w:t>, “Particle swarm optimization,” Proceedings of IEEE International Conference on Neural Networks, vol. 4, pp. 1942-1948, 1995.</w:t>
      </w:r>
    </w:p>
    <w:p w:rsidR="00F53244" w:rsidRDefault="00F53244" w:rsidP="00F53244">
      <w:r>
        <w:t>[19]</w:t>
      </w:r>
      <w:r>
        <w:tab/>
        <w:t xml:space="preserve">J. S. R. Jang, C. T. Sun and E. </w:t>
      </w:r>
      <w:proofErr w:type="spellStart"/>
      <w:r>
        <w:t>Mizutani</w:t>
      </w:r>
      <w:proofErr w:type="spellEnd"/>
      <w:r>
        <w:t>, “Neuro-fuzzy and soft computing: A computational approach to learning and machine intelligence prentice hall,” Upper Saddle River, 1997.</w:t>
      </w:r>
    </w:p>
    <w:p w:rsidR="00F53244" w:rsidRDefault="00F53244" w:rsidP="00F53244">
      <w:r>
        <w:t>[20]</w:t>
      </w:r>
      <w:r>
        <w:tab/>
        <w:t xml:space="preserve">C. Li and T.-W. Chiang, “Complex neuro-fuzzy self-learning approach to function approximation,” Lect. Notes </w:t>
      </w:r>
      <w:proofErr w:type="spellStart"/>
      <w:r>
        <w:t>Artif</w:t>
      </w:r>
      <w:proofErr w:type="spellEnd"/>
      <w:r>
        <w:t xml:space="preserve">. </w:t>
      </w:r>
      <w:proofErr w:type="spellStart"/>
      <w:proofErr w:type="gramStart"/>
      <w:r>
        <w:t>Intell</w:t>
      </w:r>
      <w:proofErr w:type="spellEnd"/>
      <w:r>
        <w:t>.,</w:t>
      </w:r>
      <w:proofErr w:type="gramEnd"/>
      <w:r>
        <w:t xml:space="preserve"> vol. 5991, pp. 289-299, 2010.</w:t>
      </w:r>
    </w:p>
    <w:p w:rsidR="00F53244" w:rsidRDefault="00F53244" w:rsidP="00F53244">
      <w:r>
        <w:t>[21]</w:t>
      </w:r>
      <w:r>
        <w:tab/>
        <w:t xml:space="preserve">J. S. R. Jang, “ANFIS: Adaptive-network-based fuzzy inference system,” IEEE Trans. Syst., Man, </w:t>
      </w:r>
      <w:proofErr w:type="spellStart"/>
      <w:r>
        <w:t>Cybern</w:t>
      </w:r>
      <w:proofErr w:type="spellEnd"/>
      <w:r>
        <w:t>., vol. 23, no. 3, pp. 665-685, May/Jun, 1993.</w:t>
      </w:r>
    </w:p>
    <w:p w:rsidR="00F53244" w:rsidRDefault="00F53244" w:rsidP="00F53244">
      <w:r>
        <w:t>[22]</w:t>
      </w:r>
      <w:r>
        <w:tab/>
        <w:t xml:space="preserve">D. S. </w:t>
      </w:r>
      <w:proofErr w:type="spellStart"/>
      <w:r>
        <w:t>Broomhead</w:t>
      </w:r>
      <w:proofErr w:type="spellEnd"/>
      <w:r>
        <w:t xml:space="preserve"> and D. Lowe, “Multivariable functional interpolation and adaptive networks,” Complex Syst., vol. 2, pp. 321-355, 1998.</w:t>
      </w:r>
    </w:p>
    <w:p w:rsidR="00F53244" w:rsidRDefault="00F53244" w:rsidP="00F53244">
      <w:r>
        <w:t>[23]</w:t>
      </w:r>
      <w:r>
        <w:tab/>
        <w:t xml:space="preserve">A. J. </w:t>
      </w:r>
      <w:proofErr w:type="spellStart"/>
      <w:r>
        <w:t>Smola</w:t>
      </w:r>
      <w:proofErr w:type="spellEnd"/>
      <w:r>
        <w:t xml:space="preserve"> and B. </w:t>
      </w:r>
      <w:proofErr w:type="spellStart"/>
      <w:proofErr w:type="gramStart"/>
      <w:r>
        <w:t>Scholkopf</w:t>
      </w:r>
      <w:proofErr w:type="spellEnd"/>
      <w:r>
        <w:t xml:space="preserve"> ,</w:t>
      </w:r>
      <w:proofErr w:type="gramEnd"/>
      <w:r>
        <w:t xml:space="preserve"> “A tutorial on support vector regression,” Static. </w:t>
      </w:r>
      <w:proofErr w:type="spellStart"/>
      <w:proofErr w:type="gramStart"/>
      <w:r>
        <w:t>Comput</w:t>
      </w:r>
      <w:proofErr w:type="spellEnd"/>
      <w:r>
        <w:t>.,</w:t>
      </w:r>
      <w:proofErr w:type="gramEnd"/>
      <w:r>
        <w:t xml:space="preserve"> vol. 14, no. 3, pp. 199-222, 2004.</w:t>
      </w:r>
    </w:p>
    <w:p w:rsidR="00F53244" w:rsidRDefault="00F53244" w:rsidP="00F53244">
      <w:r>
        <w:t>[24]</w:t>
      </w:r>
      <w:r>
        <w:tab/>
        <w:t xml:space="preserve">N. I. </w:t>
      </w:r>
      <w:proofErr w:type="spellStart"/>
      <w:r>
        <w:t>Sapankevychand</w:t>
      </w:r>
      <w:proofErr w:type="spellEnd"/>
      <w:r>
        <w:t xml:space="preserve"> and R. </w:t>
      </w:r>
      <w:proofErr w:type="spellStart"/>
      <w:r>
        <w:t>Sankar</w:t>
      </w:r>
      <w:proofErr w:type="spellEnd"/>
      <w:r>
        <w:t xml:space="preserve">, “Time series prediction using support vector machines: A survey,” IEEE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Intell</w:t>
      </w:r>
      <w:proofErr w:type="spellEnd"/>
      <w:r>
        <w:t>. Mag., vol.4, no. 2, pp. 24-38, May 2009.</w:t>
      </w:r>
    </w:p>
    <w:p w:rsidR="00F53244" w:rsidRDefault="00F53244" w:rsidP="00F53244">
      <w:r>
        <w:t>[25]</w:t>
      </w:r>
      <w:r>
        <w:tab/>
        <w:t xml:space="preserve">Z. B. </w:t>
      </w:r>
      <w:proofErr w:type="spellStart"/>
      <w:r>
        <w:t>Zabinsky</w:t>
      </w:r>
      <w:proofErr w:type="spellEnd"/>
      <w:proofErr w:type="gramStart"/>
      <w:r>
        <w:t>, ”</w:t>
      </w:r>
      <w:proofErr w:type="gramEnd"/>
      <w:r>
        <w:t>Random search algorithms.” Technical report, University of Washington, Seattle, 2009.</w:t>
      </w:r>
    </w:p>
    <w:p w:rsidR="00F53244" w:rsidRDefault="00F53244" w:rsidP="00F53244">
      <w:r>
        <w:t>[26]</w:t>
      </w:r>
      <w:r>
        <w:tab/>
        <w:t xml:space="preserve">F. van den Bergh and A.P. </w:t>
      </w:r>
      <w:proofErr w:type="spellStart"/>
      <w:r>
        <w:t>Engelbrecht</w:t>
      </w:r>
      <w:proofErr w:type="spellEnd"/>
      <w:proofErr w:type="gramStart"/>
      <w:r>
        <w:t>, ”</w:t>
      </w:r>
      <w:proofErr w:type="gramEnd"/>
      <w:r>
        <w:t xml:space="preserve">A cooperative approach to particle swarm optimization,” IEEE. Trans. On Evolutionary Computation, vol. 8, pp. 225-239, 2004. </w:t>
      </w:r>
    </w:p>
    <w:p w:rsidR="00EE48AC" w:rsidRPr="00F53244" w:rsidRDefault="00EE48AC" w:rsidP="00F53244"/>
    <w:sectPr w:rsidR="00EE48AC" w:rsidRPr="00F532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44"/>
    <w:rsid w:val="00406610"/>
    <w:rsid w:val="00460D83"/>
    <w:rsid w:val="004761F6"/>
    <w:rsid w:val="00944834"/>
    <w:rsid w:val="00961323"/>
    <w:rsid w:val="00E7066B"/>
    <w:rsid w:val="00EE48AC"/>
    <w:rsid w:val="00F5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3D07"/>
  <w15:chartTrackingRefBased/>
  <w15:docId w15:val="{96BD0BF1-B8A5-4FAB-9E4B-1938E6A1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jamesli</dc:creator>
  <cp:keywords/>
  <dc:description/>
  <cp:lastModifiedBy>user</cp:lastModifiedBy>
  <cp:revision>4</cp:revision>
  <dcterms:created xsi:type="dcterms:W3CDTF">2018-04-15T09:58:00Z</dcterms:created>
  <dcterms:modified xsi:type="dcterms:W3CDTF">2018-04-16T10:53:00Z</dcterms:modified>
</cp:coreProperties>
</file>