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r w:rsidRPr="00305694">
        <w:rPr>
          <w:rFonts w:eastAsia="MS Mincho"/>
        </w:rPr>
        <w:t>Information Management.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Pr>
          <w:rStyle w:val="ad"/>
          <w:rFonts w:eastAsiaTheme="minor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B85115" w:rsidRPr="00B85115">
        <w:rPr>
          <w:rFonts w:eastAsia="標楷體" w:hint="eastAsia"/>
          <w:lang w:eastAsia="zh-TW"/>
        </w:rPr>
        <w:t>本篇論文主要探討不同演算法在時間序列上的預測效能</w:t>
      </w:r>
      <w:r w:rsidR="00B85115">
        <w:rPr>
          <w:rFonts w:eastAsia="標楷體" w:hint="eastAsia"/>
          <w:lang w:eastAsia="zh-TW"/>
        </w:rPr>
        <w:t>，並透過模擬的投資策略去做效能測試。</w:t>
      </w:r>
      <w:r w:rsidRPr="007B5528">
        <w:rPr>
          <w:rFonts w:eastAsia="標楷體"/>
          <w:lang w:eastAsia="zh-TW"/>
        </w:rPr>
        <w:t>時間序列的預測是一個很廣泛且重要的議題。我們提出了球型複數神經模糊集系統</w:t>
      </w:r>
      <w:r w:rsidRPr="007B5528">
        <w:rPr>
          <w:rFonts w:eastAsia="標楷體"/>
          <w:lang w:eastAsia="zh-TW"/>
        </w:rPr>
        <w:t xml:space="preserve"> (SCNFS)</w:t>
      </w:r>
      <w:r w:rsidRPr="007B5528">
        <w:rPr>
          <w:rFonts w:eastAsia="標楷體"/>
          <w:lang w:eastAsia="zh-TW"/>
        </w:rPr>
        <w:t>來對時間序列進行預測。透過一般的複數神經模糊集系統</w:t>
      </w:r>
      <w:r w:rsidRPr="007B5528">
        <w:rPr>
          <w:rFonts w:eastAsia="標楷體"/>
          <w:lang w:eastAsia="zh-TW"/>
        </w:rPr>
        <w:t xml:space="preserve"> (CNFS)</w:t>
      </w:r>
      <w:r w:rsidRPr="007B5528">
        <w:rPr>
          <w:rFonts w:eastAsia="標楷體"/>
          <w:lang w:eastAsia="zh-TW"/>
        </w:rPr>
        <w:t>，我們可得到一組複數型態的輸出，實數部分和虛數部分可針對不同目標做預測。本篇的模型對原本的</w:t>
      </w:r>
      <w:r w:rsidRPr="007B5528">
        <w:rPr>
          <w:rFonts w:eastAsia="標楷體"/>
          <w:lang w:eastAsia="zh-TW"/>
        </w:rPr>
        <w:t>CNFS</w:t>
      </w:r>
      <w:r w:rsidRPr="007B5528">
        <w:rPr>
          <w:rFonts w:eastAsia="標楷體"/>
          <w:lang w:eastAsia="zh-TW"/>
        </w:rPr>
        <w:t>中的複數模糊集</w:t>
      </w:r>
      <w:r w:rsidRPr="007B5528">
        <w:rPr>
          <w:rFonts w:eastAsia="標楷體"/>
          <w:lang w:eastAsia="zh-TW"/>
        </w:rPr>
        <w:t xml:space="preserve"> (CFSs)</w:t>
      </w:r>
      <w:r w:rsidRPr="007B5528">
        <w:rPr>
          <w:rFonts w:eastAsia="標楷體"/>
          <w:lang w:eastAsia="zh-TW"/>
        </w:rPr>
        <w:t>進行改良，歸屬程度仍然是在複數型態的值，但是能擁有多組輸出，即可同時針對兩個以上目標預測。模型設計上，前鑑部使用高斯型態的球型複數神經模糊集</w:t>
      </w:r>
      <w:r w:rsidRPr="007B5528">
        <w:rPr>
          <w:rFonts w:eastAsia="標楷體"/>
          <w:lang w:eastAsia="zh-TW"/>
        </w:rPr>
        <w:t xml:space="preserve"> (SCFSs)</w:t>
      </w:r>
      <w:r w:rsidRPr="007B5528">
        <w:rPr>
          <w:rFonts w:eastAsia="標楷體"/>
          <w:lang w:eastAsia="zh-TW"/>
        </w:rPr>
        <w:t>，後鑑部則使用</w:t>
      </w:r>
      <w:r w:rsidRPr="007B5528">
        <w:rPr>
          <w:rFonts w:eastAsia="標楷體"/>
          <w:lang w:eastAsia="zh-TW"/>
        </w:rPr>
        <w:t>Takagi-Sugeno</w:t>
      </w:r>
      <w:r w:rsidRPr="007B5528">
        <w:rPr>
          <w:rFonts w:eastAsia="標楷體"/>
          <w:lang w:eastAsia="zh-TW"/>
        </w:rPr>
        <w:t>的線性函式，兩者</w:t>
      </w:r>
      <w:r w:rsidR="009B1348">
        <w:rPr>
          <w:rFonts w:eastAsia="標楷體" w:hint="eastAsia"/>
          <w:lang w:eastAsia="zh-TW"/>
        </w:rPr>
        <w:t>使用</w:t>
      </w:r>
      <w:r w:rsidRPr="007B5528">
        <w:rPr>
          <w:rFonts w:eastAsia="標楷體"/>
          <w:lang w:eastAsia="zh-TW"/>
        </w:rPr>
        <w:t>IF-THEN</w:t>
      </w:r>
      <w:r w:rsidRPr="007B5528">
        <w:rPr>
          <w:rFonts w:eastAsia="標楷體"/>
          <w:lang w:eastAsia="zh-TW"/>
        </w:rPr>
        <w:t>規則</w:t>
      </w:r>
      <w:r w:rsidR="009B1348">
        <w:rPr>
          <w:rFonts w:eastAsia="標楷體" w:hint="eastAsia"/>
          <w:lang w:eastAsia="zh-TW"/>
        </w:rPr>
        <w:t>連結</w:t>
      </w:r>
      <w:r w:rsidRPr="007B5528">
        <w:rPr>
          <w:rFonts w:eastAsia="標楷體"/>
          <w:lang w:eastAsia="zh-TW"/>
        </w:rPr>
        <w:t>。此外，為了最佳化模型的預測結果，我們前鑑部使用</w:t>
      </w:r>
      <w:r w:rsidR="009B1348">
        <w:rPr>
          <w:rFonts w:eastAsia="標楷體" w:hint="eastAsia"/>
          <w:lang w:eastAsia="zh-TW"/>
        </w:rPr>
        <w:t>不同的演算法像是</w:t>
      </w:r>
      <w:r w:rsidRPr="007B5528">
        <w:rPr>
          <w:rFonts w:eastAsia="標楷體"/>
          <w:lang w:eastAsia="zh-TW"/>
        </w:rPr>
        <w:t>Particle Swarm Optimization (PSO)</w:t>
      </w:r>
      <w:r w:rsidR="009B1348">
        <w:rPr>
          <w:rFonts w:eastAsia="標楷體" w:hint="eastAsia"/>
          <w:lang w:eastAsia="zh-TW"/>
        </w:rPr>
        <w:t>、</w:t>
      </w:r>
      <w:r w:rsidR="009B1348">
        <w:rPr>
          <w:rFonts w:eastAsia="標楷體" w:hint="eastAsia"/>
          <w:lang w:eastAsia="zh-TW"/>
        </w:rPr>
        <w:t>Artificial Bee Colony Optimization (</w:t>
      </w:r>
      <w:r w:rsidR="009B1348">
        <w:rPr>
          <w:rFonts w:eastAsia="標楷體"/>
          <w:lang w:eastAsia="zh-TW"/>
        </w:rPr>
        <w:t>ABCO</w:t>
      </w:r>
      <w:r w:rsidR="009B1348">
        <w:rPr>
          <w:rFonts w:eastAsia="標楷體" w:hint="eastAsia"/>
          <w:lang w:eastAsia="zh-TW"/>
        </w:rPr>
        <w:t>)</w:t>
      </w:r>
      <w:r w:rsidRPr="007B5528">
        <w:rPr>
          <w:rFonts w:eastAsia="標楷體"/>
          <w:lang w:eastAsia="zh-TW"/>
        </w:rPr>
        <w:t>進行參數優化，後鑑部則使用</w:t>
      </w:r>
      <w:r w:rsidRPr="007B5528">
        <w:rPr>
          <w:rFonts w:eastAsia="標楷體"/>
          <w:lang w:eastAsia="zh-TW"/>
        </w:rPr>
        <w:t>Recursive Least Squares Estimator (RLSE)</w:t>
      </w:r>
      <w:r w:rsidRPr="007B5528">
        <w:rPr>
          <w:rFonts w:eastAsia="標楷體"/>
          <w:lang w:eastAsia="zh-TW"/>
        </w:rPr>
        <w:t>進行參數優化。</w:t>
      </w:r>
      <w:r w:rsidR="009B1348">
        <w:rPr>
          <w:rFonts w:eastAsia="標楷體"/>
          <w:lang w:eastAsia="zh-TW"/>
        </w:rPr>
        <w:t>最後我們將</w:t>
      </w:r>
      <w:r w:rsidR="009B1348">
        <w:rPr>
          <w:rFonts w:eastAsia="標楷體" w:hint="eastAsia"/>
          <w:lang w:eastAsia="zh-TW"/>
        </w:rPr>
        <w:t>用</w:t>
      </w:r>
      <w:r w:rsidR="009B1348">
        <w:rPr>
          <w:rFonts w:eastAsia="標楷體"/>
          <w:lang w:eastAsia="zh-TW"/>
        </w:rPr>
        <w:t>三個實驗</w:t>
      </w:r>
      <w:r w:rsidR="00B85115">
        <w:rPr>
          <w:rFonts w:eastAsia="標楷體" w:hint="eastAsia"/>
          <w:lang w:eastAsia="zh-TW"/>
        </w:rPr>
        <w:t>測試</w:t>
      </w:r>
      <w:r w:rsidR="009B1348">
        <w:rPr>
          <w:rFonts w:eastAsia="標楷體" w:hint="eastAsia"/>
          <w:lang w:eastAsia="zh-TW"/>
        </w:rPr>
        <w:t>在</w:t>
      </w:r>
      <w:r w:rsidRPr="007B5528">
        <w:rPr>
          <w:rFonts w:eastAsia="標楷體"/>
          <w:lang w:eastAsia="zh-TW"/>
        </w:rPr>
        <w:t>不同的</w:t>
      </w:r>
      <w:r w:rsidR="00B85115">
        <w:rPr>
          <w:rFonts w:eastAsia="標楷體" w:hint="eastAsia"/>
          <w:lang w:eastAsia="zh-TW"/>
        </w:rPr>
        <w:t>學習</w:t>
      </w:r>
      <w:r w:rsidR="009B1348">
        <w:rPr>
          <w:rFonts w:eastAsia="標楷體" w:hint="eastAsia"/>
          <w:lang w:eastAsia="zh-TW"/>
        </w:rPr>
        <w:t>演算法下效能的差異性</w:t>
      </w:r>
      <w:r w:rsidRPr="007B5528">
        <w:rPr>
          <w:rFonts w:eastAsia="標楷體"/>
          <w:lang w:eastAsia="zh-TW"/>
        </w:rPr>
        <w:t>。</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391775" w:rsidRDefault="009B1348" w:rsidP="00391775">
      <w:pPr>
        <w:pStyle w:val="a4"/>
        <w:rPr>
          <w:rFonts w:eastAsia="標楷體"/>
          <w:lang w:eastAsia="zh-TW"/>
        </w:rPr>
      </w:pPr>
      <w:r>
        <w:rPr>
          <w:rFonts w:eastAsia="標楷體"/>
          <w:lang w:eastAsia="zh-TW"/>
        </w:rPr>
        <w:t>人工智慧在現實中有很多的</w:t>
      </w:r>
      <w:r>
        <w:rPr>
          <w:rFonts w:eastAsia="標楷體" w:hint="eastAsia"/>
          <w:lang w:eastAsia="zh-TW"/>
        </w:rPr>
        <w:t>領域</w:t>
      </w:r>
      <w:r w:rsidR="00391775" w:rsidRPr="007B1779">
        <w:rPr>
          <w:rFonts w:eastAsia="標楷體"/>
          <w:lang w:eastAsia="zh-TW"/>
        </w:rPr>
        <w:t>，</w:t>
      </w:r>
      <w:r>
        <w:rPr>
          <w:rFonts w:eastAsia="標楷體" w:hint="eastAsia"/>
          <w:lang w:eastAsia="zh-TW"/>
        </w:rPr>
        <w:t>從</w:t>
      </w:r>
      <w:r w:rsidR="00C91587">
        <w:rPr>
          <w:rFonts w:eastAsia="標楷體" w:hint="eastAsia"/>
          <w:lang w:eastAsia="zh-TW"/>
        </w:rPr>
        <w:t>18</w:t>
      </w:r>
      <w:r w:rsidR="00C91587">
        <w:rPr>
          <w:rFonts w:eastAsia="標楷體" w:hint="eastAsia"/>
          <w:lang w:eastAsia="zh-TW"/>
        </w:rPr>
        <w:t>、</w:t>
      </w:r>
      <w:r>
        <w:rPr>
          <w:rFonts w:eastAsia="標楷體" w:hint="eastAsia"/>
          <w:lang w:eastAsia="zh-TW"/>
        </w:rPr>
        <w:t>19</w:t>
      </w:r>
      <w:r w:rsidR="00202FDE">
        <w:rPr>
          <w:rFonts w:eastAsia="標楷體" w:hint="eastAsia"/>
          <w:lang w:eastAsia="zh-TW"/>
        </w:rPr>
        <w:t>世紀就有許多相關的研究，</w:t>
      </w:r>
      <w:r>
        <w:rPr>
          <w:rFonts w:eastAsia="標楷體" w:hint="eastAsia"/>
          <w:lang w:eastAsia="zh-TW"/>
        </w:rPr>
        <w:t>但是由於硬體的設備問題，導致成果一直無法應用在一般的生活中。如今隨著硬體設備的發展，人工智慧已經對人類帶來不少的幫助，研究更是多不勝數，</w:t>
      </w:r>
      <w:r w:rsidR="00391775" w:rsidRPr="007B1779">
        <w:rPr>
          <w:rFonts w:eastAsia="標楷體"/>
          <w:lang w:eastAsia="zh-TW"/>
        </w:rPr>
        <w:t>像是財經方面的預測</w:t>
      </w:r>
      <w:r w:rsidR="00DC7841">
        <w:rPr>
          <w:rFonts w:eastAsia="標楷體"/>
          <w:lang w:eastAsia="zh-TW"/>
        </w:rPr>
        <w:fldChar w:fldCharType="begin"/>
      </w:r>
      <w:r w:rsidR="00BF6683">
        <w:rPr>
          <w:rFonts w:eastAsia="標楷體"/>
          <w:lang w:eastAsia="zh-TW"/>
        </w:rPr>
        <w:instrText xml:space="preserve"> ADDIN EN.CITE &lt;EndNote&gt;&lt;Cite&gt;&lt;Author&gt;Patton&lt;/Author&gt;&lt;Year&gt;2012&lt;/Year&gt;&lt;RecNum&gt;1&lt;/RecNum&gt;&lt;DisplayText&gt;[13]&lt;/DisplayText&gt;&lt;record&gt;&lt;rec-number&gt;1&lt;/rec-number&gt;&lt;foreign-keys&gt;&lt;key app="EN" db-id="asptd5xf7pfptte25phpsfeuv0v5er2r5vzz" timestamp="1531316476"&gt;1&lt;/key&gt;&lt;/foreign-keys&gt;&lt;ref-type name="Journal Article"&gt;17&lt;/ref-type&gt;&lt;contributors&gt;&lt;authors&gt;&lt;author&gt;Patton, Andrew J&lt;/author&gt;&lt;/authors&gt;&lt;/contributors&gt;&lt;titles&gt;&lt;title&gt;A review of copula models for economic time series&lt;/title&gt;&lt;secondary-title&gt;Journal of Multivariate Analysis&lt;/secondary-title&gt;&lt;/titles&gt;&lt;periodical&gt;&lt;full-title&gt;Journal of Multivariate Analysis&lt;/full-title&gt;&lt;/periodical&gt;&lt;pages&gt;4-18&lt;/pages&gt;&lt;volume&gt;110&lt;/volume&gt;&lt;dates&gt;&lt;year&gt;2012&lt;/year&gt;&lt;/dates&gt;&lt;isbn&gt;0047-259X&lt;/isbn&gt;&lt;urls&gt;&lt;/urls&gt;&lt;/record&gt;&lt;/Cite&gt;&lt;Cite&gt;&lt;Author&gt;Patton&lt;/Author&gt;&lt;Year&gt;2012&lt;/Year&gt;&lt;RecNum&gt;1&lt;/RecNum&gt;&lt;record&gt;&lt;rec-number&gt;1&lt;/rec-number&gt;&lt;foreign-keys&gt;&lt;key app="EN" db-id="asptd5xf7pfptte25phpsfeuv0v5er2r5vzz" timestamp="1531316476"&gt;1&lt;/key&gt;&lt;/foreign-keys&gt;&lt;ref-type name="Journal Article"&gt;17&lt;/ref-type&gt;&lt;contributors&gt;&lt;authors&gt;&lt;author&gt;Patton, Andrew J&lt;/author&gt;&lt;/authors&gt;&lt;/contributors&gt;&lt;titles&gt;&lt;title&gt;A review of copula models for economic time series&lt;/title&gt;&lt;secondary-title&gt;Journal of Multivariate Analysis&lt;/secondary-title&gt;&lt;/titles&gt;&lt;periodical&gt;&lt;full-title&gt;Journal of Multivariate Analysis&lt;/full-title&gt;&lt;/periodical&gt;&lt;pages&gt;4-18&lt;/pages&gt;&lt;volume&gt;110&lt;/volume&gt;&lt;dates&gt;&lt;year&gt;2012&lt;/year&gt;&lt;/dates&gt;&lt;isbn&gt;0047-259X&lt;/isbn&gt;&lt;urls&gt;&lt;/urls&gt;&lt;/record&gt;&lt;/Cite&gt;&lt;/EndNote&gt;</w:instrText>
      </w:r>
      <w:r w:rsidR="00DC7841">
        <w:rPr>
          <w:rFonts w:eastAsia="標楷體"/>
          <w:lang w:eastAsia="zh-TW"/>
        </w:rPr>
        <w:fldChar w:fldCharType="separate"/>
      </w:r>
      <w:r w:rsidR="00BF6683">
        <w:rPr>
          <w:rFonts w:eastAsia="標楷體"/>
          <w:noProof/>
          <w:lang w:eastAsia="zh-TW"/>
        </w:rPr>
        <w:t>[13]</w:t>
      </w:r>
      <w:r w:rsidR="00DC7841">
        <w:rPr>
          <w:rFonts w:eastAsia="標楷體"/>
          <w:lang w:eastAsia="zh-TW"/>
        </w:rPr>
        <w:fldChar w:fldCharType="end"/>
      </w:r>
      <w:r w:rsidR="00391775" w:rsidRPr="007B1779">
        <w:rPr>
          <w:rFonts w:eastAsia="標楷體"/>
          <w:lang w:eastAsia="zh-TW"/>
        </w:rPr>
        <w:t>，</w:t>
      </w:r>
      <w:r w:rsidR="00B85335">
        <w:rPr>
          <w:rFonts w:eastAsia="標楷體" w:hint="eastAsia"/>
          <w:lang w:eastAsia="zh-TW"/>
        </w:rPr>
        <w:t>圖像辨識</w:t>
      </w:r>
      <w:r w:rsidR="00391775" w:rsidRPr="007B1779">
        <w:rPr>
          <w:rFonts w:eastAsia="標楷體"/>
          <w:lang w:eastAsia="zh-TW"/>
        </w:rPr>
        <w:t>方面</w:t>
      </w:r>
      <w:r w:rsidR="00DC7841">
        <w:rPr>
          <w:rFonts w:eastAsia="標楷體"/>
          <w:lang w:eastAsia="zh-TW"/>
        </w:rPr>
        <w:fldChar w:fldCharType="begin"/>
      </w:r>
      <w:r w:rsidR="00BF6683">
        <w:rPr>
          <w:rFonts w:eastAsia="標楷體"/>
          <w:lang w:eastAsia="zh-TW"/>
        </w:rPr>
        <w:instrText xml:space="preserve"> ADDIN EN.CITE &lt;EndNote&gt;&lt;Cite ExcludeYear="1"&gt;&lt;Author&gt;Zbontar&lt;/Author&gt;&lt;Year&gt;2016&lt;/Year&gt;&lt;RecNum&gt;2&lt;/RecNum&gt;&lt;DisplayText&gt;[2, 21]&lt;/DisplayText&gt;&lt;record&gt;&lt;rec-number&gt;2&lt;/rec-number&gt;&lt;foreign-keys&gt;&lt;key app="EN" db-id="asptd5xf7pfptte25phpsfeuv0v5er2r5vzz" timestamp="1531316658"&gt;2&lt;/key&gt;&lt;/foreign-keys&gt;&lt;ref-type name="Journal Article"&gt;17&lt;/ref-type&gt;&lt;contributors&gt;&lt;authors&gt;&lt;author&gt;Zbontar, Jure&lt;/author&gt;&lt;author&gt;LeCun, Yann&lt;/author&gt;&lt;/authors&gt;&lt;/contributors&gt;&lt;titles&gt;&lt;title&gt;Stereo matching by training a convolutional neural network to compare image patches&lt;/title&gt;&lt;secondary-title&gt;Journal of Machine Learning Research&lt;/secondary-title&gt;&lt;/titles&gt;&lt;periodical&gt;&lt;full-title&gt;Journal of Machine Learning Research&lt;/full-title&gt;&lt;/periodical&gt;&lt;pages&gt;2&lt;/pages&gt;&lt;volume&gt;17&lt;/volume&gt;&lt;number&gt;1-32&lt;/number&gt;&lt;dates&gt;&lt;year&gt;2016&lt;/year&gt;&lt;/dates&gt;&lt;urls&gt;&lt;/urls&gt;&lt;/record&gt;&lt;/Cite&gt;&lt;Cite ExcludeYear="1"&gt;&lt;Author&gt;Feng&lt;/Author&gt;&lt;Year&gt;2015&lt;/Year&gt;&lt;RecNum&gt;3&lt;/RecNum&gt;&lt;record&gt;&lt;rec-number&gt;3&lt;/rec-number&gt;&lt;foreign-keys&gt;&lt;key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dates&gt;&lt;year&gt;2015&lt;/year&gt;&lt;/dates&gt;&lt;isbn&gt;0925-2312&lt;/isbn&gt;&lt;urls&gt;&lt;/urls&gt;&lt;/record&gt;&lt;/Cite&gt;&lt;/EndNote&gt;</w:instrText>
      </w:r>
      <w:r w:rsidR="00DC7841">
        <w:rPr>
          <w:rFonts w:eastAsia="標楷體"/>
          <w:lang w:eastAsia="zh-TW"/>
        </w:rPr>
        <w:fldChar w:fldCharType="separate"/>
      </w:r>
      <w:r w:rsidR="00BF6683">
        <w:rPr>
          <w:rFonts w:eastAsia="標楷體"/>
          <w:noProof/>
          <w:lang w:eastAsia="zh-TW"/>
        </w:rPr>
        <w:t>[2, 21]</w:t>
      </w:r>
      <w:r w:rsidR="00DC7841">
        <w:rPr>
          <w:rFonts w:eastAsia="標楷體"/>
          <w:lang w:eastAsia="zh-TW"/>
        </w:rPr>
        <w:fldChar w:fldCharType="end"/>
      </w:r>
      <w:r w:rsidR="00391775" w:rsidRPr="007B1779">
        <w:rPr>
          <w:rFonts w:eastAsia="標楷體"/>
          <w:lang w:eastAsia="zh-TW"/>
        </w:rPr>
        <w:t>、</w:t>
      </w:r>
      <w:r w:rsidR="00B85335">
        <w:rPr>
          <w:rFonts w:eastAsia="標楷體" w:hint="eastAsia"/>
          <w:lang w:eastAsia="zh-TW"/>
        </w:rPr>
        <w:t>遊戲方面</w:t>
      </w:r>
      <w:r w:rsidR="00BF6683">
        <w:rPr>
          <w:rFonts w:eastAsia="標楷體"/>
          <w:lang w:eastAsia="zh-TW"/>
        </w:rPr>
        <w:fldChar w:fldCharType="begin"/>
      </w:r>
      <w:r w:rsidR="00BF6683">
        <w:rPr>
          <w:rFonts w:eastAsia="標楷體"/>
          <w:lang w:eastAsia="zh-TW"/>
        </w:rPr>
        <w:instrText xml:space="preserve"> ADDIN EN.CITE &lt;EndNote&gt;&lt;Cite ExcludeYear="1"&gt;&lt;Author&gt;Perez-Liebana&lt;/Author&gt;&lt;Year&gt;2016&lt;/Year&gt;&lt;RecNum&gt;4&lt;/RecNum&gt;&lt;DisplayText&gt;[14]&lt;/DisplayText&gt;&lt;record&gt;&lt;rec-number&gt;4&lt;/rec-number&gt;&lt;foreign-keys&gt;&lt;key app="EN" db-id="asptd5xf7pfptte25phpsfeuv0v5er2r5vzz" timestamp="1531317107"&gt;4&lt;/key&gt;&lt;/foreign-keys&gt;&lt;ref-type name="Journal Article"&gt;17&lt;/ref-type&gt;&lt;contributors&gt;&lt;authors&gt;&lt;author&gt;Perez-Liebana, Diego&lt;/author&gt;&lt;author&gt;Samothrakis, Spyridon&lt;/author&gt;&lt;author&gt;Togelius, Julian&lt;/author&gt;&lt;author&gt;Schaul, Tom&lt;/author&gt;&lt;author&gt;Lucas, Simon M&lt;/author&gt;&lt;author&gt;Couëtoux, Adrien&lt;/author&gt;&lt;author&gt;Lee, Jerry&lt;/author&gt;&lt;author&gt;Lim, Chong-U&lt;/author&gt;&lt;author&gt;Thompson, Tommy&lt;/author&gt;&lt;/authors&gt;&lt;/contributors&gt;&lt;titles&gt;&lt;title&gt;The 2014 general video game playing competition&lt;/title&gt;&lt;secondary-title&gt;IEEE Transactions on Computational Intelligence and AI in Games&lt;/secondary-title&gt;&lt;/titles&gt;&lt;periodical&gt;&lt;full-title&gt;IEEE Transactions on Computational Intelligence and AI in Games&lt;/full-title&gt;&lt;/periodical&gt;&lt;pages&gt;229-243&lt;/pages&gt;&lt;volume&gt;8&lt;/volume&gt;&lt;number&gt;3&lt;/number&gt;&lt;dates&gt;&lt;year&gt;2016&lt;/year&gt;&lt;/dates&gt;&lt;isbn&gt;1943-068X&lt;/isbn&gt;&lt;urls&gt;&lt;/urls&gt;&lt;/record&gt;&lt;/Cite&gt;&lt;/EndNote&gt;</w:instrText>
      </w:r>
      <w:r w:rsidR="00BF6683">
        <w:rPr>
          <w:rFonts w:eastAsia="標楷體"/>
          <w:lang w:eastAsia="zh-TW"/>
        </w:rPr>
        <w:fldChar w:fldCharType="separate"/>
      </w:r>
      <w:r w:rsidR="00BF6683">
        <w:rPr>
          <w:rFonts w:eastAsia="標楷體"/>
          <w:noProof/>
          <w:lang w:eastAsia="zh-TW"/>
        </w:rPr>
        <w:t>[14]</w:t>
      </w:r>
      <w:r w:rsidR="00BF6683">
        <w:rPr>
          <w:rFonts w:eastAsia="標楷體"/>
          <w:lang w:eastAsia="zh-TW"/>
        </w:rPr>
        <w:fldChar w:fldCharType="end"/>
      </w:r>
      <w:r w:rsidR="00391775" w:rsidRPr="007B1779">
        <w:rPr>
          <w:rFonts w:eastAsia="標楷體"/>
          <w:lang w:eastAsia="zh-TW"/>
        </w:rPr>
        <w:t>等。上述這些有一部分屬於時間序列的預測，時間序列的預測是一個很重要的議題，因為他在真實世界中的應用範圍非常廣。過去已經有很多學者提出不同的方法來針對時間序列的預測問題，像是</w:t>
      </w:r>
      <w:r w:rsidR="00391775" w:rsidRPr="007B1779">
        <w:rPr>
          <w:rFonts w:eastAsia="標楷體"/>
          <w:lang w:eastAsia="zh-TW"/>
        </w:rPr>
        <w:t>ARIMA</w:t>
      </w:r>
      <w:r w:rsidR="00BF6683">
        <w:rPr>
          <w:rFonts w:eastAsia="標楷體"/>
          <w:lang w:eastAsia="zh-TW"/>
        </w:rPr>
        <w:fldChar w:fldCharType="begin"/>
      </w:r>
      <w:r w:rsidR="00BF6683">
        <w:rPr>
          <w:rFonts w:eastAsia="標楷體"/>
          <w:lang w:eastAsia="zh-TW"/>
        </w:rPr>
        <w:instrText xml:space="preserve"> ADDIN EN.CITE &lt;EndNote&gt;&lt;Cite ExcludeYear="1"&gt;&lt;Author&gt;Li&lt;/Author&gt;&lt;Year&gt;2012&lt;/Year&gt;&lt;RecNum&gt;5&lt;/RecNum&gt;&lt;DisplayText&gt;[10, 11]&lt;/DisplayText&gt;&lt;record&gt;&lt;rec-number&gt;5&lt;/rec-number&gt;&lt;foreign-keys&gt;&lt;key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Pr>
          <w:rFonts w:eastAsia="標楷體"/>
          <w:lang w:eastAsia="zh-TW"/>
        </w:rPr>
        <w:fldChar w:fldCharType="separate"/>
      </w:r>
      <w:r w:rsidR="00BF6683">
        <w:rPr>
          <w:rFonts w:eastAsia="標楷體"/>
          <w:noProof/>
          <w:lang w:eastAsia="zh-TW"/>
        </w:rPr>
        <w:t>[10, 11]</w:t>
      </w:r>
      <w:r w:rsidR="00BF6683">
        <w:rPr>
          <w:rFonts w:eastAsia="標楷體"/>
          <w:lang w:eastAsia="zh-TW"/>
        </w:rPr>
        <w:fldChar w:fldCharType="end"/>
      </w:r>
      <w:r w:rsidR="00391775" w:rsidRPr="007B1779">
        <w:rPr>
          <w:rFonts w:eastAsia="標楷體"/>
          <w:lang w:eastAsia="zh-TW"/>
        </w:rPr>
        <w:t>、模糊理論、神經網路運算、神經模糊混合系統等。其中，最常被提出的就是神經模糊混合系統</w:t>
      </w:r>
      <w:r w:rsidR="00BF6683">
        <w:rPr>
          <w:rFonts w:eastAsia="標楷體"/>
          <w:lang w:eastAsia="zh-TW"/>
        </w:rPr>
        <w:fldChar w:fldCharType="begin">
          <w:fldData xml:space="preserve">PEVuZE5vdGU+PENpdGUgRXhjbHVkZVllYXI9IjEiPjxBdXRob3I+SGVycmVyYTwvQXV0aG9yPjxZ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</w:fldData>
        </w:fldChar>
      </w:r>
      <w:r w:rsidR="00BF6683">
        <w:rPr>
          <w:rFonts w:eastAsia="標楷體"/>
          <w:lang w:eastAsia="zh-TW"/>
        </w:rPr>
        <w:instrText xml:space="preserve"> ADDIN EN.CITE </w:instrText>
      </w:r>
      <w:r w:rsidR="00BF6683">
        <w:rPr>
          <w:rFonts w:eastAsia="標楷體"/>
          <w:lang w:eastAsia="zh-TW"/>
        </w:rPr>
        <w:fldChar w:fldCharType="begin">
          <w:fldData xml:space="preserve">PEVuZE5vdGU+PENpdGUgRXhjbHVkZVllYXI9IjEiPjxBdXRob3I+SGVycmVyYTwvQXV0aG9yPjxZ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</w:fldData>
        </w:fldChar>
      </w:r>
      <w:r w:rsidR="00BF6683">
        <w:rPr>
          <w:rFonts w:eastAsia="標楷體"/>
          <w:lang w:eastAsia="zh-TW"/>
        </w:rPr>
        <w:instrText xml:space="preserve"> ADDIN EN.CITE.DATA </w:instrText>
      </w:r>
      <w:r w:rsidR="00BF6683">
        <w:rPr>
          <w:rFonts w:eastAsia="標楷體"/>
          <w:lang w:eastAsia="zh-TW"/>
        </w:rPr>
      </w:r>
      <w:r w:rsidR="00BF6683">
        <w:rPr>
          <w:rFonts w:eastAsia="標楷體"/>
          <w:lang w:eastAsia="zh-TW"/>
        </w:rPr>
        <w:fldChar w:fldCharType="end"/>
      </w:r>
      <w:r w:rsidR="00BF6683">
        <w:rPr>
          <w:rFonts w:eastAsia="標楷體"/>
          <w:lang w:eastAsia="zh-TW"/>
        </w:rPr>
      </w:r>
      <w:r w:rsidR="00BF6683">
        <w:rPr>
          <w:rFonts w:eastAsia="標楷體"/>
          <w:lang w:eastAsia="zh-TW"/>
        </w:rPr>
        <w:fldChar w:fldCharType="separate"/>
      </w:r>
      <w:r w:rsidR="00BF6683">
        <w:rPr>
          <w:rFonts w:eastAsia="標楷體"/>
          <w:noProof/>
          <w:lang w:eastAsia="zh-TW"/>
        </w:rPr>
        <w:t>[4, 16, 18, 23]</w:t>
      </w:r>
      <w:r w:rsidR="00BF6683">
        <w:rPr>
          <w:rFonts w:eastAsia="標楷體"/>
          <w:lang w:eastAsia="zh-TW"/>
        </w:rPr>
        <w:fldChar w:fldCharType="end"/>
      </w:r>
      <w:r w:rsidR="00391775" w:rsidRPr="007B1779">
        <w:rPr>
          <w:rFonts w:eastAsia="標楷體"/>
          <w:lang w:eastAsia="zh-TW"/>
        </w:rPr>
        <w:t>。</w:t>
      </w:r>
    </w:p>
    <w:p w:rsidR="009E4978" w:rsidRPr="007B1779" w:rsidRDefault="009E4978" w:rsidP="00391775">
      <w:pPr>
        <w:pStyle w:val="a4"/>
        <w:rPr>
          <w:rFonts w:eastAsia="標楷體"/>
          <w:lang w:eastAsia="zh-TW"/>
        </w:rPr>
      </w:pPr>
      <w:r>
        <w:rPr>
          <w:rFonts w:eastAsia="標楷體" w:hint="eastAsia"/>
          <w:lang w:eastAsia="zh-TW"/>
        </w:rPr>
        <w:t>神經模糊混合系統</w:t>
      </w:r>
      <w:r>
        <w:rPr>
          <w:rFonts w:eastAsia="標楷體" w:hint="eastAsia"/>
          <w:lang w:eastAsia="zh-TW"/>
        </w:rPr>
        <w:t xml:space="preserve"> (NFSs)</w:t>
      </w:r>
      <w:r>
        <w:rPr>
          <w:rFonts w:eastAsia="標楷體" w:hint="eastAsia"/>
          <w:lang w:eastAsia="zh-TW"/>
        </w:rPr>
        <w:t>是基於神經網路</w:t>
      </w:r>
      <w:r>
        <w:rPr>
          <w:rFonts w:eastAsia="標楷體" w:hint="eastAsia"/>
          <w:lang w:eastAsia="zh-TW"/>
        </w:rPr>
        <w:t xml:space="preserve"> (N</w:t>
      </w:r>
      <w:r>
        <w:rPr>
          <w:rFonts w:eastAsia="標楷體"/>
          <w:lang w:eastAsia="zh-TW"/>
        </w:rPr>
        <w:t>eural Network</w:t>
      </w:r>
      <w:r>
        <w:rPr>
          <w:rFonts w:eastAsia="標楷體" w:hint="eastAsia"/>
          <w:lang w:eastAsia="zh-TW"/>
        </w:rPr>
        <w:t>)</w:t>
      </w:r>
      <w:r>
        <w:rPr>
          <w:rFonts w:eastAsia="標楷體" w:hint="eastAsia"/>
          <w:lang w:eastAsia="zh-TW"/>
        </w:rPr>
        <w:t>的延伸，所謂的神經網路是一種用多層神經元所串連起來的網路，透過層與層之間的資料傳輸來得到輸出，現今火紅的深度學習即是神經網路的一種，在此領域中已有不少的研究</w:t>
      </w:r>
      <w:r w:rsidR="00BF6683">
        <w:rPr>
          <w:rFonts w:eastAsia="標楷體"/>
          <w:lang w:eastAsia="zh-TW"/>
        </w:rPr>
        <w:fldChar w:fldCharType="begin">
          <w:fldData xml:space="preserve">PEVuZE5vdGU+PENpdGUgRXhjbHVkZVllYXI9IjEiPjxBdXRob3I+WmJvbnRhcjwvQXV0aG9yPjxZ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</w:fldData>
        </w:fldChar>
      </w:r>
      <w:r w:rsidR="00BF6683">
        <w:rPr>
          <w:rFonts w:eastAsia="標楷體"/>
          <w:lang w:eastAsia="zh-TW"/>
        </w:rPr>
        <w:instrText xml:space="preserve"> ADDIN EN.CITE </w:instrText>
      </w:r>
      <w:r w:rsidR="00BF6683">
        <w:rPr>
          <w:rFonts w:eastAsia="標楷體"/>
          <w:lang w:eastAsia="zh-TW"/>
        </w:rPr>
        <w:fldChar w:fldCharType="begin">
          <w:fldData xml:space="preserve">PEVuZE5vdGU+PENpdGUgRXhjbHVkZVllYXI9IjEiPjxBdXRob3I+WmJvbnRhcjwvQXV0aG9yPjxZ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</w:fldData>
        </w:fldChar>
      </w:r>
      <w:r w:rsidR="00BF6683">
        <w:rPr>
          <w:rFonts w:eastAsia="標楷體"/>
          <w:lang w:eastAsia="zh-TW"/>
        </w:rPr>
        <w:instrText xml:space="preserve"> ADDIN EN.CITE.DATA </w:instrText>
      </w:r>
      <w:r w:rsidR="00BF6683">
        <w:rPr>
          <w:rFonts w:eastAsia="標楷體"/>
          <w:lang w:eastAsia="zh-TW"/>
        </w:rPr>
      </w:r>
      <w:r w:rsidR="00BF6683">
        <w:rPr>
          <w:rFonts w:eastAsia="標楷體"/>
          <w:lang w:eastAsia="zh-TW"/>
        </w:rPr>
        <w:fldChar w:fldCharType="end"/>
      </w:r>
      <w:r w:rsidR="00BF6683">
        <w:rPr>
          <w:rFonts w:eastAsia="標楷體"/>
          <w:lang w:eastAsia="zh-TW"/>
        </w:rPr>
      </w:r>
      <w:r w:rsidR="00BF6683">
        <w:rPr>
          <w:rFonts w:eastAsia="標楷體"/>
          <w:lang w:eastAsia="zh-TW"/>
        </w:rPr>
        <w:fldChar w:fldCharType="separate"/>
      </w:r>
      <w:r w:rsidR="00BF6683">
        <w:rPr>
          <w:rFonts w:eastAsia="標楷體"/>
          <w:noProof/>
          <w:lang w:eastAsia="zh-TW"/>
        </w:rPr>
        <w:t>[2, 3, 21]</w:t>
      </w:r>
      <w:r w:rsidR="00BF6683">
        <w:rPr>
          <w:rFonts w:eastAsia="標楷體"/>
          <w:lang w:eastAsia="zh-TW"/>
        </w:rPr>
        <w:fldChar w:fldCharType="end"/>
      </w:r>
      <w:r>
        <w:rPr>
          <w:rFonts w:eastAsia="標楷體" w:hint="eastAsia"/>
          <w:lang w:eastAsia="zh-TW"/>
        </w:rPr>
        <w:t>。</w:t>
      </w:r>
    </w:p>
    <w:p w:rsidR="00391775" w:rsidRPr="007B1779" w:rsidRDefault="009E4978" w:rsidP="00391775">
      <w:pPr>
        <w:pStyle w:val="a4"/>
        <w:rPr>
          <w:rFonts w:eastAsia="標楷體"/>
          <w:lang w:eastAsia="zh-TW"/>
        </w:rPr>
      </w:pPr>
      <w:r>
        <w:rPr>
          <w:rFonts w:eastAsia="標楷體" w:hint="eastAsia"/>
          <w:lang w:eastAsia="zh-TW"/>
        </w:rPr>
        <w:lastRenderedPageBreak/>
        <w:t>而神經網路的延伸，</w:t>
      </w:r>
      <w:r w:rsidR="00391775" w:rsidRPr="007B1779">
        <w:rPr>
          <w:rFonts w:eastAsia="標楷體"/>
          <w:lang w:eastAsia="zh-TW"/>
        </w:rPr>
        <w:t>神經模糊混合系統</w:t>
      </w:r>
      <w:r w:rsidR="00391775" w:rsidRPr="007B1779">
        <w:rPr>
          <w:rFonts w:eastAsia="標楷體"/>
          <w:lang w:eastAsia="zh-TW"/>
        </w:rPr>
        <w:t xml:space="preserve"> (NFSs)</w:t>
      </w:r>
      <w:r w:rsidR="00391775" w:rsidRPr="007B1779">
        <w:rPr>
          <w:rFonts w:eastAsia="標楷體"/>
          <w:lang w:eastAsia="zh-TW"/>
        </w:rPr>
        <w:t>一直是被廣泛研究的模型，其中，類神經網路系統有所謂的</w:t>
      </w:r>
      <w:r w:rsidR="00391775" w:rsidRPr="007B1779">
        <w:rPr>
          <w:rFonts w:eastAsia="標楷體"/>
          <w:lang w:eastAsia="zh-TW"/>
        </w:rPr>
        <w:t>IF-THEN</w:t>
      </w:r>
      <w:r w:rsidR="00391775" w:rsidRPr="007B1779">
        <w:rPr>
          <w:rFonts w:eastAsia="標楷體"/>
          <w:lang w:eastAsia="zh-TW"/>
        </w:rPr>
        <w:t>規則，這些規則如同我們人類的經驗法則。通常可以將</w:t>
      </w:r>
      <w:r w:rsidR="00391775" w:rsidRPr="007B1779">
        <w:rPr>
          <w:rFonts w:eastAsia="標楷體"/>
          <w:lang w:eastAsia="zh-TW"/>
        </w:rPr>
        <w:t>IF-THEN</w:t>
      </w:r>
      <w:r w:rsidR="00391775" w:rsidRPr="007B1779">
        <w:rPr>
          <w:rFonts w:eastAsia="標楷體"/>
          <w:lang w:eastAsia="zh-TW"/>
        </w:rPr>
        <w:t>的規則結合模糊理論，使整體的架構更有彈性，我們稱之為神經模糊混合系統。如上述所提，神經模糊混合系統的特性使他對時間序列的預測有著不錯的效果。所以現在有關時間預測這方面的研究，大多採用類神經網路為模型架構。</w:t>
      </w:r>
    </w:p>
    <w:p w:rsidR="00391775" w:rsidRPr="007B1779" w:rsidRDefault="00391775" w:rsidP="00391775">
      <w:pPr>
        <w:pStyle w:val="a4"/>
        <w:rPr>
          <w:rFonts w:eastAsia="標楷體"/>
          <w:lang w:eastAsia="zh-TW"/>
        </w:rPr>
      </w:pPr>
      <w:r w:rsidRPr="007B1779">
        <w:rPr>
          <w:rFonts w:eastAsia="標楷體"/>
          <w:lang w:eastAsia="zh-TW"/>
        </w:rPr>
        <w:t>本實驗是採用神經模糊混合系統的作法，將整體模型效仿</w:t>
      </w:r>
      <w:r w:rsidRPr="007B1779">
        <w:rPr>
          <w:rFonts w:eastAsia="標楷體"/>
          <w:lang w:eastAsia="zh-TW"/>
        </w:rPr>
        <w:t>IF-THEN</w:t>
      </w:r>
      <w:r w:rsidRPr="007B1779">
        <w:rPr>
          <w:rFonts w:eastAsia="標楷體"/>
          <w:lang w:eastAsia="zh-TW"/>
        </w:rPr>
        <w:t>規則，建造成多層神經元架構。在模型實作方面，我們將模糊理論結合類神經網路系統，形成神經模糊混合系統，前鑑部使用高斯型態的球型複數神經模糊集，後鑑部則使用</w:t>
      </w:r>
      <w:r w:rsidRPr="007B1779">
        <w:rPr>
          <w:rFonts w:eastAsia="標楷體"/>
          <w:lang w:eastAsia="zh-TW"/>
        </w:rPr>
        <w:t>Takagi-Sugeno</w:t>
      </w:r>
      <w:r w:rsidRPr="007B1779">
        <w:rPr>
          <w:rFonts w:eastAsia="標楷體"/>
          <w:lang w:eastAsia="zh-TW"/>
        </w:rPr>
        <w:t>的線性函式</w:t>
      </w:r>
      <w:r w:rsidR="00BF6683">
        <w:rPr>
          <w:rFonts w:eastAsia="標楷體"/>
          <w:lang w:eastAsia="zh-TW"/>
        </w:rPr>
        <w:fldChar w:fldCharType="begin"/>
      </w:r>
      <w:r w:rsidR="00BF6683">
        <w:rPr>
          <w:rFonts w:eastAsia="標楷體"/>
          <w:lang w:eastAsia="zh-TW"/>
        </w:rPr>
        <w:instrText xml:space="preserve"> ADDIN EN.CITE &lt;EndNote&gt;&lt;Cite ExcludeYear="1"&gt;&lt;Author&gt;Takagi&lt;/Author&gt;&lt;Year&gt;1985&lt;/Year&gt;&lt;RecNum&gt;17&lt;/RecNum&gt;&lt;DisplayText&gt;[19]&lt;/DisplayText&gt;&lt;record&gt;&lt;rec-number&gt;17&lt;/rec-number&gt;&lt;foreign-keys&gt;&lt;key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cybernetics&lt;/full-title&gt;&lt;/periodical&gt;&lt;pages&gt;116-132&lt;/pages&gt;&lt;number&gt;1&lt;/number&gt;&lt;dates&gt;&lt;year&gt;1985&lt;/year&gt;&lt;/dates&gt;&lt;isbn&gt;0018-9472&lt;/isbn&gt;&lt;urls&gt;&lt;/urls&gt;&lt;/record&gt;&lt;/Cite&gt;&lt;/EndNote&gt;</w:instrText>
      </w:r>
      <w:r w:rsidR="00BF6683">
        <w:rPr>
          <w:rFonts w:eastAsia="標楷體"/>
          <w:lang w:eastAsia="zh-TW"/>
        </w:rPr>
        <w:fldChar w:fldCharType="separate"/>
      </w:r>
      <w:r w:rsidR="00BF6683">
        <w:rPr>
          <w:rFonts w:eastAsia="標楷體"/>
          <w:noProof/>
          <w:lang w:eastAsia="zh-TW"/>
        </w:rPr>
        <w:t>[19]</w:t>
      </w:r>
      <w:r w:rsidR="00BF6683">
        <w:rPr>
          <w:rFonts w:eastAsia="標楷體"/>
          <w:lang w:eastAsia="zh-TW"/>
        </w:rPr>
        <w:fldChar w:fldCharType="end"/>
      </w:r>
      <w:r w:rsidRPr="007B1779">
        <w:rPr>
          <w:rFonts w:eastAsia="標楷體"/>
          <w:lang w:eastAsia="zh-TW"/>
        </w:rPr>
        <w:t>，前鑑部和後鑑部則透過</w:t>
      </w:r>
      <w:r w:rsidR="009E4978">
        <w:rPr>
          <w:rFonts w:eastAsia="標楷體" w:hint="eastAsia"/>
          <w:lang w:eastAsia="zh-TW"/>
        </w:rPr>
        <w:t>IF-THEN</w:t>
      </w:r>
      <w:r w:rsidR="009E4978">
        <w:rPr>
          <w:rFonts w:eastAsia="標楷體" w:hint="eastAsia"/>
          <w:lang w:eastAsia="zh-TW"/>
        </w:rPr>
        <w:t>規則</w:t>
      </w:r>
      <w:r w:rsidRPr="007B1779">
        <w:rPr>
          <w:rFonts w:eastAsia="標楷體"/>
          <w:lang w:eastAsia="zh-TW"/>
        </w:rPr>
        <w:t>結合。透過此模型和機器學習我們預期對時間序列的預測可以更加精準。</w:t>
      </w:r>
    </w:p>
    <w:p w:rsidR="00391775" w:rsidRPr="007B1779" w:rsidRDefault="00391775" w:rsidP="00391775">
      <w:pPr>
        <w:pStyle w:val="a4"/>
        <w:rPr>
          <w:rFonts w:eastAsia="標楷體"/>
          <w:lang w:eastAsia="zh-TW"/>
        </w:rPr>
      </w:pPr>
      <w:r w:rsidRPr="007B1779">
        <w:rPr>
          <w:rFonts w:eastAsia="標楷體"/>
          <w:lang w:eastAsia="zh-TW"/>
        </w:rPr>
        <w:t>關於模糊集，在</w:t>
      </w:r>
      <w:r w:rsidRPr="007B1779">
        <w:rPr>
          <w:rFonts w:eastAsia="標楷體"/>
          <w:lang w:eastAsia="zh-TW"/>
        </w:rPr>
        <w:t>1965</w:t>
      </w:r>
      <w:r w:rsidRPr="007B1779">
        <w:rPr>
          <w:rFonts w:eastAsia="標楷體"/>
          <w:lang w:eastAsia="zh-TW"/>
        </w:rPr>
        <w:t>年由</w:t>
      </w:r>
      <w:r w:rsidRPr="007B1779">
        <w:rPr>
          <w:rFonts w:eastAsia="標楷體"/>
          <w:lang w:eastAsia="zh-TW"/>
        </w:rPr>
        <w:t>Zadeh</w:t>
      </w:r>
      <w:r w:rsidRPr="007B1779">
        <w:rPr>
          <w:rFonts w:eastAsia="標楷體"/>
          <w:lang w:eastAsia="zh-TW"/>
        </w:rPr>
        <w:t>學者，最先提出模糊集的概念</w:t>
      </w:r>
      <w:r w:rsidR="00BF6683">
        <w:rPr>
          <w:rFonts w:eastAsia="標楷體"/>
          <w:lang w:eastAsia="zh-TW"/>
        </w:rPr>
        <w:fldChar w:fldCharType="begin"/>
      </w:r>
      <w:r w:rsidR="00BF6683">
        <w:rPr>
          <w:rFonts w:eastAsia="標楷體"/>
          <w:lang w:eastAsia="zh-TW"/>
        </w:rPr>
        <w:instrText xml:space="preserve"> ADDIN EN.CITE &lt;EndNote&gt;&lt;Cite ExcludeYear="1"&gt;&lt;Author&gt;Zedeh&lt;/Author&gt;&lt;Year&gt;1965&lt;/Year&gt;&lt;RecNum&gt;11&lt;/RecNum&gt;&lt;DisplayText&gt;[22]&lt;/DisplayText&gt;&lt;record&gt;&lt;rec-number&gt;11&lt;/rec-number&gt;&lt;foreign-keys&gt;&lt;key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BF6683">
        <w:rPr>
          <w:rFonts w:eastAsia="標楷體"/>
          <w:lang w:eastAsia="zh-TW"/>
        </w:rPr>
        <w:fldChar w:fldCharType="separate"/>
      </w:r>
      <w:r w:rsidR="00BF6683">
        <w:rPr>
          <w:rFonts w:eastAsia="標楷體"/>
          <w:noProof/>
          <w:lang w:eastAsia="zh-TW"/>
        </w:rPr>
        <w:t>[22]</w:t>
      </w:r>
      <w:r w:rsidR="00BF6683">
        <w:rPr>
          <w:rFonts w:eastAsia="標楷體"/>
          <w:lang w:eastAsia="zh-TW"/>
        </w:rPr>
        <w:fldChar w:fldCharType="end"/>
      </w:r>
      <w:r w:rsidRPr="007B1779">
        <w:rPr>
          <w:rFonts w:eastAsia="標楷體"/>
          <w:lang w:eastAsia="zh-TW"/>
        </w:rPr>
        <w:t>，使資料可以透過某個函式，得到介於</w:t>
      </w:r>
      <w:r w:rsidRPr="007B1779">
        <w:rPr>
          <w:rFonts w:eastAsia="標楷體"/>
          <w:lang w:eastAsia="zh-TW"/>
        </w:rPr>
        <w:t>0</w:t>
      </w:r>
      <w:r w:rsidRPr="007B1779">
        <w:rPr>
          <w:rFonts w:eastAsia="標楷體"/>
          <w:lang w:eastAsia="zh-TW"/>
        </w:rPr>
        <w:t>到</w:t>
      </w:r>
      <w:r w:rsidRPr="007B1779">
        <w:rPr>
          <w:rFonts w:eastAsia="標楷體"/>
          <w:lang w:eastAsia="zh-TW"/>
        </w:rPr>
        <w:t>1</w:t>
      </w:r>
      <w:r w:rsidRPr="007B1779">
        <w:rPr>
          <w:rFonts w:eastAsia="標楷體"/>
          <w:lang w:eastAsia="zh-TW"/>
        </w:rPr>
        <w:t>之間的歸屬程度</w:t>
      </w:r>
      <w:r w:rsidRPr="007B1779">
        <w:rPr>
          <w:rFonts w:eastAsia="標楷體"/>
          <w:lang w:eastAsia="zh-TW"/>
        </w:rPr>
        <w:t xml:space="preserve"> (Membership degree)</w:t>
      </w:r>
      <w:r w:rsidRPr="007B1779">
        <w:rPr>
          <w:rFonts w:eastAsia="標楷體"/>
          <w:lang w:eastAsia="zh-TW"/>
        </w:rPr>
        <w:t>。之後在</w:t>
      </w:r>
      <w:r w:rsidRPr="007B1779">
        <w:rPr>
          <w:rFonts w:eastAsia="標楷體"/>
          <w:lang w:eastAsia="zh-TW"/>
        </w:rPr>
        <w:t>2002</w:t>
      </w:r>
      <w:r w:rsidRPr="007B1779">
        <w:rPr>
          <w:rFonts w:eastAsia="標楷體"/>
          <w:lang w:eastAsia="zh-TW"/>
        </w:rPr>
        <w:t>年，有另一篇研究提出了複數模糊集</w:t>
      </w:r>
      <w:r w:rsidRPr="007B1779">
        <w:rPr>
          <w:rFonts w:eastAsia="標楷體"/>
          <w:lang w:eastAsia="zh-TW"/>
        </w:rPr>
        <w:t xml:space="preserve"> (CFSs)</w:t>
      </w:r>
      <w:r w:rsidR="00BF6683">
        <w:rPr>
          <w:rFonts w:eastAsia="標楷體"/>
          <w:lang w:eastAsia="zh-TW"/>
        </w:rPr>
        <w:fldChar w:fldCharType="begin"/>
      </w:r>
      <w:r w:rsidR="00BF6683">
        <w:rPr>
          <w:rFonts w:eastAsia="標楷體"/>
          <w:lang w:eastAsia="zh-TW"/>
        </w:rPr>
        <w:instrText xml:space="preserve"> ADDIN EN.CITE &lt;EndNote&gt;&lt;Cite ExcludeYear="1"&gt;&lt;Author&gt;Ramot&lt;/Author&gt;&lt;Year&gt;2002&lt;/Year&gt;&lt;RecNum&gt;12&lt;/RecNum&gt;&lt;DisplayText&gt;[15]&lt;/DisplayText&gt;&lt;record&gt;&lt;rec-number&gt;12&lt;/rec-number&gt;&lt;foreign-keys&gt;&lt;key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BF6683">
        <w:rPr>
          <w:rFonts w:eastAsia="標楷體"/>
          <w:lang w:eastAsia="zh-TW"/>
        </w:rPr>
        <w:fldChar w:fldCharType="separate"/>
      </w:r>
      <w:r w:rsidR="00BF6683">
        <w:rPr>
          <w:rFonts w:eastAsia="標楷體"/>
          <w:noProof/>
          <w:lang w:eastAsia="zh-TW"/>
        </w:rPr>
        <w:t>[15]</w:t>
      </w:r>
      <w:r w:rsidR="00BF6683">
        <w:rPr>
          <w:rFonts w:eastAsia="標楷體"/>
          <w:lang w:eastAsia="zh-TW"/>
        </w:rPr>
        <w:fldChar w:fldCharType="end"/>
      </w:r>
      <w:r w:rsidRPr="007B1779">
        <w:rPr>
          <w:rFonts w:eastAsia="標楷體"/>
          <w:lang w:eastAsia="zh-TW"/>
        </w:rPr>
        <w:t>的概念，歸屬程度可以透過函式得到一個複數型態的值，這使得歸屬程度可以呈現在一個半徑為</w:t>
      </w:r>
      <w:r w:rsidRPr="007B1779">
        <w:rPr>
          <w:rFonts w:eastAsia="標楷體"/>
          <w:lang w:eastAsia="zh-TW"/>
        </w:rPr>
        <w:t>1</w:t>
      </w:r>
      <w:r w:rsidRPr="007B1779">
        <w:rPr>
          <w:rFonts w:eastAsia="標楷體"/>
          <w:lang w:eastAsia="zh-TW"/>
        </w:rPr>
        <w:t>的複數單位圓盤中。這個概念使原本能表示的歸屬程度更加的豐富。一般來說我們可以透過複數型神經模糊集系統</w:t>
      </w:r>
      <w:r w:rsidRPr="007B1779">
        <w:rPr>
          <w:rFonts w:eastAsia="標楷體"/>
          <w:lang w:eastAsia="zh-TW"/>
        </w:rPr>
        <w:t xml:space="preserve"> (CNFS)</w:t>
      </w:r>
      <w:r w:rsidR="00BF6683">
        <w:rPr>
          <w:rFonts w:eastAsia="標楷體"/>
          <w:lang w:eastAsia="zh-TW"/>
        </w:rPr>
        <w:fldChar w:fldCharType="begin"/>
      </w:r>
      <w:r w:rsidR="00BF6683">
        <w:rPr>
          <w:rFonts w:eastAsia="標楷體"/>
          <w:lang w:eastAsia="zh-TW"/>
        </w:rPr>
        <w:instrText xml:space="preserve"> ADDIN EN.CITE &lt;EndNote&gt;&lt;Cite ExcludeYear="1"&gt;&lt;Author&gt;Li&lt;/Author&gt;&lt;Year&gt;2010&lt;/Year&gt;&lt;RecNum&gt;13&lt;/RecNum&gt;&lt;DisplayText&gt;[8, 9]&lt;/DisplayText&gt;&lt;record&gt;&lt;rec-number&gt;13&lt;/rec-number&gt;&lt;foreign-keys&gt;&lt;key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Pr>
          <w:rFonts w:eastAsia="標楷體"/>
          <w:lang w:eastAsia="zh-TW"/>
        </w:rPr>
        <w:fldChar w:fldCharType="separate"/>
      </w:r>
      <w:r w:rsidR="00BF6683">
        <w:rPr>
          <w:rFonts w:eastAsia="標楷體"/>
          <w:noProof/>
          <w:lang w:eastAsia="zh-TW"/>
        </w:rPr>
        <w:t>[8, 9]</w:t>
      </w:r>
      <w:r w:rsidR="00BF6683">
        <w:rPr>
          <w:rFonts w:eastAsia="標楷體"/>
          <w:lang w:eastAsia="zh-TW"/>
        </w:rPr>
        <w:fldChar w:fldCharType="end"/>
      </w:r>
      <w:r w:rsidRPr="007B1779">
        <w:rPr>
          <w:rFonts w:eastAsia="標楷體"/>
          <w:lang w:eastAsia="zh-TW"/>
        </w:rPr>
        <w:t>，得到一組複數型態的輸出，而實數部分和虛數部分可針對不同目標做預測，所以可針對兩個不同目標。目前兩個目標的預測已經有很多的研究產出</w:t>
      </w:r>
      <w:r w:rsidR="00BF6683">
        <w:rPr>
          <w:rFonts w:eastAsia="標楷體"/>
          <w:lang w:eastAsia="zh-TW"/>
        </w:rPr>
        <w:fldChar w:fldCharType="begin">
          <w:fldData xml:space="preserve">PEVuZE5vdGU+PENpdGUgRXhjbHVkZVllYXI9IjEiPjxBdXRob3I+TGk8L0F1dGhvcj48WWVhcj4y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</w:fldData>
        </w:fldChar>
      </w:r>
      <w:r w:rsidR="00BF6683">
        <w:rPr>
          <w:rFonts w:eastAsia="標楷體"/>
          <w:lang w:eastAsia="zh-TW"/>
        </w:rPr>
        <w:instrText xml:space="preserve"> ADDIN EN.CITE </w:instrText>
      </w:r>
      <w:r w:rsidR="00BF6683">
        <w:rPr>
          <w:rFonts w:eastAsia="標楷體"/>
          <w:lang w:eastAsia="zh-TW"/>
        </w:rPr>
        <w:fldChar w:fldCharType="begin">
          <w:fldData xml:space="preserve">PEVuZE5vdGU+PENpdGUgRXhjbHVkZVllYXI9IjEiPjxBdXRob3I+TGk8L0F1dGhvcj48WWVhcj4y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</w:fldData>
        </w:fldChar>
      </w:r>
      <w:r w:rsidR="00BF6683">
        <w:rPr>
          <w:rFonts w:eastAsia="標楷體"/>
          <w:lang w:eastAsia="zh-TW"/>
        </w:rPr>
        <w:instrText xml:space="preserve"> ADDIN EN.CITE.DATA </w:instrText>
      </w:r>
      <w:r w:rsidR="00BF6683">
        <w:rPr>
          <w:rFonts w:eastAsia="標楷體"/>
          <w:lang w:eastAsia="zh-TW"/>
        </w:rPr>
      </w:r>
      <w:r w:rsidR="00BF6683">
        <w:rPr>
          <w:rFonts w:eastAsia="標楷體"/>
          <w:lang w:eastAsia="zh-TW"/>
        </w:rPr>
        <w:fldChar w:fldCharType="end"/>
      </w:r>
      <w:r w:rsidR="00BF6683">
        <w:rPr>
          <w:rFonts w:eastAsia="標楷體"/>
          <w:lang w:eastAsia="zh-TW"/>
        </w:rPr>
      </w:r>
      <w:r w:rsidR="00BF6683">
        <w:rPr>
          <w:rFonts w:eastAsia="標楷體"/>
          <w:lang w:eastAsia="zh-TW"/>
        </w:rPr>
        <w:fldChar w:fldCharType="separate"/>
      </w:r>
      <w:r w:rsidR="00BF6683">
        <w:rPr>
          <w:rFonts w:eastAsia="標楷體"/>
          <w:noProof/>
          <w:lang w:eastAsia="zh-TW"/>
        </w:rPr>
        <w:t>[8, 9, 11]</w:t>
      </w:r>
      <w:r w:rsidR="00BF6683">
        <w:rPr>
          <w:rFonts w:eastAsia="標楷體"/>
          <w:lang w:eastAsia="zh-TW"/>
        </w:rPr>
        <w:fldChar w:fldCharType="end"/>
      </w:r>
      <w:r w:rsidRPr="007B1779">
        <w:rPr>
          <w:rFonts w:eastAsia="標楷體"/>
          <w:lang w:eastAsia="zh-TW"/>
        </w:rPr>
        <w:t>。而為了同時對更多的目標做預測，本篇論文將原本複數型神經模糊集系統進行改良，將原本使用的複數模糊集</w:t>
      </w:r>
      <w:r w:rsidRPr="007B1779">
        <w:rPr>
          <w:rFonts w:eastAsia="標楷體"/>
          <w:lang w:eastAsia="zh-TW"/>
        </w:rPr>
        <w:t xml:space="preserve"> (CFSs)</w:t>
      </w:r>
      <w:r w:rsidRPr="007B1779">
        <w:rPr>
          <w:rFonts w:eastAsia="標楷體"/>
          <w:lang w:eastAsia="zh-TW"/>
        </w:rPr>
        <w:t>改成球型複數模糊集</w:t>
      </w:r>
      <w:r w:rsidRPr="007B1779">
        <w:rPr>
          <w:rFonts w:eastAsia="標楷體"/>
          <w:lang w:eastAsia="zh-TW"/>
        </w:rPr>
        <w:t xml:space="preserve"> (SCFSs)</w:t>
      </w:r>
      <w:r w:rsidRPr="007B1779">
        <w:rPr>
          <w:rFonts w:eastAsia="標楷體"/>
          <w:lang w:eastAsia="zh-TW"/>
        </w:rPr>
        <w:t>，其中歸屬程度仍然是複數型態，但能呈現在</w:t>
      </w:r>
      <w:r w:rsidRPr="007B1779">
        <w:rPr>
          <w:rFonts w:eastAsia="標楷體"/>
          <w:lang w:eastAsia="zh-TW"/>
        </w:rPr>
        <w:t>3-D</w:t>
      </w:r>
      <w:r w:rsidRPr="007B1779">
        <w:rPr>
          <w:rFonts w:eastAsia="標楷體"/>
          <w:lang w:eastAsia="zh-TW"/>
        </w:rPr>
        <w:t>的立體空間中，能擁有更多組複數型態的輸出，意即可以一次對多個目標進行預測。</w:t>
      </w:r>
    </w:p>
    <w:p w:rsidR="00391775" w:rsidRPr="007B1779" w:rsidRDefault="00391775" w:rsidP="00391775">
      <w:pPr>
        <w:pStyle w:val="a4"/>
        <w:rPr>
          <w:rFonts w:eastAsia="標楷體"/>
          <w:lang w:eastAsia="zh-TW"/>
        </w:rPr>
      </w:pPr>
      <w:r w:rsidRPr="007B1779">
        <w:rPr>
          <w:rFonts w:eastAsia="標楷體"/>
          <w:lang w:eastAsia="zh-TW"/>
        </w:rPr>
        <w:t>在本研究中，為了使資料可以有效的被應用，在資料前處理的部分，我們根據將原始資料的</w:t>
      </w:r>
      <w:r w:rsidRPr="007B1779">
        <w:rPr>
          <w:rFonts w:eastAsia="標楷體"/>
          <w:lang w:eastAsia="zh-TW"/>
        </w:rPr>
        <w:t>30</w:t>
      </w:r>
      <w:r w:rsidRPr="007B1779">
        <w:rPr>
          <w:rFonts w:eastAsia="標楷體"/>
          <w:lang w:eastAsia="zh-TW"/>
        </w:rPr>
        <w:t>個漲跌值作為特徵，並透過夏農資訊熵</w:t>
      </w:r>
      <w:r w:rsidRPr="007B1779">
        <w:rPr>
          <w:rFonts w:eastAsia="標楷體"/>
          <w:lang w:eastAsia="zh-TW"/>
        </w:rPr>
        <w:t xml:space="preserve"> (Shannon Entropy)</w:t>
      </w:r>
      <w:r w:rsidR="00BF6683">
        <w:rPr>
          <w:rFonts w:eastAsia="標楷體"/>
          <w:lang w:eastAsia="zh-TW"/>
        </w:rPr>
        <w:fldChar w:fldCharType="begin"/>
      </w:r>
      <w:r w:rsidR="00BF6683">
        <w:rPr>
          <w:rFonts w:eastAsia="標楷體"/>
          <w:lang w:eastAsia="zh-TW"/>
        </w:rPr>
        <w:instrText xml:space="preserve"> ADDIN EN.CITE &lt;EndNote&gt;&lt;Cite ExcludeYear="1"&gt;&lt;Author&gt;Shannon&lt;/Author&gt;&lt;Year&gt;2001&lt;/Year&gt;&lt;RecNum&gt;15&lt;/RecNum&gt;&lt;DisplayText&gt;[17]&lt;/DisplayText&gt;&lt;record&gt;&lt;rec-number&gt;15&lt;/rec-number&gt;&lt;foreign-keys&gt;&lt;key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F6683">
        <w:rPr>
          <w:rFonts w:eastAsia="標楷體"/>
          <w:lang w:eastAsia="zh-TW"/>
        </w:rPr>
        <w:fldChar w:fldCharType="separate"/>
      </w:r>
      <w:r w:rsidR="00BF6683">
        <w:rPr>
          <w:rFonts w:eastAsia="標楷體"/>
          <w:noProof/>
          <w:lang w:eastAsia="zh-TW"/>
        </w:rPr>
        <w:t>[17]</w:t>
      </w:r>
      <w:r w:rsidR="00BF6683">
        <w:rPr>
          <w:rFonts w:eastAsia="標楷體"/>
          <w:lang w:eastAsia="zh-TW"/>
        </w:rPr>
        <w:fldChar w:fldCharType="end"/>
      </w:r>
      <w:r w:rsidRPr="007B1779">
        <w:rPr>
          <w:rFonts w:eastAsia="標楷體"/>
          <w:lang w:eastAsia="zh-TW"/>
        </w:rPr>
        <w:t>，去計算他們個別對目標的資訊貢獻量，除此之外，我們透過了多目標特徵選取的概念</w:t>
      </w:r>
      <w:r w:rsidR="00BF6683">
        <w:rPr>
          <w:rFonts w:eastAsia="標楷體"/>
          <w:lang w:eastAsia="zh-TW"/>
        </w:rPr>
        <w:fldChar w:fldCharType="begin"/>
      </w:r>
      <w:r w:rsidR="00BF6683">
        <w:rPr>
          <w:rFonts w:eastAsia="標楷體"/>
          <w:lang w:eastAsia="zh-TW"/>
        </w:rPr>
        <w:instrText xml:space="preserve"> ADDIN EN.CITE &lt;EndNote&gt;&lt;Cite ExcludeYear="1"&gt;&lt;Author&gt;Li&lt;/Author&gt;&lt;Year&gt;2017&lt;/Year&gt;&lt;RecNum&gt;16&lt;/RecNum&gt;&lt;DisplayText&gt;[12]&lt;/DisplayText&gt;&lt;record&gt;&lt;rec-number&gt;16&lt;/rec-number&gt;&lt;foreign-keys&gt;&lt;key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BF6683">
        <w:rPr>
          <w:rFonts w:eastAsia="標楷體"/>
          <w:lang w:eastAsia="zh-TW"/>
        </w:rPr>
        <w:fldChar w:fldCharType="separate"/>
      </w:r>
      <w:r w:rsidR="00BF6683">
        <w:rPr>
          <w:rFonts w:eastAsia="標楷體"/>
          <w:noProof/>
          <w:lang w:eastAsia="zh-TW"/>
        </w:rPr>
        <w:t>[12]</w:t>
      </w:r>
      <w:r w:rsidR="00BF6683">
        <w:rPr>
          <w:rFonts w:eastAsia="標楷體"/>
          <w:lang w:eastAsia="zh-TW"/>
        </w:rPr>
        <w:fldChar w:fldCharType="end"/>
      </w:r>
      <w:r w:rsidRPr="007B1779">
        <w:rPr>
          <w:rFonts w:eastAsia="標楷體"/>
          <w:lang w:eastAsia="zh-TW"/>
        </w:rPr>
        <w:t>，算出每個特徵對目標的有效資訊量，以此作為挑選訓練資料的依據。從資料中萃取出最有</w:t>
      </w:r>
      <w:r w:rsidRPr="007B1779">
        <w:rPr>
          <w:rFonts w:eastAsia="標楷體"/>
          <w:lang w:eastAsia="zh-TW"/>
        </w:rPr>
        <w:lastRenderedPageBreak/>
        <w:t>效的資料，除了降低模型的運算負擔，也能有效的提升預測的效能。最後，機器學習部分，我們</w:t>
      </w:r>
      <w:r w:rsidR="00A13C1A">
        <w:rPr>
          <w:rFonts w:eastAsia="標楷體" w:hint="eastAsia"/>
          <w:lang w:eastAsia="zh-TW"/>
        </w:rPr>
        <w:t>個別</w:t>
      </w:r>
      <w:r w:rsidRPr="007B1779">
        <w:rPr>
          <w:rFonts w:eastAsia="標楷體"/>
          <w:lang w:eastAsia="zh-TW"/>
        </w:rPr>
        <w:t>使用知名的</w:t>
      </w:r>
      <w:r w:rsidRPr="007B1779">
        <w:rPr>
          <w:rFonts w:eastAsia="標楷體"/>
          <w:lang w:eastAsia="zh-TW"/>
        </w:rPr>
        <w:t>Particle Swarm Optimization (PSO)</w:t>
      </w:r>
      <w:r w:rsidR="00BF6683">
        <w:rPr>
          <w:rFonts w:eastAsia="標楷體"/>
          <w:lang w:eastAsia="zh-TW"/>
        </w:rPr>
        <w:fldChar w:fldCharType="begin"/>
      </w:r>
      <w:r w:rsidR="00BF6683">
        <w:rPr>
          <w:rFonts w:eastAsia="標楷體"/>
          <w:lang w:eastAsia="zh-TW"/>
        </w:rPr>
        <w:instrText xml:space="preserve"> ADDIN EN.CITE &lt;EndNote&gt;&lt;Cite ExcludeYear="1"&gt;&lt;Author&gt;Eberhart&lt;/Author&gt;&lt;Year&gt;1995&lt;/Year&gt;&lt;RecNum&gt;18&lt;/RecNum&gt;&lt;DisplayText&gt;[1]&lt;/DisplayText&gt;&lt;record&gt;&lt;rec-number&gt;18&lt;/rec-number&gt;&lt;foreign-keys&gt;&lt;key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theory&lt;/title&gt;&lt;secondary-title&gt;Micro Machine and Human Science, 1995. MHS&amp;apos;95., Proceedings of the Sixth International Symposium on&lt;/secondary-title&gt;&lt;/titles&gt;&lt;pages&gt;39-43&lt;/pages&gt;&lt;dates&gt;&lt;year&gt;1995&lt;/year&gt;&lt;/dates&gt;&lt;publisher&gt;IEEE&lt;/publisher&gt;&lt;isbn&gt;0780326768&lt;/isbn&gt;&lt;urls&gt;&lt;/urls&gt;&lt;/record&gt;&lt;/Cite&gt;&lt;/EndNote&gt;</w:instrText>
      </w:r>
      <w:r w:rsidR="00BF6683">
        <w:rPr>
          <w:rFonts w:eastAsia="標楷體"/>
          <w:lang w:eastAsia="zh-TW"/>
        </w:rPr>
        <w:fldChar w:fldCharType="separate"/>
      </w:r>
      <w:r w:rsidR="00BF6683">
        <w:rPr>
          <w:rFonts w:eastAsia="標楷體"/>
          <w:noProof/>
          <w:lang w:eastAsia="zh-TW"/>
        </w:rPr>
        <w:t>[1]</w:t>
      </w:r>
      <w:r w:rsidR="00BF6683">
        <w:rPr>
          <w:rFonts w:eastAsia="標楷體"/>
          <w:lang w:eastAsia="zh-TW"/>
        </w:rPr>
        <w:fldChar w:fldCharType="end"/>
      </w:r>
      <w:r w:rsidR="009E4978">
        <w:rPr>
          <w:rFonts w:eastAsia="標楷體" w:hint="eastAsia"/>
          <w:lang w:eastAsia="zh-TW"/>
        </w:rPr>
        <w:t>、</w:t>
      </w:r>
      <w:r w:rsidR="00A13C1A">
        <w:rPr>
          <w:rFonts w:eastAsia="標楷體" w:hint="eastAsia"/>
          <w:lang w:eastAsia="zh-TW"/>
        </w:rPr>
        <w:t>Artificial Bee Colony Optimization (</w:t>
      </w:r>
      <w:r w:rsidR="00A13C1A">
        <w:rPr>
          <w:rFonts w:eastAsia="標楷體"/>
          <w:lang w:eastAsia="zh-TW"/>
        </w:rPr>
        <w:t>ABCO</w:t>
      </w:r>
      <w:r w:rsidR="00A13C1A">
        <w:rPr>
          <w:rFonts w:eastAsia="標楷體" w:hint="eastAsia"/>
          <w:lang w:eastAsia="zh-TW"/>
        </w:rPr>
        <w:t>)</w:t>
      </w:r>
      <w:r w:rsidR="00BF6683">
        <w:rPr>
          <w:rFonts w:eastAsia="標楷體"/>
          <w:lang w:eastAsia="zh-TW"/>
        </w:rPr>
        <w:fldChar w:fldCharType="begin"/>
      </w:r>
      <w:r w:rsidR="00BF6683">
        <w:rPr>
          <w:rFonts w:eastAsia="標楷體"/>
          <w:lang w:eastAsia="zh-TW"/>
        </w:rPr>
        <w:instrText xml:space="preserve"> ADDIN EN.CITE &lt;EndNote&gt;&lt;Cite ExcludeYear="1"&gt;&lt;Author&gt;Karaboga&lt;/Author&gt;&lt;Year&gt;2007&lt;/Year&gt;&lt;RecNum&gt;29&lt;/RecNum&gt;&lt;DisplayText&gt;[6]&lt;/DisplayText&gt;&lt;record&gt;&lt;rec-number&gt;29&lt;/rec-number&gt;&lt;foreign-keys&gt;&lt;key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Pr>
          <w:rFonts w:eastAsia="標楷體"/>
          <w:lang w:eastAsia="zh-TW"/>
        </w:rPr>
        <w:fldChar w:fldCharType="separate"/>
      </w:r>
      <w:r w:rsidR="00BF6683">
        <w:rPr>
          <w:rFonts w:eastAsia="標楷體"/>
          <w:noProof/>
          <w:lang w:eastAsia="zh-TW"/>
        </w:rPr>
        <w:t>[6]</w:t>
      </w:r>
      <w:r w:rsidR="00BF6683">
        <w:rPr>
          <w:rFonts w:eastAsia="標楷體"/>
          <w:lang w:eastAsia="zh-TW"/>
        </w:rPr>
        <w:fldChar w:fldCharType="end"/>
      </w:r>
      <w:r w:rsidR="00A13C1A">
        <w:rPr>
          <w:rFonts w:eastAsia="標楷體"/>
          <w:lang w:eastAsia="zh-TW"/>
        </w:rPr>
        <w:t xml:space="preserve"> </w:t>
      </w:r>
      <w:r w:rsidR="00407207">
        <w:rPr>
          <w:rFonts w:eastAsia="標楷體" w:hint="eastAsia"/>
          <w:lang w:eastAsia="zh-TW"/>
        </w:rPr>
        <w:t>兩</w:t>
      </w:r>
      <w:r w:rsidR="00A13C1A">
        <w:rPr>
          <w:rFonts w:eastAsia="標楷體" w:hint="eastAsia"/>
          <w:lang w:eastAsia="zh-TW"/>
        </w:rPr>
        <w:t>種演算法和</w:t>
      </w:r>
      <w:r w:rsidRPr="007B1779">
        <w:rPr>
          <w:rFonts w:eastAsia="標楷體"/>
          <w:lang w:eastAsia="zh-TW"/>
        </w:rPr>
        <w:t>廣為人知的</w:t>
      </w:r>
      <w:r w:rsidRPr="007B1779">
        <w:rPr>
          <w:rFonts w:eastAsia="標楷體"/>
          <w:lang w:eastAsia="zh-TW"/>
        </w:rPr>
        <w:t>Recursive Least Square Estimator (RLSE)</w:t>
      </w:r>
      <w:r w:rsidR="00BF6683">
        <w:rPr>
          <w:rFonts w:eastAsia="標楷體"/>
          <w:lang w:eastAsia="zh-TW"/>
        </w:rPr>
        <w:fldChar w:fldCharType="begin"/>
      </w:r>
      <w:r w:rsidR="00BF6683">
        <w:rPr>
          <w:rFonts w:eastAsia="標楷體"/>
          <w:lang w:eastAsia="zh-TW"/>
        </w:rPr>
        <w:instrText xml:space="preserve"> ADDIN EN.CITE &lt;EndNote&gt;&lt;Cite ExcludeYear="1"&gt;&lt;Author&gt;J. S. R. Jang&lt;/Author&gt;&lt;Year&gt;1997&lt;/Year&gt;&lt;RecNum&gt;19&lt;/RecNum&gt;&lt;DisplayText&gt;[5]&lt;/DisplayText&gt;&lt;record&gt;&lt;rec-number&gt;19&lt;/rec-number&gt;&lt;foreign-keys&gt;&lt;key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Pr>
          <w:rFonts w:eastAsia="標楷體"/>
          <w:lang w:eastAsia="zh-TW"/>
        </w:rPr>
        <w:fldChar w:fldCharType="separate"/>
      </w:r>
      <w:r w:rsidR="00BF6683">
        <w:rPr>
          <w:rFonts w:eastAsia="標楷體"/>
          <w:noProof/>
          <w:lang w:eastAsia="zh-TW"/>
        </w:rPr>
        <w:t>[5]</w:t>
      </w:r>
      <w:r w:rsidR="00BF6683">
        <w:rPr>
          <w:rFonts w:eastAsia="標楷體"/>
          <w:lang w:eastAsia="zh-TW"/>
        </w:rPr>
        <w:fldChar w:fldCharType="end"/>
      </w:r>
      <w:r w:rsidRPr="007B1779">
        <w:rPr>
          <w:rFonts w:eastAsia="標楷體"/>
          <w:lang w:eastAsia="zh-TW"/>
        </w:rPr>
        <w:t>進行參數優化，並將它們</w:t>
      </w:r>
      <w:r w:rsidR="00A13C1A">
        <w:rPr>
          <w:rFonts w:eastAsia="標楷體" w:hint="eastAsia"/>
          <w:lang w:eastAsia="zh-TW"/>
        </w:rPr>
        <w:t>分別</w:t>
      </w:r>
      <w:r w:rsidR="00A13C1A">
        <w:rPr>
          <w:rFonts w:eastAsia="標楷體"/>
          <w:lang w:eastAsia="zh-TW"/>
        </w:rPr>
        <w:t>整合成</w:t>
      </w:r>
      <w:r w:rsidR="00A13C1A">
        <w:rPr>
          <w:rFonts w:eastAsia="標楷體" w:hint="eastAsia"/>
          <w:lang w:eastAsia="zh-TW"/>
        </w:rPr>
        <w:t>三</w:t>
      </w:r>
      <w:r w:rsidRPr="007B1779">
        <w:rPr>
          <w:rFonts w:eastAsia="標楷體"/>
          <w:lang w:eastAsia="zh-TW"/>
        </w:rPr>
        <w:t>種方法我們稱之為</w:t>
      </w:r>
      <w:r w:rsidRPr="007B1779">
        <w:rPr>
          <w:rFonts w:eastAsia="標楷體"/>
          <w:lang w:eastAsia="zh-TW"/>
        </w:rPr>
        <w:t>PSO-RLSE</w:t>
      </w:r>
      <w:r w:rsidR="00A13C1A">
        <w:rPr>
          <w:rFonts w:eastAsia="標楷體" w:hint="eastAsia"/>
          <w:lang w:eastAsia="zh-TW"/>
        </w:rPr>
        <w:t xml:space="preserve"> </w:t>
      </w:r>
      <w:r w:rsidR="00BF6683">
        <w:rPr>
          <w:rFonts w:eastAsia="標楷體"/>
          <w:lang w:eastAsia="zh-TW"/>
        </w:rPr>
        <w:fldChar w:fldCharType="begin"/>
      </w:r>
      <w:r w:rsidR="00BF6683">
        <w:rPr>
          <w:rFonts w:eastAsia="標楷體"/>
          <w:lang w:eastAsia="zh-TW"/>
        </w:rPr>
        <w:instrText xml:space="preserve"> ADDIN EN.CITE &lt;EndNote&gt;&lt;Cite ExcludeYear="1"&gt;&lt;Author&gt;Li&lt;/Author&gt;&lt;Year&gt;2010&lt;/Year&gt;&lt;RecNum&gt;20&lt;/RecNum&gt;&lt;DisplayText&gt;[7]&lt;/DisplayText&gt;&lt;record&gt;&lt;rec-number&gt;20&lt;/rec-number&gt;&lt;foreign-keys&gt;&lt;key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BF6683">
        <w:rPr>
          <w:rFonts w:eastAsia="標楷體"/>
          <w:lang w:eastAsia="zh-TW"/>
        </w:rPr>
        <w:fldChar w:fldCharType="separate"/>
      </w:r>
      <w:r w:rsidR="00BF6683">
        <w:rPr>
          <w:rFonts w:eastAsia="標楷體"/>
          <w:noProof/>
          <w:lang w:eastAsia="zh-TW"/>
        </w:rPr>
        <w:t>[7]</w:t>
      </w:r>
      <w:r w:rsidR="00BF6683">
        <w:rPr>
          <w:rFonts w:eastAsia="標楷體"/>
          <w:lang w:eastAsia="zh-TW"/>
        </w:rPr>
        <w:fldChar w:fldCharType="end"/>
      </w:r>
      <w:r w:rsidR="00A13C1A">
        <w:rPr>
          <w:rFonts w:eastAsia="標楷體" w:hint="eastAsia"/>
          <w:lang w:eastAsia="zh-TW"/>
        </w:rPr>
        <w:t>、</w:t>
      </w:r>
      <w:r w:rsidR="00A13C1A">
        <w:rPr>
          <w:rFonts w:eastAsia="標楷體" w:hint="eastAsia"/>
          <w:lang w:eastAsia="zh-TW"/>
        </w:rPr>
        <w:t>ABCO-RLSE</w:t>
      </w:r>
      <w:r w:rsidRPr="007B1779">
        <w:rPr>
          <w:rFonts w:eastAsia="標楷體"/>
          <w:lang w:eastAsia="zh-TW"/>
        </w:rPr>
        <w:t>。我們將前鑑部和後鑑部參數藉由不同的演算法訓練，想透過</w:t>
      </w:r>
      <w:r w:rsidRPr="007B1779">
        <w:rPr>
          <w:rFonts w:eastAsia="標楷體"/>
          <w:lang w:eastAsia="zh-TW"/>
        </w:rPr>
        <w:t>divide-and-conquer</w:t>
      </w:r>
      <w:r w:rsidRPr="007B1779">
        <w:rPr>
          <w:rFonts w:eastAsia="標楷體"/>
          <w:lang w:eastAsia="zh-TW"/>
        </w:rPr>
        <w:t>原理，降低搜尋的維度，使模型更容易找到最佳解，提高整體的效能。</w:t>
      </w:r>
    </w:p>
    <w:p w:rsidR="00391775" w:rsidRDefault="00391775" w:rsidP="00391775">
      <w:pPr>
        <w:pStyle w:val="1"/>
      </w:pPr>
      <w:r>
        <w:t>Methodology</w:t>
      </w:r>
    </w:p>
    <w:p w:rsidR="00886DA0" w:rsidRPr="00346BCC" w:rsidRDefault="00886DA0" w:rsidP="00886DA0">
      <w:pPr>
        <w:pStyle w:val="2"/>
      </w:pPr>
      <w:r w:rsidRPr="00346BCC">
        <w:t>Sphere Complex Fuzzy Sets</w:t>
      </w:r>
    </w:p>
    <w:p w:rsidR="00886DA0" w:rsidRPr="000509C6" w:rsidRDefault="00886DA0" w:rsidP="00886DA0">
      <w:pPr>
        <w:spacing w:afterLines="50"/>
        <w:ind w:firstLineChars="200" w:firstLine="440"/>
        <w:jc w:val="both"/>
        <w:rPr>
          <w:rFonts w:eastAsia="標楷體"/>
        </w:rPr>
      </w:pPr>
      <w:r w:rsidRPr="000509C6">
        <w:rPr>
          <w:rFonts w:eastAsia="標楷體"/>
        </w:rPr>
        <w:t>過去的模糊集合概念，可以</w:t>
      </w:r>
      <w:r w:rsidRPr="008857D6">
        <w:rPr>
          <w:rFonts w:eastAsia="標楷體"/>
          <w:color w:val="00B050"/>
        </w:rPr>
        <w:t>導出</w:t>
      </w:r>
      <w:r w:rsidRPr="008857D6">
        <w:rPr>
          <w:rFonts w:eastAsia="標楷體" w:hint="eastAsia"/>
          <w:color w:val="00B050"/>
        </w:rPr>
        <w:t>元素對集合</w:t>
      </w:r>
      <w:r w:rsidRPr="008857D6">
        <w:rPr>
          <w:rFonts w:eastAsia="標楷體"/>
          <w:color w:val="00B050"/>
        </w:rPr>
        <w:t>一對一的歸屬程度</w:t>
      </w:r>
      <w:r>
        <w:rPr>
          <w:rFonts w:eastAsia="標楷體" w:hint="eastAsia"/>
        </w:rPr>
        <w:t>。</w:t>
      </w:r>
      <w:r w:rsidRPr="000509C6">
        <w:rPr>
          <w:rFonts w:eastAsia="標楷體"/>
        </w:rPr>
        <w:t>複數</w:t>
      </w:r>
      <w:r w:rsidRPr="008447BF">
        <w:rPr>
          <w:rFonts w:eastAsia="標楷體" w:hint="eastAsia"/>
        </w:rPr>
        <w:t>歸屬度</w:t>
      </w:r>
      <w:r w:rsidRPr="000509C6">
        <w:rPr>
          <w:rFonts w:eastAsia="標楷體"/>
        </w:rPr>
        <w:t>型態的模糊集合</w:t>
      </w:r>
      <w:r w:rsidR="00BF6683">
        <w:rPr>
          <w:rFonts w:eastAsia="標楷體"/>
        </w:rPr>
        <w:fldChar w:fldCharType="begin"/>
      </w:r>
      <w:r w:rsidR="00BF6683">
        <w:rPr>
          <w:rFonts w:eastAsia="標楷體"/>
        </w:rPr>
        <w:instrText xml:space="preserve"> ADDIN EN.CITE &lt;EndNote&gt;&lt;Cite ExcludeYear="1"&gt;&lt;Author&gt;Wei&lt;/Author&gt;&lt;Year&gt;2016&lt;/Year&gt;&lt;RecNum&gt;34&lt;/RecNum&gt;&lt;DisplayText&gt;[20]&lt;/DisplayText&gt;&lt;record&gt;&lt;rec-number&gt;34&lt;/rec-number&gt;&lt;foreign-keys&gt;&lt;key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F6683">
        <w:rPr>
          <w:rFonts w:eastAsia="標楷體"/>
        </w:rPr>
        <w:fldChar w:fldCharType="separate"/>
      </w:r>
      <w:r w:rsidR="00BF6683">
        <w:rPr>
          <w:rFonts w:eastAsia="標楷體"/>
          <w:noProof/>
        </w:rPr>
        <w:t>[20]</w:t>
      </w:r>
      <w:r w:rsidR="00BF6683">
        <w:rPr>
          <w:rFonts w:eastAsia="標楷體"/>
        </w:rPr>
        <w:fldChar w:fldCharType="end"/>
      </w:r>
      <w:r w:rsidRPr="000509C6">
        <w:rPr>
          <w:rFonts w:eastAsia="標楷體"/>
        </w:rPr>
        <w:t>，可以擁有更豐富的歸屬程度，但為了使應用更廣泛，我們希望可以透過一個觀念使得歸屬程度更加的豐富。</w:t>
      </w:r>
    </w:p>
    <w:p w:rsidR="00886DA0" w:rsidRDefault="00886DA0" w:rsidP="00886DA0">
      <w:pPr>
        <w:pStyle w:val="a4"/>
        <w:ind w:firstLineChars="200" w:firstLine="400"/>
        <w:rPr>
          <w:rFonts w:ascii="標楷體" w:eastAsia="標楷體" w:hAnsi="標楷體"/>
          <w:color w:val="00B050"/>
          <w:spacing w:val="0"/>
          <w:lang w:eastAsia="zh-TW"/>
        </w:rPr>
      </w:pPr>
      <w:r w:rsidRPr="000509C6">
        <w:rPr>
          <w:rFonts w:eastAsia="標楷體"/>
          <w:spacing w:val="0"/>
          <w:lang w:eastAsia="zh-TW"/>
        </w:rPr>
        <w:t>球式複數模糊集合是本論文所提出的原創概念，透過此概念可以將一筆資料轉換成多個複數型態的歸屬程度，以便之後模型可以一次預測多個目標。首先，將原高斯函數得到的歸屬程度置放於半徑為</w:t>
      </w:r>
      <w:r w:rsidRPr="000509C6">
        <w:rPr>
          <w:rFonts w:eastAsia="標楷體"/>
          <w:spacing w:val="0"/>
          <w:lang w:eastAsia="zh-TW"/>
        </w:rPr>
        <w:t>1</w:t>
      </w:r>
      <w:r w:rsidRPr="000509C6">
        <w:rPr>
          <w:rFonts w:eastAsia="標楷體"/>
          <w:spacing w:val="0"/>
          <w:lang w:eastAsia="zh-TW"/>
        </w:rPr>
        <w:t>的球式複數模糊集合內</w:t>
      </w:r>
      <w:r w:rsidRPr="000509C6">
        <w:rPr>
          <w:rFonts w:eastAsia="標楷體"/>
          <w:spacing w:val="0"/>
          <w:lang w:eastAsia="zh-TW"/>
        </w:rPr>
        <w:t>(Fig. 1)</w:t>
      </w:r>
      <w:r w:rsidRPr="000509C6">
        <w:rPr>
          <w:rFonts w:eastAsia="標楷體"/>
          <w:spacing w:val="0"/>
          <w:lang w:eastAsia="zh-TW"/>
        </w:rPr>
        <w:t>，即可得到一組</w:t>
      </w:r>
      <w:r w:rsidRPr="008857D6">
        <w:rPr>
          <w:rFonts w:eastAsia="標楷體"/>
          <w:color w:val="00B050"/>
          <w:spacing w:val="0"/>
          <w:lang w:eastAsia="zh-TW"/>
        </w:rPr>
        <w:t>空間向量</w:t>
      </w:r>
      <w:bookmarkStart w:id="0" w:name="OLE_LINK27"/>
      <w:bookmarkStart w:id="1" w:name="OLE_LINK28"/>
      <m:oMath>
        <m:acc>
          <m:accPr>
            <m:chr m:val="⃑"/>
            <m:ctrlPr>
              <w:rPr>
                <w:rFonts w:ascii="Cambria Math" w:hAnsi="Cambria Math"/>
                <w:i/>
                <w:color w:val="00B050"/>
                <w:lang w:val="el-GR" w:eastAsia="zh-TW"/>
              </w:rPr>
            </m:ctrlPr>
          </m:accPr>
          <m:e>
            <m:r>
              <w:rPr>
                <w:rFonts w:ascii="Cambria Math" w:hAnsi="Cambria Math"/>
                <w:color w:val="00B050"/>
                <w:lang w:eastAsia="zh-TW"/>
              </w:rPr>
              <m:t>u</m:t>
            </m:r>
          </m:e>
        </m:acc>
        <m:r>
          <m:rPr>
            <m:sty m:val="p"/>
          </m:rPr>
          <w:rPr>
            <w:rFonts w:ascii="Cambria Math" w:eastAsia="標楷體" w:hAnsi="Cambria Math" w:hint="eastAsia"/>
            <w:color w:val="00B050"/>
            <w:lang w:val="el-GR" w:eastAsia="zh-TW"/>
          </w:rPr>
          <m:t>=</m:t>
        </m:r>
        <m:sSup>
          <m:sSupPr>
            <m:ctrlPr>
              <w:rPr>
                <w:rFonts w:ascii="Cambria Math" w:eastAsia="標楷體" w:hAnsi="Cambria Math"/>
                <w:i/>
                <w:color w:val="00B050"/>
                <w:lang w:val="el-GR" w:eastAsia="zh-TW"/>
              </w:rPr>
            </m:ctrlPr>
          </m:sSupPr>
          <m:e>
            <m:d>
              <m:dPr>
                <m:begChr m:val="["/>
                <m:endChr m:val="]"/>
                <m:ctrlPr>
                  <w:rPr>
                    <w:rFonts w:ascii="Cambria Math" w:eastAsia="標楷體" w:hAnsi="Cambria Math"/>
                    <w:color w:val="00B050"/>
                    <w:lang w:val="el-GR" w:eastAsia="zh-TW"/>
                  </w:rPr>
                </m:ctrlPr>
              </m:dPr>
              <m:e>
                <m:m>
                  <m:mPr>
                    <m:mcs>
                      <m:mc>
                        <m:mcPr>
                          <m:count m:val="3"/>
                          <m:mcJc m:val="center"/>
                        </m:mcPr>
                      </m:mc>
                    </m:mcs>
                    <m:ctrlPr>
                      <w:rPr>
                        <w:rFonts w:ascii="Cambria Math" w:eastAsia="標楷體" w:hAnsi="Cambria Math"/>
                        <w:color w:val="00B050"/>
                        <w:lang w:val="el-GR" w:eastAsia="zh-TW"/>
                      </w:rPr>
                    </m:ctrlPr>
                  </m:mPr>
                  <m:mr>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hAnsi="Cambria Math"/>
                                  <w:color w:val="00B050"/>
                                  <w:lang w:eastAsia="zh-TW"/>
                                </w:rPr>
                                <m:t>1</m:t>
                              </m:r>
                            </m:sub>
                          </m:sSub>
                        </m:sub>
                      </m:sSub>
                    </m:e>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hAnsi="Cambria Math"/>
                                  <w:color w:val="00B050"/>
                                  <w:lang w:eastAsia="zh-TW"/>
                                </w:rPr>
                                <m:t>2</m:t>
                              </m:r>
                            </m:sub>
                          </m:sSub>
                        </m:sub>
                      </m:sSub>
                      <m:ctrlPr>
                        <w:rPr>
                          <w:rFonts w:ascii="Cambria Math" w:eastAsia="Cambria Math" w:hAnsi="Cambria Math" w:cs="Cambria Math"/>
                          <w:i/>
                          <w:iCs/>
                          <w:color w:val="00B050"/>
                        </w:rPr>
                      </m:ctrlPr>
                    </m:e>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eastAsiaTheme="minorEastAsia" w:hAnsi="Cambria Math" w:hint="eastAsia"/>
                                  <w:color w:val="00B050"/>
                                  <w:lang w:eastAsia="zh-TW"/>
                                </w:rPr>
                                <m:t>3</m:t>
                              </m:r>
                            </m:sub>
                          </m:sSub>
                        </m:sub>
                      </m:sSub>
                    </m:e>
                  </m:mr>
                </m:m>
              </m:e>
            </m:d>
            <m:ctrlPr>
              <w:rPr>
                <w:rFonts w:ascii="Cambria Math" w:eastAsia="標楷體" w:hAnsi="Cambria Math" w:hint="eastAsia"/>
                <w:i/>
                <w:color w:val="00B050"/>
                <w:lang w:val="el-GR" w:eastAsia="zh-TW"/>
              </w:rPr>
            </m:ctrlPr>
          </m:e>
          <m:sup>
            <m:r>
              <m:rPr>
                <m:sty m:val="p"/>
              </m:rPr>
              <w:rPr>
                <w:rFonts w:ascii="Cambria Math" w:eastAsia="標楷體" w:hAnsi="Cambria Math" w:hint="eastAsia"/>
                <w:color w:val="00B050"/>
                <w:lang w:val="el-GR" w:eastAsia="zh-TW"/>
              </w:rPr>
              <m:t>T</m:t>
            </m:r>
          </m:sup>
        </m:sSup>
      </m:oMath>
      <w:bookmarkEnd w:id="0"/>
      <w:bookmarkEnd w:id="1"/>
      <w:r w:rsidRPr="008857D6">
        <w:rPr>
          <w:rFonts w:ascii="標楷體" w:eastAsia="標楷體" w:hAnsi="標楷體" w:hint="eastAsia"/>
          <w:color w:val="00B050"/>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0509C6">
        <w:rPr>
          <w:rFonts w:eastAsia="標楷體"/>
          <w:iCs/>
          <w:lang w:eastAsia="zh-TW"/>
        </w:rPr>
        <w:t>其中，</w:t>
      </w:r>
      <m:oMath>
        <m:r>
          <w:rPr>
            <w:rFonts w:ascii="Cambria Math" w:eastAsia="標楷體" w:hAnsi="Cambria Math"/>
            <w:lang w:eastAsia="zh-TW"/>
          </w:rPr>
          <m:t>r</m:t>
        </m:r>
      </m:oMath>
      <w:r w:rsidRPr="000509C6">
        <w:rPr>
          <w:rFonts w:eastAsia="標楷體"/>
          <w:iCs/>
          <w:lang w:eastAsia="zh-TW"/>
        </w:rPr>
        <w:t>為原高斯函數</w:t>
      </w:r>
      <w:r>
        <w:rPr>
          <w:rFonts w:eastAsia="標楷體"/>
          <w:iCs/>
          <w:lang w:eastAsia="zh-TW"/>
        </w:rPr>
        <w:t>(25</w:t>
      </w:r>
      <w:r w:rsidRPr="000509C6">
        <w:rPr>
          <w:rFonts w:eastAsia="標楷體"/>
          <w:iCs/>
          <w:lang w:eastAsia="zh-TW"/>
        </w:rPr>
        <w:t>)</w:t>
      </w:r>
      <w:r w:rsidRPr="000509C6">
        <w:rPr>
          <w:rFonts w:eastAsia="標楷體"/>
          <w:iCs/>
          <w:lang w:eastAsia="zh-TW"/>
        </w:rPr>
        <w:t>的歸屬程度</w:t>
      </w:r>
      <w:r w:rsidRPr="000509C6">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0509C6">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0509C6">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0509C6">
        <w:rPr>
          <w:rFonts w:eastAsia="標楷體"/>
          <w:lang w:val="el-GR" w:eastAsia="zh-TW"/>
        </w:rPr>
        <w:t>的拆解</w:t>
      </w:r>
      <w:r w:rsidRPr="000509C6">
        <w:rPr>
          <w:rFonts w:eastAsia="標楷體"/>
          <w:iCs/>
          <w:lang w:eastAsia="zh-TW"/>
        </w:rPr>
        <w:t>，可得到至少四組的複數型態歸屬程度，包含了</w:t>
      </w:r>
      <w:r>
        <w:rPr>
          <w:rFonts w:eastAsia="標楷體" w:hint="eastAsia"/>
          <w:iCs/>
          <w:lang w:eastAsia="zh-TW"/>
        </w:rPr>
        <w:t>以下的</w:t>
      </w:r>
      <w:r w:rsidRPr="000509C6">
        <w:rPr>
          <w:rFonts w:eastAsia="標楷體"/>
          <w:iCs/>
          <w:lang w:eastAsia="zh-TW"/>
        </w:rPr>
        <w:t>歸屬程度</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886DA0">
      <w:pPr>
        <w:jc w:val="both"/>
        <w:rPr>
          <w:rFonts w:asciiTheme="minorEastAsia" w:hAnsiTheme="minorEastAsia"/>
        </w:rPr>
      </w:pPr>
      <w:r w:rsidRPr="007B1779">
        <w:rPr>
          <w:rFonts w:eastAsia="標楷體"/>
          <w:iCs/>
        </w:rPr>
        <w:t>其中，</w:t>
      </w:r>
      <m:oMath>
        <m:r>
          <w:rPr>
            <w:rFonts w:ascii="Cambria Math" w:eastAsia="標楷體" w:hAnsi="Cambria Math"/>
          </w:rPr>
          <m:t>j=</m:t>
        </m:r>
        <m:rad>
          <m:radPr>
            <m:degHide m:val="1"/>
            <m:ctrlPr>
              <w:rPr>
                <w:rFonts w:ascii="Cambria Math" w:eastAsia="標楷體" w:hAnsi="Cambria Math"/>
                <w:i/>
                <w:iCs/>
              </w:rPr>
            </m:ctrlPr>
          </m:radPr>
          <m:deg/>
          <m:e>
            <m:r>
              <w:rPr>
                <w:rFonts w:ascii="Cambria Math" w:eastAsia="MS Gothic" w:hAnsi="Cambria Math"/>
              </w:rPr>
              <m:t>-</m:t>
            </m:r>
            <m:r>
              <w:rPr>
                <w:rFonts w:ascii="Cambria Math" w:eastAsia="標楷體" w:hAnsi="Cambria Math"/>
              </w:rPr>
              <m:t>1</m:t>
            </m:r>
          </m:e>
        </m:rad>
      </m:oMath>
      <w:r w:rsidRPr="007B1779">
        <w:rPr>
          <w:rFonts w:eastAsia="標楷體"/>
          <w:iCs/>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w:lastRenderedPageBreak/>
        <mc:AlternateContent>
          <mc:Choice Requires="wpg">
            <w:drawing>
              <wp:inline distT="0" distB="0" distL="0" distR="0" wp14:anchorId="6D2AA51E" wp14:editId="180D6D8E">
                <wp:extent cx="3150276" cy="2641060"/>
                <wp:effectExtent l="0" t="0" r="0" b="26035"/>
                <wp:docPr id="93" name="群組 56"/>
                <wp:cNvGraphicFramePr/>
                <a:graphic xmlns:a="http://schemas.openxmlformats.org/drawingml/2006/main">
                  <a:graphicData uri="http://schemas.microsoft.com/office/word/2010/wordprocessingGroup">
                    <wpg:wgp>
                      <wpg:cNvGrpSpPr/>
                      <wpg:grpSpPr>
                        <a:xfrm>
                          <a:off x="0" y="0"/>
                          <a:ext cx="3150276" cy="2641060"/>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5C39E7" w:rsidRDefault="005C39E7"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5C39E7" w:rsidRPr="002B6F19" w:rsidRDefault="005C39E7"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5C39E7" w:rsidRDefault="005C39E7"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5C39E7" w:rsidRPr="002B6F19" w:rsidRDefault="005C39E7"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5C39E7" w:rsidRPr="002B6F19" w:rsidRDefault="005C39E7"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5C39E7" w:rsidRPr="002B6F19" w:rsidRDefault="005C39E7"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5C39E7" w:rsidRPr="002B6F19" w:rsidRDefault="005C39E7"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5C39E7" w:rsidRDefault="005C39E7"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5C39E7" w:rsidRPr="002B6F19" w:rsidRDefault="005C39E7"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w14:anchorId="6D2AA51E" id="群組 56" o:spid="_x0000_s1026" style="width:248.05pt;height:207.9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" strokecolor="black [3213]">
                  <v:stroke dashstyle="dash" joinstyle="miter"/>
                </v:shape>
                <v:oval id="橢圓 95" o:spid="_x0000_s1028" style="position:absolute;left:3731;top:18279;width:30344;height:8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" fillcolor="#ededed [662]" strokecolor="#f2f2f2 [3052]" strokeweight="3pt">
                  <v:stroke joinstyle="miter"/>
                </v:oval>
                <v:oval id="橢圓 96" o:spid="_x0000_s1029" style="position:absolute;left:9275;top:7148;width:19137;height:2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" filled="f" strokecolor="#f2f2f2 [3052]" strokeweight="3pt">
                  <v:stroke joinstyle="miter"/>
                </v:oval>
                <v:oval id="橢圓 97" o:spid="_x0000_s1030" style="position:absolute;left:3317;top:5160;width:30910;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" filled="f" strokecolor="#f2f2f2 [3052]" strokeweight="2.25pt">
                  <v:stroke joinstyle="miter"/>
                </v:oval>
                <v:oval id="橢圓 98" o:spid="_x0000_s1031" style="position:absolute;left:11651;top:32740;width:14235;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" filled="f" strokecolor="#f2f2f2 [3052]" strokeweight="3pt">
                  <v:stroke joinstyle="miter"/>
                </v:oval>
                <v:oval id="橢圓 99" o:spid="_x0000_s1032" style="position:absolute;left:4913;top:12217;width:27538;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" filled="f" strokecolor="#f2f2f2 [3052]" strokeweight="3pt">
                  <v:stroke joinstyle="miter"/>
                </v:oval>
                <v:oval id="橢圓 100" o:spid="_x0000_s1033" style="position:absolute;left:7473;top:28351;width:22686;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" filled="f" strokecolor="#f2f2f2 [3052]" strokeweight="2.25pt">
                  <v:stroke joinstyle="miter"/>
                </v:oval>
                <v:shape id="文字方塊 12" o:spid="_x0000_s1036" type="#_x0000_t202" style="position:absolute;top:26226;width:4523;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5C39E7" w:rsidRPr="002B6F19" w:rsidRDefault="005C39E7"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5C39E7" w:rsidRDefault="005C39E7"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" strokecolor="red" strokeweight="2.25pt">
                  <v:stroke endarrow="block" joinstyle="miter"/>
                </v:shape>
                <v:line id="直線接點 110" o:spid="_x0000_s1043" style="position:absolute;visibility:visible;mso-wrap-style:square" from="23693,13685" to="23880,2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" strokecolor="red" strokeweight=".5pt">
                  <v:stroke dashstyle="longDash" joinstyle="miter"/>
                </v:line>
                <v:line id="直線接點 111" o:spid="_x0000_s1044" style="position:absolute;visibility:visible;mso-wrap-style:square" from="18522,21156" to="23736,2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5C39E7" w:rsidRPr="002B6F19" w:rsidRDefault="005C39E7"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" strokecolor="#7030a0" strokeweight=".5pt">
                  <v:stroke dashstyle="longDash" joinstyle="miter"/>
                </v:line>
                <v:line id="直線接點 115" o:spid="_x0000_s1048" style="position:absolute;flip:x;visibility:visible;mso-wrap-style:square" from="23775,22507" to="28167,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v:textbox>
                    <w:txbxContent>
                      <w:p w:rsidR="005C39E7" w:rsidRDefault="005C39E7"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" strokecolor="red" strokeweight=".5pt">
                  <v:stroke joinstyle="miter"/>
                </v:line>
                <v:line id="直線接點 120" o:spid="_x0000_s1053" style="position:absolute;flip:y;visibility:visible;mso-wrap-style:square" from="27281,22156" to="27720,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" strokecolor="red" strokeweight=".5pt">
                  <v:stroke joinstyle="miter"/>
                </v:line>
                <v:line id="直線接點 121" o:spid="_x0000_s1054" style="position:absolute;flip:x y;visibility:visible;mso-wrap-style:square" from="23343,24287" to="23366,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" strokecolor="red" strokeweight=".5pt">
                  <v:stroke joinstyle="miter"/>
                </v:line>
                <v:line id="直線接點 122" o:spid="_x0000_s1055" style="position:absolute;visibility:visible;mso-wrap-style:square" from="23462,24344" to="23903,2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" strokecolor="red" strokeweight=".5pt">
                  <v:stroke joinstyle="miter"/>
                </v:line>
                <v:line id="直線接點 123" o:spid="_x0000_s1056" style="position:absolute;visibility:visible;mso-wrap-style:square" from="14379,23851" to="15191,2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11wAAAANwAAAAPAAAAZHJzL2Rvd25yZXYueG1sRE/NisIw&#10;EL4v+A5hBC+iqR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B+gtdcAAAADcAAAADwAAAAAA&#10;AAAAAAAAAAAHAgAAZHJzL2Rvd25yZXYueG1sUEsFBgAAAAADAAMAtwAAAPQCAAAAAA==&#10;" strokecolor="red" strokeweight=".5pt">
                  <v:stroke joinstyle="miter"/>
                </v:line>
                <v:line id="直線接點 124" o:spid="_x0000_s1057" style="position:absolute;flip:y;visibility:visible;mso-wrap-style:square" from="14713,23998" to="1519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" strokecolor="red" strokeweight=".5pt">
                  <v:stroke joinstyle="miter"/>
                </v:line>
                <v:rect id="矩形 125" o:spid="_x0000_s1058" style="position:absolute;left:16643;top:21958;width:390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TqwgAAANwAAAAPAAAAZHJzL2Rvd25yZXYueG1sRE9Na8JA&#10;EL0X/A/LCF5K3Si0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B1sGTqwgAAANwAAAAPAAAA&#10;AAAAAAAAAAAAAAcCAABkcnMvZG93bnJldi54bWxQSwUGAAAAAAMAAwC3AAAA9gIAAAAA&#10;" filled="f" stroked="f">
                  <v:textbox>
                    <w:txbxContent>
                      <w:p w:rsidR="005C39E7" w:rsidRPr="002B6F19" w:rsidRDefault="005C39E7"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" filled="f" stroked="f">
                  <v:textbox>
                    <w:txbxContent>
                      <w:p w:rsidR="005C39E7" w:rsidRPr="002B6F19" w:rsidRDefault="005C39E7"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" filled="f" stroked="f">
                  <v:textbox>
                    <w:txbxContent>
                      <w:p w:rsidR="005C39E7" w:rsidRPr="002B6F19" w:rsidRDefault="005C39E7"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5C39E7" w:rsidRPr="002B6F19" w:rsidRDefault="005C39E7"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rect id="矩形 133" o:spid="_x0000_s1066" style="position:absolute;left:21723;top:25738;width:12372;height:2995;rotation:-2278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" filled="f" stroked="f">
                  <v:textbox>
                    <w:txbxContent>
                      <w:p w:rsidR="005C39E7" w:rsidRDefault="005C39E7"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" filled="f" stroked="f">
                  <v:textbox>
                    <w:txbxContent>
                      <w:p w:rsidR="005C39E7" w:rsidRPr="002B6F19" w:rsidRDefault="005C39E7"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886DA0" w:rsidRPr="003C2FC9" w:rsidRDefault="00886DA0" w:rsidP="00954120">
      <w:pPr>
        <w:pStyle w:val="a4"/>
        <w:numPr>
          <w:ilvl w:val="0"/>
          <w:numId w:val="11"/>
        </w:numPr>
        <w:rPr>
          <w:rFonts w:ascii="標楷體" w:eastAsia="標楷體" w:hAnsi="標楷體"/>
          <w:iCs/>
          <w:color w:val="00B050"/>
          <w:lang w:eastAsia="zh-TW"/>
        </w:rPr>
      </w:pPr>
      <w:r w:rsidRPr="000509C6">
        <w:rPr>
          <w:rFonts w:eastAsia="標楷體"/>
          <w:iCs/>
          <w:lang w:eastAsia="zh-TW"/>
        </w:rPr>
        <w:t>球式複數模糊集。</w:t>
      </w:r>
      <m:oMath>
        <m:r>
          <w:rPr>
            <w:rFonts w:ascii="Cambria Math" w:eastAsia="標楷體" w:hAnsi="Cambria Math"/>
            <w:lang w:eastAsia="zh-TW"/>
          </w:rPr>
          <m:t>r</m:t>
        </m:r>
      </m:oMath>
      <w:r w:rsidRPr="00967C78">
        <w:rPr>
          <w:rFonts w:ascii="標楷體" w:eastAsia="標楷體" w:hAnsi="標楷體"/>
          <w:iCs/>
          <w:lang w:eastAsia="zh-TW"/>
        </w:rPr>
        <w:t>為高斯函數的歸屬程度，可透過與平面的夾角</w:t>
      </w:r>
      <m:oMath>
        <m:sSub>
          <m:sSubPr>
            <m:ctrlPr>
              <w:rPr>
                <w:rFonts w:ascii="Cambria Math" w:eastAsia="標楷體" w:hAnsi="Cambria Math"/>
                <w:iCs/>
              </w:rPr>
            </m:ctrlPr>
          </m:sSubPr>
          <m:e>
            <m:r>
              <w:rPr>
                <w:rFonts w:ascii="Cambria Math" w:eastAsia="標楷體" w:hAnsi="Cambria Math"/>
                <w:lang w:eastAsia="zh-TW"/>
              </w:rPr>
              <m:t>θ</m:t>
            </m:r>
          </m:e>
          <m:sub>
            <m:r>
              <m:rPr>
                <m:sty m:val="p"/>
              </m:rPr>
              <w:rPr>
                <w:rFonts w:ascii="Cambria Math" w:eastAsia="標楷體" w:hAnsi="Cambria Math"/>
                <w:lang w:eastAsia="zh-TW"/>
              </w:rPr>
              <m:t>1</m:t>
            </m:r>
          </m:sub>
        </m:sSub>
      </m:oMath>
      <w:r w:rsidRPr="00967C78">
        <w:rPr>
          <w:rFonts w:ascii="標楷體" w:eastAsia="標楷體" w:hAnsi="標楷體"/>
          <w:iCs/>
          <w:lang w:eastAsia="zh-TW"/>
        </w:rPr>
        <w:t>及</w:t>
      </w:r>
      <m:oMath>
        <m:sSub>
          <m:sSubPr>
            <m:ctrlPr>
              <w:rPr>
                <w:rFonts w:ascii="Cambria Math" w:eastAsia="標楷體" w:hAnsi="Cambria Math"/>
                <w:iCs/>
              </w:rPr>
            </m:ctrlPr>
          </m:sSubPr>
          <m:e>
            <m:r>
              <w:rPr>
                <w:rFonts w:ascii="Cambria Math" w:eastAsia="標楷體" w:hAnsi="Cambria Math"/>
                <w:lang w:eastAsia="zh-TW"/>
              </w:rPr>
              <m:t>θ</m:t>
            </m:r>
          </m:e>
          <m:sub>
            <m:r>
              <w:rPr>
                <w:rFonts w:ascii="Cambria Math" w:eastAsia="標楷體" w:hAnsi="Cambria Math"/>
                <w:lang w:eastAsia="zh-TW"/>
              </w:rPr>
              <m:t>2</m:t>
            </m:r>
          </m:sub>
        </m:sSub>
      </m:oMath>
      <w:r w:rsidRPr="00967C78">
        <w:rPr>
          <w:rFonts w:ascii="標楷體" w:eastAsia="標楷體" w:hAnsi="標楷體"/>
          <w:iCs/>
          <w:lang w:eastAsia="zh-TW"/>
        </w:rPr>
        <w:t>計算出在各維度上的投影</w:t>
      </w:r>
      <w:r w:rsidRPr="00967C78">
        <w:rPr>
          <w:rFonts w:ascii="標楷體" w:eastAsia="標楷體" w:hAnsi="標楷體" w:hint="eastAsia"/>
          <w:iCs/>
          <w:lang w:eastAsia="zh-TW"/>
        </w:rPr>
        <w:t>。</w:t>
      </w:r>
      <w:r w:rsidRPr="003C2FC9">
        <w:rPr>
          <w:rFonts w:ascii="標楷體" w:eastAsia="標楷體" w:hAnsi="標楷體" w:hint="eastAsia"/>
          <w:iCs/>
          <w:color w:val="00B050"/>
          <w:lang w:eastAsia="zh-TW"/>
        </w:rPr>
        <w:t>一個球式複數模糊及他的歸屬度訊息，是由一個球式空間向量所攜帶，會隨著輸入再求空間裡改變</w:t>
      </w:r>
      <w:r>
        <w:rPr>
          <w:rFonts w:ascii="標楷體" w:eastAsia="標楷體" w:hAnsi="標楷體" w:hint="eastAsia"/>
          <w:iCs/>
          <w:color w:val="00B050"/>
          <w:lang w:eastAsia="zh-TW"/>
        </w:rPr>
        <w:t>。</w:t>
      </w:r>
    </w:p>
    <w:p w:rsidR="00886DA0" w:rsidRPr="00A525A7"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t>Multi–Target Feature Selection</w:t>
      </w:r>
    </w:p>
    <w:p w:rsidR="00886DA0" w:rsidRPr="000509C6" w:rsidRDefault="00886DA0" w:rsidP="00886DA0">
      <w:pPr>
        <w:pStyle w:val="a4"/>
        <w:ind w:firstLineChars="200" w:firstLine="398"/>
        <w:rPr>
          <w:rFonts w:eastAsia="標楷體"/>
          <w:iCs/>
          <w:lang w:eastAsia="zh-TW"/>
        </w:rPr>
      </w:pPr>
      <w:r w:rsidRPr="000509C6">
        <w:rPr>
          <w:rFonts w:eastAsia="標楷體"/>
          <w:lang w:eastAsia="zh-TW"/>
        </w:rPr>
        <w:t>特徵挑選不僅能刪去負面的資訊</w:t>
      </w:r>
      <w:r>
        <w:rPr>
          <w:rFonts w:eastAsia="標楷體"/>
          <w:lang w:eastAsia="zh-TW"/>
        </w:rPr>
        <w:t>來源，更有助於減輕模型的運算負擔，故是資料前處理中重要的一環。</w:t>
      </w:r>
      <w:r w:rsidRPr="000509C6">
        <w:rPr>
          <w:rFonts w:eastAsia="標楷體"/>
          <w:lang w:eastAsia="zh-TW"/>
        </w:rPr>
        <w:t>面對多個目標時的特徵挑選，更需要謹慎的處理，才能帶來正面的效果。本論文將同時預測多個目標，故使用夏農資訊熵</w:t>
      </w:r>
      <w:r w:rsidRPr="000509C6">
        <w:rPr>
          <w:rFonts w:eastAsia="標楷體"/>
          <w:lang w:eastAsia="zh-TW"/>
        </w:rPr>
        <w:t>[</w:t>
      </w:r>
      <w:r>
        <w:rPr>
          <w:rFonts w:eastAsia="標楷體" w:hint="eastAsia"/>
          <w:lang w:eastAsia="zh-TW"/>
        </w:rPr>
        <w:t>39</w:t>
      </w:r>
      <w:r w:rsidRPr="000509C6">
        <w:rPr>
          <w:rFonts w:eastAsia="標楷體"/>
          <w:lang w:eastAsia="zh-TW"/>
        </w:rPr>
        <w:t>]</w:t>
      </w:r>
      <w:r w:rsidRPr="000509C6">
        <w:rPr>
          <w:rFonts w:eastAsia="標楷體"/>
          <w:lang w:eastAsia="zh-TW"/>
        </w:rPr>
        <w:t>概念，並參考</w:t>
      </w:r>
      <w:r w:rsidRPr="000509C6">
        <w:rPr>
          <w:rFonts w:eastAsia="標楷體"/>
          <w:iCs/>
          <w:lang w:eastAsia="zh-TW"/>
        </w:rPr>
        <w:t>多目標特徵選取方法</w:t>
      </w:r>
      <w:r w:rsidRPr="000509C6">
        <w:rPr>
          <w:rFonts w:eastAsia="標楷體"/>
          <w:iCs/>
          <w:lang w:eastAsia="zh-TW"/>
        </w:rPr>
        <w:t>[</w:t>
      </w:r>
      <w:r>
        <w:rPr>
          <w:rFonts w:eastAsia="標楷體" w:hint="eastAsia"/>
          <w:iCs/>
          <w:lang w:eastAsia="zh-TW"/>
        </w:rPr>
        <w:t>22</w:t>
      </w:r>
      <w:r w:rsidRPr="000509C6">
        <w:rPr>
          <w:rFonts w:eastAsia="標楷體"/>
          <w:iCs/>
          <w:lang w:eastAsia="zh-TW"/>
        </w:rPr>
        <w:t>]</w:t>
      </w:r>
      <w:r w:rsidRPr="000509C6">
        <w:rPr>
          <w:rFonts w:eastAsia="標楷體"/>
          <w:iCs/>
          <w:lang w:eastAsia="zh-TW"/>
        </w:rPr>
        <w:t>，實作特徵挑選，最後從挑選後的特徵中取得訓練資料。</w:t>
      </w:r>
    </w:p>
    <w:p w:rsidR="00886DA0" w:rsidRDefault="00886DA0" w:rsidP="00886DA0">
      <w:pPr>
        <w:pStyle w:val="a4"/>
        <w:ind w:firstLineChars="200" w:firstLine="398"/>
        <w:rPr>
          <w:rFonts w:eastAsia="標楷體"/>
          <w:lang w:eastAsia="zh-TW"/>
        </w:rPr>
      </w:pPr>
      <w:r w:rsidRPr="000509C6">
        <w:rPr>
          <w:rFonts w:eastAsia="標楷體"/>
          <w:iCs/>
          <w:lang w:eastAsia="zh-TW"/>
        </w:rPr>
        <w:t>熵一詞最早是由德國物理學家</w:t>
      </w:r>
      <w:r w:rsidRPr="000509C6">
        <w:rPr>
          <w:rFonts w:eastAsia="標楷體"/>
          <w:lang w:eastAsia="zh-TW"/>
        </w:rPr>
        <w:t>Clausius</w:t>
      </w:r>
      <w:r w:rsidRPr="000509C6">
        <w:rPr>
          <w:rFonts w:eastAsia="標楷體"/>
          <w:iCs/>
          <w:lang w:eastAsia="zh-TW"/>
        </w:rPr>
        <w:t>於</w:t>
      </w:r>
      <w:r w:rsidRPr="000509C6">
        <w:rPr>
          <w:rFonts w:eastAsia="標楷體"/>
          <w:iCs/>
          <w:lang w:eastAsia="zh-TW"/>
        </w:rPr>
        <w:t xml:space="preserve"> 1854 </w:t>
      </w:r>
      <w:r w:rsidRPr="000509C6">
        <w:rPr>
          <w:rFonts w:eastAsia="標楷體"/>
          <w:iCs/>
          <w:lang w:eastAsia="zh-TW"/>
        </w:rPr>
        <w:t>年提出</w:t>
      </w:r>
      <w:r w:rsidRPr="000509C6">
        <w:rPr>
          <w:rFonts w:eastAsia="標楷體"/>
          <w:iCs/>
          <w:lang w:eastAsia="zh-TW"/>
        </w:rPr>
        <w:t>[</w:t>
      </w:r>
      <w:r>
        <w:rPr>
          <w:rFonts w:eastAsia="標楷體" w:hint="eastAsia"/>
          <w:iCs/>
          <w:lang w:eastAsia="zh-TW"/>
        </w:rPr>
        <w:t>12</w:t>
      </w:r>
      <w:r w:rsidRPr="000509C6">
        <w:rPr>
          <w:rFonts w:eastAsia="標楷體"/>
          <w:iCs/>
          <w:lang w:eastAsia="zh-TW"/>
        </w:rPr>
        <w:t>]</w:t>
      </w:r>
      <w:r w:rsidRPr="000509C6">
        <w:rPr>
          <w:rFonts w:eastAsia="標楷體"/>
          <w:iCs/>
          <w:lang w:eastAsia="zh-TW"/>
        </w:rPr>
        <w:t>，是一種對物理系統之無秩序或亂度的量度。在</w:t>
      </w:r>
      <w:r w:rsidRPr="000509C6">
        <w:rPr>
          <w:rFonts w:eastAsia="標楷體"/>
          <w:iCs/>
          <w:lang w:eastAsia="zh-TW"/>
        </w:rPr>
        <w:t>1948</w:t>
      </w:r>
      <w:r w:rsidRPr="000509C6">
        <w:rPr>
          <w:rFonts w:eastAsia="標楷體"/>
          <w:iCs/>
          <w:lang w:eastAsia="zh-TW"/>
        </w:rPr>
        <w:t>年，學者</w:t>
      </w:r>
      <w:r w:rsidRPr="000509C6">
        <w:rPr>
          <w:rFonts w:eastAsia="標楷體"/>
          <w:iCs/>
          <w:lang w:eastAsia="zh-TW"/>
        </w:rPr>
        <w:t>Shannon</w:t>
      </w:r>
      <w:r w:rsidRPr="000509C6">
        <w:rPr>
          <w:rFonts w:eastAsia="標楷體"/>
          <w:iCs/>
          <w:lang w:eastAsia="zh-TW"/>
        </w:rPr>
        <w:t>則提出了資訊熵</w:t>
      </w:r>
      <w:r w:rsidRPr="000509C6">
        <w:rPr>
          <w:rFonts w:eastAsia="標楷體"/>
          <w:iCs/>
          <w:lang w:eastAsia="zh-TW"/>
        </w:rPr>
        <w:t>[</w:t>
      </w:r>
      <w:r>
        <w:rPr>
          <w:rFonts w:eastAsia="標楷體" w:hint="eastAsia"/>
          <w:iCs/>
          <w:lang w:eastAsia="zh-TW"/>
        </w:rPr>
        <w:t>39</w:t>
      </w:r>
      <w:r w:rsidRPr="000509C6">
        <w:rPr>
          <w:rFonts w:eastAsia="標楷體"/>
          <w:iCs/>
          <w:lang w:eastAsia="zh-TW"/>
        </w:rPr>
        <w:t>]</w:t>
      </w:r>
      <w:r w:rsidRPr="000509C6">
        <w:rPr>
          <w:rFonts w:eastAsia="標楷體"/>
          <w:iCs/>
          <w:lang w:eastAsia="zh-TW"/>
        </w:rPr>
        <w:t>的概念，熵定義為資訊內容其不確定性的量值，</w:t>
      </w:r>
      <w:r w:rsidRPr="000509C6">
        <w:rPr>
          <w:rFonts w:eastAsia="標楷體"/>
          <w:lang w:eastAsia="zh-TW"/>
        </w:rPr>
        <w:t>若資訊的隨機性越高，則資訊熵值會</w:t>
      </w:r>
      <w:r w:rsidRPr="001639BB">
        <w:rPr>
          <w:rFonts w:eastAsia="標楷體"/>
          <w:lang w:eastAsia="zh-TW"/>
        </w:rPr>
        <w:t>越高。對於某一個隨機變數</w:t>
      </w:r>
      <w:r w:rsidRPr="001639BB">
        <w:rPr>
          <w:rFonts w:eastAsia="標楷體"/>
          <w:i/>
          <w:lang w:eastAsia="zh-TW"/>
        </w:rPr>
        <w:t>X</w:t>
      </w:r>
      <w:r w:rsidRPr="001639BB">
        <w:rPr>
          <w:rFonts w:eastAsia="標楷體"/>
          <w:lang w:eastAsia="zh-TW"/>
        </w:rPr>
        <w:t>，資訊熵</w:t>
      </w:r>
      <w:r w:rsidRPr="001639BB">
        <w:rPr>
          <w:rFonts w:eastAsia="標楷體"/>
          <w:lang w:eastAsia="zh-TW"/>
        </w:rPr>
        <w:t>[</w:t>
      </w:r>
      <w:r>
        <w:rPr>
          <w:rFonts w:eastAsia="標楷體" w:hint="eastAsia"/>
          <w:lang w:eastAsia="zh-TW"/>
        </w:rPr>
        <w:t>39</w:t>
      </w:r>
      <w:r w:rsidRPr="001639BB">
        <w:rPr>
          <w:rFonts w:eastAsia="標楷體"/>
          <w:lang w:eastAsia="zh-TW"/>
        </w:rPr>
        <w:t>]</w:t>
      </w:r>
      <w:r w:rsidRPr="001639BB">
        <w:rPr>
          <w:rFonts w:eastAsia="標楷體"/>
          <w:lang w:eastAsia="zh-TW"/>
        </w:rPr>
        <w:t>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2" w:name="OLE_LINK31"/>
            <w:bookmarkStart w:id="3"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2"/>
    <w:bookmarkEnd w:id="3"/>
    <w:p w:rsidR="00886DA0" w:rsidRDefault="00886DA0" w:rsidP="00886DA0">
      <w:pPr>
        <w:pStyle w:val="equation"/>
        <w:jc w:val="both"/>
        <w:rPr>
          <w:rFonts w:eastAsia="標楷體"/>
          <w:iCs/>
          <w:lang w:eastAsia="zh-TW"/>
        </w:rPr>
      </w:pPr>
      <w:r w:rsidRPr="001639BB">
        <w:rPr>
          <w:rFonts w:eastAsia="標楷體"/>
          <w:lang w:eastAsia="zh-TW"/>
        </w:rPr>
        <w:t>其中，</w:t>
      </w:r>
      <m:oMath>
        <m:r>
          <w:rPr>
            <w:rFonts w:ascii="Cambria Math" w:eastAsia="標楷體" w:hAnsi="Cambria Math"/>
            <w:lang w:eastAsia="zh-TW"/>
          </w:rPr>
          <m:t>H(X)</m:t>
        </m:r>
      </m:oMath>
      <w:r w:rsidRPr="001639BB">
        <w:rPr>
          <w:rFonts w:eastAsia="標楷體"/>
          <w:lang w:eastAsia="zh-TW"/>
        </w:rPr>
        <w:t>是隨機變數</w:t>
      </w:r>
      <m:oMath>
        <m:r>
          <w:rPr>
            <w:rFonts w:ascii="Cambria Math" w:eastAsia="標楷體" w:hAnsi="Cambria Math"/>
            <w:lang w:eastAsia="zh-TW"/>
          </w:rPr>
          <m:t>X</m:t>
        </m:r>
      </m:oMath>
      <w:r w:rsidRPr="001639BB">
        <w:rPr>
          <w:rFonts w:eastAsia="標楷體"/>
          <w:lang w:eastAsia="zh-TW"/>
        </w:rPr>
        <w:t>的資訊熵</w:t>
      </w:r>
      <w:r w:rsidRPr="001639BB">
        <w:rPr>
          <w:rFonts w:eastAsia="標楷體"/>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w:bookmarkStart w:id="4" w:name="OLE_LINK10"/>
            <w:bookmarkStart w:id="5" w:name="OLE_LINK11"/>
            <m:r>
              <w:rPr>
                <w:rFonts w:ascii="Cambria Math" w:eastAsia="標楷體" w:hAnsi="Cambria Math"/>
                <w:lang w:eastAsia="zh-TW"/>
              </w:rPr>
              <m:t>x</m:t>
            </m:r>
            <w:bookmarkEnd w:id="4"/>
            <w:bookmarkEnd w:id="5"/>
          </m:e>
        </m:d>
      </m:oMath>
      <w:r w:rsidRPr="001639BB">
        <w:rPr>
          <w:rFonts w:eastAsia="標楷體"/>
          <w:lang w:eastAsia="zh-TW"/>
        </w:rPr>
        <w:t>是事件</w:t>
      </w:r>
      <m:oMath>
        <m:r>
          <w:rPr>
            <w:rFonts w:ascii="Cambria Math" w:eastAsia="標楷體" w:hAnsi="Cambria Math"/>
            <w:lang w:eastAsia="zh-TW"/>
          </w:rPr>
          <m:t>x</m:t>
        </m:r>
      </m:oMath>
      <w:r w:rsidRPr="001639BB">
        <w:rPr>
          <w:rFonts w:eastAsia="標楷體"/>
          <w:lang w:eastAsia="zh-TW"/>
        </w:rPr>
        <w:t>的發生機率密度</w:t>
      </w:r>
      <w:r w:rsidRPr="001639BB">
        <w:rPr>
          <w:rFonts w:eastAsia="標楷體"/>
          <w:lang w:eastAsia="zh-TW"/>
        </w:rPr>
        <w:t></w:t>
      </w:r>
      <m:oMath>
        <m:func>
          <m:funcPr>
            <m:ctrlPr>
              <w:rPr>
                <w:rFonts w:ascii="Cambria Math" w:eastAsia="標楷體" w:hAnsi="Cambria Math"/>
                <w:i/>
                <w:lang w:eastAsia="zh-TW"/>
              </w:rPr>
            </m:ctrlPr>
          </m:funcPr>
          <m:fName>
            <m:r>
              <m:rPr>
                <m:sty m:val="p"/>
              </m:rPr>
              <w:rPr>
                <w:rFonts w:ascii="Cambria Math" w:eastAsia="標楷體" w:hAnsi="Cambria Math"/>
                <w:lang w:eastAsia="zh-TW"/>
              </w:rPr>
              <m:t>log</m:t>
            </m:r>
            <m:ctrlPr>
              <w:rPr>
                <w:rFonts w:ascii="Cambria Math" w:eastAsia="標楷體" w:hAnsi="Cambria Math"/>
                <w:lang w:eastAsia="zh-TW"/>
              </w:rPr>
            </m:ctrlPr>
          </m:fName>
          <m:e>
            <m:d>
              <m:dPr>
                <m:ctrlPr>
                  <w:rPr>
                    <w:rFonts w:ascii="Cambria Math" w:eastAsia="標楷體" w:hAnsi="Cambria Math"/>
                    <w:i/>
                    <w:lang w:eastAsia="zh-TW"/>
                  </w:rPr>
                </m:ctrlPr>
              </m:dPr>
              <m:e>
                <m:f>
                  <m:fPr>
                    <m:ctrlPr>
                      <w:rPr>
                        <w:rFonts w:ascii="Cambria Math" w:eastAsia="標楷體" w:hAnsi="Cambria Math"/>
                        <w:i/>
                        <w:iCs/>
                        <w:lang w:eastAsia="zh-TW"/>
                      </w:rPr>
                    </m:ctrlPr>
                  </m:fPr>
                  <m:num>
                    <m:r>
                      <w:rPr>
                        <w:rFonts w:ascii="Cambria Math" w:eastAsia="標楷體" w:hAnsi="Cambria Math"/>
                        <w:lang w:eastAsia="zh-TW"/>
                      </w:rPr>
                      <m:t>1</m:t>
                    </m:r>
                  </m:num>
                  <m:den>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den>
                </m:f>
              </m:e>
            </m:d>
          </m:e>
        </m:func>
      </m:oMath>
      <w:r w:rsidRPr="001639BB">
        <w:rPr>
          <w:rFonts w:eastAsia="標楷體"/>
          <w:lang w:eastAsia="zh-TW"/>
        </w:rPr>
        <w:t>則被視為</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iCs/>
          <w:lang w:eastAsia="zh-TW"/>
        </w:rPr>
        <w:t>的資訊混亂度。</w:t>
      </w:r>
    </w:p>
    <w:p w:rsidR="00886DA0" w:rsidRDefault="00886DA0" w:rsidP="00886DA0">
      <w:pPr>
        <w:pStyle w:val="equation"/>
        <w:jc w:val="both"/>
        <w:rPr>
          <w:rFonts w:eastAsia="標楷體"/>
          <w:lang w:eastAsia="zh-TW"/>
        </w:rPr>
      </w:pPr>
      <w:r w:rsidRPr="001639BB">
        <w:rPr>
          <w:rFonts w:eastAsia="標楷體"/>
          <w:lang w:eastAsia="zh-TW"/>
        </w:rPr>
        <w:t>但若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部分會是負數，會影響到整體的期望值，所以我們對公式做了一些更改，更改後的公式如下。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7B1779" w:rsidRDefault="00886DA0" w:rsidP="00886DA0">
      <w:pPr>
        <w:pStyle w:val="equation"/>
        <w:jc w:val="left"/>
        <w:rPr>
          <w:rFonts w:eastAsia="標楷體"/>
          <w:iCs/>
          <w:lang w:eastAsia="zh-TW"/>
        </w:rPr>
      </w:pPr>
      <w:r w:rsidRPr="007B1779">
        <w:rPr>
          <w:rFonts w:eastAsia="標楷體"/>
          <w:lang w:eastAsia="zh-TW"/>
        </w:rPr>
        <w:lastRenderedPageBreak/>
        <w:t>其中，</w:t>
      </w:r>
      <m:oMath>
        <m:r>
          <w:rPr>
            <w:rFonts w:ascii="Cambria Math" w:eastAsia="標楷體" w:hAnsi="Cambria Math"/>
            <w:lang w:val="el-GR" w:eastAsia="zh-TW"/>
          </w:rPr>
          <m:t>ε</m:t>
        </m:r>
      </m:oMath>
      <w:r w:rsidRPr="00655F37">
        <w:rPr>
          <w:rFonts w:eastAsia="標楷體"/>
          <w:lang w:val="el-GR" w:eastAsia="zh-TW"/>
        </w:rPr>
        <w:t>為很小的正值</w:t>
      </w:r>
      <w:r w:rsidRPr="00655F37">
        <w:rPr>
          <w:rFonts w:eastAsia="標楷體"/>
          <w:iCs/>
          <w:lang w:eastAsia="zh-TW"/>
        </w:rPr>
        <w:t>。</w:t>
      </w:r>
    </w:p>
    <w:p w:rsidR="00886DA0" w:rsidRDefault="00886DA0" w:rsidP="00886DA0">
      <w:pPr>
        <w:pStyle w:val="a4"/>
        <w:ind w:firstLineChars="200" w:firstLine="398"/>
        <w:rPr>
          <w:rFonts w:eastAsia="標楷體"/>
          <w:iCs/>
          <w:lang w:eastAsia="zh-TW"/>
        </w:rPr>
      </w:pPr>
      <w:r>
        <w:rPr>
          <w:rFonts w:eastAsia="標楷體"/>
          <w:iCs/>
          <w:lang w:eastAsia="zh-TW"/>
        </w:rPr>
        <w:t>由於我們</w:t>
      </w:r>
      <w:r w:rsidRPr="007B1779">
        <w:rPr>
          <w:rFonts w:eastAsia="標楷體"/>
          <w:iCs/>
          <w:lang w:eastAsia="zh-TW"/>
        </w:rPr>
        <w:t>特徵的選擇是針對目標</w:t>
      </w:r>
      <w:r w:rsidRPr="00484D41">
        <w:rPr>
          <w:rFonts w:eastAsia="標楷體"/>
          <w:iCs/>
          <w:lang w:val="el-GR" w:eastAsia="zh-TW"/>
        </w:rPr>
        <w:t>，</w:t>
      </w:r>
      <w:r w:rsidRPr="007B1779">
        <w:rPr>
          <w:rFonts w:eastAsia="標楷體"/>
          <w:iCs/>
          <w:lang w:eastAsia="zh-TW"/>
        </w:rPr>
        <w:t>所以我們透過資訊熵的概念</w:t>
      </w:r>
      <w:r w:rsidRPr="00484D41">
        <w:rPr>
          <w:rFonts w:eastAsia="標楷體"/>
          <w:iCs/>
          <w:lang w:val="el-GR" w:eastAsia="zh-TW"/>
        </w:rPr>
        <w:t>，</w:t>
      </w:r>
      <w:r w:rsidRPr="007B1779">
        <w:rPr>
          <w:rFonts w:eastAsia="標楷體"/>
          <w:iCs/>
          <w:lang w:eastAsia="zh-TW"/>
        </w:rPr>
        <w:t>計算每個特徵與目標之間的</w:t>
      </w:r>
      <w:r w:rsidRPr="00655F37">
        <w:rPr>
          <w:rFonts w:eastAsia="標楷體"/>
          <w:iCs/>
          <w:lang w:eastAsia="zh-TW"/>
        </w:rPr>
        <w:t>影響資訊量</w:t>
      </w:r>
      <w:r w:rsidRPr="00655F37">
        <w:rPr>
          <w:rFonts w:eastAsia="標楷體" w:hint="eastAsia"/>
          <w:iCs/>
          <w:lang w:val="el-GR" w:eastAsia="zh-TW"/>
        </w:rPr>
        <w:t>(</w:t>
      </w:r>
      <w:r w:rsidRPr="00655F37">
        <w:rPr>
          <w:rFonts w:eastAsia="標楷體" w:hint="eastAsia"/>
          <w:iCs/>
          <w:lang w:eastAsia="zh-TW"/>
        </w:rPr>
        <w:t>Influence</w:t>
      </w:r>
      <w:r w:rsidRPr="00655F37">
        <w:rPr>
          <w:rFonts w:eastAsia="標楷體" w:hint="eastAsia"/>
          <w:iCs/>
          <w:lang w:val="el-GR" w:eastAsia="zh-TW"/>
        </w:rPr>
        <w:t xml:space="preserve"> </w:t>
      </w:r>
      <w:r w:rsidRPr="001639BB">
        <w:rPr>
          <w:rFonts w:eastAsia="標楷體"/>
          <w:iCs/>
          <w:lang w:val="el-GR" w:eastAsia="zh-TW"/>
        </w:rPr>
        <w:t>i</w:t>
      </w:r>
      <w:r w:rsidRPr="00655F37">
        <w:rPr>
          <w:rFonts w:eastAsia="標楷體"/>
          <w:iCs/>
          <w:lang w:eastAsia="zh-TW"/>
        </w:rPr>
        <w:t>nformation</w:t>
      </w:r>
      <w:r w:rsidRPr="00655F37">
        <w:rPr>
          <w:rFonts w:eastAsia="標楷體"/>
          <w:iCs/>
          <w:lang w:val="el-GR" w:eastAsia="zh-TW"/>
        </w:rPr>
        <w:t>)</w:t>
      </w:r>
      <w:r w:rsidRPr="00655F37">
        <w:rPr>
          <w:rFonts w:eastAsia="標楷體" w:hint="eastAsia"/>
          <w:iCs/>
          <w:lang w:val="el-GR" w:eastAsia="zh-TW"/>
        </w:rPr>
        <w:t>[</w:t>
      </w:r>
      <w:r>
        <w:rPr>
          <w:rFonts w:eastAsia="標楷體" w:hint="eastAsia"/>
          <w:iCs/>
          <w:lang w:val="el-GR" w:eastAsia="zh-TW"/>
        </w:rPr>
        <w:t>22</w:t>
      </w:r>
      <w:r w:rsidRPr="00655F37">
        <w:rPr>
          <w:rFonts w:eastAsia="標楷體" w:hint="eastAsia"/>
          <w:iCs/>
          <w:lang w:val="el-GR" w:eastAsia="zh-TW"/>
        </w:rPr>
        <w:t>]</w:t>
      </w:r>
      <w:r w:rsidRPr="00655F37">
        <w:rPr>
          <w:rFonts w:eastAsia="標楷體"/>
          <w:iCs/>
          <w:lang w:val="el-GR" w:eastAsia="zh-TW"/>
        </w:rPr>
        <w:t>，</w:t>
      </w:r>
      <w:r w:rsidRPr="00655F37">
        <w:rPr>
          <w:rFonts w:eastAsia="標楷體"/>
          <w:iCs/>
          <w:lang w:eastAsia="zh-TW"/>
        </w:rPr>
        <w:t>公式如下</w:t>
      </w:r>
      <w:r w:rsidRP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D47456" w:rsidRDefault="005C39E7"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47456">
              <w:rPr>
                <w:rFonts w:ascii="標楷體" w:eastAsia="標楷體" w:hAnsi="標楷體" w:hint="eastAsia"/>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D47456" w:rsidRDefault="00886DA0" w:rsidP="00886DA0">
      <w:pPr>
        <w:pStyle w:val="a4"/>
        <w:ind w:firstLine="0"/>
        <w:rPr>
          <w:rFonts w:eastAsia="標楷體"/>
          <w:iCs/>
          <w:lang w:eastAsia="zh-TW"/>
        </w:rPr>
      </w:pPr>
    </w:p>
    <w:p w:rsidR="00886DA0" w:rsidRDefault="00886DA0" w:rsidP="00886DA0">
      <w:pPr>
        <w:pStyle w:val="equation"/>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為隨機變數</w:t>
      </w:r>
      <m:oMath>
        <m:r>
          <w:rPr>
            <w:rFonts w:ascii="Cambria Math" w:eastAsia="標楷體" w:hAnsi="Cambria Math"/>
            <w:lang w:eastAsia="zh-TW"/>
          </w:rPr>
          <m:t>X</m:t>
        </m:r>
      </m:oMath>
      <w:r w:rsidRPr="000509C6">
        <w:rPr>
          <w:rFonts w:eastAsia="標楷體"/>
          <w:iCs/>
          <w:lang w:eastAsia="zh-TW"/>
        </w:rPr>
        <w:t>對隨機變數</w:t>
      </w:r>
      <m:oMath>
        <m:r>
          <w:rPr>
            <w:rFonts w:ascii="Cambria Math" w:eastAsia="標楷體" w:hAnsi="Cambria Math"/>
            <w:lang w:eastAsia="zh-TW"/>
          </w:rPr>
          <m:t>Y</m:t>
        </m:r>
      </m:oMath>
      <w:r w:rsidRPr="000509C6">
        <w:rPr>
          <w:rFonts w:eastAsia="標楷體"/>
          <w:iCs/>
          <w:lang w:eastAsia="zh-TW"/>
        </w:rPr>
        <w:t>的影響資訊量</w:t>
      </w:r>
      <w:r w:rsidRPr="000509C6">
        <w:rPr>
          <w:rFonts w:eastAsia="標楷體"/>
          <w:iCs/>
          <w:lang w:eastAsia="zh-TW"/>
        </w:rPr>
        <w:t></w:t>
      </w:r>
      <m:oMath>
        <m:r>
          <w:rPr>
            <w:rFonts w:ascii="Cambria Math" w:eastAsia="標楷體" w:hAnsi="Cambria Math"/>
            <w:lang w:eastAsia="zh-TW"/>
          </w:rPr>
          <m:t xml:space="preserve"> </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Pr="000509C6">
        <w:rPr>
          <w:rFonts w:eastAsia="標楷體"/>
          <w:iCs/>
          <w:lang w:eastAsia="zh-TW"/>
        </w:rPr>
        <w:t>為在事件值為正時的隨機變數</w:t>
      </w:r>
      <w:r w:rsidRPr="000509C6">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為在事件值為負時的隨機變數</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Pr>
          <w:rFonts w:eastAsia="標楷體"/>
          <w:iCs/>
          <w:lang w:eastAsia="zh-TW"/>
        </w:rPr>
        <w:t></w:t>
      </w:r>
      <w:r>
        <w:rPr>
          <w:rFonts w:eastAsia="標楷體"/>
          <w:iCs/>
          <w:lang w:eastAsia="zh-TW"/>
        </w:rPr>
        <w:t></w:t>
      </w:r>
      <w:r w:rsidRPr="000509C6">
        <w:rPr>
          <w:rFonts w:eastAsia="標楷體"/>
          <w:iCs/>
          <w:lang w:eastAsia="zh-TW"/>
        </w:rPr>
        <w:t></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sidRPr="000509C6">
        <w:rPr>
          <w:rFonts w:eastAsia="標楷體"/>
          <w:iCs/>
          <w:lang w:eastAsia="zh-TW"/>
        </w:rPr>
        <w:t>互資訊的定義公式如下。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886DA0">
      <w:pPr>
        <w:pStyle w:val="equation"/>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為目標的資訊熵</w:t>
      </w:r>
      <w:r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w:r w:rsidRPr="000509C6">
        <w:rPr>
          <w:rFonts w:ascii="Times New Roman" w:eastAsia="標楷體" w:hAnsi="Times New Roman" w:cs="Times New Roman"/>
          <w:iCs/>
          <w:lang w:eastAsia="zh-TW"/>
        </w:rPr>
        <w:t>條件式資訊熵公式如下。</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5C39E7"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5C39E7"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886DA0">
      <w:pPr>
        <w:pStyle w:val="a4"/>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Pr="000509C6">
        <w:rPr>
          <w:rFonts w:eastAsia="標楷體"/>
          <w:iCs/>
          <w:lang w:eastAsia="zh-TW"/>
        </w:rPr>
        <w:t>為事件為正的變數</w:t>
      </w:r>
      <w:r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為事件為負的變數</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為正數時所對應的事件</w:t>
      </w:r>
      <w:r w:rsidRPr="000509C6">
        <w:rPr>
          <w:rFonts w:eastAsia="標楷體"/>
          <w:i/>
          <w:iCs/>
          <w:lang w:eastAsia="zh-TW"/>
        </w:rPr>
        <w:t>y</w:t>
      </w:r>
      <w:r w:rsidRPr="000509C6">
        <w:rPr>
          <w:rFonts w:eastAsia="標楷體"/>
          <w:iCs/>
          <w:lang w:eastAsia="zh-TW"/>
        </w:rPr>
        <w:t>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為負數時所對應的事件</w:t>
      </w:r>
      <w:r w:rsidRPr="000509C6">
        <w:rPr>
          <w:rFonts w:eastAsia="標楷體"/>
          <w:i/>
          <w:iCs/>
          <w:lang w:eastAsia="zh-TW"/>
        </w:rPr>
        <w:t>y</w:t>
      </w:r>
      <w:r w:rsidRPr="000509C6">
        <w:rPr>
          <w:rFonts w:eastAsia="標楷體"/>
          <w:iCs/>
          <w:lang w:eastAsia="zh-TW"/>
        </w:rPr>
        <w:t>的機率密度。</w:t>
      </w:r>
    </w:p>
    <w:p w:rsidR="00886DA0" w:rsidRDefault="00886DA0" w:rsidP="00886DA0">
      <w:pPr>
        <w:pStyle w:val="a4"/>
        <w:ind w:firstLineChars="200" w:firstLine="398"/>
        <w:rPr>
          <w:rFonts w:eastAsia="標楷體"/>
          <w:iCs/>
          <w:lang w:val="el-GR" w:eastAsia="zh-TW"/>
        </w:rPr>
      </w:pPr>
      <w:r w:rsidRPr="000509C6">
        <w:rPr>
          <w:rFonts w:eastAsia="標楷體"/>
          <w:iCs/>
          <w:lang w:eastAsia="zh-TW"/>
        </w:rPr>
        <w:t>透過上述影響資訊量</w:t>
      </w:r>
      <w:r w:rsidRPr="000509C6">
        <w:rPr>
          <w:rFonts w:eastAsia="標楷體"/>
          <w:iCs/>
          <w:lang w:eastAsia="zh-TW"/>
        </w:rPr>
        <w:t>[</w:t>
      </w:r>
      <w:r>
        <w:rPr>
          <w:rFonts w:eastAsia="標楷體" w:hint="eastAsia"/>
          <w:iCs/>
          <w:lang w:eastAsia="zh-TW"/>
        </w:rPr>
        <w:t>22</w:t>
      </w:r>
      <w:r w:rsidRPr="000509C6">
        <w:rPr>
          <w:rFonts w:eastAsia="標楷體"/>
          <w:iCs/>
          <w:lang w:eastAsia="zh-TW"/>
        </w:rPr>
        <w:t>]</w:t>
      </w:r>
      <w:r w:rsidRPr="000509C6">
        <w:rPr>
          <w:rFonts w:eastAsia="標楷體"/>
          <w:iCs/>
          <w:lang w:eastAsia="zh-TW"/>
        </w:rPr>
        <w:t>的公式，可以得到每個特徵變數對每個目標的影響資訊量，為了方便計算影響資訊量，</w:t>
      </w:r>
      <w:r w:rsidRPr="000509C6">
        <w:rPr>
          <w:rFonts w:eastAsia="標楷體"/>
          <w:iCs/>
          <w:lang w:val="el-GR" w:eastAsia="zh-TW"/>
        </w:rPr>
        <w:t>我們可以將所有特徵變數以及目標組合成一個資料矩陣</w:t>
      </w:r>
      <w:r w:rsidRPr="000509C6">
        <w:rPr>
          <w:rFonts w:eastAsia="標楷體"/>
          <w:iCs/>
          <w:lang w:val="el-GR" w:eastAsia="zh-TW"/>
        </w:rPr>
        <w:t>(Data matrix, DM)</w:t>
      </w:r>
      <w:r w:rsidRPr="000509C6">
        <w:rPr>
          <w:rFonts w:eastAsia="標楷體"/>
          <w:iCs/>
          <w:lang w:val="el-GR"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886DA0">
      <w:pPr>
        <w:pStyle w:val="a4"/>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組候選特徵，</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86DA0" w:rsidRDefault="00886DA0" w:rsidP="00886DA0">
      <w:pPr>
        <w:pStyle w:val="a4"/>
        <w:ind w:firstLineChars="200" w:firstLine="398"/>
        <w:rPr>
          <w:rFonts w:eastAsia="標楷體"/>
          <w:iCs/>
          <w:lang w:eastAsia="zh-TW"/>
        </w:rPr>
      </w:pPr>
      <w:r w:rsidRPr="000509C6">
        <w:rPr>
          <w:rFonts w:eastAsia="標楷體"/>
          <w:iCs/>
          <w:lang w:eastAsia="zh-TW"/>
        </w:rPr>
        <w:lastRenderedPageBreak/>
        <w:t>我們利用資料矩陣每行的特徵資料</w:t>
      </w:r>
      <w:r w:rsidRPr="000509C6">
        <w:rPr>
          <w:rFonts w:eastAsia="標楷體"/>
          <w:iCs/>
          <w:lang w:val="el-GR" w:eastAsia="zh-TW"/>
        </w:rPr>
        <w:t>，</w:t>
      </w:r>
      <w:r w:rsidRPr="000509C6">
        <w:rPr>
          <w:rFonts w:eastAsia="標楷體"/>
          <w:iCs/>
          <w:lang w:eastAsia="zh-TW"/>
        </w:rPr>
        <w:t>與其他行做影響資訊量的運算</w:t>
      </w:r>
      <w:r w:rsidRPr="000509C6">
        <w:rPr>
          <w:rFonts w:eastAsia="標楷體"/>
          <w:iCs/>
          <w:lang w:val="el-GR" w:eastAsia="zh-TW"/>
        </w:rPr>
        <w:t>，</w:t>
      </w:r>
      <w:r w:rsidRPr="000509C6">
        <w:rPr>
          <w:rFonts w:eastAsia="標楷體"/>
          <w:iCs/>
          <w:lang w:eastAsia="zh-TW"/>
        </w:rPr>
        <w:t>透過特徵與特徵之間以及對於第</w:t>
      </w:r>
      <m:oMath>
        <m:r>
          <w:rPr>
            <w:rFonts w:ascii="Cambria Math" w:eastAsia="標楷體" w:hAnsi="Cambria Math"/>
            <w:lang w:eastAsia="zh-TW"/>
          </w:rPr>
          <m:t>k</m:t>
        </m:r>
      </m:oMath>
      <w:r w:rsidRPr="000509C6">
        <w:rPr>
          <w:rFonts w:eastAsia="標楷體"/>
          <w:lang w:eastAsia="zh-TW"/>
        </w:rPr>
        <w:t>個</w:t>
      </w:r>
      <w:r w:rsidRPr="000509C6">
        <w:rPr>
          <w:rFonts w:eastAsia="標楷體"/>
          <w:iCs/>
          <w:lang w:eastAsia="zh-TW"/>
        </w:rPr>
        <w:t>目標的影響資訊量整理出第</w:t>
      </w:r>
      <m:oMath>
        <m:r>
          <w:rPr>
            <w:rFonts w:ascii="Cambria Math" w:eastAsia="標楷體" w:hAnsi="Cambria Math"/>
            <w:lang w:eastAsia="zh-TW"/>
          </w:rPr>
          <m:t>k</m:t>
        </m:r>
      </m:oMath>
      <w:r w:rsidRPr="000509C6">
        <w:rPr>
          <w:rFonts w:eastAsia="標楷體"/>
          <w:iCs/>
          <w:lang w:eastAsia="zh-TW"/>
        </w:rPr>
        <w:t>個目標的影響資訊矩陣</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i</w:t>
      </w:r>
      <w:r w:rsidRPr="000509C6">
        <w:rPr>
          <w:rFonts w:eastAsia="標楷體"/>
          <w:iCs/>
          <w:lang w:eastAsia="zh-TW"/>
        </w:rPr>
        <w:t>nformation</w:t>
      </w:r>
      <w:r w:rsidRPr="000509C6">
        <w:rPr>
          <w:rFonts w:eastAsia="標楷體"/>
          <w:iCs/>
          <w:lang w:val="el-GR" w:eastAsia="zh-TW"/>
        </w:rPr>
        <w:t xml:space="preserve"> </w:t>
      </w:r>
      <w:r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6"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7" w:name="OLE_LINK16"/>
            <w:bookmarkStart w:id="8" w:name="OLE_LINK17"/>
            <m:r>
              <w:rPr>
                <w:rFonts w:ascii="Cambria Math" w:eastAsia="標楷體" w:hAnsi="Cambria Math"/>
                <w:lang w:eastAsia="zh-TW"/>
              </w:rPr>
              <m:t>k</m:t>
            </m:r>
            <w:bookmarkEnd w:id="7"/>
            <w:bookmarkEnd w:id="8"/>
            <m:r>
              <w:rPr>
                <w:rFonts w:ascii="Cambria Math" w:eastAsia="標楷體" w:hAnsi="Cambria Math"/>
                <w:lang w:val="el-GR" w:eastAsia="zh-TW"/>
              </w:rPr>
              <m:t>)</m:t>
            </m:r>
          </m:sup>
        </m:sSup>
      </m:oMath>
      <w:bookmarkEnd w:id="6"/>
      <w:r w:rsidRPr="008857D6">
        <w:rPr>
          <w:rFonts w:eastAsia="標楷體" w:hint="eastAsia"/>
          <w:lang w:eastAsia="zh-TW"/>
        </w:rPr>
        <w:t>表示</w:t>
      </w:r>
      <w:r w:rsidRPr="000509C6">
        <w:rPr>
          <w:rFonts w:eastAsia="標楷體"/>
          <w:iCs/>
          <w:lang w:eastAsia="zh-TW"/>
        </w:rPr>
        <w:t>如下。</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CB7104" w:rsidTr="00886DA0">
        <w:trPr>
          <w:trHeight w:val="2556"/>
        </w:trPr>
        <w:tc>
          <w:tcPr>
            <w:tcW w:w="4948"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r>
                                <w:rPr>
                                  <w:rFonts w:ascii="Cambria Math" w:eastAsia="Cambria Math" w:hAnsi="Cambria Math" w:cs="Cambria Math"/>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842386">
              <w:rPr>
                <w:rFonts w:eastAsia="標楷體"/>
                <w:iCs/>
                <w:lang w:eastAsia="zh-TW"/>
              </w:rPr>
              <w:t>,</w:t>
            </w:r>
          </w:p>
        </w:tc>
        <w:tc>
          <w:tcPr>
            <w:tcW w:w="49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C0601F" w:rsidRDefault="00886DA0" w:rsidP="00886DA0">
      <w:pPr>
        <w:pStyle w:val="a4"/>
        <w:ind w:firstLine="0"/>
        <w:rPr>
          <w:rFonts w:eastAsia="標楷體"/>
          <w:iCs/>
          <w:color w:val="00B050"/>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Pr="00C0601F">
        <w:rPr>
          <w:rFonts w:eastAsia="標楷體" w:hint="eastAsia"/>
          <w:lang w:eastAsia="zh-TW"/>
        </w:rPr>
        <w:t>為第</w:t>
      </w:r>
      <m:oMath>
        <m:r>
          <w:rPr>
            <w:rFonts w:ascii="Cambria Math" w:eastAsia="Cambria Math" w:hAnsi="Cambria Math" w:cs="Cambria Math"/>
            <w:lang w:eastAsia="zh-TW"/>
          </w:rPr>
          <m:t>i</m:t>
        </m:r>
      </m:oMath>
      <w:r w:rsidRPr="00C0601F">
        <w:rPr>
          <w:rFonts w:eastAsia="標楷體" w:hint="eastAsia"/>
          <w:lang w:eastAsia="zh-TW"/>
        </w:rPr>
        <w:t>個特徵變數</w:t>
      </w:r>
      <w:r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C0601F">
        <w:rPr>
          <w:rFonts w:eastAsia="標楷體" w:hint="eastAsia"/>
          <w:lang w:eastAsia="zh-TW"/>
        </w:rPr>
        <w:t>為第</w:t>
      </w:r>
      <m:oMath>
        <m:r>
          <w:rPr>
            <w:rFonts w:ascii="Cambria Math" w:eastAsia="Cambria Math" w:hAnsi="Cambria Math" w:cs="Cambria Math"/>
            <w:lang w:eastAsia="zh-TW"/>
          </w:rPr>
          <m:t>k</m:t>
        </m:r>
      </m:oMath>
      <w:r w:rsidRPr="00C0601F">
        <w:rPr>
          <w:rFonts w:eastAsia="標楷體" w:hint="eastAsia"/>
          <w:lang w:eastAsia="zh-TW"/>
        </w:rPr>
        <w:t>個目</w:t>
      </w:r>
      <w:r w:rsidRPr="00602C27">
        <w:rPr>
          <w:rFonts w:eastAsia="標楷體" w:hint="eastAsia"/>
          <w:lang w:eastAsia="zh-TW"/>
        </w:rPr>
        <w:t>標變數</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sidRPr="00602C27">
        <w:rPr>
          <w:rFonts w:eastAsia="標楷體" w:hint="eastAsia"/>
          <w:iCs/>
          <w:lang w:eastAsia="zh-TW"/>
        </w:rPr>
        <w:t>為特徵的總數量</w:t>
      </w:r>
      <w:r w:rsidRPr="00602C27">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Pr="00602C27">
        <w:rPr>
          <w:rFonts w:eastAsia="標楷體" w:hint="eastAsia"/>
          <w:iCs/>
          <w:lang w:eastAsia="zh-TW"/>
        </w:rPr>
        <w:t>為特徵變數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Pr="00602C27">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Pr="00602C27">
        <w:rPr>
          <w:rFonts w:eastAsia="標楷體" w:hint="eastAsia"/>
          <w:iCs/>
          <w:lang w:eastAsia="zh-TW"/>
        </w:rPr>
        <w:t>的影響資訊量</w:t>
      </w:r>
      <w:r>
        <w:rPr>
          <w:rFonts w:eastAsia="標楷體" w:hint="eastAsia"/>
          <w:iCs/>
          <w:lang w:eastAsia="zh-TW"/>
        </w:rPr>
        <w:t>，</w:t>
      </w:r>
      <m:oMath>
        <m:r>
          <w:rPr>
            <w:rFonts w:ascii="Cambria Math" w:eastAsiaTheme="majorEastAsia" w:hAnsi="Cambria Math" w:cs="微軟正黑體"/>
            <w:color w:val="00B050"/>
            <w:lang w:eastAsia="zh-TW"/>
          </w:rPr>
          <m:t>i=1,2,…,m</m:t>
        </m:r>
      </m:oMath>
      <w:r w:rsidRPr="00C0601F">
        <w:rPr>
          <w:rFonts w:eastAsia="標楷體" w:hint="eastAsia"/>
          <w:color w:val="00B050"/>
          <w:lang w:eastAsia="zh-TW"/>
        </w:rPr>
        <w:t xml:space="preserve"> </w:t>
      </w:r>
      <w:r w:rsidRPr="00C0601F">
        <w:rPr>
          <w:rFonts w:eastAsia="標楷體" w:hint="eastAsia"/>
          <w:color w:val="00B050"/>
          <w:lang w:eastAsia="zh-TW"/>
        </w:rPr>
        <w:t>且</w:t>
      </w:r>
      <m:oMath>
        <m:r>
          <w:rPr>
            <w:rFonts w:ascii="Cambria Math" w:eastAsiaTheme="majorEastAsia" w:hAnsi="Cambria Math" w:cs="微軟正黑體"/>
            <w:color w:val="00B050"/>
            <w:lang w:eastAsia="zh-TW"/>
          </w:rPr>
          <m:t>j=1,2,…,m</m:t>
        </m:r>
      </m:oMath>
      <w:r w:rsidRPr="00C0601F">
        <w:rPr>
          <w:rFonts w:eastAsia="標楷體" w:hint="eastAsia"/>
          <w:iCs/>
          <w:color w:val="00B050"/>
          <w:lang w:eastAsia="zh-TW"/>
        </w:rPr>
        <w:t>。</w:t>
      </w:r>
    </w:p>
    <w:p w:rsidR="00886DA0" w:rsidRPr="00CC673C" w:rsidRDefault="00886DA0" w:rsidP="00886DA0">
      <w:pPr>
        <w:pStyle w:val="a4"/>
        <w:ind w:firstLine="0"/>
        <w:rPr>
          <w:rFonts w:eastAsia="標楷體"/>
          <w:iCs/>
          <w:color w:val="FF0000"/>
          <w:lang w:eastAsia="zh-TW"/>
        </w:rPr>
      </w:pPr>
      <w:r>
        <w:rPr>
          <w:rFonts w:eastAsia="標楷體" w:hint="eastAsia"/>
          <w:iCs/>
          <w:lang w:eastAsia="zh-TW"/>
        </w:rPr>
        <w:t>而後可</w:t>
      </w:r>
      <w:r w:rsidRPr="007B1779">
        <w:rPr>
          <w:rFonts w:eastAsia="標楷體"/>
          <w:iCs/>
          <w:lang w:eastAsia="zh-TW"/>
        </w:rPr>
        <w:t>依據</w:t>
      </w:r>
      <w:r>
        <w:rPr>
          <w:rFonts w:eastAsia="標楷體" w:hint="eastAsia"/>
          <w:iCs/>
          <w:lang w:eastAsia="zh-TW"/>
        </w:rPr>
        <w:t>影響資訊矩陣裡的</w:t>
      </w:r>
      <w:r w:rsidRPr="007B1779">
        <w:rPr>
          <w:rFonts w:eastAsia="標楷體"/>
          <w:iCs/>
          <w:lang w:eastAsia="zh-TW"/>
        </w:rPr>
        <w:t>影響資訊量做多目標的特徵選取，</w:t>
      </w:r>
      <w:r w:rsidRPr="00785B45">
        <w:rPr>
          <w:rFonts w:eastAsia="標楷體"/>
          <w:iCs/>
          <w:lang w:eastAsia="zh-TW"/>
        </w:rPr>
        <w:t>步驟如下</w:t>
      </w:r>
      <w:r>
        <w:rPr>
          <w:rFonts w:eastAsia="標楷體" w:hint="eastAsia"/>
          <w:iCs/>
          <w:lang w:eastAsia="zh-TW"/>
        </w:rPr>
        <w:t>。</w:t>
      </w:r>
    </w:p>
    <w:p w:rsidR="00886DA0" w:rsidRDefault="00886DA0" w:rsidP="00886DA0">
      <w:pPr>
        <w:pStyle w:val="a4"/>
        <w:ind w:firstLineChars="200" w:firstLine="398"/>
        <w:rPr>
          <w:rFonts w:eastAsia="標楷體"/>
          <w:iCs/>
          <w:lang w:eastAsia="zh-TW"/>
        </w:rPr>
      </w:pPr>
      <w:r w:rsidRPr="00824B70">
        <w:rPr>
          <w:rFonts w:eastAsia="標楷體"/>
          <w:iCs/>
          <w:lang w:eastAsia="zh-TW"/>
        </w:rPr>
        <w:t xml:space="preserve">Step 1 : </w:t>
      </w:r>
      <w:r w:rsidRPr="00824B70">
        <w:rPr>
          <w:rFonts w:eastAsia="標楷體"/>
          <w:iCs/>
          <w:lang w:eastAsia="zh-TW"/>
        </w:rPr>
        <w:t>算出第</w:t>
      </w:r>
      <m:oMath>
        <m:r>
          <w:rPr>
            <w:rFonts w:ascii="Cambria Math" w:eastAsia="標楷體" w:hAnsi="Cambria Math"/>
            <w:lang w:eastAsia="zh-TW"/>
          </w:rPr>
          <m:t>i</m:t>
        </m:r>
      </m:oMath>
      <w:r w:rsidRPr="00824B70">
        <w:rPr>
          <w:rFonts w:eastAsia="標楷體"/>
          <w:iCs/>
          <w:lang w:eastAsia="zh-TW"/>
        </w:rPr>
        <w:t>個特徵對第</w:t>
      </w:r>
      <m:oMath>
        <m:r>
          <w:rPr>
            <w:rFonts w:ascii="Cambria Math" w:eastAsia="標楷體" w:hAnsi="Cambria Math"/>
            <w:lang w:eastAsia="zh-TW"/>
          </w:rPr>
          <m:t>k</m:t>
        </m:r>
      </m:oMath>
      <w:r w:rsidRPr="00824B70">
        <w:rPr>
          <w:rFonts w:eastAsia="標楷體"/>
          <w:lang w:eastAsia="zh-TW"/>
        </w:rPr>
        <w:t>個</w:t>
      </w:r>
      <w:r w:rsidRPr="00824B70">
        <w:rPr>
          <w:rFonts w:eastAsia="標楷體"/>
          <w:iCs/>
          <w:lang w:eastAsia="zh-TW"/>
        </w:rPr>
        <w:t>目標的</w:t>
      </w:r>
      <w:r>
        <w:rPr>
          <w:rFonts w:eastAsia="標楷體" w:hint="eastAsia"/>
          <w:iCs/>
          <w:lang w:eastAsia="zh-TW"/>
        </w:rPr>
        <w:t>資訊增益量</w:t>
      </w:r>
      <w:r>
        <w:rPr>
          <w:rFonts w:eastAsia="標楷體" w:hint="eastAsia"/>
          <w:iCs/>
          <w:lang w:eastAsia="zh-TW"/>
        </w:rPr>
        <w:t>(</w:t>
      </w:r>
      <w:r>
        <w:rPr>
          <w:rFonts w:eastAsia="標楷體"/>
          <w:iCs/>
          <w:lang w:eastAsia="zh-TW"/>
        </w:rPr>
        <w:t>S</w:t>
      </w:r>
      <w:r w:rsidRPr="00824B70">
        <w:rPr>
          <w:rFonts w:eastAsia="標楷體"/>
          <w:iCs/>
          <w:lang w:eastAsia="zh-TW"/>
        </w:rPr>
        <w:t>election gain</w:t>
      </w:r>
      <w:r>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824B70">
        <w:rPr>
          <w:rFonts w:eastAsia="標楷體"/>
          <w:iCs/>
          <w:lang w:eastAsia="zh-TW"/>
        </w:rPr>
        <w:t>為第</w:t>
      </w:r>
      <m:oMath>
        <m:r>
          <w:rPr>
            <w:rFonts w:ascii="Cambria Math" w:eastAsia="標楷體" w:hAnsi="Cambria Math"/>
            <w:lang w:eastAsia="zh-TW"/>
          </w:rPr>
          <m:t>i</m:t>
        </m:r>
      </m:oMath>
      <w:r w:rsidRPr="00824B70">
        <w:rPr>
          <w:rFonts w:eastAsia="標楷體"/>
          <w:iCs/>
          <w:lang w:eastAsia="zh-TW"/>
        </w:rPr>
        <w:t>個特徵變數</w:t>
      </w:r>
      <w:r>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824B70">
        <w:rPr>
          <w:rFonts w:eastAsia="標楷體"/>
          <w:iCs/>
          <w:lang w:eastAsia="zh-TW"/>
        </w:rPr>
        <w:t>為第</w:t>
      </w:r>
      <m:oMath>
        <m:r>
          <w:rPr>
            <w:rFonts w:ascii="Cambria Math" w:eastAsia="標楷體" w:hAnsi="Cambria Math"/>
            <w:lang w:eastAsia="zh-TW"/>
          </w:rPr>
          <m:t>k</m:t>
        </m:r>
      </m:oMath>
      <w:r w:rsidRPr="00824B70">
        <w:rPr>
          <w:rFonts w:eastAsia="標楷體"/>
          <w:iCs/>
          <w:lang w:eastAsia="zh-TW"/>
        </w:rPr>
        <w:t>個目標變數。</w:t>
      </w:r>
      <w:r>
        <w:rPr>
          <w:rFonts w:eastAsia="標楷體" w:hint="eastAsia"/>
          <w:iCs/>
          <w:lang w:eastAsia="zh-TW"/>
        </w:rPr>
        <w:t>資訊增益量</w:t>
      </w:r>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個已選特徵池</w:t>
      </w:r>
      <w:r>
        <w:rPr>
          <w:rFonts w:eastAsia="標楷體" w:hint="eastAsia"/>
          <w:iCs/>
          <w:lang w:eastAsia="zh-TW"/>
        </w:rPr>
        <w:t xml:space="preserve">(Selected </w:t>
      </w:r>
      <w:r>
        <w:rPr>
          <w:rFonts w:eastAsia="標楷體"/>
          <w:iCs/>
          <w:lang w:eastAsia="zh-TW"/>
        </w:rPr>
        <w:t>p</w:t>
      </w:r>
      <w:r>
        <w:rPr>
          <w:rFonts w:eastAsia="標楷體" w:hint="eastAsia"/>
          <w:iCs/>
          <w:lang w:eastAsia="zh-TW"/>
        </w:rPr>
        <w:t>ool</w:t>
      </w:r>
      <w:r>
        <w:rPr>
          <w:rFonts w:eastAsia="標楷體"/>
          <w:iCs/>
          <w:lang w:eastAsia="zh-TW"/>
        </w:rPr>
        <w:t>, SP</w:t>
      </w:r>
      <w:r>
        <w:rPr>
          <w:rFonts w:eastAsia="標楷體" w:hint="eastAsia"/>
          <w:iCs/>
          <w:lang w:eastAsia="zh-TW"/>
        </w:rPr>
        <w:t>)</w:t>
      </w:r>
      <w:r w:rsidRPr="00604BE9">
        <w:rPr>
          <w:rFonts w:eastAsia="標楷體"/>
          <w:iCs/>
          <w:color w:val="00B050"/>
          <w:lang w:eastAsia="zh-TW"/>
        </w:rPr>
        <w:t xml:space="preserve">, </w:t>
      </w:r>
      <m:oMath>
        <m:r>
          <w:rPr>
            <w:rFonts w:ascii="Cambria Math" w:eastAsia="標楷體" w:hAnsi="Cambria Math"/>
            <w:color w:val="00B050"/>
            <w:lang w:eastAsia="zh-TW"/>
          </w:rPr>
          <m:t>S</m:t>
        </m:r>
        <m:sSup>
          <m:sSupPr>
            <m:ctrlPr>
              <w:rPr>
                <w:rFonts w:ascii="Cambria Math" w:eastAsia="標楷體" w:hAnsi="Cambria Math"/>
                <w:i/>
                <w:iCs/>
                <w:color w:val="00B050"/>
                <w:lang w:eastAsia="zh-TW"/>
              </w:rPr>
            </m:ctrlPr>
          </m:sSupPr>
          <m:e>
            <m:r>
              <w:rPr>
                <w:rFonts w:ascii="Cambria Math" w:eastAsia="標楷體" w:hAnsi="Cambria Math"/>
                <w:color w:val="00B050"/>
                <w:lang w:eastAsia="zh-TW"/>
              </w:rPr>
              <m:t>P</m:t>
            </m:r>
          </m:e>
          <m:sup>
            <m:d>
              <m:dPr>
                <m:ctrlPr>
                  <w:rPr>
                    <w:rFonts w:ascii="Cambria Math" w:eastAsia="標楷體" w:hAnsi="Cambria Math"/>
                    <w:i/>
                    <w:iCs/>
                    <w:color w:val="00B050"/>
                    <w:lang w:eastAsia="zh-TW"/>
                  </w:rPr>
                </m:ctrlPr>
              </m:dPr>
              <m:e>
                <m:r>
                  <w:rPr>
                    <w:rFonts w:ascii="Cambria Math" w:eastAsia="標楷體" w:hAnsi="Cambria Math"/>
                    <w:color w:val="00B050"/>
                    <w:lang w:eastAsia="zh-TW"/>
                  </w:rPr>
                  <m:t>k</m:t>
                </m:r>
              </m:e>
            </m:d>
          </m:sup>
        </m:sSup>
        <m:r>
          <w:rPr>
            <w:rFonts w:ascii="Cambria Math" w:eastAsia="標楷體" w:hAnsi="Cambria Math"/>
            <w:color w:val="00B050"/>
            <w:lang w:eastAsia="zh-TW"/>
          </w:rPr>
          <m:t>={</m:t>
        </m:r>
        <m:sSubSup>
          <m:sSubSupPr>
            <m:ctrlPr>
              <w:rPr>
                <w:rFonts w:ascii="Cambria Math" w:eastAsiaTheme="majorEastAsia" w:hAnsi="Cambria Math" w:cs="微軟正黑體"/>
                <w:i/>
                <w:color w:val="00B050"/>
                <w:lang w:eastAsia="zh-TW"/>
              </w:rPr>
            </m:ctrlPr>
          </m:sSubSupPr>
          <m:e>
            <m:r>
              <w:rPr>
                <w:rFonts w:ascii="Cambria Math" w:eastAsiaTheme="majorEastAsia" w:hAnsi="Cambria Math" w:cs="微軟正黑體"/>
                <w:color w:val="00B050"/>
                <w:lang w:eastAsia="zh-TW"/>
              </w:rPr>
              <m:t>s</m:t>
            </m:r>
          </m:e>
          <m:sub>
            <m:r>
              <w:rPr>
                <w:rFonts w:ascii="Cambria Math" w:eastAsiaTheme="majorEastAsia" w:hAnsi="Cambria Math" w:cs="微軟正黑體"/>
                <w:color w:val="00B050"/>
                <w:lang w:eastAsia="zh-TW"/>
              </w:rPr>
              <m:t>j</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m:t>
                </m:r>
              </m:e>
            </m:d>
          </m:sup>
        </m:sSubSup>
        <m:r>
          <w:rPr>
            <w:rFonts w:ascii="Cambria Math" w:eastAsia="標楷體" w:hAnsi="Cambria Math"/>
            <w:color w:val="00B050"/>
            <w:lang w:eastAsia="zh-TW"/>
          </w:rPr>
          <m:t>,j=1,2,…|S</m:t>
        </m:r>
        <m:sSup>
          <m:sSupPr>
            <m:ctrlPr>
              <w:rPr>
                <w:rFonts w:ascii="Cambria Math" w:eastAsia="標楷體" w:hAnsi="Cambria Math"/>
                <w:i/>
                <w:iCs/>
                <w:color w:val="00B050"/>
                <w:lang w:eastAsia="zh-TW"/>
              </w:rPr>
            </m:ctrlPr>
          </m:sSupPr>
          <m:e>
            <m:r>
              <w:rPr>
                <w:rFonts w:ascii="Cambria Math" w:eastAsia="標楷體" w:hAnsi="Cambria Math"/>
                <w:color w:val="00B050"/>
                <w:lang w:eastAsia="zh-TW"/>
              </w:rPr>
              <m:t>P</m:t>
            </m:r>
          </m:e>
          <m:sup>
            <m:d>
              <m:dPr>
                <m:ctrlPr>
                  <w:rPr>
                    <w:rFonts w:ascii="Cambria Math" w:eastAsia="標楷體" w:hAnsi="Cambria Math"/>
                    <w:i/>
                    <w:iCs/>
                    <w:color w:val="00B050"/>
                    <w:lang w:eastAsia="zh-TW"/>
                  </w:rPr>
                </m:ctrlPr>
              </m:dPr>
              <m:e>
                <m:r>
                  <w:rPr>
                    <w:rFonts w:ascii="Cambria Math" w:eastAsia="標楷體" w:hAnsi="Cambria Math"/>
                    <w:color w:val="00B050"/>
                    <w:lang w:eastAsia="zh-TW"/>
                  </w:rPr>
                  <m:t>k</m:t>
                </m:r>
              </m:e>
            </m:d>
          </m:sup>
        </m:sSup>
        <m:r>
          <w:rPr>
            <w:rFonts w:ascii="Cambria Math" w:eastAsia="標楷體" w:hAnsi="Cambria Math"/>
            <w:color w:val="00B050"/>
            <w:lang w:eastAsia="zh-TW"/>
          </w:rPr>
          <m:t>|}</m:t>
        </m:r>
      </m:oMath>
      <w:r w:rsidRPr="00604BE9">
        <w:rPr>
          <w:rFonts w:eastAsia="標楷體"/>
          <w:iCs/>
          <w:color w:val="00B050"/>
          <w:lang w:eastAsia="zh-TW"/>
        </w:rPr>
        <w:t xml:space="preserve">; </w:t>
      </w:r>
      <m:oMath>
        <m:sSubSup>
          <m:sSubSupPr>
            <m:ctrlPr>
              <w:rPr>
                <w:rFonts w:ascii="Cambria Math" w:eastAsiaTheme="majorEastAsia" w:hAnsi="Cambria Math" w:cs="微軟正黑體"/>
                <w:i/>
                <w:color w:val="00B050"/>
                <w:lang w:eastAsia="zh-TW"/>
              </w:rPr>
            </m:ctrlPr>
          </m:sSubSupPr>
          <m:e>
            <m:r>
              <w:rPr>
                <w:rFonts w:ascii="Cambria Math" w:eastAsiaTheme="majorEastAsia" w:hAnsi="Cambria Math" w:cs="微軟正黑體"/>
                <w:color w:val="00B050"/>
                <w:lang w:eastAsia="zh-TW"/>
              </w:rPr>
              <m:t>s</m:t>
            </m:r>
          </m:e>
          <m:sub>
            <m:r>
              <w:rPr>
                <w:rFonts w:ascii="Cambria Math" w:eastAsiaTheme="majorEastAsia" w:hAnsi="Cambria Math" w:cs="微軟正黑體"/>
                <w:color w:val="00B050"/>
                <w:lang w:eastAsia="zh-TW"/>
              </w:rPr>
              <m:t>j</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m:t>
                </m:r>
              </m:e>
            </m:d>
          </m:sup>
        </m:sSubSup>
      </m:oMath>
      <w:r w:rsidRPr="00604BE9">
        <w:rPr>
          <w:rFonts w:eastAsia="標楷體" w:hint="eastAsia"/>
          <w:color w:val="00B050"/>
          <w:lang w:eastAsia="zh-TW"/>
        </w:rPr>
        <w:t>是</w:t>
      </w:r>
      <w:r>
        <w:rPr>
          <w:rFonts w:eastAsia="標楷體" w:hint="eastAsia"/>
          <w:color w:val="00B050"/>
          <w:lang w:eastAsia="zh-TW"/>
        </w:rPr>
        <w:t>第</w:t>
      </w:r>
      <m:oMath>
        <m:r>
          <w:rPr>
            <w:rFonts w:ascii="Cambria Math" w:eastAsiaTheme="majorEastAsia" w:hAnsi="Cambria Math" w:cs="微軟正黑體"/>
            <w:color w:val="00B050"/>
            <w:lang w:eastAsia="zh-TW"/>
          </w:rPr>
          <m:t>k</m:t>
        </m:r>
      </m:oMath>
      <w:r>
        <w:rPr>
          <w:rFonts w:eastAsia="標楷體" w:hint="eastAsia"/>
          <w:color w:val="00B050"/>
          <w:lang w:eastAsia="zh-TW"/>
        </w:rPr>
        <w:t>個已選特徵池中，第</w:t>
      </w:r>
      <m:oMath>
        <m:r>
          <w:rPr>
            <w:rFonts w:ascii="Cambria Math" w:eastAsiaTheme="majorEastAsia" w:hAnsi="Cambria Math" w:cs="微軟正黑體"/>
            <w:color w:val="00B050"/>
            <w:lang w:eastAsia="zh-TW"/>
          </w:rPr>
          <m:t>j</m:t>
        </m:r>
      </m:oMath>
      <w:r>
        <w:rPr>
          <w:rFonts w:eastAsia="標楷體" w:hint="eastAsia"/>
          <w:color w:val="00B050"/>
          <w:lang w:eastAsia="zh-TW"/>
        </w:rPr>
        <w:t>個元素；</w:t>
      </w:r>
      <w:r w:rsidRPr="00584908">
        <w:rPr>
          <w:rFonts w:eastAsia="標楷體"/>
          <w:iCs/>
          <w:color w:val="FF0000"/>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lang w:eastAsia="zh-TW"/>
        </w:rPr>
        <w:t>中</w:t>
      </w:r>
      <w:r w:rsidRPr="007B1779">
        <w:rPr>
          <w:rFonts w:eastAsia="標楷體"/>
          <w:iCs/>
          <w:lang w:eastAsia="zh-TW"/>
        </w:rPr>
        <w:t>已存在特徵的冗餘資訊量</w:t>
      </w:r>
      <w:r>
        <w:rPr>
          <w:rFonts w:eastAsia="標楷體" w:hint="eastAsia"/>
          <w:iCs/>
          <w:lang w:eastAsia="zh-TW"/>
        </w:rPr>
        <w:t>(Redundancy information)</w:t>
      </w:r>
      <w:r w:rsidRPr="007B1779">
        <w:rPr>
          <w:rFonts w:eastAsia="標楷體"/>
          <w:iCs/>
          <w:lang w:eastAsia="zh-TW"/>
        </w:rPr>
        <w:t>。冗餘資訊量公式如下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5C39E7"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7B1779" w:rsidRDefault="00886DA0" w:rsidP="00886DA0">
      <w:pPr>
        <w:pStyle w:val="a4"/>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Pr>
          <w:rFonts w:eastAsia="標楷體" w:hint="eastAsia"/>
          <w:iCs/>
          <w:lang w:eastAsia="zh-TW"/>
        </w:rPr>
        <w:t>第</w:t>
      </w:r>
      <m:oMath>
        <m:r>
          <w:rPr>
            <w:rFonts w:ascii="Cambria Math" w:eastAsia="標楷體" w:hAnsi="Cambria Math"/>
            <w:lang w:eastAsia="zh-TW"/>
          </w:rPr>
          <m:t>k</m:t>
        </m:r>
      </m:oMath>
      <w:r>
        <w:rPr>
          <w:rFonts w:eastAsia="標楷體" w:hint="eastAsia"/>
          <w:iCs/>
          <w:lang w:eastAsia="zh-TW"/>
        </w:rPr>
        <w:t>個已選特徵池</w:t>
      </w:r>
      <w:r w:rsidRPr="007B1779">
        <w:rPr>
          <w:rFonts w:eastAsia="標楷體"/>
          <w:iCs/>
          <w:lang w:eastAsia="zh-TW"/>
        </w:rPr>
        <w:t>內的特徵個數</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個特徵變數的影響資訊量</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的影響資訊量。經過上述計算若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7B1779">
        <w:rPr>
          <w:rFonts w:eastAsia="標楷體"/>
          <w:iCs/>
          <w:lang w:eastAsia="zh-TW"/>
        </w:rPr>
        <w:t>大於</w:t>
      </w:r>
      <w:r w:rsidRPr="007B1779">
        <w:rPr>
          <w:rFonts w:eastAsia="標楷體"/>
          <w:iCs/>
          <w:lang w:eastAsia="zh-TW"/>
        </w:rPr>
        <w:t>0</w:t>
      </w:r>
      <w:r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加入第</w:t>
      </w:r>
      <m:oMath>
        <m:r>
          <w:rPr>
            <w:rFonts w:ascii="Cambria Math" w:eastAsia="標楷體" w:hAnsi="Cambria Math"/>
            <w:lang w:eastAsia="zh-TW"/>
          </w:rPr>
          <m:t>k</m:t>
        </m:r>
      </m:oMath>
      <w:r w:rsidRPr="007B1779">
        <w:rPr>
          <w:rFonts w:eastAsia="標楷體"/>
          <w:lang w:eastAsia="zh-TW"/>
        </w:rPr>
        <w:t>個</w:t>
      </w:r>
      <w:r w:rsidRPr="007B1779">
        <w:rPr>
          <w:rFonts w:eastAsia="標楷體"/>
          <w:iCs/>
          <w:lang w:eastAsia="zh-TW"/>
        </w:rPr>
        <w:t>已選特徵池</w:t>
      </w:r>
      <w:r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10A64">
        <w:rPr>
          <w:rFonts w:eastAsia="標楷體"/>
          <w:iCs/>
          <w:lang w:eastAsia="zh-TW"/>
        </w:rPr>
        <w:t>中</w:t>
      </w:r>
      <w:r w:rsidRPr="007B1779">
        <w:rPr>
          <w:rFonts w:eastAsia="標楷體"/>
          <w:iCs/>
          <w:lang w:eastAsia="zh-TW"/>
        </w:rPr>
        <w:t>。</w:t>
      </w:r>
    </w:p>
    <w:p w:rsidR="00886DA0" w:rsidRPr="00824B70" w:rsidRDefault="00886DA0" w:rsidP="00886DA0">
      <w:pPr>
        <w:pStyle w:val="a4"/>
        <w:ind w:firstLineChars="200" w:firstLine="398"/>
        <w:rPr>
          <w:rFonts w:eastAsia="標楷體"/>
          <w:iCs/>
          <w:lang w:eastAsia="zh-TW"/>
        </w:rPr>
      </w:pPr>
      <w:r w:rsidRPr="00824B70">
        <w:rPr>
          <w:rFonts w:eastAsia="標楷體"/>
          <w:iCs/>
          <w:lang w:eastAsia="zh-TW"/>
        </w:rPr>
        <w:t>Step 2 :</w:t>
      </w:r>
      <w:r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中出現過的特徵變數記錄下來</w:t>
      </w:r>
      <w:r>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Pr>
          <w:rFonts w:eastAsia="標楷體" w:hint="eastAsia"/>
          <w:iCs/>
          <w:lang w:eastAsia="zh-TW"/>
        </w:rPr>
        <w:t>。其中，</w:t>
      </w:r>
      <m:oMath>
        <m:r>
          <w:rPr>
            <w:rFonts w:ascii="Cambria Math" w:eastAsia="標楷體" w:hAnsi="Cambria Math"/>
            <w:lang w:eastAsia="zh-TW"/>
          </w:rPr>
          <m:t>|TS|</m:t>
        </m:r>
      </m:oMath>
      <w:r>
        <w:rPr>
          <w:rFonts w:eastAsia="標楷體" w:hint="eastAsia"/>
          <w:lang w:eastAsia="zh-TW"/>
        </w:rPr>
        <w:t>為目標變數個數</w:t>
      </w:r>
      <w:r>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Pr="00824B70">
        <w:rPr>
          <w:rFonts w:eastAsia="標楷體"/>
          <w:iCs/>
          <w:lang w:eastAsia="zh-TW"/>
        </w:rPr>
        <w:t>是</w:t>
      </w:r>
      <m:oMath>
        <m:r>
          <w:rPr>
            <w:rFonts w:ascii="Cambria Math" w:eastAsia="標楷體" w:hAnsi="Cambria Math"/>
            <w:lang w:eastAsia="zh-TW"/>
          </w:rPr>
          <m:t>Ω</m:t>
        </m:r>
      </m:oMath>
      <w:r w:rsidRPr="00824B70">
        <w:rPr>
          <w:rFonts w:eastAsia="標楷體"/>
          <w:iCs/>
          <w:lang w:eastAsia="zh-TW"/>
        </w:rPr>
        <w:t>中第</w:t>
      </w:r>
      <m:oMath>
        <m:r>
          <w:rPr>
            <w:rFonts w:ascii="Cambria Math" w:eastAsia="標楷體" w:hAnsi="Cambria Math"/>
            <w:lang w:eastAsia="zh-TW"/>
          </w:rPr>
          <m:t>j</m:t>
        </m:r>
      </m:oMath>
      <w:r w:rsidRPr="00824B70">
        <w:rPr>
          <w:rFonts w:eastAsia="標楷體"/>
          <w:iCs/>
          <w:lang w:eastAsia="zh-TW"/>
        </w:rPr>
        <w:t>個特徵變數。計算每個特徵出現在所有</w:t>
      </w:r>
      <w:r w:rsidRPr="007B1779">
        <w:rPr>
          <w:rFonts w:eastAsia="標楷體"/>
          <w:iCs/>
          <w:lang w:eastAsia="zh-TW"/>
        </w:rPr>
        <w:t>已選特徵池</w:t>
      </w:r>
      <w:r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Pr="00824B70">
        <w:rPr>
          <w:rFonts w:eastAsia="標楷體"/>
          <w:iCs/>
          <w:lang w:eastAsia="zh-TW"/>
        </w:rPr>
        <w:t>。</w:t>
      </w:r>
    </w:p>
    <w:p w:rsidR="00886DA0" w:rsidRDefault="00886DA0" w:rsidP="00886DA0">
      <w:pPr>
        <w:pStyle w:val="a4"/>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886DA0" w:rsidRDefault="00886DA0" w:rsidP="00886DA0">
      <w:pPr>
        <w:pStyle w:val="a4"/>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Pr="007B1779">
        <w:rPr>
          <w:rFonts w:eastAsia="標楷體"/>
          <w:iCs/>
          <w:lang w:eastAsia="zh-TW"/>
        </w:rPr>
        <w:t>累加每個</w:t>
      </w:r>
      <w:r>
        <w:rPr>
          <w:rFonts w:eastAsia="標楷體" w:hint="eastAsia"/>
          <w:iCs/>
          <w:lang w:eastAsia="zh-TW"/>
        </w:rPr>
        <w:t>已</w:t>
      </w:r>
      <w:r w:rsidRPr="00C0601F">
        <w:rPr>
          <w:rFonts w:eastAsia="標楷體" w:hint="eastAsia"/>
          <w:iCs/>
          <w:lang w:eastAsia="zh-TW"/>
        </w:rPr>
        <w:t>選特整池</w:t>
      </w:r>
      <w:r w:rsidRPr="007B1779">
        <w:rPr>
          <w:rFonts w:eastAsia="標楷體"/>
          <w:iCs/>
          <w:lang w:eastAsia="zh-TW"/>
        </w:rPr>
        <w:t>裡，特徵的</w:t>
      </w:r>
      <w:r>
        <w:rPr>
          <w:rFonts w:eastAsia="標楷體" w:hint="eastAsia"/>
          <w:iCs/>
          <w:lang w:eastAsia="zh-TW"/>
        </w:rPr>
        <w:t>資訊增益量。</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7B1779" w:rsidRDefault="00886DA0" w:rsidP="00886DA0">
      <w:pPr>
        <w:pStyle w:val="a4"/>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886DA0" w:rsidRDefault="00886DA0" w:rsidP="00886DA0">
      <w:pPr>
        <w:pStyle w:val="a4"/>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824B70" w:rsidRDefault="00886DA0" w:rsidP="00886DA0">
      <w:pPr>
        <w:pStyle w:val="a4"/>
        <w:ind w:firstLineChars="200" w:firstLine="398"/>
        <w:rPr>
          <w:rFonts w:eastAsia="標楷體"/>
          <w:iCs/>
          <w:lang w:val="el-GR" w:eastAsia="zh-TW"/>
        </w:rPr>
      </w:pPr>
      <w:r w:rsidRPr="00824B70">
        <w:rPr>
          <w:rFonts w:eastAsia="標楷體"/>
          <w:lang w:eastAsia="zh-TW"/>
        </w:rPr>
        <w:t>Step</w:t>
      </w:r>
      <w:r>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eastAsia="zh-TW"/>
        </w:rPr>
        <w:t>累</w:t>
      </w:r>
      <w:r>
        <w:rPr>
          <w:rFonts w:eastAsia="標楷體" w:hint="eastAsia"/>
          <w:iCs/>
          <w:lang w:val="el-GR" w:eastAsia="zh-TW"/>
        </w:rPr>
        <w:t>加</w:t>
      </w:r>
      <w:r w:rsidRPr="00824B70">
        <w:rPr>
          <w:rFonts w:eastAsia="標楷體"/>
          <w:iCs/>
          <w:lang w:val="el-GR" w:eastAsia="zh-TW"/>
        </w:rPr>
        <w:t>。</w:t>
      </w:r>
    </w:p>
    <w:p w:rsidR="00886DA0" w:rsidRPr="007B1779" w:rsidRDefault="00886DA0" w:rsidP="00886DA0">
      <w:pPr>
        <w:pStyle w:val="a4"/>
        <w:ind w:firstLineChars="200" w:firstLine="398"/>
        <w:rPr>
          <w:rFonts w:eastAsia="標楷體"/>
          <w:iCs/>
          <w:lang w:val="el-GR" w:eastAsia="zh-TW"/>
        </w:rPr>
      </w:pPr>
      <w:r w:rsidRPr="007B1779">
        <w:rPr>
          <w:rFonts w:eastAsia="標楷體"/>
          <w:lang w:eastAsia="zh-TW"/>
        </w:rPr>
        <w:t>Step</w:t>
      </w:r>
      <w:r>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表示最後選取的特徵數目。若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介於上下界間，則將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7B1779">
        <w:rPr>
          <w:rFonts w:eastAsia="標楷體"/>
          <w:iCs/>
          <w:lang w:val="el-GR" w:eastAsia="zh-TW"/>
        </w:rPr>
        <w:t>。</w:t>
      </w:r>
    </w:p>
    <w:p w:rsidR="00886DA0" w:rsidRDefault="00886DA0" w:rsidP="00886DA0">
      <w:pPr>
        <w:pStyle w:val="a4"/>
        <w:ind w:firstLineChars="200" w:firstLine="398"/>
        <w:rPr>
          <w:rFonts w:eastAsia="標楷體"/>
          <w:iCs/>
          <w:lang w:val="el-GR" w:eastAsia="zh-TW"/>
        </w:rPr>
      </w:pPr>
      <w:r w:rsidRPr="007B1779">
        <w:rPr>
          <w:rFonts w:eastAsia="標楷體"/>
          <w:iCs/>
          <w:lang w:val="el-GR" w:eastAsia="zh-TW"/>
        </w:rPr>
        <w:t>Step</w:t>
      </w:r>
      <w:r>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個特徵變數加入</w:t>
      </w:r>
      <w:r>
        <w:rPr>
          <w:rFonts w:eastAsia="標楷體"/>
          <w:iCs/>
          <w:lang w:val="el-GR" w:eastAsia="zh-TW"/>
        </w:rPr>
        <w:t>最後</w:t>
      </w:r>
      <w:r w:rsidRPr="007B1779">
        <w:rPr>
          <w:rFonts w:eastAsia="標楷體"/>
          <w:iCs/>
          <w:lang w:val="el-GR" w:eastAsia="zh-TW"/>
        </w:rPr>
        <w:t>特徵池</w:t>
      </w:r>
      <w:r w:rsidRPr="007B1779">
        <w:rPr>
          <w:rFonts w:eastAsia="標楷體"/>
          <w:iCs/>
          <w:lang w:val="el-GR" w:eastAsia="zh-TW"/>
        </w:rPr>
        <w:t>(F</w:t>
      </w:r>
      <w:r>
        <w:rPr>
          <w:rFonts w:eastAsia="標楷體"/>
          <w:iCs/>
          <w:lang w:val="el-GR" w:eastAsia="zh-TW"/>
        </w:rPr>
        <w:t>inal pool, FP</w:t>
      </w:r>
      <w:r w:rsidRPr="007B1779">
        <w:rPr>
          <w:rFonts w:eastAsia="標楷體"/>
          <w:iCs/>
          <w:lang w:val="el-GR" w:eastAsia="zh-TW"/>
        </w:rPr>
        <w:t>)</w:t>
      </w:r>
      <w:r w:rsidRPr="007B1779">
        <w:rPr>
          <w:rFonts w:eastAsia="標楷體"/>
          <w:iCs/>
          <w:lang w:val="el-GR" w:eastAsia="zh-TW"/>
        </w:rPr>
        <w:t>中，當作多目標的特徵挑選結果。</w:t>
      </w:r>
    </w:p>
    <w:p w:rsidR="00886DA0" w:rsidRPr="007B1779" w:rsidRDefault="00886DA0" w:rsidP="00886DA0">
      <w:pPr>
        <w:pStyle w:val="a4"/>
        <w:spacing w:after="0"/>
        <w:ind w:firstLineChars="200" w:firstLine="398"/>
        <w:rPr>
          <w:rFonts w:eastAsia="標楷體"/>
          <w:lang w:val="el-GR" w:eastAsia="zh-TW"/>
        </w:rPr>
      </w:pPr>
    </w:p>
    <w:p w:rsidR="00886DA0" w:rsidRDefault="00886DA0" w:rsidP="00886DA0">
      <w:pPr>
        <w:pStyle w:val="2"/>
        <w:tabs>
          <w:tab w:val="clear" w:pos="288"/>
          <w:tab w:val="num" w:pos="360"/>
        </w:tabs>
      </w:pPr>
      <w:r>
        <w:t>Structure Learning</w:t>
      </w:r>
    </w:p>
    <w:p w:rsidR="00886DA0" w:rsidRDefault="00886DA0" w:rsidP="00886DA0">
      <w:pPr>
        <w:pStyle w:val="a4"/>
        <w:ind w:firstLineChars="200" w:firstLine="398"/>
        <w:rPr>
          <w:rFonts w:eastAsia="標楷體"/>
          <w:iCs/>
          <w:lang w:val="el-GR" w:eastAsia="zh-TW"/>
        </w:rPr>
      </w:pPr>
      <w:r w:rsidRPr="00F24642">
        <w:rPr>
          <w:rFonts w:eastAsia="標楷體"/>
          <w:iCs/>
          <w:lang w:val="el-GR" w:eastAsia="zh-TW"/>
        </w:rPr>
        <w:t>結構學習是為了將訓練資料可以更有邏輯的應用到模型建造中</w:t>
      </w:r>
      <w:r>
        <w:rPr>
          <w:rFonts w:eastAsia="標楷體" w:hint="eastAsia"/>
          <w:iCs/>
          <w:lang w:val="el-GR" w:eastAsia="zh-TW"/>
        </w:rPr>
        <w:t>，此外結構學習中的結果，也會成為之後參數學習的一部分</w:t>
      </w:r>
      <w:r w:rsidRPr="00F24642">
        <w:rPr>
          <w:rFonts w:eastAsia="標楷體"/>
          <w:iCs/>
          <w:lang w:val="el-GR" w:eastAsia="zh-TW"/>
        </w:rPr>
        <w:t>。在本研究中，</w:t>
      </w:r>
      <w:r w:rsidRPr="00F24642">
        <w:rPr>
          <w:rFonts w:eastAsia="標楷體" w:hint="eastAsia"/>
          <w:iCs/>
          <w:lang w:val="el-GR" w:eastAsia="zh-TW"/>
        </w:rPr>
        <w:t>會將</w:t>
      </w:r>
      <w:r w:rsidRPr="00F24642">
        <w:rPr>
          <w:rFonts w:eastAsia="標楷體"/>
          <w:iCs/>
          <w:lang w:val="el-GR" w:eastAsia="zh-TW"/>
        </w:rPr>
        <w:t>這些不同輸入維度的訓練資料，</w:t>
      </w:r>
      <w:r w:rsidRPr="00F24642">
        <w:rPr>
          <w:rFonts w:eastAsia="標楷體" w:hint="eastAsia"/>
          <w:iCs/>
          <w:lang w:val="el-GR" w:eastAsia="zh-TW"/>
        </w:rPr>
        <w:t>透過減數分群演算法</w:t>
      </w:r>
      <w:r w:rsidRPr="00F24642">
        <w:rPr>
          <w:rFonts w:eastAsia="標楷體" w:hint="eastAsia"/>
          <w:iCs/>
          <w:lang w:val="el-GR" w:eastAsia="zh-TW"/>
        </w:rPr>
        <w:t>[</w:t>
      </w:r>
      <w:r>
        <w:rPr>
          <w:rFonts w:eastAsia="標楷體" w:hint="eastAsia"/>
          <w:iCs/>
          <w:lang w:val="el-GR" w:eastAsia="zh-TW"/>
        </w:rPr>
        <w:t>11</w:t>
      </w:r>
      <w:r w:rsidRPr="00F24642">
        <w:rPr>
          <w:rFonts w:eastAsia="標楷體" w:hint="eastAsia"/>
          <w:iCs/>
          <w:lang w:val="el-GR" w:eastAsia="zh-TW"/>
        </w:rPr>
        <w:t>]</w:t>
      </w:r>
      <w:r w:rsidRPr="00F24642">
        <w:rPr>
          <w:rFonts w:eastAsia="標楷體" w:hint="eastAsia"/>
          <w:iCs/>
          <w:lang w:val="el-GR" w:eastAsia="zh-TW"/>
        </w:rPr>
        <w:t>進行分群</w:t>
      </w:r>
      <w:r w:rsidRPr="00F24642">
        <w:rPr>
          <w:rFonts w:eastAsia="標楷體"/>
          <w:iCs/>
          <w:lang w:val="el-GR" w:eastAsia="zh-TW"/>
        </w:rPr>
        <w:t>。並將分群後的群中心配合每個維度的標準差形成模糊集</w:t>
      </w:r>
      <w:r w:rsidRPr="00F24642">
        <w:rPr>
          <w:rFonts w:eastAsia="標楷體" w:hint="eastAsia"/>
          <w:iCs/>
          <w:lang w:val="el-GR" w:eastAsia="zh-TW"/>
        </w:rPr>
        <w:t>，各個維度的模糊集個數總和即為第</w:t>
      </w:r>
      <w:r w:rsidRPr="00F24642">
        <w:rPr>
          <w:rFonts w:eastAsia="標楷體" w:hint="eastAsia"/>
          <w:iCs/>
          <w:lang w:val="el-GR" w:eastAsia="zh-TW"/>
        </w:rPr>
        <w:t>1</w:t>
      </w:r>
      <w:r w:rsidRPr="00F24642">
        <w:rPr>
          <w:rFonts w:eastAsia="標楷體" w:hint="eastAsia"/>
          <w:iCs/>
          <w:lang w:val="el-GR" w:eastAsia="zh-TW"/>
        </w:rPr>
        <w:t>層神經元的數量</w:t>
      </w:r>
      <w:r w:rsidRPr="00F24642">
        <w:rPr>
          <w:rFonts w:eastAsia="標楷體"/>
          <w:iCs/>
          <w:lang w:val="el-GR" w:eastAsia="zh-TW"/>
        </w:rPr>
        <w:t>，</w:t>
      </w:r>
      <w:r w:rsidRPr="00F24642">
        <w:rPr>
          <w:rFonts w:eastAsia="標楷體" w:hint="eastAsia"/>
          <w:iCs/>
          <w:lang w:val="el-GR" w:eastAsia="zh-TW"/>
        </w:rPr>
        <w:t>本研究採用高斯型態的模糊集合，</w:t>
      </w:r>
      <w:r w:rsidRPr="00F24642">
        <w:rPr>
          <w:rFonts w:eastAsia="標楷體"/>
          <w:iCs/>
          <w:lang w:val="el-GR" w:eastAsia="zh-TW"/>
        </w:rPr>
        <w:t>高斯函數的公式如下</w:t>
      </w:r>
      <w:r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886DA0">
      <w:pPr>
        <w:pStyle w:val="a4"/>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Pr="007B1779">
        <w:rPr>
          <w:rFonts w:eastAsia="標楷體"/>
          <w:lang w:eastAsia="zh-TW"/>
        </w:rPr>
        <w:t>和</w:t>
      </w:r>
      <m:oMath>
        <m:r>
          <w:rPr>
            <w:rFonts w:ascii="Cambria Math" w:eastAsia="標楷體" w:hAnsi="Cambria Math"/>
            <w:lang w:eastAsia="zh-TW"/>
          </w:rPr>
          <m:t xml:space="preserve"> σ</m:t>
        </m:r>
      </m:oMath>
      <w:r w:rsidRPr="007B1779">
        <w:rPr>
          <w:rFonts w:eastAsia="標楷體"/>
          <w:bCs/>
          <w:iCs/>
          <w:lang w:eastAsia="zh-TW"/>
        </w:rPr>
        <w:t>為群中</w:t>
      </w:r>
      <w:r w:rsidRPr="00C0601F">
        <w:rPr>
          <w:rFonts w:eastAsia="標楷體"/>
          <w:bCs/>
          <w:iCs/>
          <w:lang w:eastAsia="zh-TW"/>
        </w:rPr>
        <w:t>心和標準差的參數。</w:t>
      </w:r>
    </w:p>
    <w:p w:rsidR="00886DA0" w:rsidRDefault="00886DA0" w:rsidP="00886DA0">
      <w:pPr>
        <w:pStyle w:val="a4"/>
        <w:ind w:firstLine="0"/>
        <w:rPr>
          <w:rFonts w:eastAsia="標楷體"/>
          <w:bCs/>
          <w:iCs/>
          <w:lang w:eastAsia="zh-TW"/>
        </w:rPr>
      </w:pPr>
      <w:r w:rsidRPr="00C0601F">
        <w:rPr>
          <w:rFonts w:eastAsia="標楷體"/>
          <w:bCs/>
          <w:iCs/>
          <w:lang w:eastAsia="zh-TW"/>
        </w:rPr>
        <w:t>基於各個輸入維度的模糊集，我們可以</w:t>
      </w:r>
      <w:r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Pr="00C0601F">
        <w:rPr>
          <w:rFonts w:eastAsia="標楷體" w:hint="eastAsia"/>
          <w:bCs/>
          <w:iCs/>
          <w:lang w:eastAsia="zh-TW"/>
        </w:rPr>
        <w:t>區塊。</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9" w:name="OLE_LINK23"/>
                      <w:bookmarkStart w:id="10" w:name="OLE_LINK24"/>
                      <m:r>
                        <w:rPr>
                          <w:rFonts w:ascii="Cambria Math" w:eastAsia="標楷體" w:hAnsi="Cambria Math"/>
                          <w:lang w:eastAsia="zh-TW"/>
                        </w:rPr>
                        <m:t>ψ</m:t>
                      </m:r>
                      <w:bookmarkEnd w:id="9"/>
                      <w:bookmarkEnd w:id="10"/>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886DA0">
      <w:pPr>
        <w:pStyle w:val="a4"/>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Pr>
          <w:rFonts w:eastAsia="標楷體" w:hint="eastAsia"/>
          <w:bCs/>
          <w:iCs/>
          <w:lang w:eastAsia="zh-TW"/>
        </w:rPr>
        <w:t>輸入</w:t>
      </w:r>
      <w:r w:rsidRPr="00C0601F">
        <w:rPr>
          <w:rFonts w:eastAsia="標楷體" w:hint="eastAsia"/>
          <w:bCs/>
          <w:iCs/>
          <w:lang w:eastAsia="zh-TW"/>
        </w:rPr>
        <w:t>維度的</w:t>
      </w:r>
      <w:r>
        <w:rPr>
          <w:rFonts w:eastAsia="標楷體" w:hint="eastAsia"/>
          <w:bCs/>
          <w:iCs/>
          <w:lang w:eastAsia="zh-TW"/>
        </w:rPr>
        <w:t>分群個數，亦即</w:t>
      </w:r>
      <w:r w:rsidRPr="00C0601F">
        <w:rPr>
          <w:rFonts w:eastAsia="標楷體" w:hint="eastAsia"/>
          <w:bCs/>
          <w:iCs/>
          <w:lang w:eastAsia="zh-TW"/>
        </w:rPr>
        <w:t>模糊集</w:t>
      </w:r>
      <w:r>
        <w:rPr>
          <w:rFonts w:eastAsia="標楷體" w:hint="eastAsia"/>
          <w:bCs/>
          <w:iCs/>
          <w:lang w:eastAsia="zh-TW"/>
        </w:rPr>
        <w:t>個數。</w:t>
      </w:r>
      <w:r w:rsidRPr="00C0601F">
        <w:rPr>
          <w:rFonts w:eastAsia="標楷體" w:hint="eastAsia"/>
          <w:bCs/>
          <w:iCs/>
          <w:lang w:eastAsia="zh-TW"/>
        </w:rPr>
        <w:t>以第</w:t>
      </w:r>
      <m:oMath>
        <m:r>
          <w:rPr>
            <w:rFonts w:ascii="Cambria Math" w:eastAsia="標楷體" w:hAnsi="Cambria Math"/>
            <w:lang w:eastAsia="zh-TW"/>
          </w:rPr>
          <m:t>l</m:t>
        </m:r>
      </m:oMath>
      <w:r w:rsidRPr="00C0601F">
        <w:rPr>
          <w:rFonts w:eastAsia="標楷體" w:hint="eastAsia"/>
          <w:bCs/>
          <w:iCs/>
          <w:lang w:eastAsia="zh-TW"/>
        </w:rPr>
        <w:t>個區塊的組成為例，</w:t>
      </w:r>
      <w:r w:rsidRPr="00C0601F">
        <w:rPr>
          <w:rFonts w:eastAsia="標楷體"/>
          <w:bCs/>
          <w:iCs/>
          <w:lang w:eastAsia="zh-TW"/>
        </w:rPr>
        <w:t>如下</w:t>
      </w:r>
      <w:r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1" w:name="OLE_LINK25"/>
                      <w:bookmarkStart w:id="12" w:name="OLE_LINK26"/>
                      <m:r>
                        <w:rPr>
                          <w:rFonts w:ascii="Cambria Math" w:eastAsiaTheme="majorEastAsia" w:hAnsi="Cambria Math" w:cs="微軟正黑體"/>
                          <w:lang w:eastAsia="zh-TW"/>
                        </w:rPr>
                        <m:t>l</m:t>
                      </m:r>
                      <w:bookmarkEnd w:id="11"/>
                      <w:bookmarkEnd w:id="12"/>
                    </m:e>
                  </m:d>
                </m:sup>
              </m:sSup>
              <m:r>
                <w:rPr>
                  <w:rFonts w:ascii="Cambria Math" w:eastAsiaTheme="majorEastAsia" w:hAnsi="Cambria Math" w:cs="微軟正黑體"/>
                </w:rPr>
                <m:t xml:space="preserve"> :</m:t>
              </m:r>
            </m:oMath>
          </w:p>
          <w:p w:rsidR="00886DA0" w:rsidRPr="00ED1FBD" w:rsidRDefault="005C39E7"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m:oMath>
        <m:r>
          <w:rPr>
            <w:rFonts w:ascii="Cambria Math" w:eastAsia="標楷體" w:hAnsi="Cambria Math"/>
            <w:lang w:eastAsia="zh-TW"/>
          </w:rPr>
          <m:t>j=1,2,…,M</m:t>
        </m:r>
      </m:oMath>
      <w:r>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個輸入語意變數的模糊集</w:t>
      </w:r>
      <w:r>
        <w:rPr>
          <w:rFonts w:eastAsia="標楷體" w:hint="eastAsia"/>
          <w:iCs/>
          <w:lang w:eastAsia="zh-TW"/>
        </w:rPr>
        <w:t>合，使用高斯函數建構，如</w:t>
      </w:r>
      <w:r w:rsidRPr="000509C6">
        <w:rPr>
          <w:rFonts w:eastAsia="標楷體" w:hint="eastAsia"/>
          <w:iCs/>
          <w:lang w:eastAsia="zh-TW"/>
        </w:rPr>
        <w:t>(25)</w:t>
      </w:r>
      <w:r>
        <w:rPr>
          <w:rFonts w:eastAsia="標楷體" w:hint="eastAsia"/>
          <w:iCs/>
          <w:lang w:eastAsia="zh-TW"/>
        </w:rPr>
        <w:t>。</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AF3FCF" w:rsidRDefault="00886DA0" w:rsidP="00954120">
      <w:pPr>
        <w:pStyle w:val="a4"/>
        <w:numPr>
          <w:ilvl w:val="0"/>
          <w:numId w:val="11"/>
        </w:numPr>
        <w:rPr>
          <w:rFonts w:eastAsia="標楷體"/>
          <w:iCs/>
          <w:lang w:eastAsia="zh-TW"/>
        </w:rPr>
      </w:pPr>
      <w:r w:rsidRPr="00AF3FCF">
        <w:rPr>
          <w:rFonts w:eastAsia="標楷體"/>
          <w:iCs/>
          <w:lang w:eastAsia="zh-TW"/>
        </w:rPr>
        <w:t>模糊集合輸入空間</w:t>
      </w:r>
      <w:r w:rsidRPr="00AF3FCF">
        <w:rPr>
          <w:rFonts w:eastAsia="標楷體"/>
          <w:iCs/>
          <w:lang w:eastAsia="zh-TW"/>
        </w:rPr>
        <w:t>(2</w:t>
      </w:r>
      <w:r w:rsidRPr="00AF3FCF">
        <w:rPr>
          <w:rFonts w:eastAsia="標楷體"/>
          <w:iCs/>
          <w:lang w:eastAsia="zh-TW"/>
        </w:rPr>
        <w:t>維</w:t>
      </w:r>
      <w:r w:rsidRPr="00AF3FCF">
        <w:rPr>
          <w:rFonts w:eastAsia="標楷體"/>
          <w:iCs/>
          <w:lang w:eastAsia="zh-TW"/>
        </w:rPr>
        <w:t>)</w:t>
      </w:r>
      <w:r w:rsidRPr="00AF3FCF">
        <w:rPr>
          <w:rFonts w:eastAsia="標楷體"/>
          <w:iCs/>
          <w:lang w:eastAsia="zh-TW"/>
        </w:rPr>
        <w:t>。兩個輸入維度，各分出</w:t>
      </w:r>
      <w:r w:rsidRPr="00AF3FCF">
        <w:rPr>
          <w:rFonts w:eastAsia="標楷體"/>
          <w:iCs/>
          <w:lang w:eastAsia="zh-TW"/>
        </w:rPr>
        <w:t>3</w:t>
      </w:r>
      <w:r w:rsidRPr="00AF3FCF">
        <w:rPr>
          <w:rFonts w:eastAsia="標楷體"/>
          <w:iCs/>
          <w:lang w:eastAsia="zh-TW"/>
        </w:rPr>
        <w:t>群則會形成共</w:t>
      </w:r>
      <w:r w:rsidRPr="00AF3FCF">
        <w:rPr>
          <w:rFonts w:eastAsia="標楷體"/>
          <w:iCs/>
          <w:lang w:eastAsia="zh-TW"/>
        </w:rPr>
        <w:t>9</w:t>
      </w:r>
      <w:r w:rsidRPr="00AF3FCF">
        <w:rPr>
          <w:rFonts w:eastAsia="標楷體"/>
          <w:iCs/>
          <w:lang w:eastAsia="zh-TW"/>
        </w:rPr>
        <w:t>塊區域，其中</w:t>
      </w:r>
      <w:r w:rsidRPr="00AF3FCF">
        <w:rPr>
          <w:rFonts w:eastAsia="標楷體"/>
          <w:iCs/>
          <w:lang w:eastAsia="zh-TW"/>
        </w:rPr>
        <w:t>z</w:t>
      </w:r>
      <w:r w:rsidRPr="00AF3FCF">
        <w:rPr>
          <w:rFonts w:eastAsia="標楷體"/>
          <w:iCs/>
          <w:lang w:eastAsia="zh-TW"/>
        </w:rPr>
        <w:t>軸為該區的資料密度。</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AF3FCF" w:rsidRDefault="00886DA0" w:rsidP="00954120">
      <w:pPr>
        <w:pStyle w:val="a4"/>
        <w:numPr>
          <w:ilvl w:val="0"/>
          <w:numId w:val="11"/>
        </w:numPr>
        <w:jc w:val="left"/>
        <w:rPr>
          <w:rFonts w:eastAsia="標楷體"/>
          <w:iCs/>
          <w:color w:val="00B050"/>
          <w:lang w:eastAsia="zh-TW"/>
        </w:rPr>
      </w:pPr>
      <w:r w:rsidRPr="00AF3FCF">
        <w:rPr>
          <w:rFonts w:eastAsia="標楷體"/>
          <w:iCs/>
          <w:color w:val="00B050"/>
          <w:lang w:eastAsia="zh-TW"/>
        </w:rPr>
        <w:t>資料密度</w:t>
      </w:r>
      <w:r>
        <w:rPr>
          <w:rFonts w:eastAsia="標楷體" w:hint="eastAsia"/>
          <w:iCs/>
          <w:color w:val="00B050"/>
          <w:lang w:eastAsia="zh-TW"/>
        </w:rPr>
        <w:t>總和</w:t>
      </w:r>
      <w:r w:rsidRPr="00AF3FCF">
        <w:rPr>
          <w:rFonts w:eastAsia="標楷體"/>
          <w:iCs/>
          <w:color w:val="00B050"/>
          <w:lang w:eastAsia="zh-TW"/>
        </w:rPr>
        <w:t>。可看出</w:t>
      </w:r>
      <w:r>
        <w:rPr>
          <w:rFonts w:eastAsia="標楷體" w:hint="eastAsia"/>
          <w:iCs/>
          <w:color w:val="00B050"/>
          <w:lang w:eastAsia="zh-TW"/>
        </w:rPr>
        <w:t>部分</w:t>
      </w:r>
      <w:r w:rsidRPr="00AF3FCF">
        <w:rPr>
          <w:rFonts w:eastAsia="標楷體"/>
          <w:iCs/>
          <w:color w:val="00B050"/>
          <w:lang w:eastAsia="zh-TW"/>
        </w:rPr>
        <w:t>區塊</w:t>
      </w:r>
      <w:r>
        <w:rPr>
          <w:rFonts w:eastAsia="標楷體" w:hint="eastAsia"/>
          <w:iCs/>
          <w:color w:val="00B050"/>
          <w:lang w:eastAsia="zh-TW"/>
        </w:rPr>
        <w:t>資料密</w:t>
      </w:r>
      <w:r w:rsidRPr="00AF3FCF">
        <w:rPr>
          <w:rFonts w:eastAsia="標楷體"/>
          <w:iCs/>
          <w:color w:val="00B050"/>
          <w:lang w:eastAsia="zh-TW"/>
        </w:rPr>
        <w:t>度</w:t>
      </w:r>
      <w:r>
        <w:rPr>
          <w:rFonts w:eastAsia="標楷體" w:hint="eastAsia"/>
          <w:iCs/>
          <w:color w:val="00B050"/>
          <w:lang w:eastAsia="zh-TW"/>
        </w:rPr>
        <w:t>總和</w:t>
      </w:r>
      <w:r w:rsidRPr="00AF3FCF">
        <w:rPr>
          <w:rFonts w:eastAsia="標楷體"/>
          <w:iCs/>
          <w:color w:val="00B050"/>
          <w:lang w:eastAsia="zh-TW"/>
        </w:rPr>
        <w:t>較高，代表</w:t>
      </w:r>
      <w:r>
        <w:rPr>
          <w:rFonts w:eastAsia="標楷體" w:hint="eastAsia"/>
          <w:iCs/>
          <w:color w:val="00B050"/>
          <w:lang w:eastAsia="zh-TW"/>
        </w:rPr>
        <w:t>用於建造模型較有利</w:t>
      </w:r>
      <w:r w:rsidRPr="00AF3FCF">
        <w:rPr>
          <w:rFonts w:eastAsia="標楷體"/>
          <w:iCs/>
          <w:color w:val="00B050"/>
          <w:lang w:eastAsia="zh-TW"/>
        </w:rPr>
        <w:t>。</w:t>
      </w:r>
    </w:p>
    <w:p w:rsidR="00886DA0" w:rsidRPr="00602C27" w:rsidRDefault="00886DA0" w:rsidP="00886DA0">
      <w:pPr>
        <w:pStyle w:val="a4"/>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Pr="00602C27">
        <w:rPr>
          <w:rFonts w:eastAsia="標楷體"/>
          <w:iCs/>
          <w:lang w:eastAsia="zh-TW"/>
        </w:rPr>
        <w:t>我們</w:t>
      </w:r>
      <w:r w:rsidRPr="00602C27">
        <w:rPr>
          <w:rFonts w:eastAsia="標楷體" w:hint="eastAsia"/>
          <w:iCs/>
          <w:lang w:eastAsia="zh-TW"/>
        </w:rPr>
        <w:t>將會篩選出若干個較重要的區塊，成為第</w:t>
      </w:r>
      <w:r w:rsidRPr="00602C27">
        <w:rPr>
          <w:rFonts w:eastAsia="標楷體" w:hint="eastAsia"/>
          <w:iCs/>
          <w:lang w:eastAsia="zh-TW"/>
        </w:rPr>
        <w:t>2</w:t>
      </w:r>
      <w:r w:rsidRPr="00602C27">
        <w:rPr>
          <w:rFonts w:eastAsia="標楷體" w:hint="eastAsia"/>
          <w:iCs/>
          <w:lang w:eastAsia="zh-TW"/>
        </w:rPr>
        <w:t>層中的神經元數量。</w:t>
      </w:r>
      <w:r w:rsidRPr="00AF3FCF">
        <w:rPr>
          <w:rFonts w:eastAsia="標楷體" w:hint="eastAsia"/>
          <w:iCs/>
          <w:color w:val="00B050"/>
          <w:lang w:eastAsia="zh-TW"/>
        </w:rPr>
        <w:t>若以兩個輸入維度為例子可得到如圖</w:t>
      </w:r>
      <w:r w:rsidRPr="00AF3FCF">
        <w:rPr>
          <w:rFonts w:eastAsia="標楷體" w:hint="eastAsia"/>
          <w:iCs/>
          <w:color w:val="00B050"/>
          <w:lang w:eastAsia="zh-TW"/>
        </w:rPr>
        <w:t>(F</w:t>
      </w:r>
      <w:r w:rsidRPr="00AF3FCF">
        <w:rPr>
          <w:rFonts w:eastAsia="標楷體"/>
          <w:iCs/>
          <w:color w:val="00B050"/>
          <w:lang w:eastAsia="zh-TW"/>
        </w:rPr>
        <w:t>ig. 2</w:t>
      </w:r>
      <w:r w:rsidRPr="00AF3FCF">
        <w:rPr>
          <w:rFonts w:eastAsia="標楷體" w:hint="eastAsia"/>
          <w:iCs/>
          <w:color w:val="00B050"/>
          <w:lang w:eastAsia="zh-TW"/>
        </w:rPr>
        <w:t>)</w:t>
      </w:r>
      <w:r w:rsidRPr="00AF3FCF">
        <w:rPr>
          <w:rFonts w:eastAsia="標楷體" w:hint="eastAsia"/>
          <w:iCs/>
          <w:color w:val="00B050"/>
          <w:lang w:eastAsia="zh-TW"/>
        </w:rPr>
        <w:t>的區塊，而後將透過資料密度的概念，將資料灑入區塊中，並計算資料密度量，累加資料密度量後可得到如圖</w:t>
      </w:r>
      <w:r w:rsidRPr="00AF3FCF">
        <w:rPr>
          <w:rFonts w:eastAsia="標楷體" w:hint="eastAsia"/>
          <w:iCs/>
          <w:color w:val="00B050"/>
          <w:lang w:eastAsia="zh-TW"/>
        </w:rPr>
        <w:t>(F</w:t>
      </w:r>
      <w:r w:rsidRPr="00AF3FCF">
        <w:rPr>
          <w:rFonts w:eastAsia="標楷體"/>
          <w:iCs/>
          <w:color w:val="00B050"/>
          <w:lang w:eastAsia="zh-TW"/>
        </w:rPr>
        <w:t>ig. 3</w:t>
      </w:r>
      <w:r w:rsidRPr="00AF3FCF">
        <w:rPr>
          <w:rFonts w:eastAsia="標楷體" w:hint="eastAsia"/>
          <w:iCs/>
          <w:color w:val="00B050"/>
          <w:lang w:eastAsia="zh-TW"/>
        </w:rPr>
        <w:t>)</w:t>
      </w:r>
      <w:r w:rsidRPr="00AF3FCF">
        <w:rPr>
          <w:rFonts w:eastAsia="標楷體" w:hint="eastAsia"/>
          <w:iCs/>
          <w:color w:val="00B050"/>
          <w:lang w:eastAsia="zh-TW"/>
        </w:rPr>
        <w:t>，從中可挑選資料密度較高的區塊，作為第</w:t>
      </w:r>
      <w:r w:rsidRPr="00AF3FCF">
        <w:rPr>
          <w:rFonts w:eastAsia="標楷體" w:hint="eastAsia"/>
          <w:iCs/>
          <w:color w:val="00B050"/>
          <w:lang w:eastAsia="zh-TW"/>
        </w:rPr>
        <w:t>2</w:t>
      </w:r>
      <w:r w:rsidRPr="00AF3FCF">
        <w:rPr>
          <w:rFonts w:eastAsia="標楷體" w:hint="eastAsia"/>
          <w:iCs/>
          <w:color w:val="00B050"/>
          <w:lang w:eastAsia="zh-TW"/>
        </w:rPr>
        <w:t>層神經元。</w:t>
      </w:r>
      <w:r w:rsidRPr="00602C27">
        <w:rPr>
          <w:rFonts w:eastAsia="標楷體" w:hint="eastAsia"/>
          <w:iCs/>
          <w:lang w:eastAsia="zh-TW"/>
        </w:rPr>
        <w:t>詳細</w:t>
      </w:r>
      <w:r w:rsidRPr="00602C27">
        <w:rPr>
          <w:rFonts w:eastAsia="標楷體"/>
          <w:iCs/>
          <w:lang w:eastAsia="zh-TW"/>
        </w:rPr>
        <w:t>步驟如下</w:t>
      </w:r>
      <w:r w:rsidRPr="00602C27">
        <w:rPr>
          <w:rFonts w:eastAsia="標楷體"/>
          <w:iCs/>
          <w:lang w:eastAsia="zh-TW"/>
        </w:rPr>
        <w:t>:</w:t>
      </w:r>
    </w:p>
    <w:p w:rsidR="00886DA0" w:rsidRDefault="00886DA0" w:rsidP="00886DA0">
      <w:pPr>
        <w:pStyle w:val="a4"/>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1:</w:t>
      </w:r>
      <w:r w:rsidRPr="007B1779">
        <w:rPr>
          <w:rFonts w:eastAsia="標楷體"/>
          <w:iCs/>
          <w:lang w:eastAsia="zh-TW"/>
        </w:rPr>
        <w:t>從各個輸入維度與模糊集可以得到每個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資料密度量</w:t>
      </w:r>
      <w:r w:rsidRPr="007B1779">
        <w:rPr>
          <w:rFonts w:eastAsia="標楷體"/>
          <w:iCs/>
          <w:lang w:eastAsia="zh-TW"/>
        </w:rPr>
        <w:t>，以第</w:t>
      </w:r>
      <m:oMath>
        <m:r>
          <w:rPr>
            <w:rFonts w:ascii="Cambria Math" w:eastAsia="標楷體" w:hAnsi="Cambria Math"/>
            <w:color w:val="00B050"/>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為例，</w:t>
      </w:r>
      <w:r>
        <w:rPr>
          <w:rFonts w:eastAsia="標楷體" w:hint="eastAsia"/>
          <w:iCs/>
          <w:lang w:eastAsia="zh-TW"/>
        </w:rPr>
        <w:t>資料密度量公式</w:t>
      </w:r>
      <w:r w:rsidRPr="007B1779">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7B1779" w:rsidRDefault="00886DA0" w:rsidP="00886DA0">
      <w:pPr>
        <w:pStyle w:val="a4"/>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個輸入維度的第</w:t>
      </w:r>
      <m:oMath>
        <m:r>
          <w:rPr>
            <w:rFonts w:ascii="Cambria Math" w:eastAsia="標楷體" w:hAnsi="Cambria Math"/>
            <w:lang w:eastAsia="zh-TW"/>
          </w:rPr>
          <m:t>i</m:t>
        </m:r>
      </m:oMath>
      <w:r w:rsidRPr="007B1779">
        <w:rPr>
          <w:rFonts w:eastAsia="標楷體"/>
          <w:iCs/>
          <w:lang w:eastAsia="zh-TW"/>
        </w:rPr>
        <w:t>筆資料</w:t>
      </w:r>
      <w:r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個輸入維度的模糊集。</w:t>
      </w:r>
    </w:p>
    <w:p w:rsidR="00886DA0" w:rsidRDefault="00886DA0" w:rsidP="00886DA0">
      <w:pPr>
        <w:pStyle w:val="a4"/>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2:</w:t>
      </w:r>
      <w:r w:rsidRPr="007B1779">
        <w:rPr>
          <w:rFonts w:eastAsia="標楷體"/>
          <w:iCs/>
          <w:lang w:eastAsia="zh-TW"/>
        </w:rPr>
        <w:t>將每個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w:t>
      </w:r>
      <w:r w:rsidRPr="007B1779">
        <w:rPr>
          <w:rFonts w:eastAsia="標楷體"/>
          <w:iCs/>
          <w:lang w:eastAsia="zh-TW"/>
        </w:rPr>
        <w:t>度</w:t>
      </w:r>
      <w:r>
        <w:rPr>
          <w:rFonts w:eastAsia="標楷體" w:hint="eastAsia"/>
          <w:iCs/>
          <w:lang w:eastAsia="zh-TW"/>
        </w:rPr>
        <w:t>量</w:t>
      </w:r>
      <w:r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Pr="00F9660A">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7B1779" w:rsidRDefault="00886DA0" w:rsidP="00886DA0">
      <w:pPr>
        <w:pStyle w:val="a4"/>
        <w:ind w:firstLine="0"/>
        <w:rPr>
          <w:rFonts w:eastAsia="標楷體"/>
          <w:lang w:eastAsia="zh-TW"/>
        </w:rPr>
      </w:pPr>
      <w:r w:rsidRPr="007B1779">
        <w:rPr>
          <w:rFonts w:eastAsia="標楷體"/>
          <w:lang w:eastAsia="zh-TW"/>
        </w:rPr>
        <w:lastRenderedPageBreak/>
        <w:t>其中，</w:t>
      </w:r>
      <m:oMath>
        <m:r>
          <w:rPr>
            <w:rFonts w:ascii="Cambria Math" w:eastAsia="標楷體" w:hAnsi="Cambria Math"/>
            <w:lang w:eastAsia="zh-TW"/>
          </w:rPr>
          <m:t>n</m:t>
        </m:r>
      </m:oMath>
      <w:r w:rsidRPr="007B1779">
        <w:rPr>
          <w:rFonts w:eastAsia="標楷體"/>
          <w:lang w:eastAsia="zh-TW"/>
        </w:rPr>
        <w:t>為資料總筆數</w:t>
      </w:r>
      <w:r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7B1779">
        <w:rPr>
          <w:rFonts w:eastAsia="標楷體"/>
          <w:lang w:eastAsia="zh-TW"/>
        </w:rPr>
        <w:t>。</w:t>
      </w:r>
    </w:p>
    <w:p w:rsidR="00886DA0" w:rsidRPr="00F9660A" w:rsidRDefault="00886DA0" w:rsidP="00886DA0">
      <w:pPr>
        <w:pStyle w:val="a4"/>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Pr>
          <w:rFonts w:eastAsia="標楷體"/>
          <w:iCs/>
          <w:lang w:eastAsia="zh-TW"/>
        </w:rPr>
        <w:t>3</w:t>
      </w:r>
      <w:r w:rsidRPr="00F9660A">
        <w:rPr>
          <w:rFonts w:eastAsia="標楷體"/>
          <w:iCs/>
          <w:lang w:eastAsia="zh-TW"/>
        </w:rPr>
        <w:t>:</w:t>
      </w:r>
      <w:r w:rsidRPr="00F9660A">
        <w:rPr>
          <w:rFonts w:eastAsia="標楷體"/>
          <w:iCs/>
          <w:lang w:eastAsia="zh-TW"/>
        </w:rPr>
        <w:t>查看每個</w:t>
      </w:r>
      <w:r>
        <w:rPr>
          <w:rFonts w:eastAsia="標楷體" w:hint="eastAsia"/>
          <w:iCs/>
          <w:lang w:eastAsia="zh-TW"/>
        </w:rPr>
        <w:t>區塊</w:t>
      </w:r>
      <w:r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表示最後選</w:t>
      </w:r>
      <w:r w:rsidRPr="00967C78">
        <w:rPr>
          <w:rFonts w:eastAsia="標楷體"/>
          <w:iCs/>
          <w:lang w:eastAsia="zh-TW"/>
        </w:rPr>
        <w:t>取的</w:t>
      </w:r>
      <w:r w:rsidRPr="00967C78">
        <w:rPr>
          <w:rFonts w:eastAsia="標楷體" w:hint="eastAsia"/>
          <w:iCs/>
          <w:lang w:eastAsia="zh-TW"/>
        </w:rPr>
        <w:t>區塊</w:t>
      </w:r>
      <w:r w:rsidRPr="00967C78">
        <w:rPr>
          <w:rFonts w:eastAsia="標楷體"/>
          <w:iCs/>
          <w:lang w:eastAsia="zh-TW"/>
        </w:rPr>
        <w:t>數</w:t>
      </w:r>
      <w:r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皆設定為</w:t>
      </w:r>
      <w:r w:rsidRPr="00F9660A">
        <w:rPr>
          <w:rFonts w:eastAsia="標楷體"/>
          <w:iCs/>
          <w:lang w:eastAsia="zh-TW"/>
        </w:rPr>
        <w:t>15</w:t>
      </w:r>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皆設定為</w:t>
      </w:r>
      <w:r w:rsidRPr="00F9660A">
        <w:rPr>
          <w:rFonts w:eastAsia="標楷體"/>
          <w:iCs/>
          <w:lang w:eastAsia="zh-TW"/>
        </w:rPr>
        <w:t>4</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w:t>
      </w:r>
    </w:p>
    <w:p w:rsidR="00886DA0" w:rsidRPr="00F9660A" w:rsidRDefault="00886DA0" w:rsidP="00886DA0">
      <w:pPr>
        <w:pStyle w:val="a4"/>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Pr="00F9660A">
        <w:rPr>
          <w:rFonts w:eastAsia="標楷體"/>
          <w:iCs/>
          <w:lang w:eastAsia="zh-TW"/>
        </w:rPr>
        <w:t>排序，並保留前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Pr>
          <w:rFonts w:eastAsia="標楷體" w:hint="eastAsia"/>
          <w:iCs/>
          <w:lang w:eastAsia="zh-TW"/>
        </w:rPr>
        <w:t>區塊</w:t>
      </w:r>
      <w:r w:rsidRPr="00F9660A">
        <w:rPr>
          <w:rFonts w:eastAsia="標楷體"/>
          <w:iCs/>
          <w:lang w:eastAsia="zh-TW"/>
        </w:rPr>
        <w:t>，當作之後模型</w:t>
      </w:r>
      <w:r>
        <w:rPr>
          <w:rFonts w:eastAsia="標楷體" w:hint="eastAsia"/>
          <w:iCs/>
          <w:lang w:eastAsia="zh-TW"/>
        </w:rPr>
        <w:t>第</w:t>
      </w:r>
      <w:r>
        <w:rPr>
          <w:rFonts w:eastAsia="標楷體" w:hint="eastAsia"/>
          <w:iCs/>
          <w:lang w:eastAsia="zh-TW"/>
        </w:rPr>
        <w:t>2</w:t>
      </w:r>
      <w:r>
        <w:rPr>
          <w:rFonts w:eastAsia="標楷體" w:hint="eastAsia"/>
          <w:iCs/>
          <w:lang w:eastAsia="zh-TW"/>
        </w:rPr>
        <w:t>層的</w:t>
      </w:r>
      <w:r w:rsidRPr="00F9660A">
        <w:rPr>
          <w:rFonts w:eastAsia="標楷體"/>
          <w:iCs/>
          <w:lang w:eastAsia="zh-TW"/>
        </w:rPr>
        <w:t>神經元。</w:t>
      </w:r>
      <w:r>
        <w:rPr>
          <w:rFonts w:eastAsia="標楷體" w:hint="eastAsia"/>
          <w:iCs/>
          <w:lang w:eastAsia="zh-TW"/>
        </w:rPr>
        <w:t xml:space="preserve"> </w:t>
      </w:r>
    </w:p>
    <w:p w:rsidR="00886DA0" w:rsidRPr="00602C27" w:rsidRDefault="00886DA0" w:rsidP="00886DA0">
      <w:pPr>
        <w:pStyle w:val="a4"/>
        <w:ind w:firstLineChars="200" w:firstLine="398"/>
        <w:rPr>
          <w:rFonts w:eastAsia="標楷體"/>
          <w:lang w:eastAsia="zh-TW"/>
        </w:rPr>
      </w:pPr>
      <w:r w:rsidRPr="00602C27">
        <w:rPr>
          <w:rFonts w:eastAsia="標楷體" w:hint="eastAsia"/>
          <w:iCs/>
          <w:lang w:val="el-GR" w:eastAsia="zh-TW"/>
        </w:rPr>
        <w:t>第</w:t>
      </w:r>
      <w:r w:rsidRPr="00602C27">
        <w:rPr>
          <w:rFonts w:eastAsia="標楷體" w:hint="eastAsia"/>
          <w:iCs/>
          <w:lang w:val="el-GR" w:eastAsia="zh-TW"/>
        </w:rPr>
        <w:t>3</w:t>
      </w:r>
      <w:r w:rsidRPr="00602C27">
        <w:rPr>
          <w:rFonts w:eastAsia="標楷體" w:hint="eastAsia"/>
          <w:iCs/>
          <w:lang w:val="el-GR" w:eastAsia="zh-TW"/>
        </w:rPr>
        <w:t>層的神經元數目將由訓練資料集合</w:t>
      </w:r>
      <w:r w:rsidRPr="00602C27">
        <w:rPr>
          <w:rFonts w:eastAsia="標楷體" w:hint="eastAsia"/>
          <w:lang w:eastAsia="zh-TW"/>
        </w:rPr>
        <w:t>進行減數分群</w:t>
      </w:r>
      <w:r w:rsidRPr="00602C27">
        <w:rPr>
          <w:rFonts w:eastAsia="標楷體" w:hint="eastAsia"/>
          <w:lang w:eastAsia="zh-TW"/>
        </w:rPr>
        <w:t>[</w:t>
      </w:r>
      <w:r>
        <w:rPr>
          <w:rFonts w:eastAsia="標楷體" w:hint="eastAsia"/>
          <w:lang w:eastAsia="zh-TW"/>
        </w:rPr>
        <w:t>11</w:t>
      </w:r>
      <w:r w:rsidRPr="00602C27">
        <w:rPr>
          <w:rFonts w:eastAsia="標楷體" w:hint="eastAsia"/>
          <w:lang w:eastAsia="zh-TW"/>
        </w:rPr>
        <w:t>]</w:t>
      </w:r>
      <w:r w:rsidRPr="00602C27">
        <w:rPr>
          <w:rFonts w:eastAsia="標楷體" w:hint="eastAsia"/>
          <w:lang w:eastAsia="zh-TW"/>
        </w:rPr>
        <w:t>決定，決定神經元數量後，將透過</w:t>
      </w:r>
      <w:r w:rsidRPr="00602C27">
        <w:rPr>
          <w:rFonts w:eastAsia="標楷體" w:hint="eastAsia"/>
          <w:lang w:eastAsia="zh-TW"/>
        </w:rPr>
        <w:t>F</w:t>
      </w:r>
      <w:r w:rsidRPr="00602C27">
        <w:rPr>
          <w:rFonts w:eastAsia="標楷體"/>
          <w:lang w:eastAsia="zh-TW"/>
        </w:rPr>
        <w:t xml:space="preserve">uzzy </w:t>
      </w:r>
      <w:r w:rsidRPr="00602C27">
        <w:rPr>
          <w:rFonts w:eastAsia="標楷體" w:hint="eastAsia"/>
          <w:lang w:eastAsia="zh-TW"/>
        </w:rPr>
        <w:t>C</w:t>
      </w:r>
      <w:r w:rsidRPr="00602C27">
        <w:rPr>
          <w:rFonts w:eastAsia="標楷體"/>
          <w:iCs/>
          <w:lang w:eastAsia="zh-TW"/>
        </w:rPr>
        <w:t>–</w:t>
      </w:r>
      <w:r w:rsidRPr="00602C27">
        <w:rPr>
          <w:rFonts w:eastAsia="標楷體" w:hint="eastAsia"/>
          <w:lang w:eastAsia="zh-TW"/>
        </w:rPr>
        <w:t>M</w:t>
      </w:r>
      <w:r w:rsidRPr="00602C27">
        <w:rPr>
          <w:rFonts w:eastAsia="標楷體"/>
          <w:lang w:eastAsia="zh-TW"/>
        </w:rPr>
        <w:t>ean</w:t>
      </w:r>
      <w:r w:rsidRPr="00602C27">
        <w:rPr>
          <w:rFonts w:eastAsia="標楷體" w:hint="eastAsia"/>
          <w:lang w:eastAsia="zh-TW"/>
        </w:rPr>
        <w:t>分群方法</w:t>
      </w:r>
      <w:r w:rsidRPr="00602C27">
        <w:rPr>
          <w:rFonts w:eastAsia="標楷體" w:hint="eastAsia"/>
          <w:lang w:eastAsia="zh-TW"/>
        </w:rPr>
        <w:t>[36]</w:t>
      </w:r>
      <w:r w:rsidRPr="00602C27">
        <w:rPr>
          <w:rFonts w:eastAsia="標楷體" w:hint="eastAsia"/>
          <w:lang w:eastAsia="zh-TW"/>
        </w:rPr>
        <w:t>決定第</w:t>
      </w:r>
      <w:r w:rsidRPr="00602C27">
        <w:rPr>
          <w:rFonts w:eastAsia="標楷體" w:hint="eastAsia"/>
          <w:lang w:eastAsia="zh-TW"/>
        </w:rPr>
        <w:t>3</w:t>
      </w:r>
      <w:r w:rsidRPr="00602C27">
        <w:rPr>
          <w:rFonts w:eastAsia="標楷體" w:hint="eastAsia"/>
          <w:lang w:eastAsia="zh-TW"/>
        </w:rPr>
        <w:t>層神經元</w:t>
      </w:r>
      <w:r w:rsidRPr="00602C27">
        <w:rPr>
          <w:rFonts w:eastAsia="標楷體"/>
          <w:iCs/>
          <w:lang w:eastAsia="zh-TW"/>
        </w:rPr>
        <w:t>–</w:t>
      </w:r>
      <w:r w:rsidRPr="00602C27">
        <w:rPr>
          <w:rFonts w:eastAsia="標楷體" w:hint="eastAsia"/>
          <w:lang w:eastAsia="zh-TW"/>
        </w:rPr>
        <w:t>箭靶神經元的相關數值，步驟如下</w:t>
      </w:r>
      <w:r w:rsidRPr="00602C27">
        <w:rPr>
          <w:rFonts w:eastAsia="標楷體" w:hint="eastAsia"/>
          <w:lang w:eastAsia="zh-TW"/>
        </w:rPr>
        <w:t>:</w:t>
      </w:r>
    </w:p>
    <w:p w:rsidR="00886DA0" w:rsidRPr="00156DC3" w:rsidRDefault="00886DA0" w:rsidP="00886DA0">
      <w:pPr>
        <w:pStyle w:val="a4"/>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p 1:</w:t>
      </w:r>
      <w:r w:rsidRPr="00156DC3">
        <w:rPr>
          <w:rFonts w:eastAsia="標楷體" w:hint="eastAsia"/>
          <w:iCs/>
          <w:lang w:val="el-GR" w:eastAsia="zh-TW"/>
        </w:rPr>
        <w:t>將輸入資料集合</w:t>
      </w:r>
      <m:oMath>
        <m:r>
          <m:rPr>
            <m:sty m:val="p"/>
          </m:rPr>
          <w:rPr>
            <w:rFonts w:ascii="Cambria Math" w:eastAsia="標楷體" w:hAnsi="Cambria Math" w:hint="eastAsia"/>
            <w:lang w:val="el-GR" w:eastAsia="zh-TW"/>
          </w:rPr>
          <m:t>INPUT</m:t>
        </m:r>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h</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M</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mr>
            </m:m>
          </m:e>
        </m:d>
      </m:oMath>
      <w:r w:rsidRPr="00156DC3">
        <w:rPr>
          <w:rFonts w:eastAsia="標楷體" w:hint="eastAsia"/>
          <w:lang w:eastAsia="zh-TW"/>
        </w:rPr>
        <w:t>進行減數分群</w:t>
      </w:r>
      <w:r w:rsidRPr="00156DC3">
        <w:rPr>
          <w:rFonts w:eastAsia="標楷體" w:hint="eastAsia"/>
          <w:lang w:eastAsia="zh-TW"/>
        </w:rPr>
        <w:t>[</w:t>
      </w:r>
      <w:r>
        <w:rPr>
          <w:rFonts w:eastAsia="標楷體" w:hint="eastAsia"/>
          <w:lang w:eastAsia="zh-TW"/>
        </w:rPr>
        <w:t>11</w:t>
      </w:r>
      <w:r w:rsidRPr="00156DC3">
        <w:rPr>
          <w:rFonts w:eastAsia="標楷體" w:hint="eastAsia"/>
          <w:lang w:eastAsia="zh-TW"/>
        </w:rPr>
        <w:t>]</w:t>
      </w:r>
      <w:r w:rsidRPr="00156DC3">
        <w:rPr>
          <w:rFonts w:eastAsia="標楷體" w:hint="eastAsia"/>
          <w:lang w:eastAsia="zh-TW"/>
        </w:rPr>
        <w:t>，決定箭靶神經元個數為</w:t>
      </w:r>
      <m:oMath>
        <m:r>
          <w:rPr>
            <w:rFonts w:ascii="Cambria Math" w:eastAsia="標楷體" w:hAnsi="Cambria Math"/>
            <w:lang w:eastAsia="zh-TW"/>
          </w:rPr>
          <m:t>Q</m:t>
        </m:r>
      </m:oMath>
      <w:r w:rsidRPr="00156DC3">
        <w:rPr>
          <w:rFonts w:eastAsia="標楷體" w:hint="eastAsia"/>
          <w:lang w:eastAsia="zh-TW"/>
        </w:rPr>
        <w:t>，即為第</w:t>
      </w:r>
      <w:r w:rsidRPr="00156DC3">
        <w:rPr>
          <w:rFonts w:eastAsia="標楷體" w:hint="eastAsia"/>
          <w:lang w:eastAsia="zh-TW"/>
        </w:rPr>
        <w:t>3</w:t>
      </w:r>
      <w:r w:rsidRPr="00156DC3">
        <w:rPr>
          <w:rFonts w:eastAsia="標楷體" w:hint="eastAsia"/>
          <w:lang w:eastAsia="zh-TW"/>
        </w:rPr>
        <w:t>層神經元的數目。</w:t>
      </w:r>
    </w:p>
    <w:p w:rsidR="00886DA0" w:rsidRDefault="00886DA0" w:rsidP="00886DA0">
      <w:pPr>
        <w:pStyle w:val="a4"/>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 xml:space="preserve">p 2: </w:t>
      </w:r>
      <w:r w:rsidRPr="00156DC3">
        <w:rPr>
          <w:rFonts w:eastAsia="標楷體"/>
          <w:iCs/>
          <w:lang w:eastAsia="zh-TW"/>
        </w:rPr>
        <w:t>決定群數之後</w:t>
      </w:r>
      <w:r w:rsidRPr="00156DC3">
        <w:rPr>
          <w:rFonts w:eastAsia="標楷體" w:hint="eastAsia"/>
          <w:iCs/>
          <w:lang w:eastAsia="zh-TW"/>
        </w:rPr>
        <w:t>，透過</w:t>
      </w:r>
      <w:r w:rsidRPr="00156DC3">
        <w:rPr>
          <w:rFonts w:eastAsia="標楷體" w:hint="eastAsia"/>
          <w:iCs/>
          <w:lang w:eastAsia="zh-TW"/>
        </w:rPr>
        <w:t>F</w:t>
      </w:r>
      <w:r w:rsidRPr="00156DC3">
        <w:rPr>
          <w:rFonts w:eastAsia="標楷體"/>
          <w:iCs/>
          <w:lang w:eastAsia="zh-TW"/>
        </w:rPr>
        <w:t xml:space="preserve">uzzy </w:t>
      </w:r>
      <w:r w:rsidRPr="00156DC3">
        <w:rPr>
          <w:rFonts w:eastAsia="標楷體" w:hint="eastAsia"/>
          <w:iCs/>
          <w:lang w:eastAsia="zh-TW"/>
        </w:rPr>
        <w:t>C</w:t>
      </w:r>
      <w:r w:rsidRPr="00156DC3">
        <w:rPr>
          <w:rFonts w:eastAsia="標楷體"/>
          <w:iCs/>
          <w:lang w:eastAsia="zh-TW"/>
        </w:rPr>
        <w:t>–</w:t>
      </w:r>
      <w:r w:rsidRPr="00156DC3">
        <w:rPr>
          <w:rFonts w:eastAsia="標楷體" w:hint="eastAsia"/>
          <w:iCs/>
          <w:lang w:eastAsia="zh-TW"/>
        </w:rPr>
        <w:t>M</w:t>
      </w:r>
      <w:r w:rsidRPr="00156DC3">
        <w:rPr>
          <w:rFonts w:eastAsia="標楷體"/>
          <w:iCs/>
          <w:lang w:eastAsia="zh-TW"/>
        </w:rPr>
        <w:t>ean</w:t>
      </w:r>
      <w:r w:rsidRPr="00156DC3">
        <w:rPr>
          <w:rFonts w:eastAsia="標楷體"/>
          <w:iCs/>
          <w:lang w:eastAsia="zh-TW"/>
        </w:rPr>
        <w:t>對目標</w:t>
      </w:r>
      <w:r w:rsidRPr="00156DC3">
        <w:rPr>
          <w:rFonts w:eastAsia="標楷體" w:hint="eastAsia"/>
          <w:iCs/>
          <w:lang w:eastAsia="zh-TW"/>
        </w:rPr>
        <w:t>集合</w:t>
      </w:r>
      <m:oMath>
        <m:r>
          <m:rPr>
            <m:sty m:val="p"/>
          </m:rPr>
          <w:rPr>
            <w:rFonts w:ascii="Cambria Math" w:eastAsia="標楷體" w:hAnsi="Cambria Math"/>
            <w:lang w:eastAsia="zh-TW"/>
          </w:rPr>
          <m:t>Target=</m:t>
        </m:r>
        <m:d>
          <m:dPr>
            <m:begChr m:val="["/>
            <m:endChr m:val="]"/>
            <m:ctrlPr>
              <w:rPr>
                <w:rFonts w:ascii="Cambria Math" w:eastAsia="標楷體" w:hAnsi="Cambria Math"/>
                <w:iCs/>
                <w:lang w:eastAsia="zh-TW"/>
              </w:rPr>
            </m:ctrlPr>
          </m:dP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t</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N</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d>
      </m:oMath>
      <w:r w:rsidRPr="00156DC3">
        <w:rPr>
          <w:rFonts w:eastAsia="標楷體" w:hint="eastAsia"/>
          <w:iCs/>
          <w:lang w:eastAsia="zh-TW"/>
        </w:rPr>
        <w:t>進行分群</w:t>
      </w:r>
      <w:r w:rsidRPr="00156DC3">
        <w:rPr>
          <w:rFonts w:eastAsia="標楷體"/>
          <w:iCs/>
          <w:lang w:eastAsia="zh-TW"/>
        </w:rPr>
        <w:t>，可以得到</w:t>
      </w:r>
      <m:oMath>
        <m:r>
          <w:rPr>
            <w:rFonts w:ascii="Cambria Math" w:eastAsia="標楷體" w:hAnsi="Cambria Math"/>
            <w:lang w:eastAsia="zh-TW"/>
          </w:rPr>
          <m:t>Q</m:t>
        </m:r>
      </m:oMath>
      <w:r w:rsidRPr="00156DC3">
        <w:rPr>
          <w:rFonts w:eastAsia="標楷體"/>
          <w:iCs/>
          <w:lang w:eastAsia="zh-TW"/>
        </w:rPr>
        <w:t>個群中心以及標準差</w:t>
      </w:r>
      <w:r w:rsidRPr="00156DC3">
        <w:rPr>
          <w:rFonts w:eastAsia="標楷體" w:hint="eastAsia"/>
          <w:iCs/>
          <w:lang w:eastAsia="zh-TW"/>
        </w:rPr>
        <w:t>。</w:t>
      </w:r>
    </w:p>
    <w:p w:rsidR="00886DA0" w:rsidRDefault="00886DA0" w:rsidP="00886DA0">
      <w:pPr>
        <w:pStyle w:val="a4"/>
        <w:ind w:firstLine="0"/>
        <w:jc w:val="left"/>
        <w:rPr>
          <w:rFonts w:eastAsia="標楷體"/>
          <w:iCs/>
          <w:lang w:eastAsia="zh-TW"/>
        </w:rPr>
      </w:pPr>
      <w:r>
        <w:rPr>
          <w:noProof/>
          <w:lang w:eastAsia="zh-TW"/>
        </w:rPr>
        <w:drawing>
          <wp:inline distT="0" distB="0" distL="0" distR="0" wp14:anchorId="69967F1A" wp14:editId="4D96FF95">
            <wp:extent cx="3000375" cy="181229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1305" cy="1812852"/>
                    </a:xfrm>
                    <a:prstGeom prst="rect">
                      <a:avLst/>
                    </a:prstGeom>
                  </pic:spPr>
                </pic:pic>
              </a:graphicData>
            </a:graphic>
          </wp:inline>
        </w:drawing>
      </w:r>
    </w:p>
    <w:p w:rsidR="00886DA0" w:rsidRPr="00AF3FCF" w:rsidRDefault="00886DA0" w:rsidP="00954120">
      <w:pPr>
        <w:pStyle w:val="a4"/>
        <w:numPr>
          <w:ilvl w:val="0"/>
          <w:numId w:val="11"/>
        </w:numPr>
        <w:jc w:val="left"/>
        <w:rPr>
          <w:rFonts w:eastAsia="標楷體"/>
          <w:iCs/>
          <w:color w:val="00B050"/>
          <w:lang w:eastAsia="zh-TW"/>
        </w:rPr>
      </w:pPr>
      <w:r>
        <w:rPr>
          <w:rFonts w:eastAsia="標楷體" w:hint="eastAsia"/>
          <w:iCs/>
          <w:color w:val="00B050"/>
          <w:lang w:eastAsia="zh-TW"/>
        </w:rPr>
        <w:t>多層式箭靶</w:t>
      </w:r>
      <w:r w:rsidRPr="00AF3FCF">
        <w:rPr>
          <w:rFonts w:eastAsia="標楷體"/>
          <w:iCs/>
          <w:color w:val="00B050"/>
          <w:lang w:eastAsia="zh-TW"/>
        </w:rPr>
        <w:t>。</w:t>
      </w:r>
      <w:r>
        <w:rPr>
          <w:rFonts w:eastAsia="標楷體" w:hint="eastAsia"/>
          <w:iCs/>
          <w:color w:val="00B050"/>
          <w:lang w:eastAsia="zh-TW"/>
        </w:rPr>
        <w:t>箭靶可一次接收多個輸入，在每個箭靶之後與</w:t>
      </w:r>
      <w:r>
        <w:rPr>
          <w:rFonts w:eastAsia="標楷體" w:hint="eastAsia"/>
          <w:iCs/>
          <w:color w:val="00B050"/>
          <w:lang w:eastAsia="zh-TW"/>
        </w:rPr>
        <w:t>T-S</w:t>
      </w:r>
      <w:r>
        <w:rPr>
          <w:rFonts w:eastAsia="標楷體" w:hint="eastAsia"/>
          <w:iCs/>
          <w:color w:val="00B050"/>
          <w:lang w:eastAsia="zh-TW"/>
        </w:rPr>
        <w:t>神經元相接</w:t>
      </w:r>
      <w:r w:rsidRPr="00AF3FCF">
        <w:rPr>
          <w:rFonts w:eastAsia="標楷體"/>
          <w:iCs/>
          <w:color w:val="00B050"/>
          <w:lang w:eastAsia="zh-TW"/>
        </w:rPr>
        <w:t>。</w:t>
      </w:r>
    </w:p>
    <w:p w:rsidR="00886DA0" w:rsidRPr="003010D7" w:rsidRDefault="00886DA0" w:rsidP="00886DA0">
      <w:pPr>
        <w:pStyle w:val="a4"/>
        <w:ind w:firstLine="0"/>
        <w:jc w:val="left"/>
        <w:rPr>
          <w:rFonts w:eastAsia="標楷體"/>
          <w:iCs/>
          <w:lang w:eastAsia="zh-TW"/>
        </w:rPr>
      </w:pPr>
    </w:p>
    <w:p w:rsidR="00886DA0" w:rsidRDefault="00886DA0" w:rsidP="00886DA0">
      <w:pPr>
        <w:pStyle w:val="a4"/>
        <w:ind w:firstLineChars="200" w:firstLine="398"/>
        <w:rPr>
          <w:rFonts w:eastAsia="標楷體"/>
          <w:lang w:eastAsia="zh-TW"/>
        </w:rPr>
      </w:pPr>
      <w:r w:rsidRPr="00156DC3">
        <w:rPr>
          <w:rFonts w:eastAsia="標楷體" w:hint="eastAsia"/>
          <w:iCs/>
          <w:lang w:eastAsia="zh-TW"/>
        </w:rPr>
        <w:t>Ste</w:t>
      </w:r>
      <w:r w:rsidRPr="00156DC3">
        <w:rPr>
          <w:rFonts w:eastAsia="標楷體"/>
          <w:iCs/>
          <w:lang w:eastAsia="zh-TW"/>
        </w:rPr>
        <w:t xml:space="preserve">p 3: </w:t>
      </w:r>
      <w:r w:rsidRPr="00156DC3">
        <w:rPr>
          <w:rFonts w:eastAsia="標楷體" w:hint="eastAsia"/>
          <w:lang w:eastAsia="zh-TW"/>
        </w:rPr>
        <w:t>由於本研究採用球式複數模糊集合，箭靶又會承接上一層的輸入，故每個箭靶都會有許多層，以接收輸入向量中的每個值</w:t>
      </w:r>
      <w:r>
        <w:rPr>
          <w:rFonts w:eastAsia="標楷體" w:hint="eastAsia"/>
          <w:lang w:eastAsia="zh-TW"/>
        </w:rPr>
        <w:t>，如圖</w:t>
      </w:r>
      <w:r>
        <w:rPr>
          <w:rFonts w:eastAsia="標楷體" w:hint="eastAsia"/>
          <w:lang w:eastAsia="zh-TW"/>
        </w:rPr>
        <w:t>(F</w:t>
      </w:r>
      <w:r>
        <w:rPr>
          <w:rFonts w:eastAsia="標楷體"/>
          <w:lang w:eastAsia="zh-TW"/>
        </w:rPr>
        <w:t>ig. 4.</w:t>
      </w:r>
      <w:r>
        <w:rPr>
          <w:rFonts w:eastAsia="標楷體" w:hint="eastAsia"/>
          <w:lang w:eastAsia="zh-TW"/>
        </w:rPr>
        <w:t>)</w:t>
      </w:r>
      <w:r>
        <w:rPr>
          <w:rFonts w:eastAsia="標楷體" w:hint="eastAsia"/>
          <w:lang w:eastAsia="zh-TW"/>
        </w:rPr>
        <w:t>所示</w:t>
      </w:r>
      <w:r w:rsidRPr="00156DC3">
        <w:rPr>
          <w:rFonts w:eastAsia="標楷體" w:hint="eastAsia"/>
          <w:lang w:eastAsia="zh-TW"/>
        </w:rPr>
        <w:t>。其中，</w:t>
      </w:r>
      <w:r w:rsidRPr="00156DC3">
        <w:rPr>
          <w:rFonts w:eastAsia="標楷體"/>
          <w:iCs/>
          <w:lang w:eastAsia="zh-TW"/>
        </w:rPr>
        <w:t>第</w:t>
      </w:r>
      <m:oMath>
        <m:r>
          <w:rPr>
            <w:rFonts w:ascii="Cambria Math" w:eastAsia="標楷體" w:hAnsi="Cambria Math"/>
            <w:lang w:eastAsia="zh-TW"/>
          </w:rPr>
          <m:t>i</m:t>
        </m:r>
      </m:oMath>
      <w:r w:rsidRPr="00156DC3">
        <w:rPr>
          <w:rFonts w:eastAsia="標楷體" w:hint="eastAsia"/>
          <w:lang w:eastAsia="zh-TW"/>
        </w:rPr>
        <w:t>層</w:t>
      </w:r>
      <w:r w:rsidRPr="00156DC3">
        <w:rPr>
          <w:rFonts w:eastAsia="標楷體"/>
          <w:iCs/>
          <w:lang w:eastAsia="zh-TW"/>
        </w:rPr>
        <w:t>的第</w:t>
      </w:r>
      <m:oMath>
        <m:r>
          <m:rPr>
            <m:sty m:val="p"/>
          </m:rPr>
          <w:rPr>
            <w:rFonts w:ascii="Cambria Math" w:eastAsia="標楷體" w:hAnsi="Cambria Math"/>
            <w:lang w:eastAsia="zh-TW"/>
          </w:rPr>
          <m:t>q</m:t>
        </m:r>
      </m:oMath>
      <w:r w:rsidRPr="00156DC3">
        <w:rPr>
          <w:rFonts w:eastAsia="標楷體"/>
          <w:iCs/>
          <w:lang w:eastAsia="zh-TW"/>
        </w:rPr>
        <w:t>群中心標記為</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c</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,q=1,2,…,Q,i=1,2,…,N</m:t>
        </m:r>
      </m:oMath>
      <w:r w:rsidRPr="00156DC3">
        <w:rPr>
          <w:rFonts w:eastAsia="標楷體"/>
          <w:lang w:eastAsia="zh-TW"/>
        </w:rPr>
        <w:t>}</w:t>
      </w:r>
      <w:r w:rsidRPr="00156DC3">
        <w:rPr>
          <w:rFonts w:eastAsia="標楷體"/>
          <w:lang w:eastAsia="zh-TW"/>
        </w:rPr>
        <w:t>，</w:t>
      </w:r>
      <w:r w:rsidRPr="00156DC3">
        <w:rPr>
          <w:rFonts w:eastAsia="標楷體"/>
          <w:iCs/>
          <w:lang w:eastAsia="zh-TW"/>
        </w:rPr>
        <w:t>第</w:t>
      </w:r>
      <m:oMath>
        <m:r>
          <w:rPr>
            <w:rFonts w:ascii="Cambria Math" w:eastAsia="標楷體" w:hAnsi="Cambria Math"/>
            <w:lang w:eastAsia="zh-TW"/>
          </w:rPr>
          <m:t>i</m:t>
        </m:r>
      </m:oMath>
      <w:r w:rsidRPr="00156DC3">
        <w:rPr>
          <w:rFonts w:eastAsia="標楷體" w:hint="eastAsia"/>
          <w:lang w:eastAsia="zh-TW"/>
        </w:rPr>
        <w:t>層</w:t>
      </w:r>
      <w:r w:rsidRPr="00156DC3">
        <w:rPr>
          <w:rFonts w:eastAsia="標楷體"/>
          <w:iCs/>
          <w:lang w:eastAsia="zh-TW"/>
        </w:rPr>
        <w:t>的第</w:t>
      </w:r>
      <m:oMath>
        <m:r>
          <m:rPr>
            <m:sty m:val="p"/>
          </m:rPr>
          <w:rPr>
            <w:rFonts w:ascii="Cambria Math" w:eastAsia="標楷體" w:hAnsi="Cambria Math"/>
            <w:lang w:eastAsia="zh-TW"/>
          </w:rPr>
          <m:t>q</m:t>
        </m:r>
      </m:oMath>
      <w:r w:rsidRPr="00156DC3">
        <w:rPr>
          <w:rFonts w:eastAsia="標楷體"/>
          <w:iCs/>
          <w:lang w:eastAsia="zh-TW"/>
        </w:rPr>
        <w:t>群標準差標記為</w:t>
      </w:r>
      <w:r w:rsidRPr="00156DC3">
        <w:rPr>
          <w:rFonts w:eastAsia="標楷體"/>
          <w:iCs/>
          <w:lang w:eastAsia="zh-TW"/>
        </w:rPr>
        <w:t>{</w:t>
      </w:r>
      <m:oMath>
        <m:sSubSup>
          <m:sSubSupPr>
            <m:ctrlPr>
              <w:rPr>
                <w:rFonts w:ascii="Cambria Math" w:eastAsia="標楷體" w:hAnsi="Cambria Math"/>
                <w:iCs/>
                <w:lang w:eastAsia="zh-TW"/>
              </w:rPr>
            </m:ctrlPr>
          </m:sSubSupPr>
          <m:e>
            <m:r>
              <w:rPr>
                <w:rFonts w:ascii="Cambria Math" w:eastAsia="標楷體" w:hAnsi="Cambria Math"/>
                <w:lang w:eastAsia="zh-TW"/>
              </w:rPr>
              <m:t>s</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m:t>
        </m:r>
      </m:oMath>
      <w:r w:rsidRPr="00156DC3">
        <w:rPr>
          <w:rFonts w:eastAsia="標楷體"/>
          <w:lang w:eastAsia="zh-TW"/>
        </w:rPr>
        <w:t>,</w:t>
      </w:r>
      <m:oMath>
        <m:r>
          <w:rPr>
            <w:rFonts w:ascii="Cambria Math" w:eastAsia="標楷體" w:hAnsi="Cambria Math"/>
            <w:lang w:eastAsia="zh-TW"/>
          </w:rPr>
          <m:t xml:space="preserve"> i=1,2,…,N</m:t>
        </m:r>
      </m:oMath>
      <w:r w:rsidRPr="00156DC3">
        <w:rPr>
          <w:rFonts w:eastAsia="標楷體"/>
          <w:lang w:eastAsia="zh-TW"/>
        </w:rPr>
        <w:t xml:space="preserve"> }</w:t>
      </w:r>
      <w:r w:rsidRPr="00156DC3">
        <w:rPr>
          <w:rFonts w:eastAsia="標楷體"/>
          <w:lang w:eastAsia="zh-TW"/>
        </w:rPr>
        <w:t>。用得到的群中心以及標準差製作箭靶</w:t>
      </w:r>
      <w:r w:rsidRPr="00156DC3">
        <w:rPr>
          <w:rFonts w:eastAsia="標楷體" w:hint="eastAsia"/>
          <w:lang w:eastAsia="zh-TW"/>
        </w:rPr>
        <w:t>，箭靶的製作以及詳細公式將會在下一小節討論。</w:t>
      </w:r>
      <w:r w:rsidRPr="00156DC3">
        <w:rPr>
          <w:rFonts w:eastAsia="標楷體"/>
          <w:lang w:eastAsia="zh-TW"/>
        </w:rPr>
        <w:t>每個箭靶</w:t>
      </w:r>
      <w:r w:rsidRPr="00156DC3">
        <w:rPr>
          <w:rFonts w:eastAsia="標楷體" w:hint="eastAsia"/>
          <w:lang w:eastAsia="zh-TW"/>
        </w:rPr>
        <w:t>神經元後面</w:t>
      </w:r>
      <w:r w:rsidRPr="00156DC3">
        <w:rPr>
          <w:rFonts w:eastAsia="標楷體"/>
          <w:lang w:eastAsia="zh-TW"/>
        </w:rPr>
        <w:t>連接著一個</w:t>
      </w:r>
      <w:r w:rsidRPr="00156DC3">
        <w:rPr>
          <w:rFonts w:eastAsia="標楷體" w:hint="eastAsia"/>
          <w:lang w:eastAsia="zh-TW"/>
        </w:rPr>
        <w:t>T</w:t>
      </w:r>
      <w:r w:rsidRPr="00156DC3">
        <w:rPr>
          <w:rFonts w:eastAsia="標楷體"/>
          <w:lang w:eastAsia="zh-TW"/>
        </w:rPr>
        <w:t>–</w:t>
      </w:r>
      <w:r w:rsidRPr="00156DC3">
        <w:rPr>
          <w:rFonts w:eastAsia="標楷體" w:hint="eastAsia"/>
          <w:lang w:eastAsia="zh-TW"/>
        </w:rPr>
        <w:t>S</w:t>
      </w:r>
      <w:r w:rsidRPr="00156DC3">
        <w:rPr>
          <w:rFonts w:eastAsia="標楷體" w:hint="eastAsia"/>
          <w:lang w:eastAsia="zh-TW"/>
        </w:rPr>
        <w:t>神經元</w:t>
      </w:r>
      <w:r w:rsidRPr="00156DC3">
        <w:rPr>
          <w:rFonts w:eastAsia="標楷體"/>
          <w:lang w:eastAsia="zh-TW"/>
        </w:rPr>
        <w:t>，</w:t>
      </w:r>
      <w:r w:rsidRPr="00156DC3">
        <w:rPr>
          <w:rFonts w:eastAsia="標楷體" w:hint="eastAsia"/>
          <w:lang w:eastAsia="zh-TW"/>
        </w:rPr>
        <w:t>T</w:t>
      </w:r>
      <w:r w:rsidRPr="00156DC3">
        <w:rPr>
          <w:rFonts w:eastAsia="標楷體"/>
          <w:lang w:eastAsia="zh-TW"/>
        </w:rPr>
        <w:t>–</w:t>
      </w:r>
      <w:r w:rsidRPr="00156DC3">
        <w:rPr>
          <w:rFonts w:eastAsia="標楷體" w:hint="eastAsia"/>
          <w:lang w:eastAsia="zh-TW"/>
        </w:rPr>
        <w:t>S</w:t>
      </w:r>
      <w:r w:rsidRPr="00156DC3">
        <w:rPr>
          <w:rFonts w:eastAsia="標楷體" w:hint="eastAsia"/>
          <w:lang w:eastAsia="zh-TW"/>
        </w:rPr>
        <w:t>神經元</w:t>
      </w:r>
      <w:r w:rsidRPr="00156DC3">
        <w:rPr>
          <w:rFonts w:eastAsia="標楷體"/>
          <w:lang w:eastAsia="zh-TW"/>
        </w:rPr>
        <w:t>為</w:t>
      </w:r>
      <w:r w:rsidRPr="00156DC3">
        <w:rPr>
          <w:rFonts w:eastAsia="標楷體"/>
          <w:lang w:eastAsia="zh-TW"/>
        </w:rPr>
        <w:t>T–S function</w:t>
      </w:r>
      <w:r w:rsidRPr="00156DC3">
        <w:rPr>
          <w:rFonts w:eastAsia="標楷體" w:hint="eastAsia"/>
          <w:lang w:eastAsia="zh-TW"/>
        </w:rPr>
        <w:t>構成</w:t>
      </w:r>
      <w:r w:rsidRPr="00156DC3">
        <w:rPr>
          <w:rFonts w:eastAsia="標楷體"/>
          <w:lang w:eastAsia="zh-TW"/>
        </w:rPr>
        <w:t>，</w:t>
      </w:r>
      <w:r w:rsidRPr="00156DC3">
        <w:rPr>
          <w:rFonts w:eastAsia="標楷體"/>
          <w:lang w:eastAsia="zh-TW"/>
        </w:rPr>
        <w:t>T–S function</w:t>
      </w:r>
      <w:r w:rsidRPr="00156DC3">
        <w:rPr>
          <w:rFonts w:eastAsia="標楷體"/>
          <w:lang w:eastAsia="zh-TW"/>
        </w:rPr>
        <w:t>公式如下</w:t>
      </w:r>
      <w:r w:rsidRPr="00156DC3">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p>
                <m:sSupPr>
                  <m:ctrlPr>
                    <w:rPr>
                      <w:rFonts w:ascii="Cambria Math" w:eastAsiaTheme="majorEastAsia" w:hAnsi="Cambria Math" w:cs="微軟正黑體"/>
                      <w:i/>
                      <w:iCs/>
                    </w:rPr>
                  </m:ctrlPr>
                </m:sSupPr>
                <m:e>
                  <m:r>
                    <w:rPr>
                      <w:rFonts w:ascii="Cambria Math" w:eastAsiaTheme="majorEastAsia" w:hAnsi="Cambria Math" w:cs="微軟正黑體"/>
                    </w:rPr>
                    <m:t>y</m:t>
                  </m:r>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r>
                    <w:rPr>
                      <w:rFonts w:ascii="Cambria Math" w:eastAsiaTheme="majorEastAsia" w:hAnsi="Cambria Math" w:cs="微軟正黑體"/>
                    </w:rPr>
                    <m:t>(q)</m:t>
                  </m:r>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i</m:t>
                      </m:r>
                    </m:sub>
                    <m:sup>
                      <m:r>
                        <w:rPr>
                          <w:rFonts w:ascii="Cambria Math" w:eastAsiaTheme="majorEastAsia" w:hAnsi="Cambria Math" w:cs="微軟正黑體"/>
                        </w:rPr>
                        <m:t>(q)</m:t>
                      </m:r>
                    </m:sup>
                  </m:sSubSup>
                  <m:sSub>
                    <m:sSubPr>
                      <m:ctrlPr>
                        <w:rPr>
                          <w:rFonts w:ascii="Cambria Math" w:eastAsiaTheme="majorEastAsia" w:hAnsi="Cambria Math" w:cs="微軟正黑體"/>
                          <w:i/>
                          <w:iCs/>
                        </w:rPr>
                      </m:ctrlPr>
                    </m:sSubPr>
                    <m:e>
                      <m:r>
                        <w:rPr>
                          <w:rFonts w:ascii="Cambria Math" w:eastAsiaTheme="majorEastAsia" w:hAnsi="Cambria Math" w:cs="微軟正黑體"/>
                        </w:rPr>
                        <m:t>h</m:t>
                      </m:r>
                    </m:e>
                    <m:sub>
                      <m:r>
                        <w:rPr>
                          <w:rFonts w:ascii="Cambria Math" w:eastAsiaTheme="majorEastAsia" w:hAnsi="Cambria Math" w:cs="微軟正黑體"/>
                        </w:rPr>
                        <m:t>i</m:t>
                      </m:r>
                    </m:sub>
                  </m:sSub>
                </m:e>
              </m:nary>
            </m:oMath>
            <w:r w:rsidR="00886DA0"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156DC3" w:rsidRDefault="00886DA0" w:rsidP="00886DA0">
      <w:pPr>
        <w:pStyle w:val="a4"/>
        <w:ind w:firstLine="0"/>
        <w:rPr>
          <w:rFonts w:eastAsia="標楷體"/>
          <w:lang w:eastAsia="zh-TW"/>
        </w:rPr>
      </w:pPr>
      <w:r w:rsidRPr="00156DC3">
        <w:rPr>
          <w:rFonts w:eastAsia="標楷體"/>
          <w:lang w:eastAsia="zh-TW"/>
        </w:rPr>
        <w:t>其中，</w:t>
      </w:r>
      <w:r w:rsidRPr="00156DC3">
        <w:rPr>
          <w:rFonts w:eastAsia="標楷體"/>
          <w:lang w:eastAsia="zh-TW"/>
        </w:rPr>
        <w:t>{</w:t>
      </w:r>
      <m:oMath>
        <m:sSubSup>
          <m:sSubSupPr>
            <m:ctrlPr>
              <w:rPr>
                <w:rFonts w:ascii="Cambria Math" w:eastAsia="標楷體" w:hAnsi="Cambria Math"/>
                <w:i/>
                <w:iCs/>
                <w:lang w:eastAsia="zh-TW"/>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(q)</m:t>
            </m:r>
          </m:sup>
        </m:sSubSup>
        <m:r>
          <m:rPr>
            <m:sty m:val="p"/>
          </m:rPr>
          <w:rPr>
            <w:rFonts w:ascii="Cambria Math" w:eastAsia="標楷體" w:hAnsi="Cambria Math"/>
            <w:lang w:eastAsia="zh-TW"/>
          </w:rPr>
          <m:t>,</m:t>
        </m:r>
        <m:sSubSup>
          <m:sSubSupPr>
            <m:ctrlPr>
              <w:rPr>
                <w:rFonts w:ascii="Cambria Math" w:eastAsia="標楷體" w:hAnsi="Cambria Math"/>
                <w:i/>
                <w:iCs/>
                <w:lang w:eastAsia="zh-TW"/>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(q)</m:t>
            </m:r>
          </m:sup>
        </m:sSubSup>
        <m:r>
          <w:rPr>
            <w:rFonts w:ascii="Cambria Math" w:eastAsia="標楷體" w:hAnsi="Cambria Math"/>
            <w:lang w:eastAsia="zh-TW"/>
          </w:rPr>
          <m:t>,i=1,2,…,M</m:t>
        </m:r>
      </m:oMath>
      <w:r w:rsidRPr="00156DC3">
        <w:rPr>
          <w:rFonts w:eastAsia="標楷體"/>
          <w:lang w:eastAsia="zh-TW"/>
        </w:rPr>
        <w:t>}</w:t>
      </w:r>
      <w:r w:rsidRPr="00156DC3">
        <w:rPr>
          <w:rFonts w:eastAsia="標楷體"/>
          <w:lang w:eastAsia="zh-TW"/>
        </w:rPr>
        <w:t>是第</w:t>
      </w:r>
      <m:oMath>
        <m:r>
          <w:rPr>
            <w:rFonts w:ascii="Cambria Math" w:eastAsia="標楷體" w:hAnsi="Cambria Math"/>
            <w:lang w:eastAsia="zh-TW"/>
          </w:rPr>
          <m:t>q</m:t>
        </m:r>
      </m:oMath>
      <w:r w:rsidRPr="00156DC3">
        <w:rPr>
          <w:rFonts w:eastAsia="標楷體"/>
          <w:iCs/>
          <w:lang w:eastAsia="zh-TW"/>
        </w:rPr>
        <w:t>個</w:t>
      </w:r>
      <w:r w:rsidRPr="00156DC3">
        <w:rPr>
          <w:rFonts w:eastAsia="標楷體" w:hint="eastAsia"/>
          <w:lang w:eastAsia="zh-TW"/>
        </w:rPr>
        <w:t>T</w:t>
      </w:r>
      <w:r w:rsidRPr="00156DC3">
        <w:rPr>
          <w:rFonts w:eastAsia="標楷體"/>
          <w:lang w:eastAsia="zh-TW"/>
        </w:rPr>
        <w:t>–</w:t>
      </w:r>
      <w:r w:rsidRPr="00156DC3">
        <w:rPr>
          <w:rFonts w:eastAsia="標楷體" w:hint="eastAsia"/>
          <w:lang w:eastAsia="zh-TW"/>
        </w:rPr>
        <w:t>S</w:t>
      </w:r>
      <w:r w:rsidRPr="00156DC3">
        <w:rPr>
          <w:rFonts w:eastAsia="標楷體" w:hint="eastAsia"/>
          <w:lang w:eastAsia="zh-TW"/>
        </w:rPr>
        <w:t>神經元</w:t>
      </w:r>
      <w:r w:rsidRPr="00156DC3">
        <w:rPr>
          <w:rFonts w:eastAsia="標楷體"/>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i</m:t>
            </m:r>
          </m:sub>
        </m:sSub>
      </m:oMath>
      <w:r w:rsidRPr="00156DC3">
        <w:rPr>
          <w:rFonts w:eastAsia="標楷體"/>
          <w:lang w:eastAsia="zh-TW"/>
        </w:rPr>
        <w:t>是第</w:t>
      </w:r>
      <m:oMath>
        <m:r>
          <w:rPr>
            <w:rFonts w:ascii="Cambria Math" w:eastAsia="標楷體" w:hAnsi="Cambria Math"/>
            <w:lang w:eastAsia="zh-TW"/>
          </w:rPr>
          <m:t>i</m:t>
        </m:r>
      </m:oMath>
      <w:r w:rsidRPr="00156DC3">
        <w:rPr>
          <w:rFonts w:eastAsia="標楷體"/>
          <w:lang w:eastAsia="zh-TW"/>
        </w:rPr>
        <w:t>個輸入。</w:t>
      </w:r>
    </w:p>
    <w:p w:rsidR="00886DA0" w:rsidRPr="00967C78" w:rsidRDefault="00886DA0" w:rsidP="00886DA0">
      <w:pPr>
        <w:pStyle w:val="a4"/>
        <w:ind w:firstLineChars="200" w:firstLine="398"/>
        <w:rPr>
          <w:rFonts w:eastAsia="標楷體"/>
          <w:lang w:eastAsia="zh-TW"/>
        </w:rPr>
      </w:pPr>
      <w:r w:rsidRPr="00967C78">
        <w:rPr>
          <w:rFonts w:eastAsia="標楷體" w:hint="eastAsia"/>
          <w:lang w:eastAsia="zh-TW"/>
        </w:rPr>
        <w:lastRenderedPageBreak/>
        <w:t>在結構學習後，我們可以透過分群確認第</w:t>
      </w:r>
      <w:r w:rsidRPr="00967C78">
        <w:rPr>
          <w:rFonts w:eastAsia="標楷體" w:hint="eastAsia"/>
          <w:lang w:eastAsia="zh-TW"/>
        </w:rPr>
        <w:t>1</w:t>
      </w:r>
      <w:r w:rsidRPr="00967C78">
        <w:rPr>
          <w:rFonts w:eastAsia="標楷體" w:hint="eastAsia"/>
          <w:lang w:eastAsia="zh-TW"/>
        </w:rPr>
        <w:t>層的神經元個數，藉由區塊挑選得到</w:t>
      </w:r>
      <m:oMath>
        <m:r>
          <w:rPr>
            <w:rFonts w:ascii="Cambria Math" w:eastAsia="標楷體" w:hAnsi="Cambria Math" w:hint="eastAsia"/>
            <w:lang w:eastAsia="zh-TW"/>
          </w:rPr>
          <m:t>K</m:t>
        </m:r>
      </m:oMath>
      <w:r w:rsidRPr="00967C78">
        <w:rPr>
          <w:rFonts w:eastAsia="標楷體" w:hint="eastAsia"/>
          <w:lang w:eastAsia="zh-TW"/>
        </w:rPr>
        <w:t>個第</w:t>
      </w:r>
      <w:r w:rsidRPr="00967C78">
        <w:rPr>
          <w:rFonts w:eastAsia="標楷體" w:hint="eastAsia"/>
          <w:lang w:eastAsia="zh-TW"/>
        </w:rPr>
        <w:t>2</w:t>
      </w:r>
      <w:r w:rsidRPr="00967C78">
        <w:rPr>
          <w:rFonts w:eastAsia="標楷體" w:hint="eastAsia"/>
          <w:lang w:eastAsia="zh-TW"/>
        </w:rPr>
        <w:t>層神經元，最後透過分群可得到</w:t>
      </w:r>
      <m:oMath>
        <m:r>
          <w:rPr>
            <w:rFonts w:ascii="Cambria Math" w:eastAsia="標楷體" w:hAnsi="Cambria Math" w:hint="eastAsia"/>
            <w:lang w:eastAsia="zh-TW"/>
          </w:rPr>
          <m:t>Q</m:t>
        </m:r>
      </m:oMath>
      <w:r w:rsidRPr="00967C78">
        <w:rPr>
          <w:rFonts w:eastAsia="標楷體" w:hint="eastAsia"/>
          <w:lang w:eastAsia="zh-TW"/>
        </w:rPr>
        <w:t>個第</w:t>
      </w:r>
      <w:r w:rsidRPr="00967C78">
        <w:rPr>
          <w:rFonts w:eastAsia="標楷體" w:hint="eastAsia"/>
          <w:lang w:eastAsia="zh-TW"/>
        </w:rPr>
        <w:t>3</w:t>
      </w:r>
      <w:r w:rsidRPr="00967C78">
        <w:rPr>
          <w:rFonts w:eastAsia="標楷體" w:hint="eastAsia"/>
          <w:lang w:eastAsia="zh-TW"/>
        </w:rPr>
        <w:t>層神經元和第</w:t>
      </w:r>
      <w:r w:rsidRPr="00967C78">
        <w:rPr>
          <w:rFonts w:eastAsia="標楷體" w:hint="eastAsia"/>
          <w:lang w:eastAsia="zh-TW"/>
        </w:rPr>
        <w:t>4</w:t>
      </w:r>
      <w:r w:rsidRPr="00967C78">
        <w:rPr>
          <w:rFonts w:eastAsia="標楷體" w:hint="eastAsia"/>
          <w:lang w:eastAsia="zh-TW"/>
        </w:rPr>
        <w:t>層神經元，藉此創建模型，模型詳細說明將在下個小節探討。</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Pr="007B1779" w:rsidRDefault="00886DA0" w:rsidP="00886DA0">
      <w:pPr>
        <w:pStyle w:val="a4"/>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Pr="003704CB">
        <w:rPr>
          <w:rFonts w:eastAsia="標楷體"/>
          <w:iCs/>
          <w:lang w:eastAsia="zh-TW"/>
        </w:rPr>
        <w:t>的模型為一個六層的</w:t>
      </w:r>
      <w:r w:rsidRPr="003704CB">
        <w:rPr>
          <w:rFonts w:eastAsia="標楷體" w:hint="eastAsia"/>
          <w:iCs/>
          <w:lang w:eastAsia="zh-TW"/>
        </w:rPr>
        <w:t>類</w:t>
      </w:r>
      <w:r w:rsidRPr="003704CB">
        <w:rPr>
          <w:rFonts w:eastAsia="標楷體"/>
          <w:iCs/>
          <w:lang w:eastAsia="zh-TW"/>
        </w:rPr>
        <w:t>神經網路</w:t>
      </w:r>
      <w:r w:rsidRPr="007B1779">
        <w:rPr>
          <w:rFonts w:eastAsia="標楷體"/>
          <w:iCs/>
          <w:lang w:eastAsia="zh-TW"/>
        </w:rPr>
        <w:t>。訓練資料集合標記為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Pr="007B1779">
        <w:rPr>
          <w:rFonts w:eastAsia="標楷體"/>
          <w:iCs/>
          <w:lang w:eastAsia="zh-TW"/>
        </w:rPr>
        <w:t>，</w:t>
      </w:r>
      <m:oMath>
        <m:r>
          <w:rPr>
            <w:rFonts w:ascii="Cambria Math" w:eastAsia="標楷體" w:hAnsi="Cambria Math"/>
            <w:lang w:eastAsia="zh-TW"/>
          </w:rPr>
          <m:t>n</m:t>
        </m:r>
      </m:oMath>
      <w:r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Pr="007B1779">
        <w:rPr>
          <w:rFonts w:eastAsia="標楷體"/>
          <w:iCs/>
          <w:lang w:eastAsia="zh-TW"/>
        </w:rPr>
        <w:t>是</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sidRPr="007B1779">
        <w:rPr>
          <w:rFonts w:eastAsia="標楷體"/>
          <w:iCs/>
          <w:lang w:eastAsia="zh-TW"/>
        </w:rPr>
        <w:t>的輸入向量，</w:t>
      </w:r>
      <m:oMath>
        <m:r>
          <w:rPr>
            <w:rFonts w:ascii="Cambria Math" w:eastAsia="標楷體" w:hAnsi="Cambria Math"/>
            <w:lang w:eastAsia="zh-TW"/>
          </w:rPr>
          <m:t>M</m:t>
        </m:r>
      </m:oMath>
      <w:r w:rsidRPr="007B1779">
        <w:rPr>
          <w:rFonts w:eastAsia="標楷體"/>
          <w:iCs/>
          <w:lang w:eastAsia="zh-TW"/>
        </w:rPr>
        <w:t>為輸入維度數量</w:t>
      </w:r>
      <w:r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7B1779">
        <w:rPr>
          <w:rFonts w:eastAsia="標楷體"/>
          <w:iCs/>
          <w:lang w:eastAsia="zh-TW"/>
        </w:rPr>
        <w:t>為</w:t>
      </w:r>
      <m:oMath>
        <m:r>
          <w:rPr>
            <w:rFonts w:ascii="Cambria Math" w:eastAsia="標楷體" w:hAnsi="Cambria Math"/>
            <w:lang w:eastAsia="zh-TW"/>
          </w:rPr>
          <m:t>N</m:t>
        </m:r>
      </m:oMath>
      <w:r>
        <w:rPr>
          <w:rFonts w:eastAsia="標楷體" w:hint="eastAsia"/>
          <w:iCs/>
          <w:lang w:eastAsia="zh-TW"/>
        </w:rPr>
        <w:t>-by-1</w:t>
      </w:r>
      <w:r w:rsidRPr="007B1779">
        <w:rPr>
          <w:rFonts w:eastAsia="標楷體"/>
          <w:iCs/>
          <w:lang w:eastAsia="zh-TW"/>
        </w:rPr>
        <w:t>的目標向量，</w:t>
      </w:r>
      <m:oMath>
        <m:r>
          <w:rPr>
            <w:rFonts w:ascii="Cambria Math" w:eastAsia="標楷體" w:hAnsi="Cambria Math"/>
            <w:lang w:eastAsia="zh-TW"/>
          </w:rPr>
          <m:t>N</m:t>
        </m:r>
      </m:oMath>
      <w:r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Pr="007B1779">
        <w:rPr>
          <w:rFonts w:eastAsia="標楷體"/>
          <w:iCs/>
          <w:lang w:eastAsia="zh-TW"/>
        </w:rPr>
        <w:t>。</w:t>
      </w:r>
    </w:p>
    <w:p w:rsidR="00886DA0" w:rsidRDefault="00886DA0" w:rsidP="00886DA0">
      <w:pPr>
        <w:pStyle w:val="a4"/>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w:t>
      </w:r>
      <w:r w:rsidRPr="007B1779">
        <w:rPr>
          <w:rFonts w:eastAsia="標楷體"/>
          <w:iCs/>
          <w:lang w:eastAsia="zh-TW"/>
        </w:rPr>
        <w:t>為輸入層，是原始資料透過多目標特徵選取</w:t>
      </w:r>
      <w:r>
        <w:rPr>
          <w:rFonts w:eastAsia="標楷體" w:hint="eastAsia"/>
          <w:iCs/>
          <w:lang w:eastAsia="zh-TW"/>
        </w:rPr>
        <w:t>後</w:t>
      </w:r>
      <w:r w:rsidRPr="007B1779">
        <w:rPr>
          <w:rFonts w:eastAsia="標楷體"/>
          <w:iCs/>
          <w:lang w:eastAsia="zh-TW"/>
        </w:rPr>
        <w:t>，將最後挑出的特徵當作訓練資料，我們將時間序列第</w:t>
      </w:r>
      <m:oMath>
        <m:r>
          <w:rPr>
            <w:rFonts w:ascii="Cambria Math" w:eastAsia="標楷體" w:hAnsi="Cambria Math"/>
            <w:lang w:eastAsia="zh-TW"/>
          </w:rPr>
          <m:t>i</m:t>
        </m:r>
      </m:oMath>
      <w:r w:rsidRPr="007B1779">
        <w:rPr>
          <w:rFonts w:eastAsia="標楷體"/>
          <w:iCs/>
          <w:lang w:eastAsia="zh-TW"/>
        </w:rPr>
        <w:t>個點的輸入向量</w:t>
      </w:r>
      <w:bookmarkStart w:id="13" w:name="OLE_LINK1"/>
      <w:r>
        <w:rPr>
          <w:rFonts w:eastAsia="標楷體"/>
          <w:iCs/>
          <w:lang w:eastAsia="zh-TW"/>
        </w:rPr>
        <w:t>標記</w:t>
      </w:r>
      <w:r>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14" w:name="OLE_LINK41"/>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bookmarkEnd w:id="13"/>
    <w:bookmarkEnd w:id="14"/>
    <w:p w:rsidR="00886DA0" w:rsidRDefault="00886DA0" w:rsidP="00886DA0">
      <w:pPr>
        <w:pStyle w:val="a4"/>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層為</w:t>
      </w:r>
      <w:r>
        <w:rPr>
          <w:rFonts w:eastAsia="標楷體" w:hint="eastAsia"/>
          <w:iCs/>
          <w:lang w:eastAsia="zh-TW"/>
        </w:rPr>
        <w:t>SCFS</w:t>
      </w:r>
      <w:r>
        <w:rPr>
          <w:rFonts w:eastAsia="標楷體" w:hint="eastAsia"/>
          <w:iCs/>
          <w:lang w:eastAsia="zh-TW"/>
        </w:rPr>
        <w:t>神經</w:t>
      </w:r>
      <w:r w:rsidRPr="007B1779">
        <w:rPr>
          <w:rFonts w:eastAsia="標楷體"/>
          <w:iCs/>
          <w:lang w:eastAsia="zh-TW"/>
        </w:rPr>
        <w:t>層，透過</w:t>
      </w:r>
      <w:r>
        <w:rPr>
          <w:rFonts w:eastAsia="標楷體"/>
          <w:iCs/>
          <w:lang w:eastAsia="zh-TW"/>
        </w:rPr>
        <w:t>前面結構學習的分群，可在不同維度上建構數個模糊集，</w:t>
      </w:r>
      <w:r w:rsidRPr="007B1779">
        <w:rPr>
          <w:rFonts w:eastAsia="標楷體"/>
          <w:iCs/>
          <w:lang w:eastAsia="zh-TW"/>
        </w:rPr>
        <w:t>每個不同維度的輸入都可經由模糊集得到歸屬程度。</w:t>
      </w:r>
      <w:r>
        <w:rPr>
          <w:rFonts w:eastAsia="標楷體"/>
          <w:iCs/>
          <w:lang w:eastAsia="zh-TW"/>
        </w:rPr>
        <w:t>透過球</w:t>
      </w:r>
      <w:r>
        <w:rPr>
          <w:rFonts w:eastAsia="標楷體" w:hint="eastAsia"/>
          <w:iCs/>
          <w:lang w:eastAsia="zh-TW"/>
        </w:rPr>
        <w:t>式</w:t>
      </w:r>
      <w:r w:rsidRPr="007B1779">
        <w:rPr>
          <w:rFonts w:eastAsia="標楷體"/>
          <w:iCs/>
          <w:lang w:eastAsia="zh-TW"/>
        </w:rPr>
        <w:t>複數模糊集合可得到多組複數型態的歸屬程度</w:t>
      </w:r>
      <w:r>
        <w:rPr>
          <w:rFonts w:eastAsia="標楷體" w:hint="eastAsia"/>
          <w:iCs/>
          <w:lang w:eastAsia="zh-TW"/>
        </w:rPr>
        <w:t>，</w:t>
      </w:r>
      <w:r w:rsidRPr="00156DC3">
        <w:rPr>
          <w:rFonts w:eastAsia="標楷體"/>
          <w:iCs/>
          <w:lang w:eastAsia="zh-TW"/>
        </w:rPr>
        <w:t>不同的歸屬程度可以給不同的模型輸出做應用，以達到多目標預測的效果，透過球</w:t>
      </w:r>
      <w:r w:rsidRPr="00156DC3">
        <w:rPr>
          <w:rFonts w:eastAsia="標楷體" w:hint="eastAsia"/>
          <w:iCs/>
          <w:lang w:eastAsia="zh-TW"/>
        </w:rPr>
        <w:t>式</w:t>
      </w:r>
      <w:r w:rsidRPr="00156DC3">
        <w:rPr>
          <w:rFonts w:eastAsia="標楷體"/>
          <w:iCs/>
          <w:lang w:eastAsia="zh-TW"/>
        </w:rPr>
        <w:t>複數模糊集的</w:t>
      </w:r>
      <w:r w:rsidRPr="00156DC3">
        <w:rPr>
          <w:rFonts w:eastAsia="標楷體" w:hint="eastAsia"/>
          <w:iCs/>
          <w:lang w:eastAsia="zh-TW"/>
        </w:rPr>
        <w:t>公式</w:t>
      </w:r>
      <w:r w:rsidRPr="00156DC3">
        <w:rPr>
          <w:rFonts w:eastAsia="標楷體" w:hint="eastAsia"/>
          <w:iCs/>
          <w:lang w:eastAsia="zh-TW"/>
        </w:rPr>
        <w:t>(1)-(7)</w:t>
      </w:r>
      <w:r w:rsidRPr="00156DC3">
        <w:rPr>
          <w:rFonts w:eastAsia="標楷體"/>
          <w:iCs/>
          <w:lang w:eastAsia="zh-TW"/>
        </w:rPr>
        <w:t>，從中可</w:t>
      </w:r>
      <w:r w:rsidRPr="00967C78">
        <w:rPr>
          <w:rFonts w:eastAsia="標楷體"/>
          <w:iCs/>
          <w:lang w:eastAsia="zh-TW"/>
        </w:rPr>
        <w:t>得到</w:t>
      </w:r>
      <w:r w:rsidRPr="00967C78">
        <w:rPr>
          <w:rFonts w:eastAsia="標楷體" w:hint="eastAsia"/>
          <w:iCs/>
          <w:lang w:eastAsia="zh-TW"/>
        </w:rPr>
        <w:t>歸屬度向量</w:t>
      </w:r>
      <w:r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Chars="200" w:firstLine="398"/>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此層為前提式神經層，</w:t>
      </w:r>
      <w:r w:rsidRPr="00156DC3">
        <w:rPr>
          <w:rFonts w:eastAsia="標楷體"/>
          <w:iCs/>
          <w:lang w:eastAsia="zh-TW"/>
        </w:rPr>
        <w:t>經過前面的結構學習，我們可以篩選出</w:t>
      </w:r>
      <m:oMath>
        <m:r>
          <w:rPr>
            <w:rFonts w:ascii="Cambria Math" w:eastAsia="標楷體" w:hAnsi="Cambria Math"/>
            <w:lang w:eastAsia="zh-TW"/>
          </w:rPr>
          <m:t>K</m:t>
        </m:r>
      </m:oMath>
      <w:r w:rsidRPr="00156DC3">
        <w:rPr>
          <w:rFonts w:eastAsia="標楷體"/>
          <w:iCs/>
          <w:lang w:eastAsia="zh-TW"/>
        </w:rPr>
        <w:t>個對模型較有用的</w:t>
      </w:r>
      <w:r>
        <w:rPr>
          <w:rFonts w:eastAsia="標楷體" w:hint="eastAsia"/>
          <w:iCs/>
          <w:lang w:eastAsia="zh-TW"/>
        </w:rPr>
        <w:t>區塊並建構</w:t>
      </w:r>
      <m:oMath>
        <m:r>
          <m:rPr>
            <m:sty m:val="p"/>
          </m:rPr>
          <w:rPr>
            <w:rFonts w:ascii="Cambria Math" w:eastAsia="標楷體" w:hAnsi="Cambria Math"/>
            <w:lang w:eastAsia="zh-TW"/>
          </w:rPr>
          <m:t>π</m:t>
        </m:r>
      </m:oMath>
      <w:r w:rsidRPr="00156DC3">
        <w:rPr>
          <w:rFonts w:eastAsia="標楷體" w:hint="eastAsia"/>
          <w:iCs/>
          <w:lang w:eastAsia="zh-TW"/>
        </w:rPr>
        <w:t>神經元，</w:t>
      </w:r>
      <w:r>
        <w:rPr>
          <w:rFonts w:eastAsia="標楷體" w:hint="eastAsia"/>
          <w:iCs/>
          <w:lang w:eastAsia="zh-TW"/>
        </w:rPr>
        <w:t>由於</w:t>
      </w:r>
      <m:oMath>
        <m:r>
          <m:rPr>
            <m:sty m:val="p"/>
          </m:rPr>
          <w:rPr>
            <w:rFonts w:ascii="Cambria Math" w:eastAsia="標楷體" w:hAnsi="Cambria Math"/>
            <w:lang w:eastAsia="zh-TW"/>
          </w:rPr>
          <m:t>π</m:t>
        </m:r>
      </m:oMath>
      <w:r w:rsidRPr="00156DC3">
        <w:rPr>
          <w:rFonts w:eastAsia="標楷體" w:hint="eastAsia"/>
          <w:iCs/>
          <w:lang w:eastAsia="zh-TW"/>
        </w:rPr>
        <w:t>神經元的輸入為上一層的歸屬程度，</w:t>
      </w:r>
      <w:r>
        <w:rPr>
          <w:rFonts w:eastAsia="標楷體" w:hint="eastAsia"/>
          <w:iCs/>
          <w:lang w:eastAsia="zh-TW"/>
        </w:rPr>
        <w:t>且輸出為</w:t>
      </w:r>
      <w:r w:rsidRPr="00156DC3">
        <w:rPr>
          <w:rFonts w:eastAsia="標楷體"/>
          <w:lang w:eastAsia="zh-TW"/>
        </w:rPr>
        <w:t>每個輸入維度的歸屬程度相乘</w:t>
      </w:r>
      <w:r>
        <w:rPr>
          <w:rFonts w:eastAsia="標楷體" w:hint="eastAsia"/>
          <w:lang w:eastAsia="zh-TW"/>
        </w:rPr>
        <w:t>結果，故稱之為</w:t>
      </w:r>
      <m:oMath>
        <m:r>
          <m:rPr>
            <m:sty m:val="p"/>
          </m:rPr>
          <w:rPr>
            <w:rFonts w:ascii="Cambria Math" w:eastAsia="標楷體" w:hAnsi="Cambria Math"/>
            <w:lang w:eastAsia="zh-TW"/>
          </w:rPr>
          <m:t>π</m:t>
        </m:r>
      </m:oMath>
      <w:r>
        <w:rPr>
          <w:rFonts w:eastAsia="標楷體" w:hint="eastAsia"/>
          <w:lang w:eastAsia="zh-TW"/>
        </w:rPr>
        <w:t>神經元</w:t>
      </w:r>
      <w:r w:rsidRPr="00156DC3">
        <w:rPr>
          <w:rFonts w:eastAsia="標楷體"/>
          <w:lang w:eastAsia="zh-TW"/>
        </w:rPr>
        <w:t>，每個</w:t>
      </w:r>
      <m:oMath>
        <m:r>
          <m:rPr>
            <m:sty m:val="p"/>
          </m:rPr>
          <w:rPr>
            <w:rFonts w:ascii="Cambria Math" w:eastAsia="標楷體" w:hAnsi="Cambria Math"/>
            <w:lang w:eastAsia="zh-TW"/>
          </w:rPr>
          <m:t>π</m:t>
        </m:r>
      </m:oMath>
      <w:r w:rsidRPr="00156DC3">
        <w:rPr>
          <w:rFonts w:eastAsia="標楷體" w:hint="eastAsia"/>
          <w:lang w:eastAsia="zh-TW"/>
        </w:rPr>
        <w:t>神經元</w:t>
      </w:r>
      <w:r w:rsidRPr="00156DC3">
        <w:rPr>
          <w:rFonts w:eastAsia="標楷體"/>
          <w:lang w:eastAsia="zh-TW"/>
        </w:rPr>
        <w:t>的</w:t>
      </w:r>
      <w:r>
        <w:rPr>
          <w:rFonts w:eastAsia="標楷體" w:hint="eastAsia"/>
          <w:lang w:eastAsia="zh-TW"/>
        </w:rPr>
        <w:t>輸出為該神經元的</w:t>
      </w:r>
      <w:r w:rsidRPr="00156DC3">
        <w:rPr>
          <w:rFonts w:eastAsia="標楷體"/>
          <w:lang w:eastAsia="zh-TW"/>
        </w:rPr>
        <w:t>啟動強度</w:t>
      </w:r>
      <w:r w:rsidRPr="00156DC3">
        <w:rPr>
          <w:rFonts w:eastAsia="標楷體" w:hint="eastAsia"/>
          <w:lang w:eastAsia="zh-TW"/>
        </w:rPr>
        <w:t>，</w:t>
      </w:r>
      <w:r w:rsidRPr="00156DC3">
        <w:rPr>
          <w:rFonts w:eastAsia="標楷體" w:hint="eastAsia"/>
          <w:iCs/>
          <w:lang w:eastAsia="zh-TW"/>
        </w:rPr>
        <w:t>由於本研究採用球式複數模糊集合，</w:t>
      </w:r>
      <w:r>
        <w:rPr>
          <w:rFonts w:eastAsia="標楷體" w:hint="eastAsia"/>
          <w:iCs/>
          <w:lang w:eastAsia="zh-TW"/>
        </w:rPr>
        <w:t>因此</w:t>
      </w:r>
      <w:r w:rsidRPr="00156DC3">
        <w:rPr>
          <w:rFonts w:eastAsia="標楷體" w:hint="eastAsia"/>
          <w:iCs/>
          <w:lang w:eastAsia="zh-TW"/>
        </w:rPr>
        <w:t>每個</w:t>
      </w:r>
      <m:oMath>
        <m:r>
          <m:rPr>
            <m:sty m:val="p"/>
          </m:rPr>
          <w:rPr>
            <w:rFonts w:ascii="Cambria Math" w:eastAsia="標楷體" w:hAnsi="Cambria Math"/>
            <w:lang w:eastAsia="zh-TW"/>
          </w:rPr>
          <m:t>π</m:t>
        </m:r>
      </m:oMath>
      <w:r w:rsidRPr="00156DC3">
        <w:rPr>
          <w:rFonts w:eastAsia="標楷體" w:hint="eastAsia"/>
          <w:iCs/>
          <w:lang w:eastAsia="zh-TW"/>
        </w:rPr>
        <w:t>神經元的輸入會是向量型態，輸出亦然如此</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967C78" w:rsidRDefault="00886DA0" w:rsidP="00886DA0">
      <w:pPr>
        <w:pStyle w:val="a4"/>
        <w:ind w:firstLine="0"/>
        <w:rPr>
          <w:rFonts w:ascii="標楷體" w:eastAsia="標楷體" w:hAnsi="標楷體"/>
          <w:iCs/>
          <w:lang w:eastAsia="zh-TW"/>
        </w:rPr>
      </w:pPr>
      <m:oMath>
        <m:r>
          <w:rPr>
            <w:rFonts w:ascii="Cambria Math" w:hAnsi="Cambria Math"/>
            <w:lang w:eastAsia="zh-TW"/>
          </w:rPr>
          <m:t>k=1,2,…,K</m:t>
        </m:r>
      </m:oMath>
      <w:r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為第</w:t>
      </w:r>
      <m:oMath>
        <m:r>
          <w:rPr>
            <w:rFonts w:ascii="Cambria Math" w:hAnsi="Cambria Math"/>
            <w:lang w:eastAsia="zh-TW"/>
          </w:rPr>
          <m:t>k</m:t>
        </m:r>
      </m:oMath>
      <w:r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Pr="00967C78">
        <w:rPr>
          <w:rFonts w:ascii="標楷體" w:eastAsia="標楷體" w:hAnsi="標楷體" w:hint="eastAsia"/>
          <w:lang w:eastAsia="zh-TW"/>
        </w:rPr>
        <w:t>神經元中第</w:t>
      </w:r>
      <m:oMath>
        <m:r>
          <w:rPr>
            <w:rFonts w:ascii="Cambria Math" w:eastAsia="標楷體" w:hAnsi="Cambria Math"/>
            <w:lang w:eastAsia="zh-TW"/>
          </w:rPr>
          <m:t>j</m:t>
        </m:r>
      </m:oMath>
      <w:r w:rsidRPr="00967C78">
        <w:rPr>
          <w:rFonts w:ascii="標楷體" w:eastAsia="標楷體" w:hAnsi="標楷體" w:hint="eastAsia"/>
          <w:lang w:eastAsia="zh-TW"/>
        </w:rPr>
        <w:t>個維度歸屬度向量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Pr="00967C78">
        <w:rPr>
          <w:rFonts w:ascii="標楷體" w:eastAsia="標楷體" w:hAnsi="標楷體" w:hint="eastAsia"/>
          <w:lang w:eastAsia="zh-TW"/>
        </w:rPr>
        <w:t>的第</w:t>
      </w:r>
      <w:bookmarkStart w:id="15" w:name="OLE_LINK22"/>
      <m:oMath>
        <m:r>
          <w:rPr>
            <w:rFonts w:ascii="Cambria Math" w:eastAsia="標楷體" w:hAnsi="Cambria Math"/>
            <w:lang w:eastAsia="zh-TW"/>
          </w:rPr>
          <m:t>i</m:t>
        </m:r>
      </m:oMath>
      <w:bookmarkEnd w:id="15"/>
      <w:r w:rsidRPr="00967C78">
        <w:rPr>
          <w:rFonts w:ascii="標楷體" w:eastAsia="標楷體" w:hAnsi="標楷體" w:hint="eastAsia"/>
          <w:lang w:eastAsia="zh-TW"/>
        </w:rPr>
        <w:t>項歸屬程度，</w:t>
      </w:r>
      <m:oMath>
        <m:r>
          <w:rPr>
            <w:rFonts w:ascii="Cambria Math" w:eastAsia="標楷體" w:hAnsi="Cambria Math"/>
            <w:lang w:eastAsia="zh-TW"/>
          </w:rPr>
          <m:t>i=1, 2, 3, 4</m:t>
        </m:r>
      </m:oMath>
      <w:r w:rsidRPr="00967C78">
        <w:rPr>
          <w:rFonts w:ascii="標楷體" w:eastAsia="標楷體" w:hAnsi="標楷體" w:hint="eastAsia"/>
          <w:lang w:eastAsia="zh-TW"/>
        </w:rPr>
        <w:t xml:space="preserve">。 </w:t>
      </w:r>
    </w:p>
    <w:p w:rsidR="00886DA0" w:rsidRPr="00B41DA1" w:rsidRDefault="00886DA0" w:rsidP="00886DA0">
      <w:pPr>
        <w:pStyle w:val="a4"/>
        <w:ind w:firstLineChars="200" w:firstLine="398"/>
        <w:rPr>
          <w:rFonts w:eastAsia="標楷體"/>
          <w:lang w:eastAsia="zh-TW"/>
        </w:rPr>
      </w:pPr>
      <w:r w:rsidRPr="008D47B9">
        <w:rPr>
          <w:rFonts w:eastAsia="標楷體"/>
          <w:b/>
          <w:iCs/>
          <w:lang w:eastAsia="zh-TW"/>
        </w:rPr>
        <w:t xml:space="preserve">Layer </w:t>
      </w:r>
      <w:r w:rsidRPr="008D47B9">
        <w:rPr>
          <w:rFonts w:eastAsia="標楷體" w:hint="eastAsia"/>
          <w:b/>
          <w:iCs/>
          <w:lang w:eastAsia="zh-TW"/>
        </w:rPr>
        <w:t>3</w:t>
      </w:r>
      <w:r w:rsidRPr="008D47B9">
        <w:rPr>
          <w:rFonts w:eastAsia="標楷體"/>
          <w:b/>
          <w:iCs/>
          <w:lang w:eastAsia="zh-TW"/>
        </w:rPr>
        <w:t>:</w:t>
      </w:r>
      <w:r w:rsidRPr="008D47B9">
        <w:rPr>
          <w:rFonts w:eastAsia="標楷體"/>
          <w:lang w:eastAsia="zh-TW"/>
        </w:rPr>
        <w:t xml:space="preserve"> </w:t>
      </w:r>
      <w:r w:rsidRPr="008D47B9">
        <w:rPr>
          <w:rFonts w:eastAsia="標楷體"/>
          <w:lang w:eastAsia="zh-TW"/>
        </w:rPr>
        <w:t>箭靶是用以承接</w:t>
      </w:r>
      <w:r w:rsidRPr="008D47B9">
        <w:rPr>
          <w:rFonts w:eastAsia="標楷體" w:hint="eastAsia"/>
          <w:lang w:eastAsia="zh-TW"/>
        </w:rPr>
        <w:t>上一層</w:t>
      </w:r>
      <w:r w:rsidRPr="008D47B9">
        <w:rPr>
          <w:rFonts w:eastAsia="標楷體"/>
          <w:lang w:eastAsia="zh-TW"/>
        </w:rPr>
        <w:t>的輸出，</w:t>
      </w:r>
      <w:r>
        <w:rPr>
          <w:rFonts w:eastAsia="標楷體" w:hint="eastAsia"/>
          <w:lang w:eastAsia="zh-TW"/>
        </w:rPr>
        <w:t>為向量的型態，</w:t>
      </w:r>
      <w:r w:rsidRPr="008D47B9">
        <w:rPr>
          <w:rFonts w:eastAsia="標楷體" w:hint="eastAsia"/>
          <w:lang w:eastAsia="zh-TW"/>
        </w:rPr>
        <w:t>本層的輸出亦是向量的型態，</w:t>
      </w:r>
      <w:r w:rsidRPr="008D47B9">
        <w:rPr>
          <w:rFonts w:eastAsia="標楷體"/>
          <w:lang w:eastAsia="zh-TW"/>
        </w:rPr>
        <w:t>如下</w:t>
      </w:r>
      <w:r w:rsidRPr="00B41DA1">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B41DA1" w:rsidTr="00886DA0">
        <w:tc>
          <w:tcPr>
            <w:tcW w:w="562" w:type="dxa"/>
          </w:tcPr>
          <w:p w:rsidR="00886DA0" w:rsidRPr="00B41DA1" w:rsidRDefault="00886DA0" w:rsidP="00886DA0">
            <w:pPr>
              <w:pStyle w:val="a4"/>
              <w:ind w:firstLine="0"/>
              <w:jc w:val="center"/>
              <w:rPr>
                <w:rFonts w:ascii="標楷體" w:eastAsia="標楷體" w:hAnsi="標楷體"/>
                <w:spacing w:val="0"/>
                <w:lang w:eastAsia="zh-TW"/>
              </w:rPr>
            </w:pPr>
            <w:bookmarkStart w:id="16" w:name="OLE_LINK37"/>
            <w:bookmarkStart w:id="17" w:name="OLE_LINK38"/>
          </w:p>
        </w:tc>
        <w:tc>
          <w:tcPr>
            <w:tcW w:w="3974" w:type="dxa"/>
          </w:tcPr>
          <w:p w:rsidR="00886DA0" w:rsidRPr="00B41DA1" w:rsidRDefault="005C39E7" w:rsidP="00886DA0">
            <w:pPr>
              <w:pStyle w:val="a4"/>
              <w:ind w:firstLine="0"/>
              <w:jc w:val="center"/>
              <w:rPr>
                <w:rFonts w:ascii="標楷體" w:eastAsia="標楷體" w:hAnsi="標楷體"/>
                <w:spacing w:val="0"/>
                <w:lang w:eastAsia="zh-TW"/>
              </w:rPr>
            </w:pPr>
            <m:oMath>
              <m:sSup>
                <m:sSupPr>
                  <m:ctrlPr>
                    <w:rPr>
                      <w:rFonts w:ascii="Cambria Math" w:eastAsiaTheme="majorEastAsia" w:hAnsi="Cambria Math" w:cs="微軟正黑體"/>
                      <w:i/>
                      <w:lang w:eastAsia="zh-TW"/>
                    </w:rPr>
                  </m:ctrlPr>
                </m:sSupPr>
                <m:e>
                  <m:acc>
                    <m:accPr>
                      <m:chr m:val="⃑"/>
                      <m:ctrlPr>
                        <w:rPr>
                          <w:rFonts w:ascii="Cambria Math" w:eastAsiaTheme="majorEastAsia" w:hAnsi="Cambria Math" w:cs="微軟正黑體"/>
                          <w:i/>
                          <w:lang w:eastAsia="zh-TW"/>
                        </w:rPr>
                      </m:ctrlPr>
                    </m:accPr>
                    <m:e>
                      <m:r>
                        <w:rPr>
                          <w:rFonts w:ascii="Cambria Math" w:eastAsiaTheme="majorEastAsia" w:hAnsi="Cambria Math" w:cs="微軟正黑體"/>
                          <w:lang w:eastAsia="zh-TW"/>
                        </w:rPr>
                        <m:t>λ</m:t>
                      </m:r>
                    </m:e>
                  </m:acc>
                </m:e>
                <m:sup>
                  <m:r>
                    <w:rPr>
                      <w:rFonts w:ascii="Cambria Math" w:eastAsiaTheme="majorEastAsia" w:hAnsi="Cambria Math" w:cs="微軟正黑體"/>
                      <w:lang w:eastAsia="zh-TW"/>
                    </w:rPr>
                    <m:t>(k→q)</m:t>
                  </m:r>
                </m:sup>
              </m:sSup>
              <m:r>
                <w:rPr>
                  <w:rFonts w:ascii="Cambria Math" w:eastAsiaTheme="majorEastAsia" w:hAnsi="Cambria Math" w:cs="微軟正黑體" w:hint="eastAsia"/>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1</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2</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3</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4</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e>
                        </m:mr>
                      </m:m>
                    </m:e>
                  </m:d>
                  <m:ctrlPr>
                    <w:rPr>
                      <w:rFonts w:ascii="Cambria Math" w:eastAsiaTheme="majorEastAsia" w:hAnsi="Cambria Math" w:cs="微軟正黑體" w:hint="eastAsia"/>
                      <w:i/>
                      <w:lang w:eastAsia="zh-TW"/>
                    </w:rPr>
                  </m:ctrlPr>
                </m:e>
                <m:sup>
                  <m:r>
                    <m:rPr>
                      <m:sty m:val="p"/>
                    </m:rPr>
                    <w:rPr>
                      <w:rFonts w:ascii="Cambria Math" w:eastAsiaTheme="majorEastAsia" w:hAnsi="Cambria Math" w:cs="微軟正黑體" w:hint="eastAsia"/>
                      <w:lang w:eastAsia="zh-TW"/>
                    </w:rPr>
                    <m:t>T</m:t>
                  </m:r>
                </m:sup>
              </m:sSup>
            </m:oMath>
            <w:r w:rsidR="00886DA0" w:rsidRPr="00B41DA1">
              <w:rPr>
                <w:rFonts w:eastAsia="標楷體"/>
                <w:lang w:eastAsia="zh-TW"/>
              </w:rPr>
              <w:t>,</w:t>
            </w:r>
          </w:p>
        </w:tc>
        <w:tc>
          <w:tcPr>
            <w:tcW w:w="567" w:type="dxa"/>
          </w:tcPr>
          <w:p w:rsidR="00886DA0" w:rsidRPr="00B41DA1" w:rsidRDefault="00886DA0" w:rsidP="00954120">
            <w:pPr>
              <w:pStyle w:val="a4"/>
              <w:numPr>
                <w:ilvl w:val="0"/>
                <w:numId w:val="12"/>
              </w:numPr>
              <w:jc w:val="right"/>
              <w:rPr>
                <w:rFonts w:ascii="標楷體" w:eastAsia="標楷體" w:hAnsi="標楷體"/>
                <w:spacing w:val="0"/>
                <w:lang w:eastAsia="zh-TW"/>
              </w:rPr>
            </w:pPr>
          </w:p>
        </w:tc>
      </w:tr>
    </w:tbl>
    <w:bookmarkEnd w:id="16"/>
    <w:bookmarkEnd w:id="17"/>
    <w:p w:rsidR="00886DA0" w:rsidRDefault="00886DA0" w:rsidP="00886DA0">
      <w:pPr>
        <w:pStyle w:val="a4"/>
        <w:ind w:firstLine="0"/>
        <w:rPr>
          <w:rFonts w:eastAsia="標楷體"/>
          <w:iCs/>
          <w:lang w:eastAsia="zh-TW"/>
        </w:rPr>
      </w:pPr>
      <w:r w:rsidRPr="008D47B9">
        <w:rPr>
          <w:rFonts w:eastAsia="標楷體" w:hint="eastAsia"/>
          <w:iCs/>
          <w:lang w:eastAsia="zh-TW"/>
        </w:rPr>
        <w:t>其中，</w:t>
      </w: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oMath>
      <w:r w:rsidRPr="008D47B9">
        <w:rPr>
          <w:rFonts w:eastAsia="標楷體" w:hint="eastAsia"/>
          <w:iCs/>
          <w:lang w:eastAsia="zh-TW"/>
        </w:rPr>
        <w:t>為</w:t>
      </w:r>
      <w:r w:rsidRPr="008D47B9">
        <w:rPr>
          <w:rFonts w:eastAsia="標楷體"/>
          <w:lang w:eastAsia="zh-TW"/>
        </w:rPr>
        <w:t>第</w:t>
      </w:r>
      <m:oMath>
        <m:r>
          <w:rPr>
            <w:rFonts w:ascii="Cambria Math" w:eastAsia="標楷體" w:hAnsi="Cambria Math"/>
            <w:lang w:eastAsia="zh-TW"/>
          </w:rPr>
          <m:t>k</m:t>
        </m:r>
      </m:oMath>
      <w:r w:rsidRPr="008D47B9">
        <w:rPr>
          <w:rFonts w:eastAsia="標楷體"/>
          <w:lang w:eastAsia="zh-TW"/>
        </w:rPr>
        <w:t>個</w:t>
      </w:r>
      <m:oMath>
        <m:r>
          <m:rPr>
            <m:sty m:val="p"/>
          </m:rPr>
          <w:rPr>
            <w:rFonts w:ascii="Cambria Math" w:eastAsia="標楷體" w:hAnsi="Cambria Math"/>
            <w:lang w:eastAsia="zh-TW"/>
          </w:rPr>
          <m:t>π</m:t>
        </m:r>
      </m:oMath>
      <w:r w:rsidRPr="008D47B9">
        <w:rPr>
          <w:rFonts w:ascii="標楷體" w:eastAsia="標楷體" w:hAnsi="標楷體" w:hint="eastAsia"/>
          <w:lang w:eastAsia="zh-TW"/>
        </w:rPr>
        <w:t>神經元</w:t>
      </w:r>
      <w:r w:rsidRPr="008D47B9">
        <w:rPr>
          <w:rFonts w:eastAsia="標楷體"/>
          <w:lang w:eastAsia="zh-TW"/>
        </w:rPr>
        <w:t>射在第</w:t>
      </w:r>
      <m:oMath>
        <m:r>
          <w:rPr>
            <w:rFonts w:ascii="Cambria Math" w:eastAsia="標楷體" w:hAnsi="Cambria Math"/>
            <w:lang w:eastAsia="zh-TW"/>
          </w:rPr>
          <m:t>q</m:t>
        </m:r>
      </m:oMath>
      <w:r w:rsidRPr="008D47B9">
        <w:rPr>
          <w:rFonts w:eastAsia="標楷體"/>
          <w:lang w:eastAsia="zh-TW"/>
        </w:rPr>
        <w:t>個箭靶</w:t>
      </w:r>
      <w:r w:rsidRPr="008D47B9">
        <w:rPr>
          <w:rFonts w:eastAsia="標楷體" w:hint="eastAsia"/>
          <w:lang w:eastAsia="zh-TW"/>
        </w:rPr>
        <w:t>第</w:t>
      </w:r>
      <m:oMath>
        <m:r>
          <w:rPr>
            <w:rFonts w:ascii="Cambria Math" w:eastAsiaTheme="majorEastAsia" w:hAnsi="Cambria Math" w:cs="微軟正黑體"/>
            <w:lang w:eastAsia="zh-TW"/>
          </w:rPr>
          <m:t>i</m:t>
        </m:r>
      </m:oMath>
      <w:r w:rsidRPr="008D47B9">
        <w:rPr>
          <w:rFonts w:eastAsia="標楷體" w:hint="eastAsia"/>
          <w:lang w:eastAsia="zh-TW"/>
        </w:rPr>
        <w:t>層的</w:t>
      </w:r>
      <w:r w:rsidRPr="008D47B9">
        <w:rPr>
          <w:rFonts w:eastAsia="標楷體"/>
          <w:lang w:eastAsia="zh-TW"/>
        </w:rPr>
        <w:t>值</w:t>
      </w:r>
      <w:r w:rsidRPr="008D47B9">
        <w:rPr>
          <w:rFonts w:eastAsia="標楷體" w:hint="eastAsia"/>
          <w:lang w:eastAsia="zh-TW"/>
        </w:rPr>
        <w:t>，</w:t>
      </w:r>
      <m:oMath>
        <m:r>
          <w:rPr>
            <w:rFonts w:ascii="Cambria Math" w:eastAsiaTheme="majorEastAsia" w:hAnsi="Cambria Math" w:cs="微軟正黑體"/>
            <w:lang w:eastAsia="zh-TW"/>
          </w:rPr>
          <m:t>i</m:t>
        </m:r>
        <m:r>
          <w:rPr>
            <w:rFonts w:ascii="Cambria Math" w:eastAsiaTheme="majorEastAsia" w:hAnsi="Cambria Math" w:cs="微軟正黑體" w:hint="eastAsia"/>
            <w:lang w:eastAsia="zh-TW"/>
          </w:rPr>
          <m:t>=1</m:t>
        </m:r>
        <m:r>
          <w:rPr>
            <w:rFonts w:ascii="Cambria Math" w:eastAsiaTheme="majorEastAsia" w:hAnsi="Cambria Math" w:cs="微軟正黑體"/>
            <w:lang w:eastAsia="zh-TW"/>
          </w:rPr>
          <m:t>, 2, …, 4</m:t>
        </m:r>
      </m:oMath>
      <w:r w:rsidRPr="008D47B9">
        <w:rPr>
          <w:rFonts w:eastAsia="標楷體" w:hint="eastAsia"/>
          <w:lang w:eastAsia="zh-TW"/>
        </w:rPr>
        <w:t>。</w:t>
      </w:r>
      <w:r w:rsidRPr="008D47B9">
        <w:rPr>
          <w:rFonts w:eastAsia="標楷體"/>
          <w:iCs/>
          <w:lang w:eastAsia="zh-TW"/>
        </w:rPr>
        <w:t>本研究中使用的是球</w:t>
      </w:r>
      <w:r w:rsidRPr="008D47B9">
        <w:rPr>
          <w:rFonts w:eastAsia="標楷體" w:hint="eastAsia"/>
          <w:iCs/>
          <w:lang w:eastAsia="zh-TW"/>
        </w:rPr>
        <w:t>式</w:t>
      </w:r>
      <w:r w:rsidRPr="008D47B9">
        <w:rPr>
          <w:rFonts w:eastAsia="標楷體"/>
          <w:iCs/>
          <w:lang w:eastAsia="zh-TW"/>
        </w:rPr>
        <w:t>複數模糊集，</w:t>
      </w:r>
      <w:r w:rsidRPr="008D47B9">
        <w:rPr>
          <w:rFonts w:eastAsia="標楷體" w:hint="eastAsia"/>
          <w:iCs/>
          <w:lang w:eastAsia="zh-TW"/>
        </w:rPr>
        <w:t>因此輸入會是複數型態，</w:t>
      </w:r>
      <w:r w:rsidRPr="008D47B9">
        <w:rPr>
          <w:rFonts w:eastAsia="標楷體"/>
          <w:iCs/>
          <w:lang w:eastAsia="zh-TW"/>
        </w:rPr>
        <w:t>故輸出</w:t>
      </w:r>
      <w:r w:rsidRPr="008D47B9">
        <w:rPr>
          <w:rFonts w:eastAsia="標楷體" w:hint="eastAsia"/>
          <w:iCs/>
          <w:lang w:eastAsia="zh-TW"/>
        </w:rPr>
        <w:t>也要</w:t>
      </w:r>
      <w:r w:rsidRPr="008D47B9">
        <w:rPr>
          <w:rFonts w:eastAsia="標楷體"/>
          <w:iCs/>
          <w:lang w:eastAsia="zh-TW"/>
        </w:rPr>
        <w:t>在複數單位圓盤中，</w:t>
      </w:r>
      <w:r w:rsidRPr="008D47B9">
        <w:rPr>
          <w:rFonts w:eastAsia="標楷體" w:hint="eastAsia"/>
          <w:iCs/>
          <w:lang w:eastAsia="zh-TW"/>
        </w:rPr>
        <w:t>因此</w:t>
      </w:r>
      <w:r w:rsidRPr="008D47B9">
        <w:rPr>
          <w:rFonts w:eastAsia="標楷體"/>
          <w:iCs/>
          <w:lang w:eastAsia="zh-TW"/>
        </w:rPr>
        <w:t>箭靶</w:t>
      </w:r>
      <w:r w:rsidRPr="008D47B9">
        <w:rPr>
          <w:rFonts w:eastAsia="標楷體" w:hint="eastAsia"/>
          <w:iCs/>
          <w:lang w:eastAsia="zh-TW"/>
        </w:rPr>
        <w:t>需</w:t>
      </w:r>
      <w:r w:rsidRPr="008D47B9">
        <w:rPr>
          <w:rFonts w:eastAsia="標楷體"/>
          <w:iCs/>
          <w:lang w:eastAsia="zh-TW"/>
        </w:rPr>
        <w:t>進行轉換，以確保箭靶層輸出也是複數型態</w:t>
      </w:r>
      <w:r w:rsidRPr="008D47B9">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967C78"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r</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rPr>
                  </m:ctrlPr>
                </m:dP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i</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e>
              </m:d>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lang w:eastAsia="zh-TW"/>
                    </w:rPr>
                    <m:t>exp</m:t>
                  </m:r>
                </m:fName>
                <m:e>
                  <m:d>
                    <m:dPr>
                      <m:ctrlPr>
                        <w:rPr>
                          <w:rFonts w:ascii="Cambria Math" w:eastAsiaTheme="majorEastAsia" w:hAnsi="Cambria Math" w:cs="微軟正黑體"/>
                          <w:i/>
                          <w:iCs/>
                        </w:rPr>
                      </m:ctrlPr>
                    </m:dPr>
                    <m:e>
                      <m:r>
                        <w:rPr>
                          <w:rFonts w:ascii="Cambria Math" w:eastAsiaTheme="majorEastAsia" w:hAnsi="Cambria Math" w:cs="微軟正黑體"/>
                          <w:lang w:eastAsia="zh-TW"/>
                        </w:rPr>
                        <m:t>j∙ω</m:t>
                      </m:r>
                    </m:e>
                  </m:d>
                </m:e>
              </m:func>
            </m:oMath>
            <w:r w:rsidR="00886DA0" w:rsidRPr="00B41DA1">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967C78"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e>
              </m:d>
              <m:r>
                <w:rPr>
                  <w:rFonts w:ascii="Cambria Math" w:eastAsiaTheme="majorEastAsia" w:hAnsi="Cambria Math" w:cs="微軟正黑體"/>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num>
                <m:den>
                  <m:r>
                    <w:rPr>
                      <w:rFonts w:ascii="Cambria Math" w:eastAsiaTheme="majorEastAsia" w:hAnsi="Cambria Math" w:cs="微軟正黑體"/>
                    </w:rPr>
                    <m:t>2</m:t>
                  </m:r>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den>
              </m:f>
              <m:r>
                <w:rPr>
                  <w:rFonts w:ascii="Cambria Math" w:eastAsiaTheme="majorEastAsia" w:hAnsi="Cambria Math" w:cs="微軟正黑體"/>
                </w:rPr>
                <m:t>)</m:t>
              </m:r>
            </m:oMath>
            <w:r w:rsidR="00886DA0" w:rsidRPr="00B41DA1">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967C78"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=real(</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num>
                <m:den>
                  <m:r>
                    <w:rPr>
                      <w:rFonts w:ascii="Cambria Math" w:eastAsiaTheme="majorEastAsia" w:hAnsi="Cambria Math" w:cs="微軟正黑體"/>
                    </w:rPr>
                    <m:t>d</m:t>
                  </m:r>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=1</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lang w:eastAsia="zh-TW"/>
        </w:rPr>
      </w:pPr>
      <w:r w:rsidRPr="008D47B9">
        <w:rPr>
          <w:rFonts w:ascii="標楷體" w:eastAsia="標楷體" w:hAnsi="標楷體" w:cs="Symbol" w:hint="eastAsia"/>
          <w:lang w:eastAsia="zh-TW"/>
        </w:rPr>
        <w:t>其中，</w:t>
      </w:r>
      <m:oMath>
        <m:r>
          <w:rPr>
            <w:rFonts w:ascii="Cambria Math" w:eastAsia="標楷體" w:hAnsi="Cambria Math"/>
            <w:lang w:eastAsia="zh-TW"/>
          </w:rPr>
          <m:t>j=</m:t>
        </m:r>
        <m:rad>
          <m:radPr>
            <m:degHide m:val="1"/>
            <m:ctrlPr>
              <w:rPr>
                <w:rFonts w:ascii="Cambria Math" w:eastAsia="標楷體" w:hAnsi="Cambria Math"/>
                <w:i/>
                <w:iCs/>
              </w:rPr>
            </m:ctrlPr>
          </m:radPr>
          <m:deg/>
          <m:e>
            <m:r>
              <w:rPr>
                <w:rFonts w:ascii="Cambria Math" w:eastAsia="標楷體" w:hAnsi="Cambria Math"/>
                <w:lang w:eastAsia="zh-TW"/>
              </w:rPr>
              <m:t>-1</m:t>
            </m:r>
          </m:e>
        </m:rad>
      </m:oMath>
      <w:r w:rsidRPr="008D47B9">
        <w:rPr>
          <w:rFonts w:eastAsia="標楷體"/>
          <w:iCs/>
          <w:lang w:eastAsia="zh-TW"/>
        </w:rPr>
        <w:t>。</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c</m:t>
                </m:r>
              </m:e>
            </m:sPre>
          </m:e>
          <m:sub>
            <m:r>
              <w:rPr>
                <w:rFonts w:ascii="Cambria Math" w:eastAsia="標楷體" w:hAnsi="Cambria Math"/>
                <w:lang w:eastAsia="zh-TW"/>
              </w:rPr>
              <m:t>i</m:t>
            </m:r>
          </m:sub>
          <m:sup>
            <m:r>
              <w:rPr>
                <w:rFonts w:ascii="Cambria Math" w:eastAsia="標楷體" w:hAnsi="Cambria Math"/>
                <w:lang w:eastAsia="zh-TW"/>
              </w:rPr>
              <m:t>(q)</m:t>
            </m:r>
          </m:sup>
        </m:sSubSup>
      </m:oMath>
      <w:r w:rsidRPr="008D47B9">
        <w:rPr>
          <w:rFonts w:eastAsia="標楷體"/>
          <w:iCs/>
          <w:lang w:eastAsia="zh-TW"/>
        </w:rPr>
        <w:t>為</w:t>
      </w:r>
      <w:r w:rsidRPr="008D47B9">
        <w:rPr>
          <w:rFonts w:eastAsia="標楷體"/>
          <w:lang w:eastAsia="zh-TW"/>
        </w:rPr>
        <w:t>第</w:t>
      </w:r>
      <m:oMath>
        <m:r>
          <w:rPr>
            <w:rFonts w:ascii="Cambria Math" w:eastAsia="標楷體" w:hAnsi="Cambria Math"/>
            <w:lang w:eastAsia="zh-TW"/>
          </w:rPr>
          <m:t>q</m:t>
        </m:r>
      </m:oMath>
      <w:r w:rsidRPr="008D47B9">
        <w:rPr>
          <w:rFonts w:eastAsia="標楷體"/>
          <w:lang w:eastAsia="zh-TW"/>
        </w:rPr>
        <w:t>個箭靶轉換後的中心，</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s</m:t>
                </m:r>
              </m:e>
            </m:sPre>
          </m:e>
          <m:sub>
            <m:r>
              <w:rPr>
                <w:rFonts w:ascii="Cambria Math" w:eastAsia="標楷體" w:hAnsi="Cambria Math"/>
                <w:lang w:eastAsia="zh-TW"/>
              </w:rPr>
              <m:t>i</m:t>
            </m:r>
          </m:sub>
          <m:sup>
            <m:r>
              <w:rPr>
                <w:rFonts w:ascii="Cambria Math" w:eastAsia="標楷體" w:hAnsi="Cambria Math"/>
                <w:lang w:eastAsia="zh-TW"/>
              </w:rPr>
              <m:t>(q)</m:t>
            </m:r>
          </m:sup>
        </m:sSubSup>
      </m:oMath>
      <w:r w:rsidRPr="008D47B9">
        <w:rPr>
          <w:rFonts w:eastAsia="標楷體"/>
          <w:iCs/>
          <w:lang w:eastAsia="zh-TW"/>
        </w:rPr>
        <w:t>為</w:t>
      </w:r>
      <w:r w:rsidRPr="008D47B9">
        <w:rPr>
          <w:rFonts w:eastAsia="標楷體"/>
          <w:lang w:eastAsia="zh-TW"/>
        </w:rPr>
        <w:t>第</w:t>
      </w:r>
      <m:oMath>
        <m:r>
          <w:rPr>
            <w:rFonts w:ascii="Cambria Math" w:eastAsia="標楷體" w:hAnsi="Cambria Math"/>
            <w:lang w:eastAsia="zh-TW"/>
          </w:rPr>
          <m:t>q</m:t>
        </m:r>
      </m:oMath>
      <w:r w:rsidRPr="008D47B9">
        <w:rPr>
          <w:rFonts w:eastAsia="標楷體"/>
          <w:lang w:eastAsia="zh-TW"/>
        </w:rPr>
        <w:t>個箭靶轉換後的靶寬，公式如下</w:t>
      </w:r>
      <w:r w:rsidRPr="008D47B9">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g</m:t>
                  </m:r>
                </m:e>
                <m:sub>
                  <m:r>
                    <w:rPr>
                      <w:rFonts w:ascii="Cambria Math" w:eastAsiaTheme="majorEastAsia" w:hAnsi="Cambria Math" w:cs="微軟正黑體"/>
                    </w:rPr>
                    <m:t>2</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m:rPr>
                  <m:sty m:val="p"/>
                </m:rPr>
                <w:rPr>
                  <w:rFonts w:ascii="Cambria Math" w:eastAsiaTheme="majorEastAsia" w:hAnsi="Cambria Math" w:cs="微軟正黑體"/>
                </w:rPr>
                <m:t>exp</m:t>
              </m:r>
              <m:d>
                <m:dPr>
                  <m:ctrlPr>
                    <w:rPr>
                      <w:rFonts w:ascii="Cambria Math" w:eastAsiaTheme="majorEastAsia" w:hAnsi="Cambria Math" w:cs="微軟正黑體"/>
                      <w:i/>
                      <w:iCs/>
                    </w:rPr>
                  </m:ctrlPr>
                </m:dPr>
                <m:e>
                  <m:r>
                    <w:rPr>
                      <w:rFonts w:ascii="Cambria Math" w:eastAsiaTheme="majorEastAsia" w:hAnsi="Cambria Math" w:cs="微軟正黑體"/>
                    </w:rPr>
                    <m:t>j∙</m:t>
                  </m:r>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e>
              </m:d>
            </m:oMath>
            <w:r w:rsidR="00886DA0" w:rsidRPr="00250A70">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w:rPr>
                  <w:rFonts w:ascii="Cambria Math" w:eastAsiaTheme="majorEastAsia" w:hAnsi="Cambria Math" w:cs="微軟正黑體"/>
                </w:rPr>
                <m:t>=</m:t>
              </m:r>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rPr>
                    <m:t>exp</m:t>
                  </m:r>
                </m:fName>
                <m:e>
                  <m:d>
                    <m:dPr>
                      <m:ctrlPr>
                        <w:rPr>
                          <w:rFonts w:ascii="Cambria Math" w:eastAsiaTheme="majorEastAsia" w:hAnsi="Cambria Math" w:cs="微軟正黑體"/>
                          <w:i/>
                          <w:iCs/>
                        </w:rPr>
                      </m:ctrlPr>
                    </m:dPr>
                    <m:e>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e>
                            <m:sup>
                              <m:r>
                                <w:rPr>
                                  <w:rFonts w:ascii="Cambria Math" w:eastAsiaTheme="majorEastAsia" w:hAnsi="Cambria Math" w:cs="微軟正黑體"/>
                                </w:rPr>
                                <m:t>'</m:t>
                              </m:r>
                            </m:sup>
                          </m:sSup>
                        </m:num>
                        <m:den>
                          <m:r>
                            <w:rPr>
                              <w:rFonts w:ascii="Cambria Math" w:eastAsiaTheme="majorEastAsia" w:hAnsi="Cambria Math" w:cs="微軟正黑體"/>
                            </w:rPr>
                            <m:t>2</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e>
                            <m:sup>
                              <m:r>
                                <w:rPr>
                                  <w:rFonts w:ascii="Cambria Math" w:eastAsiaTheme="majorEastAsia" w:hAnsi="Cambria Math" w:cs="微軟正黑體"/>
                                </w:rPr>
                                <m:t>'</m:t>
                              </m:r>
                            </m:sup>
                          </m:sSup>
                        </m:den>
                      </m:f>
                    </m:e>
                  </m:d>
                </m:e>
              </m:func>
            </m:oMath>
            <w:r w:rsidR="00886DA0" w:rsidRPr="00250A70">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=1</m:t>
              </m:r>
            </m:oMath>
            <w:r w:rsidR="00886DA0" w:rsidRPr="00250A70">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bSup>
                <m:sSubSupPr>
                  <m:ctrlPr>
                    <w:rPr>
                      <w:rFonts w:ascii="Cambria Math" w:eastAsiaTheme="majorEastAsia" w:hAnsi="Cambria Math"/>
                      <w:b/>
                      <w:bCs/>
                      <w:iCs/>
                    </w:rPr>
                  </m:ctrlPr>
                </m:sSubSupPr>
                <m:e>
                  <m:sPre>
                    <m:sPrePr>
                      <m:ctrlPr>
                        <w:rPr>
                          <w:rFonts w:ascii="Cambria Math" w:eastAsiaTheme="majorEastAsia" w:hAnsi="Cambria Math"/>
                          <w:b/>
                          <w:bCs/>
                          <w:iCs/>
                        </w:rPr>
                      </m:ctrlPr>
                    </m:sPrePr>
                    <m:sub>
                      <m:r>
                        <m:rPr>
                          <m:sty m:val="p"/>
                        </m:rPr>
                        <w:rPr>
                          <w:rFonts w:ascii="Cambria Math" w:eastAsiaTheme="majorEastAsia" w:hAnsi="Cambria Math"/>
                        </w:rPr>
                        <m:t>aoc</m:t>
                      </m:r>
                    </m:sub>
                    <m:sup/>
                    <m:e>
                      <m:r>
                        <w:rPr>
                          <w:rFonts w:ascii="Cambria Math" w:eastAsiaTheme="majorEastAsia" w:hAnsi="Cambria Math"/>
                        </w:rPr>
                        <m:t>s</m:t>
                      </m:r>
                    </m:e>
                  </m:sPre>
                </m:e>
                <m:sub>
                  <m:r>
                    <m:rPr>
                      <m:sty m:val="bi"/>
                    </m:rPr>
                    <w:rPr>
                      <w:rFonts w:ascii="Cambria Math" w:eastAsiaTheme="majorEastAsia" w:hAnsi="Cambria Math"/>
                    </w:rPr>
                    <m:t>i</m:t>
                  </m:r>
                </m:sub>
                <m:sup>
                  <m:r>
                    <m:rPr>
                      <m:sty m:val="b"/>
                    </m:rPr>
                    <w:rPr>
                      <w:rFonts w:ascii="Cambria Math" w:eastAsiaTheme="majorEastAsia" w:hAnsi="Cambria Math"/>
                    </w:rPr>
                    <m:t>(</m:t>
                  </m:r>
                  <m:r>
                    <m:rPr>
                      <m:sty m:val="bi"/>
                    </m:rPr>
                    <w:rPr>
                      <w:rFonts w:ascii="Cambria Math" w:eastAsiaTheme="majorEastAsia" w:hAnsi="Cambria Math"/>
                    </w:rPr>
                    <m:t>q</m:t>
                  </m:r>
                  <m:r>
                    <m:rPr>
                      <m:sty m:val="b"/>
                    </m:rPr>
                    <w:rPr>
                      <w:rFonts w:ascii="Cambria Math" w:eastAsiaTheme="majorEastAsia" w:hAnsi="Cambria Math"/>
                    </w:rPr>
                    <m:t>)</m:t>
                  </m:r>
                </m:sup>
              </m:sSubSup>
              <m:r>
                <m:rPr>
                  <m:sty m:val="b"/>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g</m:t>
                  </m:r>
                </m:e>
                <m:sub>
                  <m:r>
                    <m:rPr>
                      <m:sty m:val="p"/>
                    </m:rPr>
                    <w:rPr>
                      <w:rFonts w:ascii="Cambria Math" w:eastAsiaTheme="majorEastAsia" w:hAnsi="Cambria Math"/>
                    </w:rPr>
                    <m:t>3</m:t>
                  </m:r>
                </m:sub>
              </m:sSub>
              <m:r>
                <m:rPr>
                  <m:sty m:val="p"/>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r</m:t>
                  </m:r>
                </m:e>
                <m:sub>
                  <m:r>
                    <m:rPr>
                      <m:sty m:val="p"/>
                    </m:rPr>
                    <w:rPr>
                      <w:rFonts w:ascii="Cambria Math" w:eastAsiaTheme="majorEastAsia" w:hAnsi="Cambria Math"/>
                    </w:rPr>
                    <m:t>3</m:t>
                  </m:r>
                </m:sub>
              </m:sSub>
              <m:r>
                <m:rPr>
                  <m:sty m:val="p"/>
                </m:rPr>
                <w:rPr>
                  <w:rFonts w:ascii="Cambria Math" w:eastAsiaTheme="majorEastAsia" w:hAnsi="Cambria Math"/>
                </w:rPr>
                <m:t>exp</m:t>
              </m:r>
              <m:d>
                <m:dPr>
                  <m:ctrlPr>
                    <w:rPr>
                      <w:rFonts w:ascii="Cambria Math" w:eastAsiaTheme="majorEastAsia" w:hAnsi="Cambria Math"/>
                      <w:iCs/>
                    </w:rPr>
                  </m:ctrlPr>
                </m:dPr>
                <m:e>
                  <m:r>
                    <w:rPr>
                      <w:rFonts w:ascii="Cambria Math" w:eastAsiaTheme="majorEastAsia" w:hAnsi="Cambria Math"/>
                    </w:rPr>
                    <m:t>j</m:t>
                  </m:r>
                  <m:r>
                    <m:rPr>
                      <m:sty m:val="p"/>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ω</m:t>
                      </m:r>
                    </m:e>
                    <m:sub>
                      <m:r>
                        <m:rPr>
                          <m:sty m:val="p"/>
                        </m:rPr>
                        <w:rPr>
                          <w:rFonts w:ascii="Cambria Math" w:eastAsiaTheme="majorEastAsia" w:hAnsi="Cambria Math"/>
                        </w:rPr>
                        <m:t>3</m:t>
                      </m:r>
                    </m:sub>
                  </m:sSub>
                </m:e>
              </m:d>
            </m:oMath>
            <w:r w:rsidR="00886DA0" w:rsidRPr="00250A70">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b/>
                <w:bCs/>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exp</m:t>
              </m:r>
              <m:d>
                <m:dPr>
                  <m:ctrlPr>
                    <w:rPr>
                      <w:rFonts w:ascii="Cambria Math" w:eastAsiaTheme="majorEastAsia" w:hAnsi="Cambria Math" w:cs="微軟正黑體"/>
                      <w:i/>
                    </w:rPr>
                  </m:ctrlPr>
                </m:dPr>
                <m:e>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r>
                        <w:rPr>
                          <w:rFonts w:ascii="Cambria Math" w:eastAsiaTheme="majorEastAsia" w:hAnsi="Cambria Math" w:cs="微軟正黑體"/>
                        </w:rPr>
                        <m:t>'</m:t>
                      </m:r>
                    </m:num>
                    <m:den>
                      <m:r>
                        <w:rPr>
                          <w:rFonts w:ascii="Cambria Math" w:eastAsiaTheme="majorEastAsia" w:hAnsi="Cambria Math" w:cs="微軟正黑體"/>
                        </w:rPr>
                        <m:t>2</m:t>
                      </m:r>
                      <m:d>
                        <m:dPr>
                          <m:ctrlPr>
                            <w:rPr>
                              <w:rFonts w:ascii="Cambria Math" w:eastAsiaTheme="majorEastAsia" w:hAnsi="Cambria Math" w:cs="微軟正黑體"/>
                              <w:i/>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sSup>
                        <m:sSupPr>
                          <m:ctrlPr>
                            <w:rPr>
                              <w:rFonts w:ascii="Cambria Math" w:eastAsiaTheme="majorEastAsia" w:hAnsi="Cambria Math" w:cs="微軟正黑體"/>
                              <w:i/>
                            </w:rPr>
                          </m:ctrlPr>
                        </m:sSupPr>
                        <m:e>
                          <m:d>
                            <m:dPr>
                              <m:ctrlPr>
                                <w:rPr>
                                  <w:rFonts w:ascii="Cambria Math" w:eastAsiaTheme="majorEastAsia" w:hAnsi="Cambria Math" w:cs="微軟正黑體"/>
                                  <w:i/>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e>
                        <m:sup>
                          <m:r>
                            <w:rPr>
                              <w:rFonts w:ascii="Cambria Math" w:eastAsiaTheme="majorEastAsia" w:hAnsi="Cambria Math" w:cs="微軟正黑體"/>
                            </w:rPr>
                            <m:t>'</m:t>
                          </m:r>
                        </m:sup>
                      </m:sSup>
                    </m:den>
                  </m:f>
                </m:e>
              </m:d>
            </m:oMath>
            <w:r w:rsidR="00886DA0" w:rsidRPr="00250A70">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=1</m:t>
              </m:r>
            </m:oMath>
            <w:r w:rsidR="00886DA0" w:rsidRPr="00250A70">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250A70" w:rsidRDefault="00886DA0" w:rsidP="00886DA0">
      <w:pPr>
        <w:pStyle w:val="equation"/>
        <w:spacing w:after="120"/>
        <w:jc w:val="both"/>
        <w:rPr>
          <w:rFonts w:ascii="Times New Roman" w:eastAsia="標楷體" w:hAnsi="Times New Roman" w:cs="Times New Roman"/>
          <w:iCs/>
          <w:lang w:eastAsia="zh-TW"/>
        </w:rPr>
      </w:pPr>
      <w:r w:rsidRPr="00250A70">
        <w:rPr>
          <w:rFonts w:ascii="Times New Roman" w:eastAsia="標楷體" w:hAnsi="Times New Roman" w:cs="Times New Roman"/>
          <w:iCs/>
          <w:lang w:eastAsia="zh-TW"/>
        </w:rPr>
        <w:t>其中，</w:t>
      </w:r>
      <m:oMath>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c</m:t>
            </m:r>
          </m:sub>
        </m:sSub>
      </m:oMath>
      <w:r w:rsidRPr="00250A70">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c</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Pr="00250A70">
        <w:rPr>
          <w:rFonts w:ascii="Times New Roman" w:eastAsia="標楷體" w:hAnsi="Times New Roman" w:cs="Times New Roman" w:hint="eastAsia"/>
          <w:lang w:eastAsia="zh-TW"/>
        </w:rPr>
        <w:t>作為輸入</w:t>
      </w:r>
      <w:r w:rsidRPr="00250A70">
        <w:rPr>
          <w:rFonts w:ascii="Times New Roman" w:eastAsia="標楷體" w:hAnsi="Times New Roman" w:cs="Times New Roman"/>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s</m:t>
            </m:r>
          </m:sub>
        </m:sSub>
      </m:oMath>
      <w:r w:rsidRPr="00250A70">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s</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Pr="00250A70">
        <w:rPr>
          <w:rFonts w:ascii="Times New Roman" w:eastAsia="標楷體" w:hAnsi="Times New Roman" w:cs="Times New Roman" w:hint="eastAsia"/>
          <w:lang w:eastAsia="zh-TW"/>
        </w:rPr>
        <w:t>作為輸入</w:t>
      </w:r>
      <w:r w:rsidRPr="00250A70">
        <w:rPr>
          <w:rFonts w:ascii="Times New Roman" w:eastAsia="標楷體" w:hAnsi="Times New Roman" w:cs="Times New Roman"/>
          <w:lang w:eastAsia="zh-TW"/>
        </w:rPr>
        <w:t>;</w:t>
      </w:r>
      <m:oMath>
        <m:sSub>
          <m:sSubPr>
            <m:ctrlPr>
              <w:rPr>
                <w:rFonts w:ascii="Cambria Math" w:eastAsia="標楷體" w:hAnsi="Cambria Math" w:cs="Times New Roman"/>
                <w:i/>
                <w:iCs/>
              </w:rPr>
            </m:ctrlPr>
          </m:sSubPr>
          <m:e>
            <m:acc>
              <m:accPr>
                <m:chr m:val="̅"/>
                <m:ctrlPr>
                  <w:rPr>
                    <w:rFonts w:ascii="Cambria Math" w:eastAsia="標楷體" w:hAnsi="Cambria Math" w:cs="Times New Roman"/>
                    <w:i/>
                    <w:iCs/>
                  </w:rPr>
                </m:ctrlPr>
              </m:accPr>
              <m:e>
                <m:r>
                  <w:rPr>
                    <w:rFonts w:ascii="Cambria Math" w:eastAsia="標楷體" w:hAnsi="Cambria Math" w:cs="Times New Roman"/>
                    <w:lang w:eastAsia="zh-TW"/>
                  </w:rPr>
                  <m:t>t</m:t>
                </m:r>
              </m:e>
            </m:acc>
          </m:e>
          <m:sub>
            <m:r>
              <w:rPr>
                <w:rFonts w:ascii="Cambria Math" w:eastAsia="標楷體" w:hAnsi="Cambria Math" w:cs="Times New Roman"/>
                <w:lang w:eastAsia="zh-TW"/>
              </w:rPr>
              <m:t>i</m:t>
            </m:r>
          </m:sub>
        </m:sSub>
      </m:oMath>
      <w:r w:rsidRPr="00250A70">
        <w:rPr>
          <w:rFonts w:ascii="Times New Roman" w:eastAsia="標楷體" w:hAnsi="Times New Roman" w:cs="Times New Roman"/>
          <w:iCs/>
          <w:lang w:eastAsia="zh-TW"/>
        </w:rPr>
        <w:t>為第</w:t>
      </w:r>
      <m:oMath>
        <m:r>
          <w:rPr>
            <w:rFonts w:ascii="Cambria Math" w:eastAsia="標楷體" w:hAnsi="Cambria Math" w:cs="Times New Roman"/>
            <w:lang w:eastAsia="zh-TW"/>
          </w:rPr>
          <m:t>i</m:t>
        </m:r>
      </m:oMath>
      <w:r w:rsidRPr="00250A70">
        <w:rPr>
          <w:rFonts w:ascii="Times New Roman" w:eastAsia="標楷體" w:hAnsi="Times New Roman" w:cs="Times New Roman"/>
          <w:iCs/>
          <w:lang w:eastAsia="zh-TW"/>
        </w:rPr>
        <w:t>個目標</w:t>
      </w:r>
      <w:r w:rsidRPr="00250A70">
        <w:rPr>
          <w:rFonts w:ascii="Times New Roman" w:eastAsia="標楷體" w:hAnsi="Times New Roman" w:cs="Times New Roman" w:hint="eastAsia"/>
          <w:iCs/>
          <w:lang w:eastAsia="zh-TW"/>
        </w:rPr>
        <w:t>數據</w:t>
      </w:r>
      <w:r w:rsidRPr="00250A70">
        <w:rPr>
          <w:rFonts w:ascii="Times New Roman" w:eastAsia="標楷體" w:hAnsi="Times New Roman" w:cs="Times New Roman"/>
          <w:iCs/>
          <w:lang w:eastAsia="zh-TW"/>
        </w:rPr>
        <w:t>的平均</w:t>
      </w:r>
      <w:r w:rsidRPr="00250A70">
        <w:rPr>
          <w:rFonts w:ascii="Times New Roman" w:eastAsia="標楷體" w:hAnsi="Times New Roman" w:cs="Times New Roman"/>
          <w:iCs/>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σ</m:t>
            </m:r>
          </m:e>
          <m:sub>
            <m:r>
              <w:rPr>
                <w:rFonts w:ascii="Cambria Math" w:eastAsia="標楷體" w:hAnsi="Cambria Math" w:cs="Times New Roman"/>
                <w:lang w:eastAsia="zh-TW"/>
              </w:rPr>
              <m:t>i</m:t>
            </m:r>
          </m:sub>
        </m:sSub>
      </m:oMath>
      <w:r w:rsidRPr="00250A70">
        <w:rPr>
          <w:rFonts w:ascii="Times New Roman" w:eastAsia="標楷體" w:hAnsi="Times New Roman" w:cs="Times New Roman"/>
          <w:iCs/>
          <w:lang w:eastAsia="zh-TW"/>
        </w:rPr>
        <w:t>為第</w:t>
      </w:r>
      <m:oMath>
        <m:r>
          <w:rPr>
            <w:rFonts w:ascii="Cambria Math" w:eastAsia="標楷體" w:hAnsi="Cambria Math" w:cs="Times New Roman"/>
            <w:lang w:eastAsia="zh-TW"/>
          </w:rPr>
          <m:t>i</m:t>
        </m:r>
      </m:oMath>
      <w:r w:rsidRPr="00250A70">
        <w:rPr>
          <w:rFonts w:ascii="Times New Roman" w:eastAsia="標楷體" w:hAnsi="Times New Roman" w:cs="Times New Roman"/>
          <w:iCs/>
          <w:lang w:eastAsia="zh-TW"/>
        </w:rPr>
        <w:t>個目標</w:t>
      </w:r>
      <w:r w:rsidRPr="00250A70">
        <w:rPr>
          <w:rFonts w:ascii="Times New Roman" w:eastAsia="標楷體" w:hAnsi="Times New Roman" w:cs="Times New Roman" w:hint="eastAsia"/>
          <w:iCs/>
          <w:lang w:eastAsia="zh-TW"/>
        </w:rPr>
        <w:t>數據</w:t>
      </w:r>
      <w:r w:rsidRPr="00250A70">
        <w:rPr>
          <w:rFonts w:ascii="Times New Roman" w:eastAsia="標楷體" w:hAnsi="Times New Roman" w:cs="Times New Roman"/>
          <w:iCs/>
          <w:lang w:eastAsia="zh-TW"/>
        </w:rPr>
        <w:t>的標準差。</w:t>
      </w:r>
    </w:p>
    <w:p w:rsidR="00886DA0" w:rsidRDefault="00886DA0" w:rsidP="00886DA0">
      <w:pPr>
        <w:pStyle w:val="a4"/>
        <w:ind w:firstLineChars="200" w:firstLine="398"/>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Pr="007B1779">
        <w:rPr>
          <w:rFonts w:eastAsia="標楷體"/>
          <w:lang w:eastAsia="zh-TW"/>
        </w:rPr>
        <w:t>此層為</w:t>
      </w:r>
      <w:r w:rsidRPr="004721A9">
        <w:rPr>
          <w:rFonts w:eastAsia="標楷體" w:hint="eastAsia"/>
          <w:lang w:eastAsia="zh-TW"/>
        </w:rPr>
        <w:t>T</w:t>
      </w:r>
      <w:r w:rsidRPr="004721A9">
        <w:rPr>
          <w:rFonts w:eastAsia="標楷體"/>
          <w:lang w:eastAsia="zh-TW"/>
        </w:rPr>
        <w:t>–S</w:t>
      </w:r>
      <w:r w:rsidRPr="007B1779">
        <w:rPr>
          <w:rFonts w:eastAsia="標楷體"/>
          <w:lang w:eastAsia="zh-TW"/>
        </w:rPr>
        <w:t>層，經過此層的運算可以得到</w:t>
      </w:r>
      <m:oMath>
        <m:r>
          <m:rPr>
            <m:sty m:val="p"/>
          </m:rPr>
          <w:rPr>
            <w:rFonts w:ascii="Cambria Math" w:eastAsia="標楷體" w:hAnsi="Cambria Math"/>
            <w:lang w:eastAsia="zh-TW"/>
          </w:rPr>
          <m:t>Q</m:t>
        </m:r>
      </m:oMath>
      <w:r w:rsidRPr="007B1779">
        <w:rPr>
          <w:rFonts w:eastAsia="標楷體"/>
          <w:lang w:eastAsia="zh-TW"/>
        </w:rPr>
        <w:t>個模型輸出，公式如下</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5C39E7" w:rsidP="00886DA0">
            <w:pPr>
              <w:pStyle w:val="a4"/>
              <w:ind w:firstLine="0"/>
              <w:jc w:val="center"/>
              <w:rPr>
                <w:rFonts w:ascii="標楷體" w:eastAsia="標楷體" w:hAnsi="標楷體"/>
                <w:spacing w:val="0"/>
                <w:lang w:eastAsia="zh-TW"/>
              </w:rPr>
            </w:pP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r>
                    <w:rPr>
                      <w:rFonts w:ascii="Cambria Math" w:eastAsiaTheme="majorEastAsia" w:hAnsi="Cambria Math" w:cs="微軟正黑體"/>
                    </w:rPr>
                    <m:t>(q)</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oMath>
            <w:r w:rsidR="00886DA0" w:rsidRPr="00250A70">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iCs/>
                <w:lang w:eastAsia="zh-TW"/>
              </w:rPr>
            </w:pPr>
            <m:oMath>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d>
                    <m:dPr>
                      <m:begChr m:val="["/>
                      <m:endChr m:val="]"/>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1</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M</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e>
                  </m:d>
                </m:e>
                <m:sub>
                  <m:r>
                    <w:rPr>
                      <w:rFonts w:ascii="Cambria Math" w:eastAsiaTheme="majorEastAsia" w:hAnsi="Cambria Math" w:cs="微軟正黑體"/>
                    </w:rPr>
                    <m:t>(M+1)×1</m:t>
                  </m:r>
                </m:sub>
                <m:sup>
                  <m:r>
                    <m:rPr>
                      <m:sty m:val="p"/>
                    </m:rPr>
                    <w:rPr>
                      <w:rFonts w:ascii="Cambria Math" w:eastAsiaTheme="majorEastAsia" w:hAnsi="Cambria Math" w:cs="微軟正黑體"/>
                    </w:rPr>
                    <m:t>T</m:t>
                  </m:r>
                </m:sup>
              </m:sSubSup>
            </m:oMath>
            <w:r w:rsidR="00886DA0" w:rsidRPr="00250A70">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equation"/>
        <w:spacing w:before="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(q)</m:t>
                </m:r>
              </m:sup>
            </m:sSup>
          </m:e>
          <m:sup>
            <m:r>
              <w:rPr>
                <w:rFonts w:ascii="Cambria Math" w:eastAsiaTheme="majorEastAsia" w:hAnsi="Cambria Math" w:cs="微軟正黑體"/>
                <w:lang w:eastAsia="zh-TW"/>
              </w:rPr>
              <m:t> </m:t>
            </m:r>
          </m:sup>
        </m:sSup>
      </m:oMath>
      <w:r>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q</m:t>
        </m:r>
      </m:oMath>
      <w:r>
        <w:rPr>
          <w:rFonts w:ascii="Times New Roman" w:eastAsia="標楷體" w:hAnsi="Times New Roman" w:cs="Times New Roman" w:hint="eastAsia"/>
          <w:iCs/>
          <w:lang w:eastAsia="zh-TW"/>
        </w:rPr>
        <w:t>個輸出</w:t>
      </w:r>
      <w:r>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(q)</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(q)</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q</m:t>
        </m:r>
      </m:oMath>
      <w:r w:rsidRPr="007B1779">
        <w:rPr>
          <w:rFonts w:ascii="Times New Roman" w:eastAsia="標楷體" w:hAnsi="Times New Roman" w:cs="Times New Roman"/>
          <w:iCs/>
          <w:lang w:eastAsia="zh-TW"/>
        </w:rPr>
        <w:t>個</w:t>
      </w:r>
      <w:r w:rsidRPr="004721A9">
        <w:rPr>
          <w:rFonts w:ascii="Times New Roman" w:eastAsia="標楷體" w:hAnsi="Times New Roman" w:cs="Times New Roman"/>
          <w:lang w:eastAsia="zh-TW"/>
        </w:rPr>
        <w:t>T–S</w:t>
      </w:r>
      <w:r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p>
                <m:sSupPr>
                  <m:ctrlPr>
                    <w:rPr>
                      <w:rFonts w:ascii="Cambria Math" w:eastAsiaTheme="majorEastAsia" w:hAnsi="Cambria Math" w:cs="微軟正黑體"/>
                      <w:b/>
                      <w:bCs/>
                      <w:i/>
                      <w:iCs/>
                    </w:rPr>
                  </m:ctrlPr>
                </m:sSupPr>
                <m:e>
                  <m:r>
                    <m:rPr>
                      <m:sty m:val="b"/>
                    </m:rPr>
                    <w:rPr>
                      <w:rFonts w:ascii="Cambria Math" w:eastAsiaTheme="majorEastAsia" w:hAnsi="Cambria Math" w:cs="微軟正黑體"/>
                    </w:rPr>
                    <m:t>ϕ</m:t>
                  </m:r>
                </m:e>
                <m:sup>
                  <m:r>
                    <m:rPr>
                      <m:sty m:val="bi"/>
                    </m:rPr>
                    <w:rPr>
                      <w:rFonts w:ascii="Cambria Math" w:eastAsiaTheme="majorEastAsia" w:hAnsi="Cambria Math" w:cs="微軟正黑體"/>
                    </w:rPr>
                    <m:t>(q)</m:t>
                  </m:r>
                </m:sup>
              </m:sSup>
              <m:r>
                <m:rPr>
                  <m:sty m:val="bi"/>
                </m:rPr>
                <w:rPr>
                  <w:rFonts w:ascii="Cambria Math" w:eastAsiaTheme="majorEastAsia" w:hAnsi="Cambria Math" w:cs="微軟正黑體"/>
                </w:rPr>
                <m:t>=</m:t>
              </m:r>
              <m:r>
                <m:rPr>
                  <m:sty m:val="b"/>
                </m:rPr>
                <w:rPr>
                  <w:rFonts w:ascii="Cambria Math" w:eastAsiaTheme="majorEastAsia" w:hAnsi="Cambria Math" w:cs="微軟正黑體"/>
                </w:rPr>
                <m:t>BLH</m:t>
              </m:r>
            </m:oMath>
            <w:r w:rsidR="00886DA0" w:rsidRPr="00250A70">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250A70" w:rsidRDefault="00886DA0" w:rsidP="00886DA0">
            <w:pPr>
              <w:pStyle w:val="a4"/>
              <w:ind w:firstLine="0"/>
              <w:jc w:val="center"/>
              <w:rPr>
                <w:rFonts w:ascii="標楷體" w:eastAsia="標楷體" w:hAnsi="標楷體"/>
                <w:b/>
                <w:bCs/>
                <w:iCs/>
                <w:lang w:eastAsia="zh-TW"/>
              </w:rPr>
            </w:pPr>
            <m:oMath>
              <m:r>
                <m:rPr>
                  <m:sty m:val="b"/>
                </m:rPr>
                <w:rPr>
                  <w:rFonts w:ascii="Cambria Math" w:eastAsiaTheme="majorEastAsia" w:hAnsi="Cambria Math" w:cs="微軟正黑體"/>
                </w:rPr>
                <m:t>B</m:t>
              </m:r>
              <m:r>
                <w:rPr>
                  <w:rFonts w:ascii="Cambria Math" w:eastAsiaTheme="majorEastAsia" w:hAnsi="Cambria Math" w:cs="微軟正黑體"/>
                </w:rPr>
                <m:t>=</m:t>
              </m:r>
              <m:sSub>
                <m:sSubPr>
                  <m:ctrlPr>
                    <w:rPr>
                      <w:rFonts w:ascii="Cambria Math" w:eastAsiaTheme="majorEastAsia" w:hAnsi="Cambria Math" w:cs="微軟正黑體"/>
                      <w:i/>
                      <w:iCs/>
                    </w:rPr>
                  </m:ctrlPr>
                </m:sSubPr>
                <m:e>
                  <m:d>
                    <m:dPr>
                      <m:begChr m:val="["/>
                      <m:endChr m:val="]"/>
                      <m:ctrlPr>
                        <w:rPr>
                          <w:rFonts w:ascii="Cambria Math" w:eastAsiaTheme="majorEastAsia" w:hAnsi="Cambria Math" w:cs="微軟正黑體"/>
                          <w:i/>
                          <w:iCs/>
                        </w:rPr>
                      </m:ctrlPr>
                    </m:d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1</m:t>
                              </m:r>
                            </m:e>
                          </m:d>
                        </m:sup>
                      </m:sSup>
                      <m:r>
                        <w:rPr>
                          <w:rFonts w:ascii="Cambria Math" w:eastAsiaTheme="majorEastAsia" w:hAnsi="Cambria Math" w:cs="微軟正黑體"/>
                        </w:rPr>
                        <m:t> </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2</m:t>
                              </m:r>
                            </m:e>
                          </m:d>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K</m:t>
                              </m:r>
                            </m:e>
                          </m:d>
                        </m:sup>
                      </m:sSup>
                    </m:e>
                  </m:d>
                </m:e>
                <m:sub>
                  <m:r>
                    <w:rPr>
                      <w:rFonts w:ascii="Cambria Math" w:eastAsiaTheme="majorEastAsia" w:hAnsi="Cambria Math" w:cs="微軟正黑體"/>
                    </w:rPr>
                    <m:t>N×K</m:t>
                  </m:r>
                </m:sub>
              </m:sSub>
            </m:oMath>
            <w:r>
              <w:rPr>
                <w:rFonts w:ascii="標楷體" w:eastAsia="標楷體" w:hAnsi="標楷體" w:hint="eastAsia"/>
                <w:iCs/>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b/>
                <w:lang w:eastAsia="zh-TW"/>
              </w:rPr>
            </w:pPr>
            <m:oMath>
              <m:sSup>
                <m:sSupPr>
                  <m:ctrlPr>
                    <w:rPr>
                      <w:rFonts w:ascii="Cambria Math" w:eastAsiaTheme="majorEastAsia" w:hAnsi="Cambria Math" w:cs="微軟正黑體"/>
                      <w:bCs/>
                      <w:i/>
                      <w:iCs/>
                    </w:rPr>
                  </m:ctrlPr>
                </m:sSupPr>
                <m:e>
                  <m:acc>
                    <m:accPr>
                      <m:chr m:val="⃑"/>
                      <m:ctrlPr>
                        <w:rPr>
                          <w:rFonts w:ascii="Cambria Math" w:eastAsiaTheme="majorEastAsia" w:hAnsi="Cambria Math" w:cs="微軟正黑體"/>
                          <w:bCs/>
                          <w:i/>
                          <w:iCs/>
                        </w:rPr>
                      </m:ctrlPr>
                    </m:accPr>
                    <m:e>
                      <m:r>
                        <w:rPr>
                          <w:rFonts w:ascii="Cambria Math" w:hAnsi="Cambria Math"/>
                          <w:lang w:eastAsia="zh-TW"/>
                        </w:rPr>
                        <m:t>β</m:t>
                      </m:r>
                    </m:e>
                  </m:acc>
                </m:e>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p>
              <m:r>
                <w:rPr>
                  <w:rFonts w:ascii="Cambria Math" w:eastAsiaTheme="majorEastAsia" w:hAnsi="Cambria Math" w:cs="微軟正黑體"/>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1</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2</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r>
                        <w:rPr>
                          <w:rFonts w:ascii="Cambria Math" w:eastAsiaTheme="majorEastAsia" w:hAnsi="Cambria Math" w:cs="微軟正黑體"/>
                        </w:rPr>
                        <m:t> …</m:t>
                      </m:r>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N</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e>
                  </m:d>
                </m:e>
                <m:sup>
                  <m:r>
                    <m:rPr>
                      <m:sty m:val="p"/>
                    </m:rPr>
                    <w:rPr>
                      <w:rFonts w:ascii="Cambria Math" w:eastAsiaTheme="majorEastAsia" w:hAnsi="Cambria Math" w:cs="微軟正黑體"/>
                    </w:rPr>
                    <m:t>T</m:t>
                  </m:r>
                </m:sup>
              </m:sSup>
            </m:oMath>
            <w:r w:rsidR="00886DA0" w:rsidRPr="00250A70">
              <w:rPr>
                <w:rFonts w:eastAsia="標楷體"/>
                <w:bCs/>
                <w:iCs/>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b/>
                <w:lang w:eastAsia="zh-TW"/>
              </w:rPr>
            </w:pPr>
            <m:oMath>
              <m:sSup>
                <m:sSupPr>
                  <m:ctrlPr>
                    <w:rPr>
                      <w:rFonts w:ascii="Cambria Math" w:eastAsiaTheme="majorEastAsia" w:hAnsi="Cambria Math" w:cs="微軟正黑體"/>
                      <w:iCs/>
                      <w:sz w:val="18"/>
                    </w:rPr>
                  </m:ctrlPr>
                </m:sSupPr>
                <m:e>
                  <m:r>
                    <m:rPr>
                      <m:sty m:val="b"/>
                    </m:rPr>
                    <w:rPr>
                      <w:rFonts w:ascii="Cambria Math" w:eastAsiaTheme="majorEastAsia" w:hAnsi="Cambria Math" w:cs="微軟正黑體"/>
                      <w:sz w:val="18"/>
                    </w:rPr>
                    <m:t>L</m:t>
                  </m:r>
                </m:e>
                <m:sup>
                  <m:r>
                    <m:rPr>
                      <m:sty m:val="p"/>
                    </m:rPr>
                    <w:rPr>
                      <w:rFonts w:ascii="Cambria Math" w:eastAsiaTheme="majorEastAsia" w:hAnsi="Cambria Math" w:cs="微軟正黑體"/>
                      <w:sz w:val="18"/>
                    </w:rPr>
                    <m:t>(</m:t>
                  </m:r>
                  <m:r>
                    <w:rPr>
                      <w:rFonts w:ascii="Cambria Math" w:eastAsiaTheme="majorEastAsia" w:hAnsi="Cambria Math" w:cs="微軟正黑體"/>
                      <w:sz w:val="18"/>
                    </w:rPr>
                    <m:t>q</m:t>
                  </m:r>
                  <m:r>
                    <m:rPr>
                      <m:sty m:val="p"/>
                    </m:rPr>
                    <w:rPr>
                      <w:rFonts w:ascii="Cambria Math" w:eastAsiaTheme="majorEastAsia" w:hAnsi="Cambria Math" w:cs="微軟正黑體"/>
                      <w:sz w:val="18"/>
                    </w:rPr>
                    <m:t>)</m:t>
                  </m:r>
                </m:sup>
              </m:sSup>
              <m:r>
                <w:rPr>
                  <w:rFonts w:ascii="Cambria Math" w:eastAsiaTheme="majorEastAsia" w:hAnsi="Cambria Math" w:cs="微軟正黑體"/>
                  <w:sz w:val="18"/>
                </w:rPr>
                <m:t>=</m:t>
              </m:r>
              <m:sSub>
                <m:sSubPr>
                  <m:ctrlPr>
                    <w:rPr>
                      <w:rFonts w:ascii="Cambria Math" w:eastAsiaTheme="majorEastAsia" w:hAnsi="Cambria Math" w:cs="微軟正黑體"/>
                      <w:i/>
                      <w:iCs/>
                      <w:sz w:val="18"/>
                    </w:rPr>
                  </m:ctrlPr>
                </m:sSubPr>
                <m:e>
                  <m:sSup>
                    <m:sSupPr>
                      <m:ctrlPr>
                        <w:rPr>
                          <w:rFonts w:ascii="Cambria Math" w:eastAsiaTheme="majorEastAsia" w:hAnsi="Cambria Math" w:cs="微軟正黑體"/>
                          <w:i/>
                          <w:iCs/>
                          <w:sz w:val="18"/>
                        </w:rPr>
                      </m:ctrlPr>
                    </m:sSupPr>
                    <m:e>
                      <m:d>
                        <m:dPr>
                          <m:begChr m:val="["/>
                          <m:endChr m:val="]"/>
                          <m:ctrlPr>
                            <w:rPr>
                              <w:rFonts w:ascii="Cambria Math" w:eastAsiaTheme="majorEastAsia" w:hAnsi="Cambria Math" w:cs="微軟正黑體"/>
                              <w:i/>
                              <w:iCs/>
                              <w:sz w:val="18"/>
                            </w:rPr>
                          </m:ctrlPr>
                        </m:dPr>
                        <m:e>
                          <m:m>
                            <m:mPr>
                              <m:mcs>
                                <m:mc>
                                  <m:mcPr>
                                    <m:count m:val="4"/>
                                    <m:mcJc m:val="center"/>
                                  </m:mcPr>
                                </m:mc>
                              </m:mcs>
                              <m:ctrlPr>
                                <w:rPr>
                                  <w:rFonts w:ascii="Cambria Math" w:eastAsiaTheme="majorEastAsia" w:hAnsi="Cambria Math" w:cs="微軟正黑體"/>
                                  <w:i/>
                                  <w:iCs/>
                                  <w:sz w:val="18"/>
                                </w:rPr>
                              </m:ctrlPr>
                            </m:mPr>
                            <m:mr>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1→q</m:t>
                                            </m:r>
                                          </m:e>
                                        </m:d>
                                      </m:sup>
                                    </m:sSup>
                                  </m:e>
                                  <m:sup>
                                    <m:r>
                                      <m:rPr>
                                        <m:sty m:val="p"/>
                                      </m:rPr>
                                      <w:rPr>
                                        <w:rFonts w:ascii="Cambria Math" w:eastAsiaTheme="majorEastAsia" w:hAnsi="Cambria Math" w:cs="微軟正黑體"/>
                                        <w:sz w:val="18"/>
                                      </w:rPr>
                                      <m:t>T</m:t>
                                    </m:r>
                                  </m:sup>
                                </m:sSup>
                              </m:e>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2→q</m:t>
                                            </m:r>
                                          </m:e>
                                        </m:d>
                                      </m:sup>
                                    </m:sSup>
                                  </m:e>
                                  <m:sup>
                                    <m:r>
                                      <m:rPr>
                                        <m:sty m:val="p"/>
                                      </m:rPr>
                                      <w:rPr>
                                        <w:rFonts w:ascii="Cambria Math" w:eastAsiaTheme="majorEastAsia" w:hAnsi="Cambria Math" w:cs="微軟正黑體"/>
                                        <w:sz w:val="18"/>
                                      </w:rPr>
                                      <m:t>T</m:t>
                                    </m:r>
                                  </m:sup>
                                </m:sSup>
                                <m:ctrlPr>
                                  <w:rPr>
                                    <w:rFonts w:ascii="Cambria Math" w:eastAsia="Cambria Math" w:hAnsi="Cambria Math" w:cs="Cambria Math"/>
                                    <w:i/>
                                    <w:iCs/>
                                    <w:sz w:val="18"/>
                                  </w:rPr>
                                </m:ctrlPr>
                              </m:e>
                              <m:e>
                                <m:r>
                                  <w:rPr>
                                    <w:rFonts w:ascii="Cambria Math" w:eastAsia="Cambria Math" w:hAnsi="Cambria Math" w:cs="Cambria Math"/>
                                    <w:sz w:val="18"/>
                                  </w:rPr>
                                  <m:t>…</m:t>
                                </m:r>
                                <m:ctrlPr>
                                  <w:rPr>
                                    <w:rFonts w:ascii="Cambria Math" w:eastAsia="Cambria Math" w:hAnsi="Cambria Math" w:cs="Cambria Math"/>
                                    <w:i/>
                                    <w:iCs/>
                                    <w:sz w:val="18"/>
                                  </w:rPr>
                                </m:ctrlPr>
                              </m:e>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K→q</m:t>
                                            </m:r>
                                          </m:e>
                                        </m:d>
                                      </m:sup>
                                    </m:sSup>
                                  </m:e>
                                  <m:sup>
                                    <m:r>
                                      <m:rPr>
                                        <m:sty m:val="p"/>
                                      </m:rPr>
                                      <w:rPr>
                                        <w:rFonts w:ascii="Cambria Math" w:eastAsiaTheme="majorEastAsia" w:hAnsi="Cambria Math" w:cs="微軟正黑體"/>
                                        <w:sz w:val="18"/>
                                      </w:rPr>
                                      <m:t>T</m:t>
                                    </m:r>
                                  </m:sup>
                                </m:sSup>
                              </m:e>
                            </m:mr>
                          </m:m>
                        </m:e>
                      </m:d>
                    </m:e>
                    <m:sup>
                      <m:r>
                        <m:rPr>
                          <m:sty m:val="p"/>
                        </m:rPr>
                        <w:rPr>
                          <w:rFonts w:ascii="Cambria Math" w:eastAsiaTheme="majorEastAsia" w:hAnsi="Cambria Math" w:cs="微軟正黑體"/>
                          <w:sz w:val="18"/>
                        </w:rPr>
                        <m:t>T</m:t>
                      </m:r>
                    </m:sup>
                  </m:sSup>
                </m:e>
                <m:sub>
                  <m:r>
                    <w:rPr>
                      <w:rFonts w:ascii="Cambria Math" w:eastAsiaTheme="majorEastAsia" w:hAnsi="Cambria Math" w:cs="微軟正黑體"/>
                      <w:sz w:val="18"/>
                    </w:rPr>
                    <m:t>K×N</m:t>
                  </m:r>
                </m:sub>
              </m:sSub>
            </m:oMath>
            <w:r w:rsidR="00886DA0" w:rsidRPr="00250A70">
              <w:rPr>
                <w:rFonts w:eastAsia="標楷體"/>
                <w:iCs/>
                <w:sz w:val="18"/>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250A70" w:rsidRDefault="00886DA0" w:rsidP="00886DA0">
            <w:pPr>
              <w:pStyle w:val="a4"/>
              <w:ind w:firstLine="0"/>
              <w:jc w:val="center"/>
              <w:rPr>
                <w:rFonts w:ascii="標楷體" w:eastAsia="標楷體" w:hAnsi="標楷體"/>
                <w:iCs/>
                <w:sz w:val="18"/>
                <w:lang w:eastAsia="zh-TW"/>
              </w:rPr>
            </w:pPr>
            <m:oMath>
              <m:r>
                <m:rPr>
                  <m:sty m:val="b"/>
                </m:rPr>
                <w:rPr>
                  <w:rFonts w:ascii="Cambria Math" w:eastAsiaTheme="majorEastAsia" w:hAnsi="Cambria Math" w:cs="微軟正黑體"/>
                </w:rPr>
                <m:t>H</m:t>
              </m:r>
              <m:r>
                <m:rPr>
                  <m:sty m:val="bi"/>
                </m:rPr>
                <w:rPr>
                  <w:rFonts w:ascii="Cambria Math" w:eastAsiaTheme="majorEastAsia" w:hAnsi="Cambria Math" w:cs="微軟正黑體"/>
                </w:rPr>
                <m:t>=</m:t>
              </m:r>
              <m:sSubSup>
                <m:sSubSupPr>
                  <m:ctrlPr>
                    <w:rPr>
                      <w:rFonts w:ascii="Cambria Math" w:eastAsiaTheme="majorEastAsia" w:hAnsi="Cambria Math" w:cs="微軟正黑體"/>
                      <w:b/>
                      <w:i/>
                    </w:rPr>
                  </m:ctrlPr>
                </m:sSubSupPr>
                <m:e>
                  <m:d>
                    <m:dPr>
                      <m:begChr m:val="["/>
                      <m:endChr m:val="]"/>
                      <m:ctrlPr>
                        <w:rPr>
                          <w:rFonts w:ascii="Cambria Math" w:eastAsiaTheme="majorEastAsia" w:hAnsi="Cambria Math" w:cs="微軟正黑體"/>
                          <w:b/>
                          <w:i/>
                        </w:rPr>
                      </m:ctrlPr>
                    </m:dPr>
                    <m:e>
                      <m:m>
                        <m:mPr>
                          <m:mcs>
                            <m:mc>
                              <m:mcPr>
                                <m:count m:val="4"/>
                                <m:mcJc m:val="center"/>
                              </m:mcPr>
                            </m:mc>
                          </m:mcs>
                          <m:ctrlPr>
                            <w:rPr>
                              <w:rFonts w:ascii="Cambria Math" w:eastAsiaTheme="majorEastAsia" w:hAnsi="Cambria Math" w:cs="微軟正黑體"/>
                              <w:b/>
                              <w:i/>
                            </w:rPr>
                          </m:ctrlPr>
                        </m:mPr>
                        <m:mr>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mr>
                      </m:m>
                    </m:e>
                  </m:d>
                </m:e>
                <m:sub>
                  <m:r>
                    <w:rPr>
                      <w:rFonts w:ascii="Cambria Math" w:eastAsiaTheme="majorEastAsia" w:hAnsi="Cambria Math" w:cs="微軟正黑體"/>
                    </w:rPr>
                    <m:t>N×(M+1)</m:t>
                  </m:r>
                </m:sub>
                <m:sup>
                  <m:r>
                    <m:rPr>
                      <m:sty m:val="p"/>
                    </m:rPr>
                    <w:rPr>
                      <w:rFonts w:ascii="Cambria Math" w:eastAsiaTheme="majorEastAsia" w:hAnsi="Cambria Math" w:cs="微軟正黑體"/>
                    </w:rPr>
                    <m:t>T</m:t>
                  </m:r>
                  <m:ctrlPr>
                    <w:rPr>
                      <w:rFonts w:ascii="Cambria Math" w:eastAsiaTheme="majorEastAsia" w:hAnsi="Cambria Math" w:cs="微軟正黑體"/>
                    </w:rPr>
                  </m:ctrlPr>
                </m:sup>
              </m:sSubSup>
            </m:oMath>
            <w:r w:rsidRPr="00250A70">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b/>
              </w:rPr>
            </w:pPr>
            <m:oMathPara>
              <m:oMath>
                <m:sSub>
                  <m:sSubPr>
                    <m:ctrlPr>
                      <w:rPr>
                        <w:rFonts w:ascii="Cambria Math" w:eastAsiaTheme="majorEastAsia" w:hAnsi="Cambria Math" w:cs="微軟正黑體"/>
                        <w:bCs/>
                        <w:i/>
                        <w:iCs/>
                      </w:rPr>
                    </m:ctrlPr>
                  </m:sSubPr>
                  <m:e>
                    <m:acc>
                      <m:accPr>
                        <m:chr m:val="⃑"/>
                        <m:ctrlPr>
                          <w:rPr>
                            <w:rFonts w:ascii="Cambria Math" w:eastAsiaTheme="majorEastAsia" w:hAnsi="Cambria Math" w:cs="微軟正黑體"/>
                            <w:bCs/>
                            <w:i/>
                            <w:iCs/>
                          </w:rPr>
                        </m:ctrlPr>
                      </m:accPr>
                      <m:e>
                        <m:r>
                          <w:rPr>
                            <w:rFonts w:ascii="Cambria Math" w:eastAsiaTheme="majorEastAsia" w:hAnsi="Cambria Math" w:cs="微軟正黑體"/>
                            <w:lang w:eastAsia="zh-TW"/>
                          </w:rPr>
                          <m:t>h</m:t>
                        </m:r>
                      </m:e>
                    </m:acc>
                  </m:e>
                  <m:sub>
                    <m:r>
                      <w:rPr>
                        <w:rFonts w:ascii="Cambria Math" w:eastAsiaTheme="majorEastAsia" w:hAnsi="Cambria Math" w:cs="微軟正黑體"/>
                        <w:lang w:eastAsia="zh-TW"/>
                      </w:rPr>
                      <m:t>a</m:t>
                    </m:r>
                  </m:sub>
                </m:sSub>
                <m:r>
                  <w:rPr>
                    <w:rFonts w:ascii="Cambria Math" w:eastAsiaTheme="majorEastAsia" w:hAnsi="Cambria Math" w:cs="微軟正黑體"/>
                    <w:lang w:eastAsia="zh-TW"/>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m>
                          <m:mPr>
                            <m:mcs>
                              <m:mc>
                                <m:mcPr>
                                  <m:count m:val="2"/>
                                  <m:mcJc m:val="center"/>
                                </m:mcPr>
                              </m:mc>
                            </m:mcs>
                            <m:ctrlPr>
                              <w:rPr>
                                <w:rFonts w:ascii="Cambria Math" w:eastAsiaTheme="majorEastAsia" w:hAnsi="Cambria Math" w:cs="微軟正黑體"/>
                                <w:i/>
                                <w:lang w:eastAsia="zh-TW"/>
                              </w:rPr>
                            </m:ctrlPr>
                          </m:mPr>
                          <m:mr>
                            <m:e>
                              <m:r>
                                <w:rPr>
                                  <w:rFonts w:ascii="Cambria Math" w:eastAsiaTheme="majorEastAsia" w:hAnsi="Cambria Math" w:cs="微軟正黑體"/>
                                  <w:lang w:eastAsia="zh-TW"/>
                                </w:rPr>
                                <m:t>1</m:t>
                              </m:r>
                            </m:e>
                            <m:e>
                              <m:sSup>
                                <m:sSupPr>
                                  <m:ctrlPr>
                                    <w:rPr>
                                      <w:rFonts w:ascii="Cambria Math" w:eastAsiaTheme="majorEastAsia" w:hAnsi="Cambria Math" w:cs="微軟正黑體"/>
                                      <w:i/>
                                      <w:color w:val="00B050"/>
                                      <w:lang w:eastAsia="zh-TW"/>
                                    </w:rPr>
                                  </m:ctrlPr>
                                </m:sSupPr>
                                <m:e>
                                  <m:d>
                                    <m:dPr>
                                      <m:ctrlPr>
                                        <w:rPr>
                                          <w:rFonts w:ascii="Cambria Math" w:eastAsiaTheme="majorEastAsia" w:hAnsi="Cambria Math" w:cs="微軟正黑體"/>
                                          <w:i/>
                                          <w:color w:val="00B050"/>
                                          <w:lang w:eastAsia="zh-TW"/>
                                        </w:rPr>
                                      </m:ctrlPr>
                                    </m:dPr>
                                    <m:e>
                                      <m:acc>
                                        <m:accPr>
                                          <m:chr m:val="⃑"/>
                                          <m:ctrlPr>
                                            <w:rPr>
                                              <w:rFonts w:ascii="Cambria Math" w:eastAsiaTheme="majorEastAsia" w:hAnsi="Cambria Math" w:cs="微軟正黑體"/>
                                              <w:bCs/>
                                              <w:i/>
                                              <w:iCs/>
                                              <w:color w:val="00B050"/>
                                            </w:rPr>
                                          </m:ctrlPr>
                                        </m:accPr>
                                        <m:e>
                                          <m:r>
                                            <w:rPr>
                                              <w:rFonts w:ascii="Cambria Math" w:eastAsiaTheme="majorEastAsia" w:hAnsi="Cambria Math" w:cs="微軟正黑體"/>
                                              <w:color w:val="00B050"/>
                                              <w:lang w:eastAsia="zh-TW"/>
                                            </w:rPr>
                                            <m:t>h</m:t>
                                          </m:r>
                                        </m:e>
                                      </m:acc>
                                    </m:e>
                                  </m:d>
                                </m:e>
                                <m:sup>
                                  <m:r>
                                    <m:rPr>
                                      <m:sty m:val="p"/>
                                    </m:rPr>
                                    <w:rPr>
                                      <w:rFonts w:ascii="Cambria Math" w:eastAsiaTheme="majorEastAsia" w:hAnsi="Cambria Math" w:cs="微軟正黑體"/>
                                      <w:color w:val="00B050"/>
                                      <w:lang w:eastAsia="zh-TW"/>
                                    </w:rPr>
                                    <m:t>T</m:t>
                                  </m:r>
                                </m:sup>
                              </m:sSup>
                            </m:e>
                          </m:mr>
                        </m:m>
                        <m:r>
                          <w:rPr>
                            <w:rFonts w:ascii="Cambria Math" w:eastAsiaTheme="majorEastAsia" w:hAnsi="Cambria Math" w:cs="微軟正黑體"/>
                            <w:lang w:eastAsia="zh-TW"/>
                          </w:rPr>
                          <m:t> </m:t>
                        </m:r>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equation"/>
        <w:ind w:firstLineChars="200" w:firstLine="400"/>
        <w:rPr>
          <w:rFonts w:eastAsia="標楷體"/>
          <w:bCs/>
          <w:iCs/>
          <w:lang w:eastAsia="zh-TW"/>
        </w:rPr>
      </w:pPr>
      <w:r>
        <w:rPr>
          <w:lang w:eastAsia="zh-TW"/>
        </w:rPr>
        <w:tab/>
      </w:r>
      <w:r w:rsidRPr="00485B6E">
        <w:rPr>
          <w:rFonts w:ascii="Times New Roman" w:eastAsia="標楷體" w:hAnsi="Times New Roman" w:cs="Times New Roman"/>
          <w:b/>
          <w:lang w:eastAsia="zh-TW"/>
        </w:rPr>
        <w:t>Layer</w:t>
      </w:r>
      <w:r w:rsidRPr="00E91239">
        <w:rPr>
          <w:rFonts w:eastAsia="標楷體"/>
          <w:b/>
          <w:lang w:eastAsia="zh-TW"/>
        </w:rPr>
        <w:t></w:t>
      </w:r>
      <w:r w:rsidRPr="00E91239">
        <w:rPr>
          <w:rFonts w:eastAsia="標楷體"/>
          <w:b/>
          <w:lang w:eastAsia="zh-TW"/>
        </w:rPr>
        <w:t></w:t>
      </w:r>
      <w:r w:rsidRPr="00E91239">
        <w:rPr>
          <w:rFonts w:eastAsia="標楷體"/>
          <w:b/>
          <w:lang w:eastAsia="zh-TW"/>
        </w:rPr>
        <w:t></w:t>
      </w:r>
      <w:r>
        <w:rPr>
          <w:rFonts w:eastAsia="標楷體"/>
          <w:b/>
          <w:lang w:eastAsia="zh-TW"/>
        </w:rPr>
        <w:t></w:t>
      </w:r>
      <w:r w:rsidRPr="007B5528">
        <w:rPr>
          <w:rFonts w:eastAsia="標楷體"/>
          <w:lang w:eastAsia="zh-TW"/>
        </w:rPr>
        <w:t>此層為輸出層，將上一層得到的</w:t>
      </w:r>
      <m:oMath>
        <m:r>
          <w:rPr>
            <w:rFonts w:ascii="Cambria Math" w:eastAsia="標楷體" w:hAnsi="Cambria Math"/>
            <w:lang w:eastAsia="zh-TW"/>
          </w:rPr>
          <m:t>Q</m:t>
        </m:r>
      </m:oMath>
      <w:r>
        <w:rPr>
          <w:rFonts w:eastAsia="標楷體"/>
          <w:lang w:eastAsia="zh-TW"/>
        </w:rPr>
        <w:t>個模型輸出加總</w:t>
      </w:r>
      <w:r w:rsidRPr="007B5528">
        <w:rPr>
          <w:rFonts w:eastAsia="標楷體"/>
          <w:bCs/>
          <w:iCs/>
          <w:lang w:eastAsia="zh-TW"/>
        </w:rPr>
        <w:t>，即為我們的模型輸出</w:t>
      </w:r>
      <w:r>
        <w:rPr>
          <w:rFonts w:eastAsia="標楷體"/>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18" w:name="OLE_LINK42"/>
            <w:bookmarkStart w:id="19" w:name="OLE_LINK43"/>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Q</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bookmarkEnd w:id="18"/>
    <w:bookmarkEnd w:id="19"/>
    <w:p w:rsidR="00886DA0" w:rsidRPr="00521AEB" w:rsidRDefault="00886DA0" w:rsidP="00886DA0">
      <w:pPr>
        <w:pStyle w:val="2"/>
        <w:tabs>
          <w:tab w:val="clear" w:pos="288"/>
          <w:tab w:val="num" w:pos="360"/>
        </w:tabs>
      </w:pPr>
      <w:r>
        <w:t>Parameter Learning</w:t>
      </w:r>
    </w:p>
    <w:p w:rsidR="00886DA0" w:rsidRDefault="00886DA0" w:rsidP="00886DA0">
      <w:pPr>
        <w:pStyle w:val="a4"/>
        <w:ind w:firstLineChars="200" w:firstLine="398"/>
        <w:rPr>
          <w:rFonts w:eastAsia="標楷體"/>
          <w:iCs/>
          <w:lang w:eastAsia="zh-TW"/>
        </w:rPr>
      </w:pPr>
      <w:r w:rsidRPr="007B5528">
        <w:rPr>
          <w:rFonts w:eastAsia="標楷體"/>
          <w:iCs/>
          <w:lang w:eastAsia="zh-TW"/>
        </w:rPr>
        <w:t>根據</w:t>
      </w:r>
      <w:r>
        <w:rPr>
          <w:rFonts w:eastAsia="標楷體" w:hint="eastAsia"/>
          <w:iCs/>
          <w:lang w:eastAsia="zh-TW"/>
        </w:rPr>
        <w:t>分治法</w:t>
      </w:r>
      <w:r>
        <w:rPr>
          <w:rFonts w:eastAsia="標楷體" w:hint="eastAsia"/>
          <w:iCs/>
          <w:lang w:eastAsia="zh-TW"/>
        </w:rPr>
        <w:t>(</w:t>
      </w:r>
      <w:r>
        <w:rPr>
          <w:rFonts w:eastAsia="標楷體"/>
          <w:iCs/>
          <w:lang w:eastAsia="zh-TW"/>
        </w:rPr>
        <w:t>D</w:t>
      </w:r>
      <w:r w:rsidRPr="007B5528">
        <w:rPr>
          <w:rFonts w:eastAsia="標楷體"/>
          <w:iCs/>
          <w:lang w:eastAsia="zh-TW"/>
        </w:rPr>
        <w:t>ivide</w:t>
      </w:r>
      <w:r>
        <w:rPr>
          <w:rFonts w:eastAsia="標楷體"/>
          <w:iCs/>
          <w:lang w:eastAsia="zh-TW"/>
        </w:rPr>
        <w:t>-</w:t>
      </w:r>
      <w:r w:rsidRPr="007B5528">
        <w:rPr>
          <w:rFonts w:eastAsia="標楷體"/>
          <w:iCs/>
          <w:lang w:eastAsia="zh-TW"/>
        </w:rPr>
        <w:t>and</w:t>
      </w:r>
      <w:r>
        <w:rPr>
          <w:rFonts w:eastAsia="標楷體"/>
          <w:iCs/>
          <w:lang w:eastAsia="zh-TW"/>
        </w:rPr>
        <w:t>-</w:t>
      </w:r>
      <w:r w:rsidRPr="007B5528">
        <w:rPr>
          <w:rFonts w:eastAsia="標楷體"/>
          <w:iCs/>
          <w:lang w:eastAsia="zh-TW"/>
        </w:rPr>
        <w:t>conquer</w:t>
      </w:r>
      <w:r>
        <w:rPr>
          <w:rFonts w:eastAsia="標楷體" w:hint="eastAsia"/>
          <w:iCs/>
          <w:lang w:eastAsia="zh-TW"/>
        </w:rPr>
        <w:t>)</w:t>
      </w:r>
      <w:r>
        <w:rPr>
          <w:rFonts w:eastAsia="標楷體"/>
          <w:iCs/>
          <w:lang w:eastAsia="zh-TW"/>
        </w:rPr>
        <w:t>的概念，我們將使用不同的機器學習演算法，對各層的參數</w:t>
      </w:r>
      <w:r w:rsidRPr="007B5528">
        <w:rPr>
          <w:rFonts w:eastAsia="標楷體"/>
          <w:iCs/>
          <w:lang w:eastAsia="zh-TW"/>
        </w:rPr>
        <w:t>優化，以便更容易</w:t>
      </w:r>
      <w:r w:rsidRPr="007B5528">
        <w:rPr>
          <w:rFonts w:eastAsia="標楷體"/>
          <w:iCs/>
          <w:lang w:eastAsia="zh-TW"/>
        </w:rPr>
        <w:lastRenderedPageBreak/>
        <w:t>找到最佳解。對於</w:t>
      </w:r>
      <w:r>
        <w:rPr>
          <w:rFonts w:eastAsia="標楷體" w:hint="eastAsia"/>
          <w:iCs/>
          <w:lang w:eastAsia="zh-TW"/>
        </w:rPr>
        <w:t>第</w:t>
      </w:r>
      <w:r>
        <w:rPr>
          <w:rFonts w:eastAsia="標楷體" w:hint="eastAsia"/>
          <w:iCs/>
          <w:lang w:eastAsia="zh-TW"/>
        </w:rPr>
        <w:t>1</w:t>
      </w:r>
      <w:r>
        <w:rPr>
          <w:rFonts w:eastAsia="標楷體" w:hint="eastAsia"/>
          <w:iCs/>
          <w:lang w:eastAsia="zh-TW"/>
        </w:rPr>
        <w:t>層模糊集的</w:t>
      </w:r>
      <w:r w:rsidRPr="007B5528">
        <w:rPr>
          <w:rFonts w:eastAsia="標楷體"/>
          <w:iCs/>
          <w:lang w:eastAsia="zh-TW"/>
        </w:rPr>
        <w:t>參數優化，我們使用知名的</w:t>
      </w:r>
      <w:r>
        <w:rPr>
          <w:rFonts w:eastAsia="標楷體" w:hint="eastAsia"/>
          <w:iCs/>
          <w:lang w:eastAsia="zh-TW"/>
        </w:rPr>
        <w:t>粒子群演算法</w:t>
      </w:r>
      <w:r>
        <w:rPr>
          <w:rFonts w:eastAsia="標楷體" w:hint="eastAsia"/>
          <w:iCs/>
          <w:lang w:eastAsia="zh-TW"/>
        </w:rPr>
        <w:t>(P</w:t>
      </w:r>
      <w:r>
        <w:rPr>
          <w:rFonts w:eastAsia="標楷體"/>
          <w:iCs/>
          <w:lang w:eastAsia="zh-TW"/>
        </w:rPr>
        <w:t xml:space="preserve">article swarm optimization, </w:t>
      </w:r>
      <w:r w:rsidRPr="007B5528">
        <w:rPr>
          <w:rFonts w:eastAsia="標楷體"/>
          <w:iCs/>
          <w:lang w:eastAsia="zh-TW"/>
        </w:rPr>
        <w:t>PSO</w:t>
      </w:r>
      <w:r>
        <w:rPr>
          <w:rFonts w:eastAsia="標楷體"/>
          <w:iCs/>
          <w:lang w:eastAsia="zh-TW"/>
        </w:rPr>
        <w:t>)</w:t>
      </w:r>
      <w:r w:rsidRPr="007B5528">
        <w:rPr>
          <w:rFonts w:eastAsia="標楷體"/>
          <w:iCs/>
          <w:lang w:eastAsia="zh-TW"/>
        </w:rPr>
        <w:t>演算法</w:t>
      </w:r>
      <w:r w:rsidRPr="007B5528">
        <w:rPr>
          <w:rFonts w:eastAsia="標楷體"/>
          <w:iCs/>
          <w:lang w:eastAsia="zh-TW"/>
        </w:rPr>
        <w:t>[</w:t>
      </w:r>
      <w:r>
        <w:rPr>
          <w:rFonts w:eastAsia="標楷體" w:hint="eastAsia"/>
          <w:iCs/>
          <w:lang w:eastAsia="zh-TW"/>
        </w:rPr>
        <w:t>19</w:t>
      </w:r>
      <w:r w:rsidRPr="007B5528">
        <w:rPr>
          <w:rFonts w:eastAsia="標楷體"/>
          <w:iCs/>
          <w:lang w:eastAsia="zh-TW"/>
        </w:rPr>
        <w:t>]</w:t>
      </w:r>
      <w:r w:rsidRPr="007B5528">
        <w:rPr>
          <w:rFonts w:eastAsia="標楷體"/>
          <w:iCs/>
          <w:lang w:eastAsia="zh-TW"/>
        </w:rPr>
        <w:t>學習，其原理</w:t>
      </w:r>
      <w:r>
        <w:rPr>
          <w:rFonts w:eastAsia="標楷體" w:hint="eastAsia"/>
          <w:iCs/>
          <w:lang w:eastAsia="zh-TW"/>
        </w:rPr>
        <w:t>為模擬</w:t>
      </w:r>
      <w:r w:rsidRPr="007B5528">
        <w:rPr>
          <w:rFonts w:eastAsia="標楷體"/>
          <w:iCs/>
          <w:lang w:eastAsia="zh-TW"/>
        </w:rPr>
        <w:t>鳥群在尋找食物，每回合透過自身的最佳位置和全群最佳位置調節速度，特性為收斂快速，演算法公式如下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d>
                <m:dPr>
                  <m:begChr m:val=""/>
                  <m:ctrlPr>
                    <w:rPr>
                      <w:rFonts w:ascii="Cambria Math" w:eastAsiaTheme="majorEastAsia" w:hAnsi="Cambria Math" w:cs="微軟正黑體"/>
                      <w:i/>
                      <w:iCs/>
                      <w:sz w:val="18"/>
                    </w:rPr>
                  </m:ctrlPr>
                </m:dPr>
                <m:e>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v</m:t>
                          </m:r>
                        </m:e>
                      </m:acc>
                    </m:e>
                    <m:sub>
                      <m:r>
                        <w:rPr>
                          <w:rFonts w:ascii="Cambria Math" w:eastAsiaTheme="majorEastAsia" w:hAnsi="Cambria Math" w:cs="微軟正黑體"/>
                          <w:sz w:val="18"/>
                        </w:rPr>
                        <m:t>i</m:t>
                      </m:r>
                    </m:sub>
                  </m:sSub>
                  <m:r>
                    <w:rPr>
                      <w:rFonts w:ascii="Cambria Math" w:eastAsiaTheme="majorEastAsia" w:hAnsi="Cambria Math" w:cs="微軟正黑體"/>
                      <w:sz w:val="18"/>
                    </w:rPr>
                    <m:t> (k+1)=ω</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v</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c</m:t>
                      </m:r>
                    </m:e>
                    <m:sub>
                      <m:r>
                        <w:rPr>
                          <w:rFonts w:ascii="Cambria Math" w:eastAsiaTheme="majorEastAsia" w:hAnsi="Cambria Math" w:cs="微軟正黑體"/>
                          <w:sz w:val="18"/>
                        </w:rPr>
                        <m:t>1</m:t>
                      </m:r>
                    </m:sub>
                  </m:sSub>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ξ</m:t>
                      </m:r>
                    </m:e>
                    <m:sub>
                      <m:r>
                        <w:rPr>
                          <w:rFonts w:ascii="Cambria Math" w:eastAsiaTheme="majorEastAsia" w:hAnsi="Cambria Math" w:cs="微軟正黑體"/>
                          <w:sz w:val="18"/>
                        </w:rPr>
                        <m:t>1</m:t>
                      </m:r>
                    </m:sub>
                  </m:sSub>
                  <m:r>
                    <w:rPr>
                      <w:rFonts w:ascii="Cambria Math" w:eastAsiaTheme="majorEastAsia" w:hAnsi="Cambria Math" w:cs="微軟正黑體"/>
                      <w:sz w:val="18"/>
                    </w:rPr>
                    <m:t>(</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Pbest</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c</m:t>
                      </m:r>
                    </m:e>
                    <m:sub>
                      <m:r>
                        <w:rPr>
                          <w:rFonts w:ascii="Cambria Math" w:eastAsiaTheme="majorEastAsia" w:hAnsi="Cambria Math" w:cs="微軟正黑體"/>
                          <w:sz w:val="18"/>
                        </w:rPr>
                        <m:t>2</m:t>
                      </m:r>
                    </m:sub>
                  </m:sSub>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ξ</m:t>
                      </m:r>
                    </m:e>
                    <m:sub>
                      <m:r>
                        <w:rPr>
                          <w:rFonts w:ascii="Cambria Math" w:eastAsiaTheme="majorEastAsia" w:hAnsi="Cambria Math" w:cs="微軟正黑體"/>
                          <w:sz w:val="18"/>
                        </w:rPr>
                        <m:t>2</m:t>
                      </m:r>
                    </m:sub>
                  </m:sSub>
                  <m:r>
                    <w:rPr>
                      <w:rFonts w:ascii="Cambria Math" w:eastAsiaTheme="majorEastAsia" w:hAnsi="Cambria Math" w:cs="微軟正黑體"/>
                      <w:sz w:val="18"/>
                    </w:rPr>
                    <m:t>(</m:t>
                  </m:r>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Gbest</m:t>
                      </m:r>
                    </m:e>
                  </m:acc>
                  <m:r>
                    <w:rPr>
                      <w:rFonts w:ascii="Cambria Math" w:eastAsiaTheme="majorEastAsia" w:hAnsi="Cambria Math" w:cs="微軟正黑體"/>
                      <w:sz w:val="18"/>
                    </w:rPr>
                    <m:t> (k)-</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e>
              </m:d>
            </m:oMath>
            <w:r w:rsidR="00886DA0" w:rsidRPr="008E04DF">
              <w:rPr>
                <w:rFonts w:eastAsia="標楷體"/>
                <w:iCs/>
                <w:sz w:val="18"/>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8E04DF" w:rsidRDefault="005C39E7" w:rsidP="00886DA0">
            <w:pPr>
              <w:pStyle w:val="a4"/>
              <w:ind w:firstLine="0"/>
              <w:jc w:val="center"/>
              <w:rPr>
                <w:rFonts w:ascii="標楷體" w:eastAsia="標楷體" w:hAnsi="標楷體"/>
                <w:iCs/>
                <w:sz w:val="18"/>
              </w:rPr>
            </w:pPr>
            <m:oMath>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p</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k+1</m:t>
                  </m:r>
                </m:e>
              </m:d>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p</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v</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k+1</m:t>
                  </m:r>
                </m:e>
              </m:d>
            </m:oMath>
            <w:r w:rsidR="00886DA0" w:rsidRPr="008E04DF">
              <w:rPr>
                <w:rFonts w:eastAsia="標楷體"/>
                <w:iCs/>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7B5528" w:rsidRDefault="00886DA0" w:rsidP="00886DA0">
      <w:pPr>
        <w:pStyle w:val="a4"/>
        <w:ind w:firstLine="0"/>
        <w:rPr>
          <w:rFonts w:eastAsia="標楷體"/>
          <w:iCs/>
          <w:lang w:eastAsia="zh-TW"/>
        </w:rPr>
      </w:pPr>
      <w:r w:rsidRPr="007B5528">
        <w:rPr>
          <w:rFonts w:eastAsia="標楷體"/>
          <w:iCs/>
          <w:lang w:eastAsia="zh-TW"/>
        </w:rPr>
        <w:t>其中，</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p</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個粒子的位置，</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v</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個粒子的速度，</w:t>
      </w:r>
      <m:oMath>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i/>
                <w:iCs/>
                <w:lang w:eastAsia="zh-TW"/>
              </w:rPr>
            </m:ctrlPr>
          </m:dPr>
          <m:e>
            <m:r>
              <w:rPr>
                <w:rFonts w:ascii="Cambria Math" w:eastAsia="標楷體" w:hAnsi="Cambria Math"/>
                <w:lang w:eastAsia="zh-TW"/>
              </w:rPr>
              <m:t>k</m:t>
            </m:r>
          </m:e>
        </m:d>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個粒子的最好位置，</w:t>
      </w:r>
      <m:oMath>
        <m:acc>
          <m:accPr>
            <m:chr m:val="⃑"/>
            <m:ctrlPr>
              <w:rPr>
                <w:rFonts w:ascii="Cambria Math" w:eastAsia="標楷體" w:hAnsi="Cambria Math"/>
                <w:i/>
                <w:iCs/>
                <w:lang w:eastAsia="zh-TW"/>
              </w:rPr>
            </m:ctrlPr>
          </m:accPr>
          <m:e>
            <m:r>
              <w:rPr>
                <w:rFonts w:ascii="Cambria Math" w:eastAsia="標楷體" w:hAnsi="Cambria Math"/>
                <w:lang w:eastAsia="zh-TW"/>
              </w:rPr>
              <m:t>Gbest</m:t>
            </m:r>
          </m:e>
        </m:acc>
        <m:d>
          <m:dPr>
            <m:ctrlPr>
              <w:rPr>
                <w:rFonts w:ascii="Cambria Math" w:eastAsia="標楷體" w:hAnsi="Cambria Math"/>
                <w:i/>
                <w:iCs/>
                <w:lang w:eastAsia="zh-TW"/>
              </w:rPr>
            </m:ctrlPr>
          </m:dPr>
          <m:e>
            <m:r>
              <w:rPr>
                <w:rFonts w:ascii="Cambria Math" w:eastAsia="標楷體" w:hAnsi="Cambria Math"/>
                <w:lang w:eastAsia="zh-TW"/>
              </w:rPr>
              <m:t>k</m:t>
            </m:r>
          </m:e>
        </m:d>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回合時全部粒子中最好的位置，</w:t>
      </w:r>
      <m:oMath>
        <m:r>
          <m:rPr>
            <m:sty m:val="p"/>
          </m:rPr>
          <w:rPr>
            <w:rFonts w:ascii="Cambria Math" w:eastAsia="標楷體" w:hAnsi="Cambria Math"/>
            <w:lang w:eastAsia="zh-TW"/>
          </w:rPr>
          <m:t>ω</m:t>
        </m:r>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2</m:t>
            </m:r>
          </m:sub>
        </m:sSub>
      </m:oMath>
      <w:r w:rsidRPr="007B5528">
        <w:rPr>
          <w:rFonts w:eastAsia="標楷體"/>
          <w:iCs/>
          <w:lang w:eastAsia="zh-TW"/>
        </w:rPr>
        <w:t>為</w:t>
      </w:r>
      <w:r w:rsidRPr="007B5528">
        <w:rPr>
          <w:rFonts w:eastAsia="標楷體"/>
          <w:iCs/>
          <w:lang w:eastAsia="zh-TW"/>
        </w:rPr>
        <w:t>PSO</w:t>
      </w:r>
      <w:r w:rsidRPr="007B5528">
        <w:rPr>
          <w:rFonts w:eastAsia="標楷體"/>
          <w:iCs/>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ξ</m:t>
            </m:r>
          </m:e>
          <m:sub>
            <m:r>
              <w:rPr>
                <w:rFonts w:ascii="Cambria Math" w:eastAsia="標楷體" w:hAnsi="Cambria Math"/>
                <w:lang w:eastAsia="zh-TW"/>
              </w:rPr>
              <m:t>2</m:t>
            </m:r>
          </m:sub>
        </m:sSub>
      </m:oMath>
      <w:r w:rsidRPr="007B5528">
        <w:rPr>
          <w:rFonts w:eastAsia="標楷體"/>
          <w:iCs/>
          <w:lang w:eastAsia="zh-TW"/>
        </w:rPr>
        <w:t>為介於</w:t>
      </w:r>
      <w:r w:rsidRPr="007B5528">
        <w:rPr>
          <w:rFonts w:eastAsia="標楷體"/>
          <w:iCs/>
          <w:lang w:eastAsia="zh-TW"/>
        </w:rPr>
        <w:t>0</w:t>
      </w:r>
      <w:r w:rsidRPr="007B5528">
        <w:rPr>
          <w:rFonts w:eastAsia="標楷體"/>
          <w:iCs/>
          <w:lang w:eastAsia="zh-TW"/>
        </w:rPr>
        <w:t>到</w:t>
      </w:r>
      <w:r w:rsidRPr="007B5528">
        <w:rPr>
          <w:rFonts w:eastAsia="標楷體"/>
          <w:iCs/>
          <w:lang w:eastAsia="zh-TW"/>
        </w:rPr>
        <w:t>1</w:t>
      </w:r>
      <w:r w:rsidRPr="007B5528">
        <w:rPr>
          <w:rFonts w:eastAsia="標楷體"/>
          <w:iCs/>
          <w:lang w:eastAsia="zh-TW"/>
        </w:rPr>
        <w:t>的隨機數。</w:t>
      </w:r>
      <w:r>
        <w:rPr>
          <w:rFonts w:eastAsia="標楷體"/>
          <w:iCs/>
          <w:lang w:eastAsia="zh-TW"/>
        </w:rPr>
        <w:t>在本</w:t>
      </w:r>
      <w:r>
        <w:rPr>
          <w:rFonts w:eastAsia="標楷體" w:hint="eastAsia"/>
          <w:iCs/>
          <w:lang w:eastAsia="zh-TW"/>
        </w:rPr>
        <w:t>研究</w:t>
      </w:r>
      <w:r w:rsidRPr="007B5528">
        <w:rPr>
          <w:rFonts w:eastAsia="標楷體"/>
          <w:iCs/>
          <w:lang w:eastAsia="zh-TW"/>
        </w:rPr>
        <w:t>中，粒子的位置代表</w:t>
      </w:r>
      <w:r>
        <w:rPr>
          <w:rFonts w:eastAsia="標楷體" w:hint="eastAsia"/>
          <w:iCs/>
          <w:lang w:eastAsia="zh-TW"/>
        </w:rPr>
        <w:t>模糊集中</w:t>
      </w:r>
      <w:r w:rsidRPr="007B5528">
        <w:rPr>
          <w:rFonts w:eastAsia="標楷體"/>
          <w:iCs/>
          <w:lang w:eastAsia="zh-TW"/>
        </w:rPr>
        <w:t>的參數，其中包含了每個維度的分群中心、標準差以及</w:t>
      </w:r>
      <w:r w:rsidRPr="005B2DCE">
        <w:rPr>
          <w:rFonts w:eastAsia="標楷體" w:hint="eastAsia"/>
          <w:iCs/>
          <w:lang w:eastAsia="zh-TW"/>
        </w:rPr>
        <w:t>相位頻率函數</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7B5528">
        <w:rPr>
          <w:rFonts w:eastAsia="標楷體"/>
          <w:iCs/>
          <w:lang w:eastAsia="zh-TW"/>
        </w:rPr>
        <w:t>。</w:t>
      </w:r>
    </w:p>
    <w:p w:rsidR="00886DA0" w:rsidRDefault="00886DA0" w:rsidP="00886DA0">
      <w:pPr>
        <w:pStyle w:val="a4"/>
        <w:ind w:firstLineChars="200" w:firstLine="398"/>
        <w:rPr>
          <w:rFonts w:eastAsia="標楷體"/>
          <w:iCs/>
          <w:lang w:eastAsia="zh-TW"/>
        </w:rPr>
      </w:pPr>
      <w:r w:rsidRPr="007B5528">
        <w:rPr>
          <w:rFonts w:eastAsia="標楷體"/>
          <w:iCs/>
          <w:lang w:eastAsia="zh-TW"/>
        </w:rPr>
        <w:t>在本</w:t>
      </w:r>
      <w:r>
        <w:rPr>
          <w:rFonts w:eastAsia="標楷體" w:hint="eastAsia"/>
          <w:iCs/>
          <w:lang w:eastAsia="zh-TW"/>
        </w:rPr>
        <w:t>論文使用</w:t>
      </w:r>
      <w:bookmarkStart w:id="20" w:name="OLE_LINK19"/>
      <w:r w:rsidRPr="005B2DCE">
        <w:rPr>
          <w:rFonts w:eastAsia="標楷體" w:hint="eastAsia"/>
          <w:iCs/>
          <w:lang w:eastAsia="zh-TW"/>
        </w:rPr>
        <w:t>遞迴式最小平方演算法</w:t>
      </w:r>
      <w:bookmarkEnd w:id="20"/>
      <w:r>
        <w:rPr>
          <w:rFonts w:eastAsia="標楷體" w:hint="eastAsia"/>
          <w:iCs/>
          <w:lang w:eastAsia="zh-TW"/>
        </w:rPr>
        <w:t xml:space="preserve">(Recursive </w:t>
      </w:r>
      <w:r>
        <w:rPr>
          <w:rFonts w:eastAsia="標楷體"/>
          <w:iCs/>
          <w:lang w:eastAsia="zh-TW"/>
        </w:rPr>
        <w:t>l</w:t>
      </w:r>
      <w:r>
        <w:rPr>
          <w:rFonts w:eastAsia="標楷體" w:hint="eastAsia"/>
          <w:iCs/>
          <w:lang w:eastAsia="zh-TW"/>
        </w:rPr>
        <w:t>east</w:t>
      </w:r>
      <w:r>
        <w:rPr>
          <w:rFonts w:eastAsia="標楷體"/>
          <w:iCs/>
          <w:lang w:eastAsia="zh-TW"/>
        </w:rPr>
        <w:t xml:space="preserve"> square estimation, </w:t>
      </w:r>
      <w:r w:rsidRPr="007B5528">
        <w:rPr>
          <w:rFonts w:eastAsia="標楷體"/>
          <w:iCs/>
          <w:lang w:eastAsia="zh-TW"/>
        </w:rPr>
        <w:t>RLSE</w:t>
      </w:r>
      <w:r>
        <w:rPr>
          <w:rFonts w:eastAsia="標楷體"/>
          <w:iCs/>
          <w:lang w:eastAsia="zh-TW"/>
        </w:rPr>
        <w:t>)</w:t>
      </w:r>
      <w:r w:rsidRPr="007B5528">
        <w:rPr>
          <w:rFonts w:eastAsia="標楷體"/>
          <w:iCs/>
          <w:lang w:eastAsia="zh-TW"/>
        </w:rPr>
        <w:t>[</w:t>
      </w:r>
      <w:r>
        <w:rPr>
          <w:rFonts w:eastAsia="標楷體" w:hint="eastAsia"/>
          <w:iCs/>
          <w:lang w:eastAsia="zh-TW"/>
        </w:rPr>
        <w:t>17</w:t>
      </w:r>
      <w:r w:rsidRPr="007B5528">
        <w:rPr>
          <w:rFonts w:eastAsia="標楷體"/>
          <w:iCs/>
          <w:lang w:eastAsia="zh-TW"/>
        </w:rPr>
        <w:t>]</w:t>
      </w:r>
      <w:r w:rsidRPr="004721A9">
        <w:rPr>
          <w:rFonts w:eastAsia="標楷體"/>
          <w:iCs/>
          <w:lang w:eastAsia="zh-TW"/>
        </w:rPr>
        <w:t>更新</w:t>
      </w:r>
      <w:r w:rsidRPr="004721A9">
        <w:rPr>
          <w:rFonts w:eastAsia="標楷體" w:hint="eastAsia"/>
          <w:lang w:eastAsia="zh-TW"/>
        </w:rPr>
        <w:t>T</w:t>
      </w:r>
      <w:r w:rsidRPr="004721A9">
        <w:rPr>
          <w:rFonts w:eastAsia="標楷體"/>
          <w:lang w:eastAsia="zh-TW"/>
        </w:rPr>
        <w:t>–S</w:t>
      </w:r>
      <w:r w:rsidRPr="004721A9">
        <w:rPr>
          <w:rFonts w:eastAsia="標楷體" w:hint="eastAsia"/>
          <w:lang w:eastAsia="zh-TW"/>
        </w:rPr>
        <w:t>神經元</w:t>
      </w:r>
      <w:r w:rsidRPr="004721A9">
        <w:rPr>
          <w:rFonts w:eastAsia="標楷體"/>
          <w:iCs/>
          <w:lang w:eastAsia="zh-TW"/>
        </w:rPr>
        <w:t>參數</w:t>
      </w:r>
      <w:r>
        <w:rPr>
          <w:rFonts w:eastAsia="標楷體" w:hint="eastAsia"/>
          <w:iCs/>
          <w:lang w:eastAsia="zh-TW"/>
        </w:rPr>
        <w:t>，</w:t>
      </w:r>
      <w:r>
        <w:rPr>
          <w:rFonts w:eastAsia="標楷體" w:hint="eastAsia"/>
          <w:iCs/>
          <w:lang w:eastAsia="zh-TW"/>
        </w:rPr>
        <w:t>RLSE</w:t>
      </w:r>
      <w:r>
        <w:rPr>
          <w:rFonts w:eastAsia="標楷體" w:hint="eastAsia"/>
          <w:iCs/>
          <w:lang w:eastAsia="zh-TW"/>
        </w:rPr>
        <w:t>方法在更新參數時是利用每筆資料，不斷的更新比起一次接收所有資料的</w:t>
      </w:r>
      <w:r>
        <w:rPr>
          <w:rFonts w:eastAsia="標楷體" w:hint="eastAsia"/>
          <w:iCs/>
          <w:lang w:eastAsia="zh-TW"/>
        </w:rPr>
        <w:t>LSE</w:t>
      </w:r>
      <w:r>
        <w:rPr>
          <w:rFonts w:eastAsia="標楷體" w:hint="eastAsia"/>
          <w:iCs/>
          <w:lang w:eastAsia="zh-TW"/>
        </w:rPr>
        <w:t>方法更加有效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Pr="004721A9">
        <w:rPr>
          <w:rFonts w:eastAsia="標楷體" w:hint="eastAsia"/>
          <w:iCs/>
          <w:lang w:eastAsia="zh-TW"/>
        </w:rPr>
        <w:t>視為</w:t>
      </w:r>
      <w:r w:rsidRPr="004721A9">
        <w:rPr>
          <w:rFonts w:eastAsia="標楷體"/>
          <w:iCs/>
          <w:lang w:eastAsia="zh-TW"/>
        </w:rPr>
        <w:t>一個線性的</w:t>
      </w:r>
      <w:r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rPr>
          <w:rFonts w:ascii="標楷體" w:eastAsia="標楷體" w:hAnsi="標楷體" w:cs="微軟正黑體"/>
          <w:iCs/>
          <w:spacing w:val="-1"/>
        </w:rPr>
      </w:pPr>
      <w:r w:rsidRPr="008C03BE">
        <w:rPr>
          <w:rFonts w:ascii="標楷體" w:eastAsia="標楷體" w:hAnsi="標楷體" w:cs="微軟正黑體" w:hint="eastAsia"/>
          <w:iCs/>
          <w:spacing w:val="-1"/>
        </w:rPr>
        <w:t>其中</w:t>
      </w:r>
      <w:r>
        <w:rPr>
          <w:rFonts w:ascii="標楷體" w:eastAsia="標楷體" w:hAnsi="標楷體" w:cs="微軟正黑體" w:hint="eastAsia"/>
          <w:iCs/>
          <w:spacing w:val="-1"/>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是誤差的向量。要最佳化</w:t>
      </w:r>
      <m:oMath>
        <m:r>
          <w:rPr>
            <w:rFonts w:ascii="Cambria Math" w:eastAsia="標楷體" w:hAnsi="Cambria Math"/>
            <w:lang w:eastAsia="zh-TW"/>
          </w:rPr>
          <m:t>θ</m:t>
        </m:r>
      </m:oMath>
      <w:r w:rsidRPr="007B5528">
        <w:rPr>
          <w:rFonts w:eastAsia="標楷體"/>
          <w:bCs/>
          <w:iCs/>
          <w:lang w:eastAsia="zh-TW"/>
        </w:rPr>
        <w:t>，可透過</w:t>
      </w:r>
      <w:r w:rsidRPr="007B5528">
        <w:rPr>
          <w:rFonts w:eastAsia="標楷體"/>
          <w:bCs/>
          <w:iCs/>
          <w:lang w:eastAsia="zh-TW"/>
        </w:rPr>
        <w:t>RLSE</w:t>
      </w:r>
      <w:r w:rsidRPr="007B5528">
        <w:rPr>
          <w:rFonts w:eastAsia="標楷體"/>
          <w:bCs/>
          <w:iCs/>
          <w:lang w:eastAsia="zh-TW"/>
        </w:rPr>
        <w:t>的等式</w:t>
      </w:r>
      <w:r w:rsidRPr="007B5528">
        <w:rPr>
          <w:rFonts w:eastAsia="標楷體"/>
          <w:bCs/>
          <w:iCs/>
          <w:lang w:eastAsia="zh-TW"/>
        </w:rPr>
        <w:t>[</w:t>
      </w:r>
      <w:r>
        <w:rPr>
          <w:rFonts w:eastAsia="標楷體" w:hint="eastAsia"/>
          <w:bCs/>
          <w:iCs/>
          <w:lang w:eastAsia="zh-TW"/>
        </w:rPr>
        <w:t>17</w:t>
      </w:r>
      <w:r w:rsidRPr="007B5528">
        <w:rPr>
          <w:rFonts w:eastAsia="標楷體"/>
          <w:bCs/>
          <w:iCs/>
          <w:lang w:eastAsia="zh-TW"/>
        </w:rPr>
        <w:t>]</w:t>
      </w:r>
      <w:r w:rsidRPr="007B5528">
        <w:rPr>
          <w:rFonts w:eastAsia="標楷體"/>
          <w:bCs/>
          <w:iCs/>
          <w:lang w:eastAsia="zh-TW"/>
        </w:rPr>
        <w:t>運算</w:t>
      </w:r>
      <w:r>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5C39E7"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886DA0" w:rsidP="00886DA0">
      <w:pPr>
        <w:pStyle w:val="equation"/>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m:t>
        </m:r>
      </m:oMath>
      <w:r>
        <w:rPr>
          <w:rFonts w:ascii="Times New Roman" w:eastAsia="標楷體" w:hAnsi="Times New Roman" w:cs="Times New Roman" w:hint="eastAsia"/>
          <w:iCs/>
          <w:spacing w:val="-1"/>
          <w:lang w:eastAsia="zh-TW"/>
        </w:rPr>
        <w:t>是遞迴次數，</w:t>
      </w:r>
      <w:r>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Pr="00004A11">
        <w:rPr>
          <w:rFonts w:ascii="Times New Roman" w:eastAsia="標楷體" w:hAnsi="Times New Roman" w:cs="Times New Roman" w:hint="eastAsia"/>
          <w:spacing w:val="-1"/>
          <w:lang w:eastAsia="zh-TW"/>
        </w:rPr>
        <w:t>}</w:t>
      </w:r>
      <w:r>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Pr="00B25FA6">
        <w:rPr>
          <w:rFonts w:ascii="Times New Roman" w:eastAsia="標楷體" w:hAnsi="Times New Roman" w:cs="Times New Roman"/>
          <w:lang w:eastAsia="zh-TW"/>
        </w:rPr>
        <w:t>演算法時，會設定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為單位矩陣。</w:t>
      </w:r>
    </w:p>
    <w:p w:rsidR="00886DA0" w:rsidRPr="007B5528" w:rsidRDefault="00886DA0" w:rsidP="00886DA0">
      <w:pPr>
        <w:pStyle w:val="equation"/>
        <w:jc w:val="left"/>
        <w:rPr>
          <w:rFonts w:ascii="Times New Roman" w:eastAsia="標楷體" w:hAnsi="Times New Roman" w:cs="Times New Roman"/>
          <w:iCs/>
          <w:lang w:eastAsia="zh-TW"/>
        </w:rPr>
      </w:pPr>
      <w:r w:rsidRPr="007B5528">
        <w:rPr>
          <w:rFonts w:ascii="Times New Roman" w:eastAsia="標楷體" w:hAnsi="Times New Roman" w:cs="Times New Roman"/>
          <w:iCs/>
          <w:lang w:eastAsia="zh-TW"/>
        </w:rPr>
        <w:lastRenderedPageBreak/>
        <w:t>PSO</w:t>
      </w:r>
      <w:r>
        <w:rPr>
          <w:rFonts w:ascii="Times New Roman" w:eastAsia="標楷體" w:hAnsi="Times New Roman" w:cs="Times New Roman"/>
          <w:iCs/>
          <w:lang w:eastAsia="zh-TW"/>
        </w:rPr>
        <w:t>–</w:t>
      </w:r>
      <w:r w:rsidRPr="007B5528">
        <w:rPr>
          <w:rFonts w:ascii="Times New Roman" w:eastAsia="標楷體" w:hAnsi="Times New Roman" w:cs="Times New Roman"/>
          <w:iCs/>
          <w:lang w:eastAsia="zh-TW"/>
        </w:rPr>
        <w:t>RLSE</w:t>
      </w:r>
      <w:r>
        <w:rPr>
          <w:rFonts w:ascii="Times New Roman" w:eastAsia="標楷體" w:hAnsi="Times New Roman" w:cs="Times New Roman" w:hint="eastAsia"/>
          <w:iCs/>
          <w:lang w:eastAsia="zh-TW"/>
        </w:rPr>
        <w:t>混合演算法</w:t>
      </w:r>
      <w:r w:rsidRPr="007B5528">
        <w:rPr>
          <w:rFonts w:ascii="Times New Roman" w:eastAsia="標楷體" w:hAnsi="Times New Roman" w:cs="Times New Roman"/>
          <w:iCs/>
          <w:lang w:eastAsia="zh-TW"/>
        </w:rPr>
        <w:t>的流程如下</w:t>
      </w:r>
      <w:r w:rsidRPr="007B5528">
        <w:rPr>
          <w:rFonts w:ascii="Times New Roman" w:eastAsia="標楷體" w:hAnsi="Times New Roman" w:cs="Times New Roman"/>
          <w:iCs/>
          <w:lang w:eastAsia="zh-TW"/>
        </w:rPr>
        <w:t>:</w:t>
      </w:r>
    </w:p>
    <w:p w:rsidR="00886DA0" w:rsidRPr="007B5528" w:rsidRDefault="00886DA0" w:rsidP="00886DA0">
      <w:pPr>
        <w:pStyle w:val="a4"/>
        <w:ind w:firstLineChars="200" w:firstLine="398"/>
        <w:rPr>
          <w:rFonts w:eastAsia="標楷體"/>
          <w:lang w:eastAsia="zh-TW"/>
        </w:rPr>
      </w:pPr>
      <w:r w:rsidRPr="007B5528">
        <w:rPr>
          <w:rFonts w:eastAsia="標楷體"/>
          <w:lang w:eastAsia="zh-TW"/>
        </w:rPr>
        <w:t>Step 1:</w:t>
      </w:r>
      <w:r>
        <w:rPr>
          <w:rFonts w:eastAsia="標楷體" w:hint="eastAsia"/>
          <w:lang w:eastAsia="zh-TW"/>
        </w:rPr>
        <w:t xml:space="preserve"> </w:t>
      </w:r>
      <w:r>
        <w:rPr>
          <w:rFonts w:eastAsia="標楷體"/>
          <w:lang w:eastAsia="zh-TW"/>
        </w:rPr>
        <w:t>準備訓練資料</w:t>
      </w:r>
      <w:r>
        <w:rPr>
          <w:rFonts w:eastAsia="標楷體" w:hint="eastAsia"/>
          <w:lang w:eastAsia="zh-TW"/>
        </w:rPr>
        <w:t>及測試資料。</w:t>
      </w:r>
    </w:p>
    <w:p w:rsidR="00886DA0" w:rsidRPr="007B5528" w:rsidRDefault="00886DA0" w:rsidP="00886DA0">
      <w:pPr>
        <w:pStyle w:val="a4"/>
        <w:ind w:firstLineChars="200" w:firstLine="398"/>
        <w:rPr>
          <w:rFonts w:eastAsia="標楷體"/>
          <w:lang w:eastAsia="zh-TW"/>
        </w:rPr>
      </w:pPr>
      <w:r w:rsidRPr="007B5528">
        <w:rPr>
          <w:rFonts w:eastAsia="標楷體"/>
          <w:lang w:eastAsia="zh-TW"/>
        </w:rPr>
        <w:t>Step 2:</w:t>
      </w:r>
      <w:r>
        <w:rPr>
          <w:rFonts w:eastAsia="標楷體" w:hint="eastAsia"/>
          <w:lang w:eastAsia="zh-TW"/>
        </w:rPr>
        <w:t xml:space="preserve"> </w:t>
      </w:r>
      <w:r>
        <w:rPr>
          <w:rFonts w:eastAsia="標楷體" w:hint="eastAsia"/>
          <w:lang w:eastAsia="zh-TW"/>
        </w:rPr>
        <w:t>以</w:t>
      </w:r>
      <w:r w:rsidRPr="007B5528">
        <w:rPr>
          <w:rFonts w:eastAsia="標楷體"/>
          <w:lang w:eastAsia="zh-TW"/>
        </w:rPr>
        <w:t>PSO</w:t>
      </w:r>
      <w:r w:rsidRPr="007B5528">
        <w:rPr>
          <w:rFonts w:eastAsia="標楷體"/>
          <w:lang w:eastAsia="zh-TW"/>
        </w:rPr>
        <w:t>粒子位置</w:t>
      </w:r>
      <w:r>
        <w:rPr>
          <w:rFonts w:eastAsia="標楷體" w:hint="eastAsia"/>
          <w:lang w:eastAsia="zh-TW"/>
        </w:rPr>
        <w:t>作為模糊集參數，將訓練資料帶入模型，</w:t>
      </w:r>
      <w:r w:rsidRPr="00BB7802">
        <w:rPr>
          <w:rFonts w:eastAsia="標楷體" w:hint="eastAsia"/>
          <w:lang w:eastAsia="zh-TW"/>
        </w:rPr>
        <w:t>並</w:t>
      </w:r>
      <w:r w:rsidRPr="00BB7802">
        <w:rPr>
          <w:rFonts w:eastAsia="標楷體"/>
          <w:lang w:eastAsia="zh-TW"/>
        </w:rPr>
        <w:t>計算</w:t>
      </w:r>
      <w:r w:rsidRPr="00BB7802">
        <w:rPr>
          <w:rFonts w:eastAsia="標楷體" w:hint="eastAsia"/>
          <w:lang w:eastAsia="zh-TW"/>
        </w:rPr>
        <w:t>每個</w:t>
      </w:r>
      <m:oMath>
        <m:r>
          <m:rPr>
            <m:sty m:val="p"/>
          </m:rPr>
          <w:rPr>
            <w:rFonts w:ascii="Cambria Math" w:eastAsia="標楷體" w:hAnsi="Cambria Math"/>
            <w:lang w:eastAsia="zh-TW"/>
          </w:rPr>
          <m:t>π</m:t>
        </m:r>
      </m:oMath>
      <w:r w:rsidRPr="00BB7802">
        <w:rPr>
          <w:rFonts w:eastAsia="標楷體" w:hint="eastAsia"/>
          <w:iCs/>
          <w:lang w:eastAsia="zh-TW"/>
        </w:rPr>
        <w:t>神經元</w:t>
      </w:r>
      <w:r w:rsidRPr="00BB7802">
        <w:rPr>
          <w:rFonts w:eastAsia="標楷體"/>
          <w:lang w:eastAsia="zh-TW"/>
        </w:rPr>
        <w:t>啟動強度。</w:t>
      </w:r>
    </w:p>
    <w:p w:rsidR="00886DA0" w:rsidRDefault="00886DA0" w:rsidP="00886DA0">
      <w:pPr>
        <w:pStyle w:val="a4"/>
        <w:ind w:firstLineChars="200" w:firstLine="398"/>
        <w:rPr>
          <w:rFonts w:eastAsia="標楷體"/>
          <w:iCs/>
          <w:lang w:eastAsia="zh-TW"/>
        </w:rPr>
      </w:pPr>
      <w:r w:rsidRPr="00BB7802">
        <w:rPr>
          <w:rFonts w:eastAsia="標楷體"/>
          <w:lang w:eastAsia="zh-TW"/>
        </w:rPr>
        <w:t>Step 3:</w:t>
      </w:r>
      <w:r w:rsidRPr="00BB7802">
        <w:rPr>
          <w:rFonts w:eastAsia="標楷體" w:hint="eastAsia"/>
          <w:lang w:eastAsia="zh-TW"/>
        </w:rPr>
        <w:t xml:space="preserve"> </w:t>
      </w:r>
      <w:r w:rsidRPr="00BB7802">
        <w:rPr>
          <w:rFonts w:eastAsia="標楷體"/>
          <w:lang w:eastAsia="zh-TW"/>
        </w:rPr>
        <w:t>用</w:t>
      </w:r>
      <w:r w:rsidRPr="00BB7802">
        <w:rPr>
          <w:rFonts w:eastAsia="標楷體"/>
          <w:lang w:eastAsia="zh-TW"/>
        </w:rPr>
        <w:t>RLSE</w:t>
      </w:r>
      <w:r w:rsidRPr="00BB7802">
        <w:rPr>
          <w:rFonts w:eastAsia="標楷體"/>
          <w:lang w:eastAsia="zh-TW"/>
        </w:rPr>
        <w:t>更新</w:t>
      </w:r>
      <m:oMath>
        <m:r>
          <m:rPr>
            <m:sty m:val="p"/>
          </m:rPr>
          <w:rPr>
            <w:rFonts w:ascii="Cambria Math" w:eastAsia="標楷體" w:hAnsi="Cambria Math" w:hint="eastAsia"/>
            <w:lang w:eastAsia="zh-TW"/>
          </w:rPr>
          <m:t>T</m:t>
        </m:r>
        <m:r>
          <m:rPr>
            <m:sty m:val="p"/>
          </m:rPr>
          <w:rPr>
            <w:rFonts w:ascii="Cambria Math" w:hAnsi="Cambria Math"/>
          </w:rPr>
          <m:t>—</m:t>
        </m:r>
        <m:r>
          <m:rPr>
            <m:sty m:val="p"/>
          </m:rPr>
          <w:rPr>
            <w:rFonts w:ascii="Cambria Math" w:eastAsia="標楷體" w:hAnsi="Cambria Math" w:hint="eastAsia"/>
            <w:lang w:eastAsia="zh-TW"/>
          </w:rPr>
          <m:t>S</m:t>
        </m:r>
      </m:oMath>
      <w:r w:rsidRPr="00BB7802">
        <w:rPr>
          <w:rFonts w:eastAsia="標楷體" w:hint="eastAsia"/>
          <w:iCs/>
          <w:lang w:eastAsia="zh-TW"/>
        </w:rPr>
        <w:t>神經元的</w:t>
      </w:r>
      <w:r w:rsidRPr="00BB7802">
        <w:rPr>
          <w:rFonts w:eastAsia="標楷體"/>
          <w:lang w:eastAsia="zh-TW"/>
        </w:rPr>
        <w:t>參數，</w:t>
      </w:r>
      <w:r w:rsidRPr="00BB7802">
        <w:rPr>
          <w:rFonts w:eastAsia="標楷體"/>
          <w:lang w:eastAsia="zh-TW"/>
        </w:rPr>
        <w:t>RLSE</w:t>
      </w:r>
      <w:r w:rsidRPr="00BB7802">
        <w:rPr>
          <w:rFonts w:eastAsia="標楷體"/>
          <w:lang w:eastAsia="zh-TW"/>
        </w:rPr>
        <w:t>算式中的</w:t>
      </w:r>
      <m:oMath>
        <m:sSub>
          <m:sSubPr>
            <m:ctrlPr>
              <w:rPr>
                <w:rFonts w:ascii="Cambria Math" w:eastAsia="標楷體" w:hAnsi="Cambria Math"/>
                <w:i/>
                <w:lang w:eastAsia="zh-TW"/>
              </w:rPr>
            </m:ctrlPr>
          </m:sSubPr>
          <m:e>
            <m:r>
              <w:rPr>
                <w:rFonts w:ascii="Cambria Math" w:eastAsia="標楷體" w:hAnsi="Cambria Math"/>
                <w:lang w:eastAsia="zh-TW"/>
              </w:rPr>
              <m:t>b</m:t>
            </m:r>
          </m:e>
          <m:sub>
            <m:r>
              <w:rPr>
                <w:rFonts w:ascii="Cambria Math" w:eastAsia="標楷體" w:hAnsi="Cambria Math"/>
                <w:lang w:eastAsia="zh-TW"/>
              </w:rPr>
              <m:t>k+1</m:t>
            </m:r>
          </m:sub>
        </m:sSub>
      </m:oMath>
      <w:r w:rsidRPr="00BB7802">
        <w:rPr>
          <w:rFonts w:eastAsia="標楷體"/>
          <w:lang w:eastAsia="zh-TW"/>
        </w:rPr>
        <w:t>和</w:t>
      </w:r>
      <m:oMath>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k</m:t>
            </m:r>
          </m:sub>
        </m:sSub>
      </m:oMath>
      <w:r w:rsidRPr="00BB7802">
        <w:rPr>
          <w:rFonts w:eastAsia="標楷體"/>
          <w:iCs/>
          <w:lang w:eastAsia="zh-TW"/>
        </w:rPr>
        <w:t>向量如下</w:t>
      </w:r>
      <w:r w:rsidRPr="00BB7802">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5C39E7"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m:rPr>
                      <m:sty m:val="p"/>
                    </m:rPr>
                    <w:rPr>
                      <w:rFonts w:ascii="Cambria Math" w:hAnsi="Cambria Math"/>
                      <w:lang w:eastAsia="zh-TW"/>
                    </w:rPr>
                    <m:t>b</m:t>
                  </m:r>
                </m:e>
                <m:sub>
                  <m:r>
                    <w:rPr>
                      <w:rFonts w:ascii="Cambria Math" w:hAnsi="Cambria Math"/>
                      <w:lang w:eastAsia="zh-TW"/>
                    </w:rPr>
                    <m:t>k+1</m:t>
                  </m:r>
                </m:sub>
              </m:sSub>
              <m:r>
                <w:rPr>
                  <w:rFonts w:ascii="Cambria Math" w:eastAsiaTheme="minorEastAsia" w:hAnsi="Cambria Math"/>
                  <w:lang w:eastAsia="zh-TW"/>
                </w:rPr>
                <m:t>=[</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sz w:val="24"/>
                          <w:szCs w:val="24"/>
                        </w:rPr>
                      </m:ctrlPr>
                    </m:dPr>
                    <m:e>
                      <m:r>
                        <w:rPr>
                          <w:rFonts w:ascii="Cambria Math" w:eastAsiaTheme="majorEastAsia" w:hAnsi="Cambria Math" w:cs="微軟正黑體"/>
                          <w:lang w:eastAsia="zh-TW"/>
                        </w:rPr>
                        <m:t>1</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sz w:val="24"/>
                          <w:szCs w:val="24"/>
                        </w:rPr>
                      </m:ctrlPr>
                    </m:dPr>
                    <m:e>
                      <m:r>
                        <w:rPr>
                          <w:rFonts w:ascii="Cambria Math" w:eastAsiaTheme="majorEastAsia" w:hAnsi="Cambria Math" w:cs="微軟正黑體"/>
                          <w:lang w:eastAsia="zh-TW"/>
                        </w:rPr>
                        <m:t>2</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r>
                    <w:rPr>
                      <w:rFonts w:ascii="Cambria Math" w:eastAsiaTheme="majorEastAsia" w:hAnsi="Cambria Math" w:cs="微軟正黑體"/>
                    </w:rPr>
                    <m:t>(</m:t>
                  </m:r>
                  <m:r>
                    <w:rPr>
                      <w:rFonts w:ascii="Cambria Math" w:eastAsiaTheme="majorEastAsia" w:hAnsi="Cambria Math" w:cs="微軟正黑體"/>
                      <w:lang w:eastAsia="zh-TW"/>
                    </w:rPr>
                    <m:t>Q</m:t>
                  </m:r>
                  <m:r>
                    <w:rPr>
                      <w:rFonts w:ascii="Cambria Math" w:eastAsiaTheme="majorEastAsia" w:hAnsi="Cambria Math" w:cs="微軟正黑體"/>
                    </w:rPr>
                    <m:t>)</m:t>
                  </m:r>
                </m:sup>
              </m:sSup>
              <m:r>
                <w:rPr>
                  <w:rFonts w:ascii="Cambria Math" w:eastAsiaTheme="minorEastAsia" w:hAnsi="Cambria Math"/>
                  <w:lang w:eastAsia="zh-TW"/>
                </w:rPr>
                <m:t>]</m:t>
              </m:r>
            </m:oMath>
            <w:r w:rsidR="00886DA0" w:rsidRPr="00254B02">
              <w:rPr>
                <w:rFonts w:eastAsia="標楷體"/>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8E04DF" w:rsidRDefault="005C39E7" w:rsidP="00886DA0">
            <w:pPr>
              <w:pStyle w:val="a4"/>
              <w:ind w:firstLine="0"/>
              <w:jc w:val="center"/>
              <w:rPr>
                <w:rFonts w:ascii="標楷體" w:eastAsia="標楷體" w:hAnsi="標楷體"/>
                <w:iCs/>
                <w:sz w:val="18"/>
              </w:rPr>
            </w:pPr>
            <m:oMath>
              <m:sSub>
                <m:sSubPr>
                  <m:ctrlPr>
                    <w:rPr>
                      <w:rFonts w:ascii="Cambria Math" w:hAnsi="Cambria Math" w:cs="新細明體"/>
                      <w:i/>
                      <w:sz w:val="24"/>
                      <w:szCs w:val="24"/>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p>
                <m:sSupPr>
                  <m:ctrlPr>
                    <w:rPr>
                      <w:rFonts w:ascii="Cambria Math" w:hAnsi="Cambria Math" w:cs="新細明體"/>
                      <w:i/>
                      <w:sz w:val="24"/>
                      <w:szCs w:val="24"/>
                    </w:rPr>
                  </m:ctrlPr>
                </m:sSupPr>
                <m:e>
                  <m:d>
                    <m:dPr>
                      <m:begChr m:val="["/>
                      <m:endChr m:val="]"/>
                      <m:ctrlPr>
                        <w:rPr>
                          <w:rFonts w:ascii="Cambria Math" w:hAnsi="Cambria Math" w:cs="新細明體"/>
                          <w:i/>
                          <w:sz w:val="24"/>
                          <w:szCs w:val="24"/>
                        </w:rPr>
                      </m:ctrlPr>
                    </m:dPr>
                    <m:e>
                      <m:r>
                        <w:rPr>
                          <w:rFonts w:ascii="Cambria Math" w:eastAsiaTheme="minorEastAsia" w:hAnsi="Cambria Math"/>
                          <w:lang w:eastAsia="zh-TW"/>
                        </w:rPr>
                        <m:t xml:space="preserve"> </m:t>
                      </m:r>
                      <m:m>
                        <m:mPr>
                          <m:mcs>
                            <m:mc>
                              <m:mcPr>
                                <m:count m:val="4"/>
                                <m:mcJc m:val="center"/>
                              </m:mcPr>
                            </m:mc>
                          </m:mcs>
                          <m:ctrlPr>
                            <w:rPr>
                              <w:rFonts w:ascii="Cambria Math" w:eastAsiaTheme="minorEastAsia" w:hAnsi="Cambria Math" w:cs="新細明體"/>
                              <w:i/>
                              <w:sz w:val="24"/>
                              <w:szCs w:val="24"/>
                            </w:rPr>
                          </m:ctrlPr>
                        </m:mPr>
                        <m:mr>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(1)</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(2)</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e>
                            <m:r>
                              <w:rPr>
                                <w:rFonts w:ascii="Cambria Math" w:hAnsi="Cambria Math"/>
                              </w:rPr>
                              <m:t>…</m:t>
                            </m:r>
                            <m:ctrlPr>
                              <w:rPr>
                                <w:rFonts w:ascii="Cambria Math" w:eastAsia="Cambria Math" w:hAnsi="Cambria Math" w:cs="Cambria Math"/>
                                <w:i/>
                                <w:sz w:val="24"/>
                                <w:szCs w:val="24"/>
                              </w:rPr>
                            </m:ctrlPr>
                          </m:e>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(Q)</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mr>
                      </m:m>
                    </m:e>
                  </m:d>
                </m:e>
                <m:sup>
                  <m:r>
                    <w:rPr>
                      <w:rFonts w:ascii="Cambria Math" w:hAnsi="Cambria Math"/>
                      <w:lang w:eastAsia="zh-TW"/>
                    </w:rPr>
                    <m:t>T</m:t>
                  </m:r>
                </m:sup>
              </m:sSup>
            </m:oMath>
            <w:r w:rsidR="00886DA0" w:rsidRPr="008E04DF">
              <w:rPr>
                <w:rFonts w:eastAsia="標楷體"/>
                <w:iCs/>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254B02" w:rsidRDefault="005C39E7" w:rsidP="00886DA0">
            <w:pPr>
              <w:pStyle w:val="a4"/>
              <w:ind w:firstLine="0"/>
              <w:jc w:val="center"/>
              <w:rPr>
                <w:rFonts w:ascii="標楷體" w:eastAsia="標楷體" w:hAnsi="標楷體"/>
                <w:sz w:val="24"/>
                <w:szCs w:val="24"/>
              </w:rPr>
            </w:pPr>
            <m:oMath>
              <m:sSup>
                <m:sSupPr>
                  <m:ctrlPr>
                    <w:rPr>
                      <w:rFonts w:ascii="Cambria Math" w:eastAsiaTheme="minorEastAsia" w:hAnsi="Cambria Math"/>
                      <w:i/>
                      <w:sz w:val="18"/>
                      <w:lang w:eastAsia="zh-TW"/>
                    </w:rPr>
                  </m:ctrlPr>
                </m:sSupPr>
                <m:e>
                  <m:r>
                    <w:rPr>
                      <w:rFonts w:ascii="Cambria Math" w:eastAsiaTheme="minorEastAsia" w:hAnsi="Cambria Math"/>
                      <w:sz w:val="18"/>
                      <w:lang w:eastAsia="zh-TW"/>
                    </w:rPr>
                    <m:t>τ</m:t>
                  </m:r>
                </m:e>
                <m:sup>
                  <m:r>
                    <w:rPr>
                      <w:rFonts w:ascii="Cambria Math" w:eastAsiaTheme="minorEastAsia" w:hAnsi="Cambria Math"/>
                      <w:sz w:val="18"/>
                      <w:lang w:eastAsia="zh-TW"/>
                    </w:rPr>
                    <m:t>(q)</m:t>
                  </m:r>
                </m:sup>
              </m:s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r>
                <w:rPr>
                  <w:rFonts w:ascii="Cambria Math" w:eastAsiaTheme="minorEastAsia" w:hAnsi="Cambria Math"/>
                  <w:sz w:val="18"/>
                  <w:lang w:eastAsia="zh-TW"/>
                </w:rPr>
                <m:t>=</m:t>
              </m:r>
              <m:sSup>
                <m:sSupPr>
                  <m:ctrlPr>
                    <w:rPr>
                      <w:rFonts w:ascii="Cambria Math" w:eastAsiaTheme="minorEastAsia" w:hAnsi="Cambria Math"/>
                      <w:i/>
                      <w:sz w:val="18"/>
                      <w:lang w:eastAsia="zh-TW"/>
                    </w:rPr>
                  </m:ctrlPr>
                </m:sSupPr>
                <m:e>
                  <m:d>
                    <m:dPr>
                      <m:begChr m:val="["/>
                      <m:endChr m:val="]"/>
                      <m:ctrlPr>
                        <w:rPr>
                          <w:rFonts w:ascii="Cambria Math" w:eastAsiaTheme="minorEastAsia" w:hAnsi="Cambria Math"/>
                          <w:i/>
                          <w:sz w:val="18"/>
                          <w:lang w:eastAsia="zh-TW"/>
                        </w:rPr>
                      </m:ctrlPr>
                    </m:dPr>
                    <m:e>
                      <m:m>
                        <m:mPr>
                          <m:mcs>
                            <m:mc>
                              <m:mcPr>
                                <m:count m:val="4"/>
                                <m:mcJc m:val="center"/>
                              </m:mcPr>
                            </m:mc>
                          </m:mcs>
                          <m:ctrlPr>
                            <w:rPr>
                              <w:rFonts w:ascii="Cambria Math" w:eastAsiaTheme="minorEastAsia" w:hAnsi="Cambria Math"/>
                              <w:i/>
                              <w:sz w:val="18"/>
                              <w:lang w:eastAsia="zh-TW"/>
                            </w:rPr>
                          </m:ctrlPr>
                        </m:mPr>
                        <m:mr>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0</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1</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e>
                            <m:r>
                              <w:rPr>
                                <w:rFonts w:ascii="Cambria Math" w:hAnsi="Cambria Math"/>
                                <w:sz w:val="18"/>
                              </w:rPr>
                              <m:t>…</m:t>
                            </m:r>
                            <m:ctrlPr>
                              <w:rPr>
                                <w:rFonts w:ascii="Cambria Math" w:eastAsia="Cambria Math" w:hAnsi="Cambria Math" w:cs="Cambria Math"/>
                                <w:i/>
                                <w:sz w:val="18"/>
                              </w:rPr>
                            </m:ctrlPr>
                          </m:e>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2</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mr>
                      </m:m>
                      <m:r>
                        <w:rPr>
                          <w:rFonts w:ascii="Cambria Math" w:eastAsiaTheme="minorEastAsia" w:hAnsi="Cambria Math"/>
                          <w:sz w:val="18"/>
                          <w:lang w:eastAsia="zh-TW"/>
                        </w:rPr>
                        <m:t xml:space="preserve"> </m:t>
                      </m:r>
                    </m:e>
                  </m:d>
                </m:e>
                <m:sup>
                  <m:r>
                    <w:rPr>
                      <w:rFonts w:ascii="Cambria Math" w:eastAsiaTheme="minorEastAsia" w:hAnsi="Cambria Math"/>
                      <w:sz w:val="18"/>
                      <w:lang w:eastAsia="zh-TW"/>
                    </w:rPr>
                    <m:t>T</m:t>
                  </m:r>
                </m:sup>
              </m:sSup>
            </m:oMath>
            <w:r w:rsidR="00886DA0" w:rsidRPr="00254B02">
              <w:rPr>
                <w:rFonts w:eastAsia="標楷體"/>
                <w:sz w:val="18"/>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equation"/>
        <w:spacing w:before="120"/>
        <w:jc w:val="left"/>
        <w:rPr>
          <w:rFonts w:ascii="Times New Roman" w:eastAsia="標楷體" w:hAnsi="Times New Roman" w:cs="Times New Roman"/>
          <w:iCs/>
          <w:spacing w:val="-1"/>
          <w:lang w:eastAsia="zh-TW"/>
        </w:rPr>
      </w:pPr>
      <w:r w:rsidRPr="008B1E6A">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k=1,2,…,</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n-1</m:t>
            </m:r>
          </m:e>
        </m:d>
        <m:r>
          <w:rPr>
            <w:rFonts w:ascii="Cambria Math" w:eastAsia="標楷體" w:hAnsi="Cambria Math" w:cs="Times New Roman"/>
            <w:spacing w:val="-1"/>
            <w:lang w:eastAsia="zh-TW"/>
          </w:rPr>
          <m:t>,q=1,2,…,Q</m:t>
        </m:r>
      </m:oMath>
      <w:r w:rsidRPr="008B1E6A">
        <w:rPr>
          <w:rFonts w:ascii="Times New Roman" w:eastAsia="標楷體" w:hAnsi="Times New Roman" w:cs="Times New Roman"/>
          <w:iCs/>
          <w:spacing w:val="-1"/>
          <w:lang w:eastAsia="zh-TW"/>
        </w:rPr>
        <w:t>。</w:t>
      </w:r>
      <w:r w:rsidRPr="008B1E6A">
        <w:rPr>
          <w:rFonts w:ascii="Times New Roman" w:eastAsia="標楷體" w:hAnsi="Times New Roman" w:cs="Times New Roman" w:hint="eastAsia"/>
          <w:iCs/>
          <w:spacing w:val="-1"/>
          <w:lang w:eastAsia="zh-TW"/>
        </w:rPr>
        <w:t>因為多目標預測中，啟動強度為一向量，且</w:t>
      </w:r>
      <m:oMath>
        <m:sSub>
          <m:sSubPr>
            <m:ctrlPr>
              <w:rPr>
                <w:rFonts w:ascii="Cambria Math" w:eastAsia="標楷體" w:hAnsi="Cambria Math" w:cs="Times New Roman"/>
                <w:i/>
                <w:iCs/>
                <w:spacing w:val="-1"/>
                <w:lang w:eastAsia="zh-TW"/>
              </w:rPr>
            </m:ctrlPr>
          </m:sSubPr>
          <m:e>
            <m:r>
              <m:rPr>
                <m:sty m:val="p"/>
              </m:rPr>
              <w:rPr>
                <w:rFonts w:ascii="Cambria Math" w:eastAsia="標楷體" w:hAnsi="Cambria Math" w:cs="Times New Roman"/>
                <w:spacing w:val="-1"/>
                <w:lang w:eastAsia="zh-TW"/>
              </w:rPr>
              <m:t>b</m:t>
            </m:r>
          </m:e>
          <m:sub>
            <m:r>
              <w:rPr>
                <w:rFonts w:ascii="Cambria Math" w:eastAsia="標楷體" w:hAnsi="Cambria Math" w:cs="Times New Roman"/>
                <w:spacing w:val="-1"/>
                <w:lang w:eastAsia="zh-TW"/>
              </w:rPr>
              <m:t>k+1</m:t>
            </m:r>
          </m:sub>
        </m:sSub>
      </m:oMath>
      <w:r w:rsidRPr="008B1E6A">
        <w:rPr>
          <w:rFonts w:ascii="Times New Roman" w:eastAsia="標楷體" w:hAnsi="Times New Roman" w:cs="Times New Roman" w:hint="eastAsia"/>
          <w:iCs/>
          <w:spacing w:val="-1"/>
          <w:lang w:eastAsia="zh-TW"/>
        </w:rPr>
        <w:t>為一矩陣，因此在原本的公式</w:t>
      </w:r>
      <w:r w:rsidRPr="007062FE">
        <w:rPr>
          <w:rFonts w:ascii="Times New Roman" w:eastAsia="標楷體" w:hAnsi="Times New Roman" w:cs="Times New Roman"/>
          <w:iCs/>
          <w:spacing w:val="-1"/>
          <w:lang w:eastAsia="zh-TW"/>
        </w:rPr>
        <w:t>(6</w:t>
      </w:r>
      <w:r>
        <w:rPr>
          <w:rFonts w:ascii="Times New Roman" w:eastAsia="標楷體" w:hAnsi="Times New Roman" w:cs="Times New Roman"/>
          <w:iCs/>
          <w:spacing w:val="-1"/>
          <w:lang w:eastAsia="zh-TW"/>
        </w:rPr>
        <w:t>2</w:t>
      </w:r>
      <w:r w:rsidRPr="007062FE">
        <w:rPr>
          <w:rFonts w:ascii="Times New Roman" w:eastAsia="標楷體" w:hAnsi="Times New Roman" w:cs="Times New Roman"/>
          <w:iCs/>
          <w:spacing w:val="-1"/>
          <w:lang w:eastAsia="zh-TW"/>
        </w:rPr>
        <w:t>)</w:t>
      </w:r>
      <w:r w:rsidRPr="008B1E6A">
        <w:rPr>
          <w:rFonts w:ascii="Times New Roman" w:eastAsia="標楷體" w:hAnsi="Times New Roman" w:cs="Times New Roman" w:hint="eastAsia"/>
          <w:iCs/>
          <w:spacing w:val="-1"/>
          <w:lang w:eastAsia="zh-TW"/>
        </w:rPr>
        <w:t>中，利用單位矩陣取代原本的常數項</w:t>
      </w:r>
      <w:r w:rsidRPr="008B1E6A">
        <w:rPr>
          <w:rFonts w:ascii="Times New Roman" w:eastAsia="標楷體" w:hAnsi="Times New Roman" w:cs="Times New Roman"/>
          <w:iCs/>
          <w:spacing w:val="-1"/>
          <w:lang w:eastAsia="zh-TW"/>
        </w:rPr>
        <w:t>1</w:t>
      </w:r>
      <w:r w:rsidRPr="008B1E6A">
        <w:rPr>
          <w:rFonts w:ascii="Times New Roman" w:eastAsia="標楷體" w:hAnsi="Times New Roman" w:cs="Times New Roman" w:hint="eastAsia"/>
          <w:iCs/>
          <w:spacing w:val="-1"/>
          <w:lang w:eastAsia="zh-TW"/>
        </w:rPr>
        <w:t>，改良後公式如下。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694348" w:rsidRDefault="005C39E7" w:rsidP="00886DA0">
            <w:pPr>
              <w:pStyle w:val="a4"/>
              <w:ind w:firstLine="0"/>
              <w:jc w:val="center"/>
              <w:rPr>
                <w:rFonts w:ascii="標楷體" w:eastAsia="標楷體" w:hAnsi="標楷體"/>
                <w:spacing w:val="0"/>
                <w:lang w:eastAsia="zh-TW"/>
              </w:rPr>
            </w:pPr>
            <m:oMathPara>
              <m:oMath>
                <m:sSub>
                  <m:sSubPr>
                    <m:ctrlPr>
                      <w:rPr>
                        <w:rFonts w:ascii="Cambria Math" w:hAnsi="Cambria Math"/>
                        <w:b/>
                        <w:lang w:eastAsia="zh-TW"/>
                      </w:rPr>
                    </m:ctrlPr>
                  </m:sSubPr>
                  <m:e>
                    <m:r>
                      <m:rPr>
                        <m:sty m:val="b"/>
                      </m:rPr>
                      <w:rPr>
                        <w:rFonts w:ascii="Cambria Math" w:hAnsi="Cambria Math"/>
                        <w:lang w:eastAsia="zh-TW"/>
                      </w:rPr>
                      <m:t>P</m:t>
                    </m:r>
                  </m:e>
                  <m:sub>
                    <m:r>
                      <m:rPr>
                        <m:sty m:val="bi"/>
                      </m:rPr>
                      <w:rPr>
                        <w:rFonts w:ascii="Cambria Math" w:hAnsi="Cambria Math"/>
                        <w:lang w:eastAsia="zh-TW"/>
                      </w:rPr>
                      <m:t>k+1</m:t>
                    </m:r>
                  </m:sub>
                </m:sSub>
                <m:r>
                  <m:rPr>
                    <m:sty m:val="bi"/>
                  </m:rPr>
                  <w:rPr>
                    <w:rFonts w:ascii="Cambria Math" w:hAnsi="Cambria Math"/>
                    <w:lang w:eastAsia="zh-TW"/>
                  </w:rPr>
                  <m:t>=</m:t>
                </m:r>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r>
                  <m:rPr>
                    <m:sty m:val="bi"/>
                  </m:rPr>
                  <w:rPr>
                    <w:rFonts w:ascii="Cambria Math" w:hAnsi="Cambria Math"/>
                    <w:lang w:eastAsia="zh-TW"/>
                  </w:rPr>
                  <m:t>-</m:t>
                </m:r>
                <m:f>
                  <m:fPr>
                    <m:ctrlPr>
                      <w:rPr>
                        <w:rFonts w:ascii="Cambria Math" w:hAnsi="Cambria Math"/>
                        <w:b/>
                        <w:i/>
                        <w:lang w:eastAsia="zh-TW"/>
                      </w:rPr>
                    </m:ctrlPr>
                  </m:fPr>
                  <m:num>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num>
                  <m:den>
                    <m:r>
                      <m:rPr>
                        <m:sty m:val="b"/>
                      </m:rPr>
                      <w:rPr>
                        <w:rFonts w:ascii="Cambria Math" w:eastAsiaTheme="minorEastAsia" w:hAnsi="Cambria Math" w:hint="eastAsia"/>
                        <w:lang w:eastAsia="zh-TW"/>
                      </w:rPr>
                      <m:t>I</m:t>
                    </m:r>
                    <m:r>
                      <m:rPr>
                        <m:sty m:val="bi"/>
                      </m:rPr>
                      <w:rPr>
                        <w:rFonts w:ascii="Cambria Math" w:hAnsi="Cambria Math"/>
                        <w:lang w:eastAsia="zh-TW"/>
                      </w:rPr>
                      <m:t>+</m:t>
                    </m:r>
                    <m:sSup>
                      <m:sSupPr>
                        <m:ctrlPr>
                          <w:rPr>
                            <w:rFonts w:ascii="Cambria Math" w:hAnsi="Cambria Math"/>
                            <w:b/>
                            <w:i/>
                            <w:lang w:eastAsia="zh-TW"/>
                          </w:rPr>
                        </m:ctrlPr>
                      </m:sSupPr>
                      <m:e>
                        <m:d>
                          <m:dPr>
                            <m:ctrlPr>
                              <w:rPr>
                                <w:rFonts w:ascii="Cambria Math" w:hAnsi="Cambria Math"/>
                                <w:b/>
                                <w:i/>
                                <w:lang w:eastAsia="zh-TW"/>
                              </w:rPr>
                            </m:ctrlPr>
                          </m:dPr>
                          <m:e>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e>
                        </m:d>
                      </m:e>
                      <m:sup>
                        <m:r>
                          <m:rPr>
                            <m:sty m:val="b"/>
                          </m:rPr>
                          <w:rPr>
                            <w:rFonts w:ascii="Cambria Math" w:hAnsi="Cambria Math"/>
                            <w:lang w:eastAsia="zh-TW"/>
                          </w:rPr>
                          <m:t>T</m:t>
                        </m:r>
                      </m:sup>
                    </m:sSup>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den>
                </m:f>
                <m:sSup>
                  <m:sSupPr>
                    <m:ctrlPr>
                      <w:rPr>
                        <w:rFonts w:ascii="Cambria Math" w:hAnsi="Cambria Math"/>
                        <w:b/>
                        <w:i/>
                        <w:lang w:eastAsia="zh-TW"/>
                      </w:rPr>
                    </m:ctrlPr>
                  </m:sSupPr>
                  <m:e>
                    <m:d>
                      <m:dPr>
                        <m:ctrlPr>
                          <w:rPr>
                            <w:rFonts w:ascii="Cambria Math" w:hAnsi="Cambria Math"/>
                            <w:b/>
                            <w:i/>
                            <w:lang w:eastAsia="zh-TW"/>
                          </w:rPr>
                        </m:ctrlPr>
                      </m:dPr>
                      <m:e>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oMath>
            </m:oMathPara>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7B5528" w:rsidRDefault="00886DA0" w:rsidP="00886DA0">
      <w:pPr>
        <w:pStyle w:val="a4"/>
        <w:ind w:firstLineChars="200" w:firstLine="398"/>
        <w:rPr>
          <w:rFonts w:eastAsia="標楷體"/>
          <w:lang w:eastAsia="zh-TW"/>
        </w:rPr>
      </w:pPr>
      <w:r w:rsidRPr="007B5528">
        <w:rPr>
          <w:rFonts w:eastAsia="標楷體"/>
          <w:lang w:eastAsia="zh-TW"/>
        </w:rPr>
        <w:t>Step 4:</w:t>
      </w:r>
      <w:r>
        <w:rPr>
          <w:rFonts w:eastAsia="標楷體" w:hint="eastAsia"/>
          <w:lang w:eastAsia="zh-TW"/>
        </w:rPr>
        <w:t xml:space="preserve"> </w:t>
      </w:r>
      <w:r w:rsidRPr="007B5528">
        <w:rPr>
          <w:rFonts w:eastAsia="標楷體"/>
          <w:lang w:eastAsia="zh-TW"/>
        </w:rPr>
        <w:t>更新完所有參數後，計算出模型的輸出。</w:t>
      </w:r>
    </w:p>
    <w:p w:rsidR="00886DA0" w:rsidRDefault="00886DA0" w:rsidP="00886DA0">
      <w:pPr>
        <w:pStyle w:val="a4"/>
        <w:ind w:firstLineChars="200" w:firstLine="398"/>
        <w:rPr>
          <w:rFonts w:eastAsia="標楷體"/>
          <w:lang w:eastAsia="zh-TW"/>
        </w:rPr>
      </w:pPr>
      <w:r w:rsidRPr="00BB7802">
        <w:rPr>
          <w:rFonts w:eastAsia="標楷體"/>
          <w:lang w:eastAsia="zh-TW"/>
        </w:rPr>
        <w:t>Step 5:</w:t>
      </w:r>
      <w:r>
        <w:rPr>
          <w:rFonts w:eastAsia="標楷體" w:hint="eastAsia"/>
          <w:lang w:eastAsia="zh-TW"/>
        </w:rPr>
        <w:t xml:space="preserve"> </w:t>
      </w:r>
      <w:r w:rsidRPr="00BB7802">
        <w:rPr>
          <w:rFonts w:eastAsia="標楷體"/>
          <w:lang w:eastAsia="zh-TW"/>
        </w:rPr>
        <w:t>計算</w:t>
      </w:r>
      <w:r w:rsidRPr="00BB7802">
        <w:rPr>
          <w:rFonts w:eastAsia="標楷體" w:hint="eastAsia"/>
          <w:lang w:eastAsia="zh-TW"/>
        </w:rPr>
        <w:t>成本</w:t>
      </w:r>
      <w:r w:rsidRPr="00BB7802">
        <w:rPr>
          <w:rFonts w:eastAsia="標楷體"/>
          <w:lang w:eastAsia="zh-TW"/>
        </w:rPr>
        <w:t>，更新</w:t>
      </w:r>
      <w:r w:rsidRPr="00BB7802">
        <w:rPr>
          <w:rFonts w:eastAsia="標楷體" w:hint="eastAsia"/>
          <w:lang w:eastAsia="zh-TW"/>
        </w:rPr>
        <w:t>PSO</w:t>
      </w:r>
      <w:r w:rsidRPr="00BB7802">
        <w:rPr>
          <w:rFonts w:eastAsia="標楷體" w:hint="eastAsia"/>
          <w:lang w:eastAsia="zh-TW"/>
        </w:rPr>
        <w:t>粒子</w:t>
      </w:r>
      <w:r w:rsidRPr="00BB7802">
        <w:rPr>
          <w:rFonts w:eastAsia="標楷體"/>
          <w:iCs/>
          <w:lang w:eastAsia="zh-TW"/>
        </w:rPr>
        <w:t>自身的最佳位置和全群最佳位置</w:t>
      </w:r>
      <w:r w:rsidRPr="00BB7802">
        <w:rPr>
          <w:rFonts w:eastAsia="標楷體"/>
          <w:lang w:eastAsia="zh-TW"/>
        </w:rPr>
        <w:t>。</w:t>
      </w:r>
      <w:r w:rsidRPr="00BB7802">
        <w:rPr>
          <w:rFonts w:eastAsia="標楷體" w:hint="eastAsia"/>
          <w:lang w:eastAsia="zh-TW"/>
        </w:rPr>
        <w:t>本研究</w:t>
      </w:r>
      <w:r w:rsidRPr="00BB7802">
        <w:rPr>
          <w:rFonts w:eastAsia="標楷體"/>
          <w:lang w:eastAsia="zh-TW"/>
        </w:rPr>
        <w:t>成本函數</w:t>
      </w:r>
      <w:r w:rsidRPr="00BB7802">
        <w:rPr>
          <w:rFonts w:eastAsia="標楷體"/>
          <w:lang w:eastAsia="zh-TW"/>
        </w:rPr>
        <w:t>(Cost function)</w:t>
      </w:r>
      <w:r w:rsidRPr="00BB7802">
        <w:rPr>
          <w:rFonts w:eastAsia="標楷體"/>
          <w:lang w:eastAsia="zh-TW"/>
        </w:rPr>
        <w:t>使用均方根誤差</w:t>
      </w:r>
      <w:r w:rsidRPr="00BB7802">
        <w:rPr>
          <w:rFonts w:eastAsia="標楷體"/>
          <w:lang w:eastAsia="zh-TW"/>
        </w:rPr>
        <w:t>(Root mean square error, RMSE)</w:t>
      </w:r>
      <w:r w:rsidRPr="00BB7802">
        <w:rPr>
          <w:rFonts w:eastAsia="標楷體"/>
          <w:lang w:eastAsia="zh-TW"/>
        </w:rPr>
        <w:t>，定義如下</w:t>
      </w:r>
      <w:r w:rsidRPr="00BB7802">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inorEastAsia" w:hAnsi="Cambria Math" w:hint="eastAsia"/>
                  <w:lang w:eastAsia="zh-TW"/>
                </w:rPr>
                <m:t>RMSE=</m:t>
              </m:r>
              <m:rad>
                <m:radPr>
                  <m:degHide m:val="1"/>
                  <m:ctrlPr>
                    <w:rPr>
                      <w:rFonts w:ascii="Cambria Math" w:hAnsi="Cambria Math"/>
                      <w:i/>
                      <w:iCs/>
                      <w:lang w:eastAsia="zh-TW"/>
                    </w:rPr>
                  </m:ctrlPr>
                </m:radPr>
                <m:deg/>
                <m:e>
                  <m:f>
                    <m:fPr>
                      <m:ctrlPr>
                        <w:rPr>
                          <w:rFonts w:ascii="Cambria Math" w:hAnsi="Cambria Math"/>
                          <w:i/>
                          <w:iCs/>
                          <w:lang w:eastAsia="zh-TW"/>
                        </w:rPr>
                      </m:ctrlPr>
                    </m:fPr>
                    <m:num>
                      <m:nary>
                        <m:naryPr>
                          <m:chr m:val="∑"/>
                          <m:ctrlPr>
                            <w:rPr>
                              <w:rFonts w:ascii="Cambria Math" w:hAnsi="Cambria Math"/>
                              <w:i/>
                              <w:iCs/>
                              <w:lang w:eastAsia="zh-TW"/>
                            </w:rPr>
                          </m:ctrlPr>
                        </m:naryPr>
                        <m:sub>
                          <m:r>
                            <w:rPr>
                              <w:rFonts w:ascii="Cambria Math" w:hAnsi="Cambria Math"/>
                              <w:lang w:eastAsia="zh-TW"/>
                            </w:rPr>
                            <m:t>i=1</m:t>
                          </m:r>
                        </m:sub>
                        <m:sup>
                          <m:r>
                            <w:rPr>
                              <w:rFonts w:ascii="Cambria Math" w:hAnsi="Cambria Math"/>
                              <w:lang w:eastAsia="zh-TW"/>
                            </w:rPr>
                            <m:t>n</m:t>
                          </m:r>
                        </m:sup>
                        <m:e>
                          <m:sSup>
                            <m:sSupPr>
                              <m:ctrlPr>
                                <w:rPr>
                                  <w:rFonts w:ascii="Cambria Math" w:eastAsiaTheme="minorEastAsia" w:hAnsi="Cambria Math"/>
                                  <w:i/>
                                  <w:iCs/>
                                  <w:lang w:eastAsia="zh-TW"/>
                                </w:rPr>
                              </m:ctrlPr>
                            </m:sSupPr>
                            <m:e>
                              <m:d>
                                <m:dPr>
                                  <m:ctrlPr>
                                    <w:rPr>
                                      <w:rFonts w:ascii="Cambria Math" w:hAnsi="Cambria Math"/>
                                      <w:i/>
                                      <w:iCs/>
                                      <w:lang w:eastAsia="zh-TW"/>
                                    </w:rPr>
                                  </m:ctrlPr>
                                </m:dPr>
                                <m:e>
                                  <m:sSub>
                                    <m:sSubPr>
                                      <m:ctrlPr>
                                        <w:rPr>
                                          <w:rFonts w:ascii="Cambria Math" w:hAnsi="Cambria Math"/>
                                          <w:i/>
                                          <w:iCs/>
                                          <w:lang w:eastAsia="zh-TW"/>
                                        </w:rPr>
                                      </m:ctrlPr>
                                    </m:sSubPr>
                                    <m:e>
                                      <m:acc>
                                        <m:accPr>
                                          <m:chr m:val="⃑"/>
                                          <m:ctrlPr>
                                            <w:rPr>
                                              <w:rFonts w:ascii="Cambria Math" w:hAnsi="Cambria Math"/>
                                              <w:i/>
                                              <w:iCs/>
                                              <w:lang w:eastAsia="zh-TW"/>
                                            </w:rPr>
                                          </m:ctrlPr>
                                        </m:accPr>
                                        <m:e>
                                          <m:r>
                                            <w:rPr>
                                              <w:rFonts w:ascii="Cambria Math" w:hAnsi="Cambria Math"/>
                                              <w:lang w:eastAsia="zh-TW"/>
                                            </w:rPr>
                                            <m:t>e</m:t>
                                          </m:r>
                                        </m:e>
                                      </m:acc>
                                    </m:e>
                                    <m:sub>
                                      <m:r>
                                        <w:rPr>
                                          <w:rFonts w:ascii="Cambria Math" w:hAnsi="Cambria Math"/>
                                          <w:lang w:eastAsia="zh-TW"/>
                                        </w:rPr>
                                        <m:t>i</m:t>
                                      </m:r>
                                    </m:sub>
                                  </m:sSub>
                                </m:e>
                              </m:d>
                              <m:ctrlPr>
                                <w:rPr>
                                  <w:rFonts w:ascii="Cambria Math" w:eastAsia="MS Gothic" w:hAnsi="Cambria Math" w:cs="MS Gothic" w:hint="eastAsia"/>
                                  <w:i/>
                                  <w:iCs/>
                                  <w:lang w:eastAsia="zh-TW"/>
                                </w:rPr>
                              </m:ctrlPr>
                            </m:e>
                            <m:sup>
                              <m:r>
                                <w:rPr>
                                  <w:rFonts w:ascii="MS Gothic" w:eastAsia="MS Gothic" w:hAnsi="MS Gothic" w:cs="MS Gothic" w:hint="eastAsia"/>
                                  <w:lang w:eastAsia="zh-TW"/>
                                </w:rPr>
                                <m:t>*</m:t>
                              </m:r>
                            </m:sup>
                          </m:sSup>
                          <m:d>
                            <m:dPr>
                              <m:ctrlPr>
                                <w:rPr>
                                  <w:rFonts w:ascii="Cambria Math" w:hAnsi="Cambria Math"/>
                                  <w:i/>
                                  <w:iCs/>
                                  <w:lang w:eastAsia="zh-TW"/>
                                </w:rPr>
                              </m:ctrlPr>
                            </m:dPr>
                            <m:e>
                              <m:sSub>
                                <m:sSubPr>
                                  <m:ctrlPr>
                                    <w:rPr>
                                      <w:rFonts w:ascii="Cambria Math" w:hAnsi="Cambria Math"/>
                                      <w:i/>
                                      <w:iCs/>
                                      <w:lang w:eastAsia="zh-TW"/>
                                    </w:rPr>
                                  </m:ctrlPr>
                                </m:sSubPr>
                                <m:e>
                                  <m:acc>
                                    <m:accPr>
                                      <m:chr m:val="⃑"/>
                                      <m:ctrlPr>
                                        <w:rPr>
                                          <w:rFonts w:ascii="Cambria Math" w:hAnsi="Cambria Math"/>
                                          <w:i/>
                                          <w:iCs/>
                                          <w:lang w:eastAsia="zh-TW"/>
                                        </w:rPr>
                                      </m:ctrlPr>
                                    </m:accPr>
                                    <m:e>
                                      <m:r>
                                        <w:rPr>
                                          <w:rFonts w:ascii="Cambria Math" w:hAnsi="Cambria Math"/>
                                          <w:lang w:eastAsia="zh-TW"/>
                                        </w:rPr>
                                        <m:t>e</m:t>
                                      </m:r>
                                    </m:e>
                                  </m:acc>
                                </m:e>
                                <m:sub>
                                  <m:r>
                                    <w:rPr>
                                      <w:rFonts w:ascii="Cambria Math" w:hAnsi="Cambria Math"/>
                                      <w:lang w:eastAsia="zh-TW"/>
                                    </w:rPr>
                                    <m:t>i</m:t>
                                  </m:r>
                                </m:sub>
                              </m:sSub>
                            </m:e>
                          </m:d>
                        </m:e>
                      </m:nary>
                    </m:num>
                    <m:den>
                      <m:r>
                        <w:rPr>
                          <w:rFonts w:ascii="Cambria Math" w:hAnsi="Cambria Math"/>
                          <w:lang w:eastAsia="zh-TW"/>
                        </w:rPr>
                        <m:t>n</m:t>
                      </m:r>
                    </m:den>
                  </m:f>
                </m:e>
              </m:ra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BB7802" w:rsidRDefault="00886DA0" w:rsidP="00886DA0">
      <w:pPr>
        <w:pStyle w:val="equation"/>
        <w:spacing w:before="120"/>
        <w:jc w:val="left"/>
        <w:rPr>
          <w:rFonts w:ascii="Times New Roman" w:eastAsia="標楷體" w:hAnsi="Times New Roman" w:cs="Times New Roman"/>
          <w:iCs/>
          <w:lang w:eastAsia="zh-TW"/>
        </w:rPr>
      </w:pPr>
      <w:r w:rsidRPr="00BB7802">
        <w:rPr>
          <w:rFonts w:ascii="Times New Roman" w:eastAsia="標楷體" w:hAnsi="Times New Roman" w:cs="Times New Roman"/>
          <w:lang w:eastAsia="zh-TW"/>
        </w:rPr>
        <w:t>其中，</w:t>
      </w:r>
      <m:oMath>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e</m:t>
                </m:r>
              </m:e>
            </m:acc>
          </m:e>
          <m:sub>
            <m:r>
              <w:rPr>
                <w:rFonts w:ascii="Cambria Math" w:eastAsia="標楷體" w:hAnsi="Cambria Math" w:cs="Times New Roman"/>
                <w:lang w:eastAsia="zh-TW"/>
              </w:rPr>
              <m:t>i</m:t>
            </m:r>
          </m:sub>
        </m:sSub>
      </m:oMath>
      <w:r w:rsidRPr="00BB7802">
        <w:rPr>
          <w:rFonts w:ascii="Times New Roman" w:eastAsia="標楷體" w:hAnsi="Times New Roman" w:cs="Times New Roman"/>
          <w:iCs/>
          <w:lang w:eastAsia="zh-TW"/>
        </w:rPr>
        <w:t>為模型第</w:t>
      </w:r>
      <m:oMath>
        <m:r>
          <w:rPr>
            <w:rFonts w:ascii="Cambria Math" w:eastAsia="標楷體" w:hAnsi="Cambria Math" w:cs="Times New Roman"/>
            <w:lang w:eastAsia="zh-TW"/>
          </w:rPr>
          <m:t>i</m:t>
        </m:r>
      </m:oMath>
      <w:r w:rsidRPr="00BB7802">
        <w:rPr>
          <w:rFonts w:ascii="Times New Roman" w:eastAsia="標楷體" w:hAnsi="Times New Roman" w:cs="Times New Roman"/>
          <w:iCs/>
          <w:lang w:eastAsia="zh-TW"/>
        </w:rPr>
        <w:t>筆資料的誤差</w:t>
      </w:r>
      <w:r w:rsidRPr="00BB7802">
        <w:rPr>
          <w:rFonts w:ascii="Times New Roman" w:eastAsia="標楷體" w:hAnsi="Times New Roman" w:cs="Times New Roman"/>
          <w:lang w:eastAsia="zh-TW"/>
        </w:rPr>
        <w:t>;</w:t>
      </w:r>
      <m:oMath>
        <m:sSup>
          <m:sSupPr>
            <m:ctrlPr>
              <w:rPr>
                <w:rFonts w:ascii="Cambria Math" w:eastAsia="標楷體" w:hAnsi="Cambria Math" w:cs="Times New Roman"/>
                <w:i/>
                <w:lang w:eastAsia="zh-TW"/>
              </w:rPr>
            </m:ctrlPr>
          </m:sSupPr>
          <m:e>
            <m:d>
              <m:dPr>
                <m:ctrlPr>
                  <w:rPr>
                    <w:rFonts w:ascii="Cambria Math" w:eastAsia="標楷體" w:hAnsi="Cambria Math" w:cs="Times New Roman"/>
                    <w:i/>
                    <w:iCs/>
                    <w:lang w:eastAsia="zh-TW"/>
                  </w:rPr>
                </m:ctrlPr>
              </m:dPr>
              <m:e>
                <m:r>
                  <w:rPr>
                    <w:rFonts w:ascii="Cambria Math" w:eastAsia="標楷體" w:hAnsi="Cambria Math" w:cs="Times New Roman"/>
                    <w:lang w:eastAsia="zh-TW"/>
                  </w:rPr>
                  <m:t>∙</m:t>
                </m:r>
              </m:e>
            </m:d>
          </m:e>
          <m:sup>
            <m:r>
              <w:rPr>
                <w:rFonts w:ascii="Cambria Math" w:eastAsia="MS Gothic" w:hAnsi="Cambria Math" w:cs="Times New Roman"/>
                <w:lang w:eastAsia="zh-TW"/>
              </w:rPr>
              <m:t>*</m:t>
            </m:r>
          </m:sup>
        </m:sSup>
      </m:oMath>
      <w:r w:rsidRPr="00BB7802">
        <w:rPr>
          <w:rFonts w:ascii="Times New Roman" w:eastAsia="標楷體" w:hAnsi="Times New Roman" w:cs="Times New Roman"/>
          <w:lang w:eastAsia="zh-TW"/>
        </w:rPr>
        <w:t>為埃爾米特共軛</w:t>
      </w:r>
      <w:r w:rsidRPr="00BB7802">
        <w:rPr>
          <w:rFonts w:ascii="Times New Roman" w:eastAsia="標楷體" w:hAnsi="Times New Roman" w:cs="Times New Roman"/>
          <w:lang w:eastAsia="zh-TW"/>
        </w:rPr>
        <w:t>(Hermitian transpose)</w:t>
      </w:r>
      <w:r w:rsidRPr="00BB7802">
        <w:rPr>
          <w:rFonts w:ascii="Times New Roman" w:eastAsia="標楷體" w:hAnsi="Times New Roman" w:cs="Times New Roman"/>
          <w:lang w:eastAsia="zh-TW"/>
        </w:rPr>
        <w:t>，意即轉置矩陣後，並對矩陣元素做共軛運算</w:t>
      </w:r>
      <w:r w:rsidRPr="00BB7802">
        <w:rPr>
          <w:rFonts w:ascii="Times New Roman" w:eastAsia="標楷體" w:hAnsi="Times New Roman" w:cs="Times New Roman"/>
          <w:iCs/>
          <w:lang w:eastAsia="zh-TW"/>
        </w:rPr>
        <w:t>。</w:t>
      </w:r>
    </w:p>
    <w:p w:rsidR="00886DA0" w:rsidRPr="007B5528" w:rsidRDefault="00886DA0" w:rsidP="00886DA0">
      <w:pPr>
        <w:pStyle w:val="a4"/>
        <w:ind w:firstLineChars="200" w:firstLine="398"/>
        <w:rPr>
          <w:rFonts w:eastAsia="標楷體"/>
          <w:lang w:eastAsia="zh-TW"/>
        </w:rPr>
      </w:pPr>
      <w:r w:rsidRPr="007B5528">
        <w:rPr>
          <w:rFonts w:eastAsia="標楷體"/>
          <w:lang w:eastAsia="zh-TW"/>
        </w:rPr>
        <w:t>Step 6:</w:t>
      </w:r>
      <w:r>
        <w:rPr>
          <w:rFonts w:eastAsia="標楷體" w:hint="eastAsia"/>
          <w:lang w:eastAsia="zh-TW"/>
        </w:rPr>
        <w:t xml:space="preserve"> </w:t>
      </w:r>
      <w:r w:rsidRPr="007B5528">
        <w:rPr>
          <w:rFonts w:eastAsia="標楷體"/>
          <w:lang w:eastAsia="zh-TW"/>
        </w:rPr>
        <w:t>對所有</w:t>
      </w:r>
      <w:r>
        <w:rPr>
          <w:rFonts w:eastAsia="標楷體" w:hint="eastAsia"/>
          <w:lang w:eastAsia="zh-TW"/>
        </w:rPr>
        <w:t>PSO</w:t>
      </w:r>
      <w:r w:rsidRPr="007B5528">
        <w:rPr>
          <w:rFonts w:eastAsia="標楷體"/>
          <w:lang w:eastAsia="zh-TW"/>
        </w:rPr>
        <w:t>粒子重複</w:t>
      </w:r>
      <w:r w:rsidRPr="007B5528">
        <w:rPr>
          <w:rFonts w:eastAsia="標楷體"/>
          <w:lang w:eastAsia="zh-TW"/>
        </w:rPr>
        <w:t>Step</w:t>
      </w:r>
      <w:r>
        <w:rPr>
          <w:rFonts w:eastAsia="標楷體" w:hint="eastAsia"/>
          <w:lang w:eastAsia="zh-TW"/>
        </w:rPr>
        <w:t xml:space="preserve"> </w:t>
      </w:r>
      <w:r w:rsidRPr="007B5528">
        <w:rPr>
          <w:rFonts w:eastAsia="標楷體"/>
          <w:lang w:eastAsia="zh-TW"/>
        </w:rPr>
        <w:t>2~Step</w:t>
      </w:r>
      <w:r>
        <w:rPr>
          <w:rFonts w:eastAsia="標楷體" w:hint="eastAsia"/>
          <w:lang w:eastAsia="zh-TW"/>
        </w:rPr>
        <w:t xml:space="preserve"> </w:t>
      </w:r>
      <w:r w:rsidRPr="007B5528">
        <w:rPr>
          <w:rFonts w:eastAsia="標楷體"/>
          <w:lang w:eastAsia="zh-TW"/>
        </w:rPr>
        <w:t>5</w:t>
      </w:r>
      <w:r w:rsidRPr="007B5528">
        <w:rPr>
          <w:rFonts w:eastAsia="標楷體"/>
          <w:lang w:eastAsia="zh-TW"/>
        </w:rPr>
        <w:t>，直到</w:t>
      </w:r>
      <w:r>
        <w:rPr>
          <w:rFonts w:eastAsia="標楷體" w:hint="eastAsia"/>
          <w:lang w:eastAsia="zh-TW"/>
        </w:rPr>
        <w:t>PSO</w:t>
      </w:r>
      <w:r>
        <w:rPr>
          <w:rFonts w:eastAsia="標楷體" w:hint="eastAsia"/>
          <w:lang w:eastAsia="zh-TW"/>
        </w:rPr>
        <w:t>迭代</w:t>
      </w:r>
      <w:r w:rsidRPr="007B5528">
        <w:rPr>
          <w:rFonts w:eastAsia="標楷體"/>
          <w:lang w:eastAsia="zh-TW"/>
        </w:rPr>
        <w:t>結束。</w:t>
      </w:r>
    </w:p>
    <w:p w:rsidR="00516DC5" w:rsidRPr="00516DC5" w:rsidRDefault="00391775" w:rsidP="00516DC5">
      <w:pPr>
        <w:pStyle w:val="2"/>
      </w:pPr>
      <w:r>
        <w:t>Parameter Learning</w:t>
      </w:r>
    </w:p>
    <w:p w:rsidR="00C519FE" w:rsidRDefault="00391775" w:rsidP="00391775">
      <w:pPr>
        <w:pStyle w:val="a4"/>
        <w:ind w:firstLine="0"/>
        <w:rPr>
          <w:rFonts w:eastAsia="標楷體"/>
          <w:iCs/>
          <w:lang w:eastAsia="zh-TW"/>
        </w:rPr>
      </w:pPr>
      <w:r w:rsidRPr="007B5528">
        <w:rPr>
          <w:rFonts w:eastAsia="標楷體"/>
          <w:iCs/>
          <w:lang w:eastAsia="zh-TW"/>
        </w:rPr>
        <w:tab/>
      </w:r>
      <w:r w:rsidRPr="007B5528">
        <w:rPr>
          <w:rFonts w:eastAsia="標楷體"/>
          <w:iCs/>
          <w:lang w:eastAsia="zh-TW"/>
        </w:rPr>
        <w:t>根據</w:t>
      </w:r>
      <w:r w:rsidRPr="007B5528">
        <w:rPr>
          <w:rFonts w:eastAsia="標楷體"/>
          <w:iCs/>
          <w:lang w:eastAsia="zh-TW"/>
        </w:rPr>
        <w:t>divide-and-conquer</w:t>
      </w:r>
      <w:r w:rsidRPr="007B5528">
        <w:rPr>
          <w:rFonts w:eastAsia="標楷體"/>
          <w:iCs/>
          <w:lang w:eastAsia="zh-TW"/>
        </w:rPr>
        <w:t>的概念，我們將使用不同的機器學習演算法，對各層的參數作優化，以便更容易找到最佳解。</w:t>
      </w:r>
      <w:r w:rsidR="00BB71BF">
        <w:rPr>
          <w:rFonts w:eastAsia="標楷體" w:hint="eastAsia"/>
          <w:iCs/>
          <w:lang w:eastAsia="zh-TW"/>
        </w:rPr>
        <w:t>本實驗中我們使用了粒子群演算法、螞蟻演算法以及人工蜂群演算法個別當作前鑑部的參數學習演算法，後鑑部參數則使用了</w:t>
      </w:r>
      <w:r w:rsidR="00BB71BF">
        <w:rPr>
          <w:rFonts w:eastAsia="標楷體" w:hint="eastAsia"/>
          <w:iCs/>
          <w:lang w:eastAsia="zh-TW"/>
        </w:rPr>
        <w:t>RLSE</w:t>
      </w:r>
      <w:r w:rsidR="00BB71BF">
        <w:rPr>
          <w:rFonts w:eastAsia="標楷體" w:hint="eastAsia"/>
          <w:iCs/>
          <w:lang w:eastAsia="zh-TW"/>
        </w:rPr>
        <w:t>做學習，演算法內容如下</w:t>
      </w:r>
      <w:r w:rsidR="00BB71BF">
        <w:rPr>
          <w:rFonts w:eastAsia="標楷體" w:hint="eastAsia"/>
          <w:iCs/>
          <w:lang w:eastAsia="zh-TW"/>
        </w:rPr>
        <w:t>:</w:t>
      </w:r>
    </w:p>
    <w:p w:rsidR="00516DC5" w:rsidRDefault="00516DC5" w:rsidP="00516DC5">
      <w:pPr>
        <w:pStyle w:val="a4"/>
        <w:numPr>
          <w:ilvl w:val="0"/>
          <w:numId w:val="7"/>
        </w:numPr>
        <w:rPr>
          <w:rFonts w:eastAsia="標楷體"/>
          <w:iCs/>
          <w:lang w:eastAsia="zh-TW"/>
        </w:rPr>
      </w:pPr>
      <w:bookmarkStart w:id="21" w:name="OLE_LINK3"/>
      <w:bookmarkStart w:id="22" w:name="OLE_LINK4"/>
      <w:r>
        <w:rPr>
          <w:rFonts w:eastAsia="標楷體" w:hint="eastAsia"/>
          <w:iCs/>
          <w:lang w:eastAsia="zh-TW"/>
        </w:rPr>
        <w:t>粒子群演算法</w:t>
      </w:r>
      <w:r>
        <w:rPr>
          <w:rFonts w:eastAsia="標楷體" w:hint="eastAsia"/>
          <w:iCs/>
          <w:lang w:eastAsia="zh-TW"/>
        </w:rPr>
        <w:t xml:space="preserve"> (PSO)</w:t>
      </w:r>
    </w:p>
    <w:bookmarkEnd w:id="21"/>
    <w:bookmarkEnd w:id="22"/>
    <w:p w:rsidR="00391775" w:rsidRPr="007B5528" w:rsidRDefault="0036729E" w:rsidP="00391775">
      <w:pPr>
        <w:pStyle w:val="a4"/>
        <w:ind w:firstLine="0"/>
        <w:rPr>
          <w:rFonts w:eastAsia="標楷體"/>
          <w:iCs/>
          <w:lang w:eastAsia="zh-TW"/>
        </w:rPr>
      </w:pPr>
      <w:r>
        <w:rPr>
          <w:rFonts w:eastAsia="標楷體"/>
          <w:iCs/>
          <w:lang w:eastAsia="zh-TW"/>
        </w:rPr>
        <w:tab/>
      </w:r>
      <w:r w:rsidR="00391775" w:rsidRPr="007B5528">
        <w:rPr>
          <w:rFonts w:eastAsia="標楷體"/>
          <w:iCs/>
          <w:lang w:eastAsia="zh-TW"/>
        </w:rPr>
        <w:t>對於前鑑部的參數優化，我們使用知名的</w:t>
      </w:r>
      <w:r w:rsidR="00391775" w:rsidRPr="007B5528">
        <w:rPr>
          <w:rFonts w:eastAsia="標楷體"/>
          <w:iCs/>
          <w:lang w:eastAsia="zh-TW"/>
        </w:rPr>
        <w:t>PSO</w:t>
      </w:r>
      <w:r w:rsidR="00391775" w:rsidRPr="007B5528">
        <w:rPr>
          <w:rFonts w:eastAsia="標楷體"/>
          <w:iCs/>
          <w:lang w:eastAsia="zh-TW"/>
        </w:rPr>
        <w:t>演算法</w:t>
      </w:r>
      <w:r w:rsidR="00391775" w:rsidRPr="007B5528">
        <w:rPr>
          <w:rFonts w:eastAsia="標楷體"/>
          <w:iCs/>
          <w:lang w:eastAsia="zh-TW"/>
        </w:rPr>
        <w:t>[18]</w:t>
      </w:r>
      <w:r w:rsidR="00391775" w:rsidRPr="007B5528">
        <w:rPr>
          <w:rFonts w:eastAsia="標楷體"/>
          <w:iCs/>
          <w:lang w:eastAsia="zh-TW"/>
        </w:rPr>
        <w:t>學習，其原理類似鳥群在尋找食物，每回合透過自身的最佳位置和全群最佳位置調節速度，特性為收斂快速，演算法公式如下</w:t>
      </w:r>
      <w:r w:rsidR="00391775" w:rsidRPr="007B5528">
        <w:rPr>
          <w:rFonts w:eastAsia="標楷體"/>
          <w:iCs/>
          <w:lang w:eastAsia="zh-TW"/>
        </w:rPr>
        <w:t>:</w:t>
      </w:r>
    </w:p>
    <w:p w:rsidR="00391775" w:rsidRDefault="005C39E7" w:rsidP="00391775">
      <w:pPr>
        <w:pStyle w:val="equation"/>
        <w:jc w:val="both"/>
        <w:rPr>
          <w:lang w:eastAsia="zh-TW"/>
        </w:rPr>
      </w:pPr>
      <m:oMath>
        <m:d>
          <m:dPr>
            <m:begChr m:val=""/>
            <m:ctrlPr>
              <w:rPr>
                <w:rFonts w:ascii="Cambria Math" w:eastAsiaTheme="majorEastAsia" w:hAnsi="Cambria Math" w:cs="微軟正黑體"/>
                <w:i/>
                <w:iCs/>
                <w:spacing w:val="-1"/>
              </w:rPr>
            </m:ctrlPr>
          </m:dPr>
          <m:e>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 (t+1)=ω</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1</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1</m:t>
                </m:r>
              </m:sub>
            </m:sSub>
            <m:r>
              <w:rPr>
                <w:rFonts w:ascii="Cambria Math" w:eastAsiaTheme="majorEastAsia" w:hAnsi="Cambria Math" w:cs="微軟正黑體"/>
                <w:spacing w:val="-1"/>
              </w:rPr>
              <m: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Pbest</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2</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2</m:t>
                </m:r>
              </m:sub>
            </m:sSub>
            <m:r>
              <w:rPr>
                <w:rFonts w:ascii="Cambria Math" w:eastAsiaTheme="majorEastAsia" w:hAnsi="Cambria Math" w:cs="微軟正黑體"/>
                <w:spacing w:val="-1"/>
              </w:rPr>
              <m:t>(</m:t>
            </m:r>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Gbest</m:t>
                </m:r>
              </m:e>
            </m:acc>
            <m:r>
              <w:rPr>
                <w:rFonts w:ascii="Cambria Math" w:eastAsiaTheme="majorEastAsia" w:hAnsi="Cambria Math" w:cs="微軟正黑體"/>
                <w:spacing w:val="-1"/>
              </w:rPr>
              <m:t> (t)-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e>
        </m:d>
      </m:oMath>
      <w:r w:rsidR="00391775">
        <w:rPr>
          <w:lang w:eastAsia="zh-TW"/>
        </w:rPr>
        <w:tab/>
      </w:r>
      <w:r w:rsidR="00391775">
        <w:rPr>
          <w:lang w:eastAsia="zh-TW"/>
        </w:rPr>
        <w:tab/>
      </w:r>
      <w:r w:rsidR="00391775" w:rsidRPr="00CB66E6">
        <w:rPr>
          <w:lang w:eastAsia="zh-TW"/>
        </w:rPr>
        <w:t></w:t>
      </w:r>
      <w:r w:rsidR="0036729E">
        <w:rPr>
          <w:lang w:eastAsia="zh-TW"/>
        </w:rPr>
        <w:t></w:t>
      </w:r>
      <w:r w:rsidR="0036729E">
        <w:rPr>
          <w:lang w:eastAsia="zh-TW"/>
        </w:rPr>
        <w:t></w:t>
      </w:r>
      <w:r w:rsidR="00391775" w:rsidRPr="00CB66E6">
        <w:rPr>
          <w:lang w:eastAsia="zh-TW"/>
        </w:rPr>
        <w:t></w:t>
      </w:r>
    </w:p>
    <w:p w:rsidR="00391775" w:rsidRPr="00A15D7D" w:rsidRDefault="00391775" w:rsidP="00391775">
      <w:pPr>
        <w:pStyle w:val="equation"/>
        <w:rPr>
          <w:rFonts w:eastAsia="MS Mincho"/>
          <w:lang w:eastAsia="zh-TW"/>
        </w:rPr>
      </w:pPr>
      <w:r>
        <w:rPr>
          <w:rFonts w:eastAsia="MS Mincho"/>
          <w:lang w:eastAsia="zh-TW"/>
        </w:rPr>
        <w:tab/>
      </w:r>
      <m:oMath>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t+1</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V</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t+1</m:t>
            </m:r>
          </m:e>
        </m:d>
      </m:oMath>
      <w:r>
        <w:rPr>
          <w:lang w:eastAsia="zh-TW"/>
        </w:rPr>
        <w:tab/>
      </w:r>
      <w:r w:rsidRPr="00CB66E6">
        <w:rPr>
          <w:lang w:eastAsia="zh-TW"/>
        </w:rPr>
        <w:t></w:t>
      </w:r>
      <w:r w:rsidR="0036729E">
        <w:rPr>
          <w:lang w:eastAsia="zh-TW"/>
        </w:rPr>
        <w:t></w:t>
      </w:r>
      <w:r w:rsidR="0036729E">
        <w:rPr>
          <w:lang w:eastAsia="zh-TW"/>
        </w:rPr>
        <w:t></w:t>
      </w:r>
      <w:r w:rsidRPr="00CB66E6">
        <w:rPr>
          <w:lang w:eastAsia="zh-TW"/>
        </w:rPr>
        <w:t></w:t>
      </w:r>
    </w:p>
    <w:p w:rsidR="00391775" w:rsidRDefault="00391775" w:rsidP="00391775">
      <w:pPr>
        <w:pStyle w:val="a4"/>
        <w:ind w:firstLine="0"/>
        <w:rPr>
          <w:rFonts w:eastAsia="標楷體"/>
          <w:iCs/>
          <w:lang w:eastAsia="zh-TW"/>
        </w:rPr>
      </w:pPr>
      <w:r w:rsidRPr="007B5528">
        <w:rPr>
          <w:rFonts w:eastAsia="標楷體"/>
          <w:iCs/>
          <w:lang w:eastAsia="zh-TW"/>
        </w:rPr>
        <w:lastRenderedPageBreak/>
        <w:t>其中，</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P</m:t>
                </m:r>
              </m:e>
            </m:acc>
          </m:e>
          <m:sub>
            <m:r>
              <w:rPr>
                <w:rFonts w:ascii="Cambria Math" w:eastAsia="標楷體" w:hAnsi="Cambria Math"/>
                <w:lang w:eastAsia="zh-TW"/>
              </w:rPr>
              <m:t>i</m:t>
            </m:r>
          </m:sub>
        </m:sSub>
        <m:r>
          <w:rPr>
            <w:rFonts w:ascii="Cambria Math" w:eastAsia="標楷體" w:hAnsi="Cambria Math"/>
            <w:lang w:eastAsia="zh-TW"/>
          </w:rPr>
          <m:t>(t)</m:t>
        </m:r>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個粒子的位置，</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V</m:t>
                </m:r>
              </m:e>
            </m:acc>
          </m:e>
          <m:sub>
            <m:r>
              <w:rPr>
                <w:rFonts w:ascii="Cambria Math" w:eastAsia="標楷體" w:hAnsi="Cambria Math"/>
                <w:lang w:eastAsia="zh-TW"/>
              </w:rPr>
              <m:t>i</m:t>
            </m:r>
          </m:sub>
        </m:sSub>
        <m:r>
          <w:rPr>
            <w:rFonts w:ascii="Cambria Math" w:eastAsia="標楷體" w:hAnsi="Cambria Math"/>
            <w:lang w:eastAsia="zh-TW"/>
          </w:rPr>
          <m:t>(t)</m:t>
        </m:r>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個粒子的速度，</w:t>
      </w:r>
      <m:oMath>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i/>
                <w:iCs/>
                <w:lang w:eastAsia="zh-TW"/>
              </w:rPr>
            </m:ctrlPr>
          </m:dPr>
          <m:e>
            <m:r>
              <w:rPr>
                <w:rFonts w:ascii="Cambria Math" w:eastAsia="標楷體" w:hAnsi="Cambria Math"/>
                <w:lang w:eastAsia="zh-TW"/>
              </w:rPr>
              <m:t>t</m:t>
            </m:r>
          </m:e>
        </m:d>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回合時第</w:t>
      </w:r>
      <m:oMath>
        <m:r>
          <w:rPr>
            <w:rFonts w:ascii="Cambria Math" w:eastAsia="標楷體" w:hAnsi="Cambria Math"/>
            <w:lang w:eastAsia="zh-TW"/>
          </w:rPr>
          <m:t>i</m:t>
        </m:r>
      </m:oMath>
      <w:r w:rsidRPr="007B5528">
        <w:rPr>
          <w:rFonts w:eastAsia="標楷體"/>
          <w:iCs/>
          <w:lang w:eastAsia="zh-TW"/>
        </w:rPr>
        <w:t>個粒子的最好位置，</w:t>
      </w:r>
      <m:oMath>
        <m:acc>
          <m:accPr>
            <m:chr m:val="⃑"/>
            <m:ctrlPr>
              <w:rPr>
                <w:rFonts w:ascii="Cambria Math" w:eastAsia="標楷體" w:hAnsi="Cambria Math"/>
                <w:i/>
                <w:iCs/>
                <w:lang w:eastAsia="zh-TW"/>
              </w:rPr>
            </m:ctrlPr>
          </m:accPr>
          <m:e>
            <m:r>
              <w:rPr>
                <w:rFonts w:ascii="Cambria Math" w:eastAsia="標楷體" w:hAnsi="Cambria Math"/>
                <w:lang w:eastAsia="zh-TW"/>
              </w:rPr>
              <m:t>Gbest</m:t>
            </m:r>
          </m:e>
        </m:acc>
        <m:d>
          <m:dPr>
            <m:ctrlPr>
              <w:rPr>
                <w:rFonts w:ascii="Cambria Math" w:eastAsia="標楷體" w:hAnsi="Cambria Math"/>
                <w:i/>
                <w:iCs/>
                <w:lang w:eastAsia="zh-TW"/>
              </w:rPr>
            </m:ctrlPr>
          </m:dPr>
          <m:e>
            <m:r>
              <w:rPr>
                <w:rFonts w:ascii="Cambria Math" w:eastAsia="標楷體" w:hAnsi="Cambria Math"/>
                <w:lang w:eastAsia="zh-TW"/>
              </w:rPr>
              <m:t>t</m:t>
            </m:r>
          </m:e>
        </m:d>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回合時全部粒子中最好的位置，</w:t>
      </w:r>
      <m:oMath>
        <m:r>
          <m:rPr>
            <m:sty m:val="p"/>
          </m:rPr>
          <w:rPr>
            <w:rFonts w:ascii="Cambria Math" w:eastAsia="標楷體" w:hAnsi="Cambria Math"/>
            <w:lang w:eastAsia="zh-TW"/>
          </w:rPr>
          <m:t>ω</m:t>
        </m:r>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2</m:t>
            </m:r>
          </m:sub>
        </m:sSub>
      </m:oMath>
      <w:r w:rsidRPr="007B5528">
        <w:rPr>
          <w:rFonts w:eastAsia="標楷體"/>
          <w:iCs/>
          <w:lang w:eastAsia="zh-TW"/>
        </w:rPr>
        <w:t>為</w:t>
      </w:r>
      <w:r w:rsidRPr="007B5528">
        <w:rPr>
          <w:rFonts w:eastAsia="標楷體"/>
          <w:iCs/>
          <w:lang w:eastAsia="zh-TW"/>
        </w:rPr>
        <w:t>PSO</w:t>
      </w:r>
      <w:r w:rsidRPr="007B5528">
        <w:rPr>
          <w:rFonts w:eastAsia="標楷體"/>
          <w:iCs/>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ξ</m:t>
            </m:r>
          </m:e>
          <m:sub>
            <m:r>
              <w:rPr>
                <w:rFonts w:ascii="Cambria Math" w:eastAsia="標楷體" w:hAnsi="Cambria Math"/>
                <w:lang w:eastAsia="zh-TW"/>
              </w:rPr>
              <m:t>2</m:t>
            </m:r>
          </m:sub>
        </m:sSub>
      </m:oMath>
      <w:r w:rsidRPr="007B5528">
        <w:rPr>
          <w:rFonts w:eastAsia="標楷體"/>
          <w:iCs/>
          <w:lang w:eastAsia="zh-TW"/>
        </w:rPr>
        <w:t>為介於</w:t>
      </w:r>
      <w:r w:rsidRPr="007B5528">
        <w:rPr>
          <w:rFonts w:eastAsia="標楷體"/>
          <w:iCs/>
          <w:lang w:eastAsia="zh-TW"/>
        </w:rPr>
        <w:t>0</w:t>
      </w:r>
      <w:r w:rsidRPr="007B5528">
        <w:rPr>
          <w:rFonts w:eastAsia="標楷體"/>
          <w:iCs/>
          <w:lang w:eastAsia="zh-TW"/>
        </w:rPr>
        <w:t>到</w:t>
      </w:r>
      <w:r w:rsidRPr="007B5528">
        <w:rPr>
          <w:rFonts w:eastAsia="標楷體"/>
          <w:iCs/>
          <w:lang w:eastAsia="zh-TW"/>
        </w:rPr>
        <w:t>1</w:t>
      </w:r>
      <w:r w:rsidRPr="007B5528">
        <w:rPr>
          <w:rFonts w:eastAsia="標楷體"/>
          <w:iCs/>
          <w:lang w:eastAsia="zh-TW"/>
        </w:rPr>
        <w:t>的隨機數。在本實驗中，粒子的位置代表前鑑部的參數，其中包含了每個維度的分群中心、標準差以及</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7B5528">
        <w:rPr>
          <w:rFonts w:eastAsia="標楷體"/>
          <w:iCs/>
          <w:lang w:eastAsia="zh-TW"/>
        </w:rPr>
        <w:t>。</w:t>
      </w:r>
    </w:p>
    <w:p w:rsidR="004D0BE4" w:rsidRDefault="004D0BE4" w:rsidP="004D0BE4">
      <w:pPr>
        <w:pStyle w:val="a4"/>
        <w:ind w:firstLine="0"/>
        <w:rPr>
          <w:rFonts w:eastAsia="標楷體"/>
          <w:iCs/>
          <w:lang w:eastAsia="zh-CN"/>
        </w:rPr>
      </w:pPr>
    </w:p>
    <w:p w:rsidR="004D0BE4" w:rsidRDefault="004D0BE4" w:rsidP="004D0BE4">
      <w:pPr>
        <w:pStyle w:val="a4"/>
        <w:numPr>
          <w:ilvl w:val="0"/>
          <w:numId w:val="7"/>
        </w:numPr>
        <w:rPr>
          <w:rFonts w:eastAsia="標楷體"/>
          <w:iCs/>
          <w:lang w:eastAsia="zh-TW"/>
        </w:rPr>
      </w:pPr>
      <w:r w:rsidRPr="00D06403">
        <w:rPr>
          <w:rFonts w:eastAsia="新細明體" w:hint="eastAsia"/>
          <w:iCs/>
          <w:lang w:eastAsia="zh-TW"/>
        </w:rPr>
        <w:t>人工蜂群演算法</w:t>
      </w:r>
      <w:r w:rsidRPr="00D06403">
        <w:rPr>
          <w:rFonts w:eastAsia="新細明體"/>
          <w:iCs/>
          <w:lang w:eastAsia="zh-TW"/>
        </w:rPr>
        <w:t xml:space="preserve"> (ABCO)</w:t>
      </w:r>
    </w:p>
    <w:p w:rsidR="004D0BE4" w:rsidRDefault="004D0BE4" w:rsidP="004D0BE4">
      <w:pPr>
        <w:pStyle w:val="a4"/>
        <w:ind w:firstLine="0"/>
        <w:rPr>
          <w:rFonts w:asciiTheme="minorHAnsi" w:eastAsia="標楷體" w:hAnsiTheme="minorHAnsi" w:cstheme="minorBidi"/>
          <w:iCs/>
          <w:spacing w:val="0"/>
          <w:lang w:eastAsia="zh-TW"/>
        </w:rPr>
      </w:pPr>
      <w:r w:rsidRPr="00C66FFF">
        <w:rPr>
          <w:rFonts w:asciiTheme="minorHAnsi" w:eastAsia="標楷體" w:hAnsiTheme="minorHAnsi" w:cstheme="minorBidi"/>
          <w:iCs/>
          <w:spacing w:val="0"/>
          <w:lang w:eastAsia="zh-TW"/>
        </w:rPr>
        <w:tab/>
      </w:r>
      <w:r w:rsidRPr="00D06403">
        <w:rPr>
          <w:rFonts w:asciiTheme="minorHAnsi" w:eastAsia="新細明體" w:hAnsiTheme="minorHAnsi" w:cstheme="minorBidi" w:hint="eastAsia"/>
          <w:iCs/>
          <w:spacing w:val="0"/>
          <w:lang w:eastAsia="zh-TW"/>
        </w:rPr>
        <w:t>此演算法總共有三種蜜蜂，包括工蜂、觀察蜂、偵查蜂，但與真實的蜜蜂找尋食物無直接相關，步驟如下</w:t>
      </w:r>
      <w:r w:rsidRPr="00D06403">
        <w:rPr>
          <w:rFonts w:asciiTheme="minorHAnsi" w:eastAsia="新細明體" w:hAnsiTheme="minorHAnsi" w:cstheme="minorBidi"/>
          <w:iCs/>
          <w:spacing w:val="0"/>
          <w:lang w:eastAsia="zh-TW"/>
        </w:rPr>
        <w:t>:</w:t>
      </w:r>
    </w:p>
    <w:p w:rsidR="004D0BE4" w:rsidRDefault="004D0BE4" w:rsidP="004D0BE4">
      <w:pPr>
        <w:pStyle w:val="a4"/>
        <w:ind w:firstLine="0"/>
        <w:rPr>
          <w:rFonts w:eastAsia="標楷體"/>
          <w:iCs/>
          <w:spacing w:val="0"/>
          <w:lang w:eastAsia="zh-TW"/>
        </w:rPr>
      </w:pPr>
      <w:r w:rsidRPr="00C66FFF">
        <w:rPr>
          <w:rFonts w:eastAsia="標楷體"/>
          <w:iCs/>
          <w:spacing w:val="0"/>
          <w:lang w:eastAsia="zh-TW"/>
        </w:rPr>
        <w:tab/>
      </w:r>
      <w:r w:rsidRPr="00D06403">
        <w:rPr>
          <w:rFonts w:eastAsia="新細明體"/>
          <w:iCs/>
          <w:spacing w:val="0"/>
          <w:lang w:eastAsia="zh-TW"/>
        </w:rPr>
        <w:t xml:space="preserve">Step 1: </w:t>
      </w:r>
      <w:r w:rsidRPr="00D06403">
        <w:rPr>
          <w:rFonts w:eastAsia="新細明體" w:hint="eastAsia"/>
          <w:iCs/>
          <w:spacing w:val="0"/>
          <w:lang w:eastAsia="zh-TW"/>
        </w:rPr>
        <w:t>隨機形成工蜂位置，並更新工蜂位置，公式如下</w:t>
      </w:r>
      <w:r w:rsidRPr="00D06403">
        <w:rPr>
          <w:rFonts w:eastAsia="新細明體"/>
          <w:iCs/>
          <w:spacing w:val="0"/>
          <w:lang w:eastAsia="zh-TW"/>
        </w:rPr>
        <w:t>:</w:t>
      </w:r>
    </w:p>
    <w:p w:rsidR="004D0BE4" w:rsidRDefault="004D0BE4" w:rsidP="004D0BE4">
      <w:pPr>
        <w:pStyle w:val="equation"/>
        <w:rPr>
          <w:rFonts w:eastAsia="MS Mincho"/>
          <w:lang w:eastAsia="zh-TW"/>
        </w:rPr>
      </w:pPr>
      <w:r w:rsidRPr="00845E8E">
        <w:rPr>
          <w:rFonts w:eastAsia="新細明體"/>
          <w:lang w:eastAsia="zh-TW"/>
        </w:rPr>
        <w:tab/>
      </w:r>
      <m:oMath>
        <m:sSubSup>
          <m:sSubSupPr>
            <m:ctrlPr>
              <w:rPr>
                <w:rFonts w:ascii="Cambria Math" w:eastAsia="MS Mincho" w:hAnsi="Cambria Math"/>
                <w:i/>
                <w:iCs/>
              </w:rPr>
            </m:ctrlPr>
          </m:sSubSupPr>
          <m:e>
            <m:r>
              <w:rPr>
                <w:rFonts w:ascii="Cambria Math" w:eastAsia="MS Mincho" w:hAnsi="Cambria Math"/>
              </w:rPr>
              <m:t>v</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+rand[-1,1](</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微軟正黑體" w:hAnsi="微軟正黑體" w:cs="微軟正黑體"/>
              </w:rPr>
              <m:t>k</m:t>
            </m:r>
            <m:ctrlPr>
              <w:rPr>
                <w:rFonts w:ascii="Cambria Math" w:eastAsia="微軟正黑體" w:hAnsi="微軟正黑體" w:cs="微軟正黑體"/>
                <w:i/>
                <w:iCs/>
              </w:rPr>
            </m:ctrlPr>
          </m:sub>
          <m:sup>
            <m:r>
              <w:rPr>
                <w:rFonts w:ascii="Cambria Math" w:eastAsia="MS Mincho" w:hAnsi="Cambria Math"/>
              </w:rPr>
              <m:t>j</m:t>
            </m:r>
          </m:sup>
        </m:sSubSup>
        <m:r>
          <w:rPr>
            <w:rFonts w:ascii="Cambria Math" w:eastAsia="MS Mincho" w:hAnsi="Cambria Math"/>
          </w:rPr>
          <m:t>)</m:t>
        </m:r>
      </m:oMath>
      <w:r w:rsidRPr="00845E8E">
        <w:rPr>
          <w:rFonts w:eastAsia="新細明體"/>
          <w:lang w:eastAsia="zh-TW"/>
        </w:rPr>
        <w:tab/>
      </w:r>
      <w:r>
        <w:rPr>
          <w:rFonts w:eastAsia="MS Mincho"/>
          <w:lang w:eastAsia="zh-TW"/>
        </w:rPr>
        <w:t></w:t>
      </w:r>
      <w:r>
        <w:rPr>
          <w:rFonts w:eastAsia="MS Mincho"/>
          <w:lang w:eastAsia="zh-TW"/>
        </w:rPr>
        <w:t></w:t>
      </w:r>
      <w:r w:rsidRPr="002E5940">
        <w:rPr>
          <w:rFonts w:eastAsia="MS Mincho"/>
          <w:lang w:eastAsia="zh-TW"/>
        </w:rPr>
        <w:t></w:t>
      </w:r>
      <w:r w:rsidRPr="002E5940">
        <w:rPr>
          <w:rFonts w:eastAsia="MS Mincho"/>
          <w:lang w:eastAsia="zh-TW"/>
        </w:rPr>
        <w:t></w:t>
      </w:r>
    </w:p>
    <w:p w:rsidR="004D0BE4" w:rsidRDefault="004D0BE4" w:rsidP="004D0BE4">
      <w:pPr>
        <w:pStyle w:val="equation"/>
        <w:jc w:val="left"/>
        <w:rPr>
          <w:rFonts w:ascii="標楷體" w:eastAsia="標楷體" w:hAnsi="標楷體" w:cs="微軟正黑體"/>
          <w:iCs/>
          <w:lang w:eastAsia="zh-TW"/>
        </w:rPr>
      </w:pPr>
      <w:r w:rsidRPr="00D06403">
        <w:rPr>
          <w:rFonts w:ascii="標楷體" w:eastAsia="新細明體" w:hAnsi="標楷體" w:cs="微軟正黑體" w:hint="eastAsia"/>
          <w:lang w:eastAsia="zh-TW"/>
        </w:rPr>
        <w:t>其中，</w:t>
      </w:r>
      <m:oMath>
        <m:sSubSup>
          <m:sSubSupPr>
            <m:ctrlPr>
              <w:rPr>
                <w:rFonts w:ascii="Cambria Math" w:eastAsia="MS Mincho" w:hAnsi="Cambria Math"/>
                <w:i/>
                <w:iCs/>
              </w:rPr>
            </m:ctrlPr>
          </m:sSubSupPr>
          <m:e>
            <m:r>
              <w:rPr>
                <w:rFonts w:ascii="Cambria Math" w:eastAsia="MS Mincho" w:hAnsi="Cambria Math"/>
                <w:lang w:eastAsia="zh-TW"/>
              </w:rPr>
              <m:t>v</m:t>
            </m:r>
            <m:ctrlPr>
              <w:rPr>
                <w:rFonts w:ascii="Cambria Math" w:eastAsia="MS Mincho" w:hAnsi="Cambria Math"/>
                <w:i/>
                <w:iCs/>
                <w:lang w:eastAsia="zh-TW"/>
              </w:rPr>
            </m:ctrlPr>
          </m:e>
          <m:sub>
            <m:r>
              <w:rPr>
                <w:rFonts w:ascii="Cambria Math" w:eastAsia="MS Mincho" w:hAnsi="Cambria Math"/>
                <w:lang w:eastAsia="zh-TW"/>
              </w:rPr>
              <m:t>i</m:t>
            </m:r>
            <m:ctrlPr>
              <w:rPr>
                <w:rFonts w:ascii="Cambria Math" w:eastAsia="MS Mincho" w:hAnsi="Cambria Math"/>
                <w:i/>
                <w:iCs/>
                <w:lang w:eastAsia="zh-TW"/>
              </w:rPr>
            </m:ctrlPr>
          </m:sub>
          <m:sup>
            <m:r>
              <w:rPr>
                <w:rFonts w:ascii="Cambria Math" w:eastAsia="MS Mincho" w:hAnsi="Cambria Math"/>
                <w:lang w:eastAsia="zh-TW"/>
              </w:rPr>
              <m:t>j</m:t>
            </m:r>
          </m:sup>
        </m:sSubSup>
      </m:oMath>
      <w:r w:rsidRPr="00D06403">
        <w:rPr>
          <w:rFonts w:ascii="標楷體" w:eastAsia="新細明體" w:hAnsi="標楷體" w:cs="微軟正黑體" w:hint="eastAsia"/>
          <w:iCs/>
          <w:lang w:eastAsia="zh-TW"/>
        </w:rPr>
        <w:t>為第</w:t>
      </w:r>
      <m:oMath>
        <m:r>
          <w:rPr>
            <w:rFonts w:ascii="Cambria Math" w:eastAsia="MS Mincho" w:hAnsi="Cambria Math"/>
            <w:lang w:eastAsia="zh-TW"/>
          </w:rPr>
          <m:t>i</m:t>
        </m:r>
      </m:oMath>
      <w:r w:rsidRPr="00D06403">
        <w:rPr>
          <w:rFonts w:ascii="標楷體" w:eastAsia="新細明體" w:hAnsi="標楷體" w:cs="微軟正黑體" w:hint="eastAsia"/>
          <w:iCs/>
          <w:lang w:eastAsia="zh-TW"/>
        </w:rPr>
        <w:t>只工蜂在移動後的第</w:t>
      </w:r>
      <m:oMath>
        <m:r>
          <w:rPr>
            <w:rFonts w:ascii="Cambria Math" w:eastAsia="MS Mincho" w:hAnsi="Cambria Math"/>
            <w:lang w:eastAsia="zh-TW"/>
          </w:rPr>
          <m:t>j</m:t>
        </m:r>
      </m:oMath>
      <w:r w:rsidRPr="00D06403">
        <w:rPr>
          <w:rFonts w:ascii="標楷體" w:eastAsia="新細明體" w:hAnsi="標楷體" w:cs="微軟正黑體" w:hint="eastAsia"/>
          <w:iCs/>
          <w:lang w:eastAsia="zh-TW"/>
        </w:rPr>
        <w:t>個維度</w:t>
      </w:r>
      <w:r w:rsidRPr="00D06403">
        <w:rPr>
          <w:rFonts w:ascii="標楷體" w:eastAsia="新細明體" w:hAnsi="標楷體" w:cs="微軟正黑體"/>
          <w:iCs/>
          <w:lang w:eastAsia="zh-TW"/>
        </w:rPr>
        <w:t>;</w:t>
      </w:r>
      <m:oMath>
        <m:r>
          <w:rPr>
            <w:rFonts w:ascii="Cambria Math" w:eastAsia="MS Mincho" w:hAnsi="Cambria Math"/>
            <w:lang w:eastAsia="zh-TW"/>
          </w:rPr>
          <m:t xml:space="preserve"> </m:t>
        </m:r>
        <m:sSubSup>
          <m:sSubSupPr>
            <m:ctrlPr>
              <w:rPr>
                <w:rFonts w:ascii="Cambria Math" w:eastAsia="MS Mincho" w:hAnsi="Cambria Math"/>
                <w:i/>
                <w:iCs/>
              </w:rPr>
            </m:ctrlPr>
          </m:sSubSupPr>
          <m:e>
            <m:r>
              <w:rPr>
                <w:rFonts w:ascii="Cambria Math" w:eastAsia="MS Mincho" w:hAnsi="Cambria Math"/>
                <w:lang w:eastAsia="zh-TW"/>
              </w:rPr>
              <m:t>x</m:t>
            </m:r>
            <m:ctrlPr>
              <w:rPr>
                <w:rFonts w:ascii="Cambria Math" w:eastAsia="MS Mincho" w:hAnsi="Cambria Math"/>
                <w:i/>
                <w:iCs/>
                <w:lang w:eastAsia="zh-TW"/>
              </w:rPr>
            </m:ctrlPr>
          </m:e>
          <m:sub>
            <m:r>
              <w:rPr>
                <w:rFonts w:ascii="Cambria Math" w:eastAsia="MS Mincho" w:hAnsi="Cambria Math"/>
                <w:lang w:eastAsia="zh-TW"/>
              </w:rPr>
              <m:t>i</m:t>
            </m:r>
            <m:ctrlPr>
              <w:rPr>
                <w:rFonts w:ascii="Cambria Math" w:eastAsia="MS Mincho" w:hAnsi="Cambria Math"/>
                <w:i/>
                <w:iCs/>
                <w:lang w:eastAsia="zh-TW"/>
              </w:rPr>
            </m:ctrlPr>
          </m:sub>
          <m:sup>
            <m:r>
              <w:rPr>
                <w:rFonts w:ascii="Cambria Math" w:eastAsia="MS Mincho" w:hAnsi="Cambria Math"/>
                <w:lang w:eastAsia="zh-TW"/>
              </w:rPr>
              <m:t>j</m:t>
            </m:r>
          </m:sup>
        </m:sSubSup>
      </m:oMath>
      <w:r w:rsidRPr="00D06403">
        <w:rPr>
          <w:rFonts w:ascii="標楷體" w:eastAsia="新細明體" w:hAnsi="標楷體" w:cs="微軟正黑體" w:hint="eastAsia"/>
          <w:iCs/>
          <w:lang w:eastAsia="zh-TW"/>
        </w:rPr>
        <w:t>為第</w:t>
      </w:r>
      <m:oMath>
        <m:r>
          <w:rPr>
            <w:rFonts w:ascii="Cambria Math" w:eastAsia="MS Mincho" w:hAnsi="Cambria Math"/>
            <w:lang w:eastAsia="zh-TW"/>
          </w:rPr>
          <m:t>i</m:t>
        </m:r>
      </m:oMath>
      <w:r w:rsidRPr="00D06403">
        <w:rPr>
          <w:rFonts w:ascii="標楷體" w:eastAsia="新細明體" w:hAnsi="標楷體" w:cs="微軟正黑體" w:hint="eastAsia"/>
          <w:iCs/>
          <w:lang w:eastAsia="zh-TW"/>
        </w:rPr>
        <w:t>只工蜂移動前的第</w:t>
      </w:r>
      <m:oMath>
        <m:r>
          <w:rPr>
            <w:rFonts w:ascii="Cambria Math" w:eastAsia="MS Mincho" w:hAnsi="Cambria Math"/>
            <w:lang w:eastAsia="zh-TW"/>
          </w:rPr>
          <m:t>j</m:t>
        </m:r>
      </m:oMath>
      <w:r w:rsidRPr="00D06403">
        <w:rPr>
          <w:rFonts w:ascii="標楷體" w:eastAsia="新細明體" w:hAnsi="標楷體" w:cs="微軟正黑體" w:hint="eastAsia"/>
          <w:iCs/>
          <w:lang w:eastAsia="zh-TW"/>
        </w:rPr>
        <w:t>個維度</w:t>
      </w:r>
      <w:r w:rsidRPr="00D06403">
        <w:rPr>
          <w:rFonts w:ascii="標楷體" w:eastAsia="新細明體" w:hAnsi="標楷體" w:cs="微軟正黑體"/>
          <w:iCs/>
          <w:lang w:eastAsia="zh-TW"/>
        </w:rPr>
        <w:t>;</w:t>
      </w:r>
      <m:oMath>
        <m:r>
          <w:rPr>
            <w:rFonts w:ascii="Cambria Math" w:eastAsia="MS Mincho" w:hAnsi="Cambria Math"/>
            <w:lang w:eastAsia="zh-TW"/>
          </w:rPr>
          <m:t xml:space="preserve"> </m:t>
        </m:r>
        <m:sSubSup>
          <m:sSubSupPr>
            <m:ctrlPr>
              <w:rPr>
                <w:rFonts w:ascii="Cambria Math" w:eastAsia="MS Mincho" w:hAnsi="Cambria Math"/>
                <w:i/>
                <w:iCs/>
              </w:rPr>
            </m:ctrlPr>
          </m:sSubSupPr>
          <m:e>
            <m:r>
              <w:rPr>
                <w:rFonts w:ascii="Cambria Math" w:eastAsia="MS Mincho" w:hAnsi="Cambria Math"/>
                <w:lang w:eastAsia="zh-TW"/>
              </w:rPr>
              <m:t>x</m:t>
            </m:r>
            <m:ctrlPr>
              <w:rPr>
                <w:rFonts w:ascii="Cambria Math" w:eastAsia="MS Mincho" w:hAnsi="Cambria Math"/>
                <w:i/>
                <w:iCs/>
                <w:lang w:eastAsia="zh-TW"/>
              </w:rPr>
            </m:ctrlPr>
          </m:e>
          <m:sub>
            <m:r>
              <w:rPr>
                <w:rFonts w:ascii="Cambria Math" w:eastAsia="MS Mincho" w:hAnsi="Cambria Math"/>
                <w:lang w:eastAsia="zh-TW"/>
              </w:rPr>
              <m:t>k</m:t>
            </m:r>
            <m:ctrlPr>
              <w:rPr>
                <w:rFonts w:ascii="Cambria Math" w:eastAsia="MS Mincho" w:hAnsi="Cambria Math"/>
                <w:i/>
                <w:iCs/>
                <w:lang w:eastAsia="zh-TW"/>
              </w:rPr>
            </m:ctrlPr>
          </m:sub>
          <m:sup>
            <m:r>
              <w:rPr>
                <w:rFonts w:ascii="Cambria Math" w:eastAsia="MS Mincho" w:hAnsi="Cambria Math"/>
                <w:lang w:eastAsia="zh-TW"/>
              </w:rPr>
              <m:t>j</m:t>
            </m:r>
          </m:sup>
        </m:sSubSup>
      </m:oMath>
      <w:r w:rsidRPr="00D06403">
        <w:rPr>
          <w:rFonts w:ascii="標楷體" w:eastAsia="新細明體" w:hAnsi="標楷體" w:cs="微軟正黑體" w:hint="eastAsia"/>
          <w:iCs/>
          <w:lang w:eastAsia="zh-TW"/>
        </w:rPr>
        <w:t>為其他隨機蜜蜂的第</w:t>
      </w:r>
      <m:oMath>
        <m:r>
          <w:rPr>
            <w:rFonts w:ascii="Cambria Math" w:eastAsia="MS Mincho" w:hAnsi="Cambria Math"/>
            <w:lang w:eastAsia="zh-TW"/>
          </w:rPr>
          <m:t>j</m:t>
        </m:r>
      </m:oMath>
      <w:r w:rsidRPr="00D06403">
        <w:rPr>
          <w:rFonts w:ascii="標楷體" w:eastAsia="新細明體" w:hAnsi="標楷體" w:cs="微軟正黑體" w:hint="eastAsia"/>
          <w:iCs/>
          <w:lang w:eastAsia="zh-TW"/>
        </w:rPr>
        <w:t>個維度的值。</w:t>
      </w:r>
    </w:p>
    <w:p w:rsidR="004D0BE4" w:rsidRDefault="004D0BE4" w:rsidP="004D0BE4">
      <w:pPr>
        <w:pStyle w:val="a4"/>
        <w:ind w:firstLine="0"/>
        <w:rPr>
          <w:rFonts w:eastAsia="標楷體"/>
          <w:iCs/>
          <w:spacing w:val="0"/>
          <w:lang w:eastAsia="zh-TW"/>
        </w:rPr>
      </w:pPr>
      <w:r>
        <w:rPr>
          <w:rFonts w:eastAsia="標楷體"/>
          <w:iCs/>
          <w:spacing w:val="0"/>
          <w:lang w:eastAsia="zh-TW"/>
        </w:rPr>
        <w:tab/>
      </w:r>
      <w:r w:rsidRPr="00D06403">
        <w:rPr>
          <w:rFonts w:eastAsia="新細明體"/>
          <w:iCs/>
          <w:spacing w:val="0"/>
          <w:lang w:eastAsia="zh-TW"/>
        </w:rPr>
        <w:t xml:space="preserve">Step 2: </w:t>
      </w:r>
      <w:r w:rsidRPr="00D06403">
        <w:rPr>
          <w:rFonts w:eastAsia="新細明體" w:hint="eastAsia"/>
          <w:iCs/>
          <w:spacing w:val="0"/>
          <w:lang w:eastAsia="zh-TW"/>
        </w:rPr>
        <w:t>使用輪盤法選一個位置，輪盤機率公式如下</w:t>
      </w:r>
      <w:r w:rsidRPr="00D06403">
        <w:rPr>
          <w:rFonts w:eastAsia="新細明體"/>
          <w:iCs/>
          <w:spacing w:val="0"/>
          <w:lang w:eastAsia="zh-TW"/>
        </w:rPr>
        <w:t>:</w:t>
      </w:r>
    </w:p>
    <w:p w:rsidR="004D0BE4" w:rsidRDefault="004D0BE4" w:rsidP="004D0BE4">
      <w:pPr>
        <w:pStyle w:val="equation"/>
        <w:rPr>
          <w:rFonts w:eastAsia="MS Mincho"/>
          <w:lang w:eastAsia="zh-TW"/>
        </w:rPr>
      </w:pPr>
      <w:r w:rsidRPr="00845E8E">
        <w:rPr>
          <w:rFonts w:eastAsia="新細明體"/>
          <w:lang w:eastAsia="zh-TW"/>
        </w:rPr>
        <w:tab/>
      </w:r>
      <m:oMath>
        <m:sSub>
          <m:sSubPr>
            <m:ctrlPr>
              <w:rPr>
                <w:rFonts w:ascii="Cambria Math" w:eastAsia="MS Mincho" w:hAnsi="Cambria Math"/>
                <w:i/>
                <w:iCs/>
              </w:rPr>
            </m:ctrlPr>
          </m:sSubPr>
          <m:e>
            <m:r>
              <w:rPr>
                <w:rFonts w:ascii="Cambria Math" w:eastAsia="MS Mincho" w:hAnsi="Cambria Math"/>
              </w:rPr>
              <m:t>p</m:t>
            </m:r>
          </m:e>
          <m:sub>
            <m:r>
              <w:rPr>
                <w:rFonts w:ascii="Cambria Math" w:eastAsia="MS Mincho" w:hAnsi="Cambria Math"/>
              </w:rPr>
              <m:t>i</m:t>
            </m:r>
          </m:sub>
        </m:sSub>
        <m:r>
          <w:rPr>
            <w:rFonts w:ascii="Cambria Math" w:eastAsia="MS Mincho" w:hAnsi="Cambria Math"/>
          </w:rPr>
          <m:t>=</m:t>
        </m:r>
        <m:f>
          <m:fPr>
            <m:ctrlPr>
              <w:rPr>
                <w:rFonts w:ascii="Cambria Math" w:eastAsia="MS Mincho" w:hAnsi="Cambria Math"/>
                <w:i/>
                <w:iCs/>
              </w:rPr>
            </m:ctrlPr>
          </m:fPr>
          <m:num>
            <m:r>
              <w:rPr>
                <w:rFonts w:ascii="Cambria Math" w:eastAsia="MS Mincho" w:hAnsi="Cambria Math"/>
              </w:rPr>
              <m:t>fi</m:t>
            </m:r>
            <m:sSub>
              <m:sSubPr>
                <m:ctrlPr>
                  <w:rPr>
                    <w:rFonts w:ascii="Cambria Math" w:eastAsia="MS Mincho" w:hAnsi="Cambria Math"/>
                    <w:i/>
                    <w:iCs/>
                  </w:rPr>
                </m:ctrlPr>
              </m:sSubPr>
              <m:e>
                <m:r>
                  <w:rPr>
                    <w:rFonts w:ascii="Cambria Math" w:eastAsia="MS Mincho" w:hAnsi="Cambria Math"/>
                  </w:rPr>
                  <m:t>t</m:t>
                </m:r>
              </m:e>
              <m:sub>
                <m:r>
                  <w:rPr>
                    <w:rFonts w:ascii="Cambria Math" w:eastAsia="MS Mincho" w:hAnsi="Cambria Math"/>
                  </w:rPr>
                  <m:t>i</m:t>
                </m:r>
              </m:sub>
            </m:sSub>
          </m:num>
          <m:den>
            <m:nary>
              <m:naryPr>
                <m:chr m:val="∑"/>
                <m:limLoc m:val="subSup"/>
                <m:ctrlPr>
                  <w:rPr>
                    <w:rFonts w:ascii="Cambria Math" w:eastAsia="MS Mincho" w:hAnsi="Cambria Math"/>
                    <w:i/>
                    <w:iCs/>
                  </w:rPr>
                </m:ctrlPr>
              </m:naryPr>
              <m:sub>
                <m:r>
                  <w:rPr>
                    <w:rFonts w:ascii="Cambria Math" w:eastAsia="MS Mincho" w:hAnsi="Cambria Math"/>
                  </w:rPr>
                  <m:t>n=1</m:t>
                </m:r>
              </m:sub>
              <m:sup>
                <m:r>
                  <w:rPr>
                    <w:rFonts w:ascii="Cambria Math" w:eastAsia="MS Mincho" w:hAnsi="Cambria Math"/>
                  </w:rPr>
                  <m:t>SN</m:t>
                </m:r>
              </m:sup>
              <m:e>
                <m:r>
                  <w:rPr>
                    <w:rFonts w:ascii="Cambria Math" w:eastAsia="MS Mincho" w:hAnsi="Cambria Math"/>
                  </w:rPr>
                  <m:t>fi</m:t>
                </m:r>
                <m:sSub>
                  <m:sSubPr>
                    <m:ctrlPr>
                      <w:rPr>
                        <w:rFonts w:ascii="Cambria Math" w:eastAsia="MS Mincho" w:hAnsi="Cambria Math"/>
                        <w:i/>
                        <w:iCs/>
                      </w:rPr>
                    </m:ctrlPr>
                  </m:sSubPr>
                  <m:e>
                    <m:r>
                      <w:rPr>
                        <w:rFonts w:ascii="Cambria Math" w:eastAsia="MS Mincho" w:hAnsi="Cambria Math"/>
                      </w:rPr>
                      <m:t>t</m:t>
                    </m:r>
                  </m:e>
                  <m:sub>
                    <m:r>
                      <w:rPr>
                        <w:rFonts w:ascii="Cambria Math" w:eastAsia="MS Mincho" w:hAnsi="Cambria Math"/>
                      </w:rPr>
                      <m:t>n</m:t>
                    </m:r>
                  </m:sub>
                </m:sSub>
              </m:e>
            </m:nary>
          </m:den>
        </m:f>
      </m:oMath>
      <w:r w:rsidRPr="00845E8E">
        <w:rPr>
          <w:rFonts w:eastAsia="新細明體"/>
          <w:lang w:eastAsia="zh-TW"/>
        </w:rPr>
        <w:tab/>
      </w:r>
      <w:r w:rsidRPr="002E5940">
        <w:rPr>
          <w:rFonts w:eastAsia="MS Mincho"/>
          <w:lang w:eastAsia="zh-TW"/>
        </w:rPr>
        <w:t></w:t>
      </w:r>
      <w:r>
        <w:rPr>
          <w:rFonts w:eastAsia="MS Mincho"/>
          <w:lang w:eastAsia="zh-TW"/>
        </w:rPr>
        <w:t></w:t>
      </w:r>
      <w:r>
        <w:rPr>
          <w:rFonts w:eastAsia="MS Mincho"/>
          <w:lang w:eastAsia="zh-TW"/>
        </w:rPr>
        <w:t></w:t>
      </w:r>
      <w:r w:rsidRPr="002E5940">
        <w:rPr>
          <w:rFonts w:eastAsia="MS Mincho"/>
          <w:lang w:eastAsia="zh-TW"/>
        </w:rPr>
        <w:t></w:t>
      </w:r>
    </w:p>
    <w:p w:rsidR="004D0BE4" w:rsidRDefault="004D0BE4" w:rsidP="004D0BE4">
      <w:pPr>
        <w:pStyle w:val="a4"/>
        <w:ind w:firstLine="0"/>
        <w:rPr>
          <w:rFonts w:eastAsia="標楷體"/>
          <w:iCs/>
          <w:lang w:eastAsia="zh-TW"/>
        </w:rPr>
      </w:pPr>
      <w:r w:rsidRPr="00D06403">
        <w:rPr>
          <w:rFonts w:eastAsia="新細明體" w:hint="eastAsia"/>
          <w:iCs/>
          <w:spacing w:val="0"/>
          <w:lang w:eastAsia="zh-TW"/>
        </w:rPr>
        <w:t>其中，</w:t>
      </w:r>
      <m:oMath>
        <m:sSub>
          <m:sSubPr>
            <m:ctrlPr>
              <w:rPr>
                <w:rFonts w:ascii="Cambria Math" w:hAnsi="Cambria Math"/>
                <w:i/>
                <w:iCs/>
              </w:rPr>
            </m:ctrlPr>
          </m:sSubPr>
          <m:e>
            <m:r>
              <w:rPr>
                <w:rFonts w:ascii="Cambria Math" w:hAnsi="Cambria Math"/>
                <w:lang w:eastAsia="zh-TW"/>
              </w:rPr>
              <m:t>p</m:t>
            </m:r>
          </m:e>
          <m:sub>
            <m:r>
              <w:rPr>
                <w:rFonts w:ascii="Cambria Math" w:hAnsi="Cambria Math"/>
                <w:lang w:eastAsia="zh-TW"/>
              </w:rPr>
              <m:t>i</m:t>
            </m:r>
          </m:sub>
        </m:sSub>
      </m:oMath>
      <w:r w:rsidRPr="00D06403">
        <w:rPr>
          <w:rFonts w:eastAsia="新細明體" w:hint="eastAsia"/>
          <w:iCs/>
          <w:lang w:eastAsia="zh-TW"/>
        </w:rPr>
        <w:t>為機率</w:t>
      </w:r>
      <w:r w:rsidRPr="00D06403">
        <w:rPr>
          <w:rFonts w:eastAsia="新細明體"/>
          <w:iCs/>
          <w:lang w:eastAsia="zh-TW"/>
        </w:rPr>
        <w:t>;</w:t>
      </w:r>
      <m:oMath>
        <m:r>
          <w:rPr>
            <w:rFonts w:ascii="Cambria Math" w:hAnsi="Cambria Math"/>
            <w:lang w:eastAsia="zh-TW"/>
          </w:rPr>
          <m:t xml:space="preserve"> fi</m:t>
        </m:r>
        <m:sSub>
          <m:sSubPr>
            <m:ctrlPr>
              <w:rPr>
                <w:rFonts w:ascii="Cambria Math" w:hAnsi="Cambria Math"/>
                <w:i/>
                <w:iCs/>
              </w:rPr>
            </m:ctrlPr>
          </m:sSubPr>
          <m:e>
            <m:r>
              <w:rPr>
                <w:rFonts w:ascii="Cambria Math" w:hAnsi="Cambria Math"/>
                <w:lang w:eastAsia="zh-TW"/>
              </w:rPr>
              <m:t>t</m:t>
            </m:r>
          </m:e>
          <m:sub>
            <m:r>
              <w:rPr>
                <w:rFonts w:ascii="Cambria Math" w:hAnsi="Cambria Math"/>
                <w:lang w:eastAsia="zh-TW"/>
              </w:rPr>
              <m:t>i</m:t>
            </m:r>
          </m:sub>
        </m:sSub>
      </m:oMath>
      <w:r w:rsidRPr="00D06403">
        <w:rPr>
          <w:rFonts w:eastAsia="新細明體" w:hint="eastAsia"/>
          <w:iCs/>
          <w:lang w:eastAsia="zh-TW"/>
        </w:rPr>
        <w:t>為適應值，本實驗將成本的倒數視為適應值</w:t>
      </w:r>
      <w:r w:rsidRPr="00D06403">
        <w:rPr>
          <w:rFonts w:eastAsia="新細明體"/>
          <w:iCs/>
          <w:lang w:eastAsia="zh-TW"/>
        </w:rPr>
        <w:t>;</w:t>
      </w:r>
      <m:oMath>
        <m:r>
          <w:rPr>
            <w:rFonts w:ascii="Cambria Math" w:hAnsi="Cambria Math"/>
            <w:lang w:eastAsia="zh-TW"/>
          </w:rPr>
          <m:t xml:space="preserve"> SN</m:t>
        </m:r>
      </m:oMath>
      <w:r w:rsidRPr="00D06403">
        <w:rPr>
          <w:rFonts w:eastAsia="新細明體" w:hint="eastAsia"/>
          <w:iCs/>
          <w:lang w:eastAsia="zh-TW"/>
        </w:rPr>
        <w:t>為蜜蜂的總數目</w:t>
      </w:r>
    </w:p>
    <w:p w:rsidR="004D0BE4" w:rsidRDefault="004D0BE4" w:rsidP="004D0BE4">
      <w:pPr>
        <w:pStyle w:val="a4"/>
        <w:ind w:firstLine="0"/>
        <w:rPr>
          <w:rFonts w:eastAsia="標楷體"/>
          <w:iCs/>
          <w:lang w:eastAsia="zh-TW"/>
        </w:rPr>
      </w:pPr>
      <w:r>
        <w:rPr>
          <w:rFonts w:eastAsia="標楷體"/>
          <w:iCs/>
          <w:lang w:eastAsia="zh-TW"/>
        </w:rPr>
        <w:tab/>
      </w:r>
      <w:r w:rsidRPr="00D06403">
        <w:rPr>
          <w:rFonts w:eastAsia="新細明體"/>
          <w:iCs/>
          <w:lang w:eastAsia="zh-TW"/>
        </w:rPr>
        <w:t xml:space="preserve">Step 3: </w:t>
      </w:r>
      <w:r w:rsidRPr="00D06403">
        <w:rPr>
          <w:rFonts w:eastAsia="新細明體" w:hint="eastAsia"/>
          <w:iCs/>
          <w:lang w:eastAsia="zh-TW"/>
        </w:rPr>
        <w:t>所有的觀察蜂在剛剛被選中的位置附近搜尋，公式如下</w:t>
      </w:r>
      <w:r w:rsidRPr="00D06403">
        <w:rPr>
          <w:rFonts w:eastAsia="新細明體"/>
          <w:iCs/>
          <w:lang w:eastAsia="zh-TW"/>
        </w:rPr>
        <w:t>:</w:t>
      </w:r>
    </w:p>
    <w:p w:rsidR="004D0BE4" w:rsidRDefault="004D0BE4" w:rsidP="004D0BE4">
      <w:pPr>
        <w:pStyle w:val="equation"/>
        <w:rPr>
          <w:rFonts w:eastAsia="MS Mincho"/>
          <w:lang w:eastAsia="zh-TW"/>
        </w:rPr>
      </w:pPr>
      <w:r w:rsidRPr="00845E8E">
        <w:rPr>
          <w:rFonts w:eastAsia="新細明體"/>
          <w:lang w:eastAsia="zh-TW"/>
        </w:rPr>
        <w:tab/>
      </w:r>
      <m:oMath>
        <m:sSubSup>
          <m:sSubSupPr>
            <m:ctrlPr>
              <w:rPr>
                <w:rFonts w:ascii="Cambria Math" w:eastAsia="MS Mincho" w:hAnsi="Cambria Math"/>
                <w:i/>
                <w:iCs/>
              </w:rPr>
            </m:ctrlPr>
          </m:sSubSupPr>
          <m:e>
            <m:r>
              <w:rPr>
                <w:rFonts w:ascii="Cambria Math" w:eastAsia="MS Mincho" w:hAnsi="Cambria Math"/>
              </w:rPr>
              <m:t>v</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+rand[-1,1](</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i</m:t>
            </m:r>
          </m:sub>
          <m:sup>
            <m:r>
              <w:rPr>
                <w:rFonts w:ascii="Cambria Math" w:eastAsia="MS Mincho" w:hAnsi="Cambria Math"/>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微軟正黑體" w:hAnsi="微軟正黑體" w:cs="微軟正黑體"/>
              </w:rPr>
              <m:t>selected</m:t>
            </m:r>
            <m:ctrlPr>
              <w:rPr>
                <w:rFonts w:ascii="Cambria Math" w:eastAsia="微軟正黑體" w:hAnsi="微軟正黑體" w:cs="微軟正黑體"/>
                <w:i/>
                <w:iCs/>
              </w:rPr>
            </m:ctrlPr>
          </m:sub>
          <m:sup>
            <m:r>
              <w:rPr>
                <w:rFonts w:ascii="Cambria Math" w:eastAsia="MS Mincho" w:hAnsi="Cambria Math"/>
              </w:rPr>
              <m:t>j</m:t>
            </m:r>
          </m:sup>
        </m:sSubSup>
        <m:r>
          <w:rPr>
            <w:rFonts w:ascii="Cambria Math" w:eastAsia="MS Mincho" w:hAnsi="Cambria Math"/>
          </w:rPr>
          <m:t>)</m:t>
        </m:r>
      </m:oMath>
      <w:r w:rsidRPr="00845E8E">
        <w:rPr>
          <w:rFonts w:eastAsia="新細明體"/>
          <w:lang w:eastAsia="zh-TW"/>
        </w:rPr>
        <w:tab/>
      </w:r>
      <w:r w:rsidRPr="002E5940">
        <w:rPr>
          <w:rFonts w:eastAsia="MS Mincho"/>
          <w:lang w:eastAsia="zh-TW"/>
        </w:rPr>
        <w:t></w:t>
      </w:r>
      <w:r>
        <w:rPr>
          <w:rFonts w:eastAsia="MS Mincho"/>
          <w:lang w:eastAsia="zh-TW"/>
        </w:rPr>
        <w:t></w:t>
      </w:r>
      <w:r w:rsidRPr="002E5940">
        <w:rPr>
          <w:rFonts w:eastAsia="MS Mincho"/>
          <w:lang w:eastAsia="zh-TW"/>
        </w:rPr>
        <w:t></w:t>
      </w:r>
      <w:r w:rsidRPr="002E5940">
        <w:rPr>
          <w:rFonts w:eastAsia="MS Mincho"/>
          <w:lang w:eastAsia="zh-TW"/>
        </w:rPr>
        <w:t></w:t>
      </w:r>
    </w:p>
    <w:p w:rsidR="004D0BE4" w:rsidRPr="00EF78AE" w:rsidRDefault="004D0BE4" w:rsidP="004D0BE4">
      <w:pPr>
        <w:pStyle w:val="a4"/>
        <w:ind w:firstLine="0"/>
        <w:rPr>
          <w:rFonts w:eastAsia="標楷體"/>
          <w:iCs/>
          <w:lang w:eastAsia="zh-TW"/>
        </w:rPr>
      </w:pPr>
      <w:r w:rsidRPr="00D06403">
        <w:rPr>
          <w:rFonts w:ascii="標楷體" w:eastAsia="新細明體" w:hAnsi="標楷體" w:cs="微軟正黑體" w:hint="eastAsia"/>
          <w:lang w:eastAsia="zh-TW"/>
        </w:rPr>
        <w:t>其中，</w:t>
      </w:r>
      <m:oMath>
        <m:sSubSup>
          <m:sSubSupPr>
            <m:ctrlPr>
              <w:rPr>
                <w:rFonts w:ascii="Cambria Math" w:hAnsi="Cambria Math"/>
                <w:i/>
                <w:iCs/>
              </w:rPr>
            </m:ctrlPr>
          </m:sSubSupPr>
          <m:e>
            <m:r>
              <w:rPr>
                <w:rFonts w:ascii="Cambria Math" w:hAnsi="Cambria Math"/>
                <w:lang w:eastAsia="zh-TW"/>
              </w:rPr>
              <m:t>v</m:t>
            </m:r>
            <m:ctrlPr>
              <w:rPr>
                <w:rFonts w:ascii="Cambria Math" w:hAnsi="Cambria Math"/>
                <w:i/>
                <w:iCs/>
                <w:lang w:eastAsia="zh-TW"/>
              </w:rPr>
            </m:ctrlPr>
          </m:e>
          <m:sub>
            <m:r>
              <w:rPr>
                <w:rFonts w:ascii="Cambria Math" w:hAnsi="Cambria Math"/>
                <w:lang w:eastAsia="zh-TW"/>
              </w:rPr>
              <m:t>i</m:t>
            </m:r>
            <m:ctrlPr>
              <w:rPr>
                <w:rFonts w:ascii="Cambria Math" w:hAnsi="Cambria Math"/>
                <w:i/>
                <w:iCs/>
                <w:lang w:eastAsia="zh-TW"/>
              </w:rPr>
            </m:ctrlPr>
          </m:sub>
          <m:sup>
            <m:r>
              <w:rPr>
                <w:rFonts w:ascii="Cambria Math" w:hAnsi="Cambria Math"/>
                <w:lang w:eastAsia="zh-TW"/>
              </w:rPr>
              <m:t>j</m:t>
            </m:r>
          </m:sup>
        </m:sSubSup>
      </m:oMath>
      <w:r w:rsidRPr="00D06403">
        <w:rPr>
          <w:rFonts w:ascii="標楷體" w:eastAsia="新細明體" w:hAnsi="標楷體" w:cs="微軟正黑體" w:hint="eastAsia"/>
          <w:iCs/>
          <w:lang w:eastAsia="zh-TW"/>
        </w:rPr>
        <w:t>為第</w:t>
      </w:r>
      <m:oMath>
        <m:r>
          <w:rPr>
            <w:rFonts w:ascii="Cambria Math" w:hAnsi="Cambria Math"/>
            <w:lang w:eastAsia="zh-TW"/>
          </w:rPr>
          <m:t>i</m:t>
        </m:r>
      </m:oMath>
      <w:r w:rsidRPr="00D06403">
        <w:rPr>
          <w:rFonts w:ascii="標楷體" w:eastAsia="新細明體" w:hAnsi="標楷體" w:cs="微軟正黑體" w:hint="eastAsia"/>
          <w:iCs/>
          <w:lang w:eastAsia="zh-TW"/>
        </w:rPr>
        <w:t>只工蜂在移動後的第</w:t>
      </w:r>
      <m:oMath>
        <m:r>
          <w:rPr>
            <w:rFonts w:ascii="Cambria Math" w:hAnsi="Cambria Math"/>
            <w:lang w:eastAsia="zh-TW"/>
          </w:rPr>
          <m:t>j</m:t>
        </m:r>
      </m:oMath>
      <w:r w:rsidRPr="00D06403">
        <w:rPr>
          <w:rFonts w:ascii="標楷體" w:eastAsia="新細明體" w:hAnsi="標楷體" w:cs="微軟正黑體" w:hint="eastAsia"/>
          <w:iCs/>
          <w:lang w:eastAsia="zh-TW"/>
        </w:rPr>
        <w:t>個維度</w:t>
      </w:r>
      <w:r w:rsidRPr="00D06403">
        <w:rPr>
          <w:rFonts w:ascii="標楷體" w:eastAsia="新細明體" w:hAnsi="標楷體" w:cs="微軟正黑體"/>
          <w:iCs/>
          <w:lang w:eastAsia="zh-TW"/>
        </w:rPr>
        <w:t>;</w:t>
      </w:r>
      <m:oMath>
        <m:r>
          <w:rPr>
            <w:rFonts w:ascii="Cambria Math" w:hAnsi="Cambria Math"/>
            <w:lang w:eastAsia="zh-TW"/>
          </w:rPr>
          <m:t xml:space="preserve"> </m:t>
        </m:r>
        <m:sSubSup>
          <m:sSubSupPr>
            <m:ctrlPr>
              <w:rPr>
                <w:rFonts w:ascii="Cambria Math" w:hAnsi="Cambria Math"/>
                <w:i/>
                <w:iCs/>
              </w:rPr>
            </m:ctrlPr>
          </m:sSubSupPr>
          <m:e>
            <m:r>
              <w:rPr>
                <w:rFonts w:ascii="Cambria Math" w:hAnsi="Cambria Math"/>
                <w:lang w:eastAsia="zh-TW"/>
              </w:rPr>
              <m:t>x</m:t>
            </m:r>
            <m:ctrlPr>
              <w:rPr>
                <w:rFonts w:ascii="Cambria Math" w:hAnsi="Cambria Math"/>
                <w:i/>
                <w:iCs/>
                <w:lang w:eastAsia="zh-TW"/>
              </w:rPr>
            </m:ctrlPr>
          </m:e>
          <m:sub>
            <m:r>
              <w:rPr>
                <w:rFonts w:ascii="Cambria Math" w:hAnsi="Cambria Math"/>
                <w:lang w:eastAsia="zh-TW"/>
              </w:rPr>
              <m:t>i</m:t>
            </m:r>
            <m:ctrlPr>
              <w:rPr>
                <w:rFonts w:ascii="Cambria Math" w:hAnsi="Cambria Math"/>
                <w:i/>
                <w:iCs/>
                <w:lang w:eastAsia="zh-TW"/>
              </w:rPr>
            </m:ctrlPr>
          </m:sub>
          <m:sup>
            <m:r>
              <w:rPr>
                <w:rFonts w:ascii="Cambria Math" w:hAnsi="Cambria Math"/>
                <w:lang w:eastAsia="zh-TW"/>
              </w:rPr>
              <m:t>j</m:t>
            </m:r>
          </m:sup>
        </m:sSubSup>
      </m:oMath>
      <w:r w:rsidRPr="00D06403">
        <w:rPr>
          <w:rFonts w:ascii="標楷體" w:eastAsia="新細明體" w:hAnsi="標楷體" w:cs="微軟正黑體" w:hint="eastAsia"/>
          <w:iCs/>
          <w:lang w:eastAsia="zh-TW"/>
        </w:rPr>
        <w:t>為第</w:t>
      </w:r>
      <m:oMath>
        <m:r>
          <w:rPr>
            <w:rFonts w:ascii="Cambria Math" w:hAnsi="Cambria Math"/>
            <w:lang w:eastAsia="zh-TW"/>
          </w:rPr>
          <m:t>i</m:t>
        </m:r>
      </m:oMath>
      <w:r w:rsidRPr="00D06403">
        <w:rPr>
          <w:rFonts w:ascii="標楷體" w:eastAsia="新細明體" w:hAnsi="標楷體" w:cs="微軟正黑體" w:hint="eastAsia"/>
          <w:iCs/>
          <w:lang w:eastAsia="zh-TW"/>
        </w:rPr>
        <w:t>只工蜂移動前的第</w:t>
      </w:r>
      <m:oMath>
        <m:r>
          <w:rPr>
            <w:rFonts w:ascii="Cambria Math" w:hAnsi="Cambria Math"/>
            <w:lang w:eastAsia="zh-TW"/>
          </w:rPr>
          <m:t>j</m:t>
        </m:r>
      </m:oMath>
      <w:r w:rsidRPr="00D06403">
        <w:rPr>
          <w:rFonts w:ascii="標楷體" w:eastAsia="新細明體" w:hAnsi="標楷體" w:cs="微軟正黑體" w:hint="eastAsia"/>
          <w:iCs/>
          <w:lang w:eastAsia="zh-TW"/>
        </w:rPr>
        <w:t>個維度</w:t>
      </w:r>
      <w:r w:rsidRPr="00D06403">
        <w:rPr>
          <w:rFonts w:ascii="標楷體" w:eastAsia="新細明體" w:hAnsi="標楷體" w:cs="微軟正黑體"/>
          <w:iCs/>
          <w:lang w:eastAsia="zh-TW"/>
        </w:rPr>
        <w:t>;</w:t>
      </w:r>
      <m:oMath>
        <m:r>
          <w:rPr>
            <w:rFonts w:ascii="Cambria Math" w:hAnsi="Cambria Math"/>
            <w:lang w:eastAsia="zh-TW"/>
          </w:rPr>
          <m:t xml:space="preserve"> </m:t>
        </m:r>
        <m:sSubSup>
          <m:sSubSupPr>
            <m:ctrlPr>
              <w:rPr>
                <w:rFonts w:ascii="Cambria Math" w:hAnsi="Cambria Math"/>
                <w:i/>
                <w:iCs/>
              </w:rPr>
            </m:ctrlPr>
          </m:sSubSupPr>
          <m:e>
            <m:r>
              <w:rPr>
                <w:rFonts w:ascii="Cambria Math" w:hAnsi="Cambria Math"/>
                <w:lang w:eastAsia="zh-TW"/>
              </w:rPr>
              <m:t>x</m:t>
            </m:r>
            <m:ctrlPr>
              <w:rPr>
                <w:rFonts w:ascii="Cambria Math" w:hAnsi="Cambria Math"/>
                <w:i/>
                <w:iCs/>
                <w:lang w:eastAsia="zh-TW"/>
              </w:rPr>
            </m:ctrlPr>
          </m:e>
          <m:sub>
            <m:r>
              <w:rPr>
                <w:rFonts w:ascii="Cambria Math" w:hAnsi="Cambria Math"/>
                <w:lang w:eastAsia="zh-TW"/>
              </w:rPr>
              <m:t>selected</m:t>
            </m:r>
          </m:sub>
          <m:sup>
            <m:r>
              <w:rPr>
                <w:rFonts w:ascii="Cambria Math" w:hAnsi="Cambria Math"/>
                <w:lang w:eastAsia="zh-TW"/>
              </w:rPr>
              <m:t>j</m:t>
            </m:r>
          </m:sup>
        </m:sSubSup>
      </m:oMath>
      <w:r w:rsidRPr="00D06403">
        <w:rPr>
          <w:rFonts w:ascii="標楷體" w:eastAsia="新細明體" w:hAnsi="標楷體" w:cs="微軟正黑體" w:hint="eastAsia"/>
          <w:iCs/>
          <w:lang w:eastAsia="zh-TW"/>
        </w:rPr>
        <w:t>為被選中蜜蜂的第</w:t>
      </w:r>
      <m:oMath>
        <m:r>
          <w:rPr>
            <w:rFonts w:ascii="Cambria Math" w:hAnsi="Cambria Math"/>
            <w:lang w:eastAsia="zh-TW"/>
          </w:rPr>
          <m:t>j</m:t>
        </m:r>
      </m:oMath>
      <w:r w:rsidRPr="00D06403">
        <w:rPr>
          <w:rFonts w:ascii="標楷體" w:eastAsia="新細明體" w:hAnsi="標楷體" w:cs="微軟正黑體" w:hint="eastAsia"/>
          <w:iCs/>
          <w:lang w:eastAsia="zh-TW"/>
        </w:rPr>
        <w:t>個維度的值。</w:t>
      </w:r>
    </w:p>
    <w:p w:rsidR="004D0BE4" w:rsidRDefault="004D0BE4" w:rsidP="004D0BE4">
      <w:pPr>
        <w:pStyle w:val="a4"/>
        <w:ind w:firstLine="0"/>
        <w:rPr>
          <w:rFonts w:eastAsia="標楷體"/>
          <w:iCs/>
          <w:lang w:eastAsia="zh-TW"/>
        </w:rPr>
      </w:pPr>
      <w:r>
        <w:rPr>
          <w:rFonts w:eastAsia="標楷體"/>
          <w:iCs/>
          <w:lang w:eastAsia="zh-TW"/>
        </w:rPr>
        <w:tab/>
      </w:r>
      <w:r w:rsidRPr="00D06403">
        <w:rPr>
          <w:rFonts w:eastAsia="新細明體"/>
          <w:iCs/>
          <w:lang w:eastAsia="zh-TW"/>
        </w:rPr>
        <w:t xml:space="preserve">Step 4: </w:t>
      </w:r>
      <w:r w:rsidRPr="00D06403">
        <w:rPr>
          <w:rFonts w:eastAsia="新細明體" w:hint="eastAsia"/>
          <w:iCs/>
          <w:lang w:eastAsia="zh-TW"/>
        </w:rPr>
        <w:t>若該工蜂已經達到限制回合，都未更新則派出偵查蜂取代，偵查蜂位置產生公式如下</w:t>
      </w:r>
      <w:r w:rsidRPr="00D06403">
        <w:rPr>
          <w:rFonts w:eastAsia="新細明體"/>
          <w:iCs/>
          <w:lang w:eastAsia="zh-TW"/>
        </w:rPr>
        <w:t>:</w:t>
      </w:r>
    </w:p>
    <w:p w:rsidR="004D0BE4" w:rsidRPr="00C519FE" w:rsidRDefault="004D0BE4" w:rsidP="004D0BE4">
      <w:pPr>
        <w:pStyle w:val="equation"/>
        <w:rPr>
          <w:rFonts w:ascii="Cambria Math" w:eastAsia="MS Mincho" w:hAnsi="Cambria Math"/>
          <w:i/>
          <w:iCs/>
        </w:rPr>
      </w:pPr>
      <w:r w:rsidRPr="00845E8E">
        <w:rPr>
          <w:rFonts w:eastAsia="新細明體"/>
          <w:lang w:eastAsia="zh-TW"/>
        </w:rPr>
        <w:tab/>
      </w:r>
      <m:oMath>
        <m:sSubSup>
          <m:sSubSupPr>
            <m:ctrlPr>
              <w:rPr>
                <w:rFonts w:ascii="Cambria Math" w:eastAsiaTheme="minorEastAsia" w:hAnsi="Cambria Math"/>
                <w:i/>
                <w:iCs/>
                <w:lang w:eastAsia="zh-TW"/>
              </w:rPr>
            </m:ctrlPr>
          </m:sSubSupPr>
          <m:e>
            <m:r>
              <w:rPr>
                <w:rFonts w:ascii="Cambria Math" w:eastAsia="MS Mincho" w:hAnsi="Cambria Math"/>
              </w:rPr>
              <m:t>x</m:t>
            </m:r>
            <m:ctrlPr>
              <w:rPr>
                <w:rFonts w:ascii="Cambria Math" w:eastAsia="MS Mincho" w:hAnsi="Cambria Math"/>
                <w:i/>
                <w:iCs/>
              </w:rPr>
            </m:ctrlPr>
          </m:e>
          <m:sub>
            <m:r>
              <w:rPr>
                <w:rFonts w:ascii="Cambria Math" w:eastAsia="MS Mincho" w:hAnsi="Cambria Math"/>
              </w:rPr>
              <m:t>i</m:t>
            </m:r>
            <m:ctrlPr>
              <w:rPr>
                <w:rFonts w:ascii="Cambria Math" w:eastAsia="MS Mincho" w:hAnsi="Cambria Math"/>
                <w:i/>
                <w:iCs/>
              </w:rPr>
            </m:ctrlPr>
          </m:sub>
          <m:sup>
            <m:r>
              <w:rPr>
                <w:rFonts w:ascii="Cambria Math" w:eastAsia="微軟正黑體" w:hAnsi="微軟正黑體" w:cs="微軟正黑體"/>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min</m:t>
            </m:r>
          </m:sub>
          <m:sup>
            <m:r>
              <w:rPr>
                <w:rFonts w:ascii="Cambria Math" w:eastAsia="MS Mincho" w:hAnsi="Cambria Math"/>
              </w:rPr>
              <m:t>j</m:t>
            </m:r>
          </m:sup>
        </m:sSubSup>
        <m:r>
          <w:rPr>
            <w:rFonts w:ascii="Cambria Math" w:eastAsia="MS Mincho" w:hAnsi="Cambria Math"/>
          </w:rPr>
          <m:t>+rand[0,1](</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max</m:t>
            </m:r>
          </m:sub>
          <m:sup>
            <m:r>
              <w:rPr>
                <w:rFonts w:ascii="Cambria Math" w:eastAsia="MS Mincho" w:hAnsi="Cambria Math"/>
              </w:rPr>
              <m:t>j</m:t>
            </m:r>
          </m:sup>
        </m:sSubSup>
        <m:r>
          <w:rPr>
            <w:rFonts w:ascii="Cambria Math" w:eastAsia="MS Mincho" w:hAnsi="Cambria Math"/>
          </w:rPr>
          <m:t>-</m:t>
        </m:r>
        <m:sSubSup>
          <m:sSubSupPr>
            <m:ctrlPr>
              <w:rPr>
                <w:rFonts w:ascii="Cambria Math" w:eastAsia="MS Mincho" w:hAnsi="Cambria Math"/>
                <w:i/>
                <w:iCs/>
              </w:rPr>
            </m:ctrlPr>
          </m:sSubSupPr>
          <m:e>
            <m:r>
              <w:rPr>
                <w:rFonts w:ascii="Cambria Math" w:eastAsia="MS Mincho" w:hAnsi="Cambria Math"/>
              </w:rPr>
              <m:t>x</m:t>
            </m:r>
          </m:e>
          <m:sub>
            <m:r>
              <w:rPr>
                <w:rFonts w:ascii="Cambria Math" w:eastAsia="MS Mincho" w:hAnsi="Cambria Math"/>
              </w:rPr>
              <m:t>min</m:t>
            </m:r>
          </m:sub>
          <m:sup>
            <m:r>
              <w:rPr>
                <w:rFonts w:ascii="Cambria Math" w:eastAsia="MS Mincho" w:hAnsi="Cambria Math"/>
              </w:rPr>
              <m:t>j</m:t>
            </m:r>
          </m:sup>
        </m:sSubSup>
        <m:r>
          <w:rPr>
            <w:rFonts w:ascii="Cambria Math" w:eastAsia="MS Mincho" w:hAnsi="Cambria Math"/>
          </w:rPr>
          <m:t>)</m:t>
        </m:r>
      </m:oMath>
      <w:r w:rsidRPr="00845E8E">
        <w:rPr>
          <w:rFonts w:eastAsia="新細明體"/>
          <w:lang w:eastAsia="zh-TW"/>
        </w:rPr>
        <w:tab/>
      </w:r>
      <w:r>
        <w:rPr>
          <w:rFonts w:eastAsia="MS Mincho"/>
          <w:lang w:eastAsia="zh-TW"/>
        </w:rPr>
        <w:t></w:t>
      </w:r>
      <w:r>
        <w:rPr>
          <w:rFonts w:eastAsia="MS Mincho"/>
          <w:lang w:eastAsia="zh-TW"/>
        </w:rPr>
        <w:t></w:t>
      </w:r>
      <w:r>
        <w:rPr>
          <w:rFonts w:eastAsia="MS Mincho"/>
          <w:lang w:eastAsia="zh-TW"/>
        </w:rPr>
        <w:t></w:t>
      </w:r>
      <w:r w:rsidRPr="002E5940">
        <w:rPr>
          <w:rFonts w:eastAsia="MS Mincho"/>
          <w:lang w:eastAsia="zh-TW"/>
        </w:rPr>
        <w:t></w:t>
      </w:r>
    </w:p>
    <w:p w:rsidR="004D0BE4" w:rsidRDefault="004D0BE4" w:rsidP="004D0BE4">
      <w:pPr>
        <w:pStyle w:val="a4"/>
        <w:ind w:firstLine="0"/>
        <w:rPr>
          <w:rFonts w:ascii="標楷體" w:eastAsia="標楷體" w:hAnsi="標楷體" w:cs="微軟正黑體"/>
          <w:iCs/>
          <w:lang w:eastAsia="zh-TW"/>
        </w:rPr>
      </w:pPr>
      <w:r w:rsidRPr="00D06403">
        <w:rPr>
          <w:rFonts w:eastAsia="新細明體" w:hint="eastAsia"/>
          <w:iCs/>
          <w:lang w:eastAsia="zh-TW"/>
        </w:rPr>
        <w:t>其中，</w:t>
      </w:r>
      <m:oMath>
        <m:sSubSup>
          <m:sSubSupPr>
            <m:ctrlPr>
              <w:rPr>
                <w:rFonts w:ascii="Cambria Math" w:hAnsi="Cambria Math"/>
                <w:i/>
                <w:iCs/>
              </w:rPr>
            </m:ctrlPr>
          </m:sSubSupPr>
          <m:e>
            <m:r>
              <w:rPr>
                <w:rFonts w:ascii="Cambria Math" w:hAnsi="Cambria Math"/>
                <w:lang w:eastAsia="zh-TW"/>
              </w:rPr>
              <m:t>x</m:t>
            </m:r>
            <m:ctrlPr>
              <w:rPr>
                <w:rFonts w:ascii="Cambria Math" w:hAnsi="Cambria Math"/>
                <w:i/>
                <w:iCs/>
                <w:lang w:eastAsia="zh-TW"/>
              </w:rPr>
            </m:ctrlPr>
          </m:e>
          <m:sub>
            <m:r>
              <w:rPr>
                <w:rFonts w:ascii="Cambria Math" w:hAnsi="Cambria Math"/>
                <w:lang w:eastAsia="zh-TW"/>
              </w:rPr>
              <m:t>i</m:t>
            </m:r>
            <m:ctrlPr>
              <w:rPr>
                <w:rFonts w:ascii="Cambria Math" w:hAnsi="Cambria Math"/>
                <w:i/>
                <w:iCs/>
                <w:lang w:eastAsia="zh-TW"/>
              </w:rPr>
            </m:ctrlPr>
          </m:sub>
          <m:sup>
            <m:r>
              <w:rPr>
                <w:rFonts w:ascii="Cambria Math" w:hAnsi="Cambria Math"/>
                <w:lang w:eastAsia="zh-TW"/>
              </w:rPr>
              <m:t>j</m:t>
            </m:r>
          </m:sup>
        </m:sSubSup>
      </m:oMath>
      <w:r w:rsidRPr="00D06403">
        <w:rPr>
          <w:rFonts w:ascii="標楷體" w:eastAsia="新細明體" w:hAnsi="標楷體" w:cs="微軟正黑體" w:hint="eastAsia"/>
          <w:iCs/>
          <w:lang w:eastAsia="zh-TW"/>
        </w:rPr>
        <w:t>為第</w:t>
      </w:r>
      <m:oMath>
        <m:r>
          <w:rPr>
            <w:rFonts w:ascii="Cambria Math" w:hAnsi="Cambria Math"/>
            <w:lang w:eastAsia="zh-TW"/>
          </w:rPr>
          <m:t>i</m:t>
        </m:r>
      </m:oMath>
      <w:r w:rsidRPr="00D06403">
        <w:rPr>
          <w:rFonts w:ascii="標楷體" w:eastAsia="新細明體" w:hAnsi="標楷體" w:cs="微軟正黑體" w:hint="eastAsia"/>
          <w:iCs/>
          <w:lang w:eastAsia="zh-TW"/>
        </w:rPr>
        <w:t>只工蜂的第</w:t>
      </w:r>
      <m:oMath>
        <m:r>
          <w:rPr>
            <w:rFonts w:ascii="Cambria Math" w:hAnsi="Cambria Math"/>
            <w:lang w:eastAsia="zh-TW"/>
          </w:rPr>
          <m:t>j</m:t>
        </m:r>
      </m:oMath>
      <w:r w:rsidRPr="00D06403">
        <w:rPr>
          <w:rFonts w:ascii="標楷體" w:eastAsia="新細明體" w:hAnsi="標楷體" w:cs="微軟正黑體" w:hint="eastAsia"/>
          <w:iCs/>
          <w:lang w:eastAsia="zh-TW"/>
        </w:rPr>
        <w:t>個維度</w:t>
      </w:r>
      <w:r w:rsidRPr="00D06403">
        <w:rPr>
          <w:rFonts w:ascii="標楷體" w:eastAsia="新細明體" w:hAnsi="標楷體" w:cs="微軟正黑體"/>
          <w:iCs/>
          <w:lang w:eastAsia="zh-TW"/>
        </w:rPr>
        <w:t>;</w:t>
      </w:r>
      <m:oMath>
        <m:r>
          <w:rPr>
            <w:rFonts w:ascii="Cambria Math" w:hAnsi="Cambria Math" w:cs="Symbol"/>
            <w:lang w:eastAsia="zh-TW"/>
          </w:rPr>
          <m:t xml:space="preserve"> </m:t>
        </m:r>
        <m:sSubSup>
          <m:sSubSupPr>
            <m:ctrlPr>
              <w:rPr>
                <w:rFonts w:ascii="Cambria Math" w:hAnsi="Cambria Math" w:cs="Symbol"/>
                <w:i/>
                <w:iCs/>
              </w:rPr>
            </m:ctrlPr>
          </m:sSubSupPr>
          <m:e>
            <m:r>
              <w:rPr>
                <w:rFonts w:ascii="Cambria Math" w:hAnsi="Cambria Math"/>
                <w:lang w:eastAsia="zh-TW"/>
              </w:rPr>
              <m:t>x</m:t>
            </m:r>
          </m:e>
          <m:sub>
            <m:r>
              <w:rPr>
                <w:rFonts w:ascii="Cambria Math" w:hAnsi="Cambria Math"/>
                <w:lang w:eastAsia="zh-TW"/>
              </w:rPr>
              <m:t>max</m:t>
            </m:r>
          </m:sub>
          <m:sup>
            <m:r>
              <w:rPr>
                <w:rFonts w:ascii="Cambria Math" w:hAnsi="Cambria Math"/>
                <w:lang w:eastAsia="zh-TW"/>
              </w:rPr>
              <m:t>j</m:t>
            </m:r>
          </m:sup>
        </m:sSubSup>
      </m:oMath>
      <w:r w:rsidRPr="00D06403">
        <w:rPr>
          <w:rFonts w:ascii="標楷體" w:eastAsia="新細明體" w:hAnsi="標楷體" w:cs="微軟正黑體" w:hint="eastAsia"/>
          <w:iCs/>
          <w:lang w:eastAsia="zh-TW"/>
        </w:rPr>
        <w:t>為所有工蜂第</w:t>
      </w:r>
      <m:oMath>
        <m:r>
          <w:rPr>
            <w:rFonts w:ascii="Cambria Math" w:hAnsi="Cambria Math"/>
            <w:lang w:eastAsia="zh-TW"/>
          </w:rPr>
          <m:t>j</m:t>
        </m:r>
      </m:oMath>
      <w:r w:rsidRPr="00D06403">
        <w:rPr>
          <w:rFonts w:ascii="標楷體" w:eastAsia="新細明體" w:hAnsi="標楷體" w:cs="微軟正黑體" w:hint="eastAsia"/>
          <w:iCs/>
          <w:lang w:eastAsia="zh-TW"/>
        </w:rPr>
        <w:t>個維度的最大值</w:t>
      </w:r>
      <w:r w:rsidRPr="00D06403">
        <w:rPr>
          <w:rFonts w:ascii="標楷體" w:eastAsia="新細明體" w:hAnsi="標楷體" w:cs="微軟正黑體"/>
          <w:iCs/>
          <w:lang w:eastAsia="zh-TW"/>
        </w:rPr>
        <w:t>;</w:t>
      </w:r>
      <m:oMath>
        <m:r>
          <w:rPr>
            <w:rFonts w:ascii="Cambria Math" w:hAnsi="Cambria Math" w:cs="Symbol"/>
            <w:lang w:eastAsia="zh-TW"/>
          </w:rPr>
          <m:t xml:space="preserve"> </m:t>
        </m:r>
        <m:sSubSup>
          <m:sSubSupPr>
            <m:ctrlPr>
              <w:rPr>
                <w:rFonts w:ascii="Cambria Math" w:hAnsi="Cambria Math" w:cs="Symbol"/>
                <w:i/>
                <w:iCs/>
              </w:rPr>
            </m:ctrlPr>
          </m:sSubSupPr>
          <m:e>
            <m:r>
              <w:rPr>
                <w:rFonts w:ascii="Cambria Math" w:hAnsi="Cambria Math"/>
                <w:lang w:eastAsia="zh-TW"/>
              </w:rPr>
              <m:t>x</m:t>
            </m:r>
          </m:e>
          <m:sub>
            <m:r>
              <w:rPr>
                <w:rFonts w:ascii="Cambria Math" w:hAnsi="Cambria Math"/>
                <w:lang w:eastAsia="zh-TW"/>
              </w:rPr>
              <m:t>min</m:t>
            </m:r>
          </m:sub>
          <m:sup>
            <m:r>
              <w:rPr>
                <w:rFonts w:ascii="Cambria Math" w:hAnsi="Cambria Math"/>
                <w:lang w:eastAsia="zh-TW"/>
              </w:rPr>
              <m:t>j</m:t>
            </m:r>
          </m:sup>
        </m:sSubSup>
      </m:oMath>
      <w:r w:rsidRPr="00D06403">
        <w:rPr>
          <w:rFonts w:ascii="標楷體" w:eastAsia="新細明體" w:hAnsi="標楷體" w:cs="微軟正黑體" w:hint="eastAsia"/>
          <w:iCs/>
          <w:lang w:eastAsia="zh-TW"/>
        </w:rPr>
        <w:t>為所有工蜂第</w:t>
      </w:r>
      <m:oMath>
        <m:r>
          <w:rPr>
            <w:rFonts w:ascii="Cambria Math" w:hAnsi="Cambria Math"/>
            <w:lang w:eastAsia="zh-TW"/>
          </w:rPr>
          <m:t>j</m:t>
        </m:r>
      </m:oMath>
      <w:r w:rsidRPr="00D06403">
        <w:rPr>
          <w:rFonts w:ascii="標楷體" w:eastAsia="新細明體" w:hAnsi="標楷體" w:cs="微軟正黑體" w:hint="eastAsia"/>
          <w:iCs/>
          <w:lang w:eastAsia="zh-TW"/>
        </w:rPr>
        <w:t>個維度的最小值。</w:t>
      </w:r>
    </w:p>
    <w:p w:rsidR="004D0BE4" w:rsidRDefault="004D0BE4" w:rsidP="004D0BE4">
      <w:pPr>
        <w:pStyle w:val="a4"/>
        <w:ind w:firstLine="0"/>
        <w:rPr>
          <w:rFonts w:eastAsia="標楷體"/>
          <w:iCs/>
          <w:lang w:eastAsia="zh-TW"/>
        </w:rPr>
      </w:pPr>
      <w:r>
        <w:rPr>
          <w:rFonts w:eastAsia="標楷體"/>
          <w:iCs/>
          <w:lang w:eastAsia="zh-TW"/>
        </w:rPr>
        <w:tab/>
      </w:r>
      <w:r w:rsidRPr="00D06403">
        <w:rPr>
          <w:rFonts w:eastAsia="新細明體"/>
          <w:iCs/>
          <w:lang w:eastAsia="zh-TW"/>
        </w:rPr>
        <w:t xml:space="preserve">Step 5: </w:t>
      </w:r>
      <w:r w:rsidRPr="00D06403">
        <w:rPr>
          <w:rFonts w:eastAsia="新細明體" w:hint="eastAsia"/>
          <w:iCs/>
          <w:lang w:eastAsia="zh-TW"/>
        </w:rPr>
        <w:t>重複</w:t>
      </w:r>
      <w:r w:rsidRPr="00D06403">
        <w:rPr>
          <w:rFonts w:eastAsia="新細明體"/>
          <w:iCs/>
          <w:lang w:eastAsia="zh-TW"/>
        </w:rPr>
        <w:t>step 2~ step 4</w:t>
      </w:r>
      <w:r w:rsidRPr="00D06403">
        <w:rPr>
          <w:rFonts w:eastAsia="新細明體" w:hint="eastAsia"/>
          <w:iCs/>
          <w:lang w:eastAsia="zh-TW"/>
        </w:rPr>
        <w:t>，直到反覆運算結束。</w:t>
      </w:r>
    </w:p>
    <w:p w:rsidR="004D0BE4" w:rsidRPr="00EF78AE" w:rsidRDefault="004D0BE4" w:rsidP="004D0BE4">
      <w:pPr>
        <w:pStyle w:val="a4"/>
        <w:ind w:firstLine="0"/>
        <w:rPr>
          <w:rFonts w:eastAsia="標楷體"/>
          <w:iCs/>
          <w:lang w:eastAsia="zh-TW"/>
        </w:rPr>
      </w:pPr>
    </w:p>
    <w:p w:rsidR="004D0BE4" w:rsidRPr="00516DC5" w:rsidRDefault="004D0BE4" w:rsidP="004D0BE4">
      <w:pPr>
        <w:pStyle w:val="a4"/>
        <w:numPr>
          <w:ilvl w:val="0"/>
          <w:numId w:val="7"/>
        </w:numPr>
        <w:rPr>
          <w:rFonts w:eastAsia="標楷體"/>
          <w:iCs/>
          <w:lang w:eastAsia="zh-TW"/>
        </w:rPr>
      </w:pPr>
      <w:r w:rsidRPr="00D06403">
        <w:rPr>
          <w:rFonts w:eastAsia="新細明體"/>
          <w:iCs/>
          <w:lang w:eastAsia="zh-TW"/>
        </w:rPr>
        <w:t>Recursive Least Square Estimator (RLSE)</w:t>
      </w:r>
    </w:p>
    <w:p w:rsidR="004D0BE4" w:rsidRPr="007B5528" w:rsidRDefault="004D0BE4" w:rsidP="004D0BE4">
      <w:pPr>
        <w:pStyle w:val="a4"/>
        <w:ind w:firstLine="0"/>
        <w:rPr>
          <w:rFonts w:eastAsia="標楷體"/>
          <w:iCs/>
          <w:lang w:eastAsia="zh-TW"/>
        </w:rPr>
      </w:pPr>
      <w:r w:rsidRPr="007B5528">
        <w:rPr>
          <w:rFonts w:eastAsia="標楷體"/>
          <w:iCs/>
          <w:lang w:eastAsia="zh-TW"/>
        </w:rPr>
        <w:tab/>
      </w:r>
      <w:r w:rsidRPr="00D06403">
        <w:rPr>
          <w:rFonts w:eastAsia="新細明體" w:hint="eastAsia"/>
          <w:iCs/>
          <w:lang w:eastAsia="zh-TW"/>
        </w:rPr>
        <w:t>在本實驗中</w:t>
      </w:r>
      <w:r w:rsidRPr="00D06403">
        <w:rPr>
          <w:rFonts w:eastAsia="新細明體"/>
          <w:iCs/>
          <w:lang w:eastAsia="zh-TW"/>
        </w:rPr>
        <w:t>RLSE[19]</w:t>
      </w:r>
      <w:r w:rsidRPr="00D06403">
        <w:rPr>
          <w:rFonts w:eastAsia="新細明體" w:hint="eastAsia"/>
          <w:iCs/>
          <w:lang w:eastAsia="zh-TW"/>
        </w:rPr>
        <w:t>是用來更新後鑒部參數，一般來說</w:t>
      </w:r>
      <w:r w:rsidRPr="00D06403">
        <w:rPr>
          <w:rFonts w:eastAsia="新細明體"/>
          <w:iCs/>
          <w:lang w:eastAsia="zh-TW"/>
        </w:rPr>
        <w:t>LSE</w:t>
      </w:r>
      <w:r w:rsidRPr="00D06403">
        <w:rPr>
          <w:rFonts w:eastAsia="新細明體" w:hint="eastAsia"/>
          <w:iCs/>
          <w:lang w:eastAsia="zh-TW"/>
        </w:rPr>
        <w:t>問題可以被指定成一個線性的模型，如下</w:t>
      </w:r>
      <w:r w:rsidRPr="00D06403">
        <w:rPr>
          <w:rFonts w:eastAsia="新細明體"/>
          <w:iCs/>
          <w:lang w:eastAsia="zh-TW"/>
        </w:rPr>
        <w:t>:</w:t>
      </w:r>
    </w:p>
    <w:p w:rsidR="004D0BE4" w:rsidRPr="000975D6" w:rsidRDefault="004D0BE4" w:rsidP="004D0BE4">
      <w:pPr>
        <w:pStyle w:val="equation"/>
        <w:rPr>
          <w:rFonts w:eastAsia="MS Mincho"/>
          <w:lang w:eastAsia="zh-TW"/>
        </w:rPr>
      </w:pPr>
      <w:r w:rsidRPr="00845E8E">
        <w:rPr>
          <w:rFonts w:eastAsia="新細明體"/>
          <w:lang w:eastAsia="zh-TW"/>
        </w:rPr>
        <w:tab/>
      </w:r>
      <m:oMath>
        <m:r>
          <m:rPr>
            <m:sty m:val="p"/>
          </m:rPr>
          <w:rPr>
            <w:rFonts w:ascii="Cambria Math" w:eastAsiaTheme="majorEastAsia" w:hAnsi="Cambria Math" w:cs="微軟正黑體"/>
            <w:spacing w:val="-1"/>
            <w:lang w:eastAsia="zh-TW"/>
          </w:rPr>
          <m:t>y=</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r>
          <m:rPr>
            <m:sty m:val="p"/>
          </m:rPr>
          <w:rPr>
            <w:rFonts w:ascii="Cambria Math" w:eastAsiaTheme="majorEastAsia" w:hAnsi="Cambria Math" w:cs="微軟正黑體"/>
            <w:spacing w:val="-1"/>
            <w:lang w:eastAsia="zh-TW"/>
          </w:rPr>
          <m:t>+</m:t>
        </m:r>
        <m:r>
          <w:rPr>
            <w:rFonts w:ascii="Cambria Math" w:eastAsiaTheme="majorEastAsia" w:hAnsi="Cambria Math" w:cs="微軟正黑體"/>
            <w:spacing w:val="-1"/>
            <w:lang w:eastAsia="zh-TW"/>
          </w:rPr>
          <m:t>ε</m:t>
        </m:r>
      </m:oMath>
      <w:r w:rsidRPr="00845E8E">
        <w:rPr>
          <w:rFonts w:eastAsia="新細明體"/>
          <w:lang w:eastAsia="zh-TW"/>
        </w:rPr>
        <w:tab/>
      </w:r>
      <w:r w:rsidRPr="007878EF">
        <w:rPr>
          <w:lang w:eastAsia="zh-TW"/>
        </w:rPr>
        <w:t></w:t>
      </w:r>
      <w:r w:rsidRPr="007878EF">
        <w:rPr>
          <w:lang w:eastAsia="zh-TW"/>
        </w:rPr>
        <w:t></w:t>
      </w:r>
      <w:r w:rsidRPr="007878EF">
        <w:rPr>
          <w:lang w:eastAsia="zh-TW"/>
        </w:rPr>
        <w:t></w:t>
      </w:r>
      <w:r w:rsidRPr="007878EF">
        <w:rPr>
          <w:lang w:eastAsia="zh-TW"/>
        </w:rPr>
        <w:t></w:t>
      </w:r>
    </w:p>
    <w:p w:rsidR="004D0BE4" w:rsidRDefault="004D0BE4" w:rsidP="004D0BE4">
      <w:pPr>
        <w:pStyle w:val="a4"/>
        <w:ind w:firstLine="0"/>
        <w:rPr>
          <w:rFonts w:asciiTheme="majorEastAsia" w:eastAsiaTheme="majorEastAsia" w:hAnsiTheme="majorEastAsia" w:cs="微軟正黑體"/>
          <w:iCs/>
          <w:lang w:eastAsia="zh-TW"/>
        </w:rPr>
      </w:pPr>
      <w:r w:rsidRPr="00D06403">
        <w:rPr>
          <w:rFonts w:eastAsia="新細明體" w:hint="eastAsia"/>
          <w:iCs/>
          <w:lang w:eastAsia="zh-TW"/>
        </w:rPr>
        <w:lastRenderedPageBreak/>
        <w:t>其中，</w:t>
      </w:r>
      <w:r w:rsidRPr="00D06403">
        <w:rPr>
          <w:rFonts w:eastAsia="新細明體"/>
          <w:iCs/>
          <w:lang w:eastAsia="zh-TW"/>
        </w:rPr>
        <w:t>y</w:t>
      </w:r>
      <w:r w:rsidRPr="00D06403">
        <w:rPr>
          <w:rFonts w:eastAsia="新細明體" w:hint="eastAsia"/>
          <w:iCs/>
          <w:lang w:eastAsia="zh-TW"/>
        </w:rPr>
        <w:t>是目標</w:t>
      </w:r>
      <w:r w:rsidRPr="00D06403">
        <w:rPr>
          <w:rFonts w:eastAsia="新細明體"/>
          <w:iCs/>
          <w:lang w:eastAsia="zh-TW"/>
        </w:rPr>
        <w:t>;u</w:t>
      </w:r>
      <w:r w:rsidRPr="00D06403">
        <w:rPr>
          <w:rFonts w:eastAsia="新細明體" w:hint="eastAsia"/>
          <w:iCs/>
          <w:lang w:eastAsia="zh-TW"/>
        </w:rPr>
        <w:t>是模型的輸出</w:t>
      </w:r>
      <w:r w:rsidRPr="00D06403">
        <w:rPr>
          <w:rFonts w:eastAsia="新細明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06403">
        <w:rPr>
          <w:rFonts w:eastAsia="新細明體"/>
          <w:iCs/>
          <w:lang w:eastAsia="zh-TW"/>
        </w:rPr>
        <w:t>}</w:t>
      </w:r>
      <w:r w:rsidRPr="00D06403">
        <w:rPr>
          <w:rFonts w:eastAsia="新細明體" w:hint="eastAsia"/>
          <w:iCs/>
          <w:lang w:eastAsia="zh-TW"/>
        </w:rPr>
        <w:t>是</w:t>
      </w:r>
      <w:r w:rsidRPr="00D06403">
        <w:rPr>
          <w:rFonts w:eastAsia="新細明體"/>
          <w:iCs/>
          <w:lang w:eastAsia="zh-TW"/>
        </w:rPr>
        <w:t>u</w:t>
      </w:r>
      <w:r w:rsidRPr="00D06403">
        <w:rPr>
          <w:rFonts w:eastAsia="新細明體" w:hint="eastAsia"/>
          <w:iCs/>
          <w:lang w:eastAsia="zh-TW"/>
        </w:rPr>
        <w:t>已知的方程式</w:t>
      </w:r>
      <w:r w:rsidRPr="00D06403">
        <w:rPr>
          <w:rFonts w:eastAsia="新細明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06403">
        <w:rPr>
          <w:rFonts w:eastAsia="新細明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06403">
        <w:rPr>
          <w:rFonts w:eastAsia="新細明體"/>
          <w:iCs/>
          <w:lang w:eastAsia="zh-TW"/>
        </w:rPr>
        <w:t xml:space="preserve"> =1,2,…,m}</w:t>
      </w:r>
      <w:r w:rsidRPr="00D06403">
        <w:rPr>
          <w:rFonts w:eastAsia="新細明體" w:hint="eastAsia"/>
          <w:iCs/>
          <w:lang w:eastAsia="zh-TW"/>
        </w:rPr>
        <w:t>是我們估計的未知參數，</w:t>
      </w:r>
      <m:oMath>
        <m:r>
          <w:rPr>
            <w:rFonts w:ascii="Cambria Math" w:eastAsia="標楷體" w:hAnsi="Cambria Math"/>
            <w:lang w:eastAsia="zh-TW"/>
          </w:rPr>
          <m:t>ε</m:t>
        </m:r>
      </m:oMath>
      <w:r w:rsidRPr="00D06403">
        <w:rPr>
          <w:rFonts w:eastAsia="新細明體" w:hint="eastAsia"/>
          <w:iCs/>
          <w:lang w:eastAsia="zh-TW"/>
        </w:rPr>
        <w:t>則是整個模型的誤差</w:t>
      </w:r>
      <w:r w:rsidRPr="00D06403">
        <w:rPr>
          <w:rFonts w:eastAsia="新細明體"/>
          <w:iCs/>
          <w:lang w:eastAsia="zh-TW"/>
        </w:rPr>
        <w:t>LSE</w:t>
      </w:r>
      <w:r w:rsidRPr="00D06403">
        <w:rPr>
          <w:rFonts w:eastAsia="新細明體" w:hint="eastAsia"/>
          <w:iCs/>
          <w:lang w:eastAsia="zh-TW"/>
        </w:rPr>
        <w:t>的問題也可以被寫成矩陣的方式表達，如下</w:t>
      </w:r>
      <w:r w:rsidRPr="00D06403">
        <w:rPr>
          <w:rFonts w:eastAsia="新細明體"/>
          <w:iCs/>
          <w:lang w:eastAsia="zh-TW"/>
        </w:rPr>
        <w:t>:</w:t>
      </w:r>
    </w:p>
    <w:p w:rsidR="004D0BE4" w:rsidRPr="00B01B07" w:rsidRDefault="004D0BE4" w:rsidP="004D0BE4">
      <w:pPr>
        <w:pStyle w:val="equation"/>
        <w:rPr>
          <w:rFonts w:eastAsia="MS Mincho"/>
          <w:lang w:eastAsia="zh-TW"/>
        </w:rPr>
      </w:pPr>
      <w:r w:rsidRPr="00845E8E">
        <w:rPr>
          <w:rFonts w:eastAsia="新細明體"/>
          <w:lang w:eastAsia="zh-TW"/>
        </w:rPr>
        <w:tab/>
      </w:r>
      <m:oMath>
        <m:r>
          <m:rPr>
            <m:sty m:val="p"/>
          </m:rPr>
          <w:rPr>
            <w:rFonts w:ascii="Cambria Math" w:eastAsiaTheme="majorEastAsia" w:hAnsi="Cambria Math" w:cs="微軟正黑體" w:hint="eastAsia"/>
            <w:spacing w:val="-1"/>
            <w:lang w:eastAsia="zh-TW"/>
          </w:rPr>
          <m:t>Y=</m:t>
        </m:r>
        <m:r>
          <m:rPr>
            <m:sty m:val="b"/>
          </m:rPr>
          <w:rPr>
            <w:rFonts w:ascii="Cambria Math" w:eastAsiaTheme="majorEastAsia" w:hAnsi="Cambria Math" w:cs="微軟正黑體" w:hint="eastAsia"/>
            <w:spacing w:val="-1"/>
            <w:lang w:eastAsia="zh-TW"/>
          </w:rPr>
          <m:t>C</m:t>
        </m:r>
        <m:r>
          <m:rPr>
            <m:sty m:val="p"/>
          </m:rPr>
          <w:rPr>
            <w:rFonts w:ascii="Cambria Math" w:eastAsiaTheme="majorEastAsia" w:hAnsi="Cambria Math" w:cs="微軟正黑體"/>
            <w:spacing w:val="-1"/>
            <w:lang w:eastAsia="zh-TW"/>
          </w:rPr>
          <m:t>θ</m:t>
        </m:r>
        <m:r>
          <m:rPr>
            <m:sty m:val="p"/>
          </m:rPr>
          <w:rPr>
            <w:rFonts w:ascii="Cambria Math" w:eastAsiaTheme="majorEastAsia" w:hAnsi="Cambria Math" w:cs="微軟正黑體" w:hint="eastAsia"/>
            <w:spacing w:val="-1"/>
            <w:lang w:eastAsia="zh-TW"/>
          </w:rPr>
          <m:t>+</m:t>
        </m:r>
        <m:r>
          <m:rPr>
            <m:sty m:val="p"/>
          </m:rPr>
          <w:rPr>
            <w:rFonts w:ascii="Cambria Math" w:eastAsiaTheme="majorEastAsia" w:hAnsi="Cambria Math" w:cs="微軟正黑體"/>
            <w:spacing w:val="-1"/>
            <w:lang w:eastAsia="zh-TW"/>
          </w:rPr>
          <m:t>ε</m:t>
        </m:r>
      </m:oMath>
      <w:r w:rsidRPr="00845E8E">
        <w:rPr>
          <w:rFonts w:eastAsia="新細明體"/>
          <w:lang w:eastAsia="zh-TW"/>
        </w:rPr>
        <w:tab/>
      </w:r>
      <w:r w:rsidRPr="00CB66E6">
        <w:rPr>
          <w:lang w:eastAsia="zh-TW"/>
        </w:rPr>
        <w:t></w:t>
      </w:r>
      <w:r w:rsidRPr="007878EF">
        <w:rPr>
          <w:lang w:eastAsia="zh-TW"/>
        </w:rPr>
        <w:t></w:t>
      </w:r>
      <w:r w:rsidRPr="007878EF">
        <w:rPr>
          <w:lang w:eastAsia="zh-TW"/>
        </w:rPr>
        <w:t></w:t>
      </w:r>
      <w:r w:rsidRPr="00D06403">
        <w:rPr>
          <w:rFonts w:ascii="Times New Roman" w:eastAsia="新細明體" w:hAnsi="Times New Roman" w:cs="Times New Roman"/>
          <w:lang w:eastAsia="zh-TW"/>
        </w:rPr>
        <w:t>a</w:t>
      </w:r>
      <w:r w:rsidRPr="00CB66E6">
        <w:rPr>
          <w:lang w:eastAsia="zh-TW"/>
        </w:rPr>
        <w:t></w:t>
      </w:r>
    </w:p>
    <w:p w:rsidR="004D0BE4" w:rsidRPr="00C66FFF" w:rsidRDefault="004D0BE4" w:rsidP="004D0BE4">
      <w:pPr>
        <w:rPr>
          <w:rFonts w:ascii="標楷體" w:eastAsia="標楷體" w:hAnsi="標楷體" w:cs="微軟正黑體"/>
          <w:iCs/>
          <w:spacing w:val="-1"/>
          <w:sz w:val="20"/>
          <w:szCs w:val="20"/>
        </w:rPr>
      </w:pPr>
      <w:r w:rsidRPr="00D06403">
        <w:rPr>
          <w:rFonts w:ascii="標楷體" w:eastAsia="新細明體" w:hAnsi="標楷體" w:cs="微軟正黑體" w:hint="eastAsia"/>
          <w:iCs/>
          <w:spacing w:val="-1"/>
          <w:sz w:val="20"/>
          <w:szCs w:val="20"/>
        </w:rPr>
        <w:t>其中</w:t>
      </w:r>
      <w:r w:rsidRPr="00D06403">
        <w:rPr>
          <w:rFonts w:ascii="標楷體" w:eastAsia="新細明體" w:hAnsi="標楷體" w:cs="微軟正黑體"/>
          <w:iCs/>
          <w:spacing w:val="-1"/>
          <w:sz w:val="20"/>
          <w:szCs w:val="20"/>
        </w:rPr>
        <w:t>:</w:t>
      </w:r>
    </w:p>
    <w:p w:rsidR="004D0BE4" w:rsidRPr="00B01B07" w:rsidRDefault="004D0BE4" w:rsidP="004D0BE4">
      <w:pPr>
        <w:pStyle w:val="equation"/>
        <w:rPr>
          <w:rFonts w:eastAsia="MS Mincho"/>
          <w:lang w:eastAsia="zh-TW"/>
        </w:rPr>
      </w:pPr>
      <w:r w:rsidRPr="00845E8E">
        <w:rPr>
          <w:rFonts w:eastAsia="新細明體"/>
          <w:lang w:eastAsia="zh-TW"/>
        </w:rPr>
        <w:tab/>
      </w:r>
      <m:oMath>
        <m:r>
          <m:rPr>
            <m:sty m:val="b"/>
          </m:rPr>
          <w:rPr>
            <w:rFonts w:ascii="Cambria Math" w:eastAsiaTheme="majorEastAsia" w:hAnsi="Cambria Math" w:cs="微軟正黑體" w:hint="eastAsia"/>
            <w:spacing w:val="-1"/>
            <w:lang w:eastAsia="zh-TW"/>
          </w:rPr>
          <m:t>C</m:t>
        </m:r>
        <m:r>
          <m:rPr>
            <m:sty m:val="p"/>
          </m:rPr>
          <w:rPr>
            <w:rFonts w:ascii="Cambria Math" w:eastAsiaTheme="majorEastAsia" w:hAnsi="Cambria Math" w:cs="微軟正黑體" w:hint="eastAsia"/>
            <w:spacing w:val="-1"/>
            <w:lang w:eastAsia="zh-TW"/>
          </w:rPr>
          <m:t>=</m:t>
        </m:r>
        <m:d>
          <m:dPr>
            <m:begChr m:val="["/>
            <m:endChr m:val="]"/>
            <m:ctrlPr>
              <w:rPr>
                <w:rFonts w:ascii="Cambria Math" w:eastAsiaTheme="majorEastAsia" w:hAnsi="Cambria Math" w:cs="微軟正黑體"/>
                <w:iCs/>
                <w:spacing w:val="-1"/>
                <w:lang w:eastAsia="zh-TW"/>
              </w:rPr>
            </m:ctrlPr>
          </m:dPr>
          <m:e>
            <m:eqArr>
              <m:eqArrPr>
                <m:ctrlPr>
                  <w:rPr>
                    <w:rFonts w:ascii="Cambria Math" w:eastAsiaTheme="majorEastAsia" w:hAnsi="Cambria Math" w:cs="微軟正黑體"/>
                    <w:iCs/>
                    <w:spacing w:val="-1"/>
                    <w:lang w:eastAsia="zh-TW"/>
                  </w:rPr>
                </m:ctrlPr>
              </m:eqArrPr>
              <m:e>
                <m:m>
                  <m:mPr>
                    <m:mcs>
                      <m:mc>
                        <m:mcPr>
                          <m:count m:val="4"/>
                          <m:mcJc m:val="center"/>
                        </m:mcPr>
                      </m:mc>
                    </m:mcs>
                    <m:ctrlPr>
                      <w:rPr>
                        <w:rFonts w:ascii="Cambria Math" w:eastAsiaTheme="majorEastAsia" w:hAnsi="Cambria Math" w:cs="微軟正黑體"/>
                        <w:iCs/>
                        <w:spacing w:val="-1"/>
                        <w:lang w:eastAsia="zh-TW"/>
                      </w:rPr>
                    </m:ctrlPr>
                  </m:mPr>
                  <m:m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1</m:t>
                              </m:r>
                            </m:sub>
                          </m:sSub>
                        </m:e>
                      </m:d>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1</m:t>
                              </m:r>
                            </m:sub>
                          </m:sSub>
                        </m:e>
                      </m:d>
                    </m:e>
                    <m:e>
                      <m:r>
                        <m:rPr>
                          <m:sty m:val="p"/>
                        </m:rPr>
                        <w:rPr>
                          <w:rFonts w:ascii="Cambria Math" w:eastAsiaTheme="majorEastAsia" w:hAnsi="Cambria Math" w:cs="微軟正黑體"/>
                          <w:spacing w:val="-1"/>
                          <w:lang w:eastAsia="zh-TW"/>
                        </w:rPr>
                        <m:t>⋯</m:t>
                      </m:r>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N</m:t>
                              </m:r>
                            </m:sub>
                          </m:sSub>
                        </m:e>
                      </m:d>
                    </m:e>
                  </m:mr>
                  <m:m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2</m:t>
                              </m:r>
                            </m:sub>
                          </m:sSub>
                        </m:e>
                      </m:d>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2</m:t>
                              </m:r>
                            </m:sub>
                          </m:sSub>
                        </m:e>
                      </m:d>
                    </m:e>
                    <m:e>
                      <m:r>
                        <m:rPr>
                          <m:sty m:val="p"/>
                        </m:rPr>
                        <w:rPr>
                          <w:rFonts w:ascii="Cambria Math" w:eastAsiaTheme="majorEastAsia" w:hAnsi="Cambria Math" w:cs="微軟正黑體"/>
                          <w:spacing w:val="-1"/>
                          <w:lang w:eastAsia="zh-TW"/>
                        </w:rPr>
                        <m:t>⋯</m:t>
                      </m:r>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N</m:t>
                              </m:r>
                            </m:sub>
                          </m:sSub>
                        </m:e>
                      </m:d>
                    </m:e>
                  </m:mr>
                  <m:mr>
                    <m:e>
                      <m:r>
                        <m:rPr>
                          <m:sty m:val="p"/>
                        </m:rPr>
                        <w:rPr>
                          <w:rFonts w:ascii="Cambria Math" w:eastAsiaTheme="majorEastAsia" w:hAnsi="Cambria Math" w:cs="微軟正黑體"/>
                          <w:spacing w:val="-1"/>
                          <w:lang w:eastAsia="zh-TW"/>
                        </w:rPr>
                        <m:t>⋮</m:t>
                      </m:r>
                    </m:e>
                    <m:e>
                      <m:r>
                        <m:rPr>
                          <m:sty m:val="p"/>
                        </m:rPr>
                        <w:rPr>
                          <w:rFonts w:ascii="Cambria Math" w:eastAsiaTheme="majorEastAsia" w:hAnsi="Cambria Math" w:cs="微軟正黑體"/>
                          <w:spacing w:val="-1"/>
                          <w:lang w:eastAsia="zh-TW"/>
                        </w:rPr>
                        <m:t>⋮</m:t>
                      </m:r>
                    </m:e>
                    <m:e>
                      <m:r>
                        <m:rPr>
                          <m:sty m:val="p"/>
                        </m:rPr>
                        <w:rPr>
                          <w:rFonts w:ascii="Cambria Math" w:eastAsiaTheme="majorEastAsia" w:hAnsi="Cambria Math" w:cs="微軟正黑體"/>
                          <w:spacing w:val="-1"/>
                          <w:lang w:eastAsia="zh-TW"/>
                        </w:rPr>
                        <m:t>⋯</m:t>
                      </m:r>
                    </m:e>
                    <m:e>
                      <m:r>
                        <m:rPr>
                          <m:sty m:val="p"/>
                        </m:rPr>
                        <w:rPr>
                          <w:rFonts w:ascii="Cambria Math" w:eastAsiaTheme="majorEastAsia" w:hAnsi="Cambria Math" w:cs="微軟正黑體"/>
                          <w:spacing w:val="-1"/>
                          <w:lang w:eastAsia="zh-TW"/>
                        </w:rPr>
                        <m:t>⋮</m:t>
                      </m:r>
                    </m:e>
                  </m:mr>
                  <m:m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N</m:t>
                              </m:r>
                            </m:sub>
                          </m:sSub>
                        </m:e>
                      </m:d>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N</m:t>
                              </m:r>
                            </m:sub>
                          </m:sSub>
                        </m:e>
                      </m:d>
                    </m:e>
                    <m:e>
                      <m:r>
                        <m:rPr>
                          <m:sty m:val="p"/>
                        </m:rPr>
                        <w:rPr>
                          <w:rFonts w:ascii="Cambria Math" w:eastAsiaTheme="majorEastAsia" w:hAnsi="Cambria Math" w:cs="微軟正黑體"/>
                          <w:spacing w:val="-1"/>
                          <w:lang w:eastAsia="zh-TW"/>
                        </w:rPr>
                        <m:t>⋯</m:t>
                      </m:r>
                    </m:e>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m:rPr>
                                  <m:sty m:val="p"/>
                                </m:rPr>
                                <w:rPr>
                                  <w:rFonts w:ascii="Cambria Math" w:eastAsiaTheme="majorEastAsia" w:hAnsi="Cambria Math" w:cs="微軟正黑體"/>
                                  <w:spacing w:val="-1"/>
                                  <w:lang w:eastAsia="zh-TW"/>
                                </w:rPr>
                                <m:t>u</m:t>
                              </m:r>
                            </m:e>
                            <m:sub>
                              <m:r>
                                <m:rPr>
                                  <m:sty m:val="p"/>
                                </m:rPr>
                                <w:rPr>
                                  <w:rFonts w:ascii="Cambria Math" w:eastAsiaTheme="majorEastAsia" w:hAnsi="Cambria Math" w:cs="微軟正黑體"/>
                                  <w:spacing w:val="-1"/>
                                  <w:lang w:eastAsia="zh-TW"/>
                                </w:rPr>
                                <m:t>N</m:t>
                              </m:r>
                            </m:sub>
                          </m:sSub>
                        </m:e>
                      </m:d>
                    </m:e>
                  </m:mr>
                </m:m>
              </m:e>
            </m:eqArr>
          </m:e>
        </m:d>
      </m:oMath>
      <w:r w:rsidRPr="00845E8E">
        <w:rPr>
          <w:rFonts w:eastAsia="新細明體"/>
          <w:lang w:eastAsia="zh-TW"/>
        </w:rPr>
        <w:tab/>
      </w:r>
      <w:r w:rsidRPr="00CB66E6">
        <w:rPr>
          <w:lang w:eastAsia="zh-TW"/>
        </w:rPr>
        <w:t></w:t>
      </w:r>
      <w:r w:rsidRPr="007878EF">
        <w:rPr>
          <w:lang w:eastAsia="zh-TW"/>
        </w:rPr>
        <w:t></w:t>
      </w:r>
      <w:r w:rsidRPr="007878EF">
        <w:rPr>
          <w:lang w:eastAsia="zh-TW"/>
        </w:rPr>
        <w:t></w:t>
      </w:r>
      <w:r w:rsidRPr="00D06403">
        <w:rPr>
          <w:rFonts w:ascii="Times New Roman" w:eastAsia="新細明體" w:hAnsi="Times New Roman" w:cs="Times New Roman"/>
          <w:lang w:eastAsia="zh-TW"/>
        </w:rPr>
        <w:t>b</w:t>
      </w:r>
      <w:r w:rsidRPr="00CB66E6">
        <w:rPr>
          <w:lang w:eastAsia="zh-TW"/>
        </w:rPr>
        <w:t></w:t>
      </w:r>
    </w:p>
    <w:p w:rsidR="004D0BE4" w:rsidRPr="00B01B07" w:rsidRDefault="004D0BE4" w:rsidP="004D0BE4">
      <w:pPr>
        <w:pStyle w:val="equation"/>
        <w:rPr>
          <w:rFonts w:eastAsia="MS Mincho"/>
          <w:lang w:eastAsia="zh-TW"/>
        </w:rPr>
      </w:pPr>
      <w:r w:rsidRPr="00845E8E">
        <w:rPr>
          <w:rFonts w:eastAsia="新細明體"/>
          <w:lang w:eastAsia="zh-TW"/>
        </w:rPr>
        <w:tab/>
      </w:r>
      <m:oMath>
        <m:r>
          <m:rPr>
            <m:sty m:val="p"/>
          </m:rPr>
          <w:rPr>
            <w:rFonts w:ascii="Cambria Math" w:eastAsiaTheme="majorEastAsia" w:hAnsi="Cambria Math" w:cs="微軟正黑體"/>
            <w:spacing w:val="-1"/>
            <w:lang w:eastAsia="zh-TW"/>
          </w:rPr>
          <m:t>θ=</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e>
            </m:d>
          </m:e>
          <m:sup>
            <m:r>
              <m:rPr>
                <m:sty m:val="p"/>
              </m:rPr>
              <w:rPr>
                <w:rFonts w:ascii="Cambria Math" w:eastAsiaTheme="majorEastAsia" w:hAnsi="Cambria Math" w:cs="微軟正黑體"/>
                <w:spacing w:val="-1"/>
                <w:lang w:eastAsia="zh-TW"/>
              </w:rPr>
              <m:t>T</m:t>
            </m:r>
          </m:sup>
        </m:sSup>
      </m:oMath>
      <w:r w:rsidRPr="00845E8E">
        <w:rPr>
          <w:rFonts w:eastAsia="新細明體"/>
          <w:lang w:eastAsia="zh-TW"/>
        </w:rPr>
        <w:tab/>
      </w:r>
      <w:r w:rsidRPr="00CB66E6">
        <w:rPr>
          <w:lang w:eastAsia="zh-TW"/>
        </w:rPr>
        <w:t></w:t>
      </w:r>
      <w:r w:rsidRPr="007878EF">
        <w:rPr>
          <w:lang w:eastAsia="zh-TW"/>
        </w:rPr>
        <w:t></w:t>
      </w:r>
      <w:r w:rsidRPr="007878EF">
        <w:rPr>
          <w:lang w:eastAsia="zh-TW"/>
        </w:rPr>
        <w:t></w:t>
      </w:r>
      <w:r w:rsidRPr="00D06403">
        <w:rPr>
          <w:rFonts w:ascii="Times New Roman" w:eastAsia="新細明體" w:hAnsi="Times New Roman" w:cs="Times New Roman"/>
          <w:lang w:eastAsia="zh-TW"/>
        </w:rPr>
        <w:t>c</w:t>
      </w:r>
      <w:r w:rsidRPr="00CB66E6">
        <w:rPr>
          <w:lang w:eastAsia="zh-TW"/>
        </w:rPr>
        <w:t></w:t>
      </w:r>
    </w:p>
    <w:p w:rsidR="004D0BE4" w:rsidRPr="00B01B07" w:rsidRDefault="004D0BE4" w:rsidP="004D0BE4">
      <w:pPr>
        <w:pStyle w:val="equation"/>
        <w:rPr>
          <w:rFonts w:eastAsia="MS Mincho"/>
          <w:lang w:eastAsia="zh-TW"/>
        </w:rPr>
      </w:pPr>
      <w:r w:rsidRPr="00845E8E">
        <w:rPr>
          <w:rFonts w:eastAsia="新細明體"/>
          <w:lang w:eastAsia="zh-TW"/>
        </w:rPr>
        <w:tab/>
      </w:r>
      <m:oMath>
        <m:r>
          <m:rPr>
            <m:sty m:val="p"/>
          </m:rPr>
          <w:rPr>
            <w:rFonts w:ascii="Cambria Math" w:eastAsiaTheme="majorEastAsia" w:hAnsi="Cambria Math" w:cs="微軟正黑體"/>
            <w:spacing w:val="-1"/>
            <w:lang w:eastAsia="zh-TW"/>
          </w:rPr>
          <m:t>Y=</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w:rPr>
                        <w:rFonts w:ascii="Cambria Math" w:eastAsiaTheme="majorEastAsia" w:hAnsi="Cambria Math" w:cs="微軟正黑體"/>
                        <w:spacing w:val="-1"/>
                        <w:lang w:eastAsia="zh-TW"/>
                      </w:rPr>
                      <m:t>N</m:t>
                    </m:r>
                  </m:sub>
                </m:sSub>
              </m:e>
            </m:d>
          </m:e>
          <m:sup>
            <m:r>
              <m:rPr>
                <m:sty m:val="p"/>
              </m:rPr>
              <w:rPr>
                <w:rFonts w:ascii="Cambria Math" w:eastAsiaTheme="majorEastAsia" w:hAnsi="Cambria Math" w:cs="微軟正黑體"/>
                <w:spacing w:val="-1"/>
                <w:lang w:eastAsia="zh-TW"/>
              </w:rPr>
              <m:t>T</m:t>
            </m:r>
          </m:sup>
        </m:sSup>
      </m:oMath>
      <w:r w:rsidRPr="00845E8E">
        <w:rPr>
          <w:rFonts w:eastAsia="新細明體"/>
          <w:lang w:eastAsia="zh-TW"/>
        </w:rPr>
        <w:tab/>
      </w:r>
      <w:r w:rsidRPr="00CB66E6">
        <w:rPr>
          <w:lang w:eastAsia="zh-TW"/>
        </w:rPr>
        <w:t></w:t>
      </w:r>
      <w:r w:rsidRPr="007878EF">
        <w:rPr>
          <w:lang w:eastAsia="zh-TW"/>
        </w:rPr>
        <w:t></w:t>
      </w:r>
      <w:r w:rsidRPr="007878EF">
        <w:rPr>
          <w:lang w:eastAsia="zh-TW"/>
        </w:rPr>
        <w:t></w:t>
      </w:r>
      <w:r w:rsidRPr="00D06403">
        <w:rPr>
          <w:rFonts w:ascii="Times New Roman" w:eastAsia="新細明體" w:hAnsi="Times New Roman" w:cs="Times New Roman"/>
          <w:lang w:eastAsia="zh-TW"/>
        </w:rPr>
        <w:t>d</w:t>
      </w:r>
      <w:r w:rsidRPr="00CB66E6">
        <w:rPr>
          <w:lang w:eastAsia="zh-TW"/>
        </w:rPr>
        <w:t></w:t>
      </w:r>
    </w:p>
    <w:p w:rsidR="004D0BE4" w:rsidRPr="0016410F" w:rsidRDefault="004D0BE4" w:rsidP="004D0BE4">
      <w:pPr>
        <w:pStyle w:val="equation"/>
        <w:rPr>
          <w:rFonts w:eastAsia="MS Mincho"/>
          <w:lang w:eastAsia="zh-TW"/>
        </w:rPr>
      </w:pPr>
      <w:r w:rsidRPr="00845E8E">
        <w:rPr>
          <w:rFonts w:eastAsia="新細明體"/>
          <w:lang w:eastAsia="zh-TW"/>
        </w:rPr>
        <w:tab/>
      </w:r>
      <m:oMath>
        <m:r>
          <m:rPr>
            <m:sty m:val="p"/>
          </m:rPr>
          <w:rPr>
            <w:rFonts w:ascii="Cambria Math" w:eastAsiaTheme="majorEastAsia" w:hAnsi="Cambria Math" w:cs="微軟正黑體"/>
            <w:spacing w:val="-1"/>
            <w:lang w:eastAsia="zh-TW"/>
          </w:rPr>
          <m:t>ε=</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m>
                  <m:mPr>
                    <m:mcs>
                      <m:mc>
                        <m:mcPr>
                          <m:count m:val="4"/>
                          <m:mcJc m:val="center"/>
                        </m:mcPr>
                      </m:mc>
                    </m:mcs>
                    <m:ctrlPr>
                      <w:rPr>
                        <w:rFonts w:ascii="Cambria Math" w:eastAsiaTheme="majorEastAsia" w:hAnsi="Cambria Math" w:cs="微軟正黑體"/>
                        <w:iCs/>
                        <w:spacing w:val="-1"/>
                        <w:lang w:eastAsia="zh-TW"/>
                      </w:rPr>
                    </m:ctrlPr>
                  </m:mPr>
                  <m:m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1</m:t>
                          </m:r>
                        </m:sub>
                      </m:sSub>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2</m:t>
                          </m:r>
                        </m:sub>
                      </m:sSub>
                    </m:e>
                    <m:e>
                      <m:r>
                        <m:rPr>
                          <m:sty m:val="p"/>
                        </m:rPr>
                        <w:rPr>
                          <w:rFonts w:ascii="Cambria Math" w:eastAsiaTheme="majorEastAsia" w:hAnsi="Cambria Math" w:cs="微軟正黑體"/>
                          <w:spacing w:val="-1"/>
                          <w:lang w:eastAsia="zh-TW"/>
                        </w:rPr>
                        <m:t>⋯</m:t>
                      </m:r>
                      <m:ctrlPr>
                        <w:rPr>
                          <w:rFonts w:ascii="Cambria Math" w:eastAsia="Cambria Math" w:hAnsi="Cambria Math" w:cs="Cambria Math"/>
                          <w:iCs/>
                          <w:spacing w:val="-1"/>
                          <w:lang w:eastAsia="zh-TW"/>
                        </w:rPr>
                      </m:ctrlPr>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w:rPr>
                              <w:rFonts w:ascii="Cambria Math" w:eastAsiaTheme="majorEastAsia" w:hAnsi="Cambria Math" w:cs="微軟正黑體"/>
                              <w:spacing w:val="-1"/>
                              <w:lang w:eastAsia="zh-TW"/>
                            </w:rPr>
                            <m:t>N</m:t>
                          </m:r>
                        </m:sub>
                      </m:sSub>
                    </m:e>
                  </m:mr>
                </m:m>
              </m:e>
            </m:d>
          </m:e>
          <m:sup>
            <m:r>
              <m:rPr>
                <m:sty m:val="p"/>
              </m:rPr>
              <w:rPr>
                <w:rFonts w:ascii="Cambria Math" w:eastAsiaTheme="majorEastAsia" w:hAnsi="Cambria Math" w:cs="微軟正黑體"/>
                <w:spacing w:val="-1"/>
                <w:lang w:eastAsia="zh-TW"/>
              </w:rPr>
              <m:t>T</m:t>
            </m:r>
          </m:sup>
        </m:sSup>
      </m:oMath>
      <w:r w:rsidRPr="00845E8E">
        <w:rPr>
          <w:rFonts w:eastAsia="新細明體"/>
          <w:lang w:eastAsia="zh-TW"/>
        </w:rPr>
        <w:tab/>
      </w:r>
      <w:r w:rsidRPr="00CB66E6">
        <w:rPr>
          <w:lang w:eastAsia="zh-TW"/>
        </w:rPr>
        <w:t></w:t>
      </w:r>
      <w:r w:rsidRPr="007878EF">
        <w:rPr>
          <w:lang w:eastAsia="zh-TW"/>
        </w:rPr>
        <w:t></w:t>
      </w:r>
      <w:r w:rsidRPr="007878EF">
        <w:rPr>
          <w:lang w:eastAsia="zh-TW"/>
        </w:rPr>
        <w:t></w:t>
      </w:r>
      <w:r w:rsidRPr="00D06403">
        <w:rPr>
          <w:rFonts w:ascii="Times New Roman" w:eastAsia="新細明體" w:hAnsi="Times New Roman" w:cs="Times New Roman"/>
          <w:lang w:eastAsia="zh-TW"/>
        </w:rPr>
        <w:t>e</w:t>
      </w:r>
      <w:r w:rsidRPr="00CB66E6">
        <w:rPr>
          <w:lang w:eastAsia="zh-TW"/>
        </w:rPr>
        <w:t></w:t>
      </w:r>
    </w:p>
    <w:p w:rsidR="004D0BE4" w:rsidRPr="007B5528" w:rsidRDefault="004D0BE4" w:rsidP="004D0BE4">
      <w:pPr>
        <w:pStyle w:val="a4"/>
        <w:ind w:firstLine="0"/>
        <w:rPr>
          <w:rFonts w:eastAsia="標楷體"/>
          <w:bCs/>
          <w:iCs/>
          <w:lang w:eastAsia="zh-CN"/>
        </w:rPr>
      </w:pPr>
      <m:oMath>
        <m:r>
          <m:rPr>
            <m:sty m:val="b"/>
          </m:rPr>
          <w:rPr>
            <w:rFonts w:ascii="Cambria Math" w:eastAsia="標楷體" w:hAnsi="Cambria Math"/>
            <w:lang w:eastAsia="zh-TW"/>
          </w:rPr>
          <m:t>C</m:t>
        </m:r>
      </m:oMath>
      <w:r w:rsidRPr="00D06403">
        <w:rPr>
          <w:rFonts w:eastAsia="新細明體" w:hint="eastAsia"/>
          <w:iCs/>
          <w:lang w:eastAsia="zh-TW"/>
        </w:rPr>
        <w:t>是輸入的矩陣，</w:t>
      </w:r>
      <m:oMath>
        <m:r>
          <m:rPr>
            <m:sty m:val="p"/>
          </m:rPr>
          <w:rPr>
            <w:rFonts w:ascii="Cambria Math" w:eastAsia="標楷體" w:hAnsi="Cambria Math"/>
            <w:lang w:eastAsia="zh-TW"/>
          </w:rPr>
          <m:t>θ</m:t>
        </m:r>
      </m:oMath>
      <w:r w:rsidRPr="00D06403">
        <w:rPr>
          <w:rFonts w:eastAsia="新細明體" w:hint="eastAsia"/>
          <w:iCs/>
          <w:lang w:eastAsia="zh-TW"/>
        </w:rPr>
        <w:t>是我們估計的未知參數矩陣，</w:t>
      </w:r>
      <m:oMath>
        <m:r>
          <m:rPr>
            <m:sty m:val="p"/>
          </m:rPr>
          <w:rPr>
            <w:rFonts w:ascii="Cambria Math" w:eastAsia="標楷體" w:hAnsi="Cambria Math"/>
            <w:lang w:eastAsia="zh-TW"/>
          </w:rPr>
          <m:t>Y</m:t>
        </m:r>
      </m:oMath>
      <w:r w:rsidRPr="00D06403">
        <w:rPr>
          <w:rFonts w:eastAsia="新細明體" w:hint="eastAsia"/>
          <w:iCs/>
          <w:lang w:eastAsia="zh-TW"/>
        </w:rPr>
        <w:t>是目標矩陣，</w:t>
      </w:r>
      <m:oMath>
        <m:r>
          <m:rPr>
            <m:sty m:val="p"/>
          </m:rPr>
          <w:rPr>
            <w:rFonts w:ascii="Cambria Math" w:eastAsia="標楷體" w:hAnsi="Cambria Math"/>
            <w:lang w:eastAsia="zh-TW"/>
          </w:rPr>
          <m:t>ε</m:t>
        </m:r>
      </m:oMath>
      <w:r w:rsidRPr="00D06403">
        <w:rPr>
          <w:rFonts w:eastAsia="新細明體" w:hint="eastAsia"/>
          <w:iCs/>
          <w:lang w:eastAsia="zh-TW"/>
        </w:rPr>
        <w:t>是誤差的向量。要優化</w:t>
      </w:r>
      <m:oMath>
        <m:r>
          <m:rPr>
            <m:sty m:val="p"/>
          </m:rPr>
          <w:rPr>
            <w:rFonts w:ascii="Cambria Math" w:eastAsia="標楷體" w:hAnsi="Cambria Math"/>
            <w:lang w:eastAsia="zh-TW"/>
          </w:rPr>
          <m:t>θ</m:t>
        </m:r>
      </m:oMath>
      <w:r w:rsidRPr="00D06403">
        <w:rPr>
          <w:rFonts w:eastAsia="新細明體" w:hint="eastAsia"/>
          <w:bCs/>
          <w:iCs/>
          <w:lang w:eastAsia="zh-TW"/>
        </w:rPr>
        <w:t>，可透過</w:t>
      </w:r>
      <w:r w:rsidRPr="00D06403">
        <w:rPr>
          <w:rFonts w:eastAsia="新細明體"/>
          <w:bCs/>
          <w:iCs/>
          <w:lang w:eastAsia="zh-TW"/>
        </w:rPr>
        <w:t>RLSE</w:t>
      </w:r>
      <w:r w:rsidRPr="00D06403">
        <w:rPr>
          <w:rFonts w:eastAsia="新細明體" w:hint="eastAsia"/>
          <w:bCs/>
          <w:iCs/>
          <w:lang w:eastAsia="zh-TW"/>
        </w:rPr>
        <w:t>的等式</w:t>
      </w:r>
      <w:r w:rsidRPr="00D06403">
        <w:rPr>
          <w:rFonts w:eastAsia="新細明體"/>
          <w:bCs/>
          <w:iCs/>
          <w:lang w:eastAsia="zh-TW"/>
        </w:rPr>
        <w:t>[19]</w:t>
      </w:r>
      <w:r w:rsidRPr="00D06403">
        <w:rPr>
          <w:rFonts w:eastAsia="新細明體" w:hint="eastAsia"/>
          <w:bCs/>
          <w:iCs/>
          <w:lang w:eastAsia="zh-TW"/>
        </w:rPr>
        <w:t>運算</w:t>
      </w:r>
      <w:r w:rsidRPr="00D06403">
        <w:rPr>
          <w:rFonts w:eastAsia="新細明體"/>
          <w:bCs/>
          <w:iCs/>
          <w:lang w:eastAsia="zh-TW"/>
        </w:rPr>
        <w:t>:</w:t>
      </w:r>
    </w:p>
    <w:p w:rsidR="004D0BE4" w:rsidRPr="00B01B07" w:rsidRDefault="004D0BE4" w:rsidP="004D0BE4">
      <w:pPr>
        <w:pStyle w:val="equation"/>
        <w:rPr>
          <w:rFonts w:eastAsia="MS Mincho"/>
          <w:lang w:eastAsia="zh-TW"/>
        </w:rPr>
      </w:pPr>
      <w:r w:rsidRPr="00845E8E">
        <w:rPr>
          <w:rFonts w:eastAsia="新細明體"/>
          <w:lang w:eastAsia="zh-TW"/>
        </w:rPr>
        <w:tab/>
      </w:r>
      <m:oMath>
        <m:sSub>
          <m:sSubPr>
            <m:ctrlPr>
              <w:rPr>
                <w:rFonts w:ascii="Cambria Math" w:eastAsia="MS Mincho" w:hAnsi="Cambria Math"/>
                <w:lang w:eastAsia="zh-TW"/>
              </w:rPr>
            </m:ctrlPr>
          </m:sSubPr>
          <m:e>
            <m:r>
              <m:rPr>
                <m:sty m:val="p"/>
              </m:rPr>
              <w:rPr>
                <w:rFonts w:ascii="Cambria Math" w:eastAsia="MS Mincho" w:hAnsi="Cambria Math"/>
                <w:lang w:eastAsia="zh-TW"/>
              </w:rPr>
              <m:t>P</m:t>
            </m:r>
          </m:e>
          <m:sub>
            <m:r>
              <m:rPr>
                <m:sty m:val="p"/>
              </m:rP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r>
          <w:rPr>
            <w:rFonts w:ascii="Cambria Math" w:eastAsia="MS Mincho" w:hAnsi="Cambria Math"/>
            <w:lang w:eastAsia="zh-TW"/>
          </w:rPr>
          <m:t>-</m:t>
        </m:r>
        <m:f>
          <m:fPr>
            <m:ctrlPr>
              <w:rPr>
                <w:rFonts w:ascii="Cambria Math" w:eastAsia="MS Mincho" w:hAnsi="Cambria Math"/>
                <w:i/>
                <w:lang w:eastAsia="zh-TW"/>
              </w:rPr>
            </m:ctrlPr>
          </m:fPr>
          <m:num>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num>
          <m:den>
            <m:r>
              <w:rPr>
                <w:rFonts w:ascii="Cambria Math" w:eastAsia="MS Mincho" w:hAnsi="Cambria Math"/>
                <w:lang w:eastAsia="zh-TW"/>
              </w:rPr>
              <m:t>1+</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den>
        </m:f>
      </m:oMath>
      <w:r w:rsidRPr="00845E8E">
        <w:rPr>
          <w:rFonts w:eastAsia="新細明體"/>
          <w:lang w:eastAsia="zh-TW"/>
        </w:rPr>
        <w:tab/>
      </w:r>
      <w:r w:rsidRPr="00CB66E6">
        <w:rPr>
          <w:lang w:eastAsia="zh-TW"/>
        </w:rPr>
        <w:t></w:t>
      </w:r>
      <w:r>
        <w:rPr>
          <w:lang w:eastAsia="zh-TW"/>
        </w:rPr>
        <w:t></w:t>
      </w:r>
      <w:r>
        <w:rPr>
          <w:lang w:eastAsia="zh-TW"/>
        </w:rPr>
        <w:t></w:t>
      </w:r>
      <w:r w:rsidRPr="00D06403">
        <w:rPr>
          <w:rFonts w:ascii="Times New Roman" w:eastAsia="新細明體" w:hAnsi="Times New Roman" w:cs="Times New Roman"/>
          <w:lang w:eastAsia="zh-TW"/>
        </w:rPr>
        <w:t>a</w:t>
      </w:r>
      <w:r w:rsidRPr="00CB66E6">
        <w:rPr>
          <w:lang w:eastAsia="zh-TW"/>
        </w:rPr>
        <w:t></w:t>
      </w:r>
    </w:p>
    <w:p w:rsidR="004D0BE4" w:rsidRDefault="004D0BE4" w:rsidP="004D0BE4">
      <w:pPr>
        <w:pStyle w:val="equation"/>
        <w:rPr>
          <w:lang w:eastAsia="zh-TW"/>
        </w:rPr>
      </w:pPr>
      <w:r w:rsidRPr="00845E8E">
        <w:rPr>
          <w:rFonts w:eastAsia="新細明體"/>
          <w:lang w:eastAsia="zh-TW"/>
        </w:rPr>
        <w:tab/>
      </w:r>
      <m:oMath>
        <m:sSub>
          <m:sSubPr>
            <m:ctrlPr>
              <w:rPr>
                <w:rFonts w:ascii="Cambria Math" w:eastAsia="MS Mincho" w:hAnsi="Cambria Math"/>
                <w:lang w:eastAsia="zh-TW"/>
              </w:rPr>
            </m:ctrlPr>
          </m:sSubPr>
          <m:e>
            <m:r>
              <w:rPr>
                <w:rFonts w:ascii="Cambria Math" w:eastAsiaTheme="majorEastAsia" w:hAnsi="Cambria Math" w:cs="微軟正黑體"/>
                <w:spacing w:val="-1"/>
                <w:lang w:eastAsia="zh-TW"/>
              </w:rPr>
              <m:t>θ</m:t>
            </m:r>
          </m:e>
          <m:sub>
            <m:r>
              <m:rPr>
                <m:sty m:val="p"/>
              </m:rP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Theme="majorEastAsia" w:hAnsi="Cambria Math" w:cs="微軟正黑體"/>
                <w:spacing w:val="-1"/>
                <w:lang w:eastAsia="zh-TW"/>
              </w:rPr>
              <m:t>θ</m:t>
            </m:r>
          </m:e>
          <m:sub>
            <m:r>
              <w:rPr>
                <w:rFonts w:ascii="Cambria Math" w:eastAsia="MS Mincho" w:hAnsi="Cambria Math"/>
                <w:lang w:eastAsia="zh-TW"/>
              </w:rPr>
              <m:t>k</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k+1</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y</m:t>
            </m:r>
          </m:e>
          <m:sub>
            <m:r>
              <w:rPr>
                <w:rFonts w:ascii="Cambria Math" w:eastAsia="MS Mincho" w:hAnsi="Cambria Math"/>
                <w:lang w:eastAsia="zh-TW"/>
              </w:rPr>
              <m:t>k+1</m:t>
            </m:r>
          </m:sub>
        </m:sSub>
        <m:r>
          <w:rPr>
            <w:rFonts w:ascii="Cambria Math" w:eastAsia="MS Mincho" w:hAnsi="Cambria Math"/>
            <w:lang w:eastAsia="zh-TW"/>
          </w:rPr>
          <m:t>-</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w:rPr>
                <w:rFonts w:ascii="Cambria Math" w:eastAsia="MS Mincho" w:hAnsi="Cambria Math"/>
                <w:lang w:eastAsia="zh-TW"/>
              </w:rPr>
              <m:t>T</m:t>
            </m:r>
          </m:sup>
        </m:sSup>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k</m:t>
            </m:r>
          </m:sub>
        </m:sSub>
        <m:r>
          <w:rPr>
            <w:rFonts w:ascii="Cambria Math" w:eastAsia="MS Mincho" w:hAnsi="Cambria Math"/>
            <w:lang w:eastAsia="zh-TW"/>
          </w:rPr>
          <m:t>)</m:t>
        </m:r>
      </m:oMath>
      <w:r w:rsidRPr="00845E8E">
        <w:rPr>
          <w:rFonts w:eastAsia="新細明體"/>
          <w:lang w:eastAsia="zh-TW"/>
        </w:rPr>
        <w:tab/>
      </w:r>
      <w:r w:rsidRPr="00CB66E6">
        <w:rPr>
          <w:lang w:eastAsia="zh-TW"/>
        </w:rPr>
        <w:t></w:t>
      </w:r>
      <w:r>
        <w:rPr>
          <w:lang w:eastAsia="zh-TW"/>
        </w:rPr>
        <w:t></w:t>
      </w:r>
      <w:r>
        <w:rPr>
          <w:lang w:eastAsia="zh-TW"/>
        </w:rPr>
        <w:t></w:t>
      </w:r>
      <w:r w:rsidRPr="00D06403">
        <w:rPr>
          <w:rFonts w:ascii="Times New Roman" w:eastAsia="新細明體" w:hAnsi="Times New Roman" w:cs="Times New Roman"/>
          <w:lang w:eastAsia="zh-TW"/>
        </w:rPr>
        <w:t>b</w:t>
      </w:r>
      <w:r w:rsidRPr="00CB66E6">
        <w:rPr>
          <w:lang w:eastAsia="zh-TW"/>
        </w:rPr>
        <w:t></w:t>
      </w:r>
    </w:p>
    <w:p w:rsidR="004D0BE4" w:rsidRPr="007B5528" w:rsidRDefault="004D0BE4" w:rsidP="004D0BE4">
      <w:pPr>
        <w:pStyle w:val="equation"/>
        <w:jc w:val="left"/>
        <w:rPr>
          <w:rFonts w:ascii="Times New Roman" w:eastAsia="標楷體" w:hAnsi="Times New Roman" w:cs="Times New Roman"/>
          <w:lang w:eastAsia="zh-TW"/>
        </w:rPr>
      </w:pPr>
      <w:r w:rsidRPr="00D06403">
        <w:rPr>
          <w:rFonts w:ascii="Times New Roman" w:eastAsia="新細明體" w:hAnsi="Times New Roman" w:cs="Times New Roman" w:hint="eastAsia"/>
          <w:iCs/>
          <w:spacing w:val="-1"/>
          <w:lang w:eastAsia="zh-TW"/>
        </w:rPr>
        <w:t>其中</w:t>
      </w:r>
      <m:oMath>
        <m:r>
          <w:rPr>
            <w:rFonts w:ascii="Cambria Math" w:eastAsia="標楷體" w:hAnsi="Cambria Math" w:cs="Times New Roman"/>
            <w:spacing w:val="-1"/>
            <w:lang w:eastAsia="zh-TW"/>
          </w:rPr>
          <m:t>k</m:t>
        </m:r>
        <m:r>
          <m:rPr>
            <m:sty m:val="p"/>
          </m:rPr>
          <w:rPr>
            <w:rFonts w:ascii="Cambria Math" w:eastAsia="標楷體" w:hAnsi="Cambria Math" w:cs="Times New Roman"/>
            <w:spacing w:val="-1"/>
            <w:lang w:eastAsia="zh-TW"/>
          </w:rPr>
          <m:t>=1,2,…,(n-1)</m:t>
        </m:r>
      </m:oMath>
      <w:r w:rsidRPr="00D06403">
        <w:rPr>
          <w:rFonts w:ascii="Times New Roman" w:eastAsia="新細明體" w:hAnsi="Times New Roman" w:cs="Times New Roman" w:hint="eastAsia"/>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D06403">
        <w:rPr>
          <w:rFonts w:ascii="Times New Roman" w:eastAsia="新細明體" w:hAnsi="Times New Roman" w:cs="Times New Roman" w:hint="eastAsia"/>
          <w:lang w:eastAsia="zh-TW"/>
        </w:rPr>
        <w:t>是</w:t>
      </w:r>
      <m:oMath>
        <m:r>
          <m:rPr>
            <m:sty m:val="p"/>
          </m:rPr>
          <w:rPr>
            <w:rFonts w:ascii="Cambria Math" w:eastAsia="標楷體" w:hAnsi="Cambria Math" w:cs="Times New Roman"/>
            <w:lang w:eastAsia="zh-TW"/>
          </w:rPr>
          <m:t>[C,Y</m:t>
        </m:r>
        <m:r>
          <w:rPr>
            <w:rFonts w:ascii="Cambria Math" w:eastAsia="標楷體" w:hAnsi="Cambria Math" w:cs="Times New Roman"/>
            <w:lang w:eastAsia="zh-TW"/>
          </w:rPr>
          <m:t>]</m:t>
        </m:r>
      </m:oMath>
      <w:r w:rsidRPr="00D06403">
        <w:rPr>
          <w:rFonts w:ascii="Times New Roman" w:eastAsia="新細明體" w:hAnsi="Times New Roman" w:cs="Times New Roman" w:hint="eastAsia"/>
          <w:lang w:eastAsia="zh-TW"/>
        </w:rPr>
        <w:t>的第</w:t>
      </w:r>
      <m:oMath>
        <m:r>
          <w:rPr>
            <w:rFonts w:ascii="Cambria Math" w:eastAsia="標楷體" w:hAnsi="Cambria Math" w:cs="Times New Roman"/>
            <w:lang w:eastAsia="zh-TW"/>
          </w:rPr>
          <m:t>k</m:t>
        </m:r>
      </m:oMath>
      <w:r w:rsidRPr="00D06403">
        <w:rPr>
          <w:rFonts w:ascii="Times New Roman" w:eastAsia="新細明體" w:hAnsi="Times New Roman" w:cs="Times New Roman" w:hint="eastAsia"/>
          <w:lang w:eastAsia="zh-TW"/>
        </w:rPr>
        <w:t>行，再開始</w:t>
      </w:r>
      <w:r w:rsidRPr="00D06403">
        <w:rPr>
          <w:rFonts w:ascii="Times New Roman" w:eastAsia="新細明體" w:hAnsi="Times New Roman" w:cs="Times New Roman"/>
          <w:lang w:eastAsia="zh-TW"/>
        </w:rPr>
        <w:t>RLSE</w:t>
      </w:r>
      <w:r w:rsidRPr="00D06403">
        <w:rPr>
          <w:rFonts w:ascii="Times New Roman" w:eastAsia="新細明體" w:hAnsi="Times New Roman" w:cs="Times New Roman" w:hint="eastAsia"/>
          <w:lang w:eastAsia="zh-TW"/>
        </w:rPr>
        <w:t>演算法時，我們會設定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D06403">
        <w:rPr>
          <w:rFonts w:ascii="Times New Roman" w:eastAsia="新細明體" w:hAnsi="Times New Roman" w:cs="Times New Roman" w:hint="eastAsia"/>
          <w:iCs/>
          <w:spacing w:val="-1"/>
          <w:lang w:eastAsia="zh-TW"/>
        </w:rPr>
        <w:t>為</w:t>
      </w:r>
      <w:r w:rsidRPr="00D06403">
        <w:rPr>
          <w:rFonts w:ascii="Times New Roman" w:eastAsia="新細明體" w:hAnsi="Times New Roman" w:cs="Times New Roman"/>
          <w:iCs/>
          <w:spacing w:val="-1"/>
          <w:lang w:eastAsia="zh-TW"/>
        </w:rPr>
        <w:t>0</w:t>
      </w:r>
      <w:r w:rsidRPr="00D06403">
        <w:rPr>
          <w:rFonts w:ascii="Times New Roman" w:eastAsia="新細明體" w:hAnsi="Times New Roman" w:cs="Times New Roman" w:hint="eastAsia"/>
          <w:iCs/>
          <w:spacing w:val="-1"/>
          <w:lang w:eastAsia="zh-TW"/>
        </w:rPr>
        <w:t>，</w:t>
      </w:r>
      <m:oMath>
        <m:sSub>
          <m:sSubPr>
            <m:ctrlPr>
              <w:rPr>
                <w:rFonts w:ascii="Cambria Math" w:eastAsia="標楷體" w:hAnsi="Cambria Math" w:cs="Times New Roman"/>
                <w:lang w:eastAsia="zh-TW"/>
              </w:rPr>
            </m:ctrlPr>
          </m:sSubPr>
          <m:e>
            <m:r>
              <m:rPr>
                <m:sty m:val="p"/>
              </m:rPr>
              <w:rPr>
                <w:rFonts w:ascii="Cambria Math" w:eastAsia="標楷體" w:hAnsi="Cambria Math" w:cs="Times New Roman"/>
                <w:lang w:eastAsia="zh-TW"/>
              </w:rPr>
              <m:t>P</m:t>
            </m:r>
          </m:e>
          <m:sub>
            <m:r>
              <m:rPr>
                <m:sty m:val="p"/>
              </m:rPr>
              <w:rPr>
                <w:rFonts w:ascii="Cambria Math" w:eastAsia="標楷體" w:hAnsi="Cambria Math" w:cs="Times New Roman"/>
                <w:lang w:eastAsia="zh-TW"/>
              </w:rPr>
              <m:t>0</m:t>
            </m:r>
          </m:sub>
        </m:sSub>
      </m:oMath>
      <w:r w:rsidRPr="00D06403">
        <w:rPr>
          <w:rFonts w:ascii="Times New Roman" w:eastAsia="新細明體" w:hAnsi="Times New Roman" w:cs="Times New Roman" w:hint="eastAsia"/>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D06403">
        <w:rPr>
          <w:rFonts w:ascii="Times New Roman" w:eastAsia="新細明體" w:hAnsi="Times New Roman" w:cs="Times New Roman" w:hint="eastAsia"/>
          <w:lang w:eastAsia="zh-TW"/>
        </w:rPr>
        <w:t>，</w:t>
      </w:r>
      <m:oMath>
        <m:r>
          <m:rPr>
            <m:sty m:val="b"/>
          </m:rPr>
          <w:rPr>
            <w:rFonts w:ascii="Cambria Math" w:eastAsia="標楷體" w:hAnsi="Cambria Math" w:cs="Times New Roman"/>
            <w:lang w:eastAsia="zh-TW"/>
          </w:rPr>
          <m:t>I</m:t>
        </m:r>
      </m:oMath>
      <w:r w:rsidRPr="00D06403">
        <w:rPr>
          <w:rFonts w:ascii="Times New Roman" w:eastAsia="新細明體" w:hAnsi="Times New Roman" w:cs="Times New Roman" w:hint="eastAsia"/>
          <w:lang w:eastAsia="zh-TW"/>
        </w:rPr>
        <w:t>為單位矩陣。我們</w:t>
      </w:r>
      <w:r w:rsidRPr="00D06403">
        <w:rPr>
          <w:rFonts w:ascii="Times New Roman" w:eastAsia="新細明體" w:hAnsi="Times New Roman" w:cs="Times New Roman"/>
          <w:lang w:eastAsia="zh-TW"/>
        </w:rPr>
        <w:t>cost function</w:t>
      </w:r>
      <w:r w:rsidRPr="00D06403">
        <w:rPr>
          <w:rFonts w:ascii="Times New Roman" w:eastAsia="新細明體" w:hAnsi="Times New Roman" w:cs="Times New Roman" w:hint="eastAsia"/>
          <w:lang w:eastAsia="zh-TW"/>
        </w:rPr>
        <w:t>使用</w:t>
      </w:r>
      <w:r w:rsidRPr="00D06403">
        <w:rPr>
          <w:rFonts w:ascii="Times New Roman" w:eastAsia="新細明體" w:hAnsi="Times New Roman" w:cs="Times New Roman"/>
          <w:lang w:eastAsia="zh-TW"/>
        </w:rPr>
        <w:t>RMSE</w:t>
      </w:r>
      <w:r w:rsidRPr="00D06403">
        <w:rPr>
          <w:rFonts w:ascii="Times New Roman" w:eastAsia="新細明體" w:hAnsi="Times New Roman" w:cs="Times New Roman" w:hint="eastAsia"/>
          <w:lang w:eastAsia="zh-TW"/>
        </w:rPr>
        <w:t>，定義如下</w:t>
      </w:r>
      <w:r w:rsidRPr="00D06403">
        <w:rPr>
          <w:rFonts w:ascii="Times New Roman" w:eastAsia="新細明體" w:hAnsi="Times New Roman" w:cs="Times New Roman"/>
          <w:lang w:eastAsia="zh-TW"/>
        </w:rPr>
        <w:t>:</w:t>
      </w:r>
    </w:p>
    <w:p w:rsidR="004D0BE4" w:rsidRDefault="004D0BE4" w:rsidP="004D0BE4">
      <w:pPr>
        <w:pStyle w:val="equation"/>
        <w:rPr>
          <w:lang w:eastAsia="zh-TW"/>
        </w:rPr>
      </w:pPr>
      <w:r w:rsidRPr="00845E8E">
        <w:rPr>
          <w:rFonts w:eastAsia="新細明體"/>
          <w:lang w:eastAsia="zh-TW"/>
        </w:rPr>
        <w:tab/>
      </w:r>
      <m:oMath>
        <m:r>
          <m:rPr>
            <m:sty m:val="p"/>
          </m:rPr>
          <w:rPr>
            <w:rFonts w:ascii="Cambria Math" w:eastAsiaTheme="minorEastAsia" w:hAnsi="Cambria Math" w:hint="eastAsia"/>
            <w:lang w:eastAsia="zh-TW"/>
          </w:rPr>
          <m:t>RMSE=</m:t>
        </m:r>
        <m:rad>
          <m:radPr>
            <m:degHide m:val="1"/>
            <m:ctrlPr>
              <w:rPr>
                <w:rFonts w:ascii="Cambria Math" w:eastAsia="MS Mincho" w:hAnsi="Cambria Math"/>
                <w:i/>
                <w:iCs/>
                <w:lang w:eastAsia="zh-TW"/>
              </w:rPr>
            </m:ctrlPr>
          </m:radPr>
          <m:deg/>
          <m:e>
            <m:f>
              <m:fPr>
                <m:ctrlPr>
                  <w:rPr>
                    <w:rFonts w:ascii="Cambria Math" w:eastAsia="MS Mincho" w:hAnsi="Cambria Math"/>
                    <w:i/>
                    <w:iCs/>
                    <w:lang w:eastAsia="zh-TW"/>
                  </w:rPr>
                </m:ctrlPr>
              </m:fPr>
              <m:num>
                <m:nary>
                  <m:naryPr>
                    <m:chr m:val="∑"/>
                    <m:ctrlPr>
                      <w:rPr>
                        <w:rFonts w:ascii="Cambria Math" w:eastAsia="MS Mincho" w:hAnsi="Cambria Math"/>
                        <w:i/>
                        <w:iCs/>
                        <w:lang w:eastAsia="zh-TW"/>
                      </w:rPr>
                    </m:ctrlPr>
                  </m:naryPr>
                  <m:sub>
                    <m:r>
                      <w:rPr>
                        <w:rFonts w:ascii="Cambria Math" w:eastAsia="MS Mincho" w:hAnsi="Cambria Math"/>
                        <w:lang w:eastAsia="zh-TW"/>
                      </w:rPr>
                      <m:t>i=1</m:t>
                    </m:r>
                  </m:sub>
                  <m:sup>
                    <m:r>
                      <w:rPr>
                        <w:rFonts w:ascii="Cambria Math" w:eastAsia="MS Mincho" w:hAnsi="Cambria Math"/>
                        <w:lang w:eastAsia="zh-TW"/>
                      </w:rPr>
                      <m:t>n</m:t>
                    </m:r>
                  </m:sup>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acc>
                              <m:accPr>
                                <m:chr m:val="⃑"/>
                                <m:ctrlPr>
                                  <w:rPr>
                                    <w:rFonts w:ascii="Cambria Math" w:eastAsia="MS Mincho" w:hAnsi="Cambria Math"/>
                                    <w:i/>
                                    <w:iCs/>
                                    <w:lang w:eastAsia="zh-TW"/>
                                  </w:rPr>
                                </m:ctrlPr>
                              </m:accPr>
                              <m:e>
                                <m:r>
                                  <w:rPr>
                                    <w:rFonts w:ascii="Cambria Math" w:eastAsia="MS Mincho" w:hAnsi="Cambria Math"/>
                                    <w:lang w:eastAsia="zh-TW"/>
                                  </w:rPr>
                                  <m:t>e</m:t>
                                </m:r>
                              </m:e>
                            </m:acc>
                          </m:e>
                          <m:sub>
                            <m:r>
                              <w:rPr>
                                <w:rFonts w:ascii="Cambria Math" w:eastAsia="MS Mincho" w:hAnsi="Cambria Math"/>
                                <w:lang w:eastAsia="zh-TW"/>
                              </w:rPr>
                              <m:t>i</m:t>
                            </m:r>
                          </m:sub>
                        </m:sSub>
                      </m:e>
                    </m:d>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acc>
                              <m:accPr>
                                <m:chr m:val="⃑"/>
                                <m:ctrlPr>
                                  <w:rPr>
                                    <w:rFonts w:ascii="Cambria Math" w:eastAsia="MS Mincho" w:hAnsi="Cambria Math"/>
                                    <w:i/>
                                    <w:iCs/>
                                    <w:lang w:eastAsia="zh-TW"/>
                                  </w:rPr>
                                </m:ctrlPr>
                              </m:accPr>
                              <m:e>
                                <m:r>
                                  <w:rPr>
                                    <w:rFonts w:ascii="Cambria Math" w:eastAsia="MS Mincho" w:hAnsi="Cambria Math"/>
                                    <w:lang w:eastAsia="zh-TW"/>
                                  </w:rPr>
                                  <m:t>e</m:t>
                                </m:r>
                              </m:e>
                            </m:acc>
                          </m:e>
                          <m:sub>
                            <m:r>
                              <w:rPr>
                                <w:rFonts w:ascii="Cambria Math" w:eastAsia="MS Mincho" w:hAnsi="Cambria Math"/>
                                <w:lang w:eastAsia="zh-TW"/>
                              </w:rPr>
                              <m:t>i</m:t>
                            </m:r>
                          </m:sub>
                        </m:sSub>
                      </m:e>
                    </m:d>
                    <m:r>
                      <w:rPr>
                        <w:rFonts w:ascii="Cambria Math" w:eastAsia="MS Mincho" w:hAnsi="Cambria Math"/>
                        <w:lang w:eastAsia="zh-TW"/>
                      </w:rPr>
                      <m:t>'</m:t>
                    </m:r>
                  </m:e>
                </m:nary>
              </m:num>
              <m:den>
                <m:r>
                  <w:rPr>
                    <w:rFonts w:ascii="Cambria Math" w:eastAsia="MS Mincho" w:hAnsi="Cambria Math"/>
                    <w:lang w:eastAsia="zh-TW"/>
                  </w:rPr>
                  <m:t>n</m:t>
                </m:r>
              </m:den>
            </m:f>
          </m:e>
        </m:rad>
      </m:oMath>
      <w:r w:rsidRPr="00845E8E">
        <w:rPr>
          <w:rFonts w:eastAsia="新細明體"/>
          <w:lang w:eastAsia="zh-TW"/>
        </w:rPr>
        <w:tab/>
      </w:r>
      <w:r w:rsidRPr="00CB66E6">
        <w:rPr>
          <w:lang w:eastAsia="zh-TW"/>
        </w:rPr>
        <w:t></w:t>
      </w:r>
      <w:r>
        <w:rPr>
          <w:lang w:eastAsia="zh-TW"/>
        </w:rPr>
        <w:t></w:t>
      </w:r>
      <w:r>
        <w:rPr>
          <w:lang w:eastAsia="zh-TW"/>
        </w:rPr>
        <w:t></w:t>
      </w:r>
      <w:r w:rsidRPr="00CB66E6">
        <w:rPr>
          <w:lang w:eastAsia="zh-TW"/>
        </w:rPr>
        <w:t></w:t>
      </w:r>
    </w:p>
    <w:p w:rsidR="004D0BE4" w:rsidRPr="007B5528" w:rsidRDefault="004D0BE4" w:rsidP="004D0BE4">
      <w:pPr>
        <w:pStyle w:val="equation"/>
        <w:jc w:val="left"/>
        <w:rPr>
          <w:rFonts w:ascii="Times New Roman" w:eastAsia="標楷體" w:hAnsi="Times New Roman" w:cs="Times New Roman"/>
          <w:iCs/>
          <w:lang w:eastAsia="zh-CN"/>
        </w:rPr>
      </w:pPr>
      <w:r w:rsidRPr="00D06403">
        <w:rPr>
          <w:rFonts w:ascii="Times New Roman" w:eastAsia="新細明體" w:hAnsi="Times New Roman" w:cs="Times New Roman" w:hint="eastAsia"/>
          <w:lang w:eastAsia="zh-TW"/>
        </w:rPr>
        <w:t>其中，</w:t>
      </w:r>
      <w:r w:rsidRPr="00D06403">
        <w:rPr>
          <w:rFonts w:ascii="Times New Roman" w:eastAsia="新細明體" w:hAnsi="Times New Roman" w:cs="Times New Roman"/>
          <w:lang w:eastAsia="zh-TW"/>
        </w:rPr>
        <w:t>(</w:t>
      </w:r>
      <m:oMath>
        <m:r>
          <w:rPr>
            <w:rFonts w:ascii="Cambria Math" w:eastAsia="標楷體" w:hAnsi="Cambria Math" w:cs="Times New Roman"/>
            <w:lang w:eastAsia="zh-TW"/>
          </w:rPr>
          <m:t>∙</m:t>
        </m:r>
      </m:oMath>
      <w:r w:rsidRPr="00D06403">
        <w:rPr>
          <w:rFonts w:ascii="Times New Roman" w:eastAsia="新細明體" w:hAnsi="Times New Roman" w:cs="Times New Roman"/>
          <w:lang w:eastAsia="zh-TW"/>
        </w:rPr>
        <w:t>)’</w:t>
      </w:r>
      <w:r w:rsidRPr="00D06403">
        <w:rPr>
          <w:rFonts w:ascii="Times New Roman" w:eastAsia="新細明體" w:hAnsi="Times New Roman" w:cs="Times New Roman" w:hint="eastAsia"/>
          <w:lang w:eastAsia="zh-TW"/>
        </w:rPr>
        <w:t>為複數的共軛運算</w:t>
      </w:r>
      <w:r w:rsidRPr="00D06403">
        <w:rPr>
          <w:rFonts w:ascii="Times New Roman" w:eastAsia="新細明體" w:hAnsi="Times New Roman" w:cs="Times New Roman"/>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e</m:t>
                </m:r>
              </m:e>
            </m:acc>
          </m:e>
          <m:sub>
            <m:r>
              <w:rPr>
                <w:rFonts w:ascii="Cambria Math" w:eastAsia="標楷體" w:hAnsi="Cambria Math" w:cs="Times New Roman"/>
                <w:lang w:eastAsia="zh-TW"/>
              </w:rPr>
              <m:t>i</m:t>
            </m:r>
          </m:sub>
        </m:sSub>
        <m:r>
          <w:rPr>
            <w:rFonts w:ascii="Cambria Math" w:eastAsia="標楷體" w:hAnsi="Cambria Math" w:cs="Times New Roman"/>
            <w:lang w:eastAsia="zh-TW"/>
          </w:rPr>
          <m:t>=</m:t>
        </m:r>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t</m:t>
                </m:r>
              </m:e>
            </m:acc>
          </m:e>
          <m:sub>
            <m:r>
              <w:rPr>
                <w:rFonts w:ascii="Cambria Math" w:eastAsia="標楷體" w:hAnsi="Cambria Math" w:cs="Times New Roman"/>
                <w:lang w:eastAsia="zh-TW"/>
              </w:rPr>
              <m:t>i</m:t>
            </m:r>
          </m:sub>
        </m:sSub>
        <m:r>
          <w:rPr>
            <w:rFonts w:ascii="Cambria Math" w:eastAsia="標楷體" w:hAnsi="Cambria Math" w:cs="Times New Roman"/>
            <w:lang w:eastAsia="zh-TW"/>
          </w:rPr>
          <m:t>-</m:t>
        </m:r>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acc>
                  <m:accPr>
                    <m:ctrlPr>
                      <w:rPr>
                        <w:rFonts w:ascii="Cambria Math" w:eastAsia="標楷體" w:hAnsi="Cambria Math" w:cs="Times New Roman"/>
                        <w:i/>
                        <w:iCs/>
                        <w:lang w:eastAsia="zh-TW"/>
                      </w:rPr>
                    </m:ctrlPr>
                  </m:accPr>
                  <m:e>
                    <m:r>
                      <w:rPr>
                        <w:rFonts w:ascii="Cambria Math" w:eastAsia="標楷體" w:hAnsi="Cambria Math" w:cs="Times New Roman"/>
                        <w:lang w:eastAsia="zh-TW"/>
                      </w:rPr>
                      <m:t>y</m:t>
                    </m:r>
                  </m:e>
                </m:acc>
              </m:e>
            </m:acc>
          </m:e>
          <m:sub>
            <m:r>
              <w:rPr>
                <w:rFonts w:ascii="Cambria Math" w:eastAsia="標楷體" w:hAnsi="Cambria Math" w:cs="Times New Roman"/>
                <w:lang w:eastAsia="zh-TW"/>
              </w:rPr>
              <m:t>i</m:t>
            </m:r>
          </m:sub>
        </m:sSub>
      </m:oMath>
      <w:r w:rsidRPr="00D06403">
        <w:rPr>
          <w:rFonts w:ascii="Times New Roman" w:eastAsia="新細明體" w:hAnsi="Times New Roman" w:cs="Times New Roman" w:hint="eastAsia"/>
          <w:iCs/>
          <w:lang w:eastAsia="zh-TW"/>
        </w:rPr>
        <w:t>，其中</w:t>
      </w:r>
      <m:oMath>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t</m:t>
                </m:r>
              </m:e>
            </m:acc>
          </m:e>
          <m:sub>
            <m:r>
              <w:rPr>
                <w:rFonts w:ascii="Cambria Math" w:eastAsia="標楷體" w:hAnsi="Cambria Math" w:cs="Times New Roman"/>
                <w:lang w:eastAsia="zh-TW"/>
              </w:rPr>
              <m:t>i</m:t>
            </m:r>
          </m:sub>
        </m:sSub>
      </m:oMath>
      <w:r w:rsidRPr="00D06403">
        <w:rPr>
          <w:rFonts w:ascii="Times New Roman" w:eastAsia="新細明體" w:hAnsi="Times New Roman" w:cs="Times New Roman" w:hint="eastAsia"/>
          <w:iCs/>
          <w:lang w:eastAsia="zh-TW"/>
        </w:rPr>
        <w:t>為目標向量，</w:t>
      </w:r>
      <m:oMath>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acc>
                  <m:accPr>
                    <m:ctrlPr>
                      <w:rPr>
                        <w:rFonts w:ascii="Cambria Math" w:eastAsia="標楷體" w:hAnsi="Cambria Math" w:cs="Times New Roman"/>
                        <w:i/>
                        <w:iCs/>
                        <w:lang w:eastAsia="zh-TW"/>
                      </w:rPr>
                    </m:ctrlPr>
                  </m:accPr>
                  <m:e>
                    <m:r>
                      <w:rPr>
                        <w:rFonts w:ascii="Cambria Math" w:eastAsia="標楷體" w:hAnsi="Cambria Math" w:cs="Times New Roman"/>
                        <w:lang w:eastAsia="zh-TW"/>
                      </w:rPr>
                      <m:t>y</m:t>
                    </m:r>
                  </m:e>
                </m:acc>
              </m:e>
            </m:acc>
          </m:e>
          <m:sub>
            <m:r>
              <w:rPr>
                <w:rFonts w:ascii="Cambria Math" w:eastAsia="標楷體" w:hAnsi="Cambria Math" w:cs="Times New Roman"/>
                <w:lang w:eastAsia="zh-TW"/>
              </w:rPr>
              <m:t>i</m:t>
            </m:r>
          </m:sub>
        </m:sSub>
      </m:oMath>
      <w:r w:rsidRPr="00D06403">
        <w:rPr>
          <w:rFonts w:ascii="Times New Roman" w:eastAsia="新細明體" w:hAnsi="Times New Roman" w:cs="Times New Roman" w:hint="eastAsia"/>
          <w:iCs/>
          <w:lang w:eastAsia="zh-TW"/>
        </w:rPr>
        <w:t>為模型輸出向量。整個機器學習的的運作流程如下</w:t>
      </w:r>
      <w:r w:rsidRPr="00D06403">
        <w:rPr>
          <w:rFonts w:ascii="Times New Roman" w:eastAsia="新細明體" w:hAnsi="Times New Roman" w:cs="Times New Roman"/>
          <w:iCs/>
          <w:lang w:eastAsia="zh-TW"/>
        </w:rPr>
        <w:t>:</w:t>
      </w:r>
    </w:p>
    <w:p w:rsidR="004D0BE4" w:rsidRPr="007B5528" w:rsidRDefault="004D0BE4" w:rsidP="004D0BE4">
      <w:pPr>
        <w:pStyle w:val="a4"/>
        <w:ind w:firstLine="0"/>
        <w:rPr>
          <w:rFonts w:eastAsia="標楷體"/>
          <w:lang w:eastAsia="zh-CN"/>
        </w:rPr>
      </w:pPr>
      <w:r w:rsidRPr="007B5528">
        <w:rPr>
          <w:rFonts w:eastAsia="標楷體"/>
          <w:lang w:eastAsia="zh-TW"/>
        </w:rPr>
        <w:tab/>
      </w:r>
      <w:r w:rsidRPr="00D06403">
        <w:rPr>
          <w:rFonts w:eastAsia="新細明體"/>
          <w:lang w:eastAsia="zh-TW"/>
        </w:rPr>
        <w:t xml:space="preserve">Step 1: </w:t>
      </w:r>
      <w:r w:rsidRPr="00D06403">
        <w:rPr>
          <w:rFonts w:eastAsia="新細明體" w:hint="eastAsia"/>
          <w:lang w:eastAsia="zh-TW"/>
        </w:rPr>
        <w:t>準備訓練資料。</w:t>
      </w:r>
    </w:p>
    <w:p w:rsidR="004D0BE4" w:rsidRPr="007B5528" w:rsidRDefault="004D0BE4" w:rsidP="004D0BE4">
      <w:pPr>
        <w:pStyle w:val="a4"/>
        <w:ind w:firstLine="0"/>
        <w:rPr>
          <w:rFonts w:eastAsia="標楷體"/>
          <w:lang w:eastAsia="zh-TW"/>
        </w:rPr>
      </w:pPr>
      <w:r w:rsidRPr="007B5528">
        <w:rPr>
          <w:rFonts w:eastAsia="標楷體"/>
          <w:lang w:eastAsia="zh-TW"/>
        </w:rPr>
        <w:tab/>
      </w:r>
      <w:r w:rsidRPr="00D06403">
        <w:rPr>
          <w:rFonts w:eastAsia="新細明體"/>
          <w:lang w:eastAsia="zh-TW"/>
        </w:rPr>
        <w:t xml:space="preserve">Step 2: </w:t>
      </w:r>
      <w:r w:rsidRPr="00D06403">
        <w:rPr>
          <w:rFonts w:eastAsia="新細明體" w:hint="eastAsia"/>
          <w:lang w:eastAsia="zh-TW"/>
        </w:rPr>
        <w:t>用前鑒部演算法的粒子位置計算啟動強度。</w:t>
      </w:r>
    </w:p>
    <w:p w:rsidR="004D0BE4" w:rsidRPr="007B5528" w:rsidRDefault="004D0BE4" w:rsidP="004D0BE4">
      <w:pPr>
        <w:pStyle w:val="a4"/>
        <w:ind w:firstLine="0"/>
        <w:rPr>
          <w:rFonts w:eastAsia="標楷體"/>
          <w:iCs/>
          <w:lang w:eastAsia="zh-TW"/>
        </w:rPr>
      </w:pPr>
      <w:r w:rsidRPr="007B5528">
        <w:rPr>
          <w:rFonts w:eastAsia="標楷體"/>
          <w:lang w:eastAsia="zh-TW"/>
        </w:rPr>
        <w:tab/>
      </w:r>
      <w:r w:rsidRPr="00D06403">
        <w:rPr>
          <w:rFonts w:eastAsia="新細明體"/>
          <w:lang w:eastAsia="zh-TW"/>
        </w:rPr>
        <w:t xml:space="preserve">Step 3: </w:t>
      </w:r>
      <w:r w:rsidRPr="00D06403">
        <w:rPr>
          <w:rFonts w:eastAsia="新細明體" w:hint="eastAsia"/>
          <w:lang w:eastAsia="zh-TW"/>
        </w:rPr>
        <w:t>用</w:t>
      </w:r>
      <w:r w:rsidRPr="00D06403">
        <w:rPr>
          <w:rFonts w:eastAsia="新細明體"/>
          <w:lang w:eastAsia="zh-TW"/>
        </w:rPr>
        <w:t>RLSE</w:t>
      </w:r>
      <w:r w:rsidRPr="00D06403">
        <w:rPr>
          <w:rFonts w:eastAsia="新細明體" w:hint="eastAsia"/>
          <w:lang w:eastAsia="zh-TW"/>
        </w:rPr>
        <w:t>更新後鑒部參數，</w:t>
      </w:r>
      <w:r w:rsidRPr="00D06403">
        <w:rPr>
          <w:rFonts w:eastAsia="新細明體"/>
          <w:lang w:eastAsia="zh-TW"/>
        </w:rPr>
        <w:t>RLSE</w:t>
      </w:r>
      <w:r w:rsidRPr="00D06403">
        <w:rPr>
          <w:rFonts w:eastAsia="新細明體" w:hint="eastAsia"/>
          <w:lang w:eastAsia="zh-TW"/>
        </w:rPr>
        <w:t>算式中的</w:t>
      </w:r>
      <m:oMath>
        <m:sSub>
          <m:sSubPr>
            <m:ctrlPr>
              <w:rPr>
                <w:rFonts w:ascii="Cambria Math" w:eastAsia="標楷體" w:hAnsi="Cambria Math"/>
                <w:i/>
                <w:lang w:eastAsia="zh-TW"/>
              </w:rPr>
            </m:ctrlPr>
          </m:sSubPr>
          <m:e>
            <m:r>
              <w:rPr>
                <w:rFonts w:ascii="Cambria Math" w:eastAsia="標楷體" w:hAnsi="Cambria Math"/>
                <w:lang w:eastAsia="zh-TW"/>
              </w:rPr>
              <m:t>b</m:t>
            </m:r>
          </m:e>
          <m:sub>
            <m:r>
              <w:rPr>
                <w:rFonts w:ascii="Cambria Math" w:eastAsia="標楷體" w:hAnsi="Cambria Math"/>
                <w:lang w:eastAsia="zh-TW"/>
              </w:rPr>
              <m:t>k+1</m:t>
            </m:r>
          </m:sub>
        </m:sSub>
      </m:oMath>
      <w:r w:rsidRPr="00D06403">
        <w:rPr>
          <w:rFonts w:eastAsia="新細明體" w:hint="eastAsia"/>
          <w:lang w:eastAsia="zh-TW"/>
        </w:rPr>
        <w:t>和</w:t>
      </w:r>
      <m:oMath>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k</m:t>
            </m:r>
          </m:sub>
        </m:sSub>
      </m:oMath>
      <w:r w:rsidRPr="00D06403">
        <w:rPr>
          <w:rFonts w:eastAsia="新細明體" w:hint="eastAsia"/>
          <w:iCs/>
          <w:lang w:eastAsia="zh-TW"/>
        </w:rPr>
        <w:t>向量如下</w:t>
      </w:r>
      <w:r w:rsidRPr="00D06403">
        <w:rPr>
          <w:rFonts w:eastAsia="新細明體"/>
          <w:iCs/>
          <w:lang w:eastAsia="zh-TW"/>
        </w:rPr>
        <w:t>:</w:t>
      </w:r>
    </w:p>
    <w:p w:rsidR="004D0BE4" w:rsidRDefault="004D0BE4" w:rsidP="004D0BE4">
      <w:pPr>
        <w:pStyle w:val="equation"/>
        <w:rPr>
          <w:lang w:eastAsia="zh-TW"/>
        </w:rPr>
      </w:pPr>
      <w:r w:rsidRPr="00845E8E">
        <w:rPr>
          <w:rFonts w:eastAsia="新細明體"/>
          <w:lang w:eastAsia="zh-TW"/>
        </w:rPr>
        <w:tab/>
      </w:r>
      <m:oMath>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r>
          <w:rPr>
            <w:rFonts w:ascii="Cambria Math" w:eastAsiaTheme="minorEastAsia" w:hAnsi="Cambria Math" w:hint="eastAsia"/>
            <w:lang w:eastAsia="zh-TW"/>
          </w:rPr>
          <m:t>=[</m:t>
        </m:r>
        <m:sSup>
          <m:sSupPr>
            <m:ctrlPr>
              <w:rPr>
                <w:rFonts w:ascii="Cambria Math" w:eastAsiaTheme="majorEastAsia" w:hAnsi="Cambria Math" w:cs="微軟正黑體"/>
                <w:i/>
                <w:iCs/>
              </w:rPr>
            </m:ctrlPr>
          </m:sSupPr>
          <m:e>
            <m:r>
              <m:rPr>
                <m:sty m:val="bi"/>
              </m:rPr>
              <w:rPr>
                <w:rFonts w:ascii="Cambria Math" w:eastAsiaTheme="majorEastAsia" w:hAnsi="Cambria Math" w:cs="微軟正黑體"/>
              </w:rPr>
              <m:t>ϕ</m:t>
            </m:r>
          </m:e>
          <m:sup>
            <m:d>
              <m:dPr>
                <m:ctrlPr>
                  <w:rPr>
                    <w:rFonts w:ascii="Cambria Math" w:eastAsiaTheme="majorEastAsia" w:hAnsi="Cambria Math" w:cs="微軟正黑體"/>
                    <w:i/>
                  </w:rPr>
                </m:ctrlPr>
              </m:dPr>
              <m:e>
                <m:r>
                  <w:rPr>
                    <w:rFonts w:ascii="Cambria Math" w:eastAsiaTheme="majorEastAsia" w:hAnsi="Cambria Math" w:cs="微軟正黑體" w:hint="eastAsia"/>
                    <w:lang w:eastAsia="zh-TW"/>
                  </w:rPr>
                  <m:t>1</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rPr>
            </m:ctrlPr>
          </m:sSupPr>
          <m:e>
            <m:r>
              <m:rPr>
                <m:sty m:val="bi"/>
              </m:rPr>
              <w:rPr>
                <w:rFonts w:ascii="Cambria Math" w:eastAsiaTheme="majorEastAsia" w:hAnsi="Cambria Math" w:cs="微軟正黑體"/>
              </w:rPr>
              <m:t>ϕ</m:t>
            </m:r>
          </m:e>
          <m:sup>
            <m:d>
              <m:dPr>
                <m:ctrlPr>
                  <w:rPr>
                    <w:rFonts w:ascii="Cambria Math" w:eastAsiaTheme="majorEastAsia" w:hAnsi="Cambria Math" w:cs="微軟正黑體"/>
                    <w:i/>
                  </w:rPr>
                </m:ctrlPr>
              </m:dPr>
              <m:e>
                <m:r>
                  <w:rPr>
                    <w:rFonts w:ascii="Cambria Math" w:eastAsiaTheme="majorEastAsia" w:hAnsi="Cambria Math" w:cs="微軟正黑體" w:hint="eastAsia"/>
                    <w:lang w:eastAsia="zh-TW"/>
                  </w:rPr>
                  <m:t>2</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rPr>
            </m:ctrlPr>
          </m:sSupPr>
          <m:e>
            <m:r>
              <m:rPr>
                <m:sty m:val="bi"/>
              </m:rPr>
              <w:rPr>
                <w:rFonts w:ascii="Cambria Math" w:eastAsiaTheme="majorEastAsia" w:hAnsi="Cambria Math" w:cs="微軟正黑體"/>
              </w:rPr>
              <m:t>ϕ</m:t>
            </m:r>
          </m:e>
          <m:sup>
            <m:r>
              <w:rPr>
                <w:rFonts w:ascii="Cambria Math" w:eastAsiaTheme="majorEastAsia" w:hAnsi="Cambria Math" w:cs="微軟正黑體"/>
              </w:rPr>
              <m:t>(</m:t>
            </m:r>
            <m:r>
              <w:rPr>
                <w:rFonts w:ascii="Cambria Math" w:eastAsiaTheme="majorEastAsia" w:hAnsi="Cambria Math" w:cs="微軟正黑體" w:hint="eastAsia"/>
                <w:lang w:eastAsia="zh-TW"/>
              </w:rPr>
              <m:t>Q</m:t>
            </m:r>
            <m:r>
              <w:rPr>
                <w:rFonts w:ascii="Cambria Math" w:eastAsiaTheme="majorEastAsia" w:hAnsi="Cambria Math" w:cs="微軟正黑體"/>
              </w:rPr>
              <m:t>)</m:t>
            </m:r>
          </m:sup>
        </m:sSup>
        <m:r>
          <w:rPr>
            <w:rFonts w:ascii="Cambria Math" w:eastAsiaTheme="minorEastAsia" w:hAnsi="Cambria Math" w:hint="eastAsia"/>
            <w:lang w:eastAsia="zh-TW"/>
          </w:rPr>
          <m:t>]</m:t>
        </m:r>
      </m:oMath>
      <w:r w:rsidRPr="00845E8E">
        <w:rPr>
          <w:rFonts w:eastAsia="新細明體"/>
          <w:lang w:eastAsia="zh-TW"/>
        </w:rPr>
        <w:tab/>
      </w:r>
      <w:r w:rsidRPr="00CB66E6">
        <w:rPr>
          <w:lang w:eastAsia="zh-TW"/>
        </w:rPr>
        <w:t></w:t>
      </w:r>
      <w:r>
        <w:rPr>
          <w:lang w:eastAsia="zh-TW"/>
        </w:rPr>
        <w:t></w:t>
      </w:r>
      <w:r>
        <w:rPr>
          <w:lang w:eastAsia="zh-TW"/>
        </w:rPr>
        <w:t></w:t>
      </w:r>
      <w:r w:rsidRPr="00D06403">
        <w:rPr>
          <w:rFonts w:ascii="Times New Roman" w:eastAsia="新細明體" w:hAnsi="Times New Roman" w:cs="Times New Roman"/>
          <w:lang w:eastAsia="zh-TW"/>
        </w:rPr>
        <w:t>a</w:t>
      </w:r>
      <w:r w:rsidRPr="00CB66E6">
        <w:rPr>
          <w:lang w:eastAsia="zh-TW"/>
        </w:rPr>
        <w:t></w:t>
      </w:r>
    </w:p>
    <w:p w:rsidR="004D0BE4" w:rsidRPr="007F712F" w:rsidRDefault="004D0BE4" w:rsidP="004D0BE4">
      <w:pPr>
        <w:pStyle w:val="equation"/>
        <w:rPr>
          <w:lang w:eastAsia="zh-TW"/>
        </w:rPr>
      </w:pPr>
      <w:r w:rsidRPr="00845E8E">
        <w:rPr>
          <w:rFonts w:eastAsia="新細明體"/>
          <w:lang w:eastAsia="zh-TW"/>
        </w:rPr>
        <w:tab/>
      </w:r>
      <m:oMath>
        <m:sSub>
          <m:sSubPr>
            <m:ctrlPr>
              <w:rPr>
                <w:rFonts w:ascii="Cambria Math" w:eastAsia="MS Mincho" w:hAnsi="Cambria Math"/>
                <w:i/>
                <w:lang w:eastAsia="zh-TW"/>
              </w:rPr>
            </m:ctrlPr>
          </m:sSubPr>
          <m:e>
            <m:r>
              <w:rPr>
                <w:rFonts w:ascii="Cambria Math" w:eastAsiaTheme="majorEastAsia" w:hAnsi="Cambria Math" w:cs="微軟正黑體"/>
                <w:spacing w:val="-1"/>
                <w:lang w:eastAsia="zh-TW"/>
              </w:rPr>
              <m:t>θ</m:t>
            </m:r>
          </m:e>
          <m:sub>
            <m:r>
              <w:rPr>
                <w:rFonts w:ascii="Cambria Math" w:eastAsia="MS Mincho" w:hAnsi="Cambria Math"/>
                <w:lang w:eastAsia="zh-TW"/>
              </w:rPr>
              <m:t>k</m:t>
            </m:r>
          </m:sub>
        </m:sSub>
        <m:r>
          <w:rPr>
            <w:rFonts w:ascii="Cambria Math" w:eastAsia="MS Mincho" w:hAnsi="Cambria Math"/>
            <w:lang w:eastAsia="zh-TW"/>
          </w:rPr>
          <m:t>=</m:t>
        </m:r>
        <m:sSup>
          <m:sSupPr>
            <m:ctrlPr>
              <w:rPr>
                <w:rFonts w:ascii="Cambria Math" w:eastAsia="MS Mincho" w:hAnsi="Cambria Math"/>
                <w:i/>
                <w:lang w:eastAsia="zh-TW"/>
              </w:rPr>
            </m:ctrlPr>
          </m:sSupPr>
          <m:e>
            <m:d>
              <m:dPr>
                <m:begChr m:val="["/>
                <m:endChr m:val="]"/>
                <m:ctrlPr>
                  <w:rPr>
                    <w:rFonts w:ascii="Cambria Math" w:eastAsia="MS Mincho" w:hAnsi="Cambria Math"/>
                    <w:i/>
                    <w:lang w:eastAsia="zh-TW"/>
                  </w:rPr>
                </m:ctrlPr>
              </m:dPr>
              <m:e>
                <m:sPre>
                  <m:sPrePr>
                    <m:ctrlPr>
                      <w:rPr>
                        <w:rFonts w:ascii="Cambria Math" w:eastAsiaTheme="minorEastAsia" w:hAnsi="Cambria Math"/>
                        <w:i/>
                        <w:lang w:eastAsia="zh-TW"/>
                      </w:rPr>
                    </m:ctrlPr>
                  </m:sPrePr>
                  <m:sub/>
                  <m:sup>
                    <m:r>
                      <w:rPr>
                        <w:rFonts w:ascii="Cambria Math" w:eastAsiaTheme="minorEastAsia" w:hAnsi="Cambria Math"/>
                        <w:lang w:eastAsia="zh-TW"/>
                      </w:rPr>
                      <m:t>1</m:t>
                    </m:r>
                  </m:sup>
                  <m:e>
                    <m:r>
                      <w:rPr>
                        <w:rFonts w:ascii="Cambria Math" w:eastAsiaTheme="minorEastAsia" w:hAnsi="Cambria Math"/>
                        <w:lang w:eastAsia="zh-TW"/>
                      </w:rPr>
                      <m:t>τ</m:t>
                    </m:r>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 xml:space="preserve"> </m:t>
                    </m:r>
                  </m:e>
                </m:sPre>
                <m:sPre>
                  <m:sPrePr>
                    <m:ctrlPr>
                      <w:rPr>
                        <w:rFonts w:ascii="Cambria Math" w:eastAsiaTheme="minorEastAsia" w:hAnsi="Cambria Math"/>
                        <w:i/>
                        <w:lang w:eastAsia="zh-TW"/>
                      </w:rPr>
                    </m:ctrlPr>
                  </m:sPrePr>
                  <m:sub/>
                  <m:sup>
                    <m:r>
                      <w:rPr>
                        <w:rFonts w:ascii="Cambria Math" w:eastAsiaTheme="minorEastAsia" w:hAnsi="Cambria Math"/>
                        <w:lang w:eastAsia="zh-TW"/>
                      </w:rPr>
                      <m:t>2</m:t>
                    </m:r>
                  </m:sup>
                  <m:e>
                    <m:r>
                      <w:rPr>
                        <w:rFonts w:ascii="Cambria Math" w:eastAsiaTheme="minorEastAsia" w:hAnsi="Cambria Math"/>
                        <w:lang w:eastAsia="zh-TW"/>
                      </w:rPr>
                      <m:t>τ</m:t>
                    </m:r>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m:t>
                    </m:r>
                  </m:e>
                </m:sPre>
                <m:sPre>
                  <m:sPrePr>
                    <m:ctrlPr>
                      <w:rPr>
                        <w:rFonts w:ascii="Cambria Math" w:eastAsiaTheme="minorEastAsia" w:hAnsi="Cambria Math"/>
                        <w:i/>
                        <w:lang w:eastAsia="zh-TW"/>
                      </w:rPr>
                    </m:ctrlPr>
                  </m:sPrePr>
                  <m:sub/>
                  <m:sup>
                    <m:r>
                      <w:rPr>
                        <w:rFonts w:ascii="Cambria Math" w:eastAsiaTheme="minorEastAsia" w:hAnsi="Cambria Math" w:hint="eastAsia"/>
                        <w:lang w:eastAsia="zh-TW"/>
                      </w:rPr>
                      <m:t>Q</m:t>
                    </m:r>
                  </m:sup>
                  <m:e>
                    <m:r>
                      <w:rPr>
                        <w:rFonts w:ascii="Cambria Math" w:eastAsiaTheme="minorEastAsia" w:hAnsi="Cambria Math"/>
                        <w:lang w:eastAsia="zh-TW"/>
                      </w:rPr>
                      <m:t>τ</m:t>
                    </m:r>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 xml:space="preserve"> </m:t>
                    </m:r>
                  </m:e>
                </m:sPre>
              </m:e>
            </m:d>
          </m:e>
          <m:sup>
            <m:r>
              <w:rPr>
                <w:rFonts w:ascii="Cambria Math" w:eastAsia="MS Mincho" w:hAnsi="Cambria Math"/>
                <w:lang w:eastAsia="zh-TW"/>
              </w:rPr>
              <m:t>T</m:t>
            </m:r>
          </m:sup>
        </m:sSup>
      </m:oMath>
      <w:r w:rsidRPr="00845E8E">
        <w:rPr>
          <w:rFonts w:eastAsia="新細明體"/>
          <w:lang w:eastAsia="zh-TW"/>
        </w:rPr>
        <w:tab/>
      </w:r>
      <w:r w:rsidRPr="00CB66E6">
        <w:rPr>
          <w:lang w:eastAsia="zh-TW"/>
        </w:rPr>
        <w:t></w:t>
      </w:r>
      <w:r>
        <w:rPr>
          <w:lang w:eastAsia="zh-TW"/>
        </w:rPr>
        <w:t></w:t>
      </w:r>
      <w:r>
        <w:rPr>
          <w:lang w:eastAsia="zh-TW"/>
        </w:rPr>
        <w:t></w:t>
      </w:r>
      <w:r w:rsidRPr="00D06403">
        <w:rPr>
          <w:rFonts w:ascii="Times New Roman" w:eastAsia="新細明體" w:hAnsi="Times New Roman" w:cs="Times New Roman"/>
          <w:lang w:eastAsia="zh-TW"/>
        </w:rPr>
        <w:t>b</w:t>
      </w:r>
      <w:r w:rsidRPr="00CB66E6">
        <w:rPr>
          <w:lang w:eastAsia="zh-TW"/>
        </w:rPr>
        <w:t></w:t>
      </w:r>
    </w:p>
    <w:p w:rsidR="004D0BE4" w:rsidRDefault="004D0BE4" w:rsidP="004D0BE4">
      <w:pPr>
        <w:pStyle w:val="equation"/>
        <w:rPr>
          <w:lang w:eastAsia="zh-TW"/>
        </w:rPr>
      </w:pPr>
      <w:r w:rsidRPr="00845E8E">
        <w:rPr>
          <w:rFonts w:eastAsia="新細明體"/>
          <w:lang w:eastAsia="zh-TW"/>
        </w:rPr>
        <w:tab/>
      </w:r>
      <m:oMath>
        <m:sPre>
          <m:sPrePr>
            <m:ctrlPr>
              <w:rPr>
                <w:rFonts w:ascii="Cambria Math" w:eastAsiaTheme="minorEastAsia" w:hAnsi="Cambria Math"/>
                <w:i/>
                <w:lang w:eastAsia="zh-TW"/>
              </w:rPr>
            </m:ctrlPr>
          </m:sPrePr>
          <m:sub/>
          <m:sup>
            <m:r>
              <w:rPr>
                <w:rFonts w:ascii="Cambria Math" w:eastAsiaTheme="minorEastAsia" w:hAnsi="Cambria Math"/>
                <w:lang w:eastAsia="zh-TW"/>
              </w:rPr>
              <m:t>i</m:t>
            </m:r>
          </m:sup>
          <m:e>
            <m:r>
              <w:rPr>
                <w:rFonts w:ascii="Cambria Math" w:eastAsiaTheme="minorEastAsia" w:hAnsi="Cambria Math"/>
                <w:lang w:eastAsia="zh-TW"/>
              </w:rPr>
              <m:t>τ</m:t>
            </m:r>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 xml:space="preserve"> </m:t>
            </m:r>
          </m:e>
        </m:sPre>
        <m:r>
          <w:rPr>
            <w:rFonts w:ascii="Cambria Math" w:eastAsiaTheme="minorEastAsia" w:hAnsi="Cambria Math"/>
            <w:lang w:eastAsia="zh-TW"/>
          </w:rPr>
          <m:t>=</m:t>
        </m:r>
        <m:sSup>
          <m:sSupPr>
            <m:ctrlPr>
              <w:rPr>
                <w:rFonts w:ascii="Cambria Math" w:eastAsiaTheme="minorEastAsia" w:hAnsi="Cambria Math"/>
                <w:i/>
                <w:lang w:eastAsia="zh-TW"/>
              </w:rPr>
            </m:ctrlPr>
          </m:sSupPr>
          <m:e>
            <m:d>
              <m:dPr>
                <m:begChr m:val="["/>
                <m:endChr m:val="]"/>
                <m:ctrlPr>
                  <w:rPr>
                    <w:rFonts w:ascii="Cambria Math" w:eastAsiaTheme="minorEastAsia" w:hAnsi="Cambria Math"/>
                    <w:i/>
                    <w:lang w:eastAsia="zh-TW"/>
                  </w:rPr>
                </m:ctrlPr>
              </m:dPr>
              <m:e>
                <m:sPre>
                  <m:sPrePr>
                    <m:ctrlPr>
                      <w:rPr>
                        <w:rFonts w:ascii="Cambria Math" w:eastAsiaTheme="minorEastAsia" w:hAnsi="Cambria Math"/>
                        <w:i/>
                        <w:lang w:eastAsia="zh-TW"/>
                      </w:rPr>
                    </m:ctrlPr>
                  </m:sPrePr>
                  <m:sub/>
                  <m:sup>
                    <m:r>
                      <w:rPr>
                        <w:rFonts w:ascii="Cambria Math" w:eastAsiaTheme="minorEastAsia" w:hAnsi="Cambria Math"/>
                        <w:lang w:eastAsia="zh-TW"/>
                      </w:rPr>
                      <m:t>i</m:t>
                    </m:r>
                  </m:sup>
                  <m:e>
                    <m:sSub>
                      <m:sSubPr>
                        <m:ctrlPr>
                          <w:rPr>
                            <w:rFonts w:ascii="Cambria Math" w:eastAsiaTheme="minorEastAsia" w:hAnsi="Cambria Math"/>
                            <w:i/>
                            <w:lang w:eastAsia="zh-TW"/>
                          </w:rPr>
                        </m:ctrlPr>
                      </m:sSubPr>
                      <m:e>
                        <m:r>
                          <w:rPr>
                            <w:rFonts w:ascii="Cambria Math" w:eastAsiaTheme="minorEastAsia" w:hAnsi="Cambria Math"/>
                            <w:lang w:eastAsia="zh-TW"/>
                          </w:rPr>
                          <m:t>a</m:t>
                        </m:r>
                      </m:e>
                      <m:sub>
                        <m:r>
                          <w:rPr>
                            <w:rFonts w:ascii="Cambria Math" w:eastAsiaTheme="minorEastAsia" w:hAnsi="Cambria Math"/>
                            <w:lang w:eastAsia="zh-TW"/>
                          </w:rPr>
                          <m:t>0</m:t>
                        </m:r>
                      </m:sub>
                    </m:sSub>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 xml:space="preserve"> </m:t>
                    </m:r>
                  </m:e>
                </m:sPre>
                <m:sPre>
                  <m:sPrePr>
                    <m:ctrlPr>
                      <w:rPr>
                        <w:rFonts w:ascii="Cambria Math" w:eastAsiaTheme="minorEastAsia" w:hAnsi="Cambria Math"/>
                        <w:i/>
                        <w:lang w:eastAsia="zh-TW"/>
                      </w:rPr>
                    </m:ctrlPr>
                  </m:sPrePr>
                  <m:sub/>
                  <m:sup>
                    <m:r>
                      <w:rPr>
                        <w:rFonts w:ascii="Cambria Math" w:eastAsiaTheme="minorEastAsia" w:hAnsi="Cambria Math"/>
                        <w:lang w:eastAsia="zh-TW"/>
                      </w:rPr>
                      <m:t>i</m:t>
                    </m:r>
                  </m:sup>
                  <m:e>
                    <m:sSub>
                      <m:sSubPr>
                        <m:ctrlPr>
                          <w:rPr>
                            <w:rFonts w:ascii="Cambria Math" w:eastAsiaTheme="minorEastAsia" w:hAnsi="Cambria Math"/>
                            <w:i/>
                            <w:lang w:eastAsia="zh-TW"/>
                          </w:rPr>
                        </m:ctrlPr>
                      </m:sSubPr>
                      <m:e>
                        <m:r>
                          <w:rPr>
                            <w:rFonts w:ascii="Cambria Math" w:eastAsiaTheme="minorEastAsia" w:hAnsi="Cambria Math"/>
                            <w:lang w:eastAsia="zh-TW"/>
                          </w:rPr>
                          <m:t>a</m:t>
                        </m:r>
                      </m:e>
                      <m:sub>
                        <m:r>
                          <w:rPr>
                            <w:rFonts w:ascii="Cambria Math" w:eastAsiaTheme="minorEastAsia" w:hAnsi="Cambria Math"/>
                            <w:lang w:eastAsia="zh-TW"/>
                          </w:rPr>
                          <m:t>1</m:t>
                        </m:r>
                      </m:sub>
                    </m:sSub>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m:t>
                    </m:r>
                  </m:e>
                </m:sPre>
                <m:sPre>
                  <m:sPrePr>
                    <m:ctrlPr>
                      <w:rPr>
                        <w:rFonts w:ascii="Cambria Math" w:eastAsiaTheme="minorEastAsia" w:hAnsi="Cambria Math"/>
                        <w:i/>
                        <w:lang w:eastAsia="zh-TW"/>
                      </w:rPr>
                    </m:ctrlPr>
                  </m:sPrePr>
                  <m:sub/>
                  <m:sup>
                    <m:r>
                      <w:rPr>
                        <w:rFonts w:ascii="Cambria Math" w:eastAsiaTheme="minorEastAsia" w:hAnsi="Cambria Math"/>
                        <w:lang w:eastAsia="zh-TW"/>
                      </w:rPr>
                      <m:t>i</m:t>
                    </m:r>
                  </m:sup>
                  <m:e>
                    <m:sSub>
                      <m:sSubPr>
                        <m:ctrlPr>
                          <w:rPr>
                            <w:rFonts w:ascii="Cambria Math" w:eastAsiaTheme="minorEastAsia" w:hAnsi="Cambria Math"/>
                            <w:i/>
                            <w:lang w:eastAsia="zh-TW"/>
                          </w:rPr>
                        </m:ctrlPr>
                      </m:sSubPr>
                      <m:e>
                        <m:r>
                          <w:rPr>
                            <w:rFonts w:ascii="Cambria Math" w:eastAsiaTheme="minorEastAsia" w:hAnsi="Cambria Math"/>
                            <w:lang w:eastAsia="zh-TW"/>
                          </w:rPr>
                          <m:t>a</m:t>
                        </m:r>
                      </m:e>
                      <m:sub>
                        <m:r>
                          <w:rPr>
                            <w:rFonts w:ascii="Cambria Math" w:eastAsiaTheme="minorEastAsia" w:hAnsi="Cambria Math"/>
                            <w:lang w:eastAsia="zh-TW"/>
                          </w:rPr>
                          <m:t>M</m:t>
                        </m:r>
                      </m:sub>
                    </m:sSub>
                    <m:d>
                      <m:dPr>
                        <m:ctrlPr>
                          <w:rPr>
                            <w:rFonts w:ascii="Cambria Math" w:eastAsiaTheme="minorEastAsia" w:hAnsi="Cambria Math"/>
                            <w:i/>
                            <w:lang w:eastAsia="zh-TW"/>
                          </w:rPr>
                        </m:ctrlPr>
                      </m:dPr>
                      <m:e>
                        <m:r>
                          <w:rPr>
                            <w:rFonts w:ascii="Cambria Math" w:eastAsiaTheme="minorEastAsia" w:hAnsi="Cambria Math"/>
                            <w:lang w:eastAsia="zh-TW"/>
                          </w:rPr>
                          <m:t>k</m:t>
                        </m:r>
                      </m:e>
                    </m:d>
                    <m:r>
                      <w:rPr>
                        <w:rFonts w:ascii="Cambria Math" w:eastAsiaTheme="minorEastAsia" w:hAnsi="Cambria Math"/>
                        <w:lang w:eastAsia="zh-TW"/>
                      </w:rPr>
                      <m:t xml:space="preserve"> </m:t>
                    </m:r>
                  </m:e>
                </m:sPre>
              </m:e>
            </m:d>
          </m:e>
          <m:sup>
            <m:r>
              <w:rPr>
                <w:rFonts w:ascii="Cambria Math" w:eastAsiaTheme="minorEastAsia" w:hAnsi="Cambria Math"/>
                <w:lang w:eastAsia="zh-TW"/>
              </w:rPr>
              <m:t>T</m:t>
            </m:r>
          </m:sup>
        </m:sSup>
      </m:oMath>
      <w:r w:rsidRPr="00845E8E">
        <w:rPr>
          <w:rFonts w:eastAsia="新細明體"/>
          <w:lang w:eastAsia="zh-TW"/>
        </w:rPr>
        <w:tab/>
      </w:r>
      <w:r w:rsidRPr="00CB66E6">
        <w:rPr>
          <w:lang w:eastAsia="zh-TW"/>
        </w:rPr>
        <w:t></w:t>
      </w:r>
      <w:r>
        <w:rPr>
          <w:lang w:eastAsia="zh-TW"/>
        </w:rPr>
        <w:t></w:t>
      </w:r>
      <w:r>
        <w:rPr>
          <w:lang w:eastAsia="zh-TW"/>
        </w:rPr>
        <w:t></w:t>
      </w:r>
      <w:r w:rsidRPr="00D06403">
        <w:rPr>
          <w:rFonts w:ascii="Times New Roman" w:eastAsia="新細明體" w:hAnsi="Times New Roman" w:cs="Times New Roman"/>
          <w:lang w:eastAsia="zh-TW"/>
        </w:rPr>
        <w:t>c</w:t>
      </w:r>
      <w:r w:rsidRPr="00CB66E6">
        <w:rPr>
          <w:lang w:eastAsia="zh-TW"/>
        </w:rPr>
        <w:t></w:t>
      </w:r>
    </w:p>
    <w:p w:rsidR="004D0BE4" w:rsidRPr="007B5528" w:rsidRDefault="004D0BE4" w:rsidP="004D0BE4">
      <w:pPr>
        <w:pStyle w:val="equation"/>
        <w:jc w:val="left"/>
        <w:rPr>
          <w:rFonts w:ascii="Times New Roman" w:eastAsia="標楷體" w:hAnsi="Times New Roman" w:cs="Times New Roman"/>
          <w:lang w:eastAsia="zh-TW"/>
        </w:rPr>
      </w:pPr>
      <w:r w:rsidRPr="00D06403">
        <w:rPr>
          <w:rFonts w:ascii="Times New Roman" w:eastAsia="新細明體" w:hAnsi="Times New Roman" w:cs="Times New Roman" w:hint="eastAsia"/>
          <w:iCs/>
          <w:spacing w:val="-1"/>
          <w:lang w:eastAsia="zh-TW"/>
        </w:rPr>
        <w:t>其中</w:t>
      </w:r>
      <m:oMath>
        <m:r>
          <w:rPr>
            <w:rFonts w:ascii="Cambria Math" w:eastAsia="標楷體" w:hAnsi="Cambria Math" w:cs="Times New Roman"/>
            <w:spacing w:val="-1"/>
            <w:lang w:eastAsia="zh-TW"/>
          </w:rPr>
          <m:t>k</m:t>
        </m:r>
        <m:r>
          <m:rPr>
            <m:sty m:val="p"/>
          </m:rPr>
          <w:rPr>
            <w:rFonts w:ascii="Cambria Math" w:eastAsia="標楷體" w:hAnsi="Cambria Math" w:cs="Times New Roman"/>
            <w:spacing w:val="-1"/>
            <w:lang w:eastAsia="zh-TW"/>
          </w:rPr>
          <m:t>=1,2,…,</m:t>
        </m:r>
        <m:d>
          <m:dPr>
            <m:ctrlPr>
              <w:rPr>
                <w:rFonts w:ascii="Cambria Math" w:eastAsia="標楷體" w:hAnsi="Cambria Math" w:cs="Times New Roman"/>
                <w:iCs/>
                <w:spacing w:val="-1"/>
                <w:lang w:eastAsia="zh-TW"/>
              </w:rPr>
            </m:ctrlPr>
          </m:dPr>
          <m:e>
            <m:r>
              <m:rPr>
                <m:sty m:val="p"/>
              </m:rPr>
              <w:rPr>
                <w:rFonts w:ascii="Cambria Math" w:eastAsia="標楷體" w:hAnsi="Cambria Math" w:cs="Times New Roman"/>
                <w:spacing w:val="-1"/>
                <w:lang w:eastAsia="zh-TW"/>
              </w:rPr>
              <m:t>n-1</m:t>
            </m:r>
          </m:e>
        </m:d>
        <m:r>
          <m:rPr>
            <m:sty m:val="p"/>
          </m:rPr>
          <w:rPr>
            <w:rFonts w:ascii="Cambria Math" w:eastAsia="標楷體" w:hAnsi="Cambria Math" w:cs="Times New Roman"/>
            <w:spacing w:val="-1"/>
            <w:lang w:eastAsia="zh-TW"/>
          </w:rPr>
          <m:t>,i=1,2,…,K</m:t>
        </m:r>
      </m:oMath>
      <w:r w:rsidRPr="00D06403">
        <w:rPr>
          <w:rFonts w:ascii="Times New Roman" w:eastAsia="新細明體" w:hAnsi="Times New Roman" w:cs="Times New Roman" w:hint="eastAsia"/>
          <w:iCs/>
          <w:spacing w:val="-1"/>
          <w:lang w:eastAsia="zh-TW"/>
        </w:rPr>
        <w:t>。</w:t>
      </w:r>
    </w:p>
    <w:p w:rsidR="004D0BE4" w:rsidRPr="007B5528" w:rsidRDefault="004D0BE4" w:rsidP="004D0BE4">
      <w:pPr>
        <w:pStyle w:val="a4"/>
        <w:ind w:firstLine="0"/>
        <w:rPr>
          <w:rFonts w:eastAsia="標楷體"/>
          <w:lang w:eastAsia="zh-TW"/>
        </w:rPr>
      </w:pPr>
      <w:r w:rsidRPr="007B5528">
        <w:rPr>
          <w:rFonts w:eastAsia="標楷體"/>
          <w:lang w:eastAsia="zh-TW"/>
        </w:rPr>
        <w:tab/>
      </w:r>
      <w:r w:rsidRPr="00D06403">
        <w:rPr>
          <w:rFonts w:eastAsia="新細明體"/>
          <w:lang w:eastAsia="zh-TW"/>
        </w:rPr>
        <w:t xml:space="preserve">Step 4: </w:t>
      </w:r>
      <w:r w:rsidRPr="00D06403">
        <w:rPr>
          <w:rFonts w:eastAsia="新細明體" w:hint="eastAsia"/>
          <w:lang w:eastAsia="zh-TW"/>
        </w:rPr>
        <w:t>更新完所有參數後，計算出模型的輸出。</w:t>
      </w:r>
    </w:p>
    <w:p w:rsidR="004D0BE4" w:rsidRPr="007B5528" w:rsidRDefault="004D0BE4" w:rsidP="004D0BE4">
      <w:pPr>
        <w:pStyle w:val="a4"/>
        <w:ind w:firstLine="0"/>
        <w:rPr>
          <w:rFonts w:eastAsia="標楷體"/>
          <w:lang w:eastAsia="zh-TW"/>
        </w:rPr>
      </w:pPr>
      <w:r w:rsidRPr="007B5528">
        <w:rPr>
          <w:rFonts w:eastAsia="標楷體"/>
          <w:lang w:eastAsia="zh-TW"/>
        </w:rPr>
        <w:lastRenderedPageBreak/>
        <w:tab/>
      </w:r>
      <w:r w:rsidRPr="00D06403">
        <w:rPr>
          <w:rFonts w:eastAsia="新細明體"/>
          <w:lang w:eastAsia="zh-TW"/>
        </w:rPr>
        <w:t xml:space="preserve">Step 5: </w:t>
      </w:r>
      <w:r w:rsidRPr="00D06403">
        <w:rPr>
          <w:rFonts w:eastAsia="新細明體" w:hint="eastAsia"/>
          <w:lang w:eastAsia="zh-TW"/>
        </w:rPr>
        <w:t>計算</w:t>
      </w:r>
      <w:r w:rsidRPr="00D06403">
        <w:rPr>
          <w:rFonts w:eastAsia="新細明體"/>
          <w:lang w:eastAsia="zh-TW"/>
        </w:rPr>
        <w:t>RMSE</w:t>
      </w:r>
      <w:r w:rsidRPr="00D06403">
        <w:rPr>
          <w:rFonts w:eastAsia="新細明體" w:hint="eastAsia"/>
          <w:lang w:eastAsia="zh-TW"/>
        </w:rPr>
        <w:t>。</w:t>
      </w:r>
    </w:p>
    <w:p w:rsidR="004D0BE4" w:rsidRDefault="004D0BE4" w:rsidP="004D0BE4">
      <w:pPr>
        <w:pStyle w:val="a4"/>
        <w:ind w:firstLine="0"/>
        <w:rPr>
          <w:rFonts w:eastAsia="新細明體"/>
          <w:lang w:eastAsia="zh-TW"/>
        </w:rPr>
      </w:pPr>
      <w:r w:rsidRPr="007B5528">
        <w:rPr>
          <w:rFonts w:eastAsia="標楷體"/>
          <w:lang w:eastAsia="zh-TW"/>
        </w:rPr>
        <w:tab/>
      </w:r>
      <w:r w:rsidRPr="00D06403">
        <w:rPr>
          <w:rFonts w:eastAsia="新細明體"/>
          <w:lang w:eastAsia="zh-TW"/>
        </w:rPr>
        <w:t xml:space="preserve">Step 6: </w:t>
      </w:r>
      <w:r w:rsidRPr="00D06403">
        <w:rPr>
          <w:rFonts w:eastAsia="新細明體" w:hint="eastAsia"/>
          <w:lang w:eastAsia="zh-TW"/>
        </w:rPr>
        <w:t>對所有粒子重複</w:t>
      </w:r>
      <w:r w:rsidRPr="00D06403">
        <w:rPr>
          <w:rFonts w:eastAsia="新細明體"/>
          <w:lang w:eastAsia="zh-TW"/>
        </w:rPr>
        <w:t>Step2~Step5</w:t>
      </w:r>
      <w:r w:rsidRPr="00D06403">
        <w:rPr>
          <w:rFonts w:eastAsia="新細明體" w:hint="eastAsia"/>
          <w:lang w:eastAsia="zh-TW"/>
        </w:rPr>
        <w:t>，直到回合結束。</w:t>
      </w:r>
    </w:p>
    <w:p w:rsidR="00886DA0" w:rsidRPr="00516DC5" w:rsidRDefault="00886DA0" w:rsidP="00886DA0">
      <w:pPr>
        <w:pStyle w:val="2"/>
      </w:pPr>
      <w:r>
        <w:t>Methodology for financial application</w:t>
      </w:r>
    </w:p>
    <w:p w:rsidR="004D0BE4" w:rsidRDefault="004D0BE4" w:rsidP="004D0BE4">
      <w:pPr>
        <w:pStyle w:val="a4"/>
        <w:ind w:firstLine="0"/>
        <w:rPr>
          <w:rFonts w:eastAsia="標楷體"/>
          <w:lang w:eastAsia="zh-TW"/>
        </w:rPr>
      </w:pPr>
      <w:r>
        <w:rPr>
          <w:rFonts w:eastAsia="標楷體"/>
          <w:lang w:eastAsia="zh-TW"/>
        </w:rPr>
        <w:tab/>
      </w:r>
      <w:r w:rsidRPr="00D06403">
        <w:rPr>
          <w:rFonts w:eastAsia="新細明體" w:hint="eastAsia"/>
          <w:lang w:eastAsia="zh-TW"/>
        </w:rPr>
        <w:t>為了評估模型是否賺錢，使用</w:t>
      </w:r>
      <w:r w:rsidRPr="00D06403">
        <w:rPr>
          <w:rFonts w:eastAsia="新細明體"/>
          <w:lang w:eastAsia="zh-TW"/>
        </w:rPr>
        <w:t>RMSE</w:t>
      </w:r>
      <w:r w:rsidRPr="00D06403">
        <w:rPr>
          <w:rFonts w:eastAsia="新細明體" w:hint="eastAsia"/>
          <w:lang w:eastAsia="zh-TW"/>
        </w:rPr>
        <w:t>是不夠的，因為從</w:t>
      </w:r>
      <w:r w:rsidRPr="00D06403">
        <w:rPr>
          <w:rFonts w:eastAsia="新細明體"/>
          <w:lang w:eastAsia="zh-TW"/>
        </w:rPr>
        <w:t>RMSE</w:t>
      </w:r>
      <w:r w:rsidRPr="00D06403">
        <w:rPr>
          <w:rFonts w:eastAsia="新細明體" w:hint="eastAsia"/>
          <w:lang w:eastAsia="zh-TW"/>
        </w:rPr>
        <w:t>中無法看出是否有賺錢，只能從中瞭解模型的配市率，而配市率高並不代表利潤高，因此本實驗將預測出來的值配合策略，進一步決定要買進或是賣出，進而算出模型所能賺的利潤，買進與賣出公式如下</w:t>
      </w:r>
      <w:r w:rsidRPr="00D06403">
        <w:rPr>
          <w:rFonts w:eastAsia="新細明體"/>
          <w:lang w:eastAsia="zh-TW"/>
        </w:rPr>
        <w:t>:</w:t>
      </w:r>
    </w:p>
    <w:p w:rsidR="004D0BE4" w:rsidRDefault="004D0BE4" w:rsidP="004D0BE4">
      <w:pPr>
        <w:pStyle w:val="equation"/>
        <w:jc w:val="left"/>
        <w:rPr>
          <w:rFonts w:eastAsia="MS Mincho"/>
          <w:lang w:eastAsia="zh-TW"/>
        </w:rPr>
      </w:pPr>
      <w:r w:rsidRPr="00D06403">
        <w:rPr>
          <w:rFonts w:ascii="標楷體" w:eastAsia="新細明體" w:hAnsi="標楷體" w:hint="eastAsia"/>
          <w:lang w:eastAsia="zh-TW"/>
        </w:rPr>
        <w:t>買進</w:t>
      </w:r>
      <w:r w:rsidRPr="00D06403">
        <w:rPr>
          <w:rFonts w:ascii="標楷體" w:eastAsia="新細明體" w:hAnsi="標楷體"/>
          <w:lang w:eastAsia="zh-TW"/>
        </w:rPr>
        <w:t>:</w:t>
      </w:r>
      <w:r w:rsidRPr="00845E8E">
        <w:rPr>
          <w:rFonts w:eastAsia="新細明體"/>
          <w:lang w:eastAsia="zh-TW"/>
        </w:rPr>
        <w:tab/>
      </w:r>
      <m:oMath>
        <m:r>
          <w:rPr>
            <w:rFonts w:ascii="Cambria Math" w:eastAsia="MS Mincho" w:hAnsi="Cambria Math"/>
            <w:lang w:eastAsia="zh-TW"/>
          </w:rPr>
          <m:t>forecast</m:t>
        </m:r>
        <m:d>
          <m:dPr>
            <m:ctrlPr>
              <w:rPr>
                <w:rFonts w:ascii="Cambria Math" w:eastAsia="MS Mincho" w:hAnsi="Cambria Math"/>
                <w:i/>
                <w:iCs/>
              </w:rPr>
            </m:ctrlPr>
          </m:dPr>
          <m:e>
            <m:r>
              <w:rPr>
                <w:rFonts w:ascii="Cambria Math" w:eastAsia="MS Mincho" w:hAnsi="Cambria Math"/>
                <w:lang w:eastAsia="zh-TW"/>
              </w:rPr>
              <m:t>t</m:t>
            </m:r>
          </m:e>
        </m:d>
        <m:r>
          <w:rPr>
            <w:rFonts w:ascii="Cambria Math" w:eastAsia="MS Mincho" w:hAnsi="Cambria Math"/>
            <w:lang w:eastAsia="zh-TW"/>
          </w:rPr>
          <m:t>&gt;open(t)</m:t>
        </m:r>
      </m:oMath>
      <w:r w:rsidRPr="00845E8E">
        <w:rPr>
          <w:rFonts w:eastAsia="新細明體"/>
          <w:lang w:eastAsia="zh-TW"/>
        </w:rPr>
        <w:tab/>
      </w:r>
      <w:r w:rsidRPr="002E5940">
        <w:rPr>
          <w:rFonts w:eastAsia="MS Mincho"/>
          <w:lang w:eastAsia="zh-TW"/>
        </w:rPr>
        <w:t></w:t>
      </w:r>
      <w:r>
        <w:rPr>
          <w:rFonts w:eastAsia="MS Mincho"/>
          <w:lang w:eastAsia="zh-TW"/>
        </w:rPr>
        <w:t></w:t>
      </w:r>
      <w:r>
        <w:rPr>
          <w:rFonts w:eastAsia="MS Mincho"/>
          <w:lang w:eastAsia="zh-TW"/>
        </w:rPr>
        <w:t></w:t>
      </w:r>
      <w:r w:rsidRPr="00D06403">
        <w:rPr>
          <w:rFonts w:ascii="Times New Roman" w:eastAsia="新細明體" w:hAnsi="Times New Roman" w:cs="Times New Roman"/>
          <w:lang w:eastAsia="zh-TW"/>
        </w:rPr>
        <w:t>a</w:t>
      </w:r>
      <w:r w:rsidRPr="002E5940">
        <w:rPr>
          <w:rFonts w:eastAsia="MS Mincho"/>
          <w:lang w:eastAsia="zh-TW"/>
        </w:rPr>
        <w:t></w:t>
      </w:r>
    </w:p>
    <w:p w:rsidR="004D0BE4" w:rsidRDefault="004D0BE4" w:rsidP="004D0BE4">
      <w:pPr>
        <w:pStyle w:val="equation"/>
        <w:rPr>
          <w:rFonts w:eastAsia="MS Mincho"/>
          <w:lang w:eastAsia="zh-TW"/>
        </w:rPr>
      </w:pPr>
      <w:r w:rsidRPr="00D06403">
        <w:rPr>
          <w:rFonts w:ascii="標楷體" w:eastAsia="新細明體" w:hAnsi="標楷體" w:hint="eastAsia"/>
          <w:lang w:eastAsia="zh-TW"/>
        </w:rPr>
        <w:t>賣出</w:t>
      </w:r>
      <w:r w:rsidRPr="00D06403">
        <w:rPr>
          <w:rFonts w:ascii="標楷體" w:eastAsia="新細明體" w:hAnsi="標楷體"/>
          <w:lang w:eastAsia="zh-TW"/>
        </w:rPr>
        <w:t>:</w:t>
      </w:r>
      <w:r w:rsidRPr="00845E8E">
        <w:rPr>
          <w:rFonts w:eastAsia="新細明體"/>
          <w:lang w:eastAsia="zh-TW"/>
        </w:rPr>
        <w:tab/>
      </w:r>
      <m:oMath>
        <m:r>
          <w:rPr>
            <w:rFonts w:ascii="Cambria Math" w:eastAsia="MS Mincho" w:hAnsi="Cambria Math"/>
            <w:lang w:eastAsia="zh-TW"/>
          </w:rPr>
          <m:t>forecast</m:t>
        </m:r>
        <m:d>
          <m:dPr>
            <m:ctrlPr>
              <w:rPr>
                <w:rFonts w:ascii="Cambria Math" w:eastAsia="MS Mincho" w:hAnsi="Cambria Math"/>
                <w:i/>
                <w:iCs/>
              </w:rPr>
            </m:ctrlPr>
          </m:dPr>
          <m:e>
            <m:r>
              <w:rPr>
                <w:rFonts w:ascii="Cambria Math" w:eastAsia="MS Mincho" w:hAnsi="Cambria Math"/>
                <w:lang w:eastAsia="zh-TW"/>
              </w:rPr>
              <m:t>t</m:t>
            </m:r>
          </m:e>
        </m:d>
        <m:r>
          <w:rPr>
            <w:rFonts w:ascii="Cambria Math" w:eastAsia="MS Mincho" w:hAnsi="Cambria Math"/>
            <w:lang w:eastAsia="zh-TW"/>
          </w:rPr>
          <m:t>&lt;open(t)</m:t>
        </m:r>
      </m:oMath>
      <w:r w:rsidRPr="00845E8E">
        <w:rPr>
          <w:rFonts w:eastAsia="新細明體"/>
          <w:lang w:eastAsia="zh-TW"/>
        </w:rPr>
        <w:tab/>
      </w:r>
      <w:r w:rsidRPr="002E5940">
        <w:rPr>
          <w:rFonts w:eastAsia="MS Mincho"/>
          <w:lang w:eastAsia="zh-TW"/>
        </w:rPr>
        <w:t></w:t>
      </w:r>
      <w:r>
        <w:rPr>
          <w:rFonts w:eastAsia="MS Mincho"/>
          <w:lang w:eastAsia="zh-TW"/>
        </w:rPr>
        <w:t></w:t>
      </w:r>
      <w:r>
        <w:rPr>
          <w:rFonts w:eastAsia="MS Mincho"/>
          <w:lang w:eastAsia="zh-TW"/>
        </w:rPr>
        <w:t></w:t>
      </w:r>
      <w:r w:rsidRPr="00D06403">
        <w:rPr>
          <w:rFonts w:ascii="Times New Roman" w:eastAsia="新細明體" w:hAnsi="Times New Roman" w:cs="Times New Roman"/>
          <w:lang w:eastAsia="zh-TW"/>
        </w:rPr>
        <w:t>b</w:t>
      </w:r>
      <w:r w:rsidRPr="002E5940">
        <w:rPr>
          <w:rFonts w:eastAsia="MS Mincho"/>
          <w:lang w:eastAsia="zh-TW"/>
        </w:rPr>
        <w:t></w:t>
      </w:r>
    </w:p>
    <w:p w:rsidR="004D0BE4" w:rsidRDefault="004D0BE4" w:rsidP="004D0BE4">
      <w:pPr>
        <w:pStyle w:val="a4"/>
        <w:ind w:firstLine="0"/>
        <w:rPr>
          <w:rFonts w:eastAsia="標楷體"/>
          <w:lang w:eastAsia="zh-CN"/>
        </w:rPr>
      </w:pPr>
      <w:r w:rsidRPr="00D06403">
        <w:rPr>
          <w:rFonts w:eastAsia="新細明體" w:hint="eastAsia"/>
          <w:lang w:eastAsia="zh-TW"/>
        </w:rPr>
        <w:t>其中，</w:t>
      </w:r>
      <m:oMath>
        <m:r>
          <w:rPr>
            <w:rFonts w:ascii="Cambria Math" w:hAnsi="Cambria Math"/>
            <w:lang w:eastAsia="zh-TW"/>
          </w:rPr>
          <m:t>forecast</m:t>
        </m:r>
        <m:d>
          <m:dPr>
            <m:ctrlPr>
              <w:rPr>
                <w:rFonts w:ascii="Cambria Math" w:hAnsi="Cambria Math"/>
                <w:i/>
                <w:iCs/>
              </w:rPr>
            </m:ctrlPr>
          </m:dPr>
          <m:e>
            <m:r>
              <w:rPr>
                <w:rFonts w:ascii="Cambria Math" w:hAnsi="Cambria Math"/>
                <w:lang w:eastAsia="zh-TW"/>
              </w:rPr>
              <m:t>t</m:t>
            </m:r>
          </m:e>
        </m:d>
      </m:oMath>
      <w:r w:rsidRPr="00D06403">
        <w:rPr>
          <w:rFonts w:eastAsia="新細明體" w:hint="eastAsia"/>
          <w:lang w:eastAsia="zh-TW"/>
        </w:rPr>
        <w:t>為模型的輸出，意即預測</w:t>
      </w:r>
      <m:oMath>
        <m:r>
          <w:rPr>
            <w:rFonts w:ascii="Cambria Math" w:hAnsi="Cambria Math"/>
            <w:lang w:eastAsia="zh-TW"/>
          </w:rPr>
          <m:t>t</m:t>
        </m:r>
      </m:oMath>
      <w:r w:rsidRPr="00D06403">
        <w:rPr>
          <w:rFonts w:eastAsia="新細明體" w:hint="eastAsia"/>
          <w:lang w:eastAsia="zh-TW"/>
        </w:rPr>
        <w:t>日的收盤價格</w:t>
      </w:r>
      <w:r w:rsidRPr="00D06403">
        <w:rPr>
          <w:rFonts w:eastAsia="新細明體"/>
          <w:lang w:eastAsia="zh-TW"/>
        </w:rPr>
        <w:t>;</w:t>
      </w:r>
      <m:oMath>
        <m:r>
          <w:rPr>
            <w:rFonts w:ascii="Cambria Math" w:hAnsi="Cambria Math"/>
            <w:lang w:eastAsia="zh-TW"/>
          </w:rPr>
          <m:t>open(</m:t>
        </m:r>
        <w:bookmarkStart w:id="23" w:name="OLE_LINK8"/>
        <m:r>
          <w:rPr>
            <w:rFonts w:ascii="Cambria Math" w:hAnsi="Cambria Math"/>
            <w:lang w:eastAsia="zh-TW"/>
          </w:rPr>
          <m:t>t</m:t>
        </m:r>
        <w:bookmarkEnd w:id="23"/>
        <m:r>
          <w:rPr>
            <w:rFonts w:ascii="Cambria Math" w:hAnsi="Cambria Math"/>
            <w:lang w:eastAsia="zh-TW"/>
          </w:rPr>
          <m:t>)</m:t>
        </m:r>
      </m:oMath>
      <w:r w:rsidRPr="00D06403">
        <w:rPr>
          <w:rFonts w:eastAsia="新細明體" w:hint="eastAsia"/>
          <w:iCs/>
          <w:lang w:eastAsia="zh-TW"/>
        </w:rPr>
        <w:t>為</w:t>
      </w:r>
      <m:oMath>
        <m:r>
          <w:rPr>
            <w:rFonts w:ascii="Cambria Math" w:hAnsi="Cambria Math"/>
            <w:lang w:eastAsia="zh-TW"/>
          </w:rPr>
          <m:t>t</m:t>
        </m:r>
      </m:oMath>
      <w:r w:rsidRPr="00D06403">
        <w:rPr>
          <w:rFonts w:eastAsia="新細明體" w:hint="eastAsia"/>
          <w:iCs/>
          <w:lang w:eastAsia="zh-TW"/>
        </w:rPr>
        <w:t>日實際的開盤價格。</w:t>
      </w:r>
      <w:r w:rsidRPr="00D06403">
        <w:rPr>
          <w:rFonts w:eastAsia="新細明體" w:hint="eastAsia"/>
          <w:lang w:eastAsia="zh-TW"/>
        </w:rPr>
        <w:t>若預測的收盤價高於實際開盤價，代表必須買進，等今日結束後才會賺錢</w:t>
      </w:r>
      <w:r w:rsidRPr="00D06403">
        <w:rPr>
          <w:rFonts w:eastAsia="新細明體"/>
          <w:lang w:eastAsia="zh-TW"/>
        </w:rPr>
        <w:t>;</w:t>
      </w:r>
      <w:r w:rsidRPr="00D06403">
        <w:rPr>
          <w:rFonts w:eastAsia="新細明體" w:hint="eastAsia"/>
          <w:lang w:eastAsia="zh-TW"/>
        </w:rPr>
        <w:t>若預測的收盤價低於實際開盤價，代表模型預測今天會跌，所以要儘快賣出。</w:t>
      </w:r>
    </w:p>
    <w:p w:rsidR="004D0BE4" w:rsidRDefault="004D0BE4" w:rsidP="004D0BE4">
      <w:pPr>
        <w:pStyle w:val="a4"/>
        <w:ind w:firstLine="0"/>
        <w:rPr>
          <w:rFonts w:eastAsia="標楷體"/>
          <w:lang w:eastAsia="zh-TW"/>
        </w:rPr>
      </w:pPr>
      <w:r>
        <w:rPr>
          <w:rFonts w:eastAsia="標楷體"/>
          <w:lang w:eastAsia="zh-TW"/>
        </w:rPr>
        <w:tab/>
      </w:r>
      <w:r w:rsidRPr="00D06403">
        <w:rPr>
          <w:rFonts w:eastAsia="新細明體" w:hint="eastAsia"/>
          <w:lang w:eastAsia="zh-TW"/>
        </w:rPr>
        <w:t>計算利潤的方式，則透過實際的收盤價與開盤價去做運算，公式如下</w:t>
      </w:r>
      <w:r w:rsidRPr="00D06403">
        <w:rPr>
          <w:rFonts w:eastAsia="新細明體"/>
          <w:lang w:eastAsia="zh-TW"/>
        </w:rPr>
        <w:t>:</w:t>
      </w:r>
    </w:p>
    <w:p w:rsidR="004D0BE4" w:rsidRDefault="004D0BE4" w:rsidP="004D0BE4">
      <w:pPr>
        <w:pStyle w:val="equation"/>
        <w:jc w:val="right"/>
        <w:rPr>
          <w:rFonts w:eastAsia="MS Mincho"/>
          <w:lang w:eastAsia="zh-TW"/>
        </w:rPr>
      </w:pPr>
      <w:r w:rsidRPr="00845E8E">
        <w:rPr>
          <w:rFonts w:eastAsia="新細明體"/>
          <w:lang w:eastAsia="zh-TW"/>
        </w:rPr>
        <w:tab/>
      </w:r>
      <m:oMath>
        <m:r>
          <m:rPr>
            <m:sty m:val="p"/>
          </m:rPr>
          <w:rPr>
            <w:rFonts w:ascii="Cambria Math" w:eastAsia="MS Mincho" w:hAnsi="Cambria Math"/>
            <w:lang w:eastAsia="zh-TW"/>
          </w:rPr>
          <m:t>Profit=</m:t>
        </m:r>
        <m:nary>
          <m:naryPr>
            <m:chr m:val="∑"/>
            <m:limLoc m:val="subSup"/>
            <m:ctrlPr>
              <w:rPr>
                <w:rFonts w:ascii="Cambria Math" w:eastAsia="MS Mincho" w:hAnsi="Cambria Math"/>
                <w:lang w:eastAsia="zh-TW"/>
              </w:rPr>
            </m:ctrlPr>
          </m:naryPr>
          <m:sub>
            <m:sSub>
              <m:sSubPr>
                <m:ctrlPr>
                  <w:rPr>
                    <w:rFonts w:ascii="Cambria Math" w:eastAsiaTheme="minorEastAsia" w:hAnsi="Cambria Math"/>
                    <w:i/>
                    <w:lang w:eastAsia="zh-TW"/>
                  </w:rPr>
                </m:ctrlPr>
              </m:sSubPr>
              <m:e>
                <m:r>
                  <w:rPr>
                    <w:rFonts w:ascii="Cambria Math" w:eastAsia="MS Mincho" w:hAnsi="Cambria Math"/>
                    <w:lang w:eastAsia="zh-TW"/>
                  </w:rPr>
                  <m:t>t</m:t>
                </m:r>
                <m:ctrlPr>
                  <w:rPr>
                    <w:rFonts w:ascii="Cambria Math" w:eastAsia="MS Mincho" w:hAnsi="Cambria Math"/>
                    <w:i/>
                    <w:lang w:eastAsia="zh-TW"/>
                  </w:rPr>
                </m:ctrlPr>
              </m:e>
              <m:sub>
                <m:r>
                  <w:rPr>
                    <w:rFonts w:ascii="Cambria Math" w:eastAsia="微軟正黑體" w:hAnsi="微軟正黑體" w:cs="微軟正黑體"/>
                    <w:lang w:eastAsia="zh-TW"/>
                  </w:rPr>
                  <m:t>b</m:t>
                </m:r>
              </m:sub>
            </m:sSub>
            <m:r>
              <w:rPr>
                <w:rFonts w:ascii="Cambria Math" w:eastAsia="MS Mincho" w:hAnsi="Cambria Math"/>
                <w:lang w:eastAsia="zh-TW"/>
              </w:rPr>
              <m:t>=1</m:t>
            </m:r>
          </m:sub>
          <m:sup>
            <m:r>
              <w:rPr>
                <w:rFonts w:ascii="Cambria Math" w:eastAsia="MS Mincho" w:hAnsi="Cambria Math"/>
                <w:lang w:eastAsia="zh-TW"/>
              </w:rPr>
              <m:t>p</m:t>
            </m:r>
          </m:sup>
          <m:e>
            <m:d>
              <m:dPr>
                <m:ctrlPr>
                  <w:rPr>
                    <w:rFonts w:ascii="Cambria Math" w:eastAsia="MS Mincho" w:hAnsi="Cambria Math"/>
                    <w:i/>
                    <w:lang w:eastAsia="zh-TW"/>
                  </w:rPr>
                </m:ctrlPr>
              </m:dPr>
              <m:e>
                <m:r>
                  <w:rPr>
                    <w:rFonts w:ascii="Cambria Math" w:eastAsia="MS Mincho" w:hAnsi="Cambria Math"/>
                    <w:lang w:eastAsia="zh-TW"/>
                  </w:rPr>
                  <m:t>close</m:t>
                </m:r>
                <m:d>
                  <m:dPr>
                    <m:ctrlPr>
                      <w:rPr>
                        <w:rFonts w:ascii="Cambria Math" w:eastAsia="MS Mincho" w:hAnsi="Cambria Math"/>
                        <w:i/>
                        <w:lang w:eastAsia="zh-TW"/>
                      </w:rPr>
                    </m:ctrlPr>
                  </m:dPr>
                  <m:e>
                    <m:r>
                      <w:rPr>
                        <w:rFonts w:ascii="Cambria Math" w:eastAsia="MS Mincho" w:hAnsi="Cambria Math"/>
                        <w:lang w:eastAsia="zh-TW"/>
                      </w:rPr>
                      <m:t>t</m:t>
                    </m:r>
                  </m:e>
                </m:d>
                <m:r>
                  <w:rPr>
                    <w:rFonts w:ascii="Cambria Math" w:eastAsia="MS Mincho" w:hAnsi="Cambria Math"/>
                    <w:lang w:eastAsia="zh-TW"/>
                  </w:rPr>
                  <m:t>-open</m:t>
                </m:r>
                <m:d>
                  <m:dPr>
                    <m:ctrlPr>
                      <w:rPr>
                        <w:rFonts w:ascii="Cambria Math" w:eastAsia="MS Mincho" w:hAnsi="Cambria Math"/>
                        <w:i/>
                        <w:lang w:eastAsia="zh-TW"/>
                      </w:rPr>
                    </m:ctrlPr>
                  </m:dPr>
                  <m:e>
                    <m:r>
                      <w:rPr>
                        <w:rFonts w:ascii="Cambria Math" w:eastAsia="MS Mincho" w:hAnsi="Cambria Math"/>
                        <w:lang w:eastAsia="zh-TW"/>
                      </w:rPr>
                      <m:t>t</m:t>
                    </m:r>
                  </m:e>
                </m:d>
              </m:e>
            </m:d>
            <m:r>
              <w:rPr>
                <w:rFonts w:ascii="Cambria Math" w:eastAsia="MS Mincho" w:hAnsi="Cambria Math"/>
                <w:lang w:eastAsia="zh-TW"/>
              </w:rPr>
              <m:t>+</m:t>
            </m:r>
          </m:e>
        </m:nary>
        <m:nary>
          <m:naryPr>
            <m:chr m:val="∑"/>
            <m:limLoc m:val="subSup"/>
            <m:ctrlPr>
              <w:rPr>
                <w:rFonts w:ascii="Cambria Math" w:eastAsia="MS Mincho" w:hAnsi="Cambria Math"/>
                <w:lang w:eastAsia="zh-TW"/>
              </w:rPr>
            </m:ctrlPr>
          </m:naryPr>
          <m:sub>
            <m:sSub>
              <m:sSubPr>
                <m:ctrlPr>
                  <w:rPr>
                    <w:rFonts w:ascii="Cambria Math" w:eastAsiaTheme="minorEastAsia" w:hAnsi="Cambria Math"/>
                    <w:i/>
                    <w:lang w:eastAsia="zh-TW"/>
                  </w:rPr>
                </m:ctrlPr>
              </m:sSubPr>
              <m:e>
                <m:r>
                  <w:rPr>
                    <w:rFonts w:ascii="Cambria Math" w:eastAsia="MS Mincho" w:hAnsi="Cambria Math"/>
                    <w:lang w:eastAsia="zh-TW"/>
                  </w:rPr>
                  <m:t>t</m:t>
                </m:r>
                <m:ctrlPr>
                  <w:rPr>
                    <w:rFonts w:ascii="Cambria Math" w:eastAsia="MS Mincho" w:hAnsi="Cambria Math"/>
                    <w:i/>
                    <w:lang w:eastAsia="zh-TW"/>
                  </w:rPr>
                </m:ctrlPr>
              </m:e>
              <m:sub>
                <m:r>
                  <w:rPr>
                    <w:rFonts w:ascii="Cambria Math" w:eastAsia="微軟正黑體" w:hAnsi="微軟正黑體" w:cs="微軟正黑體"/>
                    <w:lang w:eastAsia="zh-TW"/>
                  </w:rPr>
                  <m:t>s</m:t>
                </m:r>
              </m:sub>
            </m:sSub>
            <m:r>
              <w:rPr>
                <w:rFonts w:ascii="Cambria Math" w:eastAsia="MS Mincho" w:hAnsi="Cambria Math"/>
                <w:lang w:eastAsia="zh-TW"/>
              </w:rPr>
              <m:t>=1</m:t>
            </m:r>
          </m:sub>
          <m:sup>
            <m:r>
              <w:rPr>
                <w:rFonts w:ascii="Cambria Math" w:eastAsia="MS Mincho" w:hAnsi="Cambria Math"/>
                <w:lang w:eastAsia="zh-TW"/>
              </w:rPr>
              <m:t>q</m:t>
            </m:r>
          </m:sup>
          <m:e>
            <m:d>
              <m:dPr>
                <m:ctrlPr>
                  <w:rPr>
                    <w:rFonts w:ascii="Cambria Math" w:eastAsia="MS Mincho" w:hAnsi="Cambria Math"/>
                    <w:i/>
                    <w:lang w:eastAsia="zh-TW"/>
                  </w:rPr>
                </m:ctrlPr>
              </m:dPr>
              <m:e>
                <m:r>
                  <w:rPr>
                    <w:rFonts w:ascii="Cambria Math" w:eastAsia="MS Mincho" w:hAnsi="Cambria Math"/>
                    <w:lang w:eastAsia="zh-TW"/>
                  </w:rPr>
                  <m:t>open</m:t>
                </m:r>
                <m:d>
                  <m:dPr>
                    <m:ctrlPr>
                      <w:rPr>
                        <w:rFonts w:ascii="Cambria Math" w:eastAsia="MS Mincho" w:hAnsi="Cambria Math"/>
                        <w:i/>
                        <w:lang w:eastAsia="zh-TW"/>
                      </w:rPr>
                    </m:ctrlPr>
                  </m:dPr>
                  <m:e>
                    <m:r>
                      <w:rPr>
                        <w:rFonts w:ascii="Cambria Math" w:eastAsia="MS Mincho" w:hAnsi="Cambria Math"/>
                        <w:lang w:eastAsia="zh-TW"/>
                      </w:rPr>
                      <m:t>t</m:t>
                    </m:r>
                  </m:e>
                </m:d>
                <m:r>
                  <w:rPr>
                    <w:rFonts w:ascii="Cambria Math" w:eastAsia="MS Mincho" w:hAnsi="Cambria Math"/>
                    <w:lang w:eastAsia="zh-TW"/>
                  </w:rPr>
                  <m:t>-close</m:t>
                </m:r>
                <m:d>
                  <m:dPr>
                    <m:ctrlPr>
                      <w:rPr>
                        <w:rFonts w:ascii="Cambria Math" w:eastAsia="MS Mincho" w:hAnsi="Cambria Math"/>
                        <w:i/>
                        <w:lang w:eastAsia="zh-TW"/>
                      </w:rPr>
                    </m:ctrlPr>
                  </m:dPr>
                  <m:e>
                    <m:r>
                      <w:rPr>
                        <w:rFonts w:ascii="Cambria Math" w:eastAsia="MS Mincho" w:hAnsi="Cambria Math"/>
                        <w:lang w:eastAsia="zh-TW"/>
                      </w:rPr>
                      <m:t>t</m:t>
                    </m:r>
                  </m:e>
                </m:d>
              </m:e>
            </m:d>
          </m:e>
        </m:nary>
      </m:oMath>
      <w:r w:rsidRPr="00845E8E">
        <w:rPr>
          <w:rFonts w:eastAsia="新細明體"/>
          <w:lang w:eastAsia="zh-TW"/>
        </w:rPr>
        <w:tab/>
      </w:r>
      <w:r w:rsidRPr="002E5940">
        <w:rPr>
          <w:rFonts w:eastAsia="MS Mincho"/>
          <w:lang w:eastAsia="zh-TW"/>
        </w:rPr>
        <w:t></w:t>
      </w:r>
      <w:r>
        <w:rPr>
          <w:rFonts w:eastAsia="MS Mincho"/>
          <w:lang w:eastAsia="zh-TW"/>
        </w:rPr>
        <w:t></w:t>
      </w:r>
      <w:r>
        <w:rPr>
          <w:rFonts w:eastAsia="MS Mincho"/>
          <w:lang w:eastAsia="zh-TW"/>
        </w:rPr>
        <w:t></w:t>
      </w:r>
      <w:r w:rsidRPr="002E5940">
        <w:rPr>
          <w:rFonts w:eastAsia="MS Mincho"/>
          <w:lang w:eastAsia="zh-TW"/>
        </w:rPr>
        <w:t></w:t>
      </w:r>
    </w:p>
    <w:p w:rsidR="004D0BE4" w:rsidRDefault="004D0BE4" w:rsidP="004D0BE4">
      <w:pPr>
        <w:pStyle w:val="a4"/>
        <w:ind w:firstLine="0"/>
        <w:rPr>
          <w:rFonts w:eastAsia="標楷體"/>
          <w:lang w:eastAsia="zh-TW"/>
        </w:rPr>
      </w:pPr>
      <w:r w:rsidRPr="00D06403">
        <w:rPr>
          <w:rFonts w:eastAsia="新細明體" w:hint="eastAsia"/>
          <w:lang w:eastAsia="zh-TW"/>
        </w:rPr>
        <w:t>其中，</w:t>
      </w:r>
      <m:oMath>
        <m:r>
          <m:rPr>
            <m:sty m:val="p"/>
          </m:rPr>
          <w:rPr>
            <w:rFonts w:ascii="Cambria Math" w:hAnsi="Cambria Math"/>
            <w:lang w:eastAsia="zh-TW"/>
          </w:rPr>
          <m:t>Profit</m:t>
        </m:r>
      </m:oMath>
      <w:r w:rsidRPr="00D06403">
        <w:rPr>
          <w:rFonts w:eastAsia="新細明體" w:hint="eastAsia"/>
          <w:lang w:eastAsia="zh-TW"/>
        </w:rPr>
        <w:t>為利潤，</w:t>
      </w:r>
      <m:oMath>
        <m:r>
          <w:rPr>
            <w:rFonts w:ascii="Cambria Math" w:hAnsi="Cambria Math"/>
            <w:lang w:eastAsia="zh-TW"/>
          </w:rPr>
          <m:t>p</m:t>
        </m:r>
      </m:oMath>
      <w:r w:rsidRPr="00D06403">
        <w:rPr>
          <w:rFonts w:eastAsia="新細明體" w:hint="eastAsia"/>
          <w:lang w:eastAsia="zh-TW"/>
        </w:rPr>
        <w:t>為策略為買的總天數</w:t>
      </w:r>
      <w:r w:rsidRPr="00D06403">
        <w:rPr>
          <w:rFonts w:eastAsia="新細明體"/>
          <w:lang w:eastAsia="zh-TW"/>
        </w:rPr>
        <w:t>;</w:t>
      </w:r>
      <m:oMath>
        <m:r>
          <w:rPr>
            <w:rFonts w:ascii="Cambria Math" w:hAnsi="Cambria Math"/>
            <w:lang w:eastAsia="zh-TW"/>
          </w:rPr>
          <m:t xml:space="preserve"> </m:t>
        </m:r>
        <m:r>
          <w:rPr>
            <w:rFonts w:ascii="Cambria Math" w:eastAsia="微軟正黑體" w:hAnsi="微軟正黑體" w:cs="微軟正黑體"/>
            <w:lang w:eastAsia="zh-TW"/>
          </w:rPr>
          <m:t>q</m:t>
        </m:r>
      </m:oMath>
      <w:r w:rsidRPr="00D06403">
        <w:rPr>
          <w:rFonts w:eastAsia="新細明體" w:hint="eastAsia"/>
          <w:lang w:eastAsia="zh-TW"/>
        </w:rPr>
        <w:t>為策略為賣的總天數</w:t>
      </w:r>
      <w:r w:rsidRPr="00D06403">
        <w:rPr>
          <w:rFonts w:eastAsia="新細明體"/>
          <w:lang w:eastAsia="zh-TW"/>
        </w:rPr>
        <w:t>;</w:t>
      </w:r>
      <m:oMath>
        <m:r>
          <w:rPr>
            <w:rFonts w:ascii="Cambria Math" w:eastAsiaTheme="minorEastAsia" w:hAnsi="Cambria Math"/>
            <w:lang w:eastAsia="zh-TW"/>
          </w:rPr>
          <m:t xml:space="preserve"> close(t)</m:t>
        </m:r>
      </m:oMath>
      <w:r w:rsidRPr="00D06403">
        <w:rPr>
          <w:rFonts w:eastAsia="新細明體" w:hint="eastAsia"/>
          <w:lang w:eastAsia="zh-TW"/>
        </w:rPr>
        <w:t>代表第</w:t>
      </w:r>
      <m:oMath>
        <m:r>
          <w:rPr>
            <w:rFonts w:ascii="Cambria Math" w:eastAsiaTheme="minorEastAsia" w:hAnsi="Cambria Math"/>
            <w:lang w:eastAsia="zh-TW"/>
          </w:rPr>
          <m:t>t</m:t>
        </m:r>
      </m:oMath>
      <w:r w:rsidRPr="00D06403">
        <w:rPr>
          <w:rFonts w:eastAsia="新細明體" w:hint="eastAsia"/>
          <w:lang w:eastAsia="zh-TW"/>
        </w:rPr>
        <w:t>天的收盤價。</w:t>
      </w:r>
    </w:p>
    <w:p w:rsidR="004D0BE4" w:rsidRDefault="004D0BE4" w:rsidP="004D0BE4">
      <w:pPr>
        <w:pStyle w:val="a4"/>
        <w:ind w:firstLine="0"/>
        <w:rPr>
          <w:rFonts w:eastAsia="標楷體"/>
          <w:lang w:eastAsia="zh-CN"/>
        </w:rPr>
      </w:pPr>
      <w:r>
        <w:rPr>
          <w:rFonts w:eastAsia="標楷體"/>
          <w:lang w:eastAsia="zh-TW"/>
        </w:rPr>
        <w:tab/>
      </w:r>
      <w:r w:rsidRPr="00D06403">
        <w:rPr>
          <w:rFonts w:eastAsia="新細明體" w:hint="eastAsia"/>
          <w:lang w:eastAsia="zh-TW"/>
        </w:rPr>
        <w:t>透過上述公式，我們可以獲得整個模型的所帶來的利潤值，並大致模擬出此模型運用到真實世界的效果。本研究將會在每個實驗中秀出利潤值與</w:t>
      </w:r>
      <w:r w:rsidRPr="00D06403">
        <w:rPr>
          <w:rFonts w:ascii="標楷體" w:eastAsia="新細明體" w:hAnsi="標楷體" w:hint="eastAsia"/>
          <w:lang w:eastAsia="zh-TW"/>
        </w:rPr>
        <w:t>其他參數。</w:t>
      </w:r>
    </w:p>
    <w:p w:rsidR="004D0BE4" w:rsidRPr="007B5528" w:rsidRDefault="004D0BE4" w:rsidP="004D0BE4">
      <w:pPr>
        <w:pStyle w:val="a4"/>
        <w:ind w:firstLine="0"/>
        <w:rPr>
          <w:rFonts w:eastAsia="標楷體"/>
          <w:lang w:eastAsia="zh-CN"/>
        </w:rPr>
      </w:pPr>
    </w:p>
    <w:p w:rsidR="004D0BE4" w:rsidRPr="00CB1404" w:rsidRDefault="004D0BE4" w:rsidP="004D0BE4">
      <w:pPr>
        <w:pStyle w:val="1"/>
      </w:pPr>
      <w:r w:rsidRPr="00D06403">
        <w:rPr>
          <w:rFonts w:eastAsia="新細明體"/>
          <w:lang w:eastAsia="zh-TW"/>
        </w:rPr>
        <w:t>EXPERIMENTATION</w:t>
      </w:r>
    </w:p>
    <w:p w:rsidR="004D0BE4" w:rsidRPr="002B38CE" w:rsidRDefault="004D0BE4" w:rsidP="004D0BE4">
      <w:pPr>
        <w:pStyle w:val="2"/>
        <w:rPr>
          <w:rFonts w:asciiTheme="majorEastAsia" w:eastAsiaTheme="majorEastAsia" w:hAnsiTheme="majorEastAsia" w:cs="微軟正黑體"/>
          <w:spacing w:val="-1"/>
          <w:lang w:eastAsia="zh-TW"/>
        </w:rPr>
      </w:pPr>
      <w:r w:rsidRPr="00D06403">
        <w:rPr>
          <w:rFonts w:eastAsia="新細明體"/>
          <w:lang w:eastAsia="zh-TW"/>
        </w:rPr>
        <w:t>Example 1— Quadruple Time Series of Daily Dow Jones Industrial Average Index</w:t>
      </w:r>
    </w:p>
    <w:p w:rsidR="004D0BE4" w:rsidRDefault="004D0BE4" w:rsidP="004D0BE4">
      <w:pPr>
        <w:pStyle w:val="a4"/>
        <w:spacing w:after="0"/>
        <w:ind w:firstLine="0"/>
        <w:rPr>
          <w:rFonts w:eastAsia="標楷體"/>
          <w:iCs/>
          <w:lang w:eastAsia="zh-CN"/>
        </w:rPr>
      </w:pPr>
      <w:r>
        <w:rPr>
          <w:rFonts w:eastAsia="標楷體"/>
          <w:iCs/>
          <w:lang w:eastAsia="zh-TW"/>
        </w:rPr>
        <w:tab/>
      </w:r>
      <w:r w:rsidRPr="00D06403">
        <w:rPr>
          <w:rFonts w:eastAsia="新細明體" w:hint="eastAsia"/>
          <w:iCs/>
          <w:lang w:eastAsia="zh-TW"/>
        </w:rPr>
        <w:t>在這個範例中，我們對現實世界的時間序列資料來驗證模型的效能，四個目標使用的資料為</w:t>
      </w:r>
      <w:r w:rsidRPr="00D06403">
        <w:rPr>
          <w:rFonts w:eastAsia="新細明體"/>
          <w:iCs/>
          <w:lang w:eastAsia="zh-TW"/>
        </w:rPr>
        <w:t>The Taiwan Stock Exchange Capitalization Weighted Stock Index (TAIEX)</w:t>
      </w:r>
      <w:r w:rsidRPr="00D06403">
        <w:rPr>
          <w:rFonts w:eastAsia="新細明體" w:hint="eastAsia"/>
          <w:iCs/>
          <w:lang w:eastAsia="zh-TW"/>
        </w:rPr>
        <w:t>、</w:t>
      </w:r>
      <w:r w:rsidRPr="00D06403">
        <w:rPr>
          <w:rFonts w:eastAsia="新細明體"/>
          <w:lang w:eastAsia="zh-TW"/>
        </w:rPr>
        <w:t>Dow Jones Industrial Average Index</w:t>
      </w:r>
      <w:r w:rsidRPr="00D06403">
        <w:rPr>
          <w:rFonts w:eastAsia="新細明體"/>
          <w:iCs/>
          <w:lang w:eastAsia="zh-TW"/>
        </w:rPr>
        <w:t xml:space="preserve"> (DJI) </w:t>
      </w:r>
      <w:r w:rsidRPr="00D06403">
        <w:rPr>
          <w:rFonts w:eastAsia="新細明體" w:hint="eastAsia"/>
          <w:iCs/>
          <w:lang w:eastAsia="zh-TW"/>
        </w:rPr>
        <w:t>、</w:t>
      </w:r>
      <w:r w:rsidRPr="00D06403">
        <w:rPr>
          <w:rFonts w:eastAsia="新細明體"/>
          <w:iCs/>
          <w:lang w:eastAsia="zh-TW"/>
        </w:rPr>
        <w:t>National Association of Securities Dealers Automated Quotation (NASDAQ)</w:t>
      </w:r>
      <w:r w:rsidRPr="00D06403">
        <w:rPr>
          <w:rFonts w:eastAsia="新細明體" w:hint="eastAsia"/>
          <w:iCs/>
          <w:lang w:eastAsia="zh-TW"/>
        </w:rPr>
        <w:t>、</w:t>
      </w:r>
      <w:r w:rsidRPr="00D06403">
        <w:rPr>
          <w:rFonts w:eastAsia="新細明體"/>
          <w:iCs/>
          <w:lang w:eastAsia="zh-TW"/>
        </w:rPr>
        <w:t>Standard &amp; Poor's 500 (S&amp;P500)</w:t>
      </w:r>
      <w:r w:rsidRPr="00D06403">
        <w:rPr>
          <w:rFonts w:eastAsia="新細明體" w:hint="eastAsia"/>
          <w:iCs/>
          <w:lang w:eastAsia="zh-TW"/>
        </w:rPr>
        <w:t>，每年的收盤價。為了和其他論文比較效能，我們對</w:t>
      </w:r>
      <w:r w:rsidRPr="00D06403">
        <w:rPr>
          <w:rFonts w:eastAsia="新細明體"/>
          <w:iCs/>
          <w:lang w:eastAsia="zh-TW"/>
        </w:rPr>
        <w:t>2001</w:t>
      </w:r>
      <w:r w:rsidRPr="00D06403">
        <w:rPr>
          <w:rFonts w:eastAsia="新細明體" w:hint="eastAsia"/>
          <w:iCs/>
          <w:lang w:eastAsia="zh-TW"/>
        </w:rPr>
        <w:t>年的收盤價做預測，</w:t>
      </w:r>
      <w:r w:rsidRPr="00D06403">
        <w:rPr>
          <w:rFonts w:eastAsia="新細明體"/>
          <w:iCs/>
          <w:lang w:eastAsia="zh-TW"/>
        </w:rPr>
        <w:t>2001</w:t>
      </w:r>
      <w:r w:rsidRPr="00D06403">
        <w:rPr>
          <w:rFonts w:eastAsia="新細明體" w:hint="eastAsia"/>
          <w:iCs/>
          <w:lang w:eastAsia="zh-TW"/>
        </w:rPr>
        <w:t>年的前十個月的資料當作訓練資料，剩餘的當作測試資料，訓練資料總共為</w:t>
      </w:r>
      <w:r w:rsidRPr="00D06403">
        <w:rPr>
          <w:rFonts w:eastAsia="新細明體"/>
          <w:iCs/>
          <w:lang w:eastAsia="zh-TW"/>
        </w:rPr>
        <w:t>181</w:t>
      </w:r>
      <w:r w:rsidRPr="00D06403">
        <w:rPr>
          <w:rFonts w:eastAsia="新細明體" w:hint="eastAsia"/>
          <w:iCs/>
          <w:lang w:eastAsia="zh-TW"/>
        </w:rPr>
        <w:t>筆，測試資料為</w:t>
      </w:r>
      <w:r w:rsidRPr="00D06403">
        <w:rPr>
          <w:rFonts w:eastAsia="新細明體"/>
          <w:iCs/>
          <w:lang w:eastAsia="zh-TW"/>
        </w:rPr>
        <w:t>66</w:t>
      </w:r>
      <w:r w:rsidRPr="00D06403">
        <w:rPr>
          <w:rFonts w:eastAsia="新細明體" w:hint="eastAsia"/>
          <w:iCs/>
          <w:lang w:eastAsia="zh-TW"/>
        </w:rPr>
        <w:t>筆。本篇論文所提出的模型可以一次有多個複數型態的輸出，故可以預測多個目標，我們在範例中使用的第一個複數目標實數部分為</w:t>
      </w:r>
      <w:r w:rsidRPr="00D06403">
        <w:rPr>
          <w:rFonts w:eastAsia="新細明體"/>
          <w:iCs/>
          <w:lang w:eastAsia="zh-TW"/>
        </w:rPr>
        <w:t>TAIEX</w:t>
      </w:r>
      <w:r w:rsidRPr="00D06403">
        <w:rPr>
          <w:rFonts w:eastAsia="新細明體" w:hint="eastAsia"/>
          <w:iCs/>
          <w:lang w:eastAsia="zh-TW"/>
        </w:rPr>
        <w:t>當年的收盤價，複數部分則為</w:t>
      </w:r>
      <w:r w:rsidRPr="00D06403">
        <w:rPr>
          <w:rFonts w:eastAsia="新細明體"/>
          <w:iCs/>
          <w:lang w:eastAsia="zh-TW"/>
        </w:rPr>
        <w:t>DJI</w:t>
      </w:r>
      <w:r w:rsidRPr="00D06403">
        <w:rPr>
          <w:rFonts w:eastAsia="新細明體" w:hint="eastAsia"/>
          <w:iCs/>
          <w:lang w:eastAsia="zh-TW"/>
        </w:rPr>
        <w:t>當年的收盤價，第二個目標實數部分為</w:t>
      </w:r>
      <w:r w:rsidRPr="00D06403">
        <w:rPr>
          <w:rFonts w:eastAsia="新細明體"/>
          <w:iCs/>
          <w:lang w:eastAsia="zh-TW"/>
        </w:rPr>
        <w:t>NASDAQ</w:t>
      </w:r>
      <w:r w:rsidRPr="00D06403">
        <w:rPr>
          <w:rFonts w:eastAsia="新細明體" w:hint="eastAsia"/>
          <w:iCs/>
          <w:lang w:eastAsia="zh-TW"/>
        </w:rPr>
        <w:t>當年的收盤價，複數部分為</w:t>
      </w:r>
      <w:r w:rsidRPr="00D06403">
        <w:rPr>
          <w:rFonts w:eastAsia="新細明體"/>
          <w:iCs/>
          <w:lang w:eastAsia="zh-TW"/>
        </w:rPr>
        <w:t>S&amp;P500</w:t>
      </w:r>
      <w:r w:rsidRPr="00D06403">
        <w:rPr>
          <w:rFonts w:eastAsia="新細明體" w:hint="eastAsia"/>
          <w:iCs/>
          <w:lang w:eastAsia="zh-TW"/>
        </w:rPr>
        <w:t>當年的收盤價。</w:t>
      </w:r>
    </w:p>
    <w:p w:rsidR="004D0BE4" w:rsidRDefault="004D0BE4" w:rsidP="004D0BE4">
      <w:pPr>
        <w:pStyle w:val="a4"/>
        <w:spacing w:after="0"/>
        <w:ind w:firstLine="0"/>
        <w:rPr>
          <w:rFonts w:eastAsia="標楷體"/>
          <w:iCs/>
          <w:lang w:eastAsia="zh-CN"/>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CN"/>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範例一模型設定</w:t>
      </w:r>
    </w:p>
    <w:tbl>
      <w:tblPr>
        <w:tblW w:w="5000" w:type="pct"/>
        <w:tblCellMar>
          <w:left w:w="0" w:type="dxa"/>
          <w:right w:w="0" w:type="dxa"/>
        </w:tblCellMar>
        <w:tblLook w:val="0420" w:firstRow="1" w:lastRow="0" w:firstColumn="0" w:lastColumn="0" w:noHBand="0" w:noVBand="1"/>
      </w:tblPr>
      <w:tblGrid>
        <w:gridCol w:w="2790"/>
        <w:gridCol w:w="2250"/>
      </w:tblGrid>
      <w:tr w:rsidR="004D0BE4" w:rsidRPr="00114231"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lastRenderedPageBreak/>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t>Value</w:t>
            </w:r>
          </w:p>
        </w:tc>
      </w:tr>
      <w:tr w:rsidR="004D0BE4" w:rsidRPr="00114231"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w:t>
            </w:r>
            <m:oMath>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89</m:t>
                  </m:r>
                </m:sub>
              </m:sSub>
              <m:r>
                <w:rPr>
                  <w:rFonts w:ascii="Cambria Math" w:eastAsiaTheme="majorEastAsia" w:hAnsi="Cambria Math"/>
                  <w:sz w:val="16"/>
                  <w:szCs w:val="16"/>
                  <w:lang w:eastAsia="zh-TW"/>
                </w:rPr>
                <m:t>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3</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79</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82</m:t>
                  </m:r>
                </m:sub>
              </m:sSub>
            </m:oMath>
            <w:r w:rsidRPr="00114231">
              <w:rPr>
                <w:rFonts w:eastAsia="新細明體"/>
                <w:iCs/>
                <w:sz w:val="16"/>
                <w:szCs w:val="16"/>
                <w:lang w:eastAsia="zh-TW"/>
              </w:rPr>
              <w:t xml:space="preserve">} </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114231" w:rsidRDefault="004D0BE4" w:rsidP="00114231">
            <w:pPr>
              <w:pStyle w:val="a4"/>
              <w:spacing w:after="0" w:line="240" w:lineRule="auto"/>
              <w:ind w:firstLine="0"/>
              <w:jc w:val="left"/>
              <w:rPr>
                <w:rFonts w:eastAsia="標楷體"/>
                <w:sz w:val="16"/>
                <w:szCs w:val="16"/>
              </w:rPr>
            </w:pPr>
            <w:r w:rsidRPr="00114231">
              <w:rPr>
                <w:rFonts w:eastAsia="新細明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targets (real-valued)</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outputs (complex-valued)</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2</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81</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Sphere complex fuzzy set</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9</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48</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Takagi-sugeno</w:t>
            </w:r>
          </w:p>
        </w:tc>
      </w:tr>
      <w:tr w:rsidR="004D0BE4" w:rsidRPr="00114231"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rPr>
                <w:rFonts w:eastAsiaTheme="majorEastAsia"/>
                <w:iCs/>
                <w:sz w:val="16"/>
                <w:szCs w:val="16"/>
                <w:lang w:eastAsia="zh-TW"/>
              </w:rPr>
            </w:pPr>
            <w:r w:rsidRPr="00114231">
              <w:rPr>
                <w:rFonts w:eastAsia="新細明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9</w:t>
            </w:r>
          </w:p>
        </w:tc>
      </w:tr>
      <w:tr w:rsidR="004D0BE4" w:rsidRPr="00114231"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iCs/>
                <w:sz w:val="16"/>
                <w:szCs w:val="16"/>
                <w:lang w:eastAsia="zh-TW"/>
              </w:rPr>
              <w:t>45</w:t>
            </w:r>
          </w:p>
        </w:tc>
      </w:tr>
    </w:tbl>
    <w:p w:rsidR="004D0BE4" w:rsidRDefault="004D0BE4" w:rsidP="004D0BE4">
      <w:pPr>
        <w:pStyle w:val="a4"/>
        <w:ind w:firstLine="0"/>
        <w:rPr>
          <w:rFonts w:eastAsia="標楷體"/>
          <w:iCs/>
          <w:lang w:eastAsia="zh-TW"/>
        </w:rPr>
      </w:pPr>
    </w:p>
    <w:p w:rsidR="004D0BE4" w:rsidRPr="007B5528" w:rsidRDefault="004D0BE4" w:rsidP="004D0BE4">
      <w:pPr>
        <w:pStyle w:val="a4"/>
        <w:ind w:firstLine="0"/>
        <w:rPr>
          <w:rFonts w:eastAsia="標楷體"/>
          <w:iCs/>
          <w:lang w:eastAsia="zh-CN"/>
        </w:rPr>
      </w:pPr>
      <w:r w:rsidRPr="007B5528">
        <w:rPr>
          <w:rFonts w:eastAsia="標楷體"/>
          <w:iCs/>
          <w:lang w:eastAsia="zh-TW"/>
        </w:rPr>
        <w:tab/>
      </w:r>
      <w:r w:rsidRPr="00D06403">
        <w:rPr>
          <w:rFonts w:eastAsia="新細明體" w:hint="eastAsia"/>
          <w:iCs/>
          <w:lang w:eastAsia="zh-TW"/>
        </w:rPr>
        <w:t>結構學習部分，則將每個被挑選的特徵，用</w:t>
      </w:r>
      <w:r w:rsidRPr="00D06403">
        <w:rPr>
          <w:rFonts w:eastAsia="新細明體"/>
          <w:iCs/>
          <w:lang w:eastAsia="zh-TW"/>
        </w:rPr>
        <w:t>MATLAB</w:t>
      </w:r>
      <w:r w:rsidRPr="00D06403">
        <w:rPr>
          <w:rFonts w:eastAsia="新細明體" w:hint="eastAsia"/>
          <w:iCs/>
          <w:lang w:eastAsia="zh-TW"/>
        </w:rPr>
        <w:t>提供的</w:t>
      </w:r>
      <w:r w:rsidRPr="00D06403">
        <w:rPr>
          <w:rFonts w:eastAsia="新細明體"/>
          <w:iCs/>
          <w:lang w:eastAsia="zh-TW"/>
        </w:rPr>
        <w:t>subclust()</w:t>
      </w:r>
      <w:r w:rsidRPr="00D06403">
        <w:rPr>
          <w:rFonts w:eastAsia="新細明體" w:hint="eastAsia"/>
          <w:iCs/>
          <w:lang w:eastAsia="zh-TW"/>
        </w:rPr>
        <w:t>函式分群，係數為</w:t>
      </w:r>
      <w:r w:rsidRPr="00D06403">
        <w:rPr>
          <w:rFonts w:eastAsia="新細明體"/>
          <w:iCs/>
          <w:lang w:eastAsia="zh-TW"/>
        </w:rPr>
        <w:t>0.2</w:t>
      </w:r>
      <w:r w:rsidRPr="00D06403">
        <w:rPr>
          <w:rFonts w:eastAsia="新細明體" w:hint="eastAsia"/>
          <w:iCs/>
          <w:lang w:eastAsia="zh-TW"/>
        </w:rPr>
        <w:t>。並透過前鑒部篩選機制，從原本的</w:t>
      </w:r>
      <w:r w:rsidRPr="00D06403">
        <w:rPr>
          <w:rFonts w:eastAsia="新細明體"/>
          <w:iCs/>
          <w:lang w:eastAsia="zh-TW"/>
        </w:rPr>
        <w:t>81</w:t>
      </w:r>
      <w:r w:rsidRPr="00D06403">
        <w:rPr>
          <w:rFonts w:eastAsia="新細明體" w:hint="eastAsia"/>
          <w:iCs/>
          <w:lang w:eastAsia="zh-TW"/>
        </w:rPr>
        <w:t>個前鑒部篩選到剩下</w:t>
      </w:r>
      <w:r w:rsidRPr="00D06403">
        <w:rPr>
          <w:rFonts w:eastAsia="新細明體"/>
          <w:iCs/>
          <w:lang w:eastAsia="zh-TW"/>
        </w:rPr>
        <w:t>9</w:t>
      </w:r>
      <w:r w:rsidRPr="00D06403">
        <w:rPr>
          <w:rFonts w:eastAsia="新細明體" w:hint="eastAsia"/>
          <w:iCs/>
          <w:lang w:eastAsia="zh-TW"/>
        </w:rPr>
        <w:t>個前鑒部。整體模型在結構學習後的參數，如表</w:t>
      </w:r>
      <w:r w:rsidRPr="00D06403">
        <w:rPr>
          <w:rFonts w:eastAsia="新細明體"/>
          <w:iCs/>
          <w:lang w:eastAsia="zh-TW"/>
        </w:rPr>
        <w:t>I</w:t>
      </w:r>
      <w:r w:rsidRPr="00D06403">
        <w:rPr>
          <w:rFonts w:eastAsia="新細明體" w:hint="eastAsia"/>
          <w:iCs/>
          <w:lang w:eastAsia="zh-TW"/>
        </w:rPr>
        <w:t>所示。機器學習參數設定，如表</w:t>
      </w:r>
      <w:r w:rsidRPr="00D06403">
        <w:rPr>
          <w:rFonts w:eastAsia="新細明體"/>
          <w:iCs/>
          <w:lang w:eastAsia="zh-TW"/>
        </w:rPr>
        <w:t>II</w:t>
      </w:r>
      <w:r w:rsidRPr="00D06403">
        <w:rPr>
          <w:rFonts w:eastAsia="新細明體" w:hint="eastAsia"/>
          <w:iCs/>
          <w:lang w:eastAsia="zh-TW"/>
        </w:rPr>
        <w:t>所示。</w:t>
      </w: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CN"/>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1801"/>
        <w:gridCol w:w="543"/>
        <w:gridCol w:w="2696"/>
      </w:tblGrid>
      <w:tr w:rsidR="004D0BE4" w:rsidRPr="00114231" w:rsidTr="00114231">
        <w:trPr>
          <w:trHeight w:val="144"/>
        </w:trPr>
        <w:tc>
          <w:tcPr>
            <w:tcW w:w="5000" w:type="pct"/>
            <w:gridSpan w:val="3"/>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b/>
                <w:bCs/>
                <w:iCs/>
                <w:sz w:val="16"/>
                <w:szCs w:val="18"/>
                <w:lang w:eastAsia="zh-TW"/>
              </w:rPr>
              <w:t>PSO</w:t>
            </w:r>
          </w:p>
        </w:tc>
      </w:tr>
      <w:tr w:rsidR="004D0BE4" w:rsidRPr="00114231" w:rsidTr="003F6719">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Swarm size</w:t>
            </w:r>
          </w:p>
        </w:tc>
        <w:tc>
          <w:tcPr>
            <w:tcW w:w="3214" w:type="pct"/>
            <w:gridSpan w:val="2"/>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64</w:t>
            </w:r>
          </w:p>
        </w:tc>
      </w:tr>
      <w:tr w:rsidR="004D0BE4" w:rsidRPr="00114231" w:rsidTr="003F6719">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Iterations</w:t>
            </w:r>
          </w:p>
        </w:tc>
        <w:tc>
          <w:tcPr>
            <w:tcW w:w="3214" w:type="pct"/>
            <w:gridSpan w:val="2"/>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100</w:t>
            </w:r>
          </w:p>
        </w:tc>
      </w:tr>
      <w:tr w:rsidR="004D0BE4" w:rsidRPr="00114231" w:rsidTr="003F6719">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eastAsia="zh-TW"/>
                </w:rPr>
                <m:t>ω</m:t>
              </m:r>
              <m:r>
                <m:rPr>
                  <m:sty m:val="p"/>
                </m:rPr>
                <w:rPr>
                  <w:rFonts w:ascii="Cambria Math" w:eastAsiaTheme="majorEastAsia" w:hAnsi="Cambria Math"/>
                  <w:sz w:val="16"/>
                  <w:lang w:eastAsia="zh-TW"/>
                </w:rPr>
                <m:t>      </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 </m:t>
              </m:r>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2</m:t>
                  </m:r>
                </m:sub>
              </m:sSub>
            </m:oMath>
          </w:p>
        </w:tc>
        <w:tc>
          <w:tcPr>
            <w:tcW w:w="3214" w:type="pct"/>
            <w:gridSpan w:val="2"/>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0.8  2.0  2.0</w:t>
            </w:r>
          </w:p>
        </w:tc>
      </w:tr>
      <w:tr w:rsidR="004D0BE4" w:rsidRPr="00114231" w:rsidTr="003F6719">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2</m:t>
                  </m:r>
                </m:sub>
              </m:sSub>
            </m:oMath>
          </w:p>
        </w:tc>
        <w:tc>
          <w:tcPr>
            <w:tcW w:w="3214" w:type="pct"/>
            <w:gridSpan w:val="2"/>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Random in [0,1]</w:t>
            </w:r>
          </w:p>
        </w:tc>
      </w:tr>
      <w:tr w:rsidR="004D0BE4" w:rsidRPr="00114231" w:rsidTr="003F6719">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Initial position</w:t>
            </w:r>
          </w:p>
        </w:tc>
        <w:tc>
          <w:tcPr>
            <w:tcW w:w="3214" w:type="pct"/>
            <w:gridSpan w:val="2"/>
            <w:tcBorders>
              <w:top w:val="nil"/>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Given by the subtractive clustering algorithm</w:t>
            </w:r>
          </w:p>
        </w:tc>
      </w:tr>
      <w:tr w:rsidR="004D0BE4" w:rsidRPr="00114231" w:rsidTr="003F6719">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Initial velocity</w:t>
            </w:r>
          </w:p>
        </w:tc>
        <w:tc>
          <w:tcPr>
            <w:tcW w:w="3214" w:type="pct"/>
            <w:gridSpan w:val="2"/>
            <w:tcBorders>
              <w:left w:val="nil"/>
              <w:right w:val="nil"/>
            </w:tcBorders>
            <w:shd w:val="clear" w:color="auto" w:fill="auto"/>
            <w:tcMar>
              <w:top w:w="72" w:type="dxa"/>
              <w:left w:w="144" w:type="dxa"/>
              <w:bottom w:w="72" w:type="dxa"/>
              <w:right w:w="144" w:type="dxa"/>
            </w:tcMar>
            <w:hideMark/>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0</w:t>
            </w:r>
          </w:p>
        </w:tc>
      </w:tr>
      <w:tr w:rsidR="004D0BE4" w:rsidRPr="00114231" w:rsidTr="00114231">
        <w:trPr>
          <w:trHeight w:val="144"/>
        </w:trPr>
        <w:tc>
          <w:tcPr>
            <w:tcW w:w="5000" w:type="pct"/>
            <w:gridSpan w:val="3"/>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b/>
                <w:iCs/>
                <w:sz w:val="16"/>
                <w:lang w:eastAsia="zh-TW"/>
              </w:rPr>
            </w:pPr>
            <w:r w:rsidRPr="00114231">
              <w:rPr>
                <w:rFonts w:eastAsia="新細明體"/>
                <w:b/>
                <w:iCs/>
                <w:sz w:val="16"/>
                <w:lang w:eastAsia="zh-TW"/>
              </w:rPr>
              <w:t>ABCO</w:t>
            </w:r>
          </w:p>
        </w:tc>
      </w:tr>
      <w:tr w:rsidR="004D0BE4" w:rsidRPr="00114231" w:rsidTr="003F6719">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Swarm size</w:t>
            </w:r>
          </w:p>
        </w:tc>
        <w:tc>
          <w:tcPr>
            <w:tcW w:w="3214" w:type="pct"/>
            <w:gridSpan w:val="2"/>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64</w:t>
            </w:r>
          </w:p>
        </w:tc>
      </w:tr>
      <w:tr w:rsidR="004D0BE4" w:rsidRPr="00114231" w:rsidTr="003F6719">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Iterations</w:t>
            </w:r>
          </w:p>
        </w:tc>
        <w:tc>
          <w:tcPr>
            <w:tcW w:w="3214" w:type="pct"/>
            <w:gridSpan w:val="2"/>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100</w:t>
            </w:r>
          </w:p>
        </w:tc>
      </w:tr>
      <w:tr w:rsidR="004D0BE4" w:rsidRPr="00114231" w:rsidTr="003F6719">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Limit</w:t>
            </w:r>
          </w:p>
        </w:tc>
        <w:tc>
          <w:tcPr>
            <w:tcW w:w="3214" w:type="pct"/>
            <w:gridSpan w:val="2"/>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20</w:t>
            </w:r>
          </w:p>
        </w:tc>
      </w:tr>
      <w:tr w:rsidR="004D0BE4" w:rsidRPr="00114231" w:rsidTr="00114231">
        <w:trPr>
          <w:trHeight w:val="144"/>
        </w:trPr>
        <w:tc>
          <w:tcPr>
            <w:tcW w:w="5000" w:type="pct"/>
            <w:gridSpan w:val="3"/>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b/>
                <w:iCs/>
                <w:sz w:val="16"/>
                <w:lang w:eastAsia="zh-TW"/>
              </w:rPr>
            </w:pPr>
            <w:r w:rsidRPr="00114231">
              <w:rPr>
                <w:rFonts w:eastAsia="新細明體"/>
                <w:b/>
                <w:iCs/>
                <w:sz w:val="16"/>
                <w:lang w:eastAsia="zh-TW"/>
              </w:rPr>
              <w:t>RLSE</w:t>
            </w:r>
          </w:p>
        </w:tc>
      </w:tr>
      <w:tr w:rsidR="004D0BE4" w:rsidRPr="00114231" w:rsidTr="003F6719">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val="el-GR" w:eastAsia="zh-TW"/>
                </w:rPr>
                <m:t>α</m:t>
              </m:r>
            </m:oMath>
          </w:p>
        </w:tc>
        <w:tc>
          <w:tcPr>
            <w:tcW w:w="3214" w:type="pct"/>
            <w:gridSpan w:val="2"/>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 xml:space="preserve"> </w:t>
            </w:r>
            <m:oMath>
              <m:sSup>
                <m:sSupPr>
                  <m:ctrlPr>
                    <w:rPr>
                      <w:rFonts w:ascii="Cambria Math" w:eastAsiaTheme="majorEastAsia" w:hAnsi="Cambria Math"/>
                      <w:i/>
                      <w:iCs/>
                      <w:sz w:val="16"/>
                      <w:lang w:eastAsia="zh-TW"/>
                    </w:rPr>
                  </m:ctrlPr>
                </m:sSupPr>
                <m:e>
                  <m:r>
                    <w:rPr>
                      <w:rFonts w:ascii="Cambria Math" w:eastAsiaTheme="majorEastAsia" w:hAnsi="Cambria Math"/>
                      <w:sz w:val="16"/>
                      <w:lang w:eastAsia="zh-TW"/>
                    </w:rPr>
                    <m:t>1×</m:t>
                  </m:r>
                  <m:r>
                    <m:rPr>
                      <m:sty m:val="p"/>
                    </m:rPr>
                    <w:rPr>
                      <w:rFonts w:ascii="Cambria Math" w:eastAsiaTheme="majorEastAsia" w:hAnsi="Cambria Math"/>
                      <w:sz w:val="16"/>
                      <w:lang w:eastAsia="zh-TW"/>
                    </w:rPr>
                    <m:t>10</m:t>
                  </m:r>
                </m:e>
                <m:sup>
                  <m:r>
                    <m:rPr>
                      <m:sty m:val="p"/>
                    </m:rPr>
                    <w:rPr>
                      <w:rFonts w:ascii="Cambria Math" w:eastAsiaTheme="majorEastAsia" w:hAnsi="Cambria Math"/>
                      <w:sz w:val="16"/>
                      <w:lang w:eastAsia="zh-TW"/>
                    </w:rPr>
                    <m:t>8</m:t>
                  </m:r>
                </m:sup>
              </m:sSup>
            </m:oMath>
          </w:p>
        </w:tc>
      </w:tr>
      <w:tr w:rsidR="004D0BE4" w:rsidRPr="00114231" w:rsidTr="003F6719">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acc>
                    <m:accPr>
                      <m:chr m:val="⃑"/>
                      <m:ctrlPr>
                        <w:rPr>
                          <w:rFonts w:ascii="Cambria Math" w:eastAsiaTheme="majorEastAsia" w:hAnsi="Cambria Math"/>
                          <w:i/>
                          <w:iCs/>
                          <w:sz w:val="16"/>
                          <w:lang w:eastAsia="zh-TW"/>
                        </w:rPr>
                      </m:ctrlPr>
                    </m:accPr>
                    <m:e>
                      <m:r>
                        <m:rPr>
                          <m:nor/>
                        </m:rPr>
                        <w:rPr>
                          <w:rFonts w:eastAsiaTheme="majorEastAsia"/>
                          <w:iCs/>
                          <w:sz w:val="16"/>
                          <w:lang w:val="el-GR" w:eastAsia="zh-TW"/>
                        </w:rPr>
                        <m:t>θ</m:t>
                      </m:r>
                    </m:e>
                  </m:acc>
                </m:e>
                <m:sub>
                  <m:r>
                    <w:rPr>
                      <w:rFonts w:ascii="Cambria Math" w:eastAsiaTheme="majorEastAsia" w:hAnsi="Cambria Math"/>
                      <w:sz w:val="16"/>
                      <w:lang w:eastAsia="zh-TW"/>
                    </w:rPr>
                    <m:t>0</m:t>
                  </m:r>
                </m:sub>
              </m:sSub>
            </m:oMath>
          </w:p>
        </w:tc>
        <w:tc>
          <w:tcPr>
            <w:tcW w:w="3214" w:type="pct"/>
            <w:gridSpan w:val="2"/>
            <w:tcBorders>
              <w:left w:val="nil"/>
              <w:right w:val="nil"/>
            </w:tcBorders>
            <w:shd w:val="clear" w:color="auto" w:fill="auto"/>
            <w:tcMar>
              <w:top w:w="72" w:type="dxa"/>
              <w:left w:w="144" w:type="dxa"/>
              <w:bottom w:w="72" w:type="dxa"/>
              <w:right w:w="144" w:type="dxa"/>
            </w:tcMar>
          </w:tcPr>
          <w:p w:rsidR="004D0BE4" w:rsidRPr="00114231" w:rsidRDefault="004D0BE4" w:rsidP="003F6719">
            <w:pPr>
              <w:pStyle w:val="a4"/>
              <w:spacing w:after="0" w:line="240" w:lineRule="auto"/>
              <w:ind w:firstLine="0"/>
              <w:jc w:val="left"/>
              <w:rPr>
                <w:rFonts w:eastAsiaTheme="majorEastAsia"/>
                <w:iCs/>
                <w:sz w:val="16"/>
                <w:lang w:eastAsia="zh-TW"/>
              </w:rPr>
            </w:pPr>
            <w:r w:rsidRPr="00114231">
              <w:rPr>
                <w:rFonts w:eastAsia="新細明體"/>
                <w:iCs/>
                <w:sz w:val="16"/>
                <w:lang w:eastAsia="zh-TW"/>
              </w:rPr>
              <w:t>45x1 zero vector</w:t>
            </w:r>
          </w:p>
        </w:tc>
      </w:tr>
      <w:tr w:rsidR="004D0BE4" w:rsidRPr="00114231" w:rsidTr="00114231">
        <w:trPr>
          <w:trHeight w:val="144"/>
        </w:trPr>
        <w:tc>
          <w:tcPr>
            <w:tcW w:w="2325" w:type="pct"/>
            <w:gridSpan w:val="2"/>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m:rPr>
                      <m:sty m:val="bi"/>
                    </m:rPr>
                    <w:rPr>
                      <w:rFonts w:ascii="Cambria Math" w:eastAsiaTheme="majorEastAsia" w:hAnsi="Cambria Math"/>
                      <w:sz w:val="16"/>
                      <w:lang w:eastAsia="zh-TW"/>
                    </w:rPr>
                    <m:t>P</m:t>
                  </m:r>
                </m:e>
                <m:sub>
                  <m:r>
                    <m:rPr>
                      <m:sty m:val="p"/>
                    </m:rPr>
                    <w:rPr>
                      <w:rFonts w:ascii="Cambria Math" w:eastAsiaTheme="majorEastAsia" w:hAnsi="Cambria Math"/>
                      <w:sz w:val="16"/>
                      <w:lang w:eastAsia="zh-TW"/>
                    </w:rPr>
                    <m:t>0</m:t>
                  </m:r>
                </m:sub>
              </m:sSub>
            </m:oMath>
          </w:p>
        </w:tc>
        <w:tc>
          <w:tcPr>
            <w:tcW w:w="2675"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rPr>
                <w:rFonts w:eastAsiaTheme="majorEastAsia"/>
                <w:iCs/>
                <w:sz w:val="16"/>
                <w:lang w:eastAsia="zh-TW"/>
              </w:rPr>
            </w:pPr>
            <m:oMath>
              <m:r>
                <w:rPr>
                  <w:rFonts w:ascii="Cambria Math" w:eastAsiaTheme="majorEastAsia" w:hAnsi="Cambria Math"/>
                  <w:sz w:val="16"/>
                  <w:lang w:val="el-GR" w:eastAsia="zh-TW"/>
                </w:rPr>
                <m:t>α</m:t>
              </m:r>
            </m:oMath>
            <w:r w:rsidRPr="00114231">
              <w:rPr>
                <w:rFonts w:eastAsia="新細明體"/>
                <w:b/>
                <w:iCs/>
                <w:sz w:val="16"/>
                <w:lang w:eastAsia="zh-TW"/>
              </w:rPr>
              <w:t>I</w:t>
            </w:r>
          </w:p>
        </w:tc>
      </w:tr>
      <w:tr w:rsidR="004D0BE4" w:rsidRPr="00114231" w:rsidTr="00114231">
        <w:trPr>
          <w:trHeight w:val="144"/>
        </w:trPr>
        <w:tc>
          <w:tcPr>
            <w:tcW w:w="2325" w:type="pct"/>
            <w:gridSpan w:val="2"/>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rPr>
                <w:rFonts w:eastAsiaTheme="majorEastAsia"/>
                <w:b/>
                <w:iCs/>
                <w:sz w:val="16"/>
                <w:lang w:eastAsia="zh-TW"/>
              </w:rPr>
            </w:pPr>
            <w:r w:rsidRPr="00114231">
              <w:rPr>
                <w:rFonts w:eastAsia="新細明體"/>
                <w:iCs/>
                <w:sz w:val="16"/>
                <w:lang w:eastAsia="zh-TW"/>
              </w:rPr>
              <w:lastRenderedPageBreak/>
              <w:t xml:space="preserve"> </w:t>
            </w:r>
            <w:r w:rsidRPr="00114231">
              <w:rPr>
                <w:rFonts w:eastAsia="新細明體"/>
                <w:b/>
                <w:iCs/>
                <w:sz w:val="16"/>
                <w:lang w:eastAsia="zh-TW"/>
              </w:rPr>
              <w:t>I</w:t>
            </w:r>
          </w:p>
        </w:tc>
        <w:tc>
          <w:tcPr>
            <w:tcW w:w="2675" w:type="pct"/>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rPr>
                <w:rFonts w:eastAsiaTheme="majorEastAsia"/>
                <w:iCs/>
                <w:sz w:val="16"/>
                <w:lang w:eastAsia="zh-TW"/>
              </w:rPr>
            </w:pPr>
            <w:r w:rsidRPr="00114231">
              <w:rPr>
                <w:rFonts w:eastAsia="新細明體"/>
                <w:iCs/>
                <w:sz w:val="16"/>
                <w:lang w:eastAsia="zh-TW"/>
              </w:rPr>
              <w:t>45x45 identify matrix</w:t>
            </w:r>
          </w:p>
        </w:tc>
      </w:tr>
    </w:tbl>
    <w:p w:rsidR="004D0BE4" w:rsidRDefault="004D0BE4" w:rsidP="004D0BE4">
      <w:pPr>
        <w:pStyle w:val="a4"/>
        <w:ind w:firstLine="0"/>
        <w:rPr>
          <w:rFonts w:eastAsia="標楷體"/>
          <w:iCs/>
          <w:lang w:eastAsia="zh-TW"/>
        </w:rPr>
      </w:pPr>
    </w:p>
    <w:p w:rsidR="004D0BE4" w:rsidRDefault="004D0BE4" w:rsidP="004D0BE4">
      <w:pPr>
        <w:pStyle w:val="a4"/>
        <w:ind w:firstLine="0"/>
        <w:rPr>
          <w:rFonts w:eastAsia="標楷體"/>
          <w:iCs/>
          <w:lang w:eastAsia="zh-CN"/>
        </w:rPr>
      </w:pPr>
      <w:r w:rsidRPr="007B5528">
        <w:rPr>
          <w:rFonts w:eastAsia="標楷體"/>
          <w:iCs/>
          <w:lang w:eastAsia="zh-TW"/>
        </w:rPr>
        <w:tab/>
      </w:r>
      <w:r w:rsidRPr="00D06403">
        <w:rPr>
          <w:rFonts w:eastAsia="新細明體" w:hint="eastAsia"/>
          <w:iCs/>
          <w:lang w:eastAsia="zh-TW"/>
        </w:rPr>
        <w:t>本次範例的結果除了本身三個演算法比較也與其他論文所提的方法做比較，像是</w:t>
      </w:r>
      <w:r w:rsidRPr="00D06403">
        <w:rPr>
          <w:rFonts w:eastAsia="新細明體"/>
          <w:iCs/>
          <w:lang w:eastAsia="zh-TW"/>
        </w:rPr>
        <w:t>ANFIS[21]</w:t>
      </w:r>
      <w:r w:rsidRPr="00D06403">
        <w:rPr>
          <w:rFonts w:eastAsia="新細明體" w:hint="eastAsia"/>
          <w:iCs/>
          <w:lang w:eastAsia="zh-TW"/>
        </w:rPr>
        <w:t>，</w:t>
      </w:r>
      <w:r w:rsidRPr="00D06403">
        <w:rPr>
          <w:rFonts w:eastAsia="新細明體"/>
          <w:iCs/>
          <w:lang w:eastAsia="zh-TW"/>
        </w:rPr>
        <w:t>CNFS-ARIMA[6]</w:t>
      </w:r>
      <w:r w:rsidRPr="00D06403">
        <w:rPr>
          <w:rFonts w:eastAsia="新細明體" w:hint="eastAsia"/>
          <w:iCs/>
          <w:lang w:eastAsia="zh-TW"/>
        </w:rPr>
        <w:t>，</w:t>
      </w:r>
      <w:r w:rsidRPr="00D06403">
        <w:rPr>
          <w:rFonts w:eastAsia="新細明體"/>
          <w:iCs/>
          <w:lang w:eastAsia="zh-TW"/>
        </w:rPr>
        <w:t>RBF network[22]</w:t>
      </w:r>
      <w:r w:rsidRPr="00D06403">
        <w:rPr>
          <w:rFonts w:eastAsia="新細明體" w:hint="eastAsia"/>
          <w:iCs/>
          <w:lang w:eastAsia="zh-TW"/>
        </w:rPr>
        <w:t>和</w:t>
      </w:r>
      <w:r w:rsidRPr="00D06403">
        <w:rPr>
          <w:rFonts w:eastAsia="新細明體"/>
          <w:iCs/>
          <w:lang w:eastAsia="zh-TW"/>
        </w:rPr>
        <w:t>SVR[23][24]</w:t>
      </w:r>
      <w:r w:rsidRPr="00D06403">
        <w:rPr>
          <w:rFonts w:eastAsia="新細明體" w:hint="eastAsia"/>
          <w:iCs/>
          <w:lang w:eastAsia="zh-TW"/>
        </w:rPr>
        <w:t>。其中除了</w:t>
      </w:r>
      <w:r w:rsidRPr="00D06403">
        <w:rPr>
          <w:rFonts w:eastAsia="新細明體"/>
          <w:iCs/>
          <w:lang w:eastAsia="zh-TW"/>
        </w:rPr>
        <w:t>SVR</w:t>
      </w:r>
      <w:r w:rsidRPr="00D06403">
        <w:rPr>
          <w:rFonts w:eastAsia="新細明體" w:hint="eastAsia"/>
          <w:iCs/>
          <w:lang w:eastAsia="zh-TW"/>
        </w:rPr>
        <w:t>之外的模型，皆可以同時預測兩個實數目標。所以我們將使用模型的第一組複數型態的輸出與其他論文做比較，結果如表</w:t>
      </w:r>
      <w:r w:rsidRPr="00D06403">
        <w:rPr>
          <w:rFonts w:eastAsia="新細明體"/>
          <w:iCs/>
          <w:lang w:eastAsia="zh-TW"/>
        </w:rPr>
        <w:t>III</w:t>
      </w:r>
      <w:r w:rsidRPr="00D06403">
        <w:rPr>
          <w:rFonts w:eastAsia="新細明體" w:hint="eastAsia"/>
          <w:iCs/>
          <w:lang w:eastAsia="zh-TW"/>
        </w:rPr>
        <w:t>所示。模型的機器學習曲線，如圖</w:t>
      </w:r>
      <w:r w:rsidRPr="00D06403">
        <w:rPr>
          <w:rFonts w:eastAsia="新細明體"/>
          <w:iCs/>
          <w:lang w:eastAsia="zh-TW"/>
        </w:rPr>
        <w:t>(2)</w:t>
      </w:r>
      <w:r w:rsidRPr="00D06403">
        <w:rPr>
          <w:rFonts w:eastAsia="新細明體" w:hint="eastAsia"/>
          <w:iCs/>
          <w:lang w:eastAsia="zh-TW"/>
        </w:rPr>
        <w:t>所示</w:t>
      </w:r>
      <w:r w:rsidRPr="00D06403">
        <w:rPr>
          <w:rFonts w:eastAsia="新細明體"/>
          <w:iCs/>
          <w:lang w:eastAsia="zh-TW"/>
        </w:rPr>
        <w:t>;</w:t>
      </w:r>
      <w:r w:rsidRPr="00D06403">
        <w:rPr>
          <w:rFonts w:eastAsia="新細明體" w:hint="eastAsia"/>
          <w:iCs/>
          <w:lang w:eastAsia="zh-TW"/>
        </w:rPr>
        <w:t>目標與模型輸出的結果，如圖</w:t>
      </w:r>
      <w:r w:rsidRPr="00D06403">
        <w:rPr>
          <w:rFonts w:eastAsia="新細明體"/>
          <w:iCs/>
          <w:lang w:eastAsia="zh-TW"/>
        </w:rPr>
        <w:t>(3)</w:t>
      </w:r>
      <w:r w:rsidRPr="00D06403">
        <w:rPr>
          <w:rFonts w:eastAsia="新細明體" w:hint="eastAsia"/>
          <w:iCs/>
          <w:lang w:eastAsia="zh-TW"/>
        </w:rPr>
        <w:t>所示。而模擬投資所賺的利潤，以及買賣次數如表</w:t>
      </w:r>
      <w:r w:rsidRPr="00D06403">
        <w:rPr>
          <w:rFonts w:eastAsia="新細明體"/>
          <w:iCs/>
          <w:lang w:eastAsia="zh-TW"/>
        </w:rPr>
        <w:t>V</w:t>
      </w:r>
      <w:r w:rsidRPr="00D06403">
        <w:rPr>
          <w:rFonts w:eastAsia="新細明體" w:hint="eastAsia"/>
          <w:iCs/>
          <w:lang w:eastAsia="zh-TW"/>
        </w:rPr>
        <w:t>所示。</w:t>
      </w:r>
    </w:p>
    <w:p w:rsidR="004D0BE4" w:rsidRDefault="004D0BE4" w:rsidP="004D0BE4">
      <w:pPr>
        <w:pStyle w:val="a4"/>
        <w:ind w:firstLine="0"/>
        <w:rPr>
          <w:rFonts w:eastAsia="標楷體"/>
          <w:iCs/>
          <w:lang w:eastAsia="zh-CN"/>
        </w:rPr>
      </w:pPr>
    </w:p>
    <w:p w:rsidR="004D0BE4" w:rsidRDefault="004D0BE4" w:rsidP="004D0BE4">
      <w:pPr>
        <w:pStyle w:val="a4"/>
        <w:ind w:firstLine="0"/>
        <w:jc w:val="center"/>
        <w:rPr>
          <w:rFonts w:eastAsia="標楷體"/>
          <w:iCs/>
          <w:lang w:eastAsia="zh-TW"/>
        </w:rPr>
      </w:pPr>
      <w:r w:rsidRPr="00211EAF">
        <w:rPr>
          <w:rFonts w:eastAsia="標楷體"/>
          <w:iCs/>
          <w:noProof/>
          <w:lang w:eastAsia="zh-TW"/>
        </w:rPr>
        <w:drawing>
          <wp:inline distT="0" distB="0" distL="0" distR="0" wp14:anchorId="71E5E00A" wp14:editId="1AD0DB1E">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4D0BE4" w:rsidRDefault="004D0BE4" w:rsidP="004D0BE4">
      <w:pPr>
        <w:pStyle w:val="a4"/>
        <w:ind w:firstLine="0"/>
        <w:jc w:val="center"/>
        <w:rPr>
          <w:rFonts w:eastAsia="標楷體"/>
          <w:iCs/>
        </w:rPr>
      </w:pPr>
      <w:r w:rsidRPr="00D06403">
        <w:rPr>
          <w:rFonts w:eastAsia="新細明體"/>
          <w:iCs/>
          <w:lang w:eastAsia="zh-TW"/>
        </w:rPr>
        <w:t>(a)</w:t>
      </w:r>
    </w:p>
    <w:p w:rsidR="004D0BE4" w:rsidRDefault="00DE0296" w:rsidP="004D0BE4">
      <w:pPr>
        <w:pStyle w:val="a4"/>
        <w:ind w:firstLine="0"/>
        <w:jc w:val="center"/>
        <w:rPr>
          <w:rFonts w:eastAsia="標楷體"/>
          <w:iCs/>
          <w:lang w:eastAsia="zh-TW"/>
        </w:rPr>
      </w:pPr>
      <w:r w:rsidRPr="00DE0296">
        <w:rPr>
          <w:rFonts w:eastAsia="標楷體"/>
          <w:iCs/>
          <w:noProof/>
          <w:lang w:eastAsia="zh-TW"/>
        </w:rPr>
        <w:drawing>
          <wp:inline distT="0" distB="0" distL="0" distR="0">
            <wp:extent cx="3200400" cy="239762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w:t>
      </w:r>
      <w:r>
        <w:rPr>
          <w:rFonts w:eastAsiaTheme="minorEastAsia"/>
          <w:iCs/>
          <w:lang w:eastAsia="zh-TW"/>
        </w:rPr>
        <w:t>b</w:t>
      </w:r>
      <w:r w:rsidRPr="00D06403">
        <w:rPr>
          <w:rFonts w:eastAsia="新細明體"/>
          <w:iCs/>
          <w:lang w:eastAsia="zh-TW"/>
        </w:rPr>
        <w:t>)</w:t>
      </w:r>
    </w:p>
    <w:p w:rsidR="004D0BE4" w:rsidRPr="00DC7521" w:rsidRDefault="004D0BE4" w:rsidP="004D0BE4">
      <w:pPr>
        <w:pStyle w:val="a4"/>
        <w:numPr>
          <w:ilvl w:val="0"/>
          <w:numId w:val="8"/>
        </w:numPr>
        <w:jc w:val="center"/>
        <w:rPr>
          <w:rFonts w:eastAsia="標楷體"/>
          <w:iCs/>
          <w:lang w:eastAsia="zh-TW"/>
        </w:rPr>
        <w:sectPr w:rsidR="004D0BE4" w:rsidRPr="00DC7521" w:rsidSect="009B1348">
          <w:type w:val="continuous"/>
          <w:pgSz w:w="11909" w:h="16834" w:code="9"/>
          <w:pgMar w:top="1080" w:right="734" w:bottom="2434" w:left="734" w:header="720" w:footer="720" w:gutter="0"/>
          <w:cols w:num="2" w:space="360"/>
          <w:docGrid w:linePitch="360"/>
        </w:sectPr>
      </w:pPr>
      <w:r w:rsidRPr="00D06403">
        <w:rPr>
          <w:rFonts w:eastAsia="新細明體" w:hint="eastAsia"/>
          <w:iCs/>
          <w:lang w:eastAsia="zh-TW"/>
        </w:rPr>
        <w:t>機器學期曲線</w:t>
      </w:r>
      <w:r w:rsidRPr="00D06403">
        <w:rPr>
          <w:rFonts w:eastAsia="新細明體"/>
          <w:iCs/>
          <w:lang w:eastAsia="zh-TW"/>
        </w:rPr>
        <w:t xml:space="preserve"> (a) PSO-RLSE (b)  ABCO-RLSE</w:t>
      </w: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222C19" w:rsidRDefault="004D0BE4" w:rsidP="004D0BE4">
      <w:pPr>
        <w:pStyle w:val="a4"/>
        <w:spacing w:after="0"/>
        <w:jc w:val="center"/>
        <w:rPr>
          <w:rFonts w:ascii="標楷體" w:eastAsia="標楷體" w:hAnsi="標楷體"/>
          <w:lang w:eastAsia="zh-TW"/>
        </w:rPr>
        <w:sectPr w:rsidR="004D0BE4" w:rsidRPr="00222C19" w:rsidSect="009B1348">
          <w:type w:val="continuous"/>
          <w:pgSz w:w="11909" w:h="16834" w:code="9"/>
          <w:pgMar w:top="1080" w:right="734" w:bottom="2434" w:left="734" w:header="720" w:footer="720" w:gutter="0"/>
          <w:cols w:space="360"/>
          <w:docGrid w:linePitch="360"/>
        </w:sectPr>
      </w:pPr>
      <w:r w:rsidRPr="00D06403">
        <w:rPr>
          <w:rFonts w:ascii="標楷體" w:eastAsia="新細明體" w:hAnsi="標楷體" w:hint="eastAsia"/>
          <w:lang w:eastAsia="zh-TW"/>
        </w:rPr>
        <w:t>多目標預測效能比較表</w:t>
      </w:r>
      <w:r w:rsidRPr="00D06403">
        <w:rPr>
          <w:rFonts w:ascii="標楷體" w:eastAsia="新細明體" w:hAnsi="標楷體"/>
          <w:lang w:eastAsia="zh-TW"/>
        </w:rPr>
        <w:t xml:space="preserve"> (RMSE)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114231" w:rsidTr="00114231">
        <w:trPr>
          <w:trHeight w:val="144"/>
        </w:trPr>
        <w:tc>
          <w:tcPr>
            <w:tcW w:w="3510" w:type="dxa"/>
            <w:vMerge w:val="restart"/>
            <w:tcBorders>
              <w:top w:val="double" w:sz="4" w:space="0" w:color="auto"/>
              <w:left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RMSE</w:t>
            </w:r>
          </w:p>
        </w:tc>
      </w:tr>
      <w:tr w:rsidR="004D0BE4" w:rsidRPr="00114231" w:rsidTr="00114231">
        <w:trPr>
          <w:trHeight w:val="144"/>
        </w:trPr>
        <w:tc>
          <w:tcPr>
            <w:tcW w:w="3510" w:type="dxa"/>
            <w:vMerge/>
            <w:tcBorders>
              <w:left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Training phase</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Testing phase</w:t>
            </w:r>
          </w:p>
        </w:tc>
      </w:tr>
      <w:tr w:rsidR="004D0BE4" w:rsidRPr="00114231" w:rsidTr="00114231">
        <w:trPr>
          <w:trHeight w:val="144"/>
        </w:trPr>
        <w:tc>
          <w:tcPr>
            <w:tcW w:w="3510" w:type="dxa"/>
            <w:vMerge/>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DJI</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1661"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DJI</w:t>
            </w:r>
          </w:p>
        </w:tc>
      </w:tr>
      <w:tr w:rsidR="004D0BE4" w:rsidRPr="00114231" w:rsidTr="00114231">
        <w:trPr>
          <w:trHeight w:val="144"/>
        </w:trPr>
        <w:tc>
          <w:tcPr>
            <w:tcW w:w="3510" w:type="dxa"/>
            <w:tcBorders>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SVR (two models, each with single output) [23]</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162.46</w:t>
            </w:r>
          </w:p>
        </w:tc>
        <w:tc>
          <w:tcPr>
            <w:tcW w:w="1661"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101.44</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ANFIS (two models, each with single output) [21]</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147.36</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105.56</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ANFIS (one model with two outputs) [21]</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151.62</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128.20</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RBF (two models, each with single output) [22]</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134.32</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106.33</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lastRenderedPageBreak/>
              <w:t>RBF (one model with two outputs) [22]</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137.58</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181.79</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CNFS(4)-ARIMA (one model with two outputs) [6]</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115.82</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103.06</w:t>
            </w:r>
          </w:p>
        </w:tc>
      </w:tr>
      <w:tr w:rsidR="004D0BE4" w:rsidRPr="00114231" w:rsidTr="00114231">
        <w:trPr>
          <w:trHeight w:val="144"/>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PSO-RLSE (proposed)</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92.92</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91.50</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96.51</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92.18</w:t>
            </w:r>
          </w:p>
        </w:tc>
      </w:tr>
      <w:tr w:rsidR="004D0BE4" w:rsidRPr="00114231" w:rsidTr="00114231">
        <w:trPr>
          <w:trHeight w:val="144"/>
        </w:trPr>
        <w:tc>
          <w:tcPr>
            <w:tcW w:w="351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ABCO-RLSE (proposed)</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93.69</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91.06</w:t>
            </w:r>
          </w:p>
        </w:tc>
        <w:tc>
          <w:tcPr>
            <w:tcW w:w="27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87.92</w:t>
            </w:r>
          </w:p>
        </w:tc>
        <w:tc>
          <w:tcPr>
            <w:tcW w:w="1661"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91.95</w:t>
            </w:r>
          </w:p>
        </w:tc>
      </w:tr>
    </w:tbl>
    <w:p w:rsidR="004D0BE4" w:rsidRDefault="004D0BE4" w:rsidP="004D0BE4">
      <w:pPr>
        <w:pStyle w:val="a4"/>
        <w:ind w:firstLine="0"/>
        <w:rPr>
          <w:rFonts w:eastAsia="標楷體"/>
          <w:iCs/>
          <w:lang w:eastAsia="zh-TW"/>
        </w:rPr>
        <w:sectPr w:rsidR="004D0BE4" w:rsidSect="009B1348">
          <w:type w:val="continuous"/>
          <w:pgSz w:w="11909" w:h="16834" w:code="9"/>
          <w:pgMar w:top="1080" w:right="734" w:bottom="2434" w:left="734" w:header="720" w:footer="720" w:gutter="0"/>
          <w:cols w:space="360"/>
          <w:docGrid w:linePitch="360"/>
        </w:sectPr>
      </w:pPr>
    </w:p>
    <w:p w:rsidR="004D0BE4" w:rsidRDefault="003F6719" w:rsidP="004D0BE4">
      <w:pPr>
        <w:pStyle w:val="a4"/>
        <w:ind w:firstLine="0"/>
        <w:rPr>
          <w:rFonts w:eastAsia="標楷體"/>
          <w:iCs/>
          <w:lang w:eastAsia="zh-TW"/>
        </w:rPr>
      </w:pPr>
      <w:r w:rsidRPr="003F6719">
        <w:rPr>
          <w:rFonts w:eastAsia="標楷體"/>
          <w:iCs/>
          <w:noProof/>
          <w:lang w:eastAsia="zh-TW"/>
        </w:rPr>
        <w:lastRenderedPageBreak/>
        <w:drawing>
          <wp:inline distT="0" distB="0" distL="0" distR="0">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(a)</w:t>
      </w:r>
    </w:p>
    <w:p w:rsidR="004D0BE4" w:rsidRDefault="003F6719" w:rsidP="004D0BE4">
      <w:pPr>
        <w:pStyle w:val="a4"/>
        <w:ind w:firstLine="0"/>
        <w:jc w:val="center"/>
        <w:rPr>
          <w:rFonts w:eastAsia="標楷體"/>
          <w:iCs/>
          <w:lang w:eastAsia="zh-TW"/>
        </w:rPr>
      </w:pPr>
      <w:r w:rsidRPr="003F6719">
        <w:rPr>
          <w:rFonts w:eastAsia="標楷體"/>
          <w:iCs/>
          <w:noProof/>
          <w:lang w:eastAsia="zh-TW"/>
        </w:rPr>
        <w:drawing>
          <wp:inline distT="0" distB="0" distL="0" distR="0">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(b)</w:t>
      </w:r>
    </w:p>
    <w:p w:rsidR="004D0BE4" w:rsidRDefault="00DE0296" w:rsidP="004D0BE4">
      <w:pPr>
        <w:pStyle w:val="a4"/>
        <w:ind w:firstLine="0"/>
        <w:jc w:val="center"/>
        <w:rPr>
          <w:rFonts w:eastAsia="標楷體"/>
          <w:iCs/>
          <w:lang w:eastAsia="zh-TW"/>
        </w:rPr>
      </w:pPr>
      <w:r w:rsidRPr="00DE0296">
        <w:rPr>
          <w:rFonts w:eastAsia="標楷體"/>
          <w:iCs/>
          <w:noProof/>
          <w:lang w:eastAsia="zh-TW"/>
        </w:rPr>
        <w:drawing>
          <wp:inline distT="0" distB="0" distL="0" distR="0">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(c)</w:t>
      </w:r>
    </w:p>
    <w:p w:rsidR="004D0BE4" w:rsidRDefault="00DE0296" w:rsidP="004D0BE4">
      <w:pPr>
        <w:pStyle w:val="a4"/>
        <w:ind w:firstLine="0"/>
        <w:jc w:val="center"/>
        <w:rPr>
          <w:rFonts w:eastAsia="標楷體"/>
          <w:iCs/>
          <w:lang w:eastAsia="zh-TW"/>
        </w:rPr>
      </w:pPr>
      <w:r w:rsidRPr="00DE0296">
        <w:rPr>
          <w:rFonts w:eastAsia="標楷體"/>
          <w:iCs/>
          <w:noProof/>
          <w:lang w:eastAsia="zh-TW"/>
        </w:rPr>
        <w:lastRenderedPageBreak/>
        <w:drawing>
          <wp:inline distT="0" distB="0" distL="0" distR="0">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bookmarkStart w:id="24" w:name="_GoBack"/>
      <w:bookmarkEnd w:id="24"/>
    </w:p>
    <w:p w:rsidR="004D0BE4" w:rsidRDefault="004D0BE4" w:rsidP="004D0BE4">
      <w:pPr>
        <w:pStyle w:val="a4"/>
        <w:ind w:firstLine="0"/>
        <w:jc w:val="center"/>
        <w:rPr>
          <w:rFonts w:eastAsia="標楷體"/>
          <w:iCs/>
          <w:lang w:eastAsia="zh-TW"/>
        </w:rPr>
      </w:pPr>
      <w:r w:rsidRPr="00D06403">
        <w:rPr>
          <w:rFonts w:eastAsia="新細明體"/>
          <w:iCs/>
          <w:lang w:eastAsia="zh-TW"/>
        </w:rPr>
        <w:t>(d)</w:t>
      </w:r>
    </w:p>
    <w:p w:rsidR="004D0BE4" w:rsidRPr="00E859F5" w:rsidRDefault="004D0BE4" w:rsidP="004D0BE4">
      <w:pPr>
        <w:pStyle w:val="a4"/>
        <w:numPr>
          <w:ilvl w:val="0"/>
          <w:numId w:val="8"/>
        </w:numPr>
        <w:jc w:val="center"/>
        <w:rPr>
          <w:rFonts w:eastAsia="標楷體"/>
          <w:iCs/>
          <w:lang w:eastAsia="zh-TW"/>
        </w:rPr>
      </w:pPr>
      <w:r w:rsidRPr="00D06403">
        <w:rPr>
          <w:rFonts w:eastAsia="新細明體" w:hint="eastAsia"/>
          <w:iCs/>
          <w:lang w:eastAsia="zh-TW"/>
        </w:rPr>
        <w:t>實際數值和模型輸出</w:t>
      </w:r>
      <w:r w:rsidRPr="00D06403">
        <w:rPr>
          <w:rFonts w:eastAsia="新細明體"/>
          <w:iCs/>
          <w:lang w:eastAsia="zh-TW"/>
        </w:rPr>
        <w:t xml:space="preserve"> (a) PSO-RLSE (TAIEX) (b) PSO-RLSE (DJI) (c) ABCO-RLSE (TAIEX) (d) ABCO-RLSE (DJI)</w:t>
      </w: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t>十次測試</w:t>
      </w:r>
      <w:r w:rsidRPr="00D06403">
        <w:rPr>
          <w:rFonts w:eastAsia="新細明體"/>
          <w:iCs/>
          <w:lang w:eastAsia="zh-TW"/>
        </w:rPr>
        <w:t>RMSE</w:t>
      </w:r>
      <w:r w:rsidRPr="00D06403">
        <w:rPr>
          <w:rFonts w:eastAsia="新細明體" w:hint="eastAsia"/>
          <w:iCs/>
          <w:lang w:eastAsia="zh-TW"/>
        </w:rPr>
        <w:t>效能表</w:t>
      </w:r>
      <w:r w:rsidRPr="00D06403">
        <w:rPr>
          <w:rFonts w:eastAsia="新細明體"/>
          <w:iCs/>
          <w:lang w:eastAsia="zh-TW"/>
        </w:rPr>
        <w:t xml:space="preserve"> (</w:t>
      </w:r>
      <w:r w:rsidRPr="00D06403">
        <w:rPr>
          <w:rFonts w:eastAsia="新細明體" w:hint="eastAsia"/>
          <w:iCs/>
          <w:lang w:eastAsia="zh-TW"/>
        </w:rPr>
        <w:t>實驗一</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4D0BE4" w:rsidRPr="00114231" w:rsidTr="003F6719">
        <w:trPr>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53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3F6719">
        <w:trPr>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DJI</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DJI</w:t>
            </w:r>
          </w:p>
        </w:tc>
      </w:tr>
      <w:tr w:rsidR="004D0BE4" w:rsidRPr="00114231" w:rsidTr="003F6719">
        <w:trPr>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98.95</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108.39</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87.92</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91.95</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94.15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94.49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89.21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94.14</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93.24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97.72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88.69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93.54</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335.68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464.85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102.07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92.31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114.71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122.97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86.22</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94.15</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96.51</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92.18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88.19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94.27</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87.59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102.31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88.96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93.62</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90.24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95.65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87.44</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93.98</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151.31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148.51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88.70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93.91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96.29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121.39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88.47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93.48</w:t>
            </w:r>
          </w:p>
        </w:tc>
      </w:tr>
    </w:tbl>
    <w:p w:rsidR="004D0BE4" w:rsidRDefault="004D0BE4" w:rsidP="004D0BE4">
      <w:pPr>
        <w:pStyle w:val="a4"/>
        <w:spacing w:after="0" w:line="180" w:lineRule="exact"/>
        <w:ind w:firstLine="0"/>
        <w:rPr>
          <w:rFonts w:ascii="標楷體" w:eastAsia="標楷體" w:hAnsi="標楷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t>模擬投資利潤表</w:t>
      </w:r>
      <w:r w:rsidRPr="00D06403">
        <w:rPr>
          <w:rFonts w:eastAsia="新細明體"/>
          <w:iCs/>
          <w:lang w:eastAsia="zh-TW"/>
        </w:rPr>
        <w:t xml:space="preserve"> (</w:t>
      </w:r>
      <w:r w:rsidRPr="00D06403">
        <w:rPr>
          <w:rFonts w:eastAsia="新細明體" w:hint="eastAsia"/>
          <w:iCs/>
          <w:lang w:eastAsia="zh-TW"/>
        </w:rPr>
        <w:t>實驗一</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630"/>
        <w:gridCol w:w="810"/>
        <w:gridCol w:w="630"/>
        <w:gridCol w:w="810"/>
      </w:tblGrid>
      <w:tr w:rsidR="004D0BE4" w:rsidRPr="00114231" w:rsidTr="003F6719">
        <w:trPr>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3F6719">
        <w:trPr>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r>
      <w:tr w:rsidR="004D0BE4" w:rsidRPr="00114231" w:rsidTr="003F6719">
        <w:trPr>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2486</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123/123</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1808</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127/119</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1950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1706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2112</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1539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126/120</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1787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1650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128/118</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2276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132/114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1912</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124/122</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2078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1519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1539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1637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2040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128/118</w:t>
            </w:r>
          </w:p>
        </w:tc>
        <w:tc>
          <w:tcPr>
            <w:tcW w:w="63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2298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125/121</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2077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127/119</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1954</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127/119</w:t>
            </w:r>
          </w:p>
        </w:tc>
      </w:tr>
      <w:tr w:rsidR="004D0BE4" w:rsidRPr="00114231" w:rsidTr="003F67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2058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1709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126/120</w:t>
            </w:r>
          </w:p>
        </w:tc>
      </w:tr>
    </w:tbl>
    <w:p w:rsidR="004D0BE4" w:rsidRDefault="004D0BE4" w:rsidP="004D0BE4">
      <w:pPr>
        <w:pStyle w:val="a4"/>
        <w:ind w:firstLine="0"/>
        <w:rPr>
          <w:rFonts w:eastAsia="標楷體"/>
          <w:iCs/>
          <w:lang w:eastAsia="zh-TW"/>
        </w:rPr>
      </w:pP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lastRenderedPageBreak/>
        <w:t xml:space="preserve">Example </w:t>
      </w:r>
      <w:r w:rsidRPr="00D06403">
        <w:rPr>
          <w:rFonts w:asciiTheme="minorEastAsia" w:eastAsia="新細明體" w:hAnsiTheme="minorEastAsia"/>
          <w:lang w:eastAsia="zh-TW"/>
        </w:rPr>
        <w:t>2</w:t>
      </w:r>
      <w:r w:rsidRPr="00D06403">
        <w:rPr>
          <w:rFonts w:eastAsia="新細明體"/>
          <w:lang w:eastAsia="zh-TW"/>
        </w:rPr>
        <w:t>—Quadruple Time Series of Daily Taiwan Stock Exchange Capitalization Weighted Stock Index</w:t>
      </w:r>
    </w:p>
    <w:p w:rsidR="004D0BE4" w:rsidRDefault="004D0BE4" w:rsidP="004D0BE4">
      <w:pPr>
        <w:pStyle w:val="a4"/>
        <w:spacing w:after="0"/>
        <w:ind w:firstLine="0"/>
        <w:rPr>
          <w:rFonts w:eastAsia="標楷體"/>
          <w:iCs/>
          <w:lang w:eastAsia="zh-CN"/>
        </w:rPr>
      </w:pPr>
      <w:r>
        <w:rPr>
          <w:rFonts w:eastAsia="標楷體"/>
          <w:iCs/>
          <w:lang w:eastAsia="zh-TW"/>
        </w:rPr>
        <w:tab/>
      </w:r>
      <w:r w:rsidRPr="00D06403">
        <w:rPr>
          <w:rFonts w:eastAsia="新細明體" w:hint="eastAsia"/>
          <w:iCs/>
          <w:lang w:eastAsia="zh-TW"/>
        </w:rPr>
        <w:t>在這個範例中，我們也是對現實世界的時間序列資料來驗證模型的效能，四個目標使用的資料為</w:t>
      </w:r>
      <w:r w:rsidRPr="00D06403">
        <w:rPr>
          <w:rFonts w:eastAsia="新細明體"/>
          <w:iCs/>
          <w:lang w:eastAsia="zh-TW"/>
        </w:rPr>
        <w:t>The Taiwan Stock Exchange Capitalization Weighted Stock Index (TAIEX)</w:t>
      </w:r>
      <w:r w:rsidRPr="00D06403">
        <w:rPr>
          <w:rFonts w:eastAsia="新細明體" w:hint="eastAsia"/>
          <w:iCs/>
          <w:lang w:eastAsia="zh-TW"/>
        </w:rPr>
        <w:t>、</w:t>
      </w:r>
      <w:r w:rsidRPr="00D06403">
        <w:rPr>
          <w:rFonts w:eastAsia="新細明體"/>
          <w:iCs/>
          <w:lang w:eastAsia="zh-TW"/>
        </w:rPr>
        <w:t>Hang Seng</w:t>
      </w:r>
      <w:r w:rsidRPr="00D06403">
        <w:rPr>
          <w:rFonts w:eastAsia="新細明體"/>
          <w:lang w:eastAsia="zh-TW"/>
        </w:rPr>
        <w:t xml:space="preserve"> Index</w:t>
      </w:r>
      <w:r w:rsidRPr="00D06403">
        <w:rPr>
          <w:rFonts w:eastAsia="新細明體"/>
          <w:iCs/>
          <w:lang w:eastAsia="zh-TW"/>
        </w:rPr>
        <w:t xml:space="preserve"> (HSI) </w:t>
      </w:r>
      <w:r w:rsidRPr="00D06403">
        <w:rPr>
          <w:rFonts w:eastAsia="新細明體" w:hint="eastAsia"/>
          <w:iCs/>
          <w:lang w:eastAsia="zh-TW"/>
        </w:rPr>
        <w:t>、</w:t>
      </w:r>
      <w:r w:rsidRPr="00D06403">
        <w:rPr>
          <w:rFonts w:eastAsia="新細明體"/>
          <w:iCs/>
          <w:lang w:eastAsia="zh-TW"/>
        </w:rPr>
        <w:t>Nikkei 225</w:t>
      </w:r>
      <w:r w:rsidRPr="00D06403">
        <w:rPr>
          <w:rFonts w:eastAsia="新細明體" w:hint="eastAsia"/>
          <w:iCs/>
          <w:lang w:eastAsia="zh-TW"/>
        </w:rPr>
        <w:t>、</w:t>
      </w:r>
      <w:r w:rsidRPr="00D06403">
        <w:rPr>
          <w:rFonts w:eastAsia="新細明體"/>
          <w:iCs/>
          <w:lang w:eastAsia="zh-TW"/>
        </w:rPr>
        <w:t>Shanghai Stock Exchange Index (SSEI)</w:t>
      </w:r>
      <w:r w:rsidRPr="00D06403">
        <w:rPr>
          <w:rFonts w:eastAsia="新細明體" w:hint="eastAsia"/>
          <w:iCs/>
          <w:lang w:eastAsia="zh-TW"/>
        </w:rPr>
        <w:t>，每年的收盤價。為了和其他論文比較效能，我們對</w:t>
      </w:r>
      <w:r w:rsidRPr="00D06403">
        <w:rPr>
          <w:rFonts w:eastAsia="新細明體"/>
          <w:iCs/>
          <w:lang w:eastAsia="zh-TW"/>
        </w:rPr>
        <w:t>2002</w:t>
      </w:r>
      <w:r w:rsidRPr="00D06403">
        <w:rPr>
          <w:rFonts w:eastAsia="新細明體" w:hint="eastAsia"/>
          <w:iCs/>
          <w:lang w:eastAsia="zh-TW"/>
        </w:rPr>
        <w:t>年的收盤價做預測，資料總共</w:t>
      </w:r>
      <w:r w:rsidRPr="00D06403">
        <w:rPr>
          <w:rFonts w:eastAsia="新細明體"/>
          <w:iCs/>
          <w:lang w:eastAsia="zh-TW"/>
        </w:rPr>
        <w:t>248</w:t>
      </w:r>
      <w:r w:rsidRPr="00D06403">
        <w:rPr>
          <w:rFonts w:eastAsia="新細明體" w:hint="eastAsia"/>
          <w:iCs/>
          <w:lang w:eastAsia="zh-TW"/>
        </w:rPr>
        <w:t>筆，每年的前十個月的資料當作訓練資料，剩餘的當作測試資料，訓練資料為</w:t>
      </w:r>
      <w:r w:rsidRPr="00D06403">
        <w:rPr>
          <w:rFonts w:eastAsia="新細明體"/>
          <w:iCs/>
          <w:lang w:eastAsia="zh-TW"/>
        </w:rPr>
        <w:t>205</w:t>
      </w:r>
      <w:r w:rsidRPr="00D06403">
        <w:rPr>
          <w:rFonts w:eastAsia="新細明體" w:hint="eastAsia"/>
          <w:iCs/>
          <w:lang w:eastAsia="zh-TW"/>
        </w:rPr>
        <w:t>筆，測試資料為</w:t>
      </w:r>
      <w:r w:rsidRPr="00D06403">
        <w:rPr>
          <w:rFonts w:eastAsia="新細明體"/>
          <w:iCs/>
          <w:lang w:eastAsia="zh-TW"/>
        </w:rPr>
        <w:t>43</w:t>
      </w:r>
      <w:r w:rsidRPr="00D06403">
        <w:rPr>
          <w:rFonts w:eastAsia="新細明體" w:hint="eastAsia"/>
          <w:iCs/>
          <w:lang w:eastAsia="zh-TW"/>
        </w:rPr>
        <w:t>筆。本篇論文所提出的模型可以一次有多個複數型態的輸出，故可以預測多個目標，我們在範例中使用的第一個複數目標實數部分為</w:t>
      </w:r>
      <w:r w:rsidRPr="00D06403">
        <w:rPr>
          <w:rFonts w:eastAsia="新細明體"/>
          <w:iCs/>
          <w:lang w:eastAsia="zh-TW"/>
        </w:rPr>
        <w:t>TAIEX</w:t>
      </w:r>
      <w:r w:rsidRPr="00D06403">
        <w:rPr>
          <w:rFonts w:eastAsia="新細明體" w:hint="eastAsia"/>
          <w:iCs/>
          <w:lang w:eastAsia="zh-TW"/>
        </w:rPr>
        <w:t>當年的收盤價，複數部分則為</w:t>
      </w:r>
      <w:r w:rsidRPr="00D06403">
        <w:rPr>
          <w:rFonts w:eastAsia="新細明體"/>
          <w:iCs/>
          <w:lang w:eastAsia="zh-TW"/>
        </w:rPr>
        <w:t>HSI</w:t>
      </w:r>
      <w:r w:rsidRPr="00D06403">
        <w:rPr>
          <w:rFonts w:eastAsia="新細明體" w:hint="eastAsia"/>
          <w:iCs/>
          <w:lang w:eastAsia="zh-TW"/>
        </w:rPr>
        <w:t>當年的收盤價，第二個目標實數部分為</w:t>
      </w:r>
      <w:r w:rsidRPr="00D06403">
        <w:rPr>
          <w:rFonts w:eastAsia="新細明體"/>
          <w:iCs/>
          <w:lang w:eastAsia="zh-TW"/>
        </w:rPr>
        <w:t>Nikkei 225</w:t>
      </w:r>
      <w:r w:rsidRPr="00D06403">
        <w:rPr>
          <w:rFonts w:eastAsia="新細明體" w:hint="eastAsia"/>
          <w:iCs/>
          <w:lang w:eastAsia="zh-TW"/>
        </w:rPr>
        <w:t>當年的收盤價，複數部分為</w:t>
      </w:r>
      <w:r w:rsidRPr="00D06403">
        <w:rPr>
          <w:rFonts w:eastAsia="新細明體"/>
          <w:iCs/>
          <w:lang w:eastAsia="zh-TW"/>
        </w:rPr>
        <w:t>SSEI</w:t>
      </w:r>
      <w:r w:rsidRPr="00D06403">
        <w:rPr>
          <w:rFonts w:eastAsia="新細明體" w:hint="eastAsia"/>
          <w:iCs/>
          <w:lang w:eastAsia="zh-TW"/>
        </w:rPr>
        <w:t>當年的收盤價。</w:t>
      </w:r>
    </w:p>
    <w:p w:rsidR="004D0BE4" w:rsidRPr="007B5528" w:rsidRDefault="004D0BE4" w:rsidP="004D0BE4">
      <w:pPr>
        <w:pStyle w:val="a4"/>
        <w:ind w:firstLine="0"/>
        <w:rPr>
          <w:rFonts w:eastAsia="標楷體"/>
          <w:iCs/>
          <w:lang w:eastAsia="zh-TW"/>
        </w:rPr>
      </w:pPr>
      <w:r w:rsidRPr="007B5528">
        <w:rPr>
          <w:rFonts w:eastAsia="標楷體"/>
          <w:iCs/>
          <w:lang w:eastAsia="zh-TW"/>
        </w:rPr>
        <w:tab/>
      </w:r>
      <w:r w:rsidRPr="00D06403">
        <w:rPr>
          <w:rFonts w:eastAsia="新細明體" w:hint="eastAsia"/>
          <w:iCs/>
          <w:lang w:eastAsia="zh-TW"/>
        </w:rPr>
        <w:t>結構學習部分，則將每個被挑選的特徵，用</w:t>
      </w:r>
      <w:r w:rsidRPr="00D06403">
        <w:rPr>
          <w:rFonts w:eastAsia="新細明體"/>
          <w:iCs/>
          <w:lang w:eastAsia="zh-TW"/>
        </w:rPr>
        <w:t>MATLAB</w:t>
      </w:r>
      <w:r w:rsidRPr="00D06403">
        <w:rPr>
          <w:rFonts w:eastAsia="新細明體" w:hint="eastAsia"/>
          <w:iCs/>
          <w:lang w:eastAsia="zh-TW"/>
        </w:rPr>
        <w:t>提供的</w:t>
      </w:r>
      <w:r w:rsidRPr="00D06403">
        <w:rPr>
          <w:rFonts w:eastAsia="新細明體"/>
          <w:iCs/>
          <w:lang w:eastAsia="zh-TW"/>
        </w:rPr>
        <w:t>subclust()</w:t>
      </w:r>
      <w:r w:rsidRPr="00D06403">
        <w:rPr>
          <w:rFonts w:eastAsia="新細明體" w:hint="eastAsia"/>
          <w:iCs/>
          <w:lang w:eastAsia="zh-TW"/>
        </w:rPr>
        <w:t>函式分群，係數皆為</w:t>
      </w:r>
      <w:r w:rsidRPr="00D06403">
        <w:rPr>
          <w:rFonts w:eastAsia="新細明體"/>
          <w:iCs/>
          <w:lang w:eastAsia="zh-TW"/>
        </w:rPr>
        <w:t>0.05</w:t>
      </w:r>
      <w:r w:rsidRPr="00D06403">
        <w:rPr>
          <w:rFonts w:eastAsia="新細明體" w:hint="eastAsia"/>
          <w:iCs/>
          <w:lang w:eastAsia="zh-TW"/>
        </w:rPr>
        <w:t>。整體模型在結構學習後的參數，如表</w:t>
      </w:r>
      <w:r w:rsidRPr="00D06403">
        <w:rPr>
          <w:rFonts w:eastAsia="新細明體"/>
          <w:iCs/>
          <w:lang w:eastAsia="zh-TW"/>
        </w:rPr>
        <w:t>VI</w:t>
      </w:r>
      <w:r w:rsidRPr="00D06403">
        <w:rPr>
          <w:rFonts w:eastAsia="新細明體" w:hint="eastAsia"/>
          <w:iCs/>
          <w:lang w:eastAsia="zh-TW"/>
        </w:rPr>
        <w:t>所示。機器學習參數設定，如表</w:t>
      </w:r>
      <w:r w:rsidRPr="00D06403">
        <w:rPr>
          <w:rFonts w:eastAsia="新細明體"/>
          <w:iCs/>
          <w:lang w:eastAsia="zh-TW"/>
        </w:rPr>
        <w:t>VII</w:t>
      </w:r>
      <w:r w:rsidRPr="00D06403">
        <w:rPr>
          <w:rFonts w:eastAsia="新細明體" w:hint="eastAsia"/>
          <w:iCs/>
          <w:lang w:eastAsia="zh-TW"/>
        </w:rPr>
        <w:t>所示。</w:t>
      </w:r>
    </w:p>
    <w:p w:rsidR="004D0BE4" w:rsidRPr="008F39E7" w:rsidRDefault="004D0BE4" w:rsidP="004D0BE4">
      <w:pPr>
        <w:rPr>
          <w:rFonts w:eastAsia="標楷體"/>
          <w:iCs/>
          <w:spacing w:val="-1"/>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範例二模型設定</w:t>
      </w:r>
    </w:p>
    <w:tbl>
      <w:tblPr>
        <w:tblW w:w="5000" w:type="pct"/>
        <w:tblCellMar>
          <w:left w:w="0" w:type="dxa"/>
          <w:right w:w="0" w:type="dxa"/>
        </w:tblCellMar>
        <w:tblLook w:val="0420" w:firstRow="1" w:lastRow="0" w:firstColumn="0" w:lastColumn="0" w:noHBand="0" w:noVBand="1"/>
      </w:tblPr>
      <w:tblGrid>
        <w:gridCol w:w="3054"/>
        <w:gridCol w:w="1986"/>
      </w:tblGrid>
      <w:tr w:rsidR="004D0BE4" w:rsidRPr="00114231"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t>Value</w:t>
            </w:r>
          </w:p>
        </w:tc>
      </w:tr>
      <w:tr w:rsidR="004D0BE4" w:rsidRPr="00114231"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w:t>
            </w:r>
            <m:oMath>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106</m:t>
                  </m:r>
                </m:sub>
              </m:sSub>
              <m:r>
                <w:rPr>
                  <w:rFonts w:ascii="Cambria Math" w:eastAsiaTheme="majorEastAsia" w:hAnsi="Cambria Math"/>
                  <w:sz w:val="16"/>
                  <w:szCs w:val="16"/>
                  <w:lang w:eastAsia="zh-TW"/>
                </w:rPr>
                <m:t>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111</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97</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107</m:t>
                  </m:r>
                </m:sub>
              </m:sSub>
            </m:oMath>
            <w:r w:rsidRPr="00114231">
              <w:rPr>
                <w:rFonts w:eastAsia="新細明體"/>
                <w:iCs/>
                <w:sz w:val="16"/>
                <w:szCs w:val="16"/>
                <w:lang w:eastAsia="zh-TW"/>
              </w:rPr>
              <w:t xml:space="preserve">} </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114231" w:rsidRDefault="004D0BE4" w:rsidP="00114231">
            <w:pPr>
              <w:pStyle w:val="a4"/>
              <w:spacing w:after="0" w:line="240" w:lineRule="auto"/>
              <w:ind w:firstLine="0"/>
              <w:jc w:val="left"/>
              <w:rPr>
                <w:rFonts w:eastAsia="標楷體"/>
                <w:sz w:val="16"/>
                <w:szCs w:val="16"/>
              </w:rPr>
            </w:pPr>
            <w:r w:rsidRPr="00114231">
              <w:rPr>
                <w:rFonts w:eastAsia="新細明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targets (real-valued)</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outputs (complex-valued)</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2</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(before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625</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Sphere complex fuzzy set</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15</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48</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Takagi-sugeno</w:t>
            </w:r>
          </w:p>
        </w:tc>
      </w:tr>
      <w:tr w:rsidR="004D0BE4" w:rsidRPr="00114231"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rPr>
                <w:rFonts w:eastAsiaTheme="majorEastAsia"/>
                <w:iCs/>
                <w:sz w:val="16"/>
                <w:szCs w:val="16"/>
                <w:lang w:eastAsia="zh-TW"/>
              </w:rPr>
            </w:pPr>
            <w:r w:rsidRPr="00114231">
              <w:rPr>
                <w:rFonts w:eastAsia="新細明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15</w:t>
            </w:r>
          </w:p>
        </w:tc>
      </w:tr>
      <w:tr w:rsidR="004D0BE4" w:rsidRPr="00114231"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iCs/>
                <w:sz w:val="16"/>
                <w:szCs w:val="16"/>
                <w:lang w:eastAsia="zh-TW"/>
              </w:rPr>
              <w:t>75</w:t>
            </w:r>
          </w:p>
        </w:tc>
      </w:tr>
    </w:tbl>
    <w:p w:rsidR="004D0BE4" w:rsidRPr="007B5528" w:rsidRDefault="004D0BE4" w:rsidP="004D0BE4">
      <w:pPr>
        <w:pStyle w:val="a4"/>
        <w:ind w:firstLine="0"/>
        <w:rPr>
          <w:rFonts w:eastAsia="標楷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114231"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center"/>
              <w:rPr>
                <w:rFonts w:eastAsiaTheme="majorEastAsia"/>
                <w:iCs/>
                <w:sz w:val="16"/>
                <w:lang w:eastAsia="zh-TW"/>
              </w:rPr>
            </w:pPr>
            <w:r w:rsidRPr="00114231">
              <w:rPr>
                <w:rFonts w:eastAsia="新細明體"/>
                <w:b/>
                <w:bCs/>
                <w:iCs/>
                <w:sz w:val="16"/>
                <w:szCs w:val="18"/>
                <w:lang w:eastAsia="zh-TW"/>
              </w:rPr>
              <w:t>PSO</w:t>
            </w:r>
          </w:p>
        </w:tc>
      </w:tr>
      <w:tr w:rsidR="004D0BE4" w:rsidRPr="00114231"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64</w:t>
            </w:r>
          </w:p>
        </w:tc>
      </w:tr>
      <w:tr w:rsidR="004D0BE4" w:rsidRPr="00114231"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100</w:t>
            </w:r>
          </w:p>
        </w:tc>
      </w:tr>
      <w:tr w:rsidR="004D0BE4" w:rsidRPr="00114231"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eastAsia="zh-TW"/>
                </w:rPr>
                <m:t>ω</m:t>
              </m:r>
              <m:r>
                <m:rPr>
                  <m:sty m:val="p"/>
                </m:rPr>
                <w:rPr>
                  <w:rFonts w:ascii="Cambria Math" w:eastAsiaTheme="majorEastAsia" w:hAnsi="Cambria Math"/>
                  <w:sz w:val="16"/>
                  <w:lang w:eastAsia="zh-TW"/>
                </w:rPr>
                <m:t>      </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 </m:t>
              </m:r>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0.8  2.0  2.0</w:t>
            </w:r>
          </w:p>
        </w:tc>
      </w:tr>
      <w:tr w:rsidR="004D0BE4" w:rsidRPr="00114231"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Random in [0,1]</w:t>
            </w:r>
          </w:p>
        </w:tc>
      </w:tr>
      <w:tr w:rsidR="004D0BE4" w:rsidRPr="00114231"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rPr>
                <w:rFonts w:eastAsiaTheme="majorEastAsia"/>
                <w:iCs/>
                <w:sz w:val="16"/>
                <w:lang w:eastAsia="zh-TW"/>
              </w:rPr>
            </w:pPr>
            <w:r w:rsidRPr="00114231">
              <w:rPr>
                <w:rFonts w:eastAsia="新細明體"/>
                <w:iCs/>
                <w:sz w:val="16"/>
                <w:lang w:eastAsia="zh-TW"/>
              </w:rPr>
              <w:t>Given by the subtractive clustering algorithm</w:t>
            </w:r>
          </w:p>
        </w:tc>
      </w:tr>
      <w:tr w:rsidR="004D0BE4" w:rsidRPr="00114231"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lastRenderedPageBreak/>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0</w:t>
            </w:r>
          </w:p>
        </w:tc>
      </w:tr>
      <w:tr w:rsidR="004D0BE4" w:rsidRPr="00114231"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center"/>
              <w:rPr>
                <w:rFonts w:eastAsiaTheme="majorEastAsia"/>
                <w:b/>
                <w:iCs/>
                <w:sz w:val="16"/>
                <w:lang w:eastAsia="zh-TW"/>
              </w:rPr>
            </w:pPr>
            <w:r w:rsidRPr="00114231">
              <w:rPr>
                <w:rFonts w:eastAsia="新細明體"/>
                <w:b/>
                <w:iCs/>
                <w:sz w:val="16"/>
                <w:lang w:eastAsia="zh-TW"/>
              </w:rPr>
              <w:t>ABCO</w:t>
            </w:r>
          </w:p>
        </w:tc>
      </w:tr>
      <w:tr w:rsidR="004D0BE4" w:rsidRPr="00114231"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64</w:t>
            </w:r>
          </w:p>
        </w:tc>
      </w:tr>
      <w:tr w:rsidR="004D0BE4" w:rsidRPr="00114231"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100</w:t>
            </w:r>
          </w:p>
        </w:tc>
      </w:tr>
      <w:tr w:rsidR="004D0BE4" w:rsidRPr="00114231"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20</w:t>
            </w:r>
          </w:p>
        </w:tc>
      </w:tr>
      <w:tr w:rsidR="004D0BE4" w:rsidRPr="00114231"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center"/>
              <w:rPr>
                <w:rFonts w:eastAsiaTheme="majorEastAsia"/>
                <w:b/>
                <w:iCs/>
                <w:sz w:val="16"/>
                <w:lang w:eastAsia="zh-TW"/>
              </w:rPr>
            </w:pPr>
            <w:r w:rsidRPr="00114231">
              <w:rPr>
                <w:rFonts w:eastAsia="新細明體"/>
                <w:b/>
                <w:iCs/>
                <w:sz w:val="16"/>
                <w:lang w:eastAsia="zh-TW"/>
              </w:rPr>
              <w:t>RLSE</w:t>
            </w:r>
          </w:p>
        </w:tc>
      </w:tr>
      <w:tr w:rsidR="004D0BE4" w:rsidRPr="00114231"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sSup>
                <m:sSupPr>
                  <m:ctrlPr>
                    <w:rPr>
                      <w:rFonts w:ascii="Cambria Math" w:eastAsiaTheme="majorEastAsia" w:hAnsi="Cambria Math"/>
                      <w:i/>
                      <w:iCs/>
                      <w:sz w:val="16"/>
                      <w:lang w:eastAsia="zh-TW"/>
                    </w:rPr>
                  </m:ctrlPr>
                </m:sSupPr>
                <m:e>
                  <m:r>
                    <w:rPr>
                      <w:rFonts w:ascii="Cambria Math" w:eastAsiaTheme="majorEastAsia" w:hAnsi="Cambria Math"/>
                      <w:sz w:val="16"/>
                      <w:lang w:eastAsia="zh-TW"/>
                    </w:rPr>
                    <m:t>1×</m:t>
                  </m:r>
                  <m:r>
                    <m:rPr>
                      <m:sty m:val="p"/>
                    </m:rPr>
                    <w:rPr>
                      <w:rFonts w:ascii="Cambria Math" w:eastAsiaTheme="majorEastAsia" w:hAnsi="Cambria Math"/>
                      <w:sz w:val="16"/>
                      <w:lang w:eastAsia="zh-TW"/>
                    </w:rPr>
                    <m:t>10</m:t>
                  </m:r>
                </m:e>
                <m:sup>
                  <m:r>
                    <m:rPr>
                      <m:sty m:val="p"/>
                    </m:rPr>
                    <w:rPr>
                      <w:rFonts w:ascii="Cambria Math" w:eastAsiaTheme="majorEastAsia" w:hAnsi="Cambria Math"/>
                      <w:sz w:val="16"/>
                      <w:lang w:eastAsia="zh-TW"/>
                    </w:rPr>
                    <m:t>8</m:t>
                  </m:r>
                </m:sup>
              </m:sSup>
            </m:oMath>
          </w:p>
        </w:tc>
      </w:tr>
      <w:tr w:rsidR="004D0BE4" w:rsidRPr="00114231"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acc>
                    <m:accPr>
                      <m:chr m:val="⃑"/>
                      <m:ctrlPr>
                        <w:rPr>
                          <w:rFonts w:ascii="Cambria Math" w:eastAsiaTheme="majorEastAsia" w:hAnsi="Cambria Math"/>
                          <w:i/>
                          <w:iCs/>
                          <w:sz w:val="16"/>
                          <w:lang w:eastAsia="zh-TW"/>
                        </w:rPr>
                      </m:ctrlPr>
                    </m:accPr>
                    <m:e>
                      <m:r>
                        <m:rPr>
                          <m:nor/>
                        </m:rPr>
                        <w:rPr>
                          <w:rFonts w:eastAsiaTheme="majorEastAsia"/>
                          <w:iCs/>
                          <w:sz w:val="16"/>
                          <w:lang w:val="el-GR" w:eastAsia="zh-TW"/>
                        </w:rPr>
                        <m:t>θ</m:t>
                      </m:r>
                    </m:e>
                  </m:acc>
                </m:e>
                <m:sub>
                  <m:r>
                    <w:rPr>
                      <w:rFonts w:ascii="Cambria Math" w:eastAsiaTheme="majorEastAsia" w:hAnsi="Cambria Math"/>
                      <w:sz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75x1 zero vector</w:t>
            </w:r>
          </w:p>
        </w:tc>
      </w:tr>
      <w:tr w:rsidR="004D0BE4" w:rsidRPr="00114231"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m:rPr>
                      <m:sty m:val="bi"/>
                    </m:rPr>
                    <w:rPr>
                      <w:rFonts w:ascii="Cambria Math" w:eastAsiaTheme="majorEastAsia" w:hAnsi="Cambria Math"/>
                      <w:sz w:val="16"/>
                      <w:lang w:eastAsia="zh-TW"/>
                    </w:rPr>
                    <m:t>P</m:t>
                  </m:r>
                </m:e>
                <m:sub>
                  <m:r>
                    <m:rPr>
                      <m:sty m:val="p"/>
                    </m:rPr>
                    <w:rPr>
                      <w:rFonts w:ascii="Cambria Math" w:eastAsiaTheme="majorEastAsia" w:hAnsi="Cambria Math"/>
                      <w:sz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m:oMath>
              <m:r>
                <w:rPr>
                  <w:rFonts w:ascii="Cambria Math" w:eastAsiaTheme="majorEastAsia" w:hAnsi="Cambria Math"/>
                  <w:sz w:val="16"/>
                  <w:lang w:val="el-GR" w:eastAsia="zh-TW"/>
                </w:rPr>
                <m:t>α</m:t>
              </m:r>
            </m:oMath>
            <w:r w:rsidRPr="00114231">
              <w:rPr>
                <w:rFonts w:eastAsia="新細明體"/>
                <w:b/>
                <w:iCs/>
                <w:sz w:val="16"/>
                <w:lang w:eastAsia="zh-TW"/>
              </w:rPr>
              <w:t>I</w:t>
            </w:r>
          </w:p>
        </w:tc>
      </w:tr>
      <w:tr w:rsidR="004D0BE4" w:rsidRPr="00114231"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b/>
                <w:iCs/>
                <w:sz w:val="16"/>
                <w:lang w:eastAsia="zh-TW"/>
              </w:rPr>
            </w:pPr>
            <w:r w:rsidRPr="00114231">
              <w:rPr>
                <w:rFonts w:eastAsia="新細明體"/>
                <w:iCs/>
                <w:sz w:val="16"/>
                <w:lang w:eastAsia="zh-TW"/>
              </w:rPr>
              <w:t xml:space="preserve"> </w:t>
            </w:r>
            <w:r w:rsidRPr="00114231">
              <w:rPr>
                <w:rFonts w:eastAsia="新細明體"/>
                <w:b/>
                <w:iCs/>
                <w:sz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rPr>
                <w:rFonts w:eastAsiaTheme="majorEastAsia"/>
                <w:iCs/>
                <w:sz w:val="16"/>
                <w:lang w:eastAsia="zh-TW"/>
              </w:rPr>
            </w:pPr>
            <w:r w:rsidRPr="00114231">
              <w:rPr>
                <w:rFonts w:eastAsia="新細明體"/>
                <w:iCs/>
                <w:sz w:val="16"/>
                <w:lang w:eastAsia="zh-TW"/>
              </w:rPr>
              <w:t>75x75 identify matrix</w:t>
            </w:r>
          </w:p>
        </w:tc>
      </w:tr>
    </w:tbl>
    <w:p w:rsidR="004D0BE4" w:rsidRDefault="004D0BE4" w:rsidP="004D0BE4">
      <w:pPr>
        <w:pStyle w:val="a4"/>
        <w:ind w:firstLine="0"/>
        <w:rPr>
          <w:rFonts w:eastAsia="標楷體"/>
          <w:iCs/>
          <w:lang w:eastAsia="zh-TW"/>
        </w:rPr>
      </w:pPr>
    </w:p>
    <w:p w:rsidR="004D0BE4" w:rsidRDefault="004D0BE4" w:rsidP="004D0BE4">
      <w:pPr>
        <w:pStyle w:val="a4"/>
        <w:spacing w:after="0" w:line="180" w:lineRule="exact"/>
        <w:ind w:firstLine="0"/>
        <w:jc w:val="center"/>
        <w:rPr>
          <w:rFonts w:ascii="標楷體" w:eastAsia="標楷體" w:hAnsi="標楷體"/>
          <w:iCs/>
          <w:lang w:eastAsia="zh-TW"/>
        </w:rPr>
      </w:pPr>
    </w:p>
    <w:p w:rsidR="004D0BE4" w:rsidRDefault="004D0BE4" w:rsidP="004D0BE4">
      <w:pPr>
        <w:pStyle w:val="a4"/>
        <w:spacing w:after="0" w:line="180" w:lineRule="exact"/>
        <w:ind w:firstLine="0"/>
        <w:rPr>
          <w:rFonts w:ascii="標楷體" w:eastAsia="標楷體" w:hAnsi="標楷體"/>
          <w:iCs/>
          <w:lang w:eastAsia="zh-CN"/>
        </w:rPr>
      </w:pPr>
      <w:r w:rsidRPr="008273BC">
        <w:rPr>
          <w:rFonts w:ascii="標楷體" w:eastAsia="標楷體" w:hAnsi="標楷體"/>
          <w:iCs/>
          <w:lang w:eastAsia="zh-TW"/>
        </w:rPr>
        <w:tab/>
      </w:r>
      <w:r w:rsidRPr="00D06403">
        <w:rPr>
          <w:rFonts w:ascii="標楷體" w:eastAsia="新細明體" w:hAnsi="標楷體" w:hint="eastAsia"/>
          <w:iCs/>
          <w:lang w:eastAsia="zh-TW"/>
        </w:rPr>
        <w:t>本次範例的結果將與其他論文所提的方法做比較。我們將使用模型的第一組複數型態的輸出與其他論文做比較，結果如表</w:t>
      </w:r>
      <w:r w:rsidRPr="00D06403">
        <w:rPr>
          <w:rFonts w:ascii="標楷體" w:eastAsia="新細明體" w:hAnsi="標楷體"/>
          <w:iCs/>
          <w:lang w:eastAsia="zh-TW"/>
        </w:rPr>
        <w:t>VIII</w:t>
      </w:r>
      <w:r w:rsidRPr="00D06403">
        <w:rPr>
          <w:rFonts w:ascii="標楷體" w:eastAsia="新細明體" w:hAnsi="標楷體" w:hint="eastAsia"/>
          <w:iCs/>
          <w:lang w:eastAsia="zh-TW"/>
        </w:rPr>
        <w:t>和表</w:t>
      </w:r>
      <w:r w:rsidRPr="00D06403">
        <w:rPr>
          <w:rFonts w:ascii="標楷體" w:eastAsia="新細明體" w:hAnsi="標楷體"/>
          <w:iCs/>
          <w:lang w:eastAsia="zh-TW"/>
        </w:rPr>
        <w:t>X</w:t>
      </w:r>
      <w:r w:rsidRPr="00D06403">
        <w:rPr>
          <w:rFonts w:ascii="標楷體" w:eastAsia="新細明體" w:hAnsi="標楷體" w:hint="eastAsia"/>
          <w:iCs/>
          <w:lang w:eastAsia="zh-TW"/>
        </w:rPr>
        <w:t>所示。學習曲線如圖</w:t>
      </w:r>
      <w:r w:rsidRPr="00D06403">
        <w:rPr>
          <w:rFonts w:ascii="標楷體" w:eastAsia="新細明體" w:hAnsi="標楷體"/>
          <w:iCs/>
          <w:lang w:eastAsia="zh-TW"/>
        </w:rPr>
        <w:t>(4)</w:t>
      </w:r>
      <w:r w:rsidRPr="00D06403">
        <w:rPr>
          <w:rFonts w:ascii="標楷體" w:eastAsia="新細明體" w:hAnsi="標楷體" w:hint="eastAsia"/>
          <w:iCs/>
          <w:lang w:eastAsia="zh-TW"/>
        </w:rPr>
        <w:t>所示。目標與模型輸出的結果，如圖</w:t>
      </w:r>
      <w:r w:rsidRPr="00D06403">
        <w:rPr>
          <w:rFonts w:ascii="標楷體" w:eastAsia="新細明體" w:hAnsi="標楷體"/>
          <w:iCs/>
          <w:lang w:eastAsia="zh-TW"/>
        </w:rPr>
        <w:t>(5)</w:t>
      </w:r>
      <w:r w:rsidRPr="00D06403">
        <w:rPr>
          <w:rFonts w:ascii="標楷體" w:eastAsia="新細明體" w:hAnsi="標楷體" w:hint="eastAsia"/>
          <w:iCs/>
          <w:lang w:eastAsia="zh-TW"/>
        </w:rPr>
        <w:t>所示。而模擬投資所賺的利潤以及買賣次數，如表</w:t>
      </w:r>
      <w:r w:rsidRPr="00D06403">
        <w:rPr>
          <w:rFonts w:ascii="標楷體" w:eastAsia="新細明體" w:hAnsi="標楷體"/>
          <w:iCs/>
          <w:lang w:eastAsia="zh-TW"/>
        </w:rPr>
        <w:t>IX</w:t>
      </w:r>
      <w:r w:rsidRPr="00D06403">
        <w:rPr>
          <w:rFonts w:ascii="標楷體" w:eastAsia="新細明體" w:hAnsi="標楷體" w:hint="eastAsia"/>
          <w:iCs/>
          <w:lang w:eastAsia="zh-TW"/>
        </w:rPr>
        <w:t>所示。</w:t>
      </w:r>
    </w:p>
    <w:p w:rsidR="004D0BE4" w:rsidRDefault="004D0BE4" w:rsidP="004D0BE4">
      <w:pPr>
        <w:pStyle w:val="a4"/>
        <w:spacing w:after="0" w:line="180" w:lineRule="exact"/>
        <w:ind w:firstLine="0"/>
        <w:rPr>
          <w:rFonts w:ascii="標楷體" w:eastAsia="標楷體" w:hAnsi="標楷體"/>
          <w:iCs/>
          <w:lang w:eastAsia="zh-CN"/>
        </w:rPr>
      </w:pPr>
    </w:p>
    <w:p w:rsidR="004D0BE4" w:rsidRDefault="004D0BE4" w:rsidP="004D0BE4">
      <w:pPr>
        <w:pStyle w:val="a4"/>
        <w:spacing w:after="0" w:line="180" w:lineRule="exact"/>
        <w:ind w:firstLine="0"/>
        <w:jc w:val="center"/>
        <w:rPr>
          <w:rFonts w:ascii="標楷體" w:eastAsia="標楷體" w:hAnsi="標楷體" w:cs="微軟正黑體"/>
          <w:iCs/>
          <w:lang w:eastAsia="zh-CN"/>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CN"/>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t>十次測試</w:t>
      </w:r>
      <w:r w:rsidRPr="00D06403">
        <w:rPr>
          <w:rFonts w:eastAsia="新細明體"/>
          <w:iCs/>
          <w:lang w:eastAsia="zh-TW"/>
        </w:rPr>
        <w:t>RMSE</w:t>
      </w:r>
      <w:r w:rsidRPr="00D06403">
        <w:rPr>
          <w:rFonts w:eastAsia="新細明體" w:hint="eastAsia"/>
          <w:iCs/>
          <w:lang w:eastAsia="zh-TW"/>
        </w:rPr>
        <w:t>效能表</w:t>
      </w:r>
      <w:r w:rsidRPr="00D06403">
        <w:rPr>
          <w:rFonts w:eastAsia="新細明體"/>
          <w:iCs/>
          <w:lang w:eastAsia="zh-TW"/>
        </w:rPr>
        <w:t xml:space="preserve"> (</w:t>
      </w:r>
      <w:r w:rsidRPr="00D06403">
        <w:rPr>
          <w:rFonts w:eastAsia="新細明體" w:hint="eastAsia"/>
          <w:iCs/>
          <w:lang w:eastAsia="zh-TW"/>
        </w:rPr>
        <w:t>實驗二</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114231" w:rsidTr="003F6719">
        <w:trPr>
          <w:trHeight w:val="20"/>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3F6719">
        <w:trPr>
          <w:trHeight w:val="20"/>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HSI</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HSI</w:t>
            </w:r>
          </w:p>
        </w:tc>
      </w:tr>
      <w:tr w:rsidR="004D0BE4" w:rsidRPr="00114231" w:rsidTr="003F6719">
        <w:trPr>
          <w:trHeight w:val="20"/>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96.96</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83.05</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85.25</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80.62</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90.68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86.59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87.82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86.38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104.11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186.15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36748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32343</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109.61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112.37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4352.6</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2340.3</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87.71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93.62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88.69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84.88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211.39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313.15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84.30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85.56</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94.29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89.77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2093.3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1365.1</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89.77</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85.72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90.01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85.14</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183.06</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221.61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90.07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85.68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83.27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103.40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91.43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89.47</w:t>
            </w:r>
          </w:p>
        </w:tc>
      </w:tr>
    </w:tbl>
    <w:p w:rsidR="004D0BE4" w:rsidRDefault="004D0BE4" w:rsidP="004D0BE4">
      <w:pPr>
        <w:pStyle w:val="a4"/>
        <w:spacing w:after="0" w:line="180" w:lineRule="exact"/>
        <w:ind w:firstLine="0"/>
        <w:rPr>
          <w:rFonts w:ascii="標楷體" w:eastAsia="標楷體" w:hAnsi="標楷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t>模擬投資利潤表</w:t>
      </w:r>
      <w:r w:rsidRPr="00D06403">
        <w:rPr>
          <w:rFonts w:eastAsia="新細明體"/>
          <w:iCs/>
          <w:lang w:eastAsia="zh-TW"/>
        </w:rPr>
        <w:t xml:space="preserve"> (</w:t>
      </w:r>
      <w:r w:rsidRPr="00D06403">
        <w:rPr>
          <w:rFonts w:eastAsia="新細明體" w:hint="eastAsia"/>
          <w:iCs/>
          <w:lang w:eastAsia="zh-TW"/>
        </w:rPr>
        <w:t>實驗二</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630"/>
        <w:gridCol w:w="810"/>
        <w:gridCol w:w="630"/>
        <w:gridCol w:w="810"/>
      </w:tblGrid>
      <w:tr w:rsidR="004D0BE4" w:rsidRPr="00114231" w:rsidTr="003F6719">
        <w:trPr>
          <w:trHeight w:val="20"/>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3F6719">
        <w:trPr>
          <w:trHeight w:val="20"/>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r>
      <w:tr w:rsidR="004D0BE4" w:rsidRPr="00114231" w:rsidTr="003F6719">
        <w:trPr>
          <w:trHeight w:val="20"/>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1428</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127/120</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1544</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128/119</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903</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126/121</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1246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128/119</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1428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124/123</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1308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127/120</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1467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127/120</w:t>
            </w:r>
          </w:p>
        </w:tc>
        <w:tc>
          <w:tcPr>
            <w:tcW w:w="63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2013</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126/121</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63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1727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127/120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1721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129/118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1092</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128/119</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1426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129/118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1699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126/121</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1427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129/118</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1718</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129/118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1361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131/116</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966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129/118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1999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128/119</w:t>
            </w:r>
          </w:p>
        </w:tc>
      </w:tr>
      <w:tr w:rsidR="004D0BE4" w:rsidRPr="00114231" w:rsidTr="003F67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1423</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127/120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1701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130/117</w:t>
            </w:r>
          </w:p>
        </w:tc>
      </w:tr>
    </w:tbl>
    <w:p w:rsidR="004D0BE4" w:rsidRDefault="004D0BE4" w:rsidP="004D0BE4">
      <w:pPr>
        <w:pStyle w:val="a4"/>
        <w:ind w:firstLine="0"/>
        <w:rPr>
          <w:rFonts w:eastAsia="標楷體"/>
          <w:iCs/>
          <w:lang w:eastAsia="zh-TW"/>
        </w:rPr>
      </w:pPr>
    </w:p>
    <w:p w:rsidR="004D0BE4" w:rsidRDefault="004D0BE4" w:rsidP="004D0BE4">
      <w:pPr>
        <w:pStyle w:val="a4"/>
        <w:ind w:firstLine="0"/>
        <w:rPr>
          <w:rFonts w:eastAsia="標楷體"/>
          <w:iCs/>
          <w:lang w:eastAsia="zh-TW"/>
        </w:rPr>
      </w:pPr>
    </w:p>
    <w:p w:rsidR="004D0BE4" w:rsidRDefault="003F6719" w:rsidP="004D0BE4">
      <w:pPr>
        <w:pStyle w:val="a4"/>
        <w:ind w:firstLine="0"/>
        <w:jc w:val="center"/>
        <w:rPr>
          <w:rFonts w:eastAsia="標楷體"/>
          <w:iCs/>
          <w:lang w:eastAsia="zh-TW"/>
        </w:rPr>
      </w:pPr>
      <w:r w:rsidRPr="003F6719">
        <w:rPr>
          <w:rFonts w:eastAsia="標楷體"/>
          <w:iCs/>
          <w:noProof/>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(a)</w:t>
      </w:r>
    </w:p>
    <w:p w:rsidR="004D0BE4" w:rsidRDefault="00DE0296" w:rsidP="004D0BE4">
      <w:pPr>
        <w:pStyle w:val="a4"/>
        <w:ind w:firstLine="0"/>
        <w:jc w:val="center"/>
        <w:rPr>
          <w:rFonts w:eastAsia="標楷體"/>
          <w:iCs/>
          <w:lang w:eastAsia="zh-TW"/>
        </w:rPr>
      </w:pPr>
      <w:r w:rsidRPr="00DE0296">
        <w:rPr>
          <w:rFonts w:eastAsia="標楷體"/>
          <w:iCs/>
          <w:noProof/>
          <w:lang w:eastAsia="zh-TW"/>
        </w:rPr>
        <w:lastRenderedPageBreak/>
        <w:drawing>
          <wp:inline distT="0" distB="0" distL="0" distR="0">
            <wp:extent cx="3200400" cy="23976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(b)</w:t>
      </w:r>
    </w:p>
    <w:p w:rsidR="004D0BE4" w:rsidRPr="00DC7521" w:rsidRDefault="004D0BE4" w:rsidP="004D0BE4">
      <w:pPr>
        <w:pStyle w:val="a4"/>
        <w:numPr>
          <w:ilvl w:val="0"/>
          <w:numId w:val="8"/>
        </w:numPr>
        <w:jc w:val="center"/>
        <w:rPr>
          <w:rFonts w:eastAsia="標楷體"/>
          <w:iCs/>
          <w:lang w:eastAsia="zh-TW"/>
        </w:rPr>
        <w:sectPr w:rsidR="004D0BE4" w:rsidRPr="00DC7521" w:rsidSect="009B1348">
          <w:type w:val="continuous"/>
          <w:pgSz w:w="11909" w:h="16834" w:code="9"/>
          <w:pgMar w:top="1080" w:right="734" w:bottom="2434" w:left="734" w:header="720" w:footer="720" w:gutter="0"/>
          <w:cols w:num="2" w:space="360"/>
          <w:docGrid w:linePitch="360"/>
        </w:sectPr>
      </w:pPr>
      <w:r w:rsidRPr="00D06403">
        <w:rPr>
          <w:rFonts w:eastAsia="新細明體" w:hint="eastAsia"/>
          <w:iCs/>
          <w:lang w:eastAsia="zh-TW"/>
        </w:rPr>
        <w:t>機器學期曲線</w:t>
      </w:r>
      <w:r w:rsidRPr="00D06403">
        <w:rPr>
          <w:rFonts w:eastAsia="新細明體"/>
          <w:iCs/>
          <w:lang w:eastAsia="zh-TW"/>
        </w:rPr>
        <w:t xml:space="preserve"> (a) PSO-RLSE (b)  ABCO-RLSE</w:t>
      </w:r>
    </w:p>
    <w:p w:rsidR="004D0BE4" w:rsidRDefault="004D0BE4" w:rsidP="004D0BE4">
      <w:pPr>
        <w:pStyle w:val="a4"/>
        <w:spacing w:after="0"/>
        <w:ind w:firstLine="0"/>
        <w:jc w:val="left"/>
        <w:rPr>
          <w:rFonts w:eastAsia="標楷體"/>
          <w:iCs/>
          <w:lang w:eastAsia="zh-TW"/>
        </w:rPr>
      </w:pPr>
      <w:r>
        <w:rPr>
          <w:rFonts w:eastAsia="標楷體"/>
          <w:iCs/>
          <w:lang w:eastAsia="zh-TW"/>
        </w:rPr>
        <w:lastRenderedPageBreak/>
        <w:t xml:space="preserve"> </w:t>
      </w:r>
    </w:p>
    <w:p w:rsidR="004D0BE4" w:rsidRDefault="004D0BE4" w:rsidP="004D0BE4">
      <w:pPr>
        <w:pStyle w:val="a4"/>
        <w:ind w:firstLine="0"/>
        <w:rPr>
          <w:rFonts w:eastAsia="標楷體"/>
          <w:iCs/>
          <w:lang w:eastAsia="zh-TW"/>
        </w:rPr>
        <w:sectPr w:rsidR="004D0BE4" w:rsidSect="009B1348">
          <w:type w:val="continuous"/>
          <w:pgSz w:w="11909" w:h="16834" w:code="9"/>
          <w:pgMar w:top="1080" w:right="734" w:bottom="2434" w:left="734" w:header="720" w:footer="720" w:gutter="0"/>
          <w:cols w:space="360"/>
          <w:docGrid w:linePitch="360"/>
        </w:sectPr>
      </w:pPr>
    </w:p>
    <w:p w:rsidR="004D0BE4" w:rsidRDefault="003F6719" w:rsidP="004D0BE4">
      <w:pPr>
        <w:pStyle w:val="a4"/>
        <w:ind w:firstLine="0"/>
        <w:rPr>
          <w:rFonts w:eastAsia="標楷體"/>
          <w:iCs/>
          <w:lang w:eastAsia="zh-TW"/>
        </w:rPr>
      </w:pPr>
      <w:r w:rsidRPr="003F6719">
        <w:rPr>
          <w:rFonts w:eastAsia="標楷體"/>
          <w:iCs/>
          <w:noProof/>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(a)</w:t>
      </w:r>
    </w:p>
    <w:p w:rsidR="004D0BE4" w:rsidRDefault="003F6719" w:rsidP="004D0BE4">
      <w:pPr>
        <w:pStyle w:val="a4"/>
        <w:ind w:firstLine="0"/>
        <w:jc w:val="center"/>
        <w:rPr>
          <w:rFonts w:eastAsia="標楷體"/>
          <w:iCs/>
          <w:lang w:eastAsia="zh-TW"/>
        </w:rPr>
      </w:pPr>
      <w:r w:rsidRPr="003F6719">
        <w:rPr>
          <w:rFonts w:eastAsia="標楷體"/>
          <w:iCs/>
          <w:noProof/>
          <w:lang w:eastAsia="zh-TW"/>
        </w:rPr>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(b)</w:t>
      </w:r>
    </w:p>
    <w:p w:rsidR="004D0BE4" w:rsidRDefault="00DE0296" w:rsidP="004D0BE4">
      <w:pPr>
        <w:pStyle w:val="a4"/>
        <w:ind w:firstLine="0"/>
        <w:jc w:val="center"/>
        <w:rPr>
          <w:rFonts w:eastAsia="標楷體"/>
          <w:iCs/>
          <w:lang w:eastAsia="zh-TW"/>
        </w:rPr>
      </w:pPr>
      <w:r w:rsidRPr="00DE0296">
        <w:rPr>
          <w:rFonts w:eastAsia="標楷體"/>
          <w:iCs/>
          <w:noProof/>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(c)</w:t>
      </w:r>
    </w:p>
    <w:p w:rsidR="004D0BE4" w:rsidRDefault="00DE0296" w:rsidP="004D0BE4">
      <w:pPr>
        <w:pStyle w:val="a4"/>
        <w:ind w:firstLine="0"/>
        <w:jc w:val="center"/>
        <w:rPr>
          <w:rFonts w:eastAsia="標楷體"/>
          <w:iCs/>
          <w:lang w:eastAsia="zh-TW"/>
        </w:rPr>
      </w:pPr>
      <w:r w:rsidRPr="00DE0296">
        <w:rPr>
          <w:rFonts w:eastAsia="標楷體"/>
          <w:iCs/>
          <w:noProof/>
          <w:lang w:eastAsia="zh-TW"/>
        </w:rPr>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(d)</w:t>
      </w:r>
    </w:p>
    <w:p w:rsidR="004D0BE4" w:rsidRPr="00E859F5" w:rsidRDefault="004D0BE4" w:rsidP="004D0BE4">
      <w:pPr>
        <w:pStyle w:val="a4"/>
        <w:numPr>
          <w:ilvl w:val="0"/>
          <w:numId w:val="8"/>
        </w:numPr>
        <w:jc w:val="center"/>
        <w:rPr>
          <w:rFonts w:eastAsia="標楷體"/>
          <w:iCs/>
          <w:lang w:eastAsia="zh-TW"/>
        </w:rPr>
      </w:pPr>
      <w:r w:rsidRPr="00D06403">
        <w:rPr>
          <w:rFonts w:eastAsia="新細明體" w:hint="eastAsia"/>
          <w:iCs/>
          <w:lang w:eastAsia="zh-TW"/>
        </w:rPr>
        <w:lastRenderedPageBreak/>
        <w:t>實際數值和模型輸出</w:t>
      </w:r>
      <w:r w:rsidRPr="00D06403">
        <w:rPr>
          <w:rFonts w:eastAsia="新細明體"/>
          <w:iCs/>
          <w:lang w:eastAsia="zh-TW"/>
        </w:rPr>
        <w:t>(a) PSO-RLSE (TAIEX) (b) PSO-RLSE (HSI) (c) ABCO-RLSE (TAIEX) (d) ABCO-RLSE (HSI)</w:t>
      </w:r>
    </w:p>
    <w:p w:rsidR="004D0BE4" w:rsidRDefault="004D0BE4" w:rsidP="004D0BE4">
      <w:pPr>
        <w:pStyle w:val="a4"/>
        <w:ind w:firstLine="0"/>
        <w:jc w:val="center"/>
        <w:rPr>
          <w:rFonts w:eastAsia="標楷體"/>
          <w:iCs/>
          <w:lang w:eastAsia="zh-TW"/>
        </w:rPr>
      </w:pPr>
    </w:p>
    <w:p w:rsidR="004D0BE4" w:rsidRDefault="004D0BE4" w:rsidP="004D0BE4">
      <w:pPr>
        <w:pStyle w:val="a4"/>
        <w:ind w:firstLine="0"/>
        <w:jc w:val="center"/>
        <w:rPr>
          <w:rFonts w:eastAsia="標楷體"/>
          <w:iCs/>
          <w:lang w:eastAsia="zh-TW"/>
        </w:rPr>
      </w:pPr>
    </w:p>
    <w:p w:rsidR="004D0BE4" w:rsidRPr="003055E4" w:rsidRDefault="004D0BE4" w:rsidP="004D0BE4">
      <w:pPr>
        <w:pStyle w:val="a4"/>
        <w:ind w:firstLine="0"/>
        <w:jc w:val="center"/>
        <w:rPr>
          <w:rFonts w:eastAsia="標楷體"/>
          <w:iCs/>
          <w:lang w:eastAsia="zh-TW"/>
        </w:rPr>
        <w:sectPr w:rsidR="004D0BE4" w:rsidRPr="003055E4" w:rsidSect="009B1348">
          <w:type w:val="continuous"/>
          <w:pgSz w:w="11909" w:h="16834" w:code="9"/>
          <w:pgMar w:top="1080" w:right="734" w:bottom="2434" w:left="734" w:header="720" w:footer="720" w:gutter="0"/>
          <w:cols w:num="2" w:space="360"/>
          <w:docGrid w:linePitch="360"/>
        </w:sect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DC7521" w:rsidRDefault="004D0BE4" w:rsidP="004D0BE4">
      <w:pPr>
        <w:pStyle w:val="a4"/>
        <w:numPr>
          <w:ilvl w:val="0"/>
          <w:numId w:val="8"/>
        </w:numPr>
        <w:jc w:val="center"/>
        <w:rPr>
          <w:rFonts w:eastAsia="標楷體"/>
          <w:iCs/>
          <w:lang w:eastAsia="zh-TW"/>
        </w:rPr>
        <w:sectPr w:rsidR="004D0BE4" w:rsidRPr="00DC7521" w:rsidSect="009B1348">
          <w:type w:val="continuous"/>
          <w:pgSz w:w="11909" w:h="16834" w:code="9"/>
          <w:pgMar w:top="1080" w:right="734" w:bottom="2434" w:left="734" w:header="720" w:footer="720" w:gutter="0"/>
          <w:cols w:num="2" w:space="360"/>
          <w:docGrid w:linePitch="360"/>
        </w:sect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222C19" w:rsidRDefault="004D0BE4" w:rsidP="004D0BE4">
      <w:pPr>
        <w:pStyle w:val="a4"/>
        <w:spacing w:after="0"/>
        <w:jc w:val="center"/>
        <w:rPr>
          <w:rFonts w:ascii="標楷體" w:eastAsia="標楷體" w:hAnsi="標楷體"/>
          <w:lang w:eastAsia="zh-TW"/>
        </w:rPr>
        <w:sectPr w:rsidR="004D0BE4" w:rsidRPr="00222C19" w:rsidSect="009B1348">
          <w:type w:val="continuous"/>
          <w:pgSz w:w="11909" w:h="16834" w:code="9"/>
          <w:pgMar w:top="1080" w:right="734" w:bottom="2434" w:left="734" w:header="720" w:footer="720" w:gutter="0"/>
          <w:cols w:space="360"/>
          <w:docGrid w:linePitch="360"/>
        </w:sectPr>
      </w:pPr>
      <w:r w:rsidRPr="00D06403">
        <w:rPr>
          <w:rFonts w:ascii="標楷體" w:eastAsia="新細明體" w:hAnsi="標楷體" w:hint="eastAsia"/>
          <w:lang w:eastAsia="zh-TW"/>
        </w:rPr>
        <w:t>多目標預測效能比較表</w:t>
      </w:r>
      <w:r w:rsidRPr="00D06403">
        <w:rPr>
          <w:rFonts w:ascii="標楷體" w:eastAsia="新細明體" w:hAnsi="標楷體"/>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114231" w:rsidTr="00114231">
        <w:trPr>
          <w:trHeight w:val="20"/>
        </w:trPr>
        <w:tc>
          <w:tcPr>
            <w:tcW w:w="3510" w:type="dxa"/>
            <w:vMerge w:val="restart"/>
            <w:tcBorders>
              <w:top w:val="double" w:sz="4" w:space="0" w:color="auto"/>
              <w:left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RMSE</w:t>
            </w:r>
          </w:p>
        </w:tc>
      </w:tr>
      <w:tr w:rsidR="004D0BE4" w:rsidRPr="00114231" w:rsidTr="00114231">
        <w:trPr>
          <w:trHeight w:val="20"/>
        </w:trPr>
        <w:tc>
          <w:tcPr>
            <w:tcW w:w="3510" w:type="dxa"/>
            <w:vMerge/>
            <w:tcBorders>
              <w:left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Training phase</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Testing phase</w:t>
            </w:r>
          </w:p>
        </w:tc>
      </w:tr>
      <w:tr w:rsidR="004D0BE4" w:rsidRPr="00114231" w:rsidTr="00114231">
        <w:trPr>
          <w:trHeight w:val="20"/>
        </w:trPr>
        <w:tc>
          <w:tcPr>
            <w:tcW w:w="3510" w:type="dxa"/>
            <w:vMerge/>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HSI</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TAIEX</w:t>
            </w:r>
          </w:p>
        </w:tc>
        <w:tc>
          <w:tcPr>
            <w:tcW w:w="1661"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HSI</w:t>
            </w:r>
          </w:p>
        </w:tc>
      </w:tr>
      <w:tr w:rsidR="004D0BE4" w:rsidRPr="00114231" w:rsidTr="00114231">
        <w:trPr>
          <w:trHeight w:val="20"/>
        </w:trPr>
        <w:tc>
          <w:tcPr>
            <w:tcW w:w="3510" w:type="dxa"/>
            <w:tcBorders>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Chen [31]</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75</w:t>
            </w:r>
          </w:p>
        </w:tc>
        <w:tc>
          <w:tcPr>
            <w:tcW w:w="1661"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187</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Yu [32]</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101</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170</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AR(1) [33]</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66</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105</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SVR [23]</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66</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107</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ANFIS [21]</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65</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106</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ANFIS (EMD) [34]</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52</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97</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PSO-RLSE (proposed)</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99.16</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98.19</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89.77</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85.72</w:t>
            </w:r>
          </w:p>
        </w:tc>
      </w:tr>
      <w:tr w:rsidR="004D0BE4" w:rsidRPr="00114231" w:rsidTr="00114231">
        <w:trPr>
          <w:trHeight w:val="20"/>
        </w:trPr>
        <w:tc>
          <w:tcPr>
            <w:tcW w:w="351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ABCO-RLSE (proposed)</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98.77</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97.12</w:t>
            </w:r>
          </w:p>
        </w:tc>
        <w:tc>
          <w:tcPr>
            <w:tcW w:w="27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85.25</w:t>
            </w:r>
          </w:p>
        </w:tc>
        <w:tc>
          <w:tcPr>
            <w:tcW w:w="1661"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80.62</w:t>
            </w:r>
          </w:p>
        </w:tc>
      </w:tr>
    </w:tbl>
    <w:p w:rsidR="004D0BE4" w:rsidRDefault="004D0BE4" w:rsidP="004D0BE4">
      <w:pPr>
        <w:jc w:val="both"/>
      </w:pPr>
    </w:p>
    <w:p w:rsidR="004D0BE4" w:rsidRDefault="004D0BE4" w:rsidP="004D0BE4">
      <w:pPr>
        <w:jc w:val="both"/>
      </w:pPr>
    </w:p>
    <w:p w:rsidR="004D0BE4" w:rsidRPr="00E4641F" w:rsidRDefault="004D0BE4" w:rsidP="004D0BE4">
      <w:pPr>
        <w:jc w:val="both"/>
        <w:sectPr w:rsidR="004D0BE4" w:rsidRPr="00E4641F" w:rsidSect="009B1348">
          <w:type w:val="continuous"/>
          <w:pgSz w:w="11909" w:h="16834" w:code="9"/>
          <w:pgMar w:top="1080" w:right="734" w:bottom="2434" w:left="734" w:header="720" w:footer="720" w:gutter="0"/>
          <w:cols w:space="360"/>
          <w:docGrid w:linePitch="360"/>
        </w:sectPr>
      </w:pPr>
    </w:p>
    <w:p w:rsidR="004D0BE4" w:rsidRDefault="004D0BE4" w:rsidP="004D0BE4">
      <w:pPr>
        <w:pStyle w:val="2"/>
      </w:pPr>
      <w:r w:rsidRPr="00D06403">
        <w:rPr>
          <w:rFonts w:eastAsia="新細明體"/>
          <w:lang w:eastAsia="zh-TW"/>
        </w:rPr>
        <w:lastRenderedPageBreak/>
        <w:t xml:space="preserve">Example </w:t>
      </w:r>
      <w:r w:rsidRPr="00D06403">
        <w:rPr>
          <w:rFonts w:asciiTheme="minorEastAsia" w:eastAsia="新細明體" w:hAnsiTheme="minorEastAsia"/>
          <w:lang w:eastAsia="zh-TW"/>
        </w:rPr>
        <w:t>3</w:t>
      </w:r>
      <w:r w:rsidRPr="00D06403">
        <w:rPr>
          <w:rFonts w:eastAsia="新細明體"/>
          <w:lang w:eastAsia="zh-TW"/>
        </w:rPr>
        <w:t>—Quadruple Time Series of Daily Taiwan Stock Exchange Capitalization Weighted Stock Index</w:t>
      </w:r>
    </w:p>
    <w:p w:rsidR="004D0BE4" w:rsidRPr="008273BC" w:rsidRDefault="004D0BE4" w:rsidP="004D0BE4">
      <w:pPr>
        <w:autoSpaceDE w:val="0"/>
        <w:autoSpaceDN w:val="0"/>
        <w:adjustRightInd w:val="0"/>
        <w:ind w:firstLine="288"/>
        <w:rPr>
          <w:rFonts w:ascii="標楷體" w:eastAsia="標楷體" w:hAnsi="標楷體"/>
          <w:iCs/>
          <w:sz w:val="20"/>
          <w:szCs w:val="20"/>
          <w:lang w:eastAsia="zh-CN"/>
        </w:rPr>
      </w:pPr>
      <w:r w:rsidRPr="00D06403">
        <w:rPr>
          <w:rFonts w:ascii="標楷體" w:eastAsia="新細明體" w:hAnsi="標楷體" w:hint="eastAsia"/>
          <w:iCs/>
          <w:sz w:val="20"/>
          <w:szCs w:val="20"/>
        </w:rPr>
        <w:t>在這個範例中，我們也是對現實世界的時間序列資料來驗證模型的效能，這次預測的目標為</w:t>
      </w:r>
      <w:r w:rsidRPr="00D06403">
        <w:rPr>
          <w:rFonts w:ascii="標楷體" w:eastAsia="新細明體" w:hAnsi="標楷體"/>
          <w:iCs/>
          <w:spacing w:val="-1"/>
          <w:sz w:val="20"/>
          <w:szCs w:val="20"/>
        </w:rPr>
        <w:t>APPLE Computer Inc.</w:t>
      </w:r>
      <w:r w:rsidRPr="00D06403">
        <w:rPr>
          <w:rFonts w:ascii="標楷體" w:eastAsia="新細明體" w:hAnsi="標楷體" w:hint="eastAsia"/>
          <w:iCs/>
          <w:sz w:val="20"/>
          <w:szCs w:val="20"/>
        </w:rPr>
        <w:t>、</w:t>
      </w:r>
      <w:r w:rsidRPr="00D06403">
        <w:rPr>
          <w:rFonts w:ascii="標楷體" w:eastAsia="新細明體" w:hAnsi="標楷體"/>
          <w:iCs/>
          <w:spacing w:val="-1"/>
          <w:sz w:val="20"/>
          <w:szCs w:val="20"/>
        </w:rPr>
        <w:t xml:space="preserve">International Business Machines </w:t>
      </w:r>
      <w:r w:rsidRPr="00D06403">
        <w:rPr>
          <w:rFonts w:ascii="標楷體" w:eastAsia="新細明體" w:hAnsi="標楷體"/>
          <w:iCs/>
          <w:sz w:val="20"/>
          <w:szCs w:val="20"/>
        </w:rPr>
        <w:t>Corporation (IBM)</w:t>
      </w:r>
      <w:r w:rsidRPr="00D06403">
        <w:rPr>
          <w:rFonts w:ascii="標楷體" w:eastAsia="新細明體" w:hAnsi="標楷體" w:hint="eastAsia"/>
          <w:iCs/>
          <w:sz w:val="20"/>
          <w:szCs w:val="20"/>
        </w:rPr>
        <w:t>、</w:t>
      </w:r>
      <w:r w:rsidRPr="00D06403">
        <w:rPr>
          <w:rFonts w:ascii="標楷體" w:eastAsia="新細明體" w:hAnsi="標楷體"/>
          <w:iCs/>
          <w:spacing w:val="-1"/>
          <w:sz w:val="20"/>
          <w:szCs w:val="20"/>
        </w:rPr>
        <w:t>Dell Inc.</w:t>
      </w:r>
      <w:r w:rsidRPr="00D06403">
        <w:rPr>
          <w:rFonts w:ascii="標楷體" w:eastAsia="新細明體" w:hAnsi="標楷體" w:hint="eastAsia"/>
          <w:iCs/>
          <w:sz w:val="20"/>
          <w:szCs w:val="20"/>
        </w:rPr>
        <w:t>、</w:t>
      </w:r>
      <w:r w:rsidRPr="00D06403">
        <w:rPr>
          <w:rFonts w:ascii="標楷體" w:eastAsia="新細明體" w:hAnsi="標楷體"/>
          <w:iCs/>
          <w:spacing w:val="-1"/>
          <w:sz w:val="20"/>
          <w:szCs w:val="20"/>
        </w:rPr>
        <w:t>Microsoft Inc.</w:t>
      </w:r>
      <w:r w:rsidRPr="00D06403">
        <w:rPr>
          <w:rFonts w:ascii="標楷體" w:eastAsia="新細明體" w:hAnsi="標楷體" w:hint="eastAsia"/>
          <w:iCs/>
          <w:sz w:val="20"/>
          <w:szCs w:val="20"/>
        </w:rPr>
        <w:t>，四個股票的收盤價，期間為</w:t>
      </w:r>
      <w:r w:rsidRPr="00D06403">
        <w:rPr>
          <w:rFonts w:ascii="標楷體" w:eastAsia="新細明體" w:hAnsi="標楷體"/>
          <w:iCs/>
          <w:sz w:val="20"/>
          <w:szCs w:val="20"/>
        </w:rPr>
        <w:t>2003</w:t>
      </w:r>
      <w:r w:rsidRPr="00D06403">
        <w:rPr>
          <w:rFonts w:ascii="標楷體" w:eastAsia="新細明體" w:hAnsi="標楷體" w:hint="eastAsia"/>
          <w:iCs/>
          <w:sz w:val="20"/>
          <w:szCs w:val="20"/>
        </w:rPr>
        <w:t>年</w:t>
      </w:r>
      <w:r w:rsidRPr="00D06403">
        <w:rPr>
          <w:rFonts w:ascii="標楷體" w:eastAsia="新細明體" w:hAnsi="標楷體"/>
          <w:iCs/>
          <w:sz w:val="20"/>
          <w:szCs w:val="20"/>
        </w:rPr>
        <w:t>2</w:t>
      </w:r>
      <w:r w:rsidRPr="00D06403">
        <w:rPr>
          <w:rFonts w:ascii="標楷體" w:eastAsia="新細明體" w:hAnsi="標楷體" w:hint="eastAsia"/>
          <w:iCs/>
          <w:sz w:val="20"/>
          <w:szCs w:val="20"/>
        </w:rPr>
        <w:t>月</w:t>
      </w:r>
      <w:r w:rsidRPr="00D06403">
        <w:rPr>
          <w:rFonts w:ascii="標楷體" w:eastAsia="新細明體" w:hAnsi="標楷體"/>
          <w:iCs/>
          <w:sz w:val="20"/>
          <w:szCs w:val="20"/>
        </w:rPr>
        <w:t>10</w:t>
      </w:r>
      <w:r w:rsidRPr="00D06403">
        <w:rPr>
          <w:rFonts w:ascii="標楷體" w:eastAsia="新細明體" w:hAnsi="標楷體" w:hint="eastAsia"/>
          <w:iCs/>
          <w:sz w:val="20"/>
          <w:szCs w:val="20"/>
        </w:rPr>
        <w:t>號至</w:t>
      </w:r>
      <w:r w:rsidRPr="00D06403">
        <w:rPr>
          <w:rFonts w:ascii="標楷體" w:eastAsia="新細明體" w:hAnsi="標楷體"/>
          <w:iCs/>
          <w:sz w:val="20"/>
          <w:szCs w:val="20"/>
        </w:rPr>
        <w:t>2005</w:t>
      </w:r>
      <w:r w:rsidRPr="00D06403">
        <w:rPr>
          <w:rFonts w:ascii="標楷體" w:eastAsia="新細明體" w:hAnsi="標楷體" w:hint="eastAsia"/>
          <w:iCs/>
          <w:sz w:val="20"/>
          <w:szCs w:val="20"/>
        </w:rPr>
        <w:t>年</w:t>
      </w:r>
      <w:r w:rsidRPr="00D06403">
        <w:rPr>
          <w:rFonts w:ascii="標楷體" w:eastAsia="新細明體" w:hAnsi="標楷體"/>
          <w:iCs/>
          <w:sz w:val="20"/>
          <w:szCs w:val="20"/>
        </w:rPr>
        <w:t>1</w:t>
      </w:r>
      <w:r w:rsidRPr="00D06403">
        <w:rPr>
          <w:rFonts w:ascii="標楷體" w:eastAsia="新細明體" w:hAnsi="標楷體" w:hint="eastAsia"/>
          <w:iCs/>
          <w:sz w:val="20"/>
          <w:szCs w:val="20"/>
        </w:rPr>
        <w:t>月</w:t>
      </w:r>
      <w:r w:rsidRPr="00D06403">
        <w:rPr>
          <w:rFonts w:ascii="標楷體" w:eastAsia="新細明體" w:hAnsi="標楷體"/>
          <w:iCs/>
          <w:sz w:val="20"/>
          <w:szCs w:val="20"/>
        </w:rPr>
        <w:t>21</w:t>
      </w:r>
      <w:r w:rsidRPr="00D06403">
        <w:rPr>
          <w:rFonts w:ascii="標楷體" w:eastAsia="新細明體" w:hAnsi="標楷體" w:hint="eastAsia"/>
          <w:iCs/>
          <w:sz w:val="20"/>
          <w:szCs w:val="20"/>
        </w:rPr>
        <w:t>號，總共為</w:t>
      </w:r>
      <w:r w:rsidRPr="00D06403">
        <w:rPr>
          <w:rFonts w:ascii="標楷體" w:eastAsia="新細明體" w:hAnsi="標楷體"/>
          <w:iCs/>
          <w:sz w:val="20"/>
          <w:szCs w:val="20"/>
        </w:rPr>
        <w:t>492</w:t>
      </w:r>
      <w:r w:rsidRPr="00D06403">
        <w:rPr>
          <w:rFonts w:ascii="標楷體" w:eastAsia="新細明體" w:hAnsi="標楷體" w:hint="eastAsia"/>
          <w:iCs/>
          <w:sz w:val="20"/>
          <w:szCs w:val="20"/>
        </w:rPr>
        <w:t>筆。為了和其他論文比較效能，我們用</w:t>
      </w:r>
      <w:r w:rsidRPr="00D06403">
        <w:rPr>
          <w:rFonts w:ascii="標楷體" w:eastAsia="新細明體" w:hAnsi="標楷體"/>
          <w:iCs/>
          <w:sz w:val="20"/>
          <w:szCs w:val="20"/>
        </w:rPr>
        <w:t>2003</w:t>
      </w:r>
      <w:r w:rsidRPr="00D06403">
        <w:rPr>
          <w:rFonts w:ascii="標楷體" w:eastAsia="新細明體" w:hAnsi="標楷體" w:hint="eastAsia"/>
          <w:iCs/>
          <w:sz w:val="20"/>
          <w:szCs w:val="20"/>
        </w:rPr>
        <w:t>年</w:t>
      </w:r>
      <w:r w:rsidRPr="00D06403">
        <w:rPr>
          <w:rFonts w:ascii="標楷體" w:eastAsia="新細明體" w:hAnsi="標楷體"/>
          <w:iCs/>
          <w:sz w:val="20"/>
          <w:szCs w:val="20"/>
        </w:rPr>
        <w:t>2</w:t>
      </w:r>
      <w:r w:rsidRPr="00D06403">
        <w:rPr>
          <w:rFonts w:ascii="標楷體" w:eastAsia="新細明體" w:hAnsi="標楷體" w:hint="eastAsia"/>
          <w:iCs/>
          <w:sz w:val="20"/>
          <w:szCs w:val="20"/>
        </w:rPr>
        <w:t>月</w:t>
      </w:r>
      <w:r w:rsidRPr="00D06403">
        <w:rPr>
          <w:rFonts w:ascii="標楷體" w:eastAsia="新細明體" w:hAnsi="標楷體"/>
          <w:iCs/>
          <w:sz w:val="20"/>
          <w:szCs w:val="20"/>
        </w:rPr>
        <w:t>10</w:t>
      </w:r>
      <w:r w:rsidRPr="00D06403">
        <w:rPr>
          <w:rFonts w:ascii="標楷體" w:eastAsia="新細明體" w:hAnsi="標楷體" w:hint="eastAsia"/>
          <w:iCs/>
          <w:sz w:val="20"/>
          <w:szCs w:val="20"/>
        </w:rPr>
        <w:t>號至</w:t>
      </w:r>
      <w:r w:rsidRPr="00D06403">
        <w:rPr>
          <w:rFonts w:ascii="標楷體" w:eastAsia="新細明體" w:hAnsi="標楷體"/>
          <w:iCs/>
          <w:sz w:val="20"/>
          <w:szCs w:val="20"/>
        </w:rPr>
        <w:t>2004</w:t>
      </w:r>
      <w:r w:rsidRPr="00D06403">
        <w:rPr>
          <w:rFonts w:ascii="標楷體" w:eastAsia="新細明體" w:hAnsi="標楷體" w:hint="eastAsia"/>
          <w:iCs/>
          <w:sz w:val="20"/>
          <w:szCs w:val="20"/>
        </w:rPr>
        <w:t>年</w:t>
      </w:r>
      <w:r w:rsidRPr="00D06403">
        <w:rPr>
          <w:rFonts w:ascii="標楷體" w:eastAsia="新細明體" w:hAnsi="標楷體"/>
          <w:iCs/>
          <w:sz w:val="20"/>
          <w:szCs w:val="20"/>
        </w:rPr>
        <w:t>9</w:t>
      </w:r>
      <w:r w:rsidRPr="00D06403">
        <w:rPr>
          <w:rFonts w:ascii="標楷體" w:eastAsia="新細明體" w:hAnsi="標楷體" w:hint="eastAsia"/>
          <w:iCs/>
          <w:sz w:val="20"/>
          <w:szCs w:val="20"/>
        </w:rPr>
        <w:t>月</w:t>
      </w:r>
      <w:r w:rsidRPr="00D06403">
        <w:rPr>
          <w:rFonts w:ascii="標楷體" w:eastAsia="新細明體" w:hAnsi="標楷體"/>
          <w:iCs/>
          <w:sz w:val="20"/>
          <w:szCs w:val="20"/>
        </w:rPr>
        <w:t>10</w:t>
      </w:r>
      <w:r w:rsidRPr="00D06403">
        <w:rPr>
          <w:rFonts w:ascii="標楷體" w:eastAsia="新細明體" w:hAnsi="標楷體" w:hint="eastAsia"/>
          <w:iCs/>
          <w:sz w:val="20"/>
          <w:szCs w:val="20"/>
        </w:rPr>
        <w:t>號的資料當作訓練資料，共</w:t>
      </w:r>
      <w:r w:rsidRPr="00D06403">
        <w:rPr>
          <w:rFonts w:ascii="標楷體" w:eastAsia="新細明體" w:hAnsi="標楷體"/>
          <w:iCs/>
          <w:sz w:val="20"/>
          <w:szCs w:val="20"/>
        </w:rPr>
        <w:t>400</w:t>
      </w:r>
      <w:r w:rsidRPr="00D06403">
        <w:rPr>
          <w:rFonts w:ascii="標楷體" w:eastAsia="新細明體" w:hAnsi="標楷體" w:hint="eastAsia"/>
          <w:iCs/>
          <w:sz w:val="20"/>
          <w:szCs w:val="20"/>
        </w:rPr>
        <w:t>筆，剩餘的當作測試資料，共</w:t>
      </w:r>
      <w:r w:rsidRPr="00D06403">
        <w:rPr>
          <w:rFonts w:ascii="標楷體" w:eastAsia="新細明體" w:hAnsi="標楷體"/>
          <w:iCs/>
          <w:sz w:val="20"/>
          <w:szCs w:val="20"/>
        </w:rPr>
        <w:t>92</w:t>
      </w:r>
      <w:r w:rsidRPr="00D06403">
        <w:rPr>
          <w:rFonts w:ascii="標楷體" w:eastAsia="新細明體" w:hAnsi="標楷體" w:hint="eastAsia"/>
          <w:iCs/>
          <w:sz w:val="20"/>
          <w:szCs w:val="20"/>
        </w:rPr>
        <w:t>筆。本篇論文所提出的模型可以一次有多個複數型態的輸出，故可以預測多個目標，我們這個範例中使用的第一個複數目標實數部分為</w:t>
      </w:r>
      <w:r w:rsidRPr="00D06403">
        <w:rPr>
          <w:rFonts w:ascii="標楷體" w:eastAsia="新細明體" w:hAnsi="標楷體"/>
          <w:iCs/>
          <w:sz w:val="20"/>
          <w:szCs w:val="20"/>
        </w:rPr>
        <w:t>IBM</w:t>
      </w:r>
      <w:r w:rsidRPr="00D06403">
        <w:rPr>
          <w:rFonts w:ascii="標楷體" w:eastAsia="新細明體" w:hAnsi="標楷體" w:hint="eastAsia"/>
          <w:iCs/>
          <w:sz w:val="20"/>
          <w:szCs w:val="20"/>
        </w:rPr>
        <w:t>的收盤價，複數部分則為</w:t>
      </w:r>
      <w:r w:rsidRPr="00D06403">
        <w:rPr>
          <w:rFonts w:ascii="標楷體" w:eastAsia="新細明體" w:hAnsi="標楷體"/>
          <w:iCs/>
          <w:spacing w:val="-1"/>
          <w:sz w:val="20"/>
          <w:szCs w:val="20"/>
        </w:rPr>
        <w:t>APPLE</w:t>
      </w:r>
      <w:r w:rsidRPr="00D06403">
        <w:rPr>
          <w:rFonts w:ascii="標楷體" w:eastAsia="新細明體" w:hAnsi="標楷體" w:hint="eastAsia"/>
          <w:iCs/>
          <w:sz w:val="20"/>
          <w:szCs w:val="20"/>
        </w:rPr>
        <w:t>的收盤價，第二個目標實數部分為</w:t>
      </w:r>
      <w:r w:rsidRPr="00D06403">
        <w:rPr>
          <w:rFonts w:ascii="標楷體" w:eastAsia="新細明體" w:hAnsi="標楷體"/>
          <w:iCs/>
          <w:spacing w:val="-1"/>
          <w:sz w:val="20"/>
          <w:szCs w:val="20"/>
        </w:rPr>
        <w:t>Dell</w:t>
      </w:r>
      <w:r w:rsidRPr="00D06403">
        <w:rPr>
          <w:rFonts w:ascii="標楷體" w:eastAsia="新細明體" w:hAnsi="標楷體" w:hint="eastAsia"/>
          <w:iCs/>
          <w:sz w:val="20"/>
          <w:szCs w:val="20"/>
        </w:rPr>
        <w:t>的收盤價，複數部分為</w:t>
      </w:r>
      <w:r w:rsidRPr="00D06403">
        <w:rPr>
          <w:rFonts w:ascii="標楷體" w:eastAsia="新細明體" w:hAnsi="標楷體"/>
          <w:iCs/>
          <w:spacing w:val="-1"/>
          <w:sz w:val="20"/>
          <w:szCs w:val="20"/>
        </w:rPr>
        <w:t>Microsoft</w:t>
      </w:r>
      <w:r w:rsidRPr="00D06403">
        <w:rPr>
          <w:rFonts w:ascii="標楷體" w:eastAsia="新細明體" w:hAnsi="標楷體" w:hint="eastAsia"/>
          <w:iCs/>
          <w:sz w:val="20"/>
          <w:szCs w:val="20"/>
        </w:rPr>
        <w:t>的收盤價。</w:t>
      </w:r>
    </w:p>
    <w:p w:rsidR="004D0BE4" w:rsidRPr="007B5528" w:rsidRDefault="004D0BE4" w:rsidP="004D0BE4">
      <w:pPr>
        <w:pStyle w:val="a4"/>
        <w:ind w:firstLine="0"/>
        <w:rPr>
          <w:rFonts w:eastAsia="標楷體"/>
          <w:iCs/>
          <w:lang w:eastAsia="zh-TW"/>
        </w:rPr>
      </w:pPr>
      <w:r w:rsidRPr="008273BC">
        <w:rPr>
          <w:rFonts w:ascii="標楷體" w:eastAsia="標楷體" w:hAnsi="標楷體"/>
          <w:iCs/>
          <w:lang w:eastAsia="zh-TW"/>
        </w:rPr>
        <w:tab/>
      </w:r>
      <w:r w:rsidRPr="00D06403">
        <w:rPr>
          <w:rFonts w:ascii="標楷體" w:eastAsia="新細明體" w:hAnsi="標楷體" w:hint="eastAsia"/>
          <w:iCs/>
          <w:lang w:eastAsia="zh-TW"/>
        </w:rPr>
        <w:t>結構學習部分，則將每個被挑選的特徵，用</w:t>
      </w:r>
      <w:r w:rsidRPr="00D06403">
        <w:rPr>
          <w:rFonts w:ascii="標楷體" w:eastAsia="新細明體" w:hAnsi="標楷體"/>
          <w:iCs/>
          <w:lang w:eastAsia="zh-TW"/>
        </w:rPr>
        <w:t>MATLAB</w:t>
      </w:r>
      <w:r w:rsidRPr="00D06403">
        <w:rPr>
          <w:rFonts w:ascii="標楷體" w:eastAsia="新細明體" w:hAnsi="標楷體" w:hint="eastAsia"/>
          <w:iCs/>
          <w:lang w:eastAsia="zh-TW"/>
        </w:rPr>
        <w:t>提供的</w:t>
      </w:r>
      <w:r w:rsidRPr="00D06403">
        <w:rPr>
          <w:rFonts w:ascii="標楷體" w:eastAsia="新細明體" w:hAnsi="標楷體"/>
          <w:iCs/>
          <w:lang w:eastAsia="zh-TW"/>
        </w:rPr>
        <w:t>subclust()</w:t>
      </w:r>
      <w:r w:rsidRPr="00D06403">
        <w:rPr>
          <w:rFonts w:ascii="標楷體" w:eastAsia="新細明體" w:hAnsi="標楷體" w:hint="eastAsia"/>
          <w:iCs/>
          <w:lang w:eastAsia="zh-TW"/>
        </w:rPr>
        <w:t>函式分群，係數皆為</w:t>
      </w:r>
      <w:r w:rsidRPr="00D06403">
        <w:rPr>
          <w:rFonts w:ascii="標楷體" w:eastAsia="新細明體" w:hAnsi="標楷體"/>
          <w:iCs/>
          <w:lang w:eastAsia="zh-TW"/>
        </w:rPr>
        <w:t>0.15</w:t>
      </w:r>
      <w:r w:rsidRPr="00D06403">
        <w:rPr>
          <w:rFonts w:ascii="標楷體" w:eastAsia="新細明體" w:hAnsi="標楷體" w:hint="eastAsia"/>
          <w:iCs/>
          <w:lang w:eastAsia="zh-TW"/>
        </w:rPr>
        <w:t>。並透過前鑒部篩選機制，從原本的</w:t>
      </w:r>
      <w:r w:rsidRPr="00D06403">
        <w:rPr>
          <w:rFonts w:ascii="標楷體" w:eastAsia="新細明體" w:hAnsi="標楷體"/>
          <w:iCs/>
          <w:lang w:eastAsia="zh-TW"/>
        </w:rPr>
        <w:t>81</w:t>
      </w:r>
      <w:r w:rsidRPr="00D06403">
        <w:rPr>
          <w:rFonts w:ascii="標楷體" w:eastAsia="新細明體" w:hAnsi="標楷體" w:hint="eastAsia"/>
          <w:iCs/>
          <w:lang w:eastAsia="zh-TW"/>
        </w:rPr>
        <w:t>個前鑒部篩選到剩下</w:t>
      </w:r>
      <w:r w:rsidRPr="00D06403">
        <w:rPr>
          <w:rFonts w:ascii="標楷體" w:eastAsia="新細明體" w:hAnsi="標楷體"/>
          <w:iCs/>
          <w:lang w:eastAsia="zh-TW"/>
        </w:rPr>
        <w:t>8</w:t>
      </w:r>
      <w:r w:rsidRPr="00D06403">
        <w:rPr>
          <w:rFonts w:ascii="標楷體" w:eastAsia="新細明體" w:hAnsi="標楷體" w:hint="eastAsia"/>
          <w:iCs/>
          <w:lang w:eastAsia="zh-TW"/>
        </w:rPr>
        <w:t>個前鑒部。整體模型在結構學習後的參數，如表</w:t>
      </w:r>
      <w:r w:rsidRPr="00D06403">
        <w:rPr>
          <w:rFonts w:ascii="標楷體" w:eastAsia="新細明體" w:hAnsi="標楷體"/>
          <w:iCs/>
          <w:lang w:eastAsia="zh-TW"/>
        </w:rPr>
        <w:t>XI</w:t>
      </w:r>
      <w:r w:rsidRPr="00D06403">
        <w:rPr>
          <w:rFonts w:ascii="標楷體" w:eastAsia="新細明體" w:hAnsi="標楷體" w:hint="eastAsia"/>
          <w:iCs/>
          <w:lang w:eastAsia="zh-TW"/>
        </w:rPr>
        <w:t>所示。機器學習參數設定，如表</w:t>
      </w:r>
      <w:r w:rsidRPr="00D06403">
        <w:rPr>
          <w:rFonts w:ascii="標楷體" w:eastAsia="新細明體" w:hAnsi="標楷體"/>
          <w:iCs/>
          <w:lang w:eastAsia="zh-TW"/>
        </w:rPr>
        <w:t>XII</w:t>
      </w:r>
      <w:r w:rsidRPr="00D06403">
        <w:rPr>
          <w:rFonts w:ascii="標楷體" w:eastAsia="新細明體" w:hAnsi="標楷體" w:hint="eastAsia"/>
          <w:iCs/>
          <w:lang w:eastAsia="zh-TW"/>
        </w:rPr>
        <w:t>所示。</w:t>
      </w:r>
    </w:p>
    <w:p w:rsidR="004D0BE4" w:rsidRPr="008F39E7" w:rsidRDefault="004D0BE4" w:rsidP="004D0BE4">
      <w:pPr>
        <w:rPr>
          <w:rFonts w:eastAsia="標楷體"/>
          <w:iCs/>
          <w:spacing w:val="-1"/>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範例三模型設定</w:t>
      </w:r>
    </w:p>
    <w:tbl>
      <w:tblPr>
        <w:tblW w:w="5000" w:type="pct"/>
        <w:tblCellMar>
          <w:left w:w="0" w:type="dxa"/>
          <w:right w:w="0" w:type="dxa"/>
        </w:tblCellMar>
        <w:tblLook w:val="0420" w:firstRow="1" w:lastRow="0" w:firstColumn="0" w:lastColumn="0" w:noHBand="0" w:noVBand="1"/>
      </w:tblPr>
      <w:tblGrid>
        <w:gridCol w:w="2790"/>
        <w:gridCol w:w="2250"/>
      </w:tblGrid>
      <w:tr w:rsidR="004D0BE4" w:rsidRPr="00CC55BA"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b/>
                <w:bCs/>
                <w:iCs/>
                <w:sz w:val="16"/>
                <w:szCs w:val="16"/>
                <w:lang w:eastAsia="zh-TW"/>
              </w:rPr>
              <w:t>Value</w:t>
            </w:r>
          </w:p>
        </w:tc>
      </w:tr>
      <w:tr w:rsidR="004D0BE4" w:rsidRPr="00CC55BA"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w:t>
            </w:r>
            <m:oMath>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120</m:t>
                  </m:r>
                </m:sub>
              </m:sSub>
              <m:r>
                <w:rPr>
                  <w:rFonts w:ascii="Cambria Math" w:eastAsiaTheme="majorEastAsia" w:hAnsi="Cambria Math"/>
                  <w:sz w:val="16"/>
                  <w:szCs w:val="16"/>
                  <w:lang w:eastAsia="zh-TW"/>
                </w:rPr>
                <m:t>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97</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35</m:t>
                  </m:r>
                </m:sub>
              </m:sSub>
              <m:r>
                <w:rPr>
                  <w:rFonts w:ascii="Cambria Math" w:eastAsiaTheme="majorEastAsia" w:hAnsi="Cambria Math"/>
                  <w:sz w:val="16"/>
                  <w:szCs w:val="16"/>
                  <w:lang w:eastAsia="zh-TW"/>
                </w:rPr>
                <m:t xml:space="preserve"> </m:t>
              </m:r>
              <m:sSub>
                <m:sSubPr>
                  <m:ctrlPr>
                    <w:rPr>
                      <w:rFonts w:ascii="Cambria Math" w:eastAsiaTheme="majorEastAsia" w:hAnsi="Cambria Math"/>
                      <w:i/>
                      <w:iCs/>
                      <w:sz w:val="16"/>
                      <w:szCs w:val="16"/>
                      <w:lang w:eastAsia="zh-TW"/>
                    </w:rPr>
                  </m:ctrlPr>
                </m:sSubPr>
                <m:e>
                  <m:r>
                    <w:rPr>
                      <w:rFonts w:ascii="Cambria Math" w:eastAsiaTheme="majorEastAsia" w:hAnsi="Cambria Math"/>
                      <w:sz w:val="16"/>
                      <w:szCs w:val="16"/>
                      <w:lang w:eastAsia="zh-TW"/>
                    </w:rPr>
                    <m:t>f</m:t>
                  </m:r>
                </m:e>
                <m:sub>
                  <m:r>
                    <w:rPr>
                      <w:rFonts w:ascii="Cambria Math" w:eastAsiaTheme="majorEastAsia" w:hAnsi="Cambria Math"/>
                      <w:sz w:val="16"/>
                      <w:szCs w:val="16"/>
                      <w:lang w:eastAsia="zh-TW"/>
                    </w:rPr>
                    <m:t>49</m:t>
                  </m:r>
                </m:sub>
              </m:sSub>
            </m:oMath>
            <w:r w:rsidRPr="00114231">
              <w:rPr>
                <w:rFonts w:eastAsia="新細明體"/>
                <w:iCs/>
                <w:sz w:val="16"/>
                <w:szCs w:val="16"/>
                <w:lang w:eastAsia="zh-TW"/>
              </w:rPr>
              <w:t xml:space="preserve">} </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114231" w:rsidRDefault="004D0BE4" w:rsidP="00114231">
            <w:pPr>
              <w:pStyle w:val="a4"/>
              <w:spacing w:after="0" w:line="240" w:lineRule="auto"/>
              <w:ind w:firstLine="0"/>
              <w:jc w:val="left"/>
              <w:rPr>
                <w:rFonts w:eastAsia="標楷體"/>
                <w:sz w:val="16"/>
                <w:szCs w:val="16"/>
              </w:rPr>
            </w:pPr>
            <w:r w:rsidRPr="00114231">
              <w:rPr>
                <w:rFonts w:eastAsia="新細明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2</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r w:rsidRPr="00114231">
              <w:rPr>
                <w:rFonts w:eastAsia="新細明體"/>
                <w:iCs/>
                <w:sz w:val="16"/>
                <w:szCs w:val="16"/>
                <w:lang w:eastAsia="zh-TW"/>
              </w:rPr>
              <w:t>、</w:t>
            </w:r>
            <w:r w:rsidRPr="00114231">
              <w:rPr>
                <w:rFonts w:eastAsia="新細明體"/>
                <w:iCs/>
                <w:sz w:val="16"/>
                <w:szCs w:val="16"/>
                <w:lang w:eastAsia="zh-TW"/>
              </w:rPr>
              <w:t>3</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targets (real-valued)</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outputs (complex-valued)</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2</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81</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Sphere complex fuzzy set</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8</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lastRenderedPageBreak/>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44</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Type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Takagi-sugeno</w:t>
            </w:r>
          </w:p>
        </w:tc>
      </w:tr>
      <w:tr w:rsidR="004D0BE4" w:rsidRPr="00CC55BA"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rPr>
                <w:rFonts w:eastAsiaTheme="majorEastAsia"/>
                <w:iCs/>
                <w:sz w:val="16"/>
                <w:szCs w:val="16"/>
                <w:lang w:eastAsia="zh-TW"/>
              </w:rPr>
            </w:pPr>
            <w:r w:rsidRPr="00114231">
              <w:rPr>
                <w:rFonts w:eastAsia="新細明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szCs w:val="16"/>
                <w:lang w:eastAsia="zh-TW"/>
              </w:rPr>
            </w:pPr>
            <w:r w:rsidRPr="00114231">
              <w:rPr>
                <w:rFonts w:eastAsia="新細明體"/>
                <w:iCs/>
                <w:sz w:val="16"/>
                <w:szCs w:val="16"/>
                <w:lang w:eastAsia="zh-TW"/>
              </w:rPr>
              <w:t>8</w:t>
            </w:r>
          </w:p>
        </w:tc>
      </w:tr>
      <w:tr w:rsidR="004D0BE4" w:rsidRPr="00CC55BA"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ind w:firstLine="0"/>
              <w:jc w:val="left"/>
              <w:rPr>
                <w:rFonts w:eastAsiaTheme="majorEastAsia"/>
                <w:iCs/>
                <w:sz w:val="16"/>
                <w:szCs w:val="16"/>
                <w:lang w:eastAsia="zh-TW"/>
              </w:rPr>
            </w:pPr>
            <w:r w:rsidRPr="00114231">
              <w:rPr>
                <w:rFonts w:eastAsia="新細明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rPr>
                <w:rFonts w:eastAsiaTheme="majorEastAsia"/>
                <w:iCs/>
                <w:sz w:val="16"/>
                <w:szCs w:val="16"/>
                <w:lang w:eastAsia="zh-TW"/>
              </w:rPr>
            </w:pPr>
            <w:r w:rsidRPr="00114231">
              <w:rPr>
                <w:rFonts w:eastAsia="新細明體"/>
                <w:iCs/>
                <w:sz w:val="16"/>
                <w:szCs w:val="16"/>
                <w:lang w:eastAsia="zh-TW"/>
              </w:rPr>
              <w:t>40</w:t>
            </w:r>
          </w:p>
        </w:tc>
      </w:tr>
    </w:tbl>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7B5528" w:rsidRDefault="004D0BE4" w:rsidP="004D0BE4">
      <w:pPr>
        <w:pStyle w:val="a4"/>
        <w:ind w:firstLine="0"/>
        <w:rPr>
          <w:rFonts w:eastAsia="標楷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7B5528" w:rsidRDefault="004D0BE4" w:rsidP="004D0BE4">
      <w:pPr>
        <w:pStyle w:val="a4"/>
        <w:ind w:firstLine="0"/>
        <w:jc w:val="center"/>
        <w:rPr>
          <w:rFonts w:ascii="標楷體" w:eastAsia="標楷體" w:hAnsi="標楷體" w:cs="微軟正黑體"/>
          <w:iCs/>
          <w:lang w:eastAsia="zh-TW"/>
        </w:rPr>
      </w:pPr>
      <w:r w:rsidRPr="00D06403">
        <w:rPr>
          <w:rFonts w:ascii="標楷體" w:eastAsia="新細明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114231"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b/>
                <w:bCs/>
                <w:iCs/>
                <w:sz w:val="16"/>
                <w:szCs w:val="18"/>
                <w:lang w:eastAsia="zh-TW"/>
              </w:rPr>
              <w:t>PSO</w:t>
            </w:r>
          </w:p>
        </w:tc>
      </w:tr>
      <w:tr w:rsidR="004D0BE4" w:rsidRPr="00114231"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64</w:t>
            </w:r>
          </w:p>
        </w:tc>
      </w:tr>
      <w:tr w:rsidR="004D0BE4" w:rsidRPr="00114231"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100</w:t>
            </w:r>
          </w:p>
        </w:tc>
      </w:tr>
      <w:tr w:rsidR="004D0BE4" w:rsidRPr="00114231"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eastAsia="zh-TW"/>
                </w:rPr>
                <m:t>ω</m:t>
              </m:r>
              <m:r>
                <m:rPr>
                  <m:sty m:val="p"/>
                </m:rPr>
                <w:rPr>
                  <w:rFonts w:ascii="Cambria Math" w:eastAsiaTheme="majorEastAsia" w:hAnsi="Cambria Math"/>
                  <w:sz w:val="16"/>
                  <w:lang w:eastAsia="zh-TW"/>
                </w:rPr>
                <m:t>      </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 </m:t>
              </m:r>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c</m:t>
                  </m:r>
                </m:e>
                <m:sub>
                  <m:r>
                    <m:rPr>
                      <m:sty m:val="p"/>
                    </m:rPr>
                    <w:rPr>
                      <w:rFonts w:ascii="Cambria Math" w:eastAsiaTheme="majorEastAsia" w:hAnsi="Cambria Math"/>
                      <w:sz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0.8  2.0  2.0</w:t>
            </w:r>
          </w:p>
        </w:tc>
      </w:tr>
      <w:tr w:rsidR="004D0BE4" w:rsidRPr="00114231"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1</m:t>
                  </m:r>
                </m:sub>
              </m:sSub>
              <m:r>
                <m:rPr>
                  <m:sty m:val="p"/>
                </m:rPr>
                <w:rPr>
                  <w:rFonts w:ascii="Cambria Math" w:eastAsiaTheme="majorEastAsia" w:hAnsi="Cambria Math"/>
                  <w:sz w:val="16"/>
                  <w:lang w:eastAsia="zh-TW"/>
                </w:rPr>
                <m:t>、</m:t>
              </m:r>
              <m:sSub>
                <m:sSubPr>
                  <m:ctrlPr>
                    <w:rPr>
                      <w:rFonts w:ascii="Cambria Math" w:eastAsiaTheme="majorEastAsia" w:hAnsi="Cambria Math"/>
                      <w:i/>
                      <w:iCs/>
                      <w:sz w:val="16"/>
                      <w:lang w:eastAsia="zh-TW"/>
                    </w:rPr>
                  </m:ctrlPr>
                </m:sSubPr>
                <m:e>
                  <m:r>
                    <w:rPr>
                      <w:rFonts w:ascii="Cambria Math" w:eastAsiaTheme="majorEastAsia" w:hAnsi="Cambria Math"/>
                      <w:sz w:val="16"/>
                      <w:lang w:eastAsia="zh-TW"/>
                    </w:rPr>
                    <m:t>ξ</m:t>
                  </m:r>
                </m:e>
                <m:sub>
                  <m:r>
                    <m:rPr>
                      <m:sty m:val="p"/>
                    </m:rPr>
                    <w:rPr>
                      <w:rFonts w:ascii="Cambria Math" w:eastAsiaTheme="majorEastAsia" w:hAnsi="Cambria Math"/>
                      <w:sz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Random in [0,1]</w:t>
            </w:r>
          </w:p>
        </w:tc>
      </w:tr>
      <w:tr w:rsidR="004D0BE4" w:rsidRPr="00114231"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ind w:firstLine="0"/>
              <w:jc w:val="left"/>
              <w:rPr>
                <w:rFonts w:eastAsiaTheme="majorEastAsia"/>
                <w:iCs/>
                <w:sz w:val="16"/>
                <w:lang w:eastAsia="zh-TW"/>
              </w:rPr>
            </w:pPr>
            <w:r w:rsidRPr="00114231">
              <w:rPr>
                <w:rFonts w:eastAsia="新細明體"/>
                <w:iCs/>
                <w:sz w:val="16"/>
                <w:lang w:eastAsia="zh-TW"/>
              </w:rPr>
              <w:t>Given by the subtractive clustering algorithm</w:t>
            </w:r>
          </w:p>
        </w:tc>
      </w:tr>
      <w:tr w:rsidR="004D0BE4" w:rsidRPr="00114231"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0</w:t>
            </w:r>
          </w:p>
        </w:tc>
      </w:tr>
      <w:tr w:rsidR="004D0BE4" w:rsidRPr="00114231"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b/>
                <w:iCs/>
                <w:sz w:val="16"/>
                <w:lang w:eastAsia="zh-TW"/>
              </w:rPr>
            </w:pPr>
            <w:r w:rsidRPr="00114231">
              <w:rPr>
                <w:rFonts w:eastAsia="新細明體"/>
                <w:b/>
                <w:iCs/>
                <w:sz w:val="16"/>
                <w:lang w:eastAsia="zh-TW"/>
              </w:rPr>
              <w:t>ABCO</w:t>
            </w:r>
          </w:p>
        </w:tc>
      </w:tr>
      <w:tr w:rsidR="004D0BE4" w:rsidRPr="00114231"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64</w:t>
            </w:r>
          </w:p>
        </w:tc>
      </w:tr>
      <w:tr w:rsidR="004D0BE4" w:rsidRPr="00114231"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100</w:t>
            </w:r>
          </w:p>
        </w:tc>
      </w:tr>
      <w:tr w:rsidR="004D0BE4" w:rsidRPr="00114231"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20</w:t>
            </w:r>
          </w:p>
        </w:tc>
      </w:tr>
      <w:tr w:rsidR="004D0BE4" w:rsidRPr="00114231"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b/>
                <w:iCs/>
                <w:sz w:val="16"/>
                <w:lang w:eastAsia="zh-TW"/>
              </w:rPr>
            </w:pPr>
            <w:r w:rsidRPr="00114231">
              <w:rPr>
                <w:rFonts w:eastAsia="新細明體"/>
                <w:b/>
                <w:iCs/>
                <w:sz w:val="16"/>
                <w:lang w:eastAsia="zh-TW"/>
              </w:rPr>
              <w:t>RLSE</w:t>
            </w:r>
          </w:p>
        </w:tc>
      </w:tr>
      <w:tr w:rsidR="004D0BE4" w:rsidRPr="00114231"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r>
                <w:rPr>
                  <w:rFonts w:ascii="Cambria Math" w:eastAsiaTheme="majorEastAsia" w:hAnsi="Cambria Math"/>
                  <w:sz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sSup>
                <m:sSupPr>
                  <m:ctrlPr>
                    <w:rPr>
                      <w:rFonts w:ascii="Cambria Math" w:eastAsiaTheme="majorEastAsia" w:hAnsi="Cambria Math"/>
                      <w:i/>
                      <w:iCs/>
                      <w:sz w:val="16"/>
                      <w:lang w:eastAsia="zh-TW"/>
                    </w:rPr>
                  </m:ctrlPr>
                </m:sSupPr>
                <m:e>
                  <m:r>
                    <w:rPr>
                      <w:rFonts w:ascii="Cambria Math" w:eastAsiaTheme="majorEastAsia" w:hAnsi="Cambria Math"/>
                      <w:sz w:val="16"/>
                      <w:lang w:eastAsia="zh-TW"/>
                    </w:rPr>
                    <m:t>1×</m:t>
                  </m:r>
                  <m:r>
                    <m:rPr>
                      <m:sty m:val="p"/>
                    </m:rPr>
                    <w:rPr>
                      <w:rFonts w:ascii="Cambria Math" w:eastAsiaTheme="majorEastAsia" w:hAnsi="Cambria Math"/>
                      <w:sz w:val="16"/>
                      <w:lang w:eastAsia="zh-TW"/>
                    </w:rPr>
                    <m:t>10</m:t>
                  </m:r>
                </m:e>
                <m:sup>
                  <m:r>
                    <m:rPr>
                      <m:sty m:val="p"/>
                    </m:rPr>
                    <w:rPr>
                      <w:rFonts w:ascii="Cambria Math" w:eastAsiaTheme="majorEastAsia" w:hAnsi="Cambria Math"/>
                      <w:sz w:val="16"/>
                      <w:lang w:eastAsia="zh-TW"/>
                    </w:rPr>
                    <m:t>8</m:t>
                  </m:r>
                </m:sup>
              </m:sSup>
            </m:oMath>
          </w:p>
        </w:tc>
      </w:tr>
      <w:tr w:rsidR="004D0BE4" w:rsidRPr="00114231"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acc>
                    <m:accPr>
                      <m:chr m:val="⃑"/>
                      <m:ctrlPr>
                        <w:rPr>
                          <w:rFonts w:ascii="Cambria Math" w:eastAsiaTheme="majorEastAsia" w:hAnsi="Cambria Math"/>
                          <w:i/>
                          <w:iCs/>
                          <w:sz w:val="16"/>
                          <w:lang w:eastAsia="zh-TW"/>
                        </w:rPr>
                      </m:ctrlPr>
                    </m:accPr>
                    <m:e>
                      <m:r>
                        <m:rPr>
                          <m:nor/>
                        </m:rPr>
                        <w:rPr>
                          <w:rFonts w:eastAsiaTheme="majorEastAsia"/>
                          <w:iCs/>
                          <w:sz w:val="16"/>
                          <w:lang w:val="el-GR" w:eastAsia="zh-TW"/>
                        </w:rPr>
                        <m:t>θ</m:t>
                      </m:r>
                    </m:e>
                  </m:acc>
                </m:e>
                <m:sub>
                  <m:r>
                    <w:rPr>
                      <w:rFonts w:ascii="Cambria Math" w:eastAsiaTheme="majorEastAsia" w:hAnsi="Cambria Math"/>
                      <w:sz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40x1 zero vector</w:t>
            </w:r>
          </w:p>
        </w:tc>
      </w:tr>
      <w:tr w:rsidR="004D0BE4" w:rsidRPr="00114231"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 xml:space="preserve"> </w:t>
            </w:r>
            <m:oMath>
              <m:sSub>
                <m:sSubPr>
                  <m:ctrlPr>
                    <w:rPr>
                      <w:rFonts w:ascii="Cambria Math" w:eastAsiaTheme="majorEastAsia" w:hAnsi="Cambria Math"/>
                      <w:i/>
                      <w:iCs/>
                      <w:sz w:val="16"/>
                      <w:lang w:eastAsia="zh-TW"/>
                    </w:rPr>
                  </m:ctrlPr>
                </m:sSubPr>
                <m:e>
                  <m:r>
                    <m:rPr>
                      <m:sty m:val="bi"/>
                    </m:rPr>
                    <w:rPr>
                      <w:rFonts w:ascii="Cambria Math" w:eastAsiaTheme="majorEastAsia" w:hAnsi="Cambria Math"/>
                      <w:sz w:val="16"/>
                      <w:lang w:eastAsia="zh-TW"/>
                    </w:rPr>
                    <m:t>P</m:t>
                  </m:r>
                </m:e>
                <m:sub>
                  <m:r>
                    <m:rPr>
                      <m:sty m:val="p"/>
                    </m:rPr>
                    <w:rPr>
                      <w:rFonts w:ascii="Cambria Math" w:eastAsiaTheme="majorEastAsia" w:hAnsi="Cambria Math"/>
                      <w:sz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m:oMath>
              <m:r>
                <w:rPr>
                  <w:rFonts w:ascii="Cambria Math" w:eastAsiaTheme="majorEastAsia" w:hAnsi="Cambria Math"/>
                  <w:sz w:val="16"/>
                  <w:lang w:val="el-GR" w:eastAsia="zh-TW"/>
                </w:rPr>
                <m:t>α</m:t>
              </m:r>
            </m:oMath>
            <w:r w:rsidRPr="00114231">
              <w:rPr>
                <w:rFonts w:eastAsia="新細明體"/>
                <w:b/>
                <w:iCs/>
                <w:sz w:val="16"/>
                <w:lang w:eastAsia="zh-TW"/>
              </w:rPr>
              <w:t>I</w:t>
            </w:r>
          </w:p>
        </w:tc>
      </w:tr>
      <w:tr w:rsidR="004D0BE4" w:rsidRPr="00114231"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b/>
                <w:iCs/>
                <w:sz w:val="16"/>
                <w:lang w:eastAsia="zh-TW"/>
              </w:rPr>
            </w:pPr>
            <w:r w:rsidRPr="00114231">
              <w:rPr>
                <w:rFonts w:eastAsia="新細明體"/>
                <w:iCs/>
                <w:sz w:val="16"/>
                <w:lang w:eastAsia="zh-TW"/>
              </w:rPr>
              <w:t xml:space="preserve"> </w:t>
            </w:r>
            <w:r w:rsidRPr="00114231">
              <w:rPr>
                <w:rFonts w:eastAsia="新細明體"/>
                <w:b/>
                <w:iCs/>
                <w:sz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114231" w:rsidRDefault="004D0BE4" w:rsidP="00114231">
            <w:pPr>
              <w:pStyle w:val="a4"/>
              <w:spacing w:after="0" w:line="240" w:lineRule="auto"/>
              <w:jc w:val="left"/>
              <w:rPr>
                <w:rFonts w:eastAsiaTheme="majorEastAsia"/>
                <w:iCs/>
                <w:sz w:val="16"/>
                <w:lang w:eastAsia="zh-TW"/>
              </w:rPr>
            </w:pPr>
            <w:r w:rsidRPr="00114231">
              <w:rPr>
                <w:rFonts w:eastAsia="新細明體"/>
                <w:iCs/>
                <w:sz w:val="16"/>
                <w:lang w:eastAsia="zh-TW"/>
              </w:rPr>
              <w:t>40x40 identify matrix</w:t>
            </w:r>
          </w:p>
        </w:tc>
      </w:tr>
    </w:tbl>
    <w:p w:rsidR="004D0BE4" w:rsidRDefault="004D0BE4" w:rsidP="004D0BE4">
      <w:pPr>
        <w:pStyle w:val="a4"/>
        <w:ind w:firstLine="0"/>
        <w:rPr>
          <w:rFonts w:eastAsia="標楷體"/>
          <w:iCs/>
          <w:lang w:eastAsia="zh-TW"/>
        </w:rPr>
      </w:pPr>
    </w:p>
    <w:p w:rsidR="004D0BE4" w:rsidRDefault="004D0BE4" w:rsidP="004D0BE4">
      <w:pPr>
        <w:pStyle w:val="a4"/>
        <w:spacing w:after="0" w:line="180" w:lineRule="exact"/>
        <w:ind w:firstLine="0"/>
        <w:rPr>
          <w:rFonts w:ascii="標楷體" w:eastAsia="標楷體" w:hAnsi="標楷體"/>
          <w:iCs/>
          <w:lang w:eastAsia="zh-CN"/>
        </w:rPr>
      </w:pPr>
      <w:r>
        <w:rPr>
          <w:rFonts w:eastAsia="標楷體"/>
          <w:iCs/>
          <w:lang w:eastAsia="zh-TW"/>
        </w:rPr>
        <w:tab/>
      </w:r>
      <w:r w:rsidRPr="00D06403">
        <w:rPr>
          <w:rFonts w:eastAsia="新細明體" w:hint="eastAsia"/>
          <w:iCs/>
          <w:lang w:eastAsia="zh-TW"/>
        </w:rPr>
        <w:t>本次範例的結果將與其他論文所提的方法做比較，像是</w:t>
      </w:r>
      <w:r w:rsidRPr="00D06403">
        <w:rPr>
          <w:rFonts w:eastAsia="新細明體"/>
          <w:iCs/>
          <w:lang w:eastAsia="zh-TW"/>
        </w:rPr>
        <w:t>HiMMI[35]</w:t>
      </w:r>
      <w:r w:rsidRPr="00D06403">
        <w:rPr>
          <w:rFonts w:eastAsia="新細明體" w:hint="eastAsia"/>
          <w:iCs/>
          <w:lang w:eastAsia="zh-TW"/>
        </w:rPr>
        <w:t>、</w:t>
      </w:r>
      <w:r w:rsidRPr="00D06403">
        <w:rPr>
          <w:rFonts w:eastAsia="新細明體"/>
          <w:iCs/>
          <w:lang w:eastAsia="zh-TW"/>
        </w:rPr>
        <w:t>ANN-GA-HMM-Interpolation[35]</w:t>
      </w:r>
      <w:r w:rsidRPr="00D06403">
        <w:rPr>
          <w:rFonts w:eastAsia="新細明體" w:hint="eastAsia"/>
          <w:iCs/>
          <w:lang w:eastAsia="zh-TW"/>
        </w:rPr>
        <w:t>、</w:t>
      </w:r>
      <w:r w:rsidRPr="00D06403">
        <w:rPr>
          <w:rFonts w:eastAsia="新細明體"/>
          <w:iCs/>
          <w:lang w:eastAsia="zh-TW"/>
        </w:rPr>
        <w:t>ANN-GA-HMM-WA[35]</w:t>
      </w:r>
      <w:r w:rsidRPr="00D06403">
        <w:rPr>
          <w:rFonts w:eastAsia="新細明體" w:hint="eastAsia"/>
          <w:iCs/>
          <w:lang w:eastAsia="zh-TW"/>
        </w:rPr>
        <w:t>、</w:t>
      </w:r>
      <w:r w:rsidRPr="00D06403">
        <w:rPr>
          <w:rFonts w:eastAsia="新細明體"/>
          <w:iCs/>
          <w:lang w:eastAsia="zh-TW"/>
        </w:rPr>
        <w:t>ARIMA[5]</w:t>
      </w:r>
      <w:r w:rsidRPr="00D06403">
        <w:rPr>
          <w:rFonts w:eastAsia="新細明體" w:hint="eastAsia"/>
          <w:iCs/>
          <w:lang w:eastAsia="zh-TW"/>
        </w:rPr>
        <w:t>。所以我們將使用模型的第一組輸出的實數及複數部分做比較，結果如表</w:t>
      </w:r>
      <w:r w:rsidRPr="00D06403">
        <w:rPr>
          <w:rFonts w:eastAsia="新細明體"/>
          <w:iCs/>
          <w:lang w:eastAsia="zh-TW"/>
        </w:rPr>
        <w:t>XV</w:t>
      </w:r>
      <w:r w:rsidRPr="00D06403">
        <w:rPr>
          <w:rFonts w:eastAsia="新細明體" w:hint="eastAsia"/>
          <w:iCs/>
          <w:lang w:eastAsia="zh-TW"/>
        </w:rPr>
        <w:t>所示。</w:t>
      </w:r>
      <w:r w:rsidRPr="00D06403">
        <w:rPr>
          <w:rFonts w:eastAsia="新細明體" w:hint="eastAsia"/>
          <w:iCs/>
          <w:lang w:eastAsia="zh-TW"/>
        </w:rPr>
        <w:lastRenderedPageBreak/>
        <w:t>模型的機器學習曲線，如圖</w:t>
      </w:r>
      <w:r w:rsidRPr="00D06403">
        <w:rPr>
          <w:rFonts w:eastAsia="新細明體"/>
          <w:iCs/>
          <w:lang w:eastAsia="zh-TW"/>
        </w:rPr>
        <w:t>(5)</w:t>
      </w:r>
      <w:r w:rsidRPr="00D06403">
        <w:rPr>
          <w:rFonts w:eastAsia="新細明體" w:hint="eastAsia"/>
          <w:iCs/>
          <w:lang w:eastAsia="zh-TW"/>
        </w:rPr>
        <w:t>所示</w:t>
      </w:r>
      <w:r w:rsidRPr="00D06403">
        <w:rPr>
          <w:rFonts w:eastAsia="新細明體"/>
          <w:iCs/>
          <w:lang w:eastAsia="zh-TW"/>
        </w:rPr>
        <w:t>;</w:t>
      </w:r>
      <w:r w:rsidRPr="00D06403">
        <w:rPr>
          <w:rFonts w:eastAsia="新細明體" w:hint="eastAsia"/>
          <w:iCs/>
          <w:lang w:eastAsia="zh-TW"/>
        </w:rPr>
        <w:t>目標與模型輸出的結果，如圖</w:t>
      </w:r>
      <w:r w:rsidRPr="00D06403">
        <w:rPr>
          <w:rFonts w:eastAsia="新細明體"/>
          <w:iCs/>
          <w:lang w:eastAsia="zh-TW"/>
        </w:rPr>
        <w:t>(6)</w:t>
      </w:r>
      <w:r w:rsidRPr="00D06403">
        <w:rPr>
          <w:rFonts w:eastAsia="新細明體" w:hint="eastAsia"/>
          <w:iCs/>
          <w:lang w:eastAsia="zh-TW"/>
        </w:rPr>
        <w:t>所示。</w:t>
      </w:r>
      <w:r w:rsidRPr="00D06403">
        <w:rPr>
          <w:rFonts w:ascii="標楷體" w:eastAsia="新細明體" w:hAnsi="標楷體" w:hint="eastAsia"/>
          <w:iCs/>
          <w:lang w:eastAsia="zh-TW"/>
        </w:rPr>
        <w:t>而模擬投資所賺的利潤以及買賣次數，如表</w:t>
      </w:r>
      <w:r w:rsidRPr="00D06403">
        <w:rPr>
          <w:rFonts w:ascii="標楷體" w:eastAsia="新細明體" w:hAnsi="標楷體"/>
          <w:iCs/>
          <w:lang w:eastAsia="zh-TW"/>
        </w:rPr>
        <w:t>XIV</w:t>
      </w:r>
      <w:r w:rsidRPr="00D06403">
        <w:rPr>
          <w:rFonts w:ascii="標楷體" w:eastAsia="新細明體" w:hAnsi="標楷體" w:hint="eastAsia"/>
          <w:iCs/>
          <w:lang w:eastAsia="zh-TW"/>
        </w:rPr>
        <w:t>所示。</w:t>
      </w:r>
    </w:p>
    <w:p w:rsidR="004D0BE4" w:rsidRDefault="004D0BE4" w:rsidP="004D0BE4">
      <w:pPr>
        <w:pStyle w:val="a4"/>
        <w:ind w:firstLine="0"/>
        <w:rPr>
          <w:rFonts w:eastAsia="標楷體"/>
          <w:iCs/>
          <w:lang w:eastAsia="zh-CN"/>
        </w:rPr>
      </w:pPr>
    </w:p>
    <w:p w:rsidR="004D0BE4" w:rsidRDefault="00F35619" w:rsidP="004D0BE4">
      <w:pPr>
        <w:pStyle w:val="a4"/>
        <w:ind w:firstLine="0"/>
        <w:rPr>
          <w:rFonts w:eastAsia="標楷體"/>
          <w:iCs/>
          <w:lang w:eastAsia="zh-CN"/>
        </w:rPr>
      </w:pPr>
      <w:r w:rsidRPr="00F35619">
        <w:rPr>
          <w:rFonts w:eastAsia="標楷體"/>
          <w:iCs/>
          <w:noProof/>
          <w:lang w:eastAsia="zh-TW"/>
        </w:rPr>
        <w:drawing>
          <wp:inline distT="0" distB="0" distL="0" distR="0">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(a)</w:t>
      </w:r>
    </w:p>
    <w:p w:rsidR="004D0BE4" w:rsidRDefault="00F35619" w:rsidP="004D0BE4">
      <w:pPr>
        <w:pStyle w:val="a4"/>
        <w:ind w:firstLine="0"/>
        <w:jc w:val="center"/>
        <w:rPr>
          <w:rFonts w:eastAsia="標楷體"/>
          <w:iCs/>
          <w:noProof/>
          <w:lang w:eastAsia="zh-TW"/>
        </w:rPr>
      </w:pPr>
      <w:r w:rsidRPr="00F35619">
        <w:rPr>
          <w:rFonts w:eastAsia="標楷體"/>
          <w:iCs/>
          <w:noProof/>
          <w:lang w:eastAsia="zh-TW"/>
        </w:rPr>
        <w:drawing>
          <wp:inline distT="0" distB="0" distL="0" distR="0">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(b)</w:t>
      </w:r>
    </w:p>
    <w:p w:rsidR="004D0BE4" w:rsidRPr="00D86F83" w:rsidRDefault="004D0BE4" w:rsidP="004D0BE4">
      <w:pPr>
        <w:pStyle w:val="a4"/>
        <w:numPr>
          <w:ilvl w:val="0"/>
          <w:numId w:val="8"/>
        </w:numPr>
        <w:jc w:val="center"/>
        <w:rPr>
          <w:rFonts w:eastAsia="標楷體"/>
          <w:iCs/>
          <w:lang w:eastAsia="zh-TW"/>
        </w:rPr>
      </w:pPr>
      <w:r w:rsidRPr="00D06403">
        <w:rPr>
          <w:rFonts w:eastAsia="新細明體" w:hint="eastAsia"/>
          <w:iCs/>
          <w:lang w:eastAsia="zh-TW"/>
        </w:rPr>
        <w:t>機器學期曲線</w:t>
      </w:r>
      <w:r w:rsidRPr="00D06403">
        <w:rPr>
          <w:rFonts w:eastAsia="新細明體"/>
          <w:iCs/>
          <w:lang w:eastAsia="zh-TW"/>
        </w:rPr>
        <w:t xml:space="preserve"> (a) PSO-RLSE (b)  ABCO-RLSE</w:t>
      </w:r>
      <w:r w:rsidRPr="00425D50">
        <w:rPr>
          <w:noProof/>
          <w:lang w:eastAsia="zh-TW"/>
        </w:rPr>
        <w:t xml:space="preserve"> </w:t>
      </w: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t>十次測試</w:t>
      </w:r>
      <w:r w:rsidRPr="00D06403">
        <w:rPr>
          <w:rFonts w:eastAsia="新細明體"/>
          <w:iCs/>
          <w:lang w:eastAsia="zh-TW"/>
        </w:rPr>
        <w:t>MAPE</w:t>
      </w:r>
      <w:r w:rsidRPr="00D06403">
        <w:rPr>
          <w:rFonts w:eastAsia="新細明體" w:hint="eastAsia"/>
          <w:iCs/>
          <w:lang w:eastAsia="zh-TW"/>
        </w:rPr>
        <w:t>效能表</w:t>
      </w:r>
      <w:r w:rsidRPr="00D06403">
        <w:rPr>
          <w:rFonts w:eastAsia="新細明體"/>
          <w:iCs/>
          <w:lang w:eastAsia="zh-TW"/>
        </w:rPr>
        <w:t xml:space="preserve"> (</w:t>
      </w:r>
      <w:r w:rsidRPr="00D06403">
        <w:rPr>
          <w:rFonts w:eastAsia="新細明體" w:hint="eastAsia"/>
          <w:iCs/>
          <w:lang w:eastAsia="zh-TW"/>
        </w:rPr>
        <w:t>實驗三</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114231" w:rsidTr="00F35619">
        <w:trPr>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F35619">
        <w:trPr>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APPLE</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IBM</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APPLE</w:t>
            </w:r>
          </w:p>
        </w:tc>
        <w:tc>
          <w:tcPr>
            <w:tcW w:w="72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IBM</w:t>
            </w:r>
          </w:p>
        </w:tc>
      </w:tr>
      <w:tr w:rsidR="004D0BE4" w:rsidRPr="00114231" w:rsidTr="00F35619">
        <w:trPr>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1.7948</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0.8043</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1.7625</w:t>
            </w:r>
          </w:p>
        </w:tc>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0.8032</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1.7972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0.8039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1.7835</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0.8042</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1.7963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0.8033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1.8273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0.8002</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1.7954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1.7818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0.8015</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1.7776</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0.8033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1.7922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0.8033</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1.7921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0.8044</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2.0309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0.8002</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1.7942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0.8064</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1.7602</w:t>
            </w:r>
          </w:p>
        </w:tc>
        <w:tc>
          <w:tcPr>
            <w:tcW w:w="72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0.8036</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1.7967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0.8043</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1.7946</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0.8031</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1.7920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0.8042</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1.8567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0.8046</w:t>
            </w:r>
          </w:p>
        </w:tc>
      </w:tr>
      <w:tr w:rsidR="004D0BE4" w:rsidRPr="00114231" w:rsidTr="00F35619">
        <w:trPr>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1.7927</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0.8041</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1.7758</w:t>
            </w:r>
          </w:p>
        </w:tc>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0.8027</w:t>
            </w:r>
          </w:p>
        </w:tc>
      </w:tr>
    </w:tbl>
    <w:p w:rsidR="004D0BE4" w:rsidRDefault="004D0BE4" w:rsidP="004D0BE4">
      <w:pPr>
        <w:pStyle w:val="a4"/>
        <w:spacing w:after="0" w:line="180" w:lineRule="exact"/>
        <w:ind w:firstLine="0"/>
        <w:rPr>
          <w:rFonts w:ascii="標楷體" w:eastAsia="標楷體" w:hAnsi="標楷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Default="004D0BE4" w:rsidP="004D0BE4">
      <w:pPr>
        <w:pStyle w:val="a4"/>
        <w:ind w:firstLine="0"/>
        <w:jc w:val="center"/>
        <w:rPr>
          <w:rFonts w:eastAsia="標楷體"/>
          <w:iCs/>
          <w:lang w:eastAsia="zh-TW"/>
        </w:rPr>
      </w:pPr>
      <w:r w:rsidRPr="00D06403">
        <w:rPr>
          <w:rFonts w:eastAsia="新細明體" w:hint="eastAsia"/>
          <w:iCs/>
          <w:lang w:eastAsia="zh-TW"/>
        </w:rPr>
        <w:lastRenderedPageBreak/>
        <w:t>模擬投資利潤表</w:t>
      </w:r>
      <w:r w:rsidRPr="00D06403">
        <w:rPr>
          <w:rFonts w:eastAsia="新細明體"/>
          <w:iCs/>
          <w:lang w:eastAsia="zh-TW"/>
        </w:rPr>
        <w:t xml:space="preserve"> (</w:t>
      </w:r>
      <w:r w:rsidRPr="00D06403">
        <w:rPr>
          <w:rFonts w:eastAsia="新細明體" w:hint="eastAsia"/>
          <w:iCs/>
          <w:lang w:eastAsia="zh-TW"/>
        </w:rPr>
        <w:t>實驗三</w:t>
      </w:r>
      <w:r w:rsidRPr="00D06403">
        <w:rPr>
          <w:rFonts w:eastAsia="新細明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630"/>
        <w:gridCol w:w="810"/>
        <w:gridCol w:w="630"/>
        <w:gridCol w:w="810"/>
      </w:tblGrid>
      <w:tr w:rsidR="004D0BE4" w:rsidRPr="00114231" w:rsidTr="00F35619">
        <w:trPr>
          <w:trHeight w:val="20"/>
          <w:jc w:val="center"/>
        </w:trPr>
        <w:tc>
          <w:tcPr>
            <w:tcW w:w="720" w:type="dxa"/>
            <w:vMerge w:val="restart"/>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Triers</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PSO</w:t>
            </w:r>
          </w:p>
        </w:tc>
        <w:tc>
          <w:tcPr>
            <w:tcW w:w="1440" w:type="dxa"/>
            <w:gridSpan w:val="2"/>
            <w:tcBorders>
              <w:top w:val="single" w:sz="4"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ABCO</w:t>
            </w:r>
          </w:p>
        </w:tc>
      </w:tr>
      <w:tr w:rsidR="004D0BE4" w:rsidRPr="00114231" w:rsidTr="00F35619">
        <w:trPr>
          <w:trHeight w:val="20"/>
          <w:jc w:val="center"/>
        </w:trPr>
        <w:tc>
          <w:tcPr>
            <w:tcW w:w="720" w:type="dxa"/>
            <w:vMerge/>
            <w:tcBorders>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c>
          <w:tcPr>
            <w:tcW w:w="63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Profit</w:t>
            </w:r>
          </w:p>
        </w:tc>
        <w:tc>
          <w:tcPr>
            <w:tcW w:w="810" w:type="dxa"/>
            <w:tcBorders>
              <w:top w:val="single" w:sz="8" w:space="0" w:color="auto"/>
              <w:bottom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Sell/buy</w:t>
            </w:r>
          </w:p>
        </w:tc>
      </w:tr>
      <w:tr w:rsidR="004D0BE4" w:rsidRPr="00114231" w:rsidTr="00F35619">
        <w:trPr>
          <w:trHeight w:val="20"/>
          <w:jc w:val="center"/>
        </w:trPr>
        <w:tc>
          <w:tcPr>
            <w:tcW w:w="72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0.762</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265/226</w:t>
            </w:r>
          </w:p>
        </w:tc>
        <w:tc>
          <w:tcPr>
            <w:tcW w:w="63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0.700</w:t>
            </w:r>
          </w:p>
        </w:tc>
        <w:tc>
          <w:tcPr>
            <w:tcW w:w="810" w:type="dxa"/>
            <w:tcBorders>
              <w:top w:val="single" w:sz="4" w:space="0" w:color="auto"/>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246/245</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0.596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266/225</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0.570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255/236</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3</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0.671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264/227</w:t>
            </w:r>
          </w:p>
        </w:tc>
        <w:tc>
          <w:tcPr>
            <w:tcW w:w="630" w:type="dxa"/>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1.041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235/256</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0.67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264/227</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0.504</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263/228</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5</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0.396</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270/221</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0.617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257/234</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6</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0.369</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267/224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0.147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257/234</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7</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0.760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265/226</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0.354</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252/239</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8</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0.281</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269/222</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0.190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257/234</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9</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0.477</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268/223</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0.410</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255/236</w:t>
            </w:r>
          </w:p>
        </w:tc>
      </w:tr>
      <w:tr w:rsidR="004D0BE4" w:rsidRPr="00114231" w:rsidTr="00F35619">
        <w:trPr>
          <w:trHeight w:val="20"/>
          <w:jc w:val="center"/>
        </w:trPr>
        <w:tc>
          <w:tcPr>
            <w:tcW w:w="72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0.494</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267/224</w:t>
            </w:r>
          </w:p>
        </w:tc>
        <w:tc>
          <w:tcPr>
            <w:tcW w:w="63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0.722</w:t>
            </w:r>
          </w:p>
        </w:tc>
        <w:tc>
          <w:tcPr>
            <w:tcW w:w="810" w:type="dxa"/>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252/239</w:t>
            </w:r>
          </w:p>
        </w:tc>
      </w:tr>
    </w:tbl>
    <w:p w:rsidR="004D0BE4" w:rsidRDefault="004D0BE4" w:rsidP="004D0BE4">
      <w:pPr>
        <w:pStyle w:val="a4"/>
        <w:ind w:firstLine="0"/>
        <w:rPr>
          <w:rFonts w:eastAsia="標楷體"/>
          <w:iCs/>
          <w:lang w:eastAsia="zh-TW"/>
        </w:rPr>
      </w:pPr>
    </w:p>
    <w:p w:rsidR="004D0BE4" w:rsidRDefault="004D0BE4" w:rsidP="004D0BE4">
      <w:pPr>
        <w:pStyle w:val="a4"/>
        <w:ind w:firstLine="0"/>
        <w:jc w:val="center"/>
        <w:rPr>
          <w:rFonts w:eastAsia="標楷體"/>
          <w:iCs/>
          <w:lang w:eastAsia="zh-TW"/>
        </w:rPr>
      </w:pPr>
    </w:p>
    <w:p w:rsidR="004D0BE4" w:rsidRDefault="00F35619" w:rsidP="004D0BE4">
      <w:pPr>
        <w:pStyle w:val="a4"/>
        <w:ind w:firstLine="0"/>
        <w:rPr>
          <w:rFonts w:eastAsia="標楷體"/>
          <w:iCs/>
          <w:lang w:eastAsia="zh-TW"/>
        </w:rPr>
      </w:pPr>
      <w:r w:rsidRPr="00F35619">
        <w:rPr>
          <w:rFonts w:eastAsia="標楷體"/>
          <w:iCs/>
          <w:noProof/>
          <w:lang w:eastAsia="zh-TW"/>
        </w:rPr>
        <w:drawing>
          <wp:inline distT="0" distB="0" distL="0" distR="0">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(a)</w:t>
      </w:r>
    </w:p>
    <w:p w:rsidR="00F35619" w:rsidRDefault="00F35619" w:rsidP="004D0BE4">
      <w:pPr>
        <w:pStyle w:val="a4"/>
        <w:ind w:firstLine="0"/>
        <w:jc w:val="center"/>
        <w:rPr>
          <w:rFonts w:eastAsia="標楷體"/>
          <w:iCs/>
          <w:noProof/>
          <w:lang w:eastAsia="zh-TW"/>
        </w:rPr>
      </w:pPr>
      <w:r w:rsidRPr="00F35619">
        <w:rPr>
          <w:rFonts w:eastAsia="標楷體"/>
          <w:iCs/>
          <w:noProof/>
          <w:lang w:eastAsia="zh-TW"/>
        </w:rPr>
        <w:drawing>
          <wp:inline distT="0" distB="0" distL="0" distR="0">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(b)</w:t>
      </w:r>
    </w:p>
    <w:p w:rsidR="004D0BE4" w:rsidRDefault="00F35619" w:rsidP="004D0BE4">
      <w:pPr>
        <w:pStyle w:val="a4"/>
        <w:ind w:firstLine="0"/>
        <w:jc w:val="center"/>
        <w:rPr>
          <w:rFonts w:eastAsia="標楷體"/>
          <w:iCs/>
          <w:lang w:eastAsia="zh-TW"/>
        </w:rPr>
      </w:pPr>
      <w:r w:rsidRPr="00F35619">
        <w:rPr>
          <w:rFonts w:eastAsia="標楷體"/>
          <w:iCs/>
          <w:noProof/>
          <w:lang w:eastAsia="zh-TW"/>
        </w:rPr>
        <w:lastRenderedPageBreak/>
        <w:drawing>
          <wp:inline distT="0" distB="0" distL="0" distR="0">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(c)</w:t>
      </w:r>
    </w:p>
    <w:p w:rsidR="004D0BE4" w:rsidRDefault="00F35619" w:rsidP="004D0BE4">
      <w:pPr>
        <w:pStyle w:val="a4"/>
        <w:ind w:firstLine="0"/>
        <w:jc w:val="center"/>
        <w:rPr>
          <w:rFonts w:eastAsia="標楷體"/>
          <w:iCs/>
          <w:lang w:eastAsia="zh-TW"/>
        </w:rPr>
      </w:pPr>
      <w:r w:rsidRPr="00F35619">
        <w:rPr>
          <w:rFonts w:eastAsia="標楷體"/>
          <w:iCs/>
          <w:noProof/>
          <w:lang w:eastAsia="zh-TW"/>
        </w:rPr>
        <w:lastRenderedPageBreak/>
        <w:drawing>
          <wp:inline distT="0" distB="0" distL="0" distR="0">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Default="004D0BE4" w:rsidP="004D0BE4">
      <w:pPr>
        <w:pStyle w:val="a4"/>
        <w:ind w:firstLine="0"/>
        <w:jc w:val="center"/>
        <w:rPr>
          <w:rFonts w:eastAsia="標楷體"/>
          <w:iCs/>
          <w:lang w:eastAsia="zh-TW"/>
        </w:rPr>
      </w:pPr>
      <w:r w:rsidRPr="00D06403">
        <w:rPr>
          <w:rFonts w:eastAsia="新細明體"/>
          <w:iCs/>
          <w:lang w:eastAsia="zh-TW"/>
        </w:rPr>
        <w:t>(d)</w:t>
      </w:r>
    </w:p>
    <w:p w:rsidR="004D0BE4" w:rsidRPr="00D86F83" w:rsidRDefault="004D0BE4" w:rsidP="004D0BE4">
      <w:pPr>
        <w:pStyle w:val="a4"/>
        <w:numPr>
          <w:ilvl w:val="0"/>
          <w:numId w:val="8"/>
        </w:numPr>
        <w:jc w:val="center"/>
        <w:rPr>
          <w:rFonts w:eastAsia="標楷體"/>
          <w:iCs/>
          <w:lang w:eastAsia="zh-TW"/>
        </w:rPr>
      </w:pPr>
      <w:r w:rsidRPr="00D06403">
        <w:rPr>
          <w:rFonts w:eastAsia="新細明體" w:hint="eastAsia"/>
          <w:iCs/>
          <w:lang w:eastAsia="zh-TW"/>
        </w:rPr>
        <w:t>實際數值和模型輸出</w:t>
      </w:r>
      <w:r w:rsidRPr="00D06403">
        <w:rPr>
          <w:rFonts w:eastAsia="新細明體"/>
          <w:iCs/>
          <w:lang w:eastAsia="zh-TW"/>
        </w:rPr>
        <w:t>(a) PSO-RLSE (APPLE) (b) PSO-RLSE (IBM) (c) ACO-RLSE (APPLE) (d) ACO-RLSE (IBM) (e) ABCO-RLSE (APPLE) (f) ABCO-RLSE (IBM)</w:t>
      </w:r>
      <w:r w:rsidRPr="00D86F83">
        <w:rPr>
          <w:rFonts w:eastAsia="Times New Roman"/>
          <w:noProof/>
          <w:spacing w:val="0"/>
          <w:lang w:eastAsia="zh-TW"/>
        </w:rPr>
        <w:t xml:space="preserve"> </w:t>
      </w:r>
      <w:r w:rsidRPr="00F7350F">
        <w:rPr>
          <w:noProof/>
          <w:lang w:eastAsia="zh-TW"/>
        </w:rPr>
        <w:t xml:space="preserve"> </w:t>
      </w:r>
    </w:p>
    <w:p w:rsidR="004D0BE4" w:rsidRDefault="004D0BE4" w:rsidP="004D0BE4">
      <w:pPr>
        <w:pStyle w:val="a4"/>
        <w:rPr>
          <w:rFonts w:eastAsia="標楷體"/>
          <w:iCs/>
          <w:lang w:eastAsia="zh-TW"/>
        </w:rPr>
        <w:sectPr w:rsidR="004D0BE4" w:rsidSect="009B1348">
          <w:type w:val="continuous"/>
          <w:pgSz w:w="11909" w:h="16834" w:code="9"/>
          <w:pgMar w:top="1080" w:right="734" w:bottom="2434" w:left="734" w:header="720" w:footer="720" w:gutter="0"/>
          <w:cols w:num="2" w:space="360"/>
          <w:docGrid w:linePitch="360"/>
        </w:sectPr>
      </w:pPr>
    </w:p>
    <w:p w:rsidR="004D0BE4" w:rsidRDefault="004D0BE4" w:rsidP="004D0BE4">
      <w:pPr>
        <w:pStyle w:val="a4"/>
        <w:spacing w:after="0"/>
        <w:jc w:val="center"/>
        <w:rPr>
          <w:rFonts w:ascii="標楷體" w:eastAsia="標楷體" w:hAnsi="標楷體"/>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Default="004D0BE4" w:rsidP="004D0BE4">
      <w:pPr>
        <w:pStyle w:val="a4"/>
        <w:spacing w:after="0" w:line="180" w:lineRule="exact"/>
        <w:ind w:firstLine="0"/>
        <w:jc w:val="center"/>
        <w:rPr>
          <w:rFonts w:ascii="標楷體" w:eastAsia="標楷體" w:hAnsi="標楷體" w:cs="微軟正黑體"/>
          <w:iCs/>
          <w:lang w:eastAsia="zh-TW"/>
        </w:rPr>
      </w:pPr>
    </w:p>
    <w:p w:rsidR="004D0BE4" w:rsidRPr="00DC7521" w:rsidRDefault="004D0BE4" w:rsidP="004D0BE4">
      <w:pPr>
        <w:pStyle w:val="a4"/>
        <w:numPr>
          <w:ilvl w:val="0"/>
          <w:numId w:val="8"/>
        </w:numPr>
        <w:jc w:val="center"/>
        <w:rPr>
          <w:rFonts w:eastAsia="標楷體"/>
          <w:iCs/>
          <w:lang w:eastAsia="zh-TW"/>
        </w:rPr>
        <w:sectPr w:rsidR="004D0BE4" w:rsidRPr="00DC7521" w:rsidSect="009B1348">
          <w:type w:val="continuous"/>
          <w:pgSz w:w="11909" w:h="16834" w:code="9"/>
          <w:pgMar w:top="1080" w:right="734" w:bottom="2434" w:left="734" w:header="720" w:footer="720" w:gutter="0"/>
          <w:cols w:num="2" w:space="360"/>
          <w:docGrid w:linePitch="360"/>
        </w:sectPr>
      </w:pPr>
    </w:p>
    <w:p w:rsidR="004D0BE4" w:rsidRPr="007B5528" w:rsidRDefault="004D0BE4" w:rsidP="00954120">
      <w:pPr>
        <w:pStyle w:val="a4"/>
        <w:numPr>
          <w:ilvl w:val="0"/>
          <w:numId w:val="10"/>
        </w:numPr>
        <w:spacing w:after="0" w:line="180" w:lineRule="exact"/>
        <w:jc w:val="center"/>
        <w:rPr>
          <w:rFonts w:ascii="標楷體" w:eastAsia="標楷體" w:hAnsi="標楷體" w:cs="微軟正黑體"/>
          <w:iCs/>
          <w:lang w:eastAsia="zh-TW"/>
        </w:rPr>
      </w:pPr>
    </w:p>
    <w:p w:rsidR="004D0BE4" w:rsidRPr="00222C19" w:rsidRDefault="004D0BE4" w:rsidP="004D0BE4">
      <w:pPr>
        <w:pStyle w:val="a4"/>
        <w:spacing w:after="0"/>
        <w:jc w:val="center"/>
        <w:rPr>
          <w:rFonts w:ascii="標楷體" w:eastAsia="標楷體" w:hAnsi="標楷體"/>
          <w:lang w:eastAsia="zh-TW"/>
        </w:rPr>
        <w:sectPr w:rsidR="004D0BE4" w:rsidRPr="00222C19" w:rsidSect="009B1348">
          <w:type w:val="continuous"/>
          <w:pgSz w:w="11909" w:h="16834" w:code="9"/>
          <w:pgMar w:top="1080" w:right="734" w:bottom="2434" w:left="734" w:header="720" w:footer="720" w:gutter="0"/>
          <w:cols w:space="360"/>
          <w:docGrid w:linePitch="360"/>
        </w:sectPr>
      </w:pPr>
      <w:r w:rsidRPr="00D06403">
        <w:rPr>
          <w:rFonts w:ascii="標楷體" w:eastAsia="新細明體" w:hAnsi="標楷體" w:hint="eastAsia"/>
          <w:lang w:eastAsia="zh-TW"/>
        </w:rPr>
        <w:t>多目標預測效能比較表</w:t>
      </w:r>
      <w:r w:rsidRPr="00D06403">
        <w:rPr>
          <w:rFonts w:ascii="標楷體" w:eastAsia="新細明體" w:hAnsi="標楷體"/>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114231" w:rsidTr="00114231">
        <w:trPr>
          <w:trHeight w:val="20"/>
        </w:trPr>
        <w:tc>
          <w:tcPr>
            <w:tcW w:w="3510" w:type="dxa"/>
            <w:vMerge w:val="restart"/>
            <w:tcBorders>
              <w:top w:val="double" w:sz="4" w:space="0" w:color="auto"/>
              <w:left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MAPE</w:t>
            </w:r>
          </w:p>
        </w:tc>
      </w:tr>
      <w:tr w:rsidR="004D0BE4" w:rsidRPr="00114231" w:rsidTr="00114231">
        <w:trPr>
          <w:trHeight w:val="20"/>
        </w:trPr>
        <w:tc>
          <w:tcPr>
            <w:tcW w:w="3510" w:type="dxa"/>
            <w:vMerge/>
            <w:tcBorders>
              <w:left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Training phase</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Testing phase</w:t>
            </w:r>
          </w:p>
        </w:tc>
      </w:tr>
      <w:tr w:rsidR="004D0BE4" w:rsidRPr="00114231" w:rsidTr="00114231">
        <w:trPr>
          <w:trHeight w:val="20"/>
        </w:trPr>
        <w:tc>
          <w:tcPr>
            <w:tcW w:w="3510" w:type="dxa"/>
            <w:vMerge/>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APPLE</w:t>
            </w:r>
          </w:p>
        </w:tc>
        <w:tc>
          <w:tcPr>
            <w:tcW w:w="1665"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IBM</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APPLE</w:t>
            </w:r>
          </w:p>
        </w:tc>
        <w:tc>
          <w:tcPr>
            <w:tcW w:w="1661" w:type="dxa"/>
            <w:tcBorders>
              <w:left w:val="nil"/>
              <w:bottom w:val="single" w:sz="4" w:space="0" w:color="auto"/>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IBM</w:t>
            </w:r>
          </w:p>
        </w:tc>
      </w:tr>
      <w:tr w:rsidR="004D0BE4" w:rsidRPr="00114231" w:rsidTr="00114231">
        <w:trPr>
          <w:trHeight w:val="20"/>
        </w:trPr>
        <w:tc>
          <w:tcPr>
            <w:tcW w:w="3510" w:type="dxa"/>
            <w:tcBorders>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HiMMI [35]</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2.8373</w:t>
            </w:r>
          </w:p>
        </w:tc>
        <w:tc>
          <w:tcPr>
            <w:tcW w:w="1661" w:type="dxa"/>
            <w:tcBorders>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1.2186</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ANN-GA-HMM-Interpolation [35]</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2.1649</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1.0555</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ANN-GA-HMM-WA [35]</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1.9247</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0.8487</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Bayesian ANN [36]</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1.9688</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0.7441</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ARIMA [5]</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1.8009</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iCs/>
                <w:sz w:val="16"/>
                <w:szCs w:val="16"/>
                <w:lang w:eastAsia="zh-TW"/>
              </w:rPr>
            </w:pPr>
            <w:r w:rsidRPr="00114231">
              <w:rPr>
                <w:rFonts w:eastAsia="新細明體"/>
                <w:iCs/>
                <w:sz w:val="16"/>
                <w:szCs w:val="16"/>
                <w:lang w:eastAsia="zh-TW"/>
              </w:rPr>
              <w:t>0.9723</w:t>
            </w:r>
          </w:p>
        </w:tc>
      </w:tr>
      <w:tr w:rsidR="004D0BE4" w:rsidRPr="00114231" w:rsidTr="00114231">
        <w:trPr>
          <w:trHeight w:val="20"/>
        </w:trPr>
        <w:tc>
          <w:tcPr>
            <w:tcW w:w="3510" w:type="dxa"/>
            <w:tcBorders>
              <w:top w:val="nil"/>
              <w:left w:val="nil"/>
              <w:bottom w:val="nil"/>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PSO-RLSE (proposed)</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1.7840</w:t>
            </w:r>
          </w:p>
        </w:tc>
        <w:tc>
          <w:tcPr>
            <w:tcW w:w="1665"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1.1960</w:t>
            </w:r>
          </w:p>
        </w:tc>
        <w:tc>
          <w:tcPr>
            <w:tcW w:w="27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1.7776</w:t>
            </w:r>
          </w:p>
        </w:tc>
        <w:tc>
          <w:tcPr>
            <w:tcW w:w="1661" w:type="dxa"/>
            <w:tcBorders>
              <w:top w:val="nil"/>
              <w:left w:val="nil"/>
              <w:bottom w:val="nil"/>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0.8033</w:t>
            </w:r>
          </w:p>
        </w:tc>
      </w:tr>
      <w:tr w:rsidR="004D0BE4" w:rsidRPr="00114231" w:rsidTr="00114231">
        <w:trPr>
          <w:trHeight w:val="20"/>
        </w:trPr>
        <w:tc>
          <w:tcPr>
            <w:tcW w:w="351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left"/>
              <w:rPr>
                <w:rFonts w:eastAsia="標楷體"/>
                <w:iCs/>
                <w:sz w:val="16"/>
                <w:szCs w:val="16"/>
                <w:lang w:eastAsia="zh-TW"/>
              </w:rPr>
            </w:pPr>
            <w:r w:rsidRPr="00114231">
              <w:rPr>
                <w:rFonts w:eastAsia="新細明體"/>
                <w:iCs/>
                <w:sz w:val="16"/>
                <w:szCs w:val="16"/>
                <w:lang w:eastAsia="zh-TW"/>
              </w:rPr>
              <w:t>ABCO-RLSE (proposed)</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1.7654</w:t>
            </w:r>
          </w:p>
        </w:tc>
        <w:tc>
          <w:tcPr>
            <w:tcW w:w="1665"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1.1958</w:t>
            </w:r>
          </w:p>
        </w:tc>
        <w:tc>
          <w:tcPr>
            <w:tcW w:w="27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1.7602</w:t>
            </w:r>
          </w:p>
        </w:tc>
        <w:tc>
          <w:tcPr>
            <w:tcW w:w="1661" w:type="dxa"/>
            <w:tcBorders>
              <w:top w:val="nil"/>
              <w:left w:val="nil"/>
              <w:bottom w:val="double" w:sz="4" w:space="0" w:color="auto"/>
              <w:right w:val="nil"/>
            </w:tcBorders>
          </w:tcPr>
          <w:p w:rsidR="004D0BE4" w:rsidRPr="00114231" w:rsidRDefault="004D0BE4" w:rsidP="00114231">
            <w:pPr>
              <w:pStyle w:val="a4"/>
              <w:spacing w:after="0" w:line="240" w:lineRule="auto"/>
              <w:ind w:firstLine="0"/>
              <w:jc w:val="center"/>
              <w:rPr>
                <w:rFonts w:eastAsia="標楷體"/>
                <w:b/>
                <w:iCs/>
                <w:sz w:val="16"/>
                <w:szCs w:val="16"/>
                <w:lang w:eastAsia="zh-TW"/>
              </w:rPr>
            </w:pPr>
            <w:r w:rsidRPr="00114231">
              <w:rPr>
                <w:rFonts w:eastAsia="新細明體"/>
                <w:b/>
                <w:iCs/>
                <w:sz w:val="16"/>
                <w:szCs w:val="16"/>
                <w:lang w:eastAsia="zh-TW"/>
              </w:rPr>
              <w:t>0.8036</w:t>
            </w:r>
          </w:p>
        </w:tc>
      </w:tr>
    </w:tbl>
    <w:p w:rsidR="004D0BE4" w:rsidRDefault="004D0BE4" w:rsidP="004D0BE4">
      <w:pPr>
        <w:jc w:val="both"/>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4D0BE4" w:rsidRDefault="004D0BE4" w:rsidP="004D0BE4">
      <w:pPr>
        <w:pStyle w:val="1"/>
      </w:pPr>
      <w:r w:rsidRPr="00D06403">
        <w:rPr>
          <w:rFonts w:eastAsia="新細明體"/>
          <w:lang w:eastAsia="zh-TW"/>
        </w:rPr>
        <w:lastRenderedPageBreak/>
        <w:t>CONCLUSION</w:t>
      </w:r>
    </w:p>
    <w:p w:rsidR="004D0BE4" w:rsidRDefault="004D0BE4" w:rsidP="004D0BE4">
      <w:pPr>
        <w:pStyle w:val="a4"/>
        <w:ind w:firstLine="0"/>
        <w:rPr>
          <w:rFonts w:eastAsia="標楷體"/>
          <w:iCs/>
          <w:lang w:eastAsia="zh-CN"/>
        </w:rPr>
      </w:pPr>
      <w:r>
        <w:rPr>
          <w:rFonts w:eastAsia="標楷體"/>
          <w:iCs/>
          <w:lang w:eastAsia="zh-TW"/>
        </w:rPr>
        <w:tab/>
      </w:r>
      <w:r w:rsidRPr="00D06403">
        <w:rPr>
          <w:rFonts w:eastAsia="新細明體" w:hint="eastAsia"/>
          <w:iCs/>
          <w:lang w:eastAsia="zh-TW"/>
        </w:rPr>
        <w:t>透過三個實驗可以發現，本論文提出的模型</w:t>
      </w:r>
      <w:r w:rsidRPr="00D06403">
        <w:rPr>
          <w:rFonts w:eastAsia="新細明體"/>
          <w:iCs/>
          <w:lang w:eastAsia="zh-TW"/>
        </w:rPr>
        <w:t>SCFNS</w:t>
      </w:r>
      <w:r w:rsidRPr="00D06403">
        <w:rPr>
          <w:rFonts w:eastAsia="新細明體" w:hint="eastAsia"/>
          <w:iCs/>
          <w:lang w:eastAsia="zh-TW"/>
        </w:rPr>
        <w:t>確實有多目標預測的能力。而透過多目標特徵挑選，可以根據不同的資料去萃取原始資料中有用的資料，並且控制進入模型的資料大小。結構化學習的部分，可以將輸入的資料自動地根據資料做調整，在面臨不同的資料可以自己生成不同的結構。從實驗中可以發現透過一次對四個目標做時間序列的預測，各個目標的效果不亞於其他論文所提出的方法，甚至更好。證明了，不同資料都能在此模型中，被有效的預測。也代表此研究中的三種演算法配合</w:t>
      </w:r>
      <w:r w:rsidRPr="00D06403">
        <w:rPr>
          <w:rFonts w:eastAsia="新細明體"/>
          <w:iCs/>
          <w:lang w:eastAsia="zh-TW"/>
        </w:rPr>
        <w:t>RLSE</w:t>
      </w:r>
      <w:r w:rsidRPr="00D06403">
        <w:rPr>
          <w:rFonts w:eastAsia="新細明體" w:hint="eastAsia"/>
          <w:iCs/>
          <w:lang w:eastAsia="zh-TW"/>
        </w:rPr>
        <w:t>的混合方法，有著一定的水準。目前可以發現模型對多目標的時間序列預測是可以運作的。</w:t>
      </w:r>
    </w:p>
    <w:p w:rsidR="004D0BE4" w:rsidRDefault="004D0BE4" w:rsidP="004D0BE4">
      <w:pPr>
        <w:pStyle w:val="a4"/>
        <w:ind w:firstLine="0"/>
        <w:rPr>
          <w:rFonts w:eastAsia="標楷體"/>
          <w:iCs/>
          <w:lang w:eastAsia="zh-CN"/>
        </w:rPr>
      </w:pPr>
      <w:r>
        <w:rPr>
          <w:rFonts w:eastAsia="標楷體"/>
          <w:iCs/>
          <w:lang w:eastAsia="zh-TW"/>
        </w:rPr>
        <w:tab/>
      </w:r>
      <w:r w:rsidRPr="00D06403">
        <w:rPr>
          <w:rFonts w:eastAsia="新細明體" w:hint="eastAsia"/>
          <w:iCs/>
          <w:lang w:eastAsia="zh-TW"/>
        </w:rPr>
        <w:t>機器學習的部分可能會受限於演算法本身的特性，像是粒子群演算法</w:t>
      </w:r>
      <w:r w:rsidRPr="00D06403">
        <w:rPr>
          <w:rFonts w:eastAsia="新細明體"/>
          <w:iCs/>
          <w:lang w:eastAsia="zh-TW"/>
        </w:rPr>
        <w:t>(PSO)</w:t>
      </w:r>
      <w:r w:rsidRPr="00D06403">
        <w:rPr>
          <w:rFonts w:eastAsia="新細明體" w:hint="eastAsia"/>
          <w:iCs/>
          <w:lang w:eastAsia="zh-TW"/>
        </w:rPr>
        <w:t>收斂快速、較容易掉入區域最佳解，</w:t>
      </w:r>
      <w:r w:rsidRPr="00D06403">
        <w:rPr>
          <w:rFonts w:eastAsia="新細明體"/>
          <w:iCs/>
          <w:lang w:eastAsia="zh-TW"/>
        </w:rPr>
        <w:t>PSO</w:t>
      </w:r>
      <w:r w:rsidRPr="00D06403">
        <w:rPr>
          <w:rFonts w:eastAsia="新細明體" w:hint="eastAsia"/>
          <w:iCs/>
          <w:lang w:eastAsia="zh-TW"/>
        </w:rPr>
        <w:t>演算法在前幾個回合就已經接近最後一回合的</w:t>
      </w:r>
      <w:r w:rsidRPr="00D06403">
        <w:rPr>
          <w:rFonts w:eastAsia="新細明體"/>
          <w:iCs/>
          <w:lang w:eastAsia="zh-TW"/>
        </w:rPr>
        <w:t>RMSE</w:t>
      </w:r>
      <w:r w:rsidRPr="00D06403">
        <w:rPr>
          <w:rFonts w:eastAsia="新細明體" w:hint="eastAsia"/>
          <w:iCs/>
          <w:lang w:eastAsia="zh-TW"/>
        </w:rPr>
        <w:t>，故在資料量龐大的情況下，所需搜尋維度增多，</w:t>
      </w:r>
      <w:r w:rsidRPr="00D06403">
        <w:rPr>
          <w:rFonts w:eastAsia="新細明體"/>
          <w:iCs/>
          <w:lang w:eastAsia="zh-TW"/>
        </w:rPr>
        <w:t>PSO</w:t>
      </w:r>
      <w:r w:rsidRPr="00D06403">
        <w:rPr>
          <w:rFonts w:eastAsia="新細明體" w:hint="eastAsia"/>
          <w:iCs/>
          <w:lang w:eastAsia="zh-TW"/>
        </w:rPr>
        <w:t>效能就會較差，可能會限制住模型的整體發揮。而像是人工蜜蜂演算法</w:t>
      </w:r>
      <w:r w:rsidRPr="00D06403">
        <w:rPr>
          <w:rFonts w:eastAsia="新細明體"/>
          <w:iCs/>
          <w:lang w:eastAsia="zh-TW"/>
        </w:rPr>
        <w:t>(ABCO)</w:t>
      </w:r>
      <w:r w:rsidRPr="00D06403">
        <w:rPr>
          <w:rFonts w:eastAsia="新細明體" w:hint="eastAsia"/>
          <w:iCs/>
          <w:lang w:eastAsia="zh-TW"/>
        </w:rPr>
        <w:t>，如果陷入區域最佳解，會在在限制</w:t>
      </w:r>
      <w:r w:rsidRPr="00D06403">
        <w:rPr>
          <w:rFonts w:eastAsia="新細明體"/>
          <w:iCs/>
          <w:lang w:eastAsia="zh-TW"/>
        </w:rPr>
        <w:t>(limit)</w:t>
      </w:r>
      <w:r w:rsidRPr="00D06403">
        <w:rPr>
          <w:rFonts w:eastAsia="新細明體" w:hint="eastAsia"/>
          <w:iCs/>
          <w:lang w:eastAsia="zh-TW"/>
        </w:rPr>
        <w:t>回合數到達後重新搜尋，相對來說，跳脫區域最佳</w:t>
      </w:r>
      <w:r w:rsidRPr="00D06403">
        <w:rPr>
          <w:rFonts w:eastAsia="新細明體" w:hint="eastAsia"/>
          <w:iCs/>
          <w:lang w:eastAsia="zh-TW"/>
        </w:rPr>
        <w:lastRenderedPageBreak/>
        <w:t>解機率較高，但因為重新搜尋的公式是透過最大最小值，所以所有蜜蜂的初始值很重要，會深深地影響到模型的訓練，較不穩定。而螞蟻演算法</w:t>
      </w:r>
      <w:r w:rsidRPr="00D06403">
        <w:rPr>
          <w:rFonts w:eastAsia="新細明體"/>
          <w:iCs/>
          <w:lang w:eastAsia="zh-TW"/>
        </w:rPr>
        <w:t>(ACO)</w:t>
      </w:r>
      <w:r w:rsidRPr="00D06403">
        <w:rPr>
          <w:rFonts w:eastAsia="新細明體" w:hint="eastAsia"/>
          <w:iCs/>
          <w:lang w:eastAsia="zh-TW"/>
        </w:rPr>
        <w:t>則是每回和每只螞蟻都有可能會在不同的地方搜尋，且具有淘汰機制，會將較差的淘汰掉，整體來說模型較穩定。透過三個實驗可以發現，</w:t>
      </w:r>
      <w:r w:rsidRPr="00D06403">
        <w:rPr>
          <w:rFonts w:eastAsia="新細明體"/>
          <w:iCs/>
          <w:lang w:eastAsia="zh-TW"/>
        </w:rPr>
        <w:t>ABCO</w:t>
      </w:r>
      <w:r w:rsidRPr="00D06403">
        <w:rPr>
          <w:rFonts w:eastAsia="新細明體" w:hint="eastAsia"/>
          <w:iCs/>
          <w:lang w:eastAsia="zh-TW"/>
        </w:rPr>
        <w:t>十次表現中的最佳表現是優於</w:t>
      </w:r>
      <w:r w:rsidRPr="00D06403">
        <w:rPr>
          <w:rFonts w:eastAsia="新細明體"/>
          <w:iCs/>
          <w:lang w:eastAsia="zh-TW"/>
        </w:rPr>
        <w:t>ACO</w:t>
      </w:r>
      <w:r w:rsidRPr="00D06403">
        <w:rPr>
          <w:rFonts w:eastAsia="新細明體" w:hint="eastAsia"/>
          <w:iCs/>
          <w:lang w:eastAsia="zh-TW"/>
        </w:rPr>
        <w:t>以及</w:t>
      </w:r>
      <w:r w:rsidRPr="00D06403">
        <w:rPr>
          <w:rFonts w:eastAsia="新細明體"/>
          <w:iCs/>
          <w:lang w:eastAsia="zh-TW"/>
        </w:rPr>
        <w:t>PSO</w:t>
      </w:r>
      <w:r w:rsidRPr="00D06403">
        <w:rPr>
          <w:rFonts w:eastAsia="新細明體" w:hint="eastAsia"/>
          <w:iCs/>
          <w:lang w:eastAsia="zh-TW"/>
        </w:rPr>
        <w:t>的，但可以在第二個實驗中發現，</w:t>
      </w:r>
      <w:r w:rsidRPr="00D06403">
        <w:rPr>
          <w:rFonts w:eastAsia="新細明體"/>
          <w:iCs/>
          <w:lang w:eastAsia="zh-TW"/>
        </w:rPr>
        <w:t>ABCO</w:t>
      </w:r>
      <w:r w:rsidRPr="00D06403">
        <w:rPr>
          <w:rFonts w:eastAsia="新細明體" w:hint="eastAsia"/>
          <w:iCs/>
          <w:lang w:eastAsia="zh-TW"/>
        </w:rPr>
        <w:t>的穩定度較不足，原因在於可能在初始值就已經有很大的誤差，在後續更新搜尋位置時，無法順利的進入最佳解位置。在未來，可以透過不同的機器學習演算法結合</w:t>
      </w:r>
      <w:r w:rsidRPr="00D06403">
        <w:rPr>
          <w:rFonts w:eastAsia="新細明體"/>
          <w:iCs/>
          <w:lang w:eastAsia="zh-TW"/>
        </w:rPr>
        <w:t>SCFNS</w:t>
      </w:r>
      <w:r w:rsidRPr="00D06403">
        <w:rPr>
          <w:rFonts w:eastAsia="新細明體" w:hint="eastAsia"/>
          <w:iCs/>
          <w:lang w:eastAsia="zh-TW"/>
        </w:rPr>
        <w:t>，像是</w:t>
      </w:r>
      <w:r w:rsidRPr="00D06403">
        <w:rPr>
          <w:rFonts w:eastAsia="新細明體"/>
          <w:iCs/>
          <w:lang w:eastAsia="zh-TW"/>
        </w:rPr>
        <w:t>Random Search[25]</w:t>
      </w:r>
      <w:r w:rsidRPr="00D06403">
        <w:rPr>
          <w:rFonts w:eastAsia="新細明體" w:hint="eastAsia"/>
          <w:iCs/>
          <w:lang w:eastAsia="zh-TW"/>
        </w:rPr>
        <w:t>等，以克服目前演算法所遇到的問題，亦可以透過</w:t>
      </w:r>
      <w:r w:rsidRPr="00D06403">
        <w:rPr>
          <w:rFonts w:eastAsia="新細明體"/>
          <w:iCs/>
          <w:lang w:eastAsia="zh-TW"/>
        </w:rPr>
        <w:t>CPSO[26]</w:t>
      </w:r>
      <w:r w:rsidRPr="00D06403">
        <w:rPr>
          <w:rFonts w:eastAsia="新細明體" w:hint="eastAsia"/>
          <w:iCs/>
          <w:lang w:eastAsia="zh-TW"/>
        </w:rPr>
        <w:t>等演算法，使用</w:t>
      </w:r>
      <w:r w:rsidRPr="00D06403">
        <w:rPr>
          <w:rFonts w:eastAsia="新細明體"/>
          <w:iCs/>
          <w:lang w:eastAsia="zh-TW"/>
        </w:rPr>
        <w:t>divide-conquer</w:t>
      </w:r>
      <w:r w:rsidRPr="00D06403">
        <w:rPr>
          <w:rFonts w:eastAsia="新細明體" w:hint="eastAsia"/>
          <w:iCs/>
          <w:lang w:eastAsia="zh-TW"/>
        </w:rPr>
        <w:t>概念去尋找最佳解。</w:t>
      </w:r>
    </w:p>
    <w:p w:rsidR="004D0BE4" w:rsidRDefault="004D0BE4" w:rsidP="004D0BE4">
      <w:pPr>
        <w:pStyle w:val="a4"/>
        <w:ind w:firstLine="0"/>
        <w:rPr>
          <w:rFonts w:eastAsia="標楷體"/>
          <w:iCs/>
          <w:lang w:eastAsia="zh-CN"/>
        </w:rPr>
      </w:pPr>
      <w:r>
        <w:rPr>
          <w:rFonts w:eastAsia="標楷體"/>
          <w:iCs/>
          <w:lang w:eastAsia="zh-TW"/>
        </w:rPr>
        <w:tab/>
      </w:r>
      <w:r w:rsidRPr="00D06403">
        <w:rPr>
          <w:rFonts w:eastAsia="新細明體" w:hint="eastAsia"/>
          <w:iCs/>
          <w:lang w:eastAsia="zh-TW"/>
        </w:rPr>
        <w:t>本篇論文所使用的</w:t>
      </w:r>
      <w:r w:rsidRPr="00D06403">
        <w:rPr>
          <w:rFonts w:eastAsia="新細明體"/>
          <w:iCs/>
          <w:lang w:eastAsia="zh-TW"/>
        </w:rPr>
        <w:t>IF-THEN</w:t>
      </w:r>
      <w:r w:rsidRPr="00D06403">
        <w:rPr>
          <w:rFonts w:eastAsia="新細明體" w:hint="eastAsia"/>
          <w:iCs/>
          <w:lang w:eastAsia="zh-TW"/>
        </w:rPr>
        <w:t>規則類神經網路，前鑒部</w:t>
      </w:r>
      <w:r w:rsidRPr="00D06403">
        <w:rPr>
          <w:rFonts w:eastAsia="新細明體"/>
          <w:iCs/>
          <w:lang w:eastAsia="zh-TW"/>
        </w:rPr>
        <w:t>(IF-part)</w:t>
      </w:r>
      <w:r w:rsidRPr="00D06403">
        <w:rPr>
          <w:rFonts w:eastAsia="新細明體" w:hint="eastAsia"/>
          <w:iCs/>
          <w:lang w:eastAsia="zh-TW"/>
        </w:rPr>
        <w:t>和後鑒部</w:t>
      </w:r>
      <w:r w:rsidRPr="00D06403">
        <w:rPr>
          <w:rFonts w:eastAsia="新細明體"/>
          <w:iCs/>
          <w:lang w:eastAsia="zh-TW"/>
        </w:rPr>
        <w:t>(THEN-part)</w:t>
      </w:r>
      <w:r w:rsidRPr="00D06403">
        <w:rPr>
          <w:rFonts w:eastAsia="新細明體" w:hint="eastAsia"/>
          <w:iCs/>
          <w:lang w:eastAsia="zh-TW"/>
        </w:rPr>
        <w:t>各數相同，未來可使用不同個數，如同神經元之間的連接，增加模型的彈性，使其可以增添更多的隱藏層。最後，在模擬投資方面，我們可以從實驗中瞭解到，每個演算法皆能賺取利潤，且我們發現兩件有趣的事，第一，我們可以觀察到買與賣的次數和利</w:t>
      </w:r>
      <w:r w:rsidRPr="00D06403">
        <w:rPr>
          <w:rFonts w:eastAsia="新細明體" w:hint="eastAsia"/>
          <w:iCs/>
          <w:lang w:eastAsia="zh-TW"/>
        </w:rPr>
        <w:lastRenderedPageBreak/>
        <w:t>潤毫無相關，第二，並不是模型的誤差越小，所賺取的利潤越多，兩者並無正面相關。透過虛擬投資，可以得知投資任何專案皆有變數，因此需謹慎的操作每次的投資，未來可透過不同的投資組合，降低失利的風險。</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t>REFERENCES</w:t>
      </w:r>
    </w:p>
    <w:p w:rsidR="00DC7841" w:rsidRDefault="00DC7841" w:rsidP="004D0BE4">
      <w:pPr>
        <w:pStyle w:val="a4"/>
        <w:ind w:firstLine="0"/>
      </w:pPr>
    </w:p>
    <w:p w:rsidR="00BF6683" w:rsidRPr="00BF6683" w:rsidRDefault="00DC7841" w:rsidP="00BF6683">
      <w:pPr>
        <w:pStyle w:val="EndNoteBibliography"/>
        <w:spacing w:after="0"/>
        <w:ind w:left="720" w:hanging="720"/>
      </w:pPr>
      <w:r>
        <w:fldChar w:fldCharType="begin"/>
      </w:r>
      <w:r>
        <w:instrText xml:space="preserve"> ADDIN EN.REFLIST </w:instrText>
      </w:r>
      <w:r>
        <w:fldChar w:fldCharType="separate"/>
      </w:r>
      <w:r w:rsidR="00BF6683" w:rsidRPr="00BF6683">
        <w:t>[1]</w:t>
      </w:r>
      <w:r w:rsidR="00BF6683" w:rsidRPr="00BF6683">
        <w:tab/>
        <w:t xml:space="preserve">R. Eberhart and J. Kennedy, "A new optimizer using particle swarm theory," in </w:t>
      </w:r>
      <w:r w:rsidR="00BF6683" w:rsidRPr="00BF6683">
        <w:rPr>
          <w:i/>
        </w:rPr>
        <w:t>Micro Machine and Human Science, 1995. MHS'95., Proceedings of the Sixth International Symposium on</w:t>
      </w:r>
      <w:r w:rsidR="00BF6683" w:rsidRPr="00BF6683">
        <w:t>, 1995, pp. 39-43: IEEE.</w:t>
      </w:r>
    </w:p>
    <w:p w:rsidR="00BF6683" w:rsidRPr="00BF6683" w:rsidRDefault="00BF6683" w:rsidP="00BF6683">
      <w:pPr>
        <w:pStyle w:val="EndNoteBibliography"/>
        <w:spacing w:after="0"/>
        <w:ind w:left="720" w:hanging="720"/>
      </w:pPr>
      <w:r w:rsidRPr="00BF6683">
        <w:t>[2]</w:t>
      </w:r>
      <w:r w:rsidRPr="00BF6683">
        <w:tab/>
        <w:t xml:space="preserve">Z. Feng, L. Jin, D. Tao, and S. Huang, "DLANet: a manifold-learning-based discriminative feature learning network for scene classification," </w:t>
      </w:r>
      <w:r w:rsidRPr="00BF6683">
        <w:rPr>
          <w:i/>
        </w:rPr>
        <w:t xml:space="preserve">Neurocomputing, </w:t>
      </w:r>
      <w:r w:rsidRPr="00BF6683">
        <w:t>vol. 157, pp. 11-21, 2015.</w:t>
      </w:r>
    </w:p>
    <w:p w:rsidR="00BF6683" w:rsidRPr="00BF6683" w:rsidRDefault="00BF6683" w:rsidP="00BF6683">
      <w:pPr>
        <w:pStyle w:val="EndNoteBibliography"/>
        <w:spacing w:after="0"/>
        <w:ind w:left="720" w:hanging="720"/>
      </w:pPr>
      <w:r w:rsidRPr="00BF6683">
        <w:t>[3]</w:t>
      </w:r>
      <w:r w:rsidRPr="00BF6683">
        <w:tab/>
        <w:t xml:space="preserve">H. Greenspan, B. Van Ginneken, and R. M. Summers, "Guest editorial deep learning in medical imaging: Overview and future promise of an exciting new technique," </w:t>
      </w:r>
      <w:r w:rsidRPr="00BF6683">
        <w:rPr>
          <w:i/>
        </w:rPr>
        <w:t xml:space="preserve">IEEE Transactions on Medical Imaging, </w:t>
      </w:r>
      <w:r w:rsidRPr="00BF6683">
        <w:t>vol. 35, no. 5, pp. 1153-1159, 2016.</w:t>
      </w:r>
    </w:p>
    <w:p w:rsidR="00BF6683" w:rsidRPr="00BF6683" w:rsidRDefault="00BF6683" w:rsidP="00BF6683">
      <w:pPr>
        <w:pStyle w:val="EndNoteBibliography"/>
        <w:spacing w:after="0"/>
        <w:ind w:left="720" w:hanging="720"/>
      </w:pPr>
      <w:r w:rsidRPr="00BF6683">
        <w:t>[4]</w:t>
      </w:r>
      <w:r w:rsidRPr="00BF6683">
        <w:tab/>
        <w:t>L. J. Herrera</w:t>
      </w:r>
      <w:r w:rsidRPr="00BF6683">
        <w:rPr>
          <w:i/>
        </w:rPr>
        <w:t xml:space="preserve"> et al.</w:t>
      </w:r>
      <w:r w:rsidRPr="00BF6683">
        <w:t xml:space="preserve">, "Multigrid-based fuzzy systems for time series prediction: CATS competition," </w:t>
      </w:r>
      <w:r w:rsidRPr="00BF6683">
        <w:rPr>
          <w:i/>
        </w:rPr>
        <w:t xml:space="preserve">Neurocomputing, </w:t>
      </w:r>
      <w:r w:rsidRPr="00BF6683">
        <w:t>vol. 70, no. 13-15, pp. 2410-2425, 2007.</w:t>
      </w:r>
    </w:p>
    <w:p w:rsidR="00BF6683" w:rsidRPr="00BF6683" w:rsidRDefault="00BF6683" w:rsidP="00BF6683">
      <w:pPr>
        <w:pStyle w:val="EndNoteBibliography"/>
        <w:spacing w:after="0"/>
        <w:ind w:left="720" w:hanging="720"/>
      </w:pPr>
      <w:r w:rsidRPr="00BF6683">
        <w:t>[5]</w:t>
      </w:r>
      <w:r w:rsidRPr="00BF6683">
        <w:tab/>
        <w:t xml:space="preserve">C. T. S. a. E. M. J. S. R. Jang, </w:t>
      </w:r>
      <w:r w:rsidRPr="00BF6683">
        <w:rPr>
          <w:i/>
        </w:rPr>
        <w:t>Neuro-fuzzy and soft computing: A computational approach to learning and machine intelligence prentice hall</w:t>
      </w:r>
      <w:r w:rsidRPr="00BF6683">
        <w:t>. Upper Saddle River, 1997.</w:t>
      </w:r>
    </w:p>
    <w:p w:rsidR="00BF6683" w:rsidRPr="00BF6683" w:rsidRDefault="00BF6683" w:rsidP="00BF6683">
      <w:pPr>
        <w:pStyle w:val="EndNoteBibliography"/>
        <w:spacing w:after="0"/>
        <w:ind w:left="720" w:hanging="720"/>
      </w:pPr>
      <w:r w:rsidRPr="00BF6683">
        <w:t>[6]</w:t>
      </w:r>
      <w:r w:rsidRPr="00BF6683">
        <w:tab/>
        <w:t xml:space="preserve">D. Karaboga and B. Basturk, "A powerful and efficient algorithm for numerical function optimization: artificial bee colony (ABC) algorithm," </w:t>
      </w:r>
      <w:r w:rsidRPr="00BF6683">
        <w:rPr>
          <w:i/>
        </w:rPr>
        <w:t xml:space="preserve">Journal of global optimization, </w:t>
      </w:r>
      <w:r w:rsidRPr="00BF6683">
        <w:t>vol. 39, no. 3, pp. 459-471, 2007.</w:t>
      </w:r>
    </w:p>
    <w:p w:rsidR="00BF6683" w:rsidRPr="00BF6683" w:rsidRDefault="00BF6683" w:rsidP="00BF6683">
      <w:pPr>
        <w:pStyle w:val="EndNoteBibliography"/>
        <w:spacing w:after="0"/>
        <w:ind w:left="720" w:hanging="720"/>
      </w:pPr>
      <w:r w:rsidRPr="00BF6683">
        <w:t>[7]</w:t>
      </w:r>
      <w:r w:rsidRPr="00BF6683">
        <w:tab/>
        <w:t xml:space="preserve">C. Li and T.-W. Chiang, "Complex neuro-fuzzy self-learning approach to function approximation," in </w:t>
      </w:r>
      <w:r w:rsidRPr="00BF6683">
        <w:rPr>
          <w:i/>
        </w:rPr>
        <w:t>Asian Conference on Intelligent Information and Database Systems</w:t>
      </w:r>
      <w:r w:rsidRPr="00BF6683">
        <w:t>, 2010, pp. 289-299: Springer.</w:t>
      </w:r>
    </w:p>
    <w:p w:rsidR="00BF6683" w:rsidRPr="00BF6683" w:rsidRDefault="00BF6683" w:rsidP="00BF6683">
      <w:pPr>
        <w:pStyle w:val="EndNoteBibliography"/>
        <w:spacing w:after="0"/>
        <w:ind w:left="720" w:hanging="720"/>
      </w:pPr>
      <w:r w:rsidRPr="00BF6683">
        <w:t>[8]</w:t>
      </w:r>
      <w:r w:rsidRPr="00BF6683">
        <w:tab/>
        <w:t xml:space="preserve">C. Li, T.-W. Chiang, J.-W. Hu, and T. Wu, "Complex neuro-fuzzy intelligent approach to function approximation," in </w:t>
      </w:r>
      <w:r w:rsidRPr="00BF6683">
        <w:rPr>
          <w:i/>
        </w:rPr>
        <w:t>Advanced Computational Intelligence (IWACI), 2010 Third International Workshop on</w:t>
      </w:r>
      <w:r w:rsidRPr="00BF6683">
        <w:t>, 2010, pp. 151-156: IEEE.</w:t>
      </w:r>
    </w:p>
    <w:p w:rsidR="00BF6683" w:rsidRPr="00BF6683" w:rsidRDefault="00BF6683" w:rsidP="00BF6683">
      <w:pPr>
        <w:pStyle w:val="EndNoteBibliography"/>
        <w:spacing w:after="0"/>
        <w:ind w:left="720" w:hanging="720"/>
      </w:pPr>
      <w:r w:rsidRPr="00BF6683">
        <w:t>[9]</w:t>
      </w:r>
      <w:r w:rsidRPr="00BF6683">
        <w:tab/>
        <w:t xml:space="preserve">C. Li and T.-W. Chiang, "Complex fuzzy computing to time series prediction—A multi-swarm PSO learning approach," in </w:t>
      </w:r>
      <w:r w:rsidRPr="00BF6683">
        <w:rPr>
          <w:i/>
        </w:rPr>
        <w:t>Asian Conference on Intelligent Information and Database Systems</w:t>
      </w:r>
      <w:r w:rsidRPr="00BF6683">
        <w:t>, 2011, pp. 242-251: Springer.</w:t>
      </w:r>
    </w:p>
    <w:p w:rsidR="00BF6683" w:rsidRPr="00BF6683" w:rsidRDefault="00BF6683" w:rsidP="00BF6683">
      <w:pPr>
        <w:pStyle w:val="EndNoteBibliography"/>
        <w:spacing w:after="0"/>
        <w:ind w:left="720" w:hanging="720"/>
      </w:pPr>
      <w:r w:rsidRPr="00BF6683">
        <w:t>[10]</w:t>
      </w:r>
      <w:r w:rsidRPr="00BF6683">
        <w:tab/>
        <w:t xml:space="preserve">C. Li and J.-W. Hu, "A new ARIMA-based neuro-fuzzy approach and swarm intelligence for time series forecasting," </w:t>
      </w:r>
      <w:r w:rsidRPr="00BF6683">
        <w:rPr>
          <w:i/>
        </w:rPr>
        <w:t xml:space="preserve">Engineering Applications of Artificial Intelligence, </w:t>
      </w:r>
      <w:r w:rsidRPr="00BF6683">
        <w:t>vol. 25, no. 2, pp. 295-308, 2012.</w:t>
      </w:r>
    </w:p>
    <w:p w:rsidR="00BF6683" w:rsidRPr="00BF6683" w:rsidRDefault="00BF6683" w:rsidP="00BF6683">
      <w:pPr>
        <w:pStyle w:val="EndNoteBibliography"/>
        <w:spacing w:after="0"/>
        <w:ind w:left="720" w:hanging="720"/>
      </w:pPr>
      <w:r w:rsidRPr="00BF6683">
        <w:lastRenderedPageBreak/>
        <w:t>[11]</w:t>
      </w:r>
      <w:r w:rsidRPr="00BF6683">
        <w:tab/>
        <w:t xml:space="preserve">C. Li and T.-W. Chiang, "Complex neurofuzzy ARIMA forecasting—a new approach using complex fuzzy sets," </w:t>
      </w:r>
      <w:r w:rsidRPr="00BF6683">
        <w:rPr>
          <w:i/>
        </w:rPr>
        <w:t xml:space="preserve">IEEE Transactions on Fuzzy Systems, </w:t>
      </w:r>
      <w:r w:rsidRPr="00BF6683">
        <w:t>vol. 21, no. 3, pp. 567-584, 2013.</w:t>
      </w:r>
    </w:p>
    <w:p w:rsidR="00BF6683" w:rsidRPr="00BF6683" w:rsidRDefault="00BF6683" w:rsidP="00BF6683">
      <w:pPr>
        <w:pStyle w:val="EndNoteBibliography"/>
        <w:spacing w:after="0"/>
        <w:ind w:left="720" w:hanging="720"/>
      </w:pPr>
      <w:r w:rsidRPr="00BF6683">
        <w:t>[12]</w:t>
      </w:r>
      <w:r w:rsidRPr="00BF6683">
        <w:tab/>
        <w:t xml:space="preserve">C. Li, "Multi-target feature selection," </w:t>
      </w:r>
      <w:r w:rsidRPr="00BF6683">
        <w:rPr>
          <w:i/>
        </w:rPr>
        <w:t xml:space="preserve">unpublished, </w:t>
      </w:r>
      <w:r w:rsidRPr="00BF6683">
        <w:t>2017.</w:t>
      </w:r>
    </w:p>
    <w:p w:rsidR="00BF6683" w:rsidRPr="00BF6683" w:rsidRDefault="00BF6683" w:rsidP="00BF6683">
      <w:pPr>
        <w:pStyle w:val="EndNoteBibliography"/>
        <w:spacing w:after="0"/>
        <w:ind w:left="720" w:hanging="720"/>
      </w:pPr>
      <w:r w:rsidRPr="00BF6683">
        <w:t>[13]</w:t>
      </w:r>
      <w:r w:rsidRPr="00BF6683">
        <w:tab/>
        <w:t xml:space="preserve">A. J. Patton, "A review of copula models for economic time series," </w:t>
      </w:r>
      <w:r w:rsidRPr="00BF6683">
        <w:rPr>
          <w:i/>
        </w:rPr>
        <w:t xml:space="preserve">Journal of Multivariate Analysis, </w:t>
      </w:r>
      <w:r w:rsidRPr="00BF6683">
        <w:t>vol. 110, pp. 4-18, 2012.</w:t>
      </w:r>
    </w:p>
    <w:p w:rsidR="00BF6683" w:rsidRPr="00BF6683" w:rsidRDefault="00BF6683" w:rsidP="00BF6683">
      <w:pPr>
        <w:pStyle w:val="EndNoteBibliography"/>
        <w:spacing w:after="0"/>
        <w:ind w:left="720" w:hanging="720"/>
      </w:pPr>
      <w:r w:rsidRPr="00BF6683">
        <w:t>[14]</w:t>
      </w:r>
      <w:r w:rsidRPr="00BF6683">
        <w:tab/>
        <w:t>D. Perez-Liebana</w:t>
      </w:r>
      <w:r w:rsidRPr="00BF6683">
        <w:rPr>
          <w:i/>
        </w:rPr>
        <w:t xml:space="preserve"> et al.</w:t>
      </w:r>
      <w:r w:rsidRPr="00BF6683">
        <w:t xml:space="preserve">, "The 2014 general video game playing competition," </w:t>
      </w:r>
      <w:r w:rsidRPr="00BF6683">
        <w:rPr>
          <w:i/>
        </w:rPr>
        <w:t xml:space="preserve">IEEE Transactions on Computational Intelligence and AI in Games, </w:t>
      </w:r>
      <w:r w:rsidRPr="00BF6683">
        <w:t>vol. 8, no. 3, pp. 229-243, 2016.</w:t>
      </w:r>
    </w:p>
    <w:p w:rsidR="00BF6683" w:rsidRPr="00BF6683" w:rsidRDefault="00BF6683" w:rsidP="00BF6683">
      <w:pPr>
        <w:pStyle w:val="EndNoteBibliography"/>
        <w:spacing w:after="0"/>
        <w:ind w:left="720" w:hanging="720"/>
      </w:pPr>
      <w:r w:rsidRPr="00BF6683">
        <w:t>[15]</w:t>
      </w:r>
      <w:r w:rsidRPr="00BF6683">
        <w:tab/>
        <w:t xml:space="preserve">D. Ramot, R. Milo, M. Friedman, and A. Kandel, "Complex fuzzy sets," </w:t>
      </w:r>
      <w:r w:rsidRPr="00BF6683">
        <w:rPr>
          <w:i/>
        </w:rPr>
        <w:t xml:space="preserve">IEEE Transactions on Fuzzy Systems, </w:t>
      </w:r>
      <w:r w:rsidRPr="00BF6683">
        <w:t>vol. 10, no. 2, pp. 171-186, 2002.</w:t>
      </w:r>
    </w:p>
    <w:p w:rsidR="00BF6683" w:rsidRPr="00BF6683" w:rsidRDefault="00BF6683" w:rsidP="00BF6683">
      <w:pPr>
        <w:pStyle w:val="EndNoteBibliography"/>
        <w:spacing w:after="0"/>
        <w:ind w:left="720" w:hanging="720"/>
      </w:pPr>
      <w:r w:rsidRPr="00BF6683">
        <w:t>[16]</w:t>
      </w:r>
      <w:r w:rsidRPr="00BF6683">
        <w:tab/>
        <w:t xml:space="preserve">H.-J. Rong, N. Sundararajan, G.-B. Huang, and P. Saratchandran, "Sequential adaptive fuzzy inference system (SAFIS) for nonlinear system identification and prediction," </w:t>
      </w:r>
      <w:r w:rsidRPr="00BF6683">
        <w:rPr>
          <w:i/>
        </w:rPr>
        <w:t xml:space="preserve">Fuzzy sets and systems, </w:t>
      </w:r>
      <w:r w:rsidRPr="00BF6683">
        <w:t>vol. 157, no. 9, pp. 1260-1275, 2006.</w:t>
      </w:r>
    </w:p>
    <w:p w:rsidR="00BF6683" w:rsidRPr="00BF6683" w:rsidRDefault="00BF6683" w:rsidP="00BF6683">
      <w:pPr>
        <w:pStyle w:val="EndNoteBibliography"/>
        <w:spacing w:after="0"/>
        <w:ind w:left="720" w:hanging="720"/>
      </w:pPr>
      <w:r w:rsidRPr="00BF6683">
        <w:t>[17]</w:t>
      </w:r>
      <w:r w:rsidRPr="00BF6683">
        <w:tab/>
        <w:t xml:space="preserve">C. E. Shannon, "A mathematical theory of communication," </w:t>
      </w:r>
      <w:r w:rsidRPr="00BF6683">
        <w:rPr>
          <w:i/>
        </w:rPr>
        <w:t xml:space="preserve">ACM SIGMOBILE mobile computing and communications review, </w:t>
      </w:r>
      <w:r w:rsidRPr="00BF6683">
        <w:t>vol. 5, no. 1, pp. 3-55, 2001.</w:t>
      </w:r>
    </w:p>
    <w:p w:rsidR="00BF6683" w:rsidRPr="00BF6683" w:rsidRDefault="00BF6683" w:rsidP="00BF6683">
      <w:pPr>
        <w:pStyle w:val="EndNoteBibliography"/>
        <w:spacing w:after="0"/>
        <w:ind w:left="720" w:hanging="720"/>
      </w:pPr>
      <w:r w:rsidRPr="00BF6683">
        <w:t>[18]</w:t>
      </w:r>
      <w:r w:rsidRPr="00BF6683">
        <w:tab/>
        <w:t xml:space="preserve">I. Sugiarto and S. Natarajan, "Parameter estimation using least square method for MIMO Takagi-Sugeno neuro-fuzzy in time series forecasting," </w:t>
      </w:r>
      <w:r w:rsidRPr="00BF6683">
        <w:rPr>
          <w:i/>
        </w:rPr>
        <w:t xml:space="preserve">Jurnal Teknik Elektro, </w:t>
      </w:r>
      <w:r w:rsidRPr="00BF6683">
        <w:t>vol. 7, no. 2, pp. 82-87, 2008.</w:t>
      </w:r>
    </w:p>
    <w:p w:rsidR="00BF6683" w:rsidRPr="00BF6683" w:rsidRDefault="00BF6683" w:rsidP="00BF6683">
      <w:pPr>
        <w:pStyle w:val="EndNoteBibliography"/>
        <w:spacing w:after="0"/>
        <w:ind w:left="720" w:hanging="720"/>
      </w:pPr>
      <w:r w:rsidRPr="00BF6683">
        <w:t>[19]</w:t>
      </w:r>
      <w:r w:rsidRPr="00BF6683">
        <w:tab/>
        <w:t xml:space="preserve">T. Takagi and M. Sugeno, "Fuzzy identification of systems and its applications to modeling and control," </w:t>
      </w:r>
      <w:r w:rsidRPr="00BF6683">
        <w:rPr>
          <w:i/>
        </w:rPr>
        <w:t xml:space="preserve">IEEE transactions on systems, man, and cybernetics, </w:t>
      </w:r>
      <w:r w:rsidRPr="00BF6683">
        <w:t>no. 1, pp. 116-132, 1985.</w:t>
      </w:r>
    </w:p>
    <w:p w:rsidR="00BF6683" w:rsidRPr="00BF6683" w:rsidRDefault="00BF6683" w:rsidP="00BF6683">
      <w:pPr>
        <w:pStyle w:val="EndNoteBibliography"/>
        <w:spacing w:after="0"/>
        <w:ind w:left="720" w:hanging="720"/>
      </w:pPr>
      <w:r w:rsidRPr="00BF6683">
        <w:t>[20]</w:t>
      </w:r>
      <w:r w:rsidRPr="00BF6683">
        <w:tab/>
        <w:t xml:space="preserve">L.-Y. Wei, "A hybrid ANFIS model based on empirical mode decomposition for stock time series forecasting," </w:t>
      </w:r>
      <w:r w:rsidRPr="00BF6683">
        <w:rPr>
          <w:i/>
        </w:rPr>
        <w:t xml:space="preserve">Applied Soft Computing, </w:t>
      </w:r>
      <w:r w:rsidRPr="00BF6683">
        <w:t>vol. 42, pp. 368-376, 2016.</w:t>
      </w:r>
    </w:p>
    <w:p w:rsidR="00BF6683" w:rsidRPr="00BF6683" w:rsidRDefault="00BF6683" w:rsidP="00BF6683">
      <w:pPr>
        <w:pStyle w:val="EndNoteBibliography"/>
        <w:spacing w:after="0"/>
        <w:ind w:left="720" w:hanging="720"/>
      </w:pPr>
      <w:r w:rsidRPr="00BF6683">
        <w:t>[21]</w:t>
      </w:r>
      <w:r w:rsidRPr="00BF6683">
        <w:tab/>
        <w:t xml:space="preserve">J. Zbontar and Y. LeCun, "Stereo matching by training a convolutional neural network to compare image patches," </w:t>
      </w:r>
      <w:r w:rsidRPr="00BF6683">
        <w:rPr>
          <w:i/>
        </w:rPr>
        <w:t xml:space="preserve">Journal of Machine Learning Research, </w:t>
      </w:r>
      <w:r w:rsidRPr="00BF6683">
        <w:t>vol. 17, no. 1-32, p. 2, 2016.</w:t>
      </w:r>
    </w:p>
    <w:p w:rsidR="00BF6683" w:rsidRPr="00BF6683" w:rsidRDefault="00BF6683" w:rsidP="00BF6683">
      <w:pPr>
        <w:pStyle w:val="EndNoteBibliography"/>
        <w:spacing w:after="0"/>
        <w:ind w:left="720" w:hanging="720"/>
      </w:pPr>
      <w:r w:rsidRPr="00BF6683">
        <w:t>[22]</w:t>
      </w:r>
      <w:r w:rsidRPr="00BF6683">
        <w:tab/>
        <w:t xml:space="preserve">L. A. Zedeh, "Fuzzy sets," </w:t>
      </w:r>
      <w:r w:rsidRPr="00BF6683">
        <w:rPr>
          <w:i/>
        </w:rPr>
        <w:t xml:space="preserve">Information and control, </w:t>
      </w:r>
      <w:r w:rsidRPr="00BF6683">
        <w:t>vol. 8, no. 3, pp. 338-353, 1965.</w:t>
      </w:r>
    </w:p>
    <w:p w:rsidR="00BF6683" w:rsidRPr="00BF6683" w:rsidRDefault="00BF6683" w:rsidP="00BF6683">
      <w:pPr>
        <w:pStyle w:val="EndNoteBibliography"/>
        <w:ind w:left="720" w:hanging="720"/>
      </w:pPr>
      <w:r w:rsidRPr="00BF6683">
        <w:t>[23]</w:t>
      </w:r>
      <w:r w:rsidRPr="00BF6683">
        <w:tab/>
        <w:t xml:space="preserve">M. Zounemat-Kermani and M. Teshnehlab, "Using adaptive neuro-fuzzy inference system for hydrological time series prediction," </w:t>
      </w:r>
      <w:r w:rsidRPr="00BF6683">
        <w:rPr>
          <w:i/>
        </w:rPr>
        <w:t xml:space="preserve">Applied Soft Computing, </w:t>
      </w:r>
      <w:r w:rsidRPr="00BF6683">
        <w:t>vol. 8, no. 2, pp. 928-936, 2008.</w:t>
      </w:r>
    </w:p>
    <w:p w:rsidR="00AD22DD" w:rsidRDefault="00DC7841" w:rsidP="004D0BE4">
      <w:pPr>
        <w:pStyle w:val="a4"/>
        <w:ind w:firstLine="0"/>
      </w:pPr>
      <w:r>
        <w:fldChar w:fldCharType="end"/>
      </w:r>
    </w:p>
    <w:sectPr w:rsidR="00AD22DD"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4BC" w:rsidRDefault="00BE24BC" w:rsidP="00D45555">
      <w:pPr>
        <w:spacing w:after="0" w:line="240" w:lineRule="auto"/>
      </w:pPr>
      <w:r>
        <w:separator/>
      </w:r>
    </w:p>
  </w:endnote>
  <w:endnote w:type="continuationSeparator" w:id="0">
    <w:p w:rsidR="00BE24BC" w:rsidRDefault="00BE24BC"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4BC" w:rsidRDefault="00BE24BC" w:rsidP="00D45555">
      <w:pPr>
        <w:spacing w:after="0" w:line="240" w:lineRule="auto"/>
      </w:pPr>
      <w:r>
        <w:separator/>
      </w:r>
    </w:p>
  </w:footnote>
  <w:footnote w:type="continuationSeparator" w:id="0">
    <w:p w:rsidR="00BE24BC" w:rsidRDefault="00BE24BC" w:rsidP="00D4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C7769"/>
    <w:multiLevelType w:val="hybridMultilevel"/>
    <w:tmpl w:val="45264424"/>
    <w:lvl w:ilvl="0" w:tplc="E92E4864">
      <w:start w:val="1"/>
      <w:numFmt w:val="upperRoman"/>
      <w:lvlText w:val="表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8"/>
  </w:num>
  <w:num w:numId="3">
    <w:abstractNumId w:val="3"/>
  </w:num>
  <w:num w:numId="4">
    <w:abstractNumId w:val="4"/>
  </w:num>
  <w:num w:numId="5">
    <w:abstractNumId w:val="9"/>
  </w:num>
  <w:num w:numId="6">
    <w:abstractNumId w:val="11"/>
  </w:num>
  <w:num w:numId="7">
    <w:abstractNumId w:val="10"/>
  </w:num>
  <w:num w:numId="8">
    <w:abstractNumId w:val="0"/>
  </w:num>
  <w:num w:numId="9">
    <w:abstractNumId w:val="1"/>
  </w:num>
  <w:num w:numId="10">
    <w:abstractNumId w:val="7"/>
  </w:num>
  <w:num w:numId="11">
    <w:abstractNumId w:val="6"/>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7&lt;/item&gt;&lt;item&gt;29&lt;/item&gt;&lt;item&gt;34&lt;/item&gt;&lt;/record-ids&gt;&lt;/item&gt;&lt;/Libraries&gt;"/>
  </w:docVars>
  <w:rsids>
    <w:rsidRoot w:val="00FA7F87"/>
    <w:rsid w:val="00001EA8"/>
    <w:rsid w:val="00056811"/>
    <w:rsid w:val="00061008"/>
    <w:rsid w:val="0008103E"/>
    <w:rsid w:val="000824FC"/>
    <w:rsid w:val="000B2C3A"/>
    <w:rsid w:val="000E20B1"/>
    <w:rsid w:val="000F4645"/>
    <w:rsid w:val="000F6BBC"/>
    <w:rsid w:val="00114231"/>
    <w:rsid w:val="00130266"/>
    <w:rsid w:val="00160859"/>
    <w:rsid w:val="001765C6"/>
    <w:rsid w:val="001A3DBC"/>
    <w:rsid w:val="001A67DB"/>
    <w:rsid w:val="001C2B61"/>
    <w:rsid w:val="001E1482"/>
    <w:rsid w:val="001E45D0"/>
    <w:rsid w:val="00202FDE"/>
    <w:rsid w:val="0020648E"/>
    <w:rsid w:val="00211EAF"/>
    <w:rsid w:val="002221F4"/>
    <w:rsid w:val="0022778B"/>
    <w:rsid w:val="002367A8"/>
    <w:rsid w:val="00270527"/>
    <w:rsid w:val="00280781"/>
    <w:rsid w:val="002A313F"/>
    <w:rsid w:val="002B2AD9"/>
    <w:rsid w:val="002B473E"/>
    <w:rsid w:val="002E5940"/>
    <w:rsid w:val="003473F1"/>
    <w:rsid w:val="0036729E"/>
    <w:rsid w:val="00374132"/>
    <w:rsid w:val="00391775"/>
    <w:rsid w:val="003959BD"/>
    <w:rsid w:val="003A2173"/>
    <w:rsid w:val="003C32FF"/>
    <w:rsid w:val="003F6719"/>
    <w:rsid w:val="00407207"/>
    <w:rsid w:val="00457098"/>
    <w:rsid w:val="0047661E"/>
    <w:rsid w:val="004958A8"/>
    <w:rsid w:val="004D0BE4"/>
    <w:rsid w:val="004E330F"/>
    <w:rsid w:val="004E4215"/>
    <w:rsid w:val="004E43E3"/>
    <w:rsid w:val="004E57A9"/>
    <w:rsid w:val="00516DC5"/>
    <w:rsid w:val="00527DB3"/>
    <w:rsid w:val="005444E9"/>
    <w:rsid w:val="00557193"/>
    <w:rsid w:val="005A032F"/>
    <w:rsid w:val="005C3787"/>
    <w:rsid w:val="005C39E7"/>
    <w:rsid w:val="00600222"/>
    <w:rsid w:val="00606FAD"/>
    <w:rsid w:val="006101F5"/>
    <w:rsid w:val="0065472F"/>
    <w:rsid w:val="006C0C9D"/>
    <w:rsid w:val="00712F69"/>
    <w:rsid w:val="00720617"/>
    <w:rsid w:val="00726B9E"/>
    <w:rsid w:val="0076732D"/>
    <w:rsid w:val="007878EF"/>
    <w:rsid w:val="00792131"/>
    <w:rsid w:val="007B3BF1"/>
    <w:rsid w:val="007C0D7F"/>
    <w:rsid w:val="007C6C8A"/>
    <w:rsid w:val="007E2925"/>
    <w:rsid w:val="00813DCE"/>
    <w:rsid w:val="008273BC"/>
    <w:rsid w:val="00836E86"/>
    <w:rsid w:val="00886DA0"/>
    <w:rsid w:val="008A3ED5"/>
    <w:rsid w:val="008D6620"/>
    <w:rsid w:val="008E76BD"/>
    <w:rsid w:val="008F2817"/>
    <w:rsid w:val="00940085"/>
    <w:rsid w:val="0095043E"/>
    <w:rsid w:val="009516D5"/>
    <w:rsid w:val="00954120"/>
    <w:rsid w:val="00961084"/>
    <w:rsid w:val="00962B91"/>
    <w:rsid w:val="00963424"/>
    <w:rsid w:val="00965527"/>
    <w:rsid w:val="009B1348"/>
    <w:rsid w:val="009E4978"/>
    <w:rsid w:val="009F61F0"/>
    <w:rsid w:val="00A10F42"/>
    <w:rsid w:val="00A13C1A"/>
    <w:rsid w:val="00A30109"/>
    <w:rsid w:val="00A314D1"/>
    <w:rsid w:val="00A3595D"/>
    <w:rsid w:val="00A67649"/>
    <w:rsid w:val="00A779B0"/>
    <w:rsid w:val="00AA412E"/>
    <w:rsid w:val="00AB7DF3"/>
    <w:rsid w:val="00AC12C4"/>
    <w:rsid w:val="00AD22DD"/>
    <w:rsid w:val="00B2143F"/>
    <w:rsid w:val="00B378EB"/>
    <w:rsid w:val="00B4497B"/>
    <w:rsid w:val="00B7522E"/>
    <w:rsid w:val="00B82BB4"/>
    <w:rsid w:val="00B85115"/>
    <w:rsid w:val="00B85335"/>
    <w:rsid w:val="00B86AB2"/>
    <w:rsid w:val="00BB3B04"/>
    <w:rsid w:val="00BB71BF"/>
    <w:rsid w:val="00BE24BC"/>
    <w:rsid w:val="00BF6683"/>
    <w:rsid w:val="00C14FDC"/>
    <w:rsid w:val="00C1765B"/>
    <w:rsid w:val="00C519FE"/>
    <w:rsid w:val="00C66FFF"/>
    <w:rsid w:val="00C91587"/>
    <w:rsid w:val="00CC3A9B"/>
    <w:rsid w:val="00D00FE5"/>
    <w:rsid w:val="00D45555"/>
    <w:rsid w:val="00D56699"/>
    <w:rsid w:val="00D72BEA"/>
    <w:rsid w:val="00D81DA8"/>
    <w:rsid w:val="00D8408D"/>
    <w:rsid w:val="00D86F83"/>
    <w:rsid w:val="00DB1DE9"/>
    <w:rsid w:val="00DC32DE"/>
    <w:rsid w:val="00DC7521"/>
    <w:rsid w:val="00DC7841"/>
    <w:rsid w:val="00DD38C8"/>
    <w:rsid w:val="00DE0296"/>
    <w:rsid w:val="00DE0FB9"/>
    <w:rsid w:val="00DF51C3"/>
    <w:rsid w:val="00E047B9"/>
    <w:rsid w:val="00E64129"/>
    <w:rsid w:val="00E71522"/>
    <w:rsid w:val="00E76ADF"/>
    <w:rsid w:val="00E859F5"/>
    <w:rsid w:val="00E96B3A"/>
    <w:rsid w:val="00EA2329"/>
    <w:rsid w:val="00EB550B"/>
    <w:rsid w:val="00EE3384"/>
    <w:rsid w:val="00EF3F86"/>
    <w:rsid w:val="00EF766D"/>
    <w:rsid w:val="00EF78AE"/>
    <w:rsid w:val="00F35619"/>
    <w:rsid w:val="00F561D0"/>
    <w:rsid w:val="00F60D88"/>
    <w:rsid w:val="00F6761F"/>
    <w:rsid w:val="00FA08CD"/>
    <w:rsid w:val="00FA7F87"/>
    <w:rsid w:val="00FB0049"/>
    <w:rsid w:val="00FD31B6"/>
    <w:rsid w:val="00FF47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26FB1"/>
  <w15:chartTrackingRefBased/>
  <w15:docId w15:val="{8A1C2D3F-A52D-47D6-8E06-A393EF80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semiHidden/>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styleId="21">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BE54-5F65-4CEE-8916-39FE0C29D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1</Pages>
  <Words>7338</Words>
  <Characters>41833</Characters>
  <Application>Microsoft Office Word</Application>
  <DocSecurity>0</DocSecurity>
  <Lines>348</Lines>
  <Paragraphs>98</Paragraphs>
  <ScaleCrop>false</ScaleCrop>
  <Company/>
  <LinksUpToDate>false</LinksUpToDate>
  <CharactersWithSpaces>49073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65</cp:revision>
  <cp:lastPrinted>2018-01-30T22:18:00Z</cp:lastPrinted>
  <dcterms:created xsi:type="dcterms:W3CDTF">2018-01-17T09:10:00Z</dcterms:created>
  <dcterms:modified xsi:type="dcterms:W3CDTF">2018-07-11T16:55:00Z</dcterms:modified>
</cp:coreProperties>
</file>