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w:t>
      </w:r>
      <w:r w:rsidRPr="00581B87">
        <w:rPr>
          <w:rFonts w:eastAsia="標楷體"/>
        </w:rPr>
        <w:lastRenderedPageBreak/>
        <w:t>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DC58BE"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DC58BE" w:rsidRPr="00DC4A0A">
        <w:rPr>
          <w:rFonts w:eastAsia="標楷體"/>
          <w:noProof/>
          <w:lang w:eastAsia="zh-TW"/>
        </w:rPr>
        <w:t>[40]</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0" w:name="OLE_LINK1"/>
      <w:bookmarkStart w:id="1"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0"/>
      <w:bookmarkEnd w:id="1"/>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DC58BE"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DC58BE" w:rsidRPr="00DC4A0A">
        <w:rPr>
          <w:rFonts w:eastAsia="標楷體"/>
          <w:noProof/>
        </w:rPr>
        <w:t>[38]</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16263B"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16263B"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16263B"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[36]</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2" w:name="OLE_LINK11"/>
      <w:bookmarkStart w:id="3"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2"/>
      <w:bookmarkEnd w:id="3"/>
      <w:r w:rsidR="006F4CE0" w:rsidRPr="006F4CE0">
        <w:rPr>
          <w:rFonts w:eastAsia="標楷體"/>
        </w:rPr>
        <w:t>In order to improve the prediction effect, the neural network system is combined with the fuzzy rule of T-S (Takagi-Sugeno)</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 xml:space="preserve">And the parameters of the neuro-fuzzy model are </w:t>
      </w:r>
      <w:r w:rsidR="006F4CE0" w:rsidRPr="006F4CE0">
        <w:rPr>
          <w:rFonts w:eastAsia="標楷體"/>
        </w:rPr>
        <w:lastRenderedPageBreak/>
        <w:t xml:space="preserve">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In addition, 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lastRenderedPageBreak/>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CE7ADB"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CE7ADB" w:rsidRPr="00DC4A0A">
        <w:rPr>
          <w:rFonts w:eastAsia="標楷體"/>
        </w:rPr>
        <w:fldChar w:fldCharType="separate"/>
      </w:r>
      <w:r w:rsidR="00CE7ADB" w:rsidRPr="00DC4A0A">
        <w:rPr>
          <w:rFonts w:eastAsia="標楷體"/>
          <w:noProof/>
          <w:lang w:eastAsia="zh-TW"/>
        </w:rPr>
        <w:t>[42]</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hint="eastAsia"/>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 xml:space="preserve">t is a measure of the disorder of the physical system. When the entropy value is higher, the degree of </w:t>
      </w:r>
      <w:r w:rsidRPr="00C33F79">
        <w:rPr>
          <w:rFonts w:eastAsia="標楷體"/>
        </w:rPr>
        <w:t xml:space="preserve">disorder </w:t>
      </w:r>
      <w:r w:rsidRPr="00C33F79">
        <w:rPr>
          <w:rFonts w:eastAsia="標楷體"/>
        </w:rPr>
        <w:t>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C33F79">
        <w:rPr>
          <w:rFonts w:eastAsia="標楷體"/>
        </w:rPr>
        <w:t xml:space="preserve">. If the randomness of information is higher, the information 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w:lastRenderedPageBreak/>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4" w:name="_Ref485665010"/>
          </w:p>
        </w:tc>
        <w:bookmarkEnd w:id="4"/>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5" w:name="OLE_LINK10"/>
            <m:r>
              <w:rPr>
                <w:rFonts w:ascii="Cambria Math" w:eastAsia="標楷體" w:hAnsi="Cambria Math"/>
                <w:lang w:eastAsia="zh-TW"/>
              </w:rPr>
              <m:t>X</m:t>
            </m:r>
            <w:bookmarkEnd w:id="5"/>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954000"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954000" w:rsidRPr="00DC4A0A">
        <w:rPr>
          <w:rFonts w:eastAsia="標楷體"/>
          <w:noProof/>
          <w:lang w:eastAsia="zh-TW"/>
        </w:rPr>
        <w:t>[35]</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F66B05"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F66B05"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F66B05" w:rsidRPr="00DC4A0A">
        <w:rPr>
          <w:rFonts w:eastAsia="標楷體"/>
          <w:noProof/>
          <w:lang w:eastAsia="zh-TW"/>
        </w:rPr>
        <w:t>[33]</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F66B05"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F66B05" w:rsidRPr="00DC4A0A">
        <w:rPr>
          <w:rFonts w:eastAsia="標楷體"/>
          <w:noProof/>
          <w:lang w:eastAsia="zh-TW"/>
        </w:rPr>
        <w:t>[39]</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 xml:space="preserve">lgorithm (BP), which effectively solved the XOR problem and </w:t>
      </w:r>
      <w:r w:rsidR="00F66B05" w:rsidRPr="00F66B05">
        <w:rPr>
          <w:rFonts w:eastAsia="標楷體"/>
          <w:lang w:eastAsia="zh-TW"/>
        </w:rPr>
        <w:lastRenderedPageBreak/>
        <w:t>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734D22"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734D22" w:rsidRPr="00DC4A0A">
        <w:rPr>
          <w:rFonts w:eastAsia="標楷體"/>
          <w:noProof/>
          <w:lang w:eastAsia="zh-TW"/>
        </w:rPr>
        <w:t>[34]</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734D22">
      <w:pPr>
        <w:overflowPunct w:val="0"/>
        <w:ind w:firstLineChars="200" w:firstLine="400"/>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bookmarkStart w:id="6" w:name="_GoBack"/>
      <w:bookmarkEnd w:id="6"/>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F20F02"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7" w:name="OLE_LINK31"/>
      <w:bookmarkStart w:id="8" w:name="OLE_LINK32"/>
      <m:oMath>
        <m:r>
          <w:rPr>
            <w:rFonts w:ascii="Cambria Math" w:eastAsia="標楷體" w:hAnsi="Cambria Math"/>
            <w:lang w:eastAsia="zh-TW"/>
          </w:rPr>
          <m:t>x</m:t>
        </m:r>
      </m:oMath>
      <w:bookmarkEnd w:id="7"/>
      <w:bookmarkEnd w:id="8"/>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本實驗採用高斯複數模糊集，此概念由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20F02"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20F02"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9" w:name="OLE_LINK27"/>
      <w:bookmarkStart w:id="10"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9"/>
      <w:bookmarkEnd w:id="10"/>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F20F0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20F0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20F0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11" w:name="OLE_LINK23"/>
                      <w:bookmarkStart w:id="12" w:name="OLE_LINK24"/>
                      <m:r>
                        <w:rPr>
                          <w:rFonts w:ascii="Cambria Math" w:eastAsia="標楷體" w:hAnsi="Cambria Math"/>
                        </w:rPr>
                        <m:t>ψ</m:t>
                      </m:r>
                      <w:bookmarkEnd w:id="11"/>
                      <w:bookmarkEnd w:id="12"/>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3" w:name="OLE_LINK25"/>
                      <w:bookmarkStart w:id="14" w:name="OLE_LINK26"/>
                      <m:r>
                        <w:rPr>
                          <w:rFonts w:ascii="Cambria Math" w:eastAsia="標楷體" w:hAnsi="Cambria Math"/>
                        </w:rPr>
                        <m:t>l</m:t>
                      </m:r>
                      <w:bookmarkEnd w:id="13"/>
                      <w:bookmarkEnd w:id="14"/>
                    </m:e>
                  </m:d>
                </m:sup>
              </m:sSup>
              <m:r>
                <m:rPr>
                  <m:sty m:val="p"/>
                </m:rPr>
                <w:rPr>
                  <w:rFonts w:ascii="Cambria Math" w:eastAsia="標楷體" w:hAnsi="Cambria Math"/>
                </w:rPr>
                <m:t xml:space="preserve"> :</m:t>
              </m:r>
            </m:oMath>
          </w:p>
          <w:p w:rsidR="00734D22" w:rsidRPr="00DC4A0A" w:rsidRDefault="00F20F02"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w:lastRenderedPageBreak/>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5"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5"/>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6"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6"/>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F20F02"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w:t>
      </w:r>
      <w:r w:rsidRPr="00DC4A0A">
        <w:rPr>
          <w:rFonts w:cs="Times New Roman"/>
          <w:sz w:val="20"/>
          <w:szCs w:val="20"/>
        </w:rPr>
        <w:lastRenderedPageBreak/>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F20F02"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F20F02"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F20F02" w:rsidRPr="000E79E5" w:rsidRDefault="00F20F02"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F20F02" w:rsidRPr="002F0759" w:rsidRDefault="00F20F02" w:rsidP="00505D74">
                              <w:pPr>
                                <w:pStyle w:val="Web"/>
                                <w:spacing w:before="0" w:beforeAutospacing="0" w:after="0" w:afterAutospacing="0"/>
                                <w:jc w:val="center"/>
                                <w:rPr>
                                  <w:sz w:val="20"/>
                                </w:rPr>
                              </w:pPr>
                              <w:r w:rsidRPr="002F0759">
                                <w:rPr>
                                  <w:color w:val="000000" w:themeColor="text1"/>
                                  <w:kern w:val="24"/>
                                  <w:sz w:val="20"/>
                                </w:rPr>
                                <w:t>Layer0</w:t>
                              </w:r>
                            </w:p>
                            <w:p w:rsidR="00F20F02" w:rsidRPr="000E79E5" w:rsidRDefault="00F20F02"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F20F02" w:rsidRDefault="00F20F02"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F02" w:rsidRDefault="00F20F02"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F20F02" w:rsidRPr="000E79E5" w:rsidRDefault="00F20F02"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F20F02" w:rsidRDefault="00F20F02"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F20F02" w:rsidRPr="000E79E5" w:rsidRDefault="00F20F0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F20F02" w:rsidRPr="000E79E5" w:rsidRDefault="00F20F0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F20F02" w:rsidRPr="000E79E5" w:rsidRDefault="00F20F0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F20F02" w:rsidRPr="000E79E5" w:rsidRDefault="00F20F0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F20F02" w:rsidRPr="000E79E5" w:rsidRDefault="00F20F02"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F20F02" w:rsidRPr="000E79E5" w:rsidRDefault="00F20F02"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F20F02" w:rsidRPr="002F0759" w:rsidRDefault="00F20F02" w:rsidP="00505D74">
                        <w:pPr>
                          <w:pStyle w:val="Web"/>
                          <w:spacing w:before="0" w:beforeAutospacing="0" w:after="0" w:afterAutospacing="0"/>
                          <w:jc w:val="center"/>
                          <w:rPr>
                            <w:sz w:val="20"/>
                          </w:rPr>
                        </w:pPr>
                        <w:r w:rsidRPr="002F0759">
                          <w:rPr>
                            <w:color w:val="000000" w:themeColor="text1"/>
                            <w:kern w:val="24"/>
                            <w:sz w:val="20"/>
                          </w:rPr>
                          <w:t>Layer0</w:t>
                        </w:r>
                      </w:p>
                      <w:p w:rsidR="00F20F02" w:rsidRPr="000E79E5" w:rsidRDefault="00F20F02"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F20F02" w:rsidRPr="002F0759" w:rsidRDefault="00F20F02"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F20F02" w:rsidRPr="000E79E5" w:rsidRDefault="00F20F0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F20F02" w:rsidRDefault="00F20F0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F20F02" w:rsidRDefault="00F20F02"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F20F02" w:rsidRDefault="00F20F02"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F20F02" w:rsidRPr="000E79E5" w:rsidRDefault="00F20F02"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F20F02" w:rsidRDefault="00F20F02"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F20F02" w:rsidRDefault="00F20F0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F20F02" w:rsidRPr="000E79E5" w:rsidRDefault="00F20F0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F20F02" w:rsidRPr="000E79E5" w:rsidRDefault="00F20F0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F20F02" w:rsidRPr="000E79E5" w:rsidRDefault="00F20F0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F20F02" w:rsidRPr="000E79E5" w:rsidRDefault="00F20F0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F20F02" w:rsidRPr="000E79E5" w:rsidRDefault="00F20F02"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F20F02" w:rsidRPr="000E79E5" w:rsidRDefault="00F20F0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7" w:name="_Ref485982061"/>
      <w:bookmarkStart w:id="18"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7"/>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8"/>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F20F02"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F20F02"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F20F02"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F20F02"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9" w:name="OLE_LINK22"/>
      <m:oMath>
        <m:r>
          <w:rPr>
            <w:rFonts w:ascii="Cambria Math" w:eastAsia="標楷體" w:hAnsi="Cambria Math"/>
            <w:lang w:eastAsia="zh-TW"/>
          </w:rPr>
          <m:t>i</m:t>
        </m:r>
      </m:oMath>
      <w:bookmarkEnd w:id="19"/>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F20F02"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F20F02"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lastRenderedPageBreak/>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F20F02"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F20F02"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w:t>
      </w:r>
      <w:r w:rsidRPr="00DC4A0A">
        <w:rPr>
          <w:rFonts w:eastAsia="標楷體"/>
          <w:lang w:eastAsia="zh-TW"/>
        </w:rPr>
        <w:lastRenderedPageBreak/>
        <w:t>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F20F02"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F20F02"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的隨機數。在本實驗中，粒子的位置代表前鑑部的參數，其中包含了每個維度的分群中心、標準差以及相位頻率參數。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F20F02" w:rsidRPr="00671FEE" w:rsidRDefault="00F20F02"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F20F02" w:rsidRPr="00671FEE" w:rsidRDefault="00F20F02"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F20F02" w:rsidRPr="00671FEE" w:rsidRDefault="00F20F02"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F20F02" w:rsidRPr="00671FEE" w:rsidRDefault="00F20F0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F20F02" w:rsidRPr="00E20FE2" w:rsidRDefault="00F20F02"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F20F02" w:rsidRPr="00671FEE" w:rsidRDefault="00F20F02"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F20F02" w:rsidRPr="00671FEE" w:rsidRDefault="00F20F0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F20F02" w:rsidRPr="00671FEE" w:rsidRDefault="00F20F02"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F20F02" w:rsidRPr="00671FEE" w:rsidRDefault="00F20F02"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F20F02" w:rsidRPr="00671FEE" w:rsidRDefault="00F20F02"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F20F02" w:rsidRPr="00671FEE" w:rsidRDefault="00F20F0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F20F02" w:rsidRPr="00E20FE2" w:rsidRDefault="00F20F02"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F20F02" w:rsidRPr="00671FEE" w:rsidRDefault="00F20F02"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F20F02" w:rsidRPr="00671FEE" w:rsidRDefault="00F20F0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F20F02" w:rsidRPr="00671FEE" w:rsidRDefault="00F20F0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20"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20"/>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F20F02"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F20F02"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F20F02"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F20F02"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21" w:name="OLE_LINK19"/>
      <w:r w:rsidRPr="00DC4A0A">
        <w:rPr>
          <w:rFonts w:eastAsia="標楷體"/>
        </w:rPr>
        <w:t>遞迴式最小平方演算法</w:t>
      </w:r>
      <w:bookmarkEnd w:id="21"/>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F20F02"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F20F02"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F20F02"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20F02"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20F02"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20F02"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F20F02"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為了評估模型是否對投資有實質上的幫助，使用成本函數是不夠的，因為從中無法看出是否有利潤，只能瞭解模型的配適率，而配適率高並不代表投資效益高，因此本實驗將預測出來的收盤價配合投資策略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2" w:name="OLE_LINK5"/>
              <w:bookmarkStart w:id="23" w:name="OLE_LINK6"/>
              <m:r>
                <w:rPr>
                  <w:rFonts w:ascii="Cambria Math" w:eastAsia="標楷體" w:hAnsi="Cambria Math"/>
                </w:rPr>
                <m:t>φ</m:t>
              </m:r>
              <w:bookmarkEnd w:id="22"/>
              <w:bookmarkEnd w:id="23"/>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lastRenderedPageBreak/>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 xml:space="preserve">500 (Standard and Poor’s 500, S&amp;P </w:t>
      </w:r>
      <w:r w:rsidRPr="00DC4A0A">
        <w:rPr>
          <w:rFonts w:eastAsia="標楷體"/>
          <w:iCs/>
        </w:rPr>
        <w:lastRenderedPageBreak/>
        <w:t>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F20F02"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w:t>
      </w:r>
      <w:r w:rsidRPr="00DC4A0A">
        <w:rPr>
          <w:rFonts w:eastAsia="標楷體"/>
          <w:lang w:eastAsia="zh-TW"/>
        </w:rPr>
        <w:lastRenderedPageBreak/>
        <w:t>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4"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24"/>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5"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5"/>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6" w:name="_Toc518243749"/>
      <w:r w:rsidRPr="00923168">
        <w:rPr>
          <w:sz w:val="16"/>
          <w:szCs w:val="16"/>
          <w:lang w:eastAsia="zh-TW"/>
        </w:rPr>
        <w:lastRenderedPageBreak/>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6"/>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7"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8"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8"/>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lastRenderedPageBreak/>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7"/>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9"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9"/>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30"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30"/>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31" w:name="_Ref486167245"/>
      <w:bookmarkStart w:id="32"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31"/>
      <w:r>
        <w:rPr>
          <w:rFonts w:eastAsia="標楷體"/>
          <w:sz w:val="16"/>
          <w:szCs w:val="16"/>
          <w:lang w:eastAsia="zh-TW"/>
        </w:rPr>
        <w:t xml:space="preserve">. </w:t>
      </w:r>
      <w:r w:rsidR="0015103C" w:rsidRPr="002578B4">
        <w:rPr>
          <w:rFonts w:eastAsia="標楷體"/>
          <w:sz w:val="16"/>
          <w:szCs w:val="16"/>
          <w:lang w:eastAsia="zh-TW"/>
        </w:rPr>
        <w:t>預測結果</w:t>
      </w:r>
      <w:bookmarkEnd w:id="32"/>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3" w:name="_Ref486167250"/>
      <w:r w:rsidRPr="002578B4">
        <w:rPr>
          <w:rFonts w:eastAsia="標楷體"/>
          <w:noProof/>
          <w:sz w:val="16"/>
          <w:szCs w:val="16"/>
          <w:lang w:eastAsia="zh-TW"/>
        </w:rPr>
        <w:lastRenderedPageBreak/>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34"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3"/>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34"/>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5"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6"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5"/>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6"/>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r w:rsidRPr="00DC4A0A">
        <w:rPr>
          <w:rFonts w:eastAsia="標楷體"/>
          <w:lang w:eastAsia="zh-TW"/>
        </w:rPr>
        <w:t>本實驗一次預測兩個目標，分別為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lastRenderedPageBreak/>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7"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7"/>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8"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8"/>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lastRenderedPageBreak/>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9"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9"/>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40"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0"/>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41"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1"/>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lastRenderedPageBreak/>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lastRenderedPageBreak/>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2"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2"/>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3"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43"/>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44"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44"/>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5"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5"/>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6"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6"/>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195D56"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7"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7"/>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w:lastRenderedPageBreak/>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8"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8"/>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9"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9"/>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50"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0"/>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lastRenderedPageBreak/>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51"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1"/>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lastRenderedPageBreak/>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52"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2"/>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3"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53"/>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54"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54"/>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5"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5"/>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6"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6"/>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lastRenderedPageBreak/>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w:t>
      </w:r>
      <w:r w:rsidRPr="00DC4A0A">
        <w:rPr>
          <w:rFonts w:eastAsia="標楷體"/>
          <w:lang w:eastAsia="zh-TW"/>
        </w:rPr>
        <w:lastRenderedPageBreak/>
        <w:t>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個實驗結果表現都優於其他方法，表示模型在單目標、雙目標以及多目標中，都有良好的預測能力，且有訓練的模型相較於沒訓練的模型，更容易有優秀的表現。在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w:t>
      </w:r>
      <w:r w:rsidRPr="00DC4A0A">
        <w:rPr>
          <w:rFonts w:eastAsia="標楷體"/>
          <w:lang w:eastAsia="zh-TW"/>
        </w:rPr>
        <w:lastRenderedPageBreak/>
        <w:t>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lang w:eastAsia="zh-TW"/>
        </w:rPr>
      </w:pPr>
    </w:p>
    <w:p w:rsidR="00B110AF" w:rsidRPr="00DC4A0A" w:rsidRDefault="00EF05BB" w:rsidP="00E72218">
      <w:pPr>
        <w:pStyle w:val="1"/>
        <w:spacing w:before="0" w:after="0"/>
        <w:ind w:left="-270" w:firstLine="0"/>
      </w:pPr>
      <w:bookmarkStart w:id="57" w:name="OLE_LINK8"/>
      <w:bookmarkStart w:id="58" w:name="OLE_LINK9"/>
      <w:r w:rsidRPr="00DC4A0A">
        <w:t xml:space="preserve">Concluding </w:t>
      </w:r>
      <w:bookmarkEnd w:id="57"/>
      <w:bookmarkEnd w:id="58"/>
      <w:r w:rsidRPr="00DC4A0A">
        <w:t>Remarks</w:t>
      </w:r>
      <w:bookmarkStart w:id="59" w:name="OLE_LINK3"/>
      <w:bookmarkStart w:id="60" w:name="OLE_LINK12"/>
    </w:p>
    <w:bookmarkEnd w:id="59"/>
    <w:bookmarkEnd w:id="60"/>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有著很大的賺錢機率，十次模擬投資利潤的標準差較過去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lastRenderedPageBreak/>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lastRenderedPageBreak/>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DFE" w:rsidRDefault="00087DFE" w:rsidP="002A3683">
      <w:r>
        <w:separator/>
      </w:r>
    </w:p>
  </w:endnote>
  <w:endnote w:type="continuationSeparator" w:id="0">
    <w:p w:rsidR="00087DFE" w:rsidRDefault="00087DFE"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DFE" w:rsidRDefault="00087DFE" w:rsidP="002A3683">
      <w:r>
        <w:separator/>
      </w:r>
    </w:p>
  </w:footnote>
  <w:footnote w:type="continuationSeparator" w:id="0">
    <w:p w:rsidR="00087DFE" w:rsidRDefault="00087DFE"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B08"/>
    <w:rsid w:val="000341A7"/>
    <w:rsid w:val="00036A1A"/>
    <w:rsid w:val="00040B3B"/>
    <w:rsid w:val="0004231B"/>
    <w:rsid w:val="00042FF9"/>
    <w:rsid w:val="00043D20"/>
    <w:rsid w:val="000509C6"/>
    <w:rsid w:val="00061D7F"/>
    <w:rsid w:val="00063456"/>
    <w:rsid w:val="00064007"/>
    <w:rsid w:val="000657C5"/>
    <w:rsid w:val="000668A3"/>
    <w:rsid w:val="00066B6F"/>
    <w:rsid w:val="000726EC"/>
    <w:rsid w:val="00072DB2"/>
    <w:rsid w:val="00074793"/>
    <w:rsid w:val="00075F7B"/>
    <w:rsid w:val="00087DFE"/>
    <w:rsid w:val="0009010F"/>
    <w:rsid w:val="00095568"/>
    <w:rsid w:val="0009635A"/>
    <w:rsid w:val="000975D6"/>
    <w:rsid w:val="000A0868"/>
    <w:rsid w:val="000A5E69"/>
    <w:rsid w:val="000B0277"/>
    <w:rsid w:val="000B061B"/>
    <w:rsid w:val="000B2750"/>
    <w:rsid w:val="000B32A8"/>
    <w:rsid w:val="000B55E0"/>
    <w:rsid w:val="000C170F"/>
    <w:rsid w:val="000C5EC5"/>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D5DA2"/>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A74"/>
    <w:rsid w:val="00362655"/>
    <w:rsid w:val="00363ABD"/>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28D1"/>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7761F"/>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0189"/>
    <w:rsid w:val="006E1468"/>
    <w:rsid w:val="006E3BBF"/>
    <w:rsid w:val="006E3F9E"/>
    <w:rsid w:val="006E3FEF"/>
    <w:rsid w:val="006E5C80"/>
    <w:rsid w:val="006E663C"/>
    <w:rsid w:val="006F098D"/>
    <w:rsid w:val="006F4CE0"/>
    <w:rsid w:val="006F719E"/>
    <w:rsid w:val="0070034D"/>
    <w:rsid w:val="00703DE0"/>
    <w:rsid w:val="0070485A"/>
    <w:rsid w:val="007062FE"/>
    <w:rsid w:val="00706CA6"/>
    <w:rsid w:val="00707F90"/>
    <w:rsid w:val="00710A3F"/>
    <w:rsid w:val="00713216"/>
    <w:rsid w:val="00714A32"/>
    <w:rsid w:val="0072027C"/>
    <w:rsid w:val="00722309"/>
    <w:rsid w:val="00722BC2"/>
    <w:rsid w:val="00725EE5"/>
    <w:rsid w:val="00726105"/>
    <w:rsid w:val="00730377"/>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11A7"/>
    <w:rsid w:val="00863491"/>
    <w:rsid w:val="00863BE4"/>
    <w:rsid w:val="00866FAD"/>
    <w:rsid w:val="008671FD"/>
    <w:rsid w:val="0087307F"/>
    <w:rsid w:val="00873519"/>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1106"/>
    <w:rsid w:val="008A31DE"/>
    <w:rsid w:val="008A3644"/>
    <w:rsid w:val="008B090C"/>
    <w:rsid w:val="008B1E6A"/>
    <w:rsid w:val="008B2496"/>
    <w:rsid w:val="008B34EE"/>
    <w:rsid w:val="008B42F6"/>
    <w:rsid w:val="008B6068"/>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F0320"/>
    <w:rsid w:val="008F1C1D"/>
    <w:rsid w:val="008F39E7"/>
    <w:rsid w:val="008F465B"/>
    <w:rsid w:val="008F78B2"/>
    <w:rsid w:val="008F7F9F"/>
    <w:rsid w:val="009021A4"/>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4000"/>
    <w:rsid w:val="0095740D"/>
    <w:rsid w:val="00963E50"/>
    <w:rsid w:val="00963FB2"/>
    <w:rsid w:val="009646F2"/>
    <w:rsid w:val="00965F7C"/>
    <w:rsid w:val="00966E5A"/>
    <w:rsid w:val="00967C78"/>
    <w:rsid w:val="00974E32"/>
    <w:rsid w:val="00975C42"/>
    <w:rsid w:val="00976140"/>
    <w:rsid w:val="009801F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46D"/>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48AC"/>
    <w:rsid w:val="00A85866"/>
    <w:rsid w:val="00A86ABC"/>
    <w:rsid w:val="00A86F5E"/>
    <w:rsid w:val="00A9662B"/>
    <w:rsid w:val="00AA1F56"/>
    <w:rsid w:val="00AA3089"/>
    <w:rsid w:val="00AA348C"/>
    <w:rsid w:val="00AA3584"/>
    <w:rsid w:val="00AA7032"/>
    <w:rsid w:val="00AB3477"/>
    <w:rsid w:val="00AB3A5F"/>
    <w:rsid w:val="00AB7342"/>
    <w:rsid w:val="00AC0778"/>
    <w:rsid w:val="00AC212B"/>
    <w:rsid w:val="00AC2483"/>
    <w:rsid w:val="00AC31D6"/>
    <w:rsid w:val="00AC3D77"/>
    <w:rsid w:val="00AC5C4E"/>
    <w:rsid w:val="00AC61B1"/>
    <w:rsid w:val="00AC6E3D"/>
    <w:rsid w:val="00AD09CC"/>
    <w:rsid w:val="00AD22DD"/>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7BC1"/>
    <w:rsid w:val="00B618A0"/>
    <w:rsid w:val="00B64713"/>
    <w:rsid w:val="00B651DC"/>
    <w:rsid w:val="00B65200"/>
    <w:rsid w:val="00B66BD4"/>
    <w:rsid w:val="00B66C30"/>
    <w:rsid w:val="00B70FF7"/>
    <w:rsid w:val="00B722B9"/>
    <w:rsid w:val="00B72CA0"/>
    <w:rsid w:val="00B773D0"/>
    <w:rsid w:val="00B8031D"/>
    <w:rsid w:val="00B81DA9"/>
    <w:rsid w:val="00B8534E"/>
    <w:rsid w:val="00B94A03"/>
    <w:rsid w:val="00B976F8"/>
    <w:rsid w:val="00BA12CC"/>
    <w:rsid w:val="00BA1851"/>
    <w:rsid w:val="00BA28DF"/>
    <w:rsid w:val="00BA49FA"/>
    <w:rsid w:val="00BB0592"/>
    <w:rsid w:val="00BB225B"/>
    <w:rsid w:val="00BB24C5"/>
    <w:rsid w:val="00BB3B3D"/>
    <w:rsid w:val="00BB694E"/>
    <w:rsid w:val="00BB7143"/>
    <w:rsid w:val="00BB7802"/>
    <w:rsid w:val="00BC1D0F"/>
    <w:rsid w:val="00BC1E8B"/>
    <w:rsid w:val="00BC1FC1"/>
    <w:rsid w:val="00BC2745"/>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0A04"/>
    <w:rsid w:val="00C22FC7"/>
    <w:rsid w:val="00C329E8"/>
    <w:rsid w:val="00C33214"/>
    <w:rsid w:val="00C33F79"/>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79"/>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58BE"/>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5255"/>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E55"/>
    <w:rsid w:val="00EB4AD2"/>
    <w:rsid w:val="00EB506D"/>
    <w:rsid w:val="00EC1011"/>
    <w:rsid w:val="00EC1564"/>
    <w:rsid w:val="00EC1B45"/>
    <w:rsid w:val="00EC2C1D"/>
    <w:rsid w:val="00EC411B"/>
    <w:rsid w:val="00EC5649"/>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20F02"/>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66B05"/>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C0BEF"/>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7CEFC"/>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187D7-9E97-4A88-A548-97C07F10D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6665</TotalTime>
  <Pages>20</Pages>
  <Words>20150</Words>
  <Characters>114858</Characters>
  <Application>Microsoft Office Word</Application>
  <DocSecurity>0</DocSecurity>
  <Lines>957</Lines>
  <Paragraphs>269</Paragraphs>
  <ScaleCrop>false</ScaleCrop>
  <Company/>
  <LinksUpToDate>false</LinksUpToDate>
  <CharactersWithSpaces>134739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344</cp:revision>
  <dcterms:created xsi:type="dcterms:W3CDTF">2018-04-24T10:05:00Z</dcterms:created>
  <dcterms:modified xsi:type="dcterms:W3CDTF">2018-07-06T18:53:00Z</dcterms:modified>
</cp:coreProperties>
</file>