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0F15" w:rsidRPr="00986795" w:rsidRDefault="008469C6" w:rsidP="00A03988">
      <w:pPr>
        <w:pStyle w:val="papertitle"/>
        <w:ind w:firstLine="202"/>
        <w:rPr>
          <w:rFonts w:eastAsia="MS Mincho"/>
          <w:lang w:eastAsia="zh-TW"/>
        </w:rPr>
      </w:pPr>
      <w:r w:rsidRPr="00986795">
        <w:rPr>
          <w:rFonts w:eastAsiaTheme="minorEastAsia"/>
          <w:lang w:eastAsia="zh-TW"/>
        </w:rPr>
        <w:t>Title</w:t>
      </w:r>
    </w:p>
    <w:p w:rsidR="00760F15" w:rsidRDefault="00760F15" w:rsidP="00A03988">
      <w:pPr>
        <w:ind w:firstLine="202"/>
        <w:rPr>
          <w:rFonts w:eastAsia="MS Mincho"/>
        </w:rPr>
      </w:pPr>
    </w:p>
    <w:p w:rsidR="00760F15" w:rsidRPr="00305694" w:rsidRDefault="00B618A0" w:rsidP="00A03988">
      <w:pPr>
        <w:pStyle w:val="Author"/>
        <w:ind w:firstLine="202"/>
        <w:rPr>
          <w:rFonts w:eastAsia="微軟正黑體"/>
          <w:vertAlign w:val="superscript"/>
          <w:lang w:eastAsia="zh-TW"/>
        </w:rPr>
      </w:pPr>
      <w:r w:rsidRPr="00305694">
        <w:rPr>
          <w:rFonts w:eastAsiaTheme="minorEastAsia"/>
          <w:lang w:eastAsia="zh-TW"/>
        </w:rPr>
        <w:t>C</w:t>
      </w:r>
      <w:r w:rsidRPr="00305694">
        <w:rPr>
          <w:rFonts w:eastAsia="微軟正黑體"/>
          <w:lang w:eastAsia="zh-TW"/>
        </w:rPr>
        <w:t>hi Feng Lin</w:t>
      </w:r>
      <w:r>
        <w:rPr>
          <w:rFonts w:eastAsia="微軟正黑體"/>
          <w:vertAlign w:val="superscript"/>
          <w:lang w:eastAsia="zh-TW"/>
        </w:rPr>
        <w:t>a</w:t>
      </w:r>
      <w:r w:rsidRPr="00305694">
        <w:rPr>
          <w:rFonts w:eastAsia="微軟正黑體"/>
          <w:lang w:eastAsia="zh-TW"/>
        </w:rPr>
        <w:t xml:space="preserve"> </w:t>
      </w:r>
      <w:r w:rsidR="006704ED" w:rsidRPr="00305694">
        <w:rPr>
          <w:rFonts w:eastAsia="微軟正黑體"/>
          <w:lang w:eastAsia="zh-TW"/>
        </w:rPr>
        <w:t xml:space="preserve">and </w:t>
      </w:r>
      <w:r w:rsidRPr="00305694">
        <w:rPr>
          <w:rFonts w:eastAsia="微軟正黑體"/>
          <w:lang w:eastAsia="zh-TW"/>
        </w:rPr>
        <w:t>Chunshien Li</w:t>
      </w:r>
      <w:r>
        <w:rPr>
          <w:rFonts w:eastAsia="微軟正黑體"/>
          <w:vertAlign w:val="superscript"/>
          <w:lang w:eastAsia="zh-TW"/>
        </w:rPr>
        <w:t>b</w:t>
      </w:r>
    </w:p>
    <w:p w:rsidR="006704ED" w:rsidRPr="00305694" w:rsidRDefault="006704ED" w:rsidP="00A03988">
      <w:pPr>
        <w:pStyle w:val="Affiliation"/>
        <w:ind w:firstLine="202"/>
        <w:rPr>
          <w:rFonts w:eastAsia="微軟正黑體"/>
          <w:lang w:eastAsia="zh-TW"/>
        </w:rPr>
      </w:pPr>
      <w:proofErr w:type="gramStart"/>
      <w:r w:rsidRPr="00305694">
        <w:rPr>
          <w:rFonts w:eastAsia="MS Mincho"/>
        </w:rPr>
        <w:t>Information Management.</w:t>
      </w:r>
      <w:proofErr w:type="gramEnd"/>
      <w:r w:rsidRPr="00305694">
        <w:rPr>
          <w:rFonts w:eastAsia="MS Mincho"/>
        </w:rPr>
        <w:t xml:space="preserve"> National Central University</w:t>
      </w:r>
      <w:r w:rsidR="00413B70">
        <w:rPr>
          <w:rFonts w:eastAsia="MS Mincho"/>
        </w:rPr>
        <w:t xml:space="preserve">, </w:t>
      </w:r>
      <w:r w:rsidRPr="00305694">
        <w:rPr>
          <w:rFonts w:eastAsia="MS Mincho"/>
        </w:rPr>
        <w:t>National Central University, Taoyuan, TAIWAN</w:t>
      </w:r>
    </w:p>
    <w:p w:rsidR="00413B70" w:rsidRDefault="00413B70" w:rsidP="00A03988">
      <w:pPr>
        <w:pStyle w:val="Author"/>
        <w:spacing w:beforeLines="50" w:before="120" w:after="0"/>
        <w:ind w:firstLine="202"/>
        <w:rPr>
          <w:rFonts w:eastAsiaTheme="minorEastAsia"/>
          <w:lang w:eastAsia="zh-TW"/>
        </w:rPr>
      </w:pPr>
      <w:r w:rsidRPr="00413B70">
        <w:rPr>
          <w:rFonts w:eastAsiaTheme="minorEastAsia"/>
          <w:vertAlign w:val="superscript"/>
          <w:lang w:eastAsia="zh-TW"/>
        </w:rPr>
        <w:t>a</w:t>
      </w:r>
      <w:r w:rsidR="006704ED" w:rsidRPr="00305694">
        <w:rPr>
          <w:rFonts w:eastAsiaTheme="minorEastAsia" w:hint="eastAsia"/>
          <w:lang w:eastAsia="zh-TW"/>
        </w:rPr>
        <w:t xml:space="preserve">Email: </w:t>
      </w:r>
      <w:r w:rsidRPr="00413B70">
        <w:rPr>
          <w:rFonts w:eastAsiaTheme="minorEastAsia"/>
          <w:lang w:eastAsia="zh-TW"/>
        </w:rPr>
        <w:t>j8888888871@yahoo.tw</w:t>
      </w:r>
      <w:r>
        <w:rPr>
          <w:rFonts w:eastAsiaTheme="minorEastAsia"/>
          <w:lang w:eastAsia="zh-TW"/>
        </w:rPr>
        <w:t xml:space="preserve"> </w:t>
      </w:r>
    </w:p>
    <w:p w:rsidR="006704ED" w:rsidRPr="006704ED" w:rsidRDefault="00413B70" w:rsidP="00A03988">
      <w:pPr>
        <w:pStyle w:val="Author"/>
        <w:spacing w:beforeLines="50" w:before="120" w:after="0"/>
        <w:ind w:firstLine="202"/>
        <w:rPr>
          <w:rFonts w:eastAsiaTheme="minorEastAsia"/>
          <w:lang w:eastAsia="zh-TW"/>
        </w:rPr>
        <w:sectPr w:rsidR="006704ED" w:rsidRPr="006704ED" w:rsidSect="008116D2">
          <w:pgSz w:w="11909" w:h="16834" w:code="9"/>
          <w:pgMar w:top="1080" w:right="734" w:bottom="2434" w:left="734" w:header="720" w:footer="720" w:gutter="0"/>
          <w:cols w:space="720"/>
          <w:docGrid w:linePitch="360"/>
        </w:sectPr>
      </w:pPr>
      <w:r w:rsidRPr="00305694">
        <w:rPr>
          <w:rFonts w:eastAsiaTheme="minorEastAsia"/>
          <w:vertAlign w:val="superscript"/>
          <w:lang w:eastAsia="zh-TW"/>
        </w:rPr>
        <w:t>b</w:t>
      </w:r>
      <w:r w:rsidRPr="00305694">
        <w:rPr>
          <w:rFonts w:eastAsiaTheme="minorEastAsia" w:hint="eastAsia"/>
          <w:lang w:eastAsia="zh-TW"/>
        </w:rPr>
        <w:t>Email:</w:t>
      </w:r>
      <w:r>
        <w:rPr>
          <w:rFonts w:eastAsiaTheme="minorEastAsia"/>
          <w:lang w:eastAsia="zh-TW"/>
        </w:rPr>
        <w:t xml:space="preserve"> </w:t>
      </w:r>
      <w:hyperlink r:id="rId9" w:history="1">
        <w:r w:rsidR="00B618A0" w:rsidRPr="00B618A0">
          <w:rPr>
            <w:rStyle w:val="ab"/>
            <w:rFonts w:eastAsiaTheme="minorEastAsia"/>
            <w:color w:val="auto"/>
            <w:u w:val="none"/>
            <w:lang w:eastAsia="zh-TW"/>
          </w:rPr>
          <w:t>jamesli@mgt.ncu.edu.tw</w:t>
        </w:r>
      </w:hyperlink>
      <w:r>
        <w:rPr>
          <w:rStyle w:val="ab"/>
          <w:rFonts w:eastAsiaTheme="minorEastAsia"/>
          <w:color w:val="auto"/>
          <w:u w:val="none"/>
          <w:lang w:eastAsia="zh-TW"/>
        </w:rPr>
        <w:t xml:space="preserve"> </w:t>
      </w:r>
      <w:r w:rsidR="00B618A0" w:rsidRPr="00305694">
        <w:rPr>
          <w:rFonts w:eastAsiaTheme="minorEastAsia"/>
          <w:lang w:eastAsia="zh-TW"/>
        </w:rPr>
        <w:t>(corresponding author)</w:t>
      </w:r>
    </w:p>
    <w:p w:rsidR="00760F15" w:rsidRDefault="00760F15" w:rsidP="00A03988">
      <w:pPr>
        <w:ind w:firstLine="202"/>
        <w:rPr>
          <w:rFonts w:eastAsia="MS Mincho"/>
        </w:rPr>
      </w:pPr>
    </w:p>
    <w:p w:rsidR="006704ED" w:rsidRDefault="006704ED" w:rsidP="00A03988">
      <w:pPr>
        <w:ind w:firstLine="202"/>
        <w:rPr>
          <w:rFonts w:eastAsia="MS Mincho"/>
        </w:rPr>
      </w:pPr>
    </w:p>
    <w:p w:rsidR="00760F15" w:rsidRDefault="00760F15" w:rsidP="00A03988">
      <w:pPr>
        <w:ind w:firstLine="202"/>
        <w:rPr>
          <w:rFonts w:eastAsia="MS Mincho"/>
        </w:rPr>
        <w:sectPr w:rsidR="00760F15" w:rsidSect="00D00132">
          <w:type w:val="continuous"/>
          <w:pgSz w:w="11909" w:h="16834" w:code="9"/>
          <w:pgMar w:top="1080" w:right="734" w:bottom="2434" w:left="734" w:header="720" w:footer="720" w:gutter="0"/>
          <w:cols w:num="2" w:space="720"/>
          <w:docGrid w:linePitch="360"/>
        </w:sectPr>
      </w:pPr>
    </w:p>
    <w:p w:rsidR="00760F15" w:rsidRPr="00DB430C" w:rsidRDefault="00DB430C" w:rsidP="00A03988">
      <w:pPr>
        <w:pStyle w:val="Abstract"/>
        <w:ind w:firstLine="202"/>
        <w:rPr>
          <w:rFonts w:eastAsia="標楷體"/>
          <w:b w:val="0"/>
          <w:lang w:eastAsia="zh-TW"/>
        </w:rPr>
      </w:pPr>
      <w:r w:rsidRPr="00DB430C">
        <w:rPr>
          <w:i/>
          <w:iCs/>
          <w:lang w:eastAsia="zh-TW"/>
        </w:rPr>
        <w:lastRenderedPageBreak/>
        <w:t>Abstract</w:t>
      </w:r>
      <w:r w:rsidRPr="00DB430C">
        <w:rPr>
          <w:lang w:eastAsia="zh-TW"/>
        </w:rPr>
        <w:t>—</w:t>
      </w:r>
      <w:r w:rsidR="00455A04" w:rsidRPr="00316661">
        <w:rPr>
          <w:rFonts w:eastAsia="標楷體"/>
          <w:lang w:eastAsia="zh-TW"/>
        </w:rPr>
        <w:t>Stock volatility is a time series of data.</w:t>
      </w:r>
      <w:r w:rsidR="00455A04" w:rsidRPr="00316661">
        <w:rPr>
          <w:rFonts w:eastAsia="標楷體" w:hint="eastAsia"/>
          <w:lang w:eastAsia="zh-TW"/>
        </w:rPr>
        <w:t xml:space="preserve"> </w:t>
      </w:r>
      <w:r w:rsidR="00455A04" w:rsidRPr="00316661">
        <w:rPr>
          <w:rFonts w:eastAsia="標楷體"/>
          <w:lang w:eastAsia="zh-TW"/>
        </w:rPr>
        <w:t>Time series prediction is an important research topic, and artificial intelligence is currently being widely used in this topic, such as: neuro-fuzzy systems.</w:t>
      </w:r>
      <w:r w:rsidR="00455A04" w:rsidRPr="00316661">
        <w:rPr>
          <w:rFonts w:eastAsia="標楷體" w:hint="eastAsia"/>
          <w:lang w:eastAsia="zh-TW"/>
        </w:rPr>
        <w:t xml:space="preserve"> </w:t>
      </w:r>
      <w:r w:rsidR="00455A04" w:rsidRPr="00316661">
        <w:rPr>
          <w:rFonts w:eastAsia="標楷體"/>
          <w:lang w:eastAsia="zh-TW"/>
        </w:rPr>
        <w:t>This paper proposes a complex neuro-fuzzy system and applies it to multi-target time series prediction. This model has multiple complex-valued outputs</w:t>
      </w:r>
      <w:r w:rsidR="0055162B" w:rsidRPr="00316661">
        <w:rPr>
          <w:rFonts w:eastAsia="標楷體"/>
          <w:lang w:eastAsia="zh-TW"/>
        </w:rPr>
        <w:t>. For</w:t>
      </w:r>
      <w:r w:rsidR="00455A04" w:rsidRPr="00316661">
        <w:rPr>
          <w:rFonts w:eastAsia="標楷體"/>
          <w:lang w:eastAsia="zh-TW"/>
        </w:rPr>
        <w:t xml:space="preserve"> each complex-valued output, the real part and the imaginary part can be predicted separately for two different real</w:t>
      </w:r>
      <w:r w:rsidR="00B43C65">
        <w:rPr>
          <w:rFonts w:eastAsia="標楷體"/>
          <w:lang w:eastAsia="zh-TW"/>
        </w:rPr>
        <w:t>-valued</w:t>
      </w:r>
      <w:r w:rsidR="00455A04" w:rsidRPr="00316661">
        <w:rPr>
          <w:rFonts w:eastAsia="標楷體"/>
          <w:lang w:eastAsia="zh-TW"/>
        </w:rPr>
        <w:t xml:space="preserve"> targets.</w:t>
      </w:r>
      <w:r w:rsidR="0055162B" w:rsidRPr="00316661">
        <w:rPr>
          <w:rFonts w:eastAsia="標楷體"/>
          <w:lang w:eastAsia="zh-TW"/>
        </w:rPr>
        <w:t xml:space="preserve"> For the feature selection, this study uses multi-target feature selection to screen out the features that are beneficial to all targets, and use th</w:t>
      </w:r>
      <w:r w:rsidR="00B43C65">
        <w:rPr>
          <w:rFonts w:eastAsia="標楷體"/>
          <w:lang w:eastAsia="zh-TW"/>
        </w:rPr>
        <w:t>em</w:t>
      </w:r>
      <w:r w:rsidR="0055162B" w:rsidRPr="00316661">
        <w:rPr>
          <w:rFonts w:eastAsia="標楷體"/>
          <w:lang w:eastAsia="zh-TW"/>
        </w:rPr>
        <w:t xml:space="preserve"> as a model input to reduce the overall model computational burden and improve the efficiency of data application. In terms of model, a multi-layer neural network is constructed by input layer, complex fuzzy sets layer, premise neural layer, Takagi-Sugeno neural layer and output layer. In terms of parameter learning, we use the divide-and-conquer principle when training model. </w:t>
      </w:r>
      <w:r w:rsidR="00316661" w:rsidRPr="00316661">
        <w:rPr>
          <w:rFonts w:eastAsia="標楷體"/>
          <w:lang w:eastAsia="zh-TW"/>
        </w:rPr>
        <w:t xml:space="preserve">The parameters of the complex fuzzy sets layer are optimized using different algorithms, such as particle swarm optimization (PSO) and artificial bee colony optimization (ABCO); </w:t>
      </w:r>
      <w:proofErr w:type="gramStart"/>
      <w:r w:rsidR="00316661" w:rsidRPr="00316661">
        <w:rPr>
          <w:rFonts w:eastAsia="標楷體"/>
          <w:lang w:eastAsia="zh-TW"/>
        </w:rPr>
        <w:t>The</w:t>
      </w:r>
      <w:proofErr w:type="gramEnd"/>
      <w:r w:rsidR="00316661" w:rsidRPr="00316661">
        <w:rPr>
          <w:rFonts w:eastAsia="標楷體"/>
          <w:lang w:eastAsia="zh-TW"/>
        </w:rPr>
        <w:t xml:space="preserve"> parameters of the T-S ne</w:t>
      </w:r>
      <w:r w:rsidR="00B43C65">
        <w:rPr>
          <w:rFonts w:eastAsia="標楷體"/>
          <w:lang w:eastAsia="zh-TW"/>
        </w:rPr>
        <w:t>ural layer are optimized using r</w:t>
      </w:r>
      <w:r w:rsidR="00316661" w:rsidRPr="00316661">
        <w:rPr>
          <w:rFonts w:eastAsia="標楷體"/>
          <w:lang w:eastAsia="zh-TW"/>
        </w:rPr>
        <w:t>ecursive least-squares estimation (RLSE);</w:t>
      </w:r>
      <w:r w:rsidR="008469C6" w:rsidRPr="00316661">
        <w:rPr>
          <w:rFonts w:eastAsia="標楷體"/>
          <w:lang w:eastAsia="zh-TW"/>
        </w:rPr>
        <w:t xml:space="preserve"> </w:t>
      </w:r>
      <w:r w:rsidR="00316661" w:rsidRPr="00316661">
        <w:rPr>
          <w:rFonts w:eastAsia="標楷體"/>
          <w:lang w:eastAsia="zh-TW"/>
        </w:rPr>
        <w:t>other neural layers have no parameters to be optimized. In terms of experiments, we designed three experiments to test the performance of the model, combining the PSO-RLSE and ABCO-RLSE experimental results with the investment strategy, the calculated model profits are compared with each other and compared with different literature methods. This study proposes a new investment strategy, compared with the past investment methods, and through the result of the performance comparison and the profit comparison. The multi-target prediction method proposed in this paper shows excellent performance and investment effect.</w:t>
      </w:r>
    </w:p>
    <w:p w:rsidR="00760F15" w:rsidRPr="00185921" w:rsidRDefault="00760F15" w:rsidP="00A03988">
      <w:pPr>
        <w:pStyle w:val="keywords"/>
        <w:ind w:firstLine="202"/>
        <w:rPr>
          <w:rFonts w:eastAsia="MS Mincho"/>
          <w:i w:val="0"/>
        </w:rPr>
      </w:pPr>
      <w:r>
        <w:rPr>
          <w:rFonts w:eastAsia="MS Mincho"/>
        </w:rPr>
        <w:t>Keywords—</w:t>
      </w:r>
      <w:r w:rsidR="008469C6">
        <w:rPr>
          <w:rFonts w:hint="eastAsia"/>
        </w:rPr>
        <w:t>Ti</w:t>
      </w:r>
      <w:r w:rsidR="008469C6">
        <w:t>me series</w:t>
      </w:r>
      <w:r w:rsidR="008469C6">
        <w:rPr>
          <w:rFonts w:hint="eastAsia"/>
        </w:rPr>
        <w:t xml:space="preserve">; Complex fuzzy set; </w:t>
      </w:r>
      <w:r w:rsidR="008469C6" w:rsidRPr="004876E8">
        <w:t xml:space="preserve">Complex </w:t>
      </w:r>
      <w:r w:rsidR="008469C6">
        <w:rPr>
          <w:rFonts w:hint="eastAsia"/>
        </w:rPr>
        <w:t>n</w:t>
      </w:r>
      <w:r w:rsidR="008469C6" w:rsidRPr="004876E8">
        <w:t>euro-</w:t>
      </w:r>
      <w:r w:rsidR="008469C6">
        <w:rPr>
          <w:rFonts w:hint="eastAsia"/>
        </w:rPr>
        <w:t>f</w:t>
      </w:r>
      <w:r w:rsidR="008469C6" w:rsidRPr="004876E8">
        <w:t xml:space="preserve">uzzy </w:t>
      </w:r>
      <w:r w:rsidR="008469C6">
        <w:rPr>
          <w:rFonts w:hint="eastAsia"/>
        </w:rPr>
        <w:t>s</w:t>
      </w:r>
      <w:r w:rsidR="008469C6" w:rsidRPr="004876E8">
        <w:t>ystem</w:t>
      </w:r>
      <w:r w:rsidR="008469C6">
        <w:rPr>
          <w:rFonts w:hint="eastAsia"/>
        </w:rPr>
        <w:t xml:space="preserve">; </w:t>
      </w:r>
      <w:r w:rsidR="008469C6">
        <w:t>Artificial bee colony</w:t>
      </w:r>
      <w:r w:rsidR="008469C6">
        <w:rPr>
          <w:rFonts w:hint="eastAsia"/>
        </w:rPr>
        <w:t xml:space="preserve"> optimization;</w:t>
      </w:r>
      <w:r w:rsidR="008469C6">
        <w:t xml:space="preserve"> Particle swarm optimization;</w:t>
      </w:r>
      <w:r w:rsidR="008469C6">
        <w:rPr>
          <w:rFonts w:hint="eastAsia"/>
        </w:rPr>
        <w:t xml:space="preserve"> RLSE;</w:t>
      </w:r>
    </w:p>
    <w:p w:rsidR="00760F15" w:rsidRPr="00DC4A0A" w:rsidRDefault="00AA3089" w:rsidP="00A03988">
      <w:pPr>
        <w:pStyle w:val="1"/>
        <w:ind w:firstLine="202"/>
      </w:pPr>
      <w:r w:rsidRPr="00DC4A0A">
        <w:t xml:space="preserve"> Introduction</w:t>
      </w:r>
      <w:r w:rsidR="004C2569" w:rsidRPr="00DC4A0A">
        <w:t xml:space="preserve"> </w:t>
      </w:r>
    </w:p>
    <w:p w:rsidR="00D00132" w:rsidRPr="00DC4A0A" w:rsidRDefault="00730377" w:rsidP="00850B89">
      <w:pPr>
        <w:overflowPunct w:val="0"/>
        <w:ind w:firstLine="202"/>
        <w:jc w:val="both"/>
        <w:rPr>
          <w:rFonts w:eastAsia="標楷體"/>
          <w:lang w:eastAsia="zh-TW"/>
        </w:rPr>
      </w:pPr>
      <w:r w:rsidRPr="00730377">
        <w:rPr>
          <w:rFonts w:eastAsia="標楷體"/>
          <w:lang w:eastAsia="zh-TW"/>
        </w:rPr>
        <w:t xml:space="preserve">Time series data is a sequence of data arranged in order of time. For example, the stock </w:t>
      </w:r>
      <w:r>
        <w:rPr>
          <w:rFonts w:eastAsia="標楷體"/>
          <w:lang w:eastAsia="zh-TW"/>
        </w:rPr>
        <w:t>price</w:t>
      </w:r>
      <w:r w:rsidRPr="00730377">
        <w:rPr>
          <w:rFonts w:eastAsia="標楷體"/>
          <w:lang w:eastAsia="zh-TW"/>
        </w:rPr>
        <w:t xml:space="preserve"> and exchange rate are all time series data.</w:t>
      </w:r>
      <w:r>
        <w:rPr>
          <w:rFonts w:eastAsia="標楷體"/>
          <w:lang w:eastAsia="zh-TW"/>
        </w:rPr>
        <w:t xml:space="preserve"> </w:t>
      </w:r>
      <w:r w:rsidRPr="00730377">
        <w:rPr>
          <w:rFonts w:eastAsia="標楷體"/>
          <w:lang w:eastAsia="zh-TW"/>
        </w:rPr>
        <w:t xml:space="preserve">The time series can be regarded as data observed in discrete time order, and can be analyzed by mathematical methods or statistical models, which </w:t>
      </w:r>
      <w:r>
        <w:rPr>
          <w:rFonts w:eastAsia="標楷體"/>
          <w:lang w:eastAsia="zh-TW"/>
        </w:rPr>
        <w:t>are</w:t>
      </w:r>
      <w:r w:rsidRPr="00730377">
        <w:rPr>
          <w:rFonts w:eastAsia="標楷體"/>
          <w:lang w:eastAsia="zh-TW"/>
        </w:rPr>
        <w:t xml:space="preserve"> commonly used method </w:t>
      </w:r>
      <w:r>
        <w:rPr>
          <w:rFonts w:eastAsia="標楷體"/>
          <w:lang w:eastAsia="zh-TW"/>
        </w:rPr>
        <w:t xml:space="preserve">today. </w:t>
      </w:r>
      <w:r w:rsidRPr="00730377">
        <w:rPr>
          <w:rFonts w:eastAsia="標楷體"/>
          <w:lang w:eastAsia="zh-TW"/>
        </w:rPr>
        <w:t xml:space="preserve">With the rapid development of the Internet and the advancement of </w:t>
      </w:r>
      <w:r>
        <w:rPr>
          <w:rFonts w:eastAsia="標楷體"/>
          <w:lang w:eastAsia="zh-TW"/>
        </w:rPr>
        <w:t>technology</w:t>
      </w:r>
      <w:r w:rsidRPr="00730377">
        <w:rPr>
          <w:rFonts w:eastAsia="標楷體"/>
          <w:lang w:eastAsia="zh-TW"/>
        </w:rPr>
        <w:t>, the amount of information has increased rapidly.</w:t>
      </w:r>
      <w:r>
        <w:rPr>
          <w:rFonts w:eastAsia="標楷體"/>
          <w:lang w:eastAsia="zh-TW"/>
        </w:rPr>
        <w:t xml:space="preserve"> </w:t>
      </w:r>
      <w:r w:rsidRPr="00730377">
        <w:rPr>
          <w:rFonts w:eastAsia="標楷體"/>
          <w:lang w:eastAsia="zh-TW"/>
        </w:rPr>
        <w:t xml:space="preserve">Using artificial intelligence, such as machine learning or data mining, the hidden relationships or rules hidden behind the data </w:t>
      </w:r>
      <w:r w:rsidR="00225A23">
        <w:rPr>
          <w:rFonts w:eastAsia="標楷體"/>
          <w:lang w:eastAsia="zh-TW"/>
        </w:rPr>
        <w:t xml:space="preserve">can be found, which </w:t>
      </w:r>
      <w:r w:rsidRPr="00730377">
        <w:rPr>
          <w:rFonts w:eastAsia="標楷體"/>
          <w:lang w:eastAsia="zh-TW"/>
        </w:rPr>
        <w:t>cannot be found by human intelligence.</w:t>
      </w:r>
    </w:p>
    <w:p w:rsidR="00653EAC" w:rsidRPr="00DC4A0A" w:rsidRDefault="00850B89" w:rsidP="00653EAC">
      <w:pPr>
        <w:overflowPunct w:val="0"/>
        <w:ind w:firstLine="200"/>
        <w:jc w:val="both"/>
        <w:rPr>
          <w:rFonts w:eastAsia="標楷體"/>
          <w:lang w:eastAsia="zh-TW"/>
        </w:rPr>
      </w:pPr>
      <w:r w:rsidRPr="00850B89">
        <w:rPr>
          <w:rFonts w:eastAsia="標楷體"/>
          <w:lang w:eastAsia="zh-TW"/>
        </w:rPr>
        <w:lastRenderedPageBreak/>
        <w:t xml:space="preserve">The prediction of time series data is widely used in various fields, and there </w:t>
      </w:r>
      <w:r w:rsidR="00D6465A">
        <w:rPr>
          <w:rFonts w:eastAsia="標楷體"/>
          <w:lang w:eastAsia="zh-TW"/>
        </w:rPr>
        <w:t>is</w:t>
      </w:r>
      <w:r>
        <w:rPr>
          <w:rFonts w:eastAsia="標楷體"/>
          <w:lang w:eastAsia="zh-TW"/>
        </w:rPr>
        <w:t xml:space="preserve"> </w:t>
      </w:r>
      <w:proofErr w:type="gramStart"/>
      <w:r w:rsidRPr="00850B89">
        <w:rPr>
          <w:rFonts w:eastAsia="標楷體"/>
          <w:lang w:eastAsia="zh-TW"/>
        </w:rPr>
        <w:t>many</w:t>
      </w:r>
      <w:proofErr w:type="gramEnd"/>
      <w:r w:rsidRPr="00850B89">
        <w:rPr>
          <w:rFonts w:eastAsia="標楷體"/>
          <w:lang w:eastAsia="zh-TW"/>
        </w:rPr>
        <w:t xml:space="preserve"> research, such as financial exchange rate, stock ups and downs, etc</w:t>
      </w:r>
      <w:r>
        <w:rPr>
          <w:rFonts w:eastAsia="標楷體"/>
          <w:lang w:eastAsia="zh-TW"/>
        </w:rPr>
        <w:t>.</w:t>
      </w:r>
      <w:r w:rsidRPr="00850B89">
        <w:rPr>
          <w:rFonts w:eastAsia="標楷體"/>
          <w:lang w:eastAsia="zh-TW"/>
        </w:rPr>
        <w:t>;</w:t>
      </w:r>
      <w:r>
        <w:rPr>
          <w:rFonts w:eastAsia="標楷體"/>
          <w:lang w:eastAsia="zh-TW"/>
        </w:rPr>
        <w:t xml:space="preserve"> </w:t>
      </w:r>
      <w:r w:rsidR="00D6465A">
        <w:rPr>
          <w:rFonts w:eastAsia="標楷體"/>
          <w:lang w:eastAsia="zh-TW"/>
        </w:rPr>
        <w:t>In addition to financial field</w:t>
      </w:r>
      <w:r w:rsidRPr="00850B89">
        <w:rPr>
          <w:rFonts w:eastAsia="標楷體"/>
          <w:lang w:eastAsia="zh-TW"/>
        </w:rPr>
        <w:t>, energy consumption, disease prediction</w:t>
      </w:r>
      <w:r w:rsidR="00D6465A">
        <w:rPr>
          <w:rFonts w:eastAsia="標楷體"/>
          <w:lang w:eastAsia="zh-TW"/>
        </w:rPr>
        <w:t xml:space="preserve"> and so on</w:t>
      </w:r>
      <w:r w:rsidRPr="00850B89">
        <w:rPr>
          <w:rFonts w:eastAsia="標楷體"/>
          <w:lang w:eastAsia="zh-TW"/>
        </w:rPr>
        <w:t xml:space="preserve"> can be used in the allocation</w:t>
      </w:r>
      <w:r>
        <w:rPr>
          <w:rFonts w:eastAsia="標楷體"/>
          <w:lang w:eastAsia="zh-TW"/>
        </w:rPr>
        <w:t xml:space="preserve"> of the resources</w:t>
      </w:r>
      <w:r w:rsidRPr="00850B89">
        <w:rPr>
          <w:rFonts w:eastAsia="標楷體"/>
          <w:lang w:eastAsia="zh-TW"/>
        </w:rPr>
        <w:t>, which helps countries or institutions to make effective resource allocation.</w:t>
      </w:r>
      <w:r>
        <w:rPr>
          <w:rFonts w:eastAsia="標楷體"/>
          <w:lang w:eastAsia="zh-TW"/>
        </w:rPr>
        <w:t xml:space="preserve"> </w:t>
      </w:r>
      <w:r w:rsidR="00BB3B3D">
        <w:rPr>
          <w:rFonts w:eastAsia="標楷體"/>
          <w:lang w:eastAsia="zh-TW"/>
        </w:rPr>
        <w:t>Among the above-mentioned fields</w:t>
      </w:r>
      <w:r w:rsidRPr="00850B89">
        <w:rPr>
          <w:rFonts w:eastAsia="標楷體"/>
          <w:lang w:eastAsia="zh-TW"/>
        </w:rPr>
        <w:t xml:space="preserve">, </w:t>
      </w:r>
      <w:r w:rsidR="00BB3B3D">
        <w:rPr>
          <w:rFonts w:eastAsia="標楷體"/>
          <w:lang w:eastAsia="zh-TW"/>
        </w:rPr>
        <w:t>the</w:t>
      </w:r>
      <w:r w:rsidRPr="00850B89">
        <w:rPr>
          <w:rFonts w:eastAsia="標楷體"/>
          <w:lang w:eastAsia="zh-TW"/>
        </w:rPr>
        <w:t xml:space="preserve"> most relevant to us is the financial forecast. How to effectively use the money investment to </w:t>
      </w:r>
      <w:r w:rsidR="00BB3B3D">
        <w:rPr>
          <w:rFonts w:eastAsia="標楷體"/>
          <w:lang w:eastAsia="zh-TW"/>
        </w:rPr>
        <w:t>make</w:t>
      </w:r>
      <w:r w:rsidRPr="00850B89">
        <w:rPr>
          <w:rFonts w:eastAsia="標楷體"/>
          <w:lang w:eastAsia="zh-TW"/>
        </w:rPr>
        <w:t xml:space="preserve"> profits is a topic worth exploring.</w:t>
      </w:r>
      <w:r>
        <w:rPr>
          <w:rFonts w:eastAsia="標楷體"/>
          <w:lang w:eastAsia="zh-TW"/>
        </w:rPr>
        <w:t xml:space="preserve"> </w:t>
      </w:r>
      <w:r w:rsidR="00BB3B3D" w:rsidRPr="00BB3B3D">
        <w:rPr>
          <w:rFonts w:eastAsia="標楷體"/>
          <w:lang w:eastAsia="zh-TW"/>
        </w:rPr>
        <w:t>Time</w:t>
      </w:r>
      <w:r w:rsidR="00BB3B3D">
        <w:rPr>
          <w:rFonts w:eastAsia="標楷體"/>
          <w:lang w:eastAsia="zh-TW"/>
        </w:rPr>
        <w:t xml:space="preserve"> series</w:t>
      </w:r>
      <w:r w:rsidR="00BB3B3D" w:rsidRPr="00BB3B3D">
        <w:rPr>
          <w:rFonts w:eastAsia="標楷體"/>
          <w:lang w:eastAsia="zh-TW"/>
        </w:rPr>
        <w:t xml:space="preserve"> data forecasting in the financial economy is the most difficult because it includes many influenc</w:t>
      </w:r>
      <w:r w:rsidR="00BB3B3D">
        <w:rPr>
          <w:rFonts w:eastAsia="標楷體"/>
          <w:lang w:eastAsia="zh-TW"/>
        </w:rPr>
        <w:t>e</w:t>
      </w:r>
      <w:r w:rsidR="00BB3B3D" w:rsidRPr="00BB3B3D">
        <w:rPr>
          <w:rFonts w:eastAsia="標楷體"/>
          <w:lang w:eastAsia="zh-TW"/>
        </w:rPr>
        <w:t xml:space="preserve"> factors, such as </w:t>
      </w:r>
      <w:r w:rsidR="00BB3B3D">
        <w:rPr>
          <w:rFonts w:eastAsia="標楷體"/>
          <w:lang w:eastAsia="zh-TW"/>
        </w:rPr>
        <w:t xml:space="preserve">company </w:t>
      </w:r>
      <w:r w:rsidR="00BB3B3D" w:rsidRPr="00BB3B3D">
        <w:rPr>
          <w:rFonts w:eastAsia="標楷體"/>
          <w:lang w:eastAsia="zh-TW"/>
        </w:rPr>
        <w:t>situations, global situation, and overall economic environment.</w:t>
      </w:r>
      <w:r w:rsidR="00BB3B3D">
        <w:rPr>
          <w:rFonts w:eastAsia="標楷體"/>
          <w:lang w:eastAsia="zh-TW"/>
        </w:rPr>
        <w:t xml:space="preserve"> Many </w:t>
      </w:r>
      <w:r w:rsidR="00BB3B3D" w:rsidRPr="00BB3B3D">
        <w:rPr>
          <w:rFonts w:eastAsia="標楷體"/>
          <w:lang w:eastAsia="zh-TW"/>
        </w:rPr>
        <w:t>factor</w:t>
      </w:r>
      <w:r w:rsidR="00BB3B3D">
        <w:rPr>
          <w:rFonts w:eastAsia="標楷體"/>
          <w:lang w:eastAsia="zh-TW"/>
        </w:rPr>
        <w:t>s</w:t>
      </w:r>
      <w:r w:rsidR="00D6465A">
        <w:rPr>
          <w:rFonts w:eastAsia="標楷體"/>
          <w:lang w:eastAsia="zh-TW"/>
        </w:rPr>
        <w:t xml:space="preserve"> make</w:t>
      </w:r>
      <w:r w:rsidR="00BB3B3D" w:rsidRPr="00BB3B3D">
        <w:rPr>
          <w:rFonts w:eastAsia="標楷體"/>
          <w:lang w:eastAsia="zh-TW"/>
        </w:rPr>
        <w:t xml:space="preserve"> </w:t>
      </w:r>
      <w:r w:rsidR="00FD2B79">
        <w:rPr>
          <w:rFonts w:eastAsia="標楷體"/>
          <w:lang w:eastAsia="zh-TW"/>
        </w:rPr>
        <w:t xml:space="preserve">financial </w:t>
      </w:r>
      <w:r w:rsidR="00D6465A">
        <w:rPr>
          <w:rFonts w:eastAsia="標楷體"/>
          <w:lang w:eastAsia="zh-TW"/>
        </w:rPr>
        <w:t xml:space="preserve">time series </w:t>
      </w:r>
      <w:r w:rsidR="00BB3B3D" w:rsidRPr="00BB3B3D">
        <w:rPr>
          <w:rFonts w:eastAsia="標楷體"/>
          <w:lang w:eastAsia="zh-TW"/>
        </w:rPr>
        <w:t>high</w:t>
      </w:r>
      <w:r w:rsidR="00D6465A">
        <w:rPr>
          <w:rFonts w:eastAsia="標楷體"/>
          <w:lang w:eastAsia="zh-TW"/>
        </w:rPr>
        <w:t>ly variable</w:t>
      </w:r>
      <w:r w:rsidR="00BB3B3D" w:rsidRPr="00BB3B3D">
        <w:rPr>
          <w:rFonts w:eastAsia="標楷體"/>
          <w:lang w:eastAsia="zh-TW"/>
        </w:rPr>
        <w:t>.</w:t>
      </w:r>
      <w:r w:rsidR="00FD2B79">
        <w:rPr>
          <w:rFonts w:eastAsia="標楷體"/>
          <w:lang w:eastAsia="zh-TW"/>
        </w:rPr>
        <w:t xml:space="preserve"> </w:t>
      </w:r>
      <w:r w:rsidR="00FD2B79" w:rsidRPr="00FD2B79">
        <w:rPr>
          <w:rFonts w:eastAsia="標楷體"/>
          <w:lang w:eastAsia="zh-TW"/>
        </w:rPr>
        <w:t xml:space="preserve">Therefore, if </w:t>
      </w:r>
      <w:r w:rsidR="00FD2B79">
        <w:rPr>
          <w:rFonts w:eastAsia="標楷體"/>
          <w:lang w:eastAsia="zh-TW"/>
        </w:rPr>
        <w:t xml:space="preserve">there is </w:t>
      </w:r>
      <w:r w:rsidR="00FD2B79" w:rsidRPr="00FD2B79">
        <w:rPr>
          <w:rFonts w:eastAsia="標楷體"/>
          <w:lang w:eastAsia="zh-TW"/>
        </w:rPr>
        <w:t xml:space="preserve">a model with good </w:t>
      </w:r>
      <w:r w:rsidR="00FD2B79">
        <w:rPr>
          <w:rFonts w:eastAsia="標楷體"/>
          <w:lang w:eastAsia="zh-TW"/>
        </w:rPr>
        <w:t>prediction performance</w:t>
      </w:r>
      <w:r w:rsidR="00C20A04">
        <w:rPr>
          <w:rFonts w:eastAsia="標楷體"/>
          <w:lang w:eastAsia="zh-TW"/>
        </w:rPr>
        <w:t xml:space="preserve"> which has </w:t>
      </w:r>
      <w:r w:rsidR="00FD2B79" w:rsidRPr="00FD2B79">
        <w:rPr>
          <w:rFonts w:eastAsia="標楷體"/>
          <w:lang w:eastAsia="zh-TW"/>
        </w:rPr>
        <w:t>effective input data and correct investment strategy</w:t>
      </w:r>
      <w:r w:rsidR="00C20A04">
        <w:rPr>
          <w:rFonts w:eastAsia="標楷體"/>
          <w:lang w:eastAsia="zh-TW"/>
        </w:rPr>
        <w:t>,</w:t>
      </w:r>
      <w:r w:rsidR="00FD2B79" w:rsidRPr="00FD2B79">
        <w:rPr>
          <w:rFonts w:eastAsia="標楷體"/>
          <w:lang w:eastAsia="zh-TW"/>
        </w:rPr>
        <w:t xml:space="preserve"> can help investors get profits from it.</w:t>
      </w:r>
    </w:p>
    <w:p w:rsidR="00653EAC" w:rsidRPr="00DC4A0A" w:rsidRDefault="00B651DC" w:rsidP="00653EAC">
      <w:pPr>
        <w:overflowPunct w:val="0"/>
        <w:ind w:firstLine="200"/>
        <w:jc w:val="both"/>
        <w:rPr>
          <w:rFonts w:eastAsia="標楷體"/>
          <w:lang w:eastAsia="zh-TW"/>
        </w:rPr>
      </w:pPr>
      <w:r w:rsidRPr="00B651DC">
        <w:rPr>
          <w:rFonts w:eastAsia="標楷體"/>
          <w:lang w:eastAsia="zh-TW"/>
        </w:rPr>
        <w:t>In the prediction of finance, the neural network is the most widely used method. Since 2005, there have been many research outputs on financial issues in the real world.</w:t>
      </w:r>
      <w:r>
        <w:rPr>
          <w:rFonts w:eastAsia="標楷體"/>
          <w:lang w:eastAsia="zh-TW"/>
        </w:rPr>
        <w:t xml:space="preserve"> </w:t>
      </w:r>
      <w:r w:rsidRPr="00B651DC">
        <w:rPr>
          <w:rFonts w:eastAsia="標楷體"/>
          <w:lang w:eastAsia="zh-TW"/>
        </w:rPr>
        <w:t xml:space="preserve">For example, </w:t>
      </w:r>
      <w:proofErr w:type="spellStart"/>
      <w:r w:rsidRPr="00B651DC">
        <w:rPr>
          <w:rFonts w:eastAsia="標楷體"/>
          <w:lang w:eastAsia="zh-TW"/>
        </w:rPr>
        <w:t>Zhi</w:t>
      </w:r>
      <w:proofErr w:type="spellEnd"/>
      <w:r w:rsidRPr="00B651DC">
        <w:rPr>
          <w:rFonts w:eastAsia="標楷體"/>
          <w:lang w:eastAsia="zh-TW"/>
        </w:rPr>
        <w:t xml:space="preserve">-Bin et al. </w:t>
      </w:r>
      <w:r w:rsidRPr="00DC4A0A">
        <w:rPr>
          <w:rFonts w:eastAsia="標楷體"/>
        </w:rPr>
        <w:fldChar w:fldCharType="begin"/>
      </w:r>
      <w:r w:rsidR="005C12C2">
        <w:rPr>
          <w:rFonts w:eastAsia="標楷體"/>
        </w:rPr>
        <w:instrText xml:space="preserve"> ADDIN EN.CITE &lt;EndNote&gt;&lt;Cite&gt;&lt;Author&gt;Zhi-Bin&lt;/Author&gt;&lt;Year&gt;2005&lt;/Year&gt;&lt;RecNum&gt;295&lt;/RecNum&gt;&lt;DisplayText&gt;[43]&lt;/DisplayText&gt;&lt;record&gt;&lt;rec-number&gt;295&lt;/rec-number&gt;&lt;foreign-keys&gt;&lt;key app="EN" db-id="5wrefrw5ut2pd7e5wa25trwtwrwwwsz9re20" timestamp="1528790557"&gt;295&lt;/key&gt;&lt;/foreign-keys&gt;&lt;ref-type name="Conference Paper"&gt;47&lt;/ref-type&gt;&lt;contributors&gt;&lt;authors&gt;&lt;author&gt;Zhi-Bin, Xiong&lt;/author&gt;&lt;author&gt;Rong-Jun, Li&lt;/author&gt;&lt;/authors&gt;&lt;/contributors&gt;&lt;titles&gt;&lt;title&gt;Credit risk evaluation with fuzzy neural networks on listed corporations of China&lt;/title&gt;&lt;secondary-title&gt;VLSI Design and Video Technology&lt;/secondary-title&gt;&lt;/titles&gt;&lt;pages&gt;397-402&lt;/pages&gt;&lt;dates&gt;&lt;year&gt;2005&lt;/year&gt;&lt;/dates&gt;&lt;isbn&gt;0780390059&lt;/isbn&gt;&lt;urls&gt;&lt;/urls&gt;&lt;/record&gt;&lt;/Cite&gt;&lt;/EndNote&gt;</w:instrText>
      </w:r>
      <w:r w:rsidRPr="00DC4A0A">
        <w:rPr>
          <w:rFonts w:eastAsia="標楷體"/>
        </w:rPr>
        <w:fldChar w:fldCharType="separate"/>
      </w:r>
      <w:r w:rsidR="005C12C2">
        <w:rPr>
          <w:rFonts w:eastAsia="標楷體"/>
          <w:noProof/>
          <w:lang w:eastAsia="zh-TW"/>
        </w:rPr>
        <w:t>[43]</w:t>
      </w:r>
      <w:r w:rsidRPr="00DC4A0A">
        <w:rPr>
          <w:rFonts w:eastAsia="標楷體"/>
        </w:rPr>
        <w:fldChar w:fldCharType="end"/>
      </w:r>
      <w:r w:rsidRPr="00B651DC">
        <w:rPr>
          <w:rFonts w:eastAsia="標楷體"/>
          <w:lang w:eastAsia="zh-TW"/>
        </w:rPr>
        <w:t xml:space="preserve"> used the adaptive neuro-fuzzy inference system (ANFIS) and the artificial neural network (AN</w:t>
      </w:r>
      <w:r>
        <w:rPr>
          <w:rFonts w:eastAsia="標楷體"/>
          <w:lang w:eastAsia="zh-TW"/>
        </w:rPr>
        <w:t>N</w:t>
      </w:r>
      <w:r w:rsidRPr="00B651DC">
        <w:rPr>
          <w:rFonts w:eastAsia="標楷體"/>
          <w:lang w:eastAsia="zh-TW"/>
        </w:rPr>
        <w:t xml:space="preserve">) to predict annual excess returns and compare performance. </w:t>
      </w:r>
      <w:r>
        <w:rPr>
          <w:rFonts w:eastAsia="標楷體"/>
          <w:lang w:eastAsia="zh-TW"/>
        </w:rPr>
        <w:t>He f</w:t>
      </w:r>
      <w:r w:rsidRPr="00B651DC">
        <w:rPr>
          <w:rFonts w:eastAsia="標楷體"/>
          <w:lang w:eastAsia="zh-TW"/>
        </w:rPr>
        <w:t>ound that both predictions are very good;</w:t>
      </w:r>
      <w:r>
        <w:rPr>
          <w:rFonts w:eastAsia="標楷體"/>
          <w:lang w:eastAsia="zh-TW"/>
        </w:rPr>
        <w:t xml:space="preserve"> </w:t>
      </w:r>
      <w:r w:rsidRPr="00B651DC">
        <w:rPr>
          <w:rFonts w:eastAsia="標楷體"/>
          <w:lang w:eastAsia="zh-TW"/>
        </w:rPr>
        <w:t xml:space="preserve">In 2006, Patel et al. </w:t>
      </w:r>
      <w:r w:rsidRPr="00DC4A0A">
        <w:rPr>
          <w:rFonts w:eastAsia="標楷體"/>
        </w:rPr>
        <w:fldChar w:fldCharType="begin"/>
      </w:r>
      <w:r w:rsidR="005C12C2">
        <w:rPr>
          <w:rFonts w:eastAsia="標楷體"/>
        </w:rPr>
        <w:instrText xml:space="preserve"> ADDIN EN.CITE &lt;EndNote&gt;&lt;Cite&gt;&lt;Author&gt;Patel&lt;/Author&gt;&lt;Year&gt;2006&lt;/Year&gt;&lt;RecNum&gt;297&lt;/RecNum&gt;&lt;DisplayText&gt;[30]&lt;/DisplayText&gt;&lt;record&gt;&lt;rec-number&gt;297&lt;/rec-number&gt;&lt;foreign-keys&gt;&lt;key app="EN" db-id="5wrefrw5ut2pd7e5wa25trwtwrwwwsz9re20" timestamp="1528790761"&gt;297&lt;/key&gt;&lt;/foreign-keys&gt;&lt;ref-type name="Conference Proceedings"&gt;10&lt;/ref-type&gt;&lt;contributors&gt;&lt;authors&gt;&lt;author&gt;Patel, Pretesh B&lt;/author&gt;&lt;author&gt;Marwala, Tshilidzi&lt;/author&gt;&lt;/authors&gt;&lt;/contributors&gt;&lt;titles&gt;&lt;title&gt;Neural networks, fuzzy inference systems and adaptive-neuro fuzzy inference systems for financial decision making&lt;/title&gt;&lt;secondary-title&gt;International Conference on Neural Information Processing&lt;/secondary-title&gt;&lt;/titles&gt;&lt;pages&gt;430-439&lt;/pages&gt;&lt;dates&gt;&lt;year&gt;2006&lt;/year&gt;&lt;/dates&gt;&lt;publisher&gt;Springer&lt;/publisher&gt;&lt;urls&gt;&lt;/urls&gt;&lt;/record&gt;&lt;/Cite&gt;&lt;/EndNote&gt;</w:instrText>
      </w:r>
      <w:r w:rsidRPr="00DC4A0A">
        <w:rPr>
          <w:rFonts w:eastAsia="標楷體"/>
        </w:rPr>
        <w:fldChar w:fldCharType="separate"/>
      </w:r>
      <w:r w:rsidR="005C12C2">
        <w:rPr>
          <w:rFonts w:eastAsia="標楷體"/>
          <w:noProof/>
        </w:rPr>
        <w:t>[30]</w:t>
      </w:r>
      <w:r w:rsidRPr="00DC4A0A">
        <w:rPr>
          <w:rFonts w:eastAsia="標楷體"/>
        </w:rPr>
        <w:fldChar w:fldCharType="end"/>
      </w:r>
      <w:r w:rsidRPr="00B651DC">
        <w:rPr>
          <w:rFonts w:eastAsia="標楷體"/>
          <w:lang w:eastAsia="zh-TW"/>
        </w:rPr>
        <w:t xml:space="preserve"> used ANFIS, fuzzy </w:t>
      </w:r>
      <w:r>
        <w:rPr>
          <w:rFonts w:eastAsia="標楷體"/>
          <w:lang w:eastAsia="zh-TW"/>
        </w:rPr>
        <w:t>inference</w:t>
      </w:r>
      <w:r w:rsidRPr="00B651DC">
        <w:rPr>
          <w:rFonts w:eastAsia="標楷體"/>
          <w:lang w:eastAsia="zh-TW"/>
        </w:rPr>
        <w:t xml:space="preserve"> system and ANFIS to assist investors in making economic decisions;</w:t>
      </w:r>
      <w:r>
        <w:rPr>
          <w:rFonts w:eastAsia="標楷體"/>
          <w:lang w:eastAsia="zh-TW"/>
        </w:rPr>
        <w:t xml:space="preserve"> </w:t>
      </w:r>
      <w:r w:rsidRPr="00B651DC">
        <w:rPr>
          <w:rFonts w:eastAsia="標楷體"/>
          <w:lang w:eastAsia="zh-TW"/>
        </w:rPr>
        <w:t xml:space="preserve">Yao </w:t>
      </w:r>
      <w:r w:rsidRPr="00DC4A0A">
        <w:rPr>
          <w:rFonts w:eastAsia="標楷體"/>
        </w:rPr>
        <w:fldChar w:fldCharType="begin"/>
      </w:r>
      <w:r w:rsidR="005C12C2">
        <w:rPr>
          <w:rFonts w:eastAsia="標楷體"/>
        </w:rPr>
        <w:instrText xml:space="preserve"> ADDIN EN.CITE &lt;EndNote&gt;&lt;Cite&gt;&lt;Author&gt;Yao&lt;/Author&gt;&lt;Year&gt;2007&lt;/Year&gt;&lt;RecNum&gt;298&lt;/RecNum&gt;&lt;DisplayText&gt;[40]&lt;/DisplayText&gt;&lt;record&gt;&lt;rec-number&gt;298&lt;/rec-number&gt;&lt;foreign-keys&gt;&lt;key app="EN" db-id="5wrefrw5ut2pd7e5wa25trwtwrwwwsz9re20" timestamp="1528790854"&gt;298&lt;/key&gt;&lt;/foreign-keys&gt;&lt;ref-type name="Conference Proceedings"&gt;10&lt;/ref-type&gt;&lt;contributors&gt;&lt;authors&gt;&lt;author&gt;Yao, Shuo&lt;/author&gt;&lt;author&gt;Pasquier, Michel&lt;/author&gt;&lt;author&gt;Quek, Chai&lt;/author&gt;&lt;/authors&gt;&lt;/contributors&gt;&lt;titles&gt;&lt;title&gt;A foreign exchange portfolio management mechanism based on fuzzy neural networks&lt;/title&gt;&lt;secondary-title&gt;Evolutionary Computation, 2007. CEC 2007. IEEE Congress on&lt;/secondary-title&gt;&lt;/titles&gt;&lt;pages&gt;2576-2583&lt;/pages&gt;&lt;dates&gt;&lt;year&gt;2007&lt;/year&gt;&lt;/dates&gt;&lt;isbn&gt;1424413397&lt;/isbn&gt;&lt;urls&gt;&lt;/urls&gt;&lt;/record&gt;&lt;/Cite&gt;&lt;/EndNote&gt;</w:instrText>
      </w:r>
      <w:r w:rsidRPr="00DC4A0A">
        <w:rPr>
          <w:rFonts w:eastAsia="標楷體"/>
        </w:rPr>
        <w:fldChar w:fldCharType="separate"/>
      </w:r>
      <w:r w:rsidR="005C12C2">
        <w:rPr>
          <w:rFonts w:eastAsia="標楷體"/>
          <w:noProof/>
          <w:lang w:eastAsia="zh-TW"/>
        </w:rPr>
        <w:t>[40]</w:t>
      </w:r>
      <w:r w:rsidRPr="00DC4A0A">
        <w:rPr>
          <w:rFonts w:eastAsia="標楷體"/>
        </w:rPr>
        <w:fldChar w:fldCharType="end"/>
      </w:r>
      <w:r w:rsidRPr="00B651DC">
        <w:rPr>
          <w:rFonts w:eastAsia="標楷體"/>
          <w:lang w:eastAsia="zh-TW"/>
        </w:rPr>
        <w:t xml:space="preserve"> proposed a method in 2007 to deal with foreign currency trading strategies, profiting from forecasting exchange rates;</w:t>
      </w:r>
      <w:r>
        <w:rPr>
          <w:rFonts w:eastAsia="標楷體"/>
          <w:lang w:eastAsia="zh-TW"/>
        </w:rPr>
        <w:t xml:space="preserve"> </w:t>
      </w:r>
      <w:r w:rsidRPr="00B651DC">
        <w:rPr>
          <w:rFonts w:eastAsia="標楷體"/>
          <w:lang w:eastAsia="zh-TW"/>
        </w:rPr>
        <w:t xml:space="preserve">Li et al. </w:t>
      </w:r>
      <w:r w:rsidRPr="00DC4A0A">
        <w:rPr>
          <w:rFonts w:eastAsia="標楷體"/>
        </w:rPr>
        <w:fldChar w:fldCharType="begin"/>
      </w:r>
      <w:r w:rsidRPr="00DC4A0A">
        <w:rPr>
          <w:rFonts w:eastAsia="標楷體"/>
          <w:lang w:eastAsia="zh-TW"/>
        </w:rPr>
        <w:instrText xml:space="preserve"> ADDIN EN.CITE &lt;EndNote&gt;&lt;Cite&gt;&lt;Author&gt;Li&lt;/Author&gt;&lt;Year&gt;2011&lt;/Year&gt;&lt;RecNum&gt;299&lt;/RecNum&gt;&lt;DisplayText&gt;[25]&lt;/DisplayText&gt;&lt;record&gt;&lt;rec-number&gt;299&lt;/rec-number&gt;&lt;foreign-keys&gt;&lt;key app="EN" db-id="5wrefrw5ut2pd7e5wa25trwtwrwwwsz9re20" timestamp="1528790919"&gt;299&lt;/key&gt;&lt;/foreign-keys&gt;&lt;ref-type name="Conference Paper"&gt;47&lt;/ref-type&gt;&lt;contributors&gt;&lt;authors&gt;&lt;author&gt;Li, Chunshien&lt;/author&gt;&lt;author&gt;Lin, Chuan Wei&lt;/author&gt;&lt;author&gt;Huang, Hongming&lt;/author&gt;&lt;/authors&gt;&lt;/contributors&gt;&lt;titles&gt;&lt;title&gt;Neural Fuzzy Forecasting of the China Yuan to US Dollar Exchange Rate—A Swarm Intelligence Approach&lt;/title&gt;&lt;secondary-title&gt;International Conference in Swarm Intelligence&lt;/secondary-title&gt;&lt;/titles&gt;&lt;pages&gt;616-625&lt;/pages&gt;&lt;dates&gt;&lt;year&gt;2011&lt;/year&gt;&lt;/dates&gt;&lt;publisher&gt;Springer&lt;/publisher&gt;&lt;urls&gt;&lt;/urls&gt;&lt;/record&gt;&lt;/Cite&gt;&lt;/EndNote&gt;</w:instrText>
      </w:r>
      <w:r w:rsidRPr="00DC4A0A">
        <w:rPr>
          <w:rFonts w:eastAsia="標楷體"/>
        </w:rPr>
        <w:fldChar w:fldCharType="separate"/>
      </w:r>
      <w:r w:rsidRPr="00DC4A0A">
        <w:rPr>
          <w:rFonts w:eastAsia="標楷體"/>
          <w:noProof/>
          <w:lang w:eastAsia="zh-TW"/>
        </w:rPr>
        <w:t>[25]</w:t>
      </w:r>
      <w:r w:rsidRPr="00DC4A0A">
        <w:rPr>
          <w:rFonts w:eastAsia="標楷體"/>
        </w:rPr>
        <w:fldChar w:fldCharType="end"/>
      </w:r>
      <w:r w:rsidRPr="00B651DC">
        <w:rPr>
          <w:rFonts w:eastAsia="標楷體"/>
          <w:lang w:eastAsia="zh-TW"/>
        </w:rPr>
        <w:t xml:space="preserve"> use</w:t>
      </w:r>
      <w:r>
        <w:rPr>
          <w:rFonts w:eastAsia="標楷體"/>
          <w:lang w:eastAsia="zh-TW"/>
        </w:rPr>
        <w:t>d</w:t>
      </w:r>
      <w:r w:rsidRPr="00B651DC">
        <w:rPr>
          <w:rFonts w:eastAsia="標楷體"/>
          <w:lang w:eastAsia="zh-TW"/>
        </w:rPr>
        <w:t xml:space="preserve"> group intelligence and self-organized </w:t>
      </w:r>
      <w:r>
        <w:rPr>
          <w:rFonts w:eastAsia="標楷體"/>
          <w:lang w:eastAsia="zh-TW"/>
        </w:rPr>
        <w:t>n</w:t>
      </w:r>
      <w:r w:rsidRPr="00B651DC">
        <w:rPr>
          <w:rFonts w:eastAsia="標楷體"/>
          <w:lang w:eastAsia="zh-TW"/>
        </w:rPr>
        <w:t xml:space="preserve">euro-fuzzy system (NFS) to predict the exchange </w:t>
      </w:r>
      <w:r>
        <w:rPr>
          <w:rFonts w:eastAsia="標楷體"/>
          <w:lang w:eastAsia="zh-TW"/>
        </w:rPr>
        <w:t xml:space="preserve">rate between RMB and US dollars; </w:t>
      </w:r>
      <w:r w:rsidRPr="00B651DC">
        <w:rPr>
          <w:rFonts w:eastAsia="標楷體"/>
          <w:lang w:eastAsia="zh-TW"/>
        </w:rPr>
        <w:t xml:space="preserve">In addition to the exchange rate, stock forecasts also have many </w:t>
      </w:r>
      <w:r>
        <w:rPr>
          <w:rFonts w:eastAsia="標楷體"/>
          <w:lang w:eastAsia="zh-TW"/>
        </w:rPr>
        <w:t>research literatures</w:t>
      </w:r>
      <w:r w:rsidRPr="00B651DC">
        <w:rPr>
          <w:rFonts w:eastAsia="標楷體"/>
          <w:lang w:eastAsia="zh-TW"/>
        </w:rPr>
        <w:t>.</w:t>
      </w:r>
      <w:r>
        <w:rPr>
          <w:rFonts w:eastAsia="標楷體"/>
          <w:lang w:eastAsia="zh-TW"/>
        </w:rPr>
        <w:t xml:space="preserve"> </w:t>
      </w:r>
      <w:r w:rsidRPr="00B651DC">
        <w:rPr>
          <w:rFonts w:eastAsia="標楷體"/>
          <w:lang w:eastAsia="zh-TW"/>
        </w:rPr>
        <w:t xml:space="preserve">For example, </w:t>
      </w:r>
      <w:proofErr w:type="spellStart"/>
      <w:r w:rsidRPr="00B651DC">
        <w:rPr>
          <w:rFonts w:eastAsia="標楷體"/>
          <w:lang w:eastAsia="zh-TW"/>
        </w:rPr>
        <w:t>Abbasi</w:t>
      </w:r>
      <w:proofErr w:type="spellEnd"/>
      <w:r w:rsidRPr="00B651DC">
        <w:rPr>
          <w:rFonts w:eastAsia="標楷體"/>
          <w:lang w:eastAsia="zh-TW"/>
        </w:rPr>
        <w:t xml:space="preserve"> used ANFIS in 2008 with four independent variables, trading volume, price</w:t>
      </w:r>
      <w:r>
        <w:rPr>
          <w:rFonts w:eastAsia="標楷體"/>
          <w:lang w:eastAsia="zh-TW"/>
        </w:rPr>
        <w:t>-</w:t>
      </w:r>
      <w:r w:rsidRPr="00B651DC">
        <w:rPr>
          <w:rFonts w:eastAsia="標楷體"/>
          <w:lang w:eastAsia="zh-TW"/>
        </w:rPr>
        <w:t xml:space="preserve">earnings ratio and earning per share forecasting stock closing price </w:t>
      </w:r>
      <w:r w:rsidRPr="00DC4A0A">
        <w:rPr>
          <w:rFonts w:eastAsia="標楷體"/>
        </w:rPr>
        <w:fldChar w:fldCharType="begin"/>
      </w:r>
      <w:r w:rsidRPr="00DC4A0A">
        <w:rPr>
          <w:rFonts w:eastAsia="標楷體"/>
          <w:lang w:eastAsia="zh-TW"/>
        </w:rPr>
        <w:instrText xml:space="preserve"> ADDIN EN.CITE &lt;EndNote&gt;&lt;Cite&gt;&lt;Author&gt;Abbasi&lt;/Author&gt;&lt;Year&gt;2008&lt;/Year&gt;&lt;RecNum&gt;300&lt;/RecNum&gt;&lt;DisplayText&gt;[1]&lt;/DisplayText&gt;&lt;record&gt;&lt;rec-number&gt;300&lt;/rec-number&gt;&lt;foreign-keys&gt;&lt;key app="EN" db-id="5wrefrw5ut2pd7e5wa25trwtwrwwwsz9re20" timestamp="1528790979"&gt;300&lt;/key&gt;&lt;/foreign-keys&gt;&lt;ref-type name="Journal Article"&gt;17&lt;/ref-type&gt;&lt;contributors&gt;&lt;authors&gt;&lt;author&gt;Abbasi, Ebrahim&lt;/author&gt;&lt;author&gt;Abouec, Amir&lt;/author&gt;&lt;/authors&gt;&lt;/contributors&gt;&lt;titles&gt;&lt;title&gt;Stock price forecast by using neuro-fuzzy inference system&lt;/title&gt;&lt;secondary-title&gt;Proceedings of World Academy of Science, Engineering and Technology&lt;/secondary-title&gt;&lt;/titles&gt;&lt;pages&gt;320-323&lt;/pages&gt;&lt;volume&gt;36&lt;/volume&gt;&lt;dates&gt;&lt;year&gt;2008&lt;/year&gt;&lt;/dates&gt;&lt;urls&gt;&lt;/urls&gt;&lt;/record&gt;&lt;/Cite&gt;&lt;/EndNote&gt;</w:instrText>
      </w:r>
      <w:r w:rsidRPr="00DC4A0A">
        <w:rPr>
          <w:rFonts w:eastAsia="標楷體"/>
        </w:rPr>
        <w:fldChar w:fldCharType="separate"/>
      </w:r>
      <w:r w:rsidRPr="00DC4A0A">
        <w:rPr>
          <w:rFonts w:eastAsia="標楷體"/>
          <w:noProof/>
          <w:lang w:eastAsia="zh-TW"/>
        </w:rPr>
        <w:t>[1]</w:t>
      </w:r>
      <w:r w:rsidRPr="00DC4A0A">
        <w:rPr>
          <w:rFonts w:eastAsia="標楷體"/>
        </w:rPr>
        <w:fldChar w:fldCharType="end"/>
      </w:r>
      <w:r w:rsidRPr="00B651DC">
        <w:rPr>
          <w:rFonts w:eastAsia="標楷體"/>
          <w:lang w:eastAsia="zh-TW"/>
        </w:rPr>
        <w:t>;</w:t>
      </w:r>
      <w:r>
        <w:rPr>
          <w:rFonts w:eastAsia="標楷體"/>
          <w:lang w:eastAsia="zh-TW"/>
        </w:rPr>
        <w:t xml:space="preserve"> i</w:t>
      </w:r>
      <w:r w:rsidRPr="00B651DC">
        <w:rPr>
          <w:rFonts w:eastAsia="標楷體"/>
          <w:lang w:eastAsia="zh-TW"/>
        </w:rPr>
        <w:t xml:space="preserve">n 2017, </w:t>
      </w:r>
      <w:proofErr w:type="spellStart"/>
      <w:r w:rsidRPr="00B651DC">
        <w:rPr>
          <w:rFonts w:eastAsia="標楷體"/>
          <w:lang w:eastAsia="zh-TW"/>
        </w:rPr>
        <w:t>Koijen</w:t>
      </w:r>
      <w:proofErr w:type="spellEnd"/>
      <w:r w:rsidRPr="00B651DC">
        <w:rPr>
          <w:rFonts w:eastAsia="標楷體"/>
          <w:lang w:eastAsia="zh-TW"/>
        </w:rPr>
        <w:t xml:space="preserve"> et al. </w:t>
      </w:r>
      <w:r w:rsidRPr="00DC4A0A">
        <w:rPr>
          <w:rFonts w:eastAsia="標楷體"/>
        </w:rPr>
        <w:fldChar w:fldCharType="begin"/>
      </w:r>
      <w:r w:rsidRPr="00DC4A0A">
        <w:rPr>
          <w:rFonts w:eastAsia="標楷體"/>
          <w:lang w:eastAsia="zh-TW"/>
        </w:rPr>
        <w:instrText xml:space="preserve"> ADDIN EN.CITE &lt;EndNote&gt;&lt;Cite&gt;&lt;Author&gt;Koijen&lt;/Author&gt;&lt;Year&gt;2017&lt;/Year&gt;&lt;RecNum&gt;301&lt;/RecNum&gt;&lt;DisplayText&gt;[22]&lt;/DisplayText&gt;&lt;record&gt;&lt;rec-number&gt;301&lt;/rec-number&gt;&lt;foreign-keys&gt;&lt;key app="EN" db-id="5wrefrw5ut2pd7e5wa25trwtwrwwwsz9re20" timestamp="1528791055"&gt;301&lt;/key&gt;&lt;/foreign-keys&gt;&lt;ref-type name="Journal Article"&gt;17&lt;/ref-type&gt;&lt;contributors&gt;&lt;authors&gt;&lt;author&gt;Koijen, Ralph SJ&lt;/author&gt;&lt;author&gt;Lustig, Hanno&lt;/author&gt;&lt;author&gt;Van Nieuwerburgh, Stijn&lt;/author&gt;&lt;/authors&gt;&lt;/contributors&gt;&lt;titles&gt;&lt;title&gt;The cross-section and time series of stock and bond returns&lt;/title&gt;&lt;secondary-title&gt;Journal of Monetary Economics&lt;/secondary-title&gt;&lt;/titles&gt;&lt;periodical&gt;&lt;full-title&gt;Journal of Monetary Economics&lt;/full-title&gt;&lt;/periodical&gt;&lt;pages&gt;50-69&lt;/pages&gt;&lt;volume&gt;88&lt;/volume&gt;&lt;dates&gt;&lt;year&gt;2017&lt;/year&gt;&lt;/dates&gt;&lt;isbn&gt;0304-3932&lt;/isbn&gt;&lt;urls&gt;&lt;/urls&gt;&lt;/record&gt;&lt;/Cite&gt;&lt;/EndNote&gt;</w:instrText>
      </w:r>
      <w:r w:rsidRPr="00DC4A0A">
        <w:rPr>
          <w:rFonts w:eastAsia="標楷體"/>
        </w:rPr>
        <w:fldChar w:fldCharType="separate"/>
      </w:r>
      <w:r w:rsidRPr="00DC4A0A">
        <w:rPr>
          <w:rFonts w:eastAsia="標楷體"/>
          <w:noProof/>
          <w:lang w:eastAsia="zh-TW"/>
        </w:rPr>
        <w:t>[22]</w:t>
      </w:r>
      <w:r w:rsidRPr="00DC4A0A">
        <w:rPr>
          <w:rFonts w:eastAsia="標楷體"/>
        </w:rPr>
        <w:fldChar w:fldCharType="end"/>
      </w:r>
      <w:r w:rsidRPr="00B651DC">
        <w:rPr>
          <w:rFonts w:eastAsia="標楷體"/>
          <w:lang w:eastAsia="zh-TW"/>
        </w:rPr>
        <w:t xml:space="preserve"> predicted each other's data through stocks and bonds;</w:t>
      </w:r>
      <w:r>
        <w:rPr>
          <w:rFonts w:eastAsia="標楷體"/>
          <w:lang w:eastAsia="zh-TW"/>
        </w:rPr>
        <w:t xml:space="preserve"> </w:t>
      </w:r>
      <w:r w:rsidRPr="00B651DC">
        <w:rPr>
          <w:rFonts w:eastAsia="標楷體"/>
          <w:lang w:eastAsia="zh-TW"/>
        </w:rPr>
        <w:t>Pan et al. [30] compare</w:t>
      </w:r>
      <w:r>
        <w:rPr>
          <w:rFonts w:eastAsia="標楷體"/>
          <w:lang w:eastAsia="zh-TW"/>
        </w:rPr>
        <w:t>d</w:t>
      </w:r>
      <w:r w:rsidRPr="00B651DC">
        <w:rPr>
          <w:rFonts w:eastAsia="標楷體"/>
          <w:lang w:eastAsia="zh-TW"/>
        </w:rPr>
        <w:t xml:space="preserve"> short-term and long-term leverage by predicting stock volatility.</w:t>
      </w:r>
    </w:p>
    <w:p w:rsidR="00D00132" w:rsidRPr="00DC4A0A" w:rsidRDefault="00581B87" w:rsidP="00B651DC">
      <w:pPr>
        <w:overflowPunct w:val="0"/>
        <w:ind w:firstLine="202"/>
        <w:jc w:val="both"/>
        <w:rPr>
          <w:rFonts w:eastAsia="標楷體"/>
          <w:lang w:eastAsia="zh-TW"/>
        </w:rPr>
      </w:pPr>
      <w:r w:rsidRPr="00581B87">
        <w:rPr>
          <w:rFonts w:eastAsia="標楷體"/>
        </w:rPr>
        <w:t xml:space="preserve">In the stock market, there are several famous theories, one of which is the random walk theory proposed by Kendall et al. </w:t>
      </w:r>
      <w:r w:rsidRPr="00DC4A0A">
        <w:rPr>
          <w:rFonts w:eastAsia="標楷體"/>
        </w:rPr>
        <w:fldChar w:fldCharType="begin"/>
      </w:r>
      <w:r w:rsidRPr="00DC4A0A">
        <w:rPr>
          <w:rFonts w:eastAsia="標楷體"/>
        </w:rPr>
        <w:instrText xml:space="preserve"> ADDIN EN.CITE &lt;EndNote&gt;&lt;Cite&gt;&lt;Author&gt;Kendall&lt;/Author&gt;&lt;Year&gt;1953&lt;/Year&gt;&lt;RecNum&gt;303&lt;/RecNum&gt;&lt;DisplayText&gt;[18]&lt;/DisplayText&gt;&lt;record&gt;&lt;rec-number&gt;303&lt;/rec-number&gt;&lt;foreign-keys&gt;&lt;key app="EN" db-id="5wrefrw5ut2pd7e5wa25trwtwrwwwsz9re20" timestamp="1528791316"&gt;303&lt;/key&gt;&lt;/foreign-keys&gt;&lt;ref-type name="Journal Article"&gt;17&lt;/ref-type&gt;&lt;contributors&gt;&lt;authors&gt;&lt;author&gt;Kendall, Maurice George&lt;/author&gt;&lt;author&gt;Hill, A Bradford&lt;/author&gt;&lt;/authors&gt;&lt;/contributors&gt;&lt;titles&gt;&lt;title&gt;The analysis of economic time-series-part i: Prices&lt;/title&gt;&lt;secondary-title&gt;Journal of the Royal Statistical Society. Series A (General)&lt;/secondary-title&gt;&lt;/titles&gt;&lt;periodical&gt;&lt;full-title&gt;Journal of the Royal Statistical Society. Series A (General)&lt;/full-title&gt;&lt;/periodical&gt;&lt;pages&gt;11-34&lt;/pages&gt;&lt;volume&gt;116&lt;/volume&gt;&lt;number&gt;1&lt;/number&gt;&lt;dates&gt;&lt;year&gt;1953&lt;/year&gt;&lt;/dates&gt;&lt;isbn&gt;0035-9238&lt;/isbn&gt;&lt;urls&gt;&lt;/urls&gt;&lt;/record&gt;&lt;/Cite&gt;&lt;/EndNote&gt;</w:instrText>
      </w:r>
      <w:r w:rsidRPr="00DC4A0A">
        <w:rPr>
          <w:rFonts w:eastAsia="標楷體"/>
        </w:rPr>
        <w:fldChar w:fldCharType="separate"/>
      </w:r>
      <w:r w:rsidRPr="00DC4A0A">
        <w:rPr>
          <w:rFonts w:eastAsia="標楷體"/>
          <w:noProof/>
        </w:rPr>
        <w:t>[18]</w:t>
      </w:r>
      <w:r w:rsidRPr="00DC4A0A">
        <w:rPr>
          <w:rFonts w:eastAsia="標楷體"/>
        </w:rPr>
        <w:fldChar w:fldCharType="end"/>
      </w:r>
      <w:r w:rsidRPr="00581B87">
        <w:rPr>
          <w:rFonts w:eastAsia="標楷體"/>
        </w:rPr>
        <w:t xml:space="preserve">  in 1953, which means that the stock price changes are independent, and t</w:t>
      </w:r>
      <w:r>
        <w:rPr>
          <w:rFonts w:eastAsia="標楷體"/>
        </w:rPr>
        <w:t xml:space="preserve">here is no regularity or period; </w:t>
      </w:r>
      <w:r w:rsidRPr="00581B87">
        <w:rPr>
          <w:rFonts w:eastAsia="標楷體"/>
        </w:rPr>
        <w:t>It</w:t>
      </w:r>
      <w:r>
        <w:rPr>
          <w:rFonts w:eastAsia="標楷體"/>
        </w:rPr>
        <w:t>s</w:t>
      </w:r>
      <w:r w:rsidRPr="00581B87">
        <w:rPr>
          <w:rFonts w:eastAsia="標楷體"/>
        </w:rPr>
        <w:t xml:space="preserve"> </w:t>
      </w:r>
      <w:r>
        <w:rPr>
          <w:rFonts w:eastAsia="標楷體"/>
        </w:rPr>
        <w:t>e</w:t>
      </w:r>
      <w:r w:rsidRPr="00581B87">
        <w:rPr>
          <w:rFonts w:eastAsia="標楷體"/>
        </w:rPr>
        <w:t>xtens</w:t>
      </w:r>
      <w:r>
        <w:rPr>
          <w:rFonts w:eastAsia="標楷體"/>
        </w:rPr>
        <w:t>ion</w:t>
      </w:r>
      <w:r w:rsidRPr="00581B87">
        <w:rPr>
          <w:rFonts w:eastAsia="標楷體"/>
        </w:rPr>
        <w:t xml:space="preserve"> </w:t>
      </w:r>
      <w:r>
        <w:rPr>
          <w:rFonts w:eastAsia="標楷體"/>
        </w:rPr>
        <w:t xml:space="preserve">is </w:t>
      </w:r>
      <w:r w:rsidRPr="00581B87">
        <w:rPr>
          <w:rFonts w:eastAsia="標楷體"/>
        </w:rPr>
        <w:t xml:space="preserve">efficient market hypothesis (EMH) </w:t>
      </w:r>
      <w:r w:rsidRPr="00DC4A0A">
        <w:rPr>
          <w:rFonts w:eastAsia="標楷體"/>
        </w:rPr>
        <w:fldChar w:fldCharType="begin"/>
      </w:r>
      <w:r w:rsidRPr="00DC4A0A">
        <w:rPr>
          <w:rFonts w:eastAsia="標楷體"/>
        </w:rPr>
        <w:instrText xml:space="preserve"> ADDIN EN.CITE &lt;EndNote&gt;&lt;Cite&gt;&lt;Author&gt;Fama&lt;/Author&gt;&lt;Year&gt;1995&lt;/Year&gt;&lt;RecNum&gt;304&lt;/RecNum&gt;&lt;DisplayText&gt;[11]&lt;/DisplayText&gt;&lt;record&gt;&lt;rec-number&gt;304&lt;/rec-number&gt;&lt;foreign-keys&gt;&lt;key app="EN" db-id="5wrefrw5ut2pd7e5wa25trwtwrwwwsz9re20" timestamp="1528791396"&gt;304&lt;/key&gt;&lt;/foreign-keys&gt;&lt;ref-type name="Journal Article"&gt;17&lt;/ref-type&gt;&lt;contributors&gt;&lt;authors&gt;&lt;author&gt;Fama, Eugene F&lt;/author&gt;&lt;/authors&gt;&lt;/contributors&gt;&lt;titles&gt;&lt;title&gt;Random walks in stock market prices&lt;/title&gt;&lt;secondary-title&gt;Financial analysts journal&lt;/secondary-title&gt;&lt;/titles&gt;&lt;periodical&gt;&lt;full-title&gt;Financial analysts journal&lt;/full-title&gt;&lt;/periodical&gt;&lt;pages&gt;75-80&lt;/pages&gt;&lt;volume&gt;51&lt;/volume&gt;&lt;number&gt;1&lt;/number&gt;&lt;dates&gt;&lt;year&gt;1995&lt;/year&gt;&lt;/dates&gt;&lt;isbn&gt;0015-198X&lt;/isbn&gt;&lt;urls&gt;&lt;/urls&gt;&lt;/record&gt;&lt;/Cite&gt;&lt;/EndNote&gt;</w:instrText>
      </w:r>
      <w:r w:rsidRPr="00DC4A0A">
        <w:rPr>
          <w:rFonts w:eastAsia="標楷體"/>
        </w:rPr>
        <w:fldChar w:fldCharType="separate"/>
      </w:r>
      <w:r w:rsidRPr="00DC4A0A">
        <w:rPr>
          <w:rFonts w:eastAsia="標楷體"/>
          <w:noProof/>
        </w:rPr>
        <w:t>[11]</w:t>
      </w:r>
      <w:r w:rsidRPr="00DC4A0A">
        <w:rPr>
          <w:rFonts w:eastAsia="標楷體"/>
        </w:rPr>
        <w:fldChar w:fldCharType="end"/>
      </w:r>
      <w:r w:rsidRPr="00581B87">
        <w:rPr>
          <w:rFonts w:eastAsia="標楷體"/>
        </w:rPr>
        <w:t>, which was p</w:t>
      </w:r>
      <w:r>
        <w:rPr>
          <w:rFonts w:eastAsia="標楷體"/>
        </w:rPr>
        <w:t xml:space="preserve">roposed by scholar </w:t>
      </w:r>
      <w:proofErr w:type="spellStart"/>
      <w:r>
        <w:rPr>
          <w:rFonts w:eastAsia="標楷體"/>
        </w:rPr>
        <w:t>Fama</w:t>
      </w:r>
      <w:proofErr w:type="spellEnd"/>
      <w:r>
        <w:rPr>
          <w:rFonts w:eastAsia="標楷體"/>
        </w:rPr>
        <w:t xml:space="preserve"> in 1970, t</w:t>
      </w:r>
      <w:r w:rsidRPr="00581B87">
        <w:rPr>
          <w:rFonts w:eastAsia="標楷體"/>
        </w:rPr>
        <w:t xml:space="preserve">his theory holds that the transaction price is acceptable to both the buyer and the seller, and that all participants in the market can obtain information </w:t>
      </w:r>
      <w:r w:rsidRPr="00581B87">
        <w:rPr>
          <w:rFonts w:eastAsia="標楷體"/>
        </w:rPr>
        <w:lastRenderedPageBreak/>
        <w:t>without compensation, so the information collected by the investor cannot make excessive profits.</w:t>
      </w:r>
      <w:r>
        <w:rPr>
          <w:rFonts w:eastAsia="標楷體"/>
        </w:rPr>
        <w:t xml:space="preserve"> </w:t>
      </w:r>
      <w:r w:rsidRPr="00581B87">
        <w:rPr>
          <w:rFonts w:eastAsia="標楷體"/>
        </w:rPr>
        <w:t xml:space="preserve">But </w:t>
      </w:r>
      <w:r>
        <w:rPr>
          <w:rFonts w:eastAsia="標楷體"/>
        </w:rPr>
        <w:t>other</w:t>
      </w:r>
      <w:r w:rsidRPr="00581B87">
        <w:rPr>
          <w:rFonts w:eastAsia="標楷體"/>
        </w:rPr>
        <w:t xml:space="preserve"> experts believe that stocks are predictable, so </w:t>
      </w:r>
      <w:r>
        <w:rPr>
          <w:rFonts w:eastAsia="標楷體"/>
        </w:rPr>
        <w:t xml:space="preserve">they </w:t>
      </w:r>
      <w:r w:rsidRPr="00581B87">
        <w:rPr>
          <w:rFonts w:eastAsia="標楷體"/>
        </w:rPr>
        <w:t>research</w:t>
      </w:r>
      <w:r>
        <w:rPr>
          <w:rFonts w:eastAsia="標楷體"/>
        </w:rPr>
        <w:t xml:space="preserve"> continuously. </w:t>
      </w:r>
      <w:r w:rsidRPr="00581B87">
        <w:rPr>
          <w:rFonts w:eastAsia="標楷體"/>
        </w:rPr>
        <w:t xml:space="preserve">In 1990, Kimoto et al. </w:t>
      </w:r>
      <w:r w:rsidRPr="00DC4A0A">
        <w:rPr>
          <w:rFonts w:eastAsia="標楷體"/>
        </w:rPr>
        <w:fldChar w:fldCharType="begin"/>
      </w:r>
      <w:r w:rsidRPr="00DC4A0A">
        <w:rPr>
          <w:rFonts w:eastAsia="標楷體"/>
        </w:rPr>
        <w:instrText xml:space="preserve"> ADDIN EN.CITE &lt;EndNote&gt;&lt;Cite&gt;&lt;Author&gt;Kimoto&lt;/Author&gt;&lt;Year&gt;1990&lt;/Year&gt;&lt;RecNum&gt;305&lt;/RecNum&gt;&lt;DisplayText&gt;[21]&lt;/DisplayText&gt;&lt;record&gt;&lt;rec-number&gt;305&lt;/rec-number&gt;&lt;foreign-keys&gt;&lt;key app="EN" db-id="5wrefrw5ut2pd7e5wa25trwtwrwwwsz9re20" timestamp="1528791457"&gt;305&lt;/key&gt;&lt;/foreign-keys&gt;&lt;ref-type name="Journal Article"&gt;17&lt;/ref-type&gt;&lt;contributors&gt;&lt;authors&gt;&lt;author&gt;Kimoto, Takashi&lt;/author&gt;&lt;author&gt;Asakawa, Kazuo&lt;/author&gt;&lt;author&gt;Yoda, Morio&lt;/author&gt;&lt;author&gt;Takeoka, Masakazu&lt;/author&gt;&lt;/authors&gt;&lt;/contributors&gt;&lt;titles&gt;&lt;title&gt;Stock market prediction system with modular neural networks&lt;/title&gt;&lt;secondary-title&gt;Neural Networks&lt;/secondary-title&gt;&lt;/titles&gt;&lt;periodical&gt;&lt;full-title&gt;Neural Networks&lt;/full-title&gt;&lt;/periodical&gt;&lt;pages&gt;1-6&lt;/pages&gt;&lt;dates&gt;&lt;year&gt;1990&lt;/year&gt;&lt;/dates&gt;&lt;publisher&gt;IEEE&lt;/publisher&gt;&lt;urls&gt;&lt;/urls&gt;&lt;/record&gt;&lt;/Cite&gt;&lt;/EndNote&gt;</w:instrText>
      </w:r>
      <w:r w:rsidRPr="00DC4A0A">
        <w:rPr>
          <w:rFonts w:eastAsia="標楷體"/>
        </w:rPr>
        <w:fldChar w:fldCharType="separate"/>
      </w:r>
      <w:r w:rsidRPr="00DC4A0A">
        <w:rPr>
          <w:rFonts w:eastAsia="標楷體"/>
          <w:noProof/>
        </w:rPr>
        <w:t>[21]</w:t>
      </w:r>
      <w:r w:rsidRPr="00DC4A0A">
        <w:rPr>
          <w:rFonts w:eastAsia="標楷體"/>
        </w:rPr>
        <w:fldChar w:fldCharType="end"/>
      </w:r>
      <w:r w:rsidRPr="00581B87">
        <w:rPr>
          <w:rFonts w:eastAsia="標楷體"/>
        </w:rPr>
        <w:t xml:space="preserve"> used the </w:t>
      </w:r>
      <w:r>
        <w:rPr>
          <w:rFonts w:eastAsia="標楷體"/>
        </w:rPr>
        <w:t>b</w:t>
      </w:r>
      <w:r w:rsidRPr="00581B87">
        <w:rPr>
          <w:rFonts w:eastAsia="標楷體"/>
        </w:rPr>
        <w:t xml:space="preserve">ack </w:t>
      </w:r>
      <w:r>
        <w:rPr>
          <w:rFonts w:eastAsia="標楷體"/>
        </w:rPr>
        <w:t>p</w:t>
      </w:r>
      <w:r w:rsidRPr="00581B87">
        <w:rPr>
          <w:rFonts w:eastAsia="標楷體"/>
        </w:rPr>
        <w:t xml:space="preserve">ropagation </w:t>
      </w:r>
      <w:r>
        <w:rPr>
          <w:rFonts w:eastAsia="標楷體"/>
        </w:rPr>
        <w:t>n</w:t>
      </w:r>
      <w:r w:rsidRPr="00581B87">
        <w:rPr>
          <w:rFonts w:eastAsia="標楷體"/>
        </w:rPr>
        <w:t xml:space="preserve">eural </w:t>
      </w:r>
      <w:r>
        <w:rPr>
          <w:rFonts w:eastAsia="標楷體"/>
        </w:rPr>
        <w:t>n</w:t>
      </w:r>
      <w:r w:rsidRPr="00581B87">
        <w:rPr>
          <w:rFonts w:eastAsia="標楷體"/>
        </w:rPr>
        <w:t>etwork (BPNN) to match the two indicators to predict the rise and fall of the Nikkei and the timing of buying and selling;</w:t>
      </w:r>
      <w:r>
        <w:rPr>
          <w:rFonts w:eastAsia="標楷體"/>
        </w:rPr>
        <w:t xml:space="preserve"> </w:t>
      </w:r>
      <w:r w:rsidRPr="00581B87">
        <w:rPr>
          <w:rFonts w:eastAsia="標楷體"/>
        </w:rPr>
        <w:t xml:space="preserve">In 1999, Yao et al. </w:t>
      </w:r>
      <w:r w:rsidR="00DC58BE" w:rsidRPr="00DC4A0A">
        <w:rPr>
          <w:rFonts w:eastAsia="標楷體"/>
        </w:rPr>
        <w:fldChar w:fldCharType="begin"/>
      </w:r>
      <w:r w:rsidR="005C12C2">
        <w:rPr>
          <w:rFonts w:eastAsia="標楷體"/>
        </w:rPr>
        <w:instrText xml:space="preserve"> ADDIN EN.CITE &lt;EndNote&gt;&lt;Cite&gt;&lt;Author&gt;Yao&lt;/Author&gt;&lt;Year&gt;1999&lt;/Year&gt;&lt;RecNum&gt;306&lt;/RecNum&gt;&lt;DisplayText&gt;[39]&lt;/DisplayText&gt;&lt;record&gt;&lt;rec-number&gt;306&lt;/rec-number&gt;&lt;foreign-keys&gt;&lt;key app="EN" db-id="5wrefrw5ut2pd7e5wa25trwtwrwwwsz9re20" timestamp="1528791537"&gt;306&lt;/key&gt;&lt;/foreign-keys&gt;&lt;ref-type name="Journal Article"&gt;17&lt;/ref-type&gt;&lt;contributors&gt;&lt;authors&gt;&lt;author&gt;Yao, Jingtao&lt;/author&gt;&lt;author&gt;Tan, Chew Lim&lt;/author&gt;&lt;author&gt;Poh, Hean-Lee&lt;/author&gt;&lt;/authors&gt;&lt;/contributors&gt;&lt;titles&gt;&lt;title&gt;Neural networks for technical analysis: a study on KLCI&lt;/title&gt;&lt;secondary-title&gt;International journal of theoretical and applied finance&lt;/secondary-title&gt;&lt;/titles&gt;&lt;periodical&gt;&lt;full-title&gt;International journal of theoretical and applied finance&lt;/full-title&gt;&lt;/periodical&gt;&lt;pages&gt;221-241&lt;/pages&gt;&lt;volume&gt;2&lt;/volume&gt;&lt;number&gt;02&lt;/number&gt;&lt;dates&gt;&lt;year&gt;1999&lt;/year&gt;&lt;/dates&gt;&lt;isbn&gt;0219-0249&lt;/isbn&gt;&lt;urls&gt;&lt;/urls&gt;&lt;/record&gt;&lt;/Cite&gt;&lt;/EndNote&gt;</w:instrText>
      </w:r>
      <w:r w:rsidR="00DC58BE" w:rsidRPr="00DC4A0A">
        <w:rPr>
          <w:rFonts w:eastAsia="標楷體"/>
        </w:rPr>
        <w:fldChar w:fldCharType="separate"/>
      </w:r>
      <w:r w:rsidR="005C12C2">
        <w:rPr>
          <w:rFonts w:eastAsia="標楷體"/>
          <w:noProof/>
        </w:rPr>
        <w:t>[39]</w:t>
      </w:r>
      <w:r w:rsidR="00DC58BE" w:rsidRPr="00DC4A0A">
        <w:rPr>
          <w:rFonts w:eastAsia="標楷體"/>
        </w:rPr>
        <w:fldChar w:fldCharType="end"/>
      </w:r>
      <w:r w:rsidR="00DC58BE">
        <w:rPr>
          <w:rFonts w:eastAsia="標楷體"/>
        </w:rPr>
        <w:t xml:space="preserve"> </w:t>
      </w:r>
      <w:r w:rsidRPr="00581B87">
        <w:rPr>
          <w:rFonts w:eastAsia="標楷體"/>
        </w:rPr>
        <w:t xml:space="preserve">used a number of technical indicators to predict the stock market by using </w:t>
      </w:r>
      <w:bookmarkStart w:id="0" w:name="OLE_LINK1"/>
      <w:bookmarkStart w:id="1" w:name="OLE_LINK2"/>
      <w:r w:rsidR="00DC58BE">
        <w:rPr>
          <w:rFonts w:eastAsia="標楷體"/>
        </w:rPr>
        <w:t>b</w:t>
      </w:r>
      <w:r w:rsidR="00DC58BE" w:rsidRPr="00581B87">
        <w:rPr>
          <w:rFonts w:eastAsia="標楷體"/>
        </w:rPr>
        <w:t xml:space="preserve">ack </w:t>
      </w:r>
      <w:r w:rsidR="00DC58BE">
        <w:rPr>
          <w:rFonts w:eastAsia="標楷體"/>
        </w:rPr>
        <w:t>p</w:t>
      </w:r>
      <w:r w:rsidR="00DC58BE" w:rsidRPr="00581B87">
        <w:rPr>
          <w:rFonts w:eastAsia="標楷體"/>
        </w:rPr>
        <w:t>ropagation</w:t>
      </w:r>
      <w:r w:rsidRPr="00581B87">
        <w:rPr>
          <w:rFonts w:eastAsia="標楷體"/>
        </w:rPr>
        <w:t xml:space="preserve"> </w:t>
      </w:r>
      <w:bookmarkEnd w:id="0"/>
      <w:bookmarkEnd w:id="1"/>
      <w:r w:rsidRPr="00581B87">
        <w:rPr>
          <w:rFonts w:eastAsia="標楷體"/>
        </w:rPr>
        <w:t>neural networks;</w:t>
      </w:r>
      <w:r>
        <w:rPr>
          <w:rFonts w:eastAsia="標楷體"/>
        </w:rPr>
        <w:t xml:space="preserve"> </w:t>
      </w:r>
      <w:r w:rsidR="00DC58BE" w:rsidRPr="00DC58BE">
        <w:rPr>
          <w:rFonts w:eastAsia="標楷體"/>
        </w:rPr>
        <w:t xml:space="preserve">Kim et al. </w:t>
      </w:r>
      <w:r w:rsidR="00DC58BE" w:rsidRPr="00DC4A0A">
        <w:rPr>
          <w:rFonts w:eastAsia="標楷體"/>
        </w:rPr>
        <w:fldChar w:fldCharType="begin"/>
      </w:r>
      <w:r w:rsidR="00DC58BE" w:rsidRPr="00DC4A0A">
        <w:rPr>
          <w:rFonts w:eastAsia="標楷體"/>
          <w:lang w:eastAsia="zh-TW"/>
        </w:rPr>
        <w:instrText xml:space="preserve"> ADDIN EN.CITE &lt;EndNote&gt;&lt;Cite&gt;&lt;Author&gt;Kim&lt;/Author&gt;&lt;Year&gt;2000&lt;/Year&gt;&lt;RecNum&gt;307&lt;/RecNum&gt;&lt;DisplayText&gt;[20]&lt;/DisplayText&gt;&lt;record&gt;&lt;rec-number&gt;307&lt;/rec-number&gt;&lt;foreign-keys&gt;&lt;key app="EN" db-id="5wrefrw5ut2pd7e5wa25trwtwrwwwsz9re20" timestamp="1528791595"&gt;307&lt;/key&gt;&lt;/foreign-keys&gt;&lt;ref-type name="Journal Article"&gt;17&lt;/ref-type&gt;&lt;contributors&gt;&lt;authors&gt;&lt;author&gt;Kim, Kyoung-jae&lt;/author&gt;&lt;author&gt;Han, Ingoo&lt;/author&gt;&lt;/authors&gt;&lt;/contributors&gt;&lt;titles&gt;&lt;title&gt;Genetic algorithms approach to feature discretization in artificial neural networks for the prediction of stock price index&lt;/title&gt;&lt;secondary-title&gt;Expert systems with Applications&lt;/secondary-title&gt;&lt;/titles&gt;&lt;periodical&gt;&lt;full-title&gt;Expert systems with Applications&lt;/full-title&gt;&lt;/periodical&gt;&lt;pages&gt;125-132&lt;/pages&gt;&lt;volume&gt;19&lt;/volume&gt;&lt;number&gt;2&lt;/number&gt;&lt;dates&gt;&lt;year&gt;2000&lt;/year&gt;&lt;/dates&gt;&lt;isbn&gt;0957-4174&lt;/isbn&gt;&lt;urls&gt;&lt;/urls&gt;&lt;/record&gt;&lt;/Cite&gt;&lt;/EndNote&gt;</w:instrText>
      </w:r>
      <w:r w:rsidR="00DC58BE" w:rsidRPr="00DC4A0A">
        <w:rPr>
          <w:rFonts w:eastAsia="標楷體"/>
        </w:rPr>
        <w:fldChar w:fldCharType="separate"/>
      </w:r>
      <w:r w:rsidR="00DC58BE" w:rsidRPr="00DC4A0A">
        <w:rPr>
          <w:rFonts w:eastAsia="標楷體"/>
          <w:noProof/>
        </w:rPr>
        <w:t>[20]</w:t>
      </w:r>
      <w:r w:rsidR="00DC58BE" w:rsidRPr="00DC4A0A">
        <w:rPr>
          <w:rFonts w:eastAsia="標楷體"/>
        </w:rPr>
        <w:fldChar w:fldCharType="end"/>
      </w:r>
      <w:r w:rsidR="00DC58BE">
        <w:rPr>
          <w:rFonts w:eastAsia="標楷體"/>
        </w:rPr>
        <w:t xml:space="preserve"> </w:t>
      </w:r>
      <w:r w:rsidR="00DC58BE" w:rsidRPr="00DC58BE">
        <w:rPr>
          <w:rFonts w:eastAsia="標楷體"/>
        </w:rPr>
        <w:t xml:space="preserve">added the genetic algorithm (GA) to the neural network in 2000, which not only improved the learning speed of the neural network, but also reduced the complexity of the feature space. The </w:t>
      </w:r>
      <w:r w:rsidR="00DC58BE">
        <w:rPr>
          <w:rFonts w:eastAsia="標楷體"/>
        </w:rPr>
        <w:t>b</w:t>
      </w:r>
      <w:r w:rsidR="00DC58BE" w:rsidRPr="00581B87">
        <w:rPr>
          <w:rFonts w:eastAsia="標楷體"/>
        </w:rPr>
        <w:t xml:space="preserve">ack </w:t>
      </w:r>
      <w:r w:rsidR="00DC58BE">
        <w:rPr>
          <w:rFonts w:eastAsia="標楷體"/>
        </w:rPr>
        <w:t>p</w:t>
      </w:r>
      <w:r w:rsidR="00DC58BE" w:rsidRPr="00581B87">
        <w:rPr>
          <w:rFonts w:eastAsia="標楷體"/>
        </w:rPr>
        <w:t xml:space="preserve">ropagation </w:t>
      </w:r>
      <w:r w:rsidR="00DC58BE" w:rsidRPr="00DC58BE">
        <w:rPr>
          <w:rFonts w:eastAsia="標楷體"/>
        </w:rPr>
        <w:t>neural network appears to be more excellent, and it is found that the nonlinear neural network has better predictive ability;</w:t>
      </w:r>
      <w:r w:rsidR="008469C6" w:rsidRPr="00DC4A0A">
        <w:rPr>
          <w:rFonts w:eastAsia="標楷體"/>
        </w:rPr>
        <w:t xml:space="preserve"> </w:t>
      </w:r>
      <w:r w:rsidR="00DC58BE" w:rsidRPr="00DC58BE">
        <w:rPr>
          <w:rFonts w:eastAsia="標楷體"/>
        </w:rPr>
        <w:t xml:space="preserve">In 2012, Wei </w:t>
      </w:r>
      <w:r w:rsidR="00DC58BE" w:rsidRPr="00DC4A0A">
        <w:rPr>
          <w:rFonts w:eastAsia="標楷體"/>
        </w:rPr>
        <w:fldChar w:fldCharType="begin"/>
      </w:r>
      <w:r w:rsidR="005C12C2">
        <w:rPr>
          <w:rFonts w:eastAsia="標楷體"/>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DC58BE" w:rsidRPr="00DC4A0A">
        <w:rPr>
          <w:rFonts w:eastAsia="標楷體"/>
        </w:rPr>
        <w:fldChar w:fldCharType="separate"/>
      </w:r>
      <w:r w:rsidR="005C12C2">
        <w:rPr>
          <w:rFonts w:eastAsia="標楷體"/>
          <w:noProof/>
        </w:rPr>
        <w:t>[37]</w:t>
      </w:r>
      <w:r w:rsidR="00DC58BE" w:rsidRPr="00DC4A0A">
        <w:rPr>
          <w:rFonts w:eastAsia="標楷體"/>
        </w:rPr>
        <w:fldChar w:fldCharType="end"/>
      </w:r>
      <w:r w:rsidR="00DC58BE" w:rsidRPr="00DC58BE">
        <w:rPr>
          <w:rFonts w:eastAsia="標楷體"/>
        </w:rPr>
        <w:t xml:space="preserve">  proposed an ANFIS based on </w:t>
      </w:r>
      <w:r w:rsidR="00DC58BE">
        <w:rPr>
          <w:rFonts w:eastAsia="標楷體"/>
        </w:rPr>
        <w:t>e</w:t>
      </w:r>
      <w:r w:rsidR="00DC58BE" w:rsidRPr="00DC58BE">
        <w:rPr>
          <w:rFonts w:eastAsia="標楷體"/>
        </w:rPr>
        <w:t xml:space="preserve">mpirical </w:t>
      </w:r>
      <w:r w:rsidR="00DC58BE">
        <w:rPr>
          <w:rFonts w:eastAsia="標楷體"/>
        </w:rPr>
        <w:t>m</w:t>
      </w:r>
      <w:r w:rsidR="00DC58BE" w:rsidRPr="00DC58BE">
        <w:rPr>
          <w:rFonts w:eastAsia="標楷體"/>
        </w:rPr>
        <w:t xml:space="preserve">ode </w:t>
      </w:r>
      <w:r w:rsidR="00DC58BE">
        <w:rPr>
          <w:rFonts w:eastAsia="標楷體"/>
        </w:rPr>
        <w:t>d</w:t>
      </w:r>
      <w:r w:rsidR="00DC58BE" w:rsidRPr="00DC58BE">
        <w:rPr>
          <w:rFonts w:eastAsia="標楷體"/>
        </w:rPr>
        <w:t>ecomposition (EMD), and calculated the profit with investment strategy. In virtual investment, there is a good profit-making effect;</w:t>
      </w:r>
      <w:r w:rsidR="00DC58BE">
        <w:rPr>
          <w:rFonts w:eastAsia="標楷體"/>
        </w:rPr>
        <w:t xml:space="preserve"> </w:t>
      </w:r>
      <w:r w:rsidR="00DC58BE" w:rsidRPr="00DC58BE">
        <w:rPr>
          <w:rFonts w:eastAsia="標楷體"/>
        </w:rPr>
        <w:t xml:space="preserve">In the same year, Li et al. </w:t>
      </w:r>
      <w:r w:rsidR="00DC58BE" w:rsidRPr="00DC4A0A">
        <w:rPr>
          <w:rFonts w:eastAsia="標楷體"/>
        </w:rPr>
        <w:fldChar w:fldCharType="begin"/>
      </w:r>
      <w:r w:rsidR="00DC58BE" w:rsidRPr="00DC4A0A">
        <w:rPr>
          <w:rFonts w:eastAsia="標楷體"/>
        </w:rPr>
        <w:instrText xml:space="preserve"> ADDIN EN.CITE &lt;EndNote&gt;&lt;Cite&gt;&lt;Author&gt;Li&lt;/Author&gt;&lt;Year&gt;2012&lt;/Year&gt;&lt;RecNum&gt;309&lt;/RecNum&gt;&lt;DisplayText&gt;[26]&lt;/DisplayText&gt;&lt;record&gt;&lt;rec-number&gt;309&lt;/rec-number&gt;&lt;foreign-keys&gt;&lt;key app="EN" db-id="5wrefrw5ut2pd7e5wa25trwtwrwwwsz9re20" timestamp="1528791707"&gt;309&lt;/key&gt;&lt;/foreign-keys&gt;&lt;ref-type name="Journal Article"&gt;17&lt;/ref-type&gt;&lt;contributors&gt;&lt;authors&gt;&lt;author&gt;Li, Chunshien&lt;/author&gt;&lt;author&gt;Hu, Jhao-Wun&lt;/author&gt;&lt;/authors&gt;&lt;/contributors&gt;&lt;titles&gt;&lt;title&gt;A new ARIMA-based neuro-fuzzy approach and swarm intelligence for time series forecasting&lt;/title&gt;&lt;secondary-title&gt;Engineering Applications of Artificial Intelligence&lt;/secondary-title&gt;&lt;/titles&gt;&lt;periodical&gt;&lt;full-title&gt;Engineering Applications of Artificial Intelligence&lt;/full-title&gt;&lt;/periodical&gt;&lt;pages&gt;295-308&lt;/pages&gt;&lt;volume&gt;25&lt;/volume&gt;&lt;number&gt;2&lt;/number&gt;&lt;dates&gt;&lt;year&gt;2012&lt;/year&gt;&lt;/dates&gt;&lt;isbn&gt;0952-1976&lt;/isbn&gt;&lt;urls&gt;&lt;/urls&gt;&lt;/record&gt;&lt;/Cite&gt;&lt;/EndNote&gt;</w:instrText>
      </w:r>
      <w:r w:rsidR="00DC58BE" w:rsidRPr="00DC4A0A">
        <w:rPr>
          <w:rFonts w:eastAsia="標楷體"/>
        </w:rPr>
        <w:fldChar w:fldCharType="separate"/>
      </w:r>
      <w:r w:rsidR="00DC58BE" w:rsidRPr="00DC4A0A">
        <w:rPr>
          <w:rFonts w:eastAsia="標楷體"/>
          <w:noProof/>
        </w:rPr>
        <w:t>[26]</w:t>
      </w:r>
      <w:r w:rsidR="00DC58BE" w:rsidRPr="00DC4A0A">
        <w:rPr>
          <w:rFonts w:eastAsia="標楷體"/>
        </w:rPr>
        <w:fldChar w:fldCharType="end"/>
      </w:r>
      <w:r w:rsidR="00DC58BE" w:rsidRPr="00DC58BE">
        <w:rPr>
          <w:rFonts w:eastAsia="標楷體"/>
        </w:rPr>
        <w:t xml:space="preserve"> used the </w:t>
      </w:r>
      <w:r w:rsidR="00DC58BE">
        <w:rPr>
          <w:rFonts w:eastAsia="標楷體"/>
        </w:rPr>
        <w:t>a</w:t>
      </w:r>
      <w:r w:rsidR="00DC58BE" w:rsidRPr="00DC58BE">
        <w:rPr>
          <w:rFonts w:eastAsia="標楷體"/>
        </w:rPr>
        <w:t xml:space="preserve">utoregressive </w:t>
      </w:r>
      <w:r w:rsidR="00DC58BE">
        <w:rPr>
          <w:rFonts w:eastAsia="標楷體"/>
        </w:rPr>
        <w:t>integrated m</w:t>
      </w:r>
      <w:r w:rsidR="00DC58BE" w:rsidRPr="00DC58BE">
        <w:rPr>
          <w:rFonts w:eastAsia="標楷體"/>
        </w:rPr>
        <w:t xml:space="preserve">oving </w:t>
      </w:r>
      <w:r w:rsidR="00DC58BE">
        <w:rPr>
          <w:rFonts w:eastAsia="標楷體"/>
        </w:rPr>
        <w:t>a</w:t>
      </w:r>
      <w:r w:rsidR="00DC58BE" w:rsidRPr="00DC58BE">
        <w:rPr>
          <w:rFonts w:eastAsia="標楷體"/>
        </w:rPr>
        <w:t xml:space="preserve">verage (ARIMA) model combined with the </w:t>
      </w:r>
      <w:r w:rsidR="00DC58BE">
        <w:rPr>
          <w:rFonts w:eastAsia="標楷體"/>
        </w:rPr>
        <w:t>n</w:t>
      </w:r>
      <w:r w:rsidR="00DC58BE" w:rsidRPr="00DC58BE">
        <w:rPr>
          <w:rFonts w:eastAsia="標楷體"/>
        </w:rPr>
        <w:t>euro-fuzzy system (NFS) to predict the closing price of stocks.</w:t>
      </w:r>
      <w:r w:rsidR="00DC58BE">
        <w:rPr>
          <w:rFonts w:eastAsia="標楷體"/>
        </w:rPr>
        <w:t xml:space="preserve"> </w:t>
      </w:r>
      <w:r w:rsidR="00DC58BE" w:rsidRPr="00DC58BE">
        <w:rPr>
          <w:rFonts w:eastAsia="標楷體"/>
        </w:rPr>
        <w:t xml:space="preserve">The following year, Li et al. </w:t>
      </w:r>
      <w:r w:rsidR="00DC58BE" w:rsidRPr="00DC4A0A">
        <w:rPr>
          <w:rFonts w:eastAsia="標楷體"/>
        </w:rPr>
        <w:fldChar w:fldCharType="begin"/>
      </w:r>
      <w:r w:rsidR="00DC58BE" w:rsidRPr="00DC4A0A">
        <w:rPr>
          <w:rFonts w:eastAsia="標楷體"/>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DC58BE" w:rsidRPr="00DC4A0A">
        <w:rPr>
          <w:rFonts w:eastAsia="標楷體"/>
        </w:rPr>
        <w:fldChar w:fldCharType="separate"/>
      </w:r>
      <w:r w:rsidR="00DC58BE" w:rsidRPr="00DC4A0A">
        <w:rPr>
          <w:rFonts w:eastAsia="標楷體"/>
          <w:noProof/>
        </w:rPr>
        <w:t>[27]</w:t>
      </w:r>
      <w:r w:rsidR="00DC58BE" w:rsidRPr="00DC4A0A">
        <w:rPr>
          <w:rFonts w:eastAsia="標楷體"/>
        </w:rPr>
        <w:fldChar w:fldCharType="end"/>
      </w:r>
      <w:r w:rsidR="00DC58BE" w:rsidRPr="00DC58BE">
        <w:rPr>
          <w:rFonts w:eastAsia="標楷體"/>
        </w:rPr>
        <w:t xml:space="preserve"> used a complex neuro-fuzzy system </w:t>
      </w:r>
      <w:r w:rsidR="00DC58BE">
        <w:rPr>
          <w:rFonts w:eastAsia="標楷體"/>
        </w:rPr>
        <w:t xml:space="preserve">(CNFS) </w:t>
      </w:r>
      <w:r w:rsidR="00DC58BE" w:rsidRPr="00DC58BE">
        <w:rPr>
          <w:rFonts w:eastAsia="標楷體"/>
        </w:rPr>
        <w:t>to simultaneously predict dual targets.</w:t>
      </w:r>
    </w:p>
    <w:p w:rsidR="008469C6" w:rsidRPr="00DC4A0A" w:rsidRDefault="00DC58BE" w:rsidP="00DC58BE">
      <w:pPr>
        <w:overflowPunct w:val="0"/>
        <w:ind w:firstLine="202"/>
        <w:jc w:val="both"/>
        <w:rPr>
          <w:rFonts w:eastAsia="標楷體"/>
          <w:lang w:eastAsia="zh-TW"/>
        </w:rPr>
      </w:pPr>
      <w:r w:rsidRPr="00DC58BE">
        <w:rPr>
          <w:rFonts w:eastAsia="標楷體"/>
          <w:lang w:eastAsia="zh-TW"/>
        </w:rPr>
        <w:t xml:space="preserve">As can be seen from the above, the </w:t>
      </w:r>
      <w:r>
        <w:rPr>
          <w:rFonts w:eastAsia="標楷體"/>
          <w:lang w:eastAsia="zh-TW"/>
        </w:rPr>
        <w:t xml:space="preserve">NFS </w:t>
      </w:r>
      <w:r w:rsidRPr="00DC58BE">
        <w:rPr>
          <w:rFonts w:eastAsia="標楷體"/>
          <w:lang w:eastAsia="zh-TW"/>
        </w:rPr>
        <w:t xml:space="preserve">is very useful for predicting financial aspects, and a well-trained model performance </w:t>
      </w:r>
      <w:r>
        <w:rPr>
          <w:rFonts w:eastAsia="標楷體"/>
          <w:lang w:eastAsia="zh-TW"/>
        </w:rPr>
        <w:t xml:space="preserve">is </w:t>
      </w:r>
      <w:r w:rsidRPr="00DC58BE">
        <w:rPr>
          <w:rFonts w:eastAsia="標楷體"/>
          <w:lang w:eastAsia="zh-TW"/>
        </w:rPr>
        <w:t>much more accurate.</w:t>
      </w:r>
      <w:r>
        <w:rPr>
          <w:rFonts w:eastAsia="標楷體"/>
          <w:lang w:eastAsia="zh-TW"/>
        </w:rPr>
        <w:t xml:space="preserve"> </w:t>
      </w:r>
      <w:r w:rsidRPr="00DC58BE">
        <w:rPr>
          <w:rFonts w:eastAsia="標楷體"/>
          <w:lang w:eastAsia="zh-TW"/>
        </w:rPr>
        <w:t xml:space="preserve">Therefore, this study will use the </w:t>
      </w:r>
      <w:r>
        <w:rPr>
          <w:rFonts w:eastAsia="標楷體" w:hint="eastAsia"/>
          <w:lang w:eastAsia="zh-TW"/>
        </w:rPr>
        <w:t xml:space="preserve">NFS </w:t>
      </w:r>
      <w:r>
        <w:rPr>
          <w:rFonts w:eastAsia="標楷體"/>
          <w:lang w:eastAsia="zh-TW"/>
        </w:rPr>
        <w:t>to</w:t>
      </w:r>
      <w:r w:rsidRPr="00DC58BE">
        <w:rPr>
          <w:rFonts w:eastAsia="標楷體"/>
          <w:lang w:eastAsia="zh-TW"/>
        </w:rPr>
        <w:t xml:space="preserve"> combine with other artificial intelligence techniques to predict multiple targets.</w:t>
      </w:r>
      <w:r>
        <w:rPr>
          <w:rFonts w:eastAsia="標楷體" w:hint="eastAsia"/>
          <w:lang w:eastAsia="zh-TW"/>
        </w:rPr>
        <w:t xml:space="preserve"> </w:t>
      </w:r>
      <w:r w:rsidRPr="00DC58BE">
        <w:rPr>
          <w:rFonts w:eastAsia="標楷體"/>
          <w:lang w:eastAsia="zh-TW"/>
        </w:rPr>
        <w:t xml:space="preserve">In the process of model training, problems such as prediction bias or long-term model operation often occur. Therefore, how to select effective input data and </w:t>
      </w:r>
      <w:r w:rsidR="0016263B">
        <w:rPr>
          <w:rFonts w:eastAsia="標楷體"/>
          <w:lang w:eastAsia="zh-TW"/>
        </w:rPr>
        <w:t xml:space="preserve">control </w:t>
      </w:r>
      <w:r w:rsidRPr="00DC58BE">
        <w:rPr>
          <w:rFonts w:eastAsia="標楷體"/>
          <w:lang w:eastAsia="zh-TW"/>
        </w:rPr>
        <w:t>the size of the model is the main topic of most research.</w:t>
      </w:r>
      <w:r w:rsidR="0016263B">
        <w:rPr>
          <w:rFonts w:eastAsia="標楷體"/>
          <w:lang w:eastAsia="zh-TW"/>
        </w:rPr>
        <w:t xml:space="preserve"> </w:t>
      </w:r>
      <w:r w:rsidR="0016263B" w:rsidRPr="0016263B">
        <w:rPr>
          <w:rFonts w:eastAsia="標楷體"/>
          <w:lang w:eastAsia="zh-TW"/>
        </w:rPr>
        <w:t>In the process of forecast</w:t>
      </w:r>
      <w:r w:rsidR="0016263B">
        <w:rPr>
          <w:rFonts w:eastAsia="標楷體"/>
          <w:lang w:eastAsia="zh-TW"/>
        </w:rPr>
        <w:t xml:space="preserve">ing, the parameters need to be </w:t>
      </w:r>
      <w:r w:rsidR="0016263B" w:rsidRPr="0016263B">
        <w:rPr>
          <w:rFonts w:eastAsia="標楷體"/>
          <w:lang w:eastAsia="zh-TW"/>
        </w:rPr>
        <w:t>optimized to increase performance. Many machine learning algorithms are currently used to find the optimal solution of parameters.</w:t>
      </w:r>
      <w:r w:rsidR="0016263B">
        <w:rPr>
          <w:rFonts w:eastAsia="標楷體"/>
          <w:lang w:eastAsia="zh-TW"/>
        </w:rPr>
        <w:t xml:space="preserve"> Such as p</w:t>
      </w:r>
      <w:r w:rsidR="0016263B" w:rsidRPr="0016263B">
        <w:rPr>
          <w:rFonts w:eastAsia="標楷體"/>
          <w:lang w:eastAsia="zh-TW"/>
        </w:rPr>
        <w:t xml:space="preserve">article </w:t>
      </w:r>
      <w:r w:rsidR="0016263B">
        <w:rPr>
          <w:rFonts w:eastAsia="標楷體"/>
          <w:lang w:eastAsia="zh-TW"/>
        </w:rPr>
        <w:t>s</w:t>
      </w:r>
      <w:r w:rsidR="0016263B" w:rsidRPr="0016263B">
        <w:rPr>
          <w:rFonts w:eastAsia="標楷體"/>
          <w:lang w:eastAsia="zh-TW"/>
        </w:rPr>
        <w:t xml:space="preserve">warm </w:t>
      </w:r>
      <w:r w:rsidR="0016263B">
        <w:rPr>
          <w:rFonts w:eastAsia="標楷體"/>
          <w:lang w:eastAsia="zh-TW"/>
        </w:rPr>
        <w:t xml:space="preserve">optimization (PSO) </w:t>
      </w:r>
      <w:r w:rsidR="0016263B" w:rsidRPr="00DC4A0A">
        <w:rPr>
          <w:rFonts w:eastAsia="標楷體"/>
        </w:rPr>
        <w:fldChar w:fldCharType="begin"/>
      </w:r>
      <w:r w:rsidR="005C12C2">
        <w:rPr>
          <w:rFonts w:eastAsia="標楷體"/>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Russell&lt;/author&gt;&lt;/authors&gt;&lt;/contributors&gt;&lt;titles&gt;&lt;title&gt;&lt;style face="normal" font="default" size="100%"&gt;A&lt;/style&gt;&lt;style face="normal" font="default" charset="136" size="100%"&gt; &lt;/style&gt;&lt;style face="normal" font="default" size="100%"&gt;new optimizer using particle swarm theory&lt;/style&gt;&lt;/title&gt;&lt;secondary-title&gt;Proc.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16263B" w:rsidRPr="00DC4A0A">
        <w:rPr>
          <w:rFonts w:eastAsia="標楷體"/>
        </w:rPr>
        <w:fldChar w:fldCharType="separate"/>
      </w:r>
      <w:r w:rsidR="0016263B" w:rsidRPr="00DC4A0A">
        <w:rPr>
          <w:rFonts w:eastAsia="標楷體"/>
          <w:noProof/>
          <w:lang w:eastAsia="zh-TW"/>
        </w:rPr>
        <w:t>[19]</w:t>
      </w:r>
      <w:r w:rsidR="0016263B" w:rsidRPr="00DC4A0A">
        <w:rPr>
          <w:rFonts w:eastAsia="標楷體"/>
        </w:rPr>
        <w:fldChar w:fldCharType="end"/>
      </w:r>
      <w:r w:rsidR="0016263B">
        <w:rPr>
          <w:rFonts w:eastAsia="標楷體"/>
          <w:lang w:eastAsia="zh-TW"/>
        </w:rPr>
        <w:t>, a</w:t>
      </w:r>
      <w:r w:rsidR="0016263B" w:rsidRPr="0016263B">
        <w:rPr>
          <w:rFonts w:eastAsia="標楷體"/>
          <w:lang w:eastAsia="zh-TW"/>
        </w:rPr>
        <w:t xml:space="preserve">rtificial bee colony optimization (ABCO) </w:t>
      </w:r>
      <w:r w:rsidR="0016263B" w:rsidRPr="00DC4A0A">
        <w:rPr>
          <w:rFonts w:eastAsia="標楷體"/>
        </w:rPr>
        <w:fldChar w:fldCharType="begin"/>
      </w:r>
      <w:r w:rsidR="005C12C2">
        <w:rPr>
          <w:rFonts w:eastAsia="標楷體"/>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optimization&lt;/title&gt;&lt;secondary-title&gt;Technical report-tr06, Erciyes university, engineering faculty, computer engineering department&lt;/secondary-title&gt;&lt;/titles&gt;&lt;periodical&gt;&lt;full-title&gt;Technical report-tr06, Erciyes university, engineering faculty, computer engineering department&lt;/full-title&gt;&lt;/periodical&gt;&lt;volume&gt;200&lt;/volume&gt;&lt;dates&gt;&lt;year&gt;2005&lt;/year&gt;&lt;/dates&gt;&lt;urls&gt;&lt;/urls&gt;&lt;/record&gt;&lt;/Cite&gt;&lt;/EndNote&gt;</w:instrText>
      </w:r>
      <w:r w:rsidR="0016263B" w:rsidRPr="00DC4A0A">
        <w:rPr>
          <w:rFonts w:eastAsia="標楷體"/>
        </w:rPr>
        <w:fldChar w:fldCharType="separate"/>
      </w:r>
      <w:r w:rsidR="0016263B" w:rsidRPr="00DC4A0A">
        <w:rPr>
          <w:rFonts w:eastAsia="標楷體"/>
          <w:noProof/>
          <w:lang w:eastAsia="zh-TW"/>
        </w:rPr>
        <w:t>[17]</w:t>
      </w:r>
      <w:r w:rsidR="0016263B" w:rsidRPr="00DC4A0A">
        <w:rPr>
          <w:rFonts w:eastAsia="標楷體"/>
        </w:rPr>
        <w:fldChar w:fldCharType="end"/>
      </w:r>
      <w:r w:rsidR="0016263B">
        <w:rPr>
          <w:rFonts w:eastAsia="標楷體"/>
        </w:rPr>
        <w:t xml:space="preserve">, </w:t>
      </w:r>
      <w:r w:rsidR="0016263B">
        <w:rPr>
          <w:rFonts w:eastAsia="標楷體"/>
          <w:lang w:eastAsia="zh-TW"/>
        </w:rPr>
        <w:t>g</w:t>
      </w:r>
      <w:r w:rsidR="0016263B" w:rsidRPr="0016263B">
        <w:rPr>
          <w:rFonts w:eastAsia="標楷體"/>
          <w:lang w:eastAsia="zh-TW"/>
        </w:rPr>
        <w:t>ene algorithm (G</w:t>
      </w:r>
      <w:r w:rsidR="0016263B">
        <w:rPr>
          <w:rFonts w:eastAsia="標楷體"/>
          <w:lang w:eastAsia="zh-TW"/>
        </w:rPr>
        <w:t>A</w:t>
      </w:r>
      <w:r w:rsidR="0016263B" w:rsidRPr="0016263B">
        <w:rPr>
          <w:rFonts w:eastAsia="標楷體"/>
          <w:lang w:eastAsia="zh-TW"/>
        </w:rPr>
        <w:t xml:space="preserve">) </w:t>
      </w:r>
      <w:r w:rsidR="0016263B" w:rsidRPr="00DC4A0A">
        <w:rPr>
          <w:rFonts w:eastAsia="標楷體"/>
        </w:rPr>
        <w:fldChar w:fldCharType="begin"/>
      </w:r>
      <w:r w:rsidR="0016263B" w:rsidRPr="00DC4A0A">
        <w:rPr>
          <w:rFonts w:eastAsia="標楷體"/>
          <w:lang w:eastAsia="zh-TW"/>
        </w:rPr>
        <w:instrText xml:space="preserve"> ADDIN EN.CITE &lt;EndNote&gt;&lt;Cite&gt;&lt;Author&gt;Davis&lt;/Author&gt;&lt;Year&gt;1991&lt;/Year&gt;&lt;RecNum&gt;315&lt;/RecNum&gt;&lt;DisplayText&gt;[10]&lt;/DisplayText&gt;&lt;record&gt;&lt;rec-number&gt;315&lt;/rec-number&gt;&lt;foreign-keys&gt;&lt;key app="EN" db-id="5wrefrw5ut2pd7e5wa25trwtwrwwwsz9re20" timestamp="1528792216"&gt;315&lt;/key&gt;&lt;/foreign-keys&gt;&lt;ref-type name="Journal Article"&gt;17&lt;/ref-type&gt;&lt;contributors&gt;&lt;authors&gt;&lt;author&gt;Davis, Lawrence&lt;/author&gt;&lt;/authors&gt;&lt;/contributors&gt;&lt;titles&gt;&lt;title&gt;Handbook of genetic algorithms&lt;/title&gt;&lt;secondary-title&gt;Artificial Intelligence&lt;/secondary-title&gt;&lt;/titles&gt;&lt;periodical&gt;&lt;full-title&gt;Artificial Intelligence&lt;/full-title&gt;&lt;/periodical&gt;&lt;pages&gt;325-330&lt;/pages&gt;&lt;volume&gt;100&lt;/volume&gt;&lt;number&gt;1-2&lt;/number&gt;&lt;dates&gt;&lt;year&gt;1991&lt;/year&gt;&lt;/dates&gt;&lt;urls&gt;&lt;/urls&gt;&lt;/record&gt;&lt;/Cite&gt;&lt;/EndNote&gt;</w:instrText>
      </w:r>
      <w:r w:rsidR="0016263B" w:rsidRPr="00DC4A0A">
        <w:rPr>
          <w:rFonts w:eastAsia="標楷體"/>
        </w:rPr>
        <w:fldChar w:fldCharType="separate"/>
      </w:r>
      <w:r w:rsidR="0016263B" w:rsidRPr="00DC4A0A">
        <w:rPr>
          <w:rFonts w:eastAsia="標楷體"/>
          <w:noProof/>
          <w:lang w:eastAsia="zh-TW"/>
        </w:rPr>
        <w:t>[10]</w:t>
      </w:r>
      <w:r w:rsidR="0016263B" w:rsidRPr="00DC4A0A">
        <w:rPr>
          <w:rFonts w:eastAsia="標楷體"/>
        </w:rPr>
        <w:fldChar w:fldCharType="end"/>
      </w:r>
      <w:r w:rsidR="0016263B">
        <w:rPr>
          <w:rFonts w:eastAsia="標楷體"/>
        </w:rPr>
        <w:t xml:space="preserve"> and so on</w:t>
      </w:r>
      <w:r w:rsidR="0016263B" w:rsidRPr="0016263B">
        <w:rPr>
          <w:rFonts w:eastAsia="標楷體"/>
          <w:lang w:eastAsia="zh-TW"/>
        </w:rPr>
        <w:t>.</w:t>
      </w:r>
      <w:r w:rsidR="0016263B">
        <w:rPr>
          <w:rFonts w:eastAsia="標楷體"/>
          <w:lang w:eastAsia="zh-TW"/>
        </w:rPr>
        <w:t xml:space="preserve"> </w:t>
      </w:r>
      <w:r w:rsidR="0016263B" w:rsidRPr="0016263B">
        <w:rPr>
          <w:rFonts w:eastAsia="標楷體"/>
          <w:lang w:eastAsia="zh-TW"/>
        </w:rPr>
        <w:t xml:space="preserve">At present, most of the literatures are based on the Takagi-Sugeno fuzzy system </w:t>
      </w:r>
      <w:r w:rsidR="0016263B" w:rsidRPr="00DC4A0A">
        <w:rPr>
          <w:rFonts w:eastAsia="標楷體"/>
        </w:rPr>
        <w:fldChar w:fldCharType="begin"/>
      </w:r>
      <w:r w:rsidR="005C12C2">
        <w:rPr>
          <w:rFonts w:eastAsia="標楷體"/>
        </w:rPr>
        <w:instrText xml:space="preserve"> ADDIN EN.CITE &lt;EndNote&gt;&lt;Cite&gt;&lt;Author&gt;Takagi&lt;/Author&gt;&lt;Year&gt;1985&lt;/Year&gt;&lt;RecNum&gt;316&lt;/RecNum&gt;&lt;DisplayText&gt;[35]&lt;/DisplayText&gt;&lt;record&gt;&lt;rec-number&gt;316&lt;/rec-number&gt;&lt;foreign-keys&gt;&lt;key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0016263B" w:rsidRPr="00DC4A0A">
        <w:rPr>
          <w:rFonts w:eastAsia="標楷體"/>
        </w:rPr>
        <w:fldChar w:fldCharType="separate"/>
      </w:r>
      <w:r w:rsidR="005C12C2">
        <w:rPr>
          <w:rFonts w:eastAsia="標楷體"/>
          <w:noProof/>
          <w:lang w:eastAsia="zh-TW"/>
        </w:rPr>
        <w:t>[35]</w:t>
      </w:r>
      <w:r w:rsidR="0016263B" w:rsidRPr="00DC4A0A">
        <w:rPr>
          <w:rFonts w:eastAsia="標楷體"/>
        </w:rPr>
        <w:fldChar w:fldCharType="end"/>
      </w:r>
      <w:r w:rsidR="0016263B">
        <w:rPr>
          <w:rFonts w:eastAsia="標楷體"/>
        </w:rPr>
        <w:t xml:space="preserve">. </w:t>
      </w:r>
      <w:r w:rsidR="0016263B" w:rsidRPr="0016263B">
        <w:rPr>
          <w:rFonts w:eastAsia="標楷體"/>
          <w:lang w:eastAsia="zh-TW"/>
        </w:rPr>
        <w:t xml:space="preserve">Therefore, there are many parameters that need to be optimized, which will make the algorithm </w:t>
      </w:r>
      <w:r w:rsidR="0016263B">
        <w:rPr>
          <w:rFonts w:eastAsia="標楷體"/>
          <w:lang w:eastAsia="zh-TW"/>
        </w:rPr>
        <w:t>parameters</w:t>
      </w:r>
      <w:r w:rsidR="0016263B" w:rsidRPr="0016263B">
        <w:rPr>
          <w:rFonts w:eastAsia="標楷體"/>
          <w:lang w:eastAsia="zh-TW"/>
        </w:rPr>
        <w:t xml:space="preserve"> too large</w:t>
      </w:r>
      <w:r w:rsidR="007A2F23">
        <w:rPr>
          <w:rFonts w:eastAsia="標楷體"/>
          <w:lang w:eastAsia="zh-TW"/>
        </w:rPr>
        <w:t xml:space="preserve">, </w:t>
      </w:r>
      <w:r w:rsidR="0016263B" w:rsidRPr="0016263B">
        <w:rPr>
          <w:rFonts w:eastAsia="標楷體"/>
          <w:lang w:eastAsia="zh-TW"/>
        </w:rPr>
        <w:t xml:space="preserve">which </w:t>
      </w:r>
      <w:r w:rsidR="007A2F23">
        <w:rPr>
          <w:rFonts w:eastAsia="標楷體"/>
          <w:lang w:eastAsia="zh-TW"/>
        </w:rPr>
        <w:t>causes</w:t>
      </w:r>
      <w:r w:rsidR="0016263B" w:rsidRPr="0016263B">
        <w:rPr>
          <w:rFonts w:eastAsia="標楷體"/>
          <w:lang w:eastAsia="zh-TW"/>
        </w:rPr>
        <w:t xml:space="preserve"> the effect less than expected</w:t>
      </w:r>
      <w:r w:rsidR="007A2F23">
        <w:rPr>
          <w:rFonts w:eastAsia="標楷體"/>
          <w:lang w:eastAsia="zh-TW"/>
        </w:rPr>
        <w:t>. Besides,</w:t>
      </w:r>
      <w:r w:rsidR="0016263B" w:rsidRPr="0016263B">
        <w:rPr>
          <w:rFonts w:eastAsia="標楷體"/>
          <w:lang w:eastAsia="zh-TW"/>
        </w:rPr>
        <w:t xml:space="preserve"> </w:t>
      </w:r>
      <w:r w:rsidR="007A2F23">
        <w:rPr>
          <w:rFonts w:eastAsia="標楷體"/>
          <w:lang w:eastAsia="zh-TW"/>
        </w:rPr>
        <w:t xml:space="preserve">it makes </w:t>
      </w:r>
      <w:r w:rsidR="0016263B" w:rsidRPr="0016263B">
        <w:rPr>
          <w:rFonts w:eastAsia="標楷體"/>
          <w:lang w:eastAsia="zh-TW"/>
        </w:rPr>
        <w:t xml:space="preserve">the </w:t>
      </w:r>
      <w:r w:rsidR="007A2F23">
        <w:rPr>
          <w:rFonts w:eastAsia="標楷體"/>
          <w:lang w:eastAsia="zh-TW"/>
        </w:rPr>
        <w:t xml:space="preserve">algorithm convergence too slow and </w:t>
      </w:r>
      <w:r w:rsidR="0016263B" w:rsidRPr="0016263B">
        <w:rPr>
          <w:rFonts w:eastAsia="標楷體"/>
          <w:lang w:eastAsia="zh-TW"/>
        </w:rPr>
        <w:t xml:space="preserve">fall into the </w:t>
      </w:r>
      <w:r w:rsidR="0016263B">
        <w:rPr>
          <w:rFonts w:eastAsia="標楷體"/>
          <w:lang w:eastAsia="zh-TW"/>
        </w:rPr>
        <w:t>local minimum</w:t>
      </w:r>
      <w:r w:rsidR="0016263B" w:rsidRPr="0016263B">
        <w:rPr>
          <w:rFonts w:eastAsia="標楷體"/>
          <w:lang w:eastAsia="zh-TW"/>
        </w:rPr>
        <w:t>.</w:t>
      </w:r>
    </w:p>
    <w:p w:rsidR="008469C6" w:rsidRPr="00DC4A0A" w:rsidRDefault="007A2F23" w:rsidP="007A2F23">
      <w:pPr>
        <w:ind w:firstLine="202"/>
        <w:jc w:val="both"/>
        <w:rPr>
          <w:rFonts w:eastAsia="標楷體"/>
          <w:lang w:eastAsia="zh-TW"/>
        </w:rPr>
      </w:pPr>
      <w:r w:rsidRPr="007A2F23">
        <w:rPr>
          <w:rFonts w:eastAsia="標楷體"/>
        </w:rPr>
        <w:t xml:space="preserve">In this study, a hybrid algorithm is </w:t>
      </w:r>
      <w:r>
        <w:rPr>
          <w:rFonts w:eastAsia="標楷體"/>
        </w:rPr>
        <w:t>used to optimize the parameters.</w:t>
      </w:r>
      <w:r w:rsidRPr="007A2F23">
        <w:rPr>
          <w:rFonts w:eastAsia="標楷體"/>
        </w:rPr>
        <w:t xml:space="preserve"> </w:t>
      </w:r>
      <w:r>
        <w:rPr>
          <w:rFonts w:eastAsia="標楷體"/>
        </w:rPr>
        <w:t xml:space="preserve">The algorithm </w:t>
      </w:r>
      <w:r w:rsidRPr="007A2F23">
        <w:rPr>
          <w:rFonts w:eastAsia="標楷體"/>
        </w:rPr>
        <w:t xml:space="preserve">PSO and ABCO are </w:t>
      </w:r>
      <w:r w:rsidR="003E28D1">
        <w:rPr>
          <w:rFonts w:eastAsia="標楷體"/>
        </w:rPr>
        <w:t xml:space="preserve">respectively </w:t>
      </w:r>
      <w:r w:rsidRPr="007A2F23">
        <w:rPr>
          <w:rFonts w:eastAsia="標楷體"/>
        </w:rPr>
        <w:t xml:space="preserve">combined to recursive least squares estimation (RLSE) algorithm </w:t>
      </w:r>
      <w:r w:rsidR="003E28D1" w:rsidRPr="00DC4A0A">
        <w:rPr>
          <w:rFonts w:eastAsia="標楷體"/>
        </w:rPr>
        <w:fldChar w:fldCharType="begin"/>
      </w:r>
      <w:r w:rsidR="003E28D1"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003E28D1" w:rsidRPr="00DC4A0A">
        <w:rPr>
          <w:rFonts w:eastAsia="標楷體"/>
        </w:rPr>
        <w:fldChar w:fldCharType="separate"/>
      </w:r>
      <w:r w:rsidR="003E28D1" w:rsidRPr="00DC4A0A">
        <w:rPr>
          <w:rFonts w:eastAsia="標楷體"/>
          <w:noProof/>
        </w:rPr>
        <w:t>[16]</w:t>
      </w:r>
      <w:r w:rsidR="003E28D1" w:rsidRPr="00DC4A0A">
        <w:rPr>
          <w:rFonts w:eastAsia="標楷體"/>
        </w:rPr>
        <w:fldChar w:fldCharType="end"/>
      </w:r>
      <w:r w:rsidR="003E28D1">
        <w:rPr>
          <w:rFonts w:eastAsia="標楷體"/>
        </w:rPr>
        <w:t xml:space="preserve"> </w:t>
      </w:r>
      <w:r w:rsidRPr="007A2F23">
        <w:rPr>
          <w:rFonts w:eastAsia="標楷體"/>
        </w:rPr>
        <w:t xml:space="preserve">to form PSO-RLSE </w:t>
      </w:r>
      <w:r w:rsidR="003E28D1" w:rsidRPr="00DC4A0A">
        <w:rPr>
          <w:rFonts w:eastAsia="標楷體"/>
        </w:rPr>
        <w:fldChar w:fldCharType="begin"/>
      </w:r>
      <w:r w:rsidR="003E28D1" w:rsidRPr="00DC4A0A">
        <w:rPr>
          <w:rFonts w:eastAsia="標楷體"/>
        </w:rPr>
        <w:instrText xml:space="preserve"> ADDIN EN.CITE &lt;EndNote&gt;&lt;Cite&gt;&lt;Author&gt;Li&lt;/Author&gt;&lt;Year&gt;2010&lt;/Year&gt;&lt;RecNum&gt;318&lt;/RecNum&gt;&lt;DisplayText&gt;[23]&lt;/DisplayText&gt;&lt;record&gt;&lt;rec-number&gt;318&lt;/rec-number&gt;&lt;foreign-keys&gt;&lt;key app="EN" db-id="5wrefrw5ut2pd7e5wa25trwtwrwwwsz9re20" timestamp="1528792451"&gt;318&lt;/key&gt;&lt;/foreign-keys&gt;&lt;ref-type name="Conference Paper"&gt;47&lt;/ref-type&gt;&lt;contributors&gt;&lt;authors&gt;&lt;author&gt;Li, Chunshien&lt;/author&gt;&lt;author&gt;Chiang, Tai-Wei&lt;/author&gt;&lt;/authors&gt;&lt;/contributors&gt;&lt;titles&gt;&lt;title&gt;Complex neuro-fuzzy self-learning approach to function approximation&lt;/title&gt;&lt;secondary-title&gt;Asian Conference on Intelligent Information and Database Systems&lt;/secondary-title&gt;&lt;/titles&gt;&lt;pages&gt;289-299&lt;/pages&gt;&lt;dates&gt;&lt;year&gt;2010&lt;/year&gt;&lt;/dates&gt;&lt;publisher&gt;Springer&lt;/publisher&gt;&lt;urls&gt;&lt;/urls&gt;&lt;/record&gt;&lt;/Cite&gt;&lt;/EndNote&gt;</w:instrText>
      </w:r>
      <w:r w:rsidR="003E28D1" w:rsidRPr="00DC4A0A">
        <w:rPr>
          <w:rFonts w:eastAsia="標楷體"/>
        </w:rPr>
        <w:fldChar w:fldCharType="separate"/>
      </w:r>
      <w:r w:rsidR="003E28D1" w:rsidRPr="00DC4A0A">
        <w:rPr>
          <w:rFonts w:eastAsia="標楷體"/>
          <w:noProof/>
        </w:rPr>
        <w:t>[23]</w:t>
      </w:r>
      <w:r w:rsidR="003E28D1" w:rsidRPr="00DC4A0A">
        <w:rPr>
          <w:rFonts w:eastAsia="標楷體"/>
        </w:rPr>
        <w:fldChar w:fldCharType="end"/>
      </w:r>
      <w:r w:rsidR="003E28D1">
        <w:rPr>
          <w:rFonts w:eastAsia="標楷體"/>
        </w:rPr>
        <w:t xml:space="preserve"> </w:t>
      </w:r>
      <w:r w:rsidRPr="007A2F23">
        <w:rPr>
          <w:rFonts w:eastAsia="標楷體"/>
        </w:rPr>
        <w:t>and ABCO-RLSE.</w:t>
      </w:r>
      <w:r w:rsidR="003E28D1">
        <w:rPr>
          <w:rFonts w:eastAsia="標楷體"/>
        </w:rPr>
        <w:t xml:space="preserve"> Different algorithms</w:t>
      </w:r>
      <w:r w:rsidR="003E28D1" w:rsidRPr="003E28D1">
        <w:rPr>
          <w:rFonts w:eastAsia="標楷體"/>
        </w:rPr>
        <w:t xml:space="preserve"> </w:t>
      </w:r>
      <w:r w:rsidR="003E28D1">
        <w:rPr>
          <w:rFonts w:eastAsia="標楷體"/>
        </w:rPr>
        <w:t>are</w:t>
      </w:r>
      <w:r w:rsidR="003E28D1" w:rsidRPr="003E28D1">
        <w:rPr>
          <w:rFonts w:eastAsia="標楷體"/>
        </w:rPr>
        <w:t xml:space="preserve"> used to </w:t>
      </w:r>
      <w:r w:rsidR="003E28D1">
        <w:rPr>
          <w:rFonts w:eastAsia="標楷體"/>
        </w:rPr>
        <w:t>optimize</w:t>
      </w:r>
      <w:r w:rsidR="003E28D1" w:rsidRPr="003E28D1">
        <w:rPr>
          <w:rFonts w:eastAsia="標楷體"/>
        </w:rPr>
        <w:t xml:space="preserve"> the parameters of different parts by the divide-and-conquer method, which reduces the probability that machine learning will fall into the </w:t>
      </w:r>
      <w:r w:rsidR="003E28D1">
        <w:rPr>
          <w:rFonts w:eastAsia="標楷體"/>
        </w:rPr>
        <w:t xml:space="preserve">local minimum when seeking the </w:t>
      </w:r>
      <w:r w:rsidR="003E28D1" w:rsidRPr="003E28D1">
        <w:rPr>
          <w:rFonts w:eastAsia="標楷體"/>
        </w:rPr>
        <w:t>solution.</w:t>
      </w:r>
      <w:r w:rsidR="003E28D1">
        <w:rPr>
          <w:rFonts w:eastAsia="標楷體"/>
        </w:rPr>
        <w:t xml:space="preserve"> </w:t>
      </w:r>
      <w:bookmarkStart w:id="2" w:name="OLE_LINK11"/>
      <w:bookmarkStart w:id="3" w:name="OLE_LINK13"/>
      <w:r w:rsidR="003E28D1" w:rsidRPr="003E28D1">
        <w:rPr>
          <w:rFonts w:eastAsia="標楷體"/>
        </w:rPr>
        <w:t xml:space="preserve">As mentioned above, stock volatility is formed by many factors. Therefore, this </w:t>
      </w:r>
      <w:r w:rsidR="003E28D1">
        <w:rPr>
          <w:rFonts w:eastAsia="標楷體"/>
        </w:rPr>
        <w:t>study</w:t>
      </w:r>
      <w:r w:rsidR="003E28D1" w:rsidRPr="003E28D1">
        <w:rPr>
          <w:rFonts w:eastAsia="標楷體"/>
        </w:rPr>
        <w:t xml:space="preserve"> will select features from multiple stocks, and predict multiple targets</w:t>
      </w:r>
      <w:r w:rsidR="006F4CE0">
        <w:rPr>
          <w:rFonts w:eastAsia="標楷體"/>
        </w:rPr>
        <w:t xml:space="preserve"> </w:t>
      </w:r>
      <w:r w:rsidR="003E28D1" w:rsidRPr="003E28D1">
        <w:rPr>
          <w:rFonts w:eastAsia="標楷體"/>
        </w:rPr>
        <w:t xml:space="preserve">at the same time, </w:t>
      </w:r>
      <w:r w:rsidR="006F4CE0">
        <w:rPr>
          <w:rFonts w:eastAsia="標楷體"/>
        </w:rPr>
        <w:t>e</w:t>
      </w:r>
      <w:r w:rsidR="006F4CE0" w:rsidRPr="006F4CE0">
        <w:rPr>
          <w:rFonts w:eastAsia="標楷體"/>
        </w:rPr>
        <w:t>xtract</w:t>
      </w:r>
      <w:r w:rsidR="006F4CE0">
        <w:rPr>
          <w:rFonts w:eastAsia="標楷體"/>
        </w:rPr>
        <w:t>ing</w:t>
      </w:r>
      <w:r w:rsidR="006F4CE0" w:rsidRPr="006F4CE0">
        <w:rPr>
          <w:rFonts w:eastAsia="標楷體"/>
        </w:rPr>
        <w:t xml:space="preserve"> content that is beneficial to each </w:t>
      </w:r>
      <w:r w:rsidR="006F4CE0">
        <w:rPr>
          <w:rFonts w:eastAsia="標楷體"/>
        </w:rPr>
        <w:t>target from a large amount of data</w:t>
      </w:r>
      <w:r w:rsidR="003E28D1" w:rsidRPr="003E28D1">
        <w:rPr>
          <w:rFonts w:eastAsia="標楷體"/>
        </w:rPr>
        <w:t>.</w:t>
      </w:r>
      <w:r w:rsidR="003E28D1">
        <w:rPr>
          <w:rFonts w:eastAsia="標楷體"/>
        </w:rPr>
        <w:t xml:space="preserve"> </w:t>
      </w:r>
      <w:bookmarkEnd w:id="2"/>
      <w:bookmarkEnd w:id="3"/>
      <w:r w:rsidR="006F4CE0" w:rsidRPr="006F4CE0">
        <w:rPr>
          <w:rFonts w:eastAsia="標楷體"/>
        </w:rPr>
        <w:t>In order to improve the prediction effect, the neural network system is combined with the fuzzy rule of T</w:t>
      </w:r>
      <w:r w:rsidR="00863648">
        <w:rPr>
          <w:rFonts w:eastAsia="標楷體"/>
        </w:rPr>
        <w:t>akagi</w:t>
      </w:r>
      <w:r w:rsidR="006F4CE0" w:rsidRPr="006F4CE0">
        <w:rPr>
          <w:rFonts w:eastAsia="標楷體"/>
        </w:rPr>
        <w:t>-S</w:t>
      </w:r>
      <w:r w:rsidR="00863648">
        <w:rPr>
          <w:rFonts w:eastAsia="標楷體"/>
        </w:rPr>
        <w:t>ugeno</w:t>
      </w:r>
      <w:r w:rsidR="006F4CE0" w:rsidRPr="006F4CE0">
        <w:rPr>
          <w:rFonts w:eastAsia="標楷體"/>
        </w:rPr>
        <w:t xml:space="preserve"> (T-S)</w:t>
      </w:r>
      <w:r w:rsidR="006F4CE0">
        <w:rPr>
          <w:rFonts w:eastAsia="標楷體"/>
        </w:rPr>
        <w:t xml:space="preserve"> type</w:t>
      </w:r>
      <w:r w:rsidR="006F4CE0" w:rsidRPr="006F4CE0">
        <w:rPr>
          <w:rFonts w:eastAsia="標楷體"/>
        </w:rPr>
        <w:t xml:space="preserve"> to </w:t>
      </w:r>
      <w:r w:rsidR="006F4CE0" w:rsidRPr="006F4CE0">
        <w:rPr>
          <w:rFonts w:eastAsia="標楷體"/>
        </w:rPr>
        <w:lastRenderedPageBreak/>
        <w:t>form a neuro-fuzzy model.</w:t>
      </w:r>
      <w:r w:rsidR="006F4CE0">
        <w:rPr>
          <w:rFonts w:eastAsia="標楷體"/>
        </w:rPr>
        <w:t xml:space="preserve"> </w:t>
      </w:r>
      <w:r w:rsidR="006F4CE0" w:rsidRPr="006F4CE0">
        <w:rPr>
          <w:rFonts w:eastAsia="標楷體"/>
        </w:rPr>
        <w:t xml:space="preserve">And the parameters of the neuro-fuzzy model are divided into two parts, namely the </w:t>
      </w:r>
      <w:r w:rsidR="00D31C79">
        <w:rPr>
          <w:rFonts w:eastAsia="標楷體"/>
        </w:rPr>
        <w:t>if-part</w:t>
      </w:r>
      <w:r w:rsidR="006F4CE0" w:rsidRPr="006F4CE0">
        <w:rPr>
          <w:rFonts w:eastAsia="標楷體"/>
        </w:rPr>
        <w:t xml:space="preserve"> parameters and the then-part parameters.</w:t>
      </w:r>
    </w:p>
    <w:p w:rsidR="00D00132" w:rsidRPr="00DC4A0A" w:rsidRDefault="00A81F12" w:rsidP="00D31C79">
      <w:pPr>
        <w:pStyle w:val="a3"/>
        <w:spacing w:after="0"/>
        <w:ind w:firstLine="202"/>
        <w:rPr>
          <w:rFonts w:eastAsia="標楷體"/>
          <w:lang w:eastAsia="zh-TW"/>
        </w:rPr>
      </w:pPr>
      <w:r w:rsidRPr="00A81F12">
        <w:rPr>
          <w:rFonts w:eastAsia="標楷體"/>
          <w:lang w:eastAsia="zh-TW"/>
        </w:rPr>
        <w:t xml:space="preserve">Traditionally, the design of fuzzy sets is based on </w:t>
      </w:r>
      <w:r>
        <w:rPr>
          <w:rFonts w:eastAsia="標楷體" w:hint="eastAsia"/>
          <w:lang w:eastAsia="zh-TW"/>
        </w:rPr>
        <w:t>m</w:t>
      </w:r>
      <w:r>
        <w:rPr>
          <w:rFonts w:eastAsia="標楷體"/>
          <w:lang w:eastAsia="zh-TW"/>
        </w:rPr>
        <w:t>athematic</w:t>
      </w:r>
      <w:r w:rsidRPr="00A81F12">
        <w:rPr>
          <w:rFonts w:eastAsia="標楷體"/>
          <w:lang w:eastAsia="zh-TW"/>
        </w:rPr>
        <w:t xml:space="preserve"> functions to establish fuzzy sets </w:t>
      </w:r>
      <w:r w:rsidRPr="00DC4A0A">
        <w:rPr>
          <w:rFonts w:eastAsia="標楷體"/>
        </w:rPr>
        <w:fldChar w:fldCharType="begin"/>
      </w:r>
      <w:r w:rsidR="005C12C2">
        <w:rPr>
          <w:rFonts w:eastAsia="標楷體"/>
        </w:rPr>
        <w:instrText xml:space="preserve"> ADDIN EN.CITE &lt;EndNote&gt;&lt;Cite ExcludeAuth="1"&gt;&lt;Author&gt;Zadeh&lt;/Author&gt;&lt;Year&gt;1965&lt;/Year&gt;&lt;RecNum&gt;290&lt;/RecNum&gt;&lt;DisplayText&gt;[42]&lt;/DisplayText&gt;&lt;record&gt;&lt;rec-number&gt;290&lt;/rec-number&gt;&lt;foreign-keys&gt;&lt;key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005C12C2">
        <w:rPr>
          <w:rFonts w:eastAsia="標楷體"/>
          <w:noProof/>
          <w:lang w:eastAsia="zh-TW"/>
        </w:rPr>
        <w:t>[42]</w:t>
      </w:r>
      <w:r w:rsidRPr="00DC4A0A">
        <w:rPr>
          <w:rFonts w:eastAsia="標楷體"/>
        </w:rPr>
        <w:fldChar w:fldCharType="end"/>
      </w:r>
      <w:r w:rsidRPr="00A81F12">
        <w:rPr>
          <w:rFonts w:eastAsia="標楷體"/>
          <w:lang w:eastAsia="zh-TW"/>
        </w:rPr>
        <w:t xml:space="preserve">. After data input, the </w:t>
      </w:r>
      <w:r>
        <w:rPr>
          <w:rFonts w:eastAsia="標楷體"/>
          <w:lang w:eastAsia="zh-TW"/>
        </w:rPr>
        <w:t xml:space="preserve">membership </w:t>
      </w:r>
      <w:r w:rsidRPr="00A81F12">
        <w:rPr>
          <w:rFonts w:eastAsia="標楷體"/>
          <w:lang w:eastAsia="zh-TW"/>
        </w:rPr>
        <w:t xml:space="preserve">degree </w:t>
      </w:r>
      <w:r>
        <w:rPr>
          <w:rFonts w:eastAsia="標楷體"/>
          <w:lang w:eastAsia="zh-TW"/>
        </w:rPr>
        <w:t xml:space="preserve">which is </w:t>
      </w:r>
      <w:r w:rsidRPr="00A81F12">
        <w:rPr>
          <w:rFonts w:eastAsia="標楷體"/>
          <w:lang w:eastAsia="zh-TW"/>
        </w:rPr>
        <w:t>between 0 and 1 can be obtained.</w:t>
      </w:r>
      <w:r>
        <w:rPr>
          <w:rFonts w:eastAsia="標楷體"/>
          <w:lang w:eastAsia="zh-TW"/>
        </w:rPr>
        <w:t xml:space="preserve"> </w:t>
      </w:r>
      <w:r w:rsidRPr="00A81F12">
        <w:rPr>
          <w:rFonts w:eastAsia="標楷體"/>
          <w:lang w:eastAsia="zh-TW"/>
        </w:rPr>
        <w:t xml:space="preserve">In 2002, </w:t>
      </w:r>
      <w:proofErr w:type="spellStart"/>
      <w:r w:rsidRPr="00A81F12">
        <w:rPr>
          <w:rFonts w:eastAsia="標楷體"/>
          <w:lang w:eastAsia="zh-TW"/>
        </w:rPr>
        <w:t>Ramot</w:t>
      </w:r>
      <w:proofErr w:type="spellEnd"/>
      <w:r w:rsidRPr="00A81F12">
        <w:rPr>
          <w:rFonts w:eastAsia="標楷體"/>
          <w:lang w:eastAsia="zh-TW"/>
        </w:rPr>
        <w:t xml:space="preserve"> proposed </w:t>
      </w:r>
      <w:r>
        <w:rPr>
          <w:rFonts w:eastAsia="標楷體"/>
          <w:lang w:eastAsia="zh-TW"/>
        </w:rPr>
        <w:t>c</w:t>
      </w:r>
      <w:r w:rsidRPr="00A81F12">
        <w:rPr>
          <w:rFonts w:eastAsia="標楷體"/>
          <w:lang w:eastAsia="zh-TW"/>
        </w:rPr>
        <w:t xml:space="preserve">omplex </w:t>
      </w:r>
      <w:r>
        <w:rPr>
          <w:rFonts w:eastAsia="標楷體"/>
          <w:lang w:eastAsia="zh-TW"/>
        </w:rPr>
        <w:t>f</w:t>
      </w:r>
      <w:r w:rsidRPr="00A81F12">
        <w:rPr>
          <w:rFonts w:eastAsia="標楷體"/>
          <w:lang w:eastAsia="zh-TW"/>
        </w:rPr>
        <w:t xml:space="preserve">uzzy </w:t>
      </w:r>
      <w:r>
        <w:rPr>
          <w:rFonts w:eastAsia="標楷體"/>
          <w:lang w:eastAsia="zh-TW"/>
        </w:rPr>
        <w:t>s</w:t>
      </w:r>
      <w:r w:rsidRPr="00A81F12">
        <w:rPr>
          <w:rFonts w:eastAsia="標楷體"/>
          <w:lang w:eastAsia="zh-TW"/>
        </w:rPr>
        <w:t>ets</w:t>
      </w:r>
      <w:r>
        <w:rPr>
          <w:rFonts w:eastAsia="標楷體"/>
          <w:lang w:eastAsia="zh-TW"/>
        </w:rPr>
        <w:t xml:space="preserve"> (</w:t>
      </w:r>
      <w:r w:rsidRPr="00A81F12">
        <w:rPr>
          <w:rFonts w:eastAsia="標楷體"/>
          <w:lang w:eastAsia="zh-TW"/>
        </w:rPr>
        <w:t xml:space="preserve">CFSs) </w:t>
      </w:r>
      <w:r w:rsidRPr="00DC4A0A">
        <w:rPr>
          <w:rFonts w:eastAsia="標楷體"/>
        </w:rPr>
        <w:fldChar w:fldCharType="begin"/>
      </w:r>
      <w:r w:rsidR="005C12C2">
        <w:rPr>
          <w:rFonts w:eastAsia="標楷體"/>
        </w:rPr>
        <w:instrText xml:space="preserve"> ADDIN EN.CITE &lt;EndNote&gt;&lt;Cite&gt;&lt;Author&gt;Ramot&lt;/Author&gt;&lt;Year&gt;2002&lt;/Year&gt;&lt;RecNum&gt;292&lt;/RecNum&gt;&lt;DisplayText&gt;[31]&lt;/DisplayText&gt;&lt;record&gt;&lt;rec-number&gt;292&lt;/rec-number&gt;&lt;foreign-keys&gt;&lt;key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Pr="00DC4A0A">
        <w:rPr>
          <w:rFonts w:eastAsia="標楷體"/>
        </w:rPr>
        <w:fldChar w:fldCharType="separate"/>
      </w:r>
      <w:r w:rsidR="005C12C2">
        <w:rPr>
          <w:rFonts w:eastAsia="標楷體"/>
          <w:noProof/>
          <w:lang w:eastAsia="zh-TW"/>
        </w:rPr>
        <w:t>[31]</w:t>
      </w:r>
      <w:r w:rsidRPr="00DC4A0A">
        <w:rPr>
          <w:rFonts w:eastAsia="標楷體"/>
        </w:rPr>
        <w:fldChar w:fldCharType="end"/>
      </w:r>
      <w:r>
        <w:rPr>
          <w:rFonts w:eastAsia="標楷體"/>
        </w:rPr>
        <w:t xml:space="preserve">, </w:t>
      </w:r>
      <w:r w:rsidRPr="00A81F12">
        <w:rPr>
          <w:rFonts w:eastAsia="標楷體"/>
          <w:lang w:eastAsia="zh-TW"/>
        </w:rPr>
        <w:t xml:space="preserve">adding an imaginary </w:t>
      </w:r>
      <w:r>
        <w:rPr>
          <w:rFonts w:eastAsia="標楷體"/>
          <w:lang w:eastAsia="zh-TW"/>
        </w:rPr>
        <w:t>part</w:t>
      </w:r>
      <w:r w:rsidRPr="00A81F12">
        <w:rPr>
          <w:rFonts w:eastAsia="標楷體"/>
          <w:lang w:eastAsia="zh-TW"/>
        </w:rPr>
        <w:t xml:space="preserve"> to th</w:t>
      </w:r>
      <w:r>
        <w:rPr>
          <w:rFonts w:eastAsia="標楷體"/>
          <w:lang w:eastAsia="zh-TW"/>
        </w:rPr>
        <w:t xml:space="preserve">e original membership degree. The </w:t>
      </w:r>
      <w:r w:rsidRPr="00A81F12">
        <w:rPr>
          <w:rFonts w:eastAsia="標楷體"/>
          <w:lang w:eastAsia="zh-TW"/>
        </w:rPr>
        <w:t>membership</w:t>
      </w:r>
      <w:r>
        <w:rPr>
          <w:rFonts w:eastAsia="標楷體"/>
          <w:lang w:eastAsia="zh-TW"/>
        </w:rPr>
        <w:t xml:space="preserve"> degree of CFSs</w:t>
      </w:r>
      <w:r w:rsidRPr="00A81F12">
        <w:rPr>
          <w:rFonts w:eastAsia="標楷體"/>
          <w:lang w:eastAsia="zh-TW"/>
        </w:rPr>
        <w:t xml:space="preserve"> is </w:t>
      </w:r>
      <w:r>
        <w:rPr>
          <w:rFonts w:eastAsia="標楷體"/>
          <w:lang w:eastAsia="zh-TW"/>
        </w:rPr>
        <w:t xml:space="preserve">that </w:t>
      </w:r>
      <w:r w:rsidRPr="00A81F12">
        <w:rPr>
          <w:rFonts w:eastAsia="標楷體"/>
          <w:lang w:eastAsia="zh-TW"/>
        </w:rPr>
        <w:t xml:space="preserve">traditional one-dimensional </w:t>
      </w:r>
      <w:r>
        <w:rPr>
          <w:rFonts w:eastAsia="標楷體"/>
          <w:lang w:eastAsia="zh-TW"/>
        </w:rPr>
        <w:t>space</w:t>
      </w:r>
      <w:r w:rsidRPr="00A81F12">
        <w:rPr>
          <w:rFonts w:eastAsia="標楷體"/>
          <w:lang w:eastAsia="zh-TW"/>
        </w:rPr>
        <w:t xml:space="preserve"> projecti</w:t>
      </w:r>
      <w:r>
        <w:rPr>
          <w:rFonts w:eastAsia="標楷體"/>
          <w:lang w:eastAsia="zh-TW"/>
        </w:rPr>
        <w:t>ng</w:t>
      </w:r>
      <w:r w:rsidRPr="00A81F12">
        <w:rPr>
          <w:rFonts w:eastAsia="標楷體"/>
          <w:lang w:eastAsia="zh-TW"/>
        </w:rPr>
        <w:t xml:space="preserve"> to the unit </w:t>
      </w:r>
      <w:r w:rsidR="00EA387D">
        <w:rPr>
          <w:rFonts w:eastAsia="標楷體"/>
          <w:lang w:eastAsia="zh-TW"/>
        </w:rPr>
        <w:t xml:space="preserve">complex </w:t>
      </w:r>
      <w:r w:rsidRPr="00A81F12">
        <w:rPr>
          <w:rFonts w:eastAsia="標楷體"/>
          <w:lang w:eastAsia="zh-TW"/>
        </w:rPr>
        <w:t xml:space="preserve">disc </w:t>
      </w:r>
      <w:r>
        <w:rPr>
          <w:rFonts w:eastAsia="標楷體"/>
          <w:lang w:eastAsia="zh-TW"/>
        </w:rPr>
        <w:t xml:space="preserve">which </w:t>
      </w:r>
      <w:r w:rsidR="00EA387D">
        <w:rPr>
          <w:rFonts w:eastAsia="標楷體"/>
          <w:lang w:eastAsia="zh-TW"/>
        </w:rPr>
        <w:t xml:space="preserve">the </w:t>
      </w:r>
      <w:r w:rsidRPr="00A81F12">
        <w:rPr>
          <w:rFonts w:eastAsia="標楷體"/>
          <w:lang w:eastAsia="zh-TW"/>
        </w:rPr>
        <w:t xml:space="preserve">axis x </w:t>
      </w:r>
      <w:r>
        <w:rPr>
          <w:rFonts w:eastAsia="標楷體"/>
          <w:lang w:eastAsia="zh-TW"/>
        </w:rPr>
        <w:t>is real</w:t>
      </w:r>
      <w:r w:rsidR="00EA387D">
        <w:rPr>
          <w:rFonts w:eastAsia="標楷體"/>
          <w:lang w:eastAsia="zh-TW"/>
        </w:rPr>
        <w:t xml:space="preserve"> part </w:t>
      </w:r>
      <w:r w:rsidRPr="00A81F12">
        <w:rPr>
          <w:rFonts w:eastAsia="標楷體"/>
          <w:lang w:eastAsia="zh-TW"/>
        </w:rPr>
        <w:t>and the axis y</w:t>
      </w:r>
      <w:r w:rsidR="00EA387D">
        <w:rPr>
          <w:rFonts w:eastAsia="標楷體"/>
          <w:lang w:eastAsia="zh-TW"/>
        </w:rPr>
        <w:t xml:space="preserve"> is imaginary part.</w:t>
      </w:r>
      <w:r w:rsidRPr="00A81F12">
        <w:rPr>
          <w:rFonts w:eastAsia="標楷體"/>
          <w:lang w:eastAsia="zh-TW"/>
        </w:rPr>
        <w:t xml:space="preserve"> </w:t>
      </w:r>
      <w:r w:rsidR="00EA387D">
        <w:rPr>
          <w:rFonts w:eastAsia="標楷體"/>
          <w:lang w:eastAsia="zh-TW"/>
        </w:rPr>
        <w:t>This</w:t>
      </w:r>
      <w:r w:rsidRPr="00A81F12">
        <w:rPr>
          <w:rFonts w:eastAsia="標楷體"/>
          <w:lang w:eastAsia="zh-TW"/>
        </w:rPr>
        <w:t xml:space="preserve"> makes it have </w:t>
      </w:r>
      <w:proofErr w:type="gramStart"/>
      <w:r w:rsidRPr="00A81F12">
        <w:rPr>
          <w:rFonts w:eastAsia="標楷體"/>
          <w:lang w:eastAsia="zh-TW"/>
        </w:rPr>
        <w:t>a richer</w:t>
      </w:r>
      <w:proofErr w:type="gramEnd"/>
      <w:r w:rsidRPr="00A81F12">
        <w:rPr>
          <w:rFonts w:eastAsia="標楷體"/>
          <w:lang w:eastAsia="zh-TW"/>
        </w:rPr>
        <w:t xml:space="preserve"> </w:t>
      </w:r>
      <w:r w:rsidR="00EA387D">
        <w:rPr>
          <w:rFonts w:eastAsia="標楷體"/>
          <w:lang w:eastAsia="zh-TW"/>
        </w:rPr>
        <w:t xml:space="preserve">information </w:t>
      </w:r>
      <w:r w:rsidRPr="00A81F12">
        <w:rPr>
          <w:rFonts w:eastAsia="標楷體"/>
          <w:lang w:eastAsia="zh-TW"/>
        </w:rPr>
        <w:t>than the original real-type membership function.</w:t>
      </w:r>
    </w:p>
    <w:p w:rsidR="008469C6" w:rsidRPr="00DC4A0A" w:rsidRDefault="00EA387D" w:rsidP="00F20F02">
      <w:pPr>
        <w:pStyle w:val="a3"/>
        <w:spacing w:after="0"/>
        <w:ind w:firstLine="202"/>
        <w:rPr>
          <w:rFonts w:eastAsia="標楷體"/>
          <w:lang w:eastAsia="zh-TW"/>
        </w:rPr>
      </w:pPr>
      <w:r w:rsidRPr="00EA387D">
        <w:rPr>
          <w:rFonts w:eastAsia="標楷體"/>
          <w:lang w:eastAsia="zh-TW"/>
        </w:rPr>
        <w:t>This study proposes a hybrid algorithm, PSO-RLSE and ABCO-RLSE, to optimize model parameters.</w:t>
      </w:r>
      <w:r w:rsidR="00A3746D">
        <w:rPr>
          <w:rFonts w:eastAsia="標楷體"/>
          <w:lang w:eastAsia="zh-TW"/>
        </w:rPr>
        <w:t xml:space="preserve"> </w:t>
      </w:r>
      <w:r w:rsidR="00A3746D" w:rsidRPr="00A3746D">
        <w:rPr>
          <w:rFonts w:eastAsia="標楷體"/>
          <w:lang w:eastAsia="zh-TW"/>
        </w:rPr>
        <w:t xml:space="preserve">There are two </w:t>
      </w:r>
      <w:r w:rsidR="00A3746D">
        <w:rPr>
          <w:rFonts w:eastAsia="標楷體"/>
          <w:lang w:eastAsia="zh-TW"/>
        </w:rPr>
        <w:t xml:space="preserve">part </w:t>
      </w:r>
      <w:r w:rsidR="00A3746D" w:rsidRPr="00A3746D">
        <w:rPr>
          <w:rFonts w:eastAsia="標楷體"/>
          <w:lang w:eastAsia="zh-TW"/>
        </w:rPr>
        <w:t xml:space="preserve">parameters in the model, namely the </w:t>
      </w:r>
      <w:r w:rsidR="00A3746D">
        <w:rPr>
          <w:rFonts w:eastAsia="標楷體"/>
          <w:lang w:eastAsia="zh-TW"/>
        </w:rPr>
        <w:t xml:space="preserve">if-part </w:t>
      </w:r>
      <w:r w:rsidR="00A3746D" w:rsidRPr="00A3746D">
        <w:rPr>
          <w:rFonts w:eastAsia="標楷體"/>
          <w:lang w:eastAsia="zh-TW"/>
        </w:rPr>
        <w:t>parameters</w:t>
      </w:r>
      <w:r w:rsidR="00A3746D">
        <w:rPr>
          <w:rFonts w:eastAsia="標楷體"/>
          <w:lang w:eastAsia="zh-TW"/>
        </w:rPr>
        <w:t xml:space="preserve"> </w:t>
      </w:r>
      <w:r w:rsidR="00A3746D" w:rsidRPr="00A3746D">
        <w:rPr>
          <w:rFonts w:eastAsia="標楷體"/>
          <w:lang w:eastAsia="zh-TW"/>
        </w:rPr>
        <w:t xml:space="preserve">and the </w:t>
      </w:r>
      <w:r w:rsidR="00A3746D">
        <w:rPr>
          <w:rFonts w:eastAsia="標楷體"/>
          <w:lang w:eastAsia="zh-TW"/>
        </w:rPr>
        <w:t xml:space="preserve">then-part </w:t>
      </w:r>
      <w:r w:rsidR="00A3746D" w:rsidRPr="00A3746D">
        <w:rPr>
          <w:rFonts w:eastAsia="標楷體"/>
          <w:lang w:eastAsia="zh-TW"/>
        </w:rPr>
        <w:t xml:space="preserve">parameters. PSO and ABCO are responsible for optimizing the </w:t>
      </w:r>
      <w:r w:rsidR="00A3746D">
        <w:rPr>
          <w:rFonts w:eastAsia="標楷體"/>
          <w:lang w:eastAsia="zh-TW"/>
        </w:rPr>
        <w:t>if-part parameters</w:t>
      </w:r>
      <w:r w:rsidR="00A3746D" w:rsidRPr="00A3746D">
        <w:rPr>
          <w:rFonts w:eastAsia="標楷體"/>
          <w:lang w:eastAsia="zh-TW"/>
        </w:rPr>
        <w:t xml:space="preserve">, and RLSE is to optimize the </w:t>
      </w:r>
      <w:r w:rsidR="00A3746D">
        <w:rPr>
          <w:rFonts w:eastAsia="標楷體"/>
          <w:lang w:eastAsia="zh-TW"/>
        </w:rPr>
        <w:t xml:space="preserve">then-part </w:t>
      </w:r>
      <w:r w:rsidR="00A3746D" w:rsidRPr="00A3746D">
        <w:rPr>
          <w:rFonts w:eastAsia="標楷體"/>
          <w:lang w:eastAsia="zh-TW"/>
        </w:rPr>
        <w:t>parameters</w:t>
      </w:r>
      <w:r w:rsidR="00A3746D">
        <w:rPr>
          <w:rFonts w:eastAsia="標楷體"/>
          <w:lang w:eastAsia="zh-TW"/>
        </w:rPr>
        <w:t>,</w:t>
      </w:r>
      <w:r w:rsidR="00A3746D" w:rsidRPr="00A3746D">
        <w:rPr>
          <w:rFonts w:eastAsia="標楷體"/>
          <w:lang w:eastAsia="zh-TW"/>
        </w:rPr>
        <w:t xml:space="preserve"> to reduce the search dimension of each algorithm.</w:t>
      </w:r>
    </w:p>
    <w:p w:rsidR="00D00132" w:rsidRPr="00DC4A0A" w:rsidRDefault="006E0189" w:rsidP="00F20F02">
      <w:pPr>
        <w:pStyle w:val="a3"/>
        <w:spacing w:after="0"/>
        <w:ind w:firstLine="202"/>
        <w:rPr>
          <w:rFonts w:eastAsia="標楷體"/>
          <w:lang w:eastAsia="zh-TW"/>
        </w:rPr>
      </w:pPr>
      <w:r w:rsidRPr="006E0189">
        <w:rPr>
          <w:rFonts w:eastAsia="標楷體"/>
          <w:lang w:eastAsia="zh-TW"/>
        </w:rPr>
        <w:t>In this study, first</w:t>
      </w:r>
      <w:r>
        <w:rPr>
          <w:rFonts w:eastAsia="標楷體"/>
          <w:lang w:eastAsia="zh-TW"/>
        </w:rPr>
        <w:t>ly, we</w:t>
      </w:r>
      <w:r w:rsidRPr="006E0189">
        <w:rPr>
          <w:rFonts w:eastAsia="標楷體"/>
          <w:lang w:eastAsia="zh-TW"/>
        </w:rPr>
        <w:t xml:space="preserve"> use the concept of </w:t>
      </w:r>
      <w:r>
        <w:rPr>
          <w:rFonts w:eastAsia="標楷體"/>
          <w:lang w:eastAsia="zh-TW"/>
        </w:rPr>
        <w:t>Shannon</w:t>
      </w:r>
      <w:r w:rsidRPr="006E0189">
        <w:rPr>
          <w:rFonts w:eastAsia="標楷體"/>
          <w:lang w:eastAsia="zh-TW"/>
        </w:rPr>
        <w:t xml:space="preserve"> </w:t>
      </w:r>
      <w:r>
        <w:rPr>
          <w:rFonts w:eastAsia="標楷體"/>
          <w:lang w:eastAsia="zh-TW"/>
        </w:rPr>
        <w:t>i</w:t>
      </w:r>
      <w:r w:rsidRPr="006E0189">
        <w:rPr>
          <w:rFonts w:eastAsia="標楷體"/>
          <w:lang w:eastAsia="zh-TW"/>
        </w:rPr>
        <w:t xml:space="preserve">nformation </w:t>
      </w:r>
      <w:r>
        <w:rPr>
          <w:rFonts w:eastAsia="標楷體"/>
          <w:lang w:eastAsia="zh-TW"/>
        </w:rPr>
        <w:t>e</w:t>
      </w:r>
      <w:r w:rsidRPr="006E0189">
        <w:rPr>
          <w:rFonts w:eastAsia="標楷體"/>
          <w:lang w:eastAsia="zh-TW"/>
        </w:rPr>
        <w:t xml:space="preserve">ntropy </w:t>
      </w:r>
      <w:r w:rsidRPr="00DC4A0A">
        <w:rPr>
          <w:rFonts w:eastAsia="標楷體"/>
        </w:rPr>
        <w:fldChar w:fldCharType="begin"/>
      </w:r>
      <w:r w:rsidR="005C12C2">
        <w:rPr>
          <w:rFonts w:eastAsia="標楷體"/>
        </w:rPr>
        <w:instrText xml:space="preserve"> ADDIN EN.CITE &lt;EndNote&gt;&lt;Cite&gt;&lt;Author&gt;Shannon&lt;/Author&gt;&lt;Year&gt;2001&lt;/Year&gt;&lt;RecNum&gt;319&lt;/RecNum&gt;&lt;DisplayText&gt;[34]&lt;/DisplayText&gt;&lt;record&gt;&lt;rec-number&gt;319&lt;/rec-number&gt;&lt;foreign-keys&gt;&lt;key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005C12C2">
        <w:rPr>
          <w:rFonts w:eastAsia="標楷體"/>
          <w:noProof/>
          <w:lang w:eastAsia="zh-TW"/>
        </w:rPr>
        <w:t>[34]</w:t>
      </w:r>
      <w:r w:rsidRPr="00DC4A0A">
        <w:rPr>
          <w:rFonts w:eastAsia="標楷體"/>
        </w:rPr>
        <w:fldChar w:fldCharType="end"/>
      </w:r>
      <w:r w:rsidRPr="006E0189">
        <w:rPr>
          <w:rFonts w:eastAsia="標楷體"/>
          <w:lang w:eastAsia="zh-TW"/>
        </w:rPr>
        <w:t xml:space="preserve"> to analyze data and make multi-target feature selection </w:t>
      </w:r>
      <w:r w:rsidR="008469C6" w:rsidRPr="00DC4A0A">
        <w:rPr>
          <w:rFonts w:eastAsia="標楷體"/>
        </w:rPr>
        <w:fldChar w:fldCharType="begin"/>
      </w:r>
      <w:r w:rsidR="008469C6"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008469C6" w:rsidRPr="00DC4A0A">
        <w:rPr>
          <w:rFonts w:eastAsia="標楷體"/>
          <w:lang w:eastAsia="zh-TW"/>
        </w:rPr>
        <w:instrText>國立中央大學資訊管理所李俊賢教授</w:instrText>
      </w:r>
      <w:r w:rsidR="008469C6" w:rsidRPr="00DC4A0A">
        <w:rPr>
          <w:rFonts w:eastAsia="標楷體"/>
          <w:lang w:eastAsia="zh-TW"/>
        </w:rPr>
        <w:instrText>&lt;/style&gt;&lt;style face="normal" font="default" size="100%"&gt;, &lt;/style&gt;&lt;style face="normal" font="default" charset="136" size="100%"&gt;</w:instrText>
      </w:r>
      <w:r w:rsidR="008469C6" w:rsidRPr="00DC4A0A">
        <w:rPr>
          <w:rFonts w:eastAsia="標楷體"/>
          <w:lang w:eastAsia="zh-TW"/>
        </w:rPr>
        <w:instrText>研究生訓練課程內容</w:instrText>
      </w:r>
      <w:r w:rsidR="008469C6" w:rsidRPr="00DC4A0A">
        <w:rPr>
          <w:rFonts w:eastAsia="標楷體"/>
          <w:lang w:eastAsia="zh-TW"/>
        </w:rPr>
        <w:instrText>&lt;/style&gt;&lt;/title&gt;&lt;/titles&gt;&lt;dates&gt;&lt;year&gt;2016-2018&lt;/year&gt;&lt;/dates&gt;&lt;urls&gt;&lt;/urls&gt;&lt;/record&gt;&lt;/Cite&gt;&lt;/EndNote&gt;</w:instrText>
      </w:r>
      <w:r w:rsidR="008469C6" w:rsidRPr="00DC4A0A">
        <w:rPr>
          <w:rFonts w:eastAsia="標楷體"/>
        </w:rPr>
        <w:fldChar w:fldCharType="separate"/>
      </w:r>
      <w:r w:rsidR="008469C6" w:rsidRPr="00DC4A0A">
        <w:rPr>
          <w:rFonts w:eastAsia="標楷體"/>
          <w:noProof/>
          <w:lang w:eastAsia="zh-TW"/>
        </w:rPr>
        <w:t>[28]</w:t>
      </w:r>
      <w:r w:rsidR="008469C6" w:rsidRPr="00DC4A0A">
        <w:rPr>
          <w:rFonts w:eastAsia="標楷體"/>
        </w:rPr>
        <w:fldChar w:fldCharType="end"/>
      </w:r>
      <w:r>
        <w:rPr>
          <w:rFonts w:eastAsia="標楷體"/>
        </w:rPr>
        <w:t xml:space="preserve">. </w:t>
      </w:r>
      <w:r w:rsidRPr="006E0189">
        <w:rPr>
          <w:rFonts w:eastAsia="標楷體"/>
        </w:rPr>
        <w:t xml:space="preserve">By calculating the amount of information provided by the original data to the target as a standard, and adding the calculation of redundant information, selecting the data that has a good influence on the target as the basis for input to the model can reduce the data complexity and the </w:t>
      </w:r>
      <w:r w:rsidR="001D5DA2">
        <w:rPr>
          <w:rFonts w:eastAsia="標楷體"/>
        </w:rPr>
        <w:t>computation</w:t>
      </w:r>
      <w:r w:rsidRPr="006E0189">
        <w:rPr>
          <w:rFonts w:eastAsia="標楷體"/>
        </w:rPr>
        <w:t xml:space="preserve"> cost.</w:t>
      </w:r>
      <w:r w:rsidR="001D5DA2">
        <w:rPr>
          <w:rFonts w:eastAsia="標楷體"/>
        </w:rPr>
        <w:t xml:space="preserve"> </w:t>
      </w:r>
      <w:r w:rsidR="001D5DA2" w:rsidRPr="001D5DA2">
        <w:rPr>
          <w:rFonts w:eastAsia="標楷體"/>
        </w:rPr>
        <w:t>Then, through the PSO-RLSE and ABCO-RLSE algorithms</w:t>
      </w:r>
      <w:r w:rsidR="001D5DA2">
        <w:rPr>
          <w:rFonts w:eastAsia="標楷體"/>
        </w:rPr>
        <w:t xml:space="preserve"> update </w:t>
      </w:r>
      <w:r w:rsidR="001D5DA2" w:rsidRPr="001D5DA2">
        <w:rPr>
          <w:rFonts w:eastAsia="標楷體"/>
        </w:rPr>
        <w:t xml:space="preserve">the parameters of the </w:t>
      </w:r>
      <w:r w:rsidR="001D5DA2">
        <w:rPr>
          <w:rFonts w:eastAsia="標楷體"/>
        </w:rPr>
        <w:t>if-part</w:t>
      </w:r>
      <w:r w:rsidR="001D5DA2" w:rsidRPr="001D5DA2">
        <w:rPr>
          <w:rFonts w:eastAsia="標楷體"/>
        </w:rPr>
        <w:t xml:space="preserve"> and the parameters of the </w:t>
      </w:r>
      <w:r w:rsidR="001D5DA2">
        <w:rPr>
          <w:rFonts w:eastAsia="標楷體"/>
        </w:rPr>
        <w:t>then-part.</w:t>
      </w:r>
      <w:r w:rsidR="001D5DA2" w:rsidRPr="001D5DA2">
        <w:rPr>
          <w:rFonts w:eastAsia="標楷體"/>
        </w:rPr>
        <w:t xml:space="preserve"> Finally, the results are combined with the investment strategy to calculate the profit brought by the model.</w:t>
      </w:r>
    </w:p>
    <w:p w:rsidR="008469C6" w:rsidRPr="00DC4A0A" w:rsidRDefault="0067761F" w:rsidP="007C076C">
      <w:pPr>
        <w:pStyle w:val="a3"/>
        <w:ind w:firstLine="202"/>
        <w:rPr>
          <w:rFonts w:eastAsia="標楷體"/>
          <w:color w:val="00B050"/>
          <w:lang w:eastAsia="zh-TW"/>
        </w:rPr>
      </w:pPr>
      <w:r w:rsidRPr="0067761F">
        <w:rPr>
          <w:rFonts w:eastAsia="標楷體"/>
          <w:lang w:eastAsia="zh-TW"/>
        </w:rPr>
        <w:t xml:space="preserve">This </w:t>
      </w:r>
      <w:r>
        <w:rPr>
          <w:rFonts w:eastAsia="標楷體"/>
          <w:lang w:eastAsia="zh-TW"/>
        </w:rPr>
        <w:t>study</w:t>
      </w:r>
      <w:r w:rsidRPr="0067761F">
        <w:rPr>
          <w:rFonts w:eastAsia="標楷體"/>
          <w:lang w:eastAsia="zh-TW"/>
        </w:rPr>
        <w:t xml:space="preserve"> is divided into six </w:t>
      </w:r>
      <w:r w:rsidR="008B6068">
        <w:rPr>
          <w:rFonts w:eastAsia="標楷體"/>
          <w:lang w:eastAsia="zh-TW"/>
        </w:rPr>
        <w:t>sections.</w:t>
      </w:r>
      <w:r w:rsidRPr="0067761F">
        <w:rPr>
          <w:rFonts w:eastAsia="標楷體"/>
          <w:lang w:eastAsia="zh-TW"/>
        </w:rPr>
        <w:t xml:space="preserve"> The </w:t>
      </w:r>
      <w:r w:rsidR="008B6068">
        <w:rPr>
          <w:rFonts w:eastAsia="標楷體"/>
          <w:lang w:eastAsia="zh-TW"/>
        </w:rPr>
        <w:t xml:space="preserve">section </w:t>
      </w:r>
      <w:r>
        <w:rPr>
          <w:rFonts w:eastAsia="標楷體"/>
          <w:lang w:eastAsia="zh-TW"/>
        </w:rPr>
        <w:t>I</w:t>
      </w:r>
      <w:r w:rsidRPr="0067761F">
        <w:rPr>
          <w:rFonts w:eastAsia="標楷體"/>
          <w:lang w:eastAsia="zh-TW"/>
        </w:rPr>
        <w:t xml:space="preserve"> is the introduction, introducing the background, motivation and purpose of the research, and summarizing</w:t>
      </w:r>
      <w:r w:rsidR="008B6068">
        <w:rPr>
          <w:rFonts w:eastAsia="標楷體"/>
          <w:lang w:eastAsia="zh-TW"/>
        </w:rPr>
        <w:t xml:space="preserve"> the methods and processes</w:t>
      </w:r>
      <w:r w:rsidRPr="0067761F">
        <w:rPr>
          <w:rFonts w:eastAsia="標楷體"/>
          <w:lang w:eastAsia="zh-TW"/>
        </w:rPr>
        <w:t xml:space="preserve"> used in this study.</w:t>
      </w:r>
      <w:r>
        <w:rPr>
          <w:rFonts w:eastAsia="標楷體"/>
          <w:lang w:eastAsia="zh-TW"/>
        </w:rPr>
        <w:t xml:space="preserve"> </w:t>
      </w:r>
      <w:r w:rsidR="008B6068" w:rsidRPr="008B6068">
        <w:rPr>
          <w:rFonts w:eastAsia="標楷體"/>
          <w:lang w:eastAsia="zh-TW"/>
        </w:rPr>
        <w:t xml:space="preserve">The </w:t>
      </w:r>
      <w:r w:rsidR="008B6068">
        <w:rPr>
          <w:rFonts w:eastAsia="標楷體"/>
          <w:lang w:eastAsia="zh-TW"/>
        </w:rPr>
        <w:t>section II</w:t>
      </w:r>
      <w:r w:rsidR="008B6068" w:rsidRPr="008B6068">
        <w:rPr>
          <w:rFonts w:eastAsia="標楷體"/>
          <w:lang w:eastAsia="zh-TW"/>
        </w:rPr>
        <w:t xml:space="preserve"> introduces and summarizes the theoretical methods, including some methods of past feature selection. In addition, the origin of fuzzy sets and the concept of complex fuzzy sets will be introduced.</w:t>
      </w:r>
      <w:r w:rsidR="008B6068">
        <w:rPr>
          <w:rFonts w:eastAsia="標楷體"/>
          <w:lang w:eastAsia="zh-TW"/>
        </w:rPr>
        <w:t xml:space="preserve"> </w:t>
      </w:r>
      <w:r w:rsidR="008B6068" w:rsidRPr="008B6068">
        <w:rPr>
          <w:rFonts w:eastAsia="標楷體"/>
          <w:lang w:eastAsia="zh-TW"/>
        </w:rPr>
        <w:t>Then introduce the theory of neural network, and related research, and finally mention the widely used neuro-fuzzy system.</w:t>
      </w:r>
      <w:r w:rsidR="008B6068">
        <w:rPr>
          <w:rFonts w:eastAsia="標楷體"/>
          <w:lang w:eastAsia="zh-TW"/>
        </w:rPr>
        <w:t xml:space="preserve"> The section III </w:t>
      </w:r>
      <w:r w:rsidR="008B6068" w:rsidRPr="008B6068">
        <w:rPr>
          <w:rFonts w:eastAsia="標楷體"/>
          <w:lang w:eastAsia="zh-TW"/>
        </w:rPr>
        <w:t>is the system design and architecture, an overview of multi-</w:t>
      </w:r>
      <w:r w:rsidR="008B6068">
        <w:rPr>
          <w:rFonts w:eastAsia="標楷體"/>
          <w:lang w:eastAsia="zh-TW"/>
        </w:rPr>
        <w:t xml:space="preserve">target </w:t>
      </w:r>
      <w:r w:rsidR="008B6068" w:rsidRPr="008B6068">
        <w:rPr>
          <w:rFonts w:eastAsia="標楷體"/>
          <w:lang w:eastAsia="zh-TW"/>
        </w:rPr>
        <w:t>feature</w:t>
      </w:r>
      <w:r w:rsidR="008B6068">
        <w:rPr>
          <w:rFonts w:eastAsia="標楷體"/>
          <w:lang w:eastAsia="zh-TW"/>
        </w:rPr>
        <w:t xml:space="preserve"> </w:t>
      </w:r>
      <w:r w:rsidR="008B6068" w:rsidRPr="008B6068">
        <w:rPr>
          <w:rFonts w:eastAsia="標楷體"/>
          <w:lang w:eastAsia="zh-TW"/>
        </w:rPr>
        <w:t>s</w:t>
      </w:r>
      <w:r w:rsidR="008B6068">
        <w:rPr>
          <w:rFonts w:eastAsia="標楷體"/>
          <w:lang w:eastAsia="zh-TW"/>
        </w:rPr>
        <w:t>election</w:t>
      </w:r>
      <w:r w:rsidR="008B6068" w:rsidRPr="008B6068">
        <w:rPr>
          <w:rFonts w:eastAsia="標楷體"/>
          <w:lang w:eastAsia="zh-TW"/>
        </w:rPr>
        <w:t>, and a method of machine learning to determine the size of the model</w:t>
      </w:r>
      <w:r w:rsidR="008B6068">
        <w:rPr>
          <w:rFonts w:eastAsia="標楷體"/>
          <w:lang w:eastAsia="zh-TW"/>
        </w:rPr>
        <w:t xml:space="preserve">. </w:t>
      </w:r>
      <w:r w:rsidR="008B6068" w:rsidRPr="008B6068">
        <w:rPr>
          <w:rFonts w:eastAsia="標楷體"/>
          <w:lang w:eastAsia="zh-TW"/>
        </w:rPr>
        <w:t>The introduction of the various neural layers in a complex neuro-fuzzy network is also described in this section.</w:t>
      </w:r>
      <w:r w:rsidR="008B6068">
        <w:rPr>
          <w:rFonts w:eastAsia="標楷體"/>
          <w:lang w:eastAsia="zh-TW"/>
        </w:rPr>
        <w:t xml:space="preserve"> Then</w:t>
      </w:r>
      <w:r w:rsidR="008B6068" w:rsidRPr="008B6068">
        <w:rPr>
          <w:rFonts w:eastAsia="標楷體"/>
          <w:lang w:eastAsia="zh-TW"/>
        </w:rPr>
        <w:t xml:space="preserve"> the algorithm of parameter learning will be described in detail, including PSO, ABCO, and RLSE, and the process of </w:t>
      </w:r>
      <w:r w:rsidR="008B6068">
        <w:rPr>
          <w:rFonts w:eastAsia="標楷體"/>
          <w:lang w:eastAsia="zh-TW"/>
        </w:rPr>
        <w:t xml:space="preserve">hybrid algorithm in training phase. </w:t>
      </w:r>
      <w:r w:rsidR="008B6068" w:rsidRPr="008B6068">
        <w:rPr>
          <w:rFonts w:eastAsia="標楷體"/>
          <w:lang w:eastAsia="zh-TW"/>
        </w:rPr>
        <w:t xml:space="preserve">Finally, it will mention the operation and concepts of past investment strategies, as well as introduce the new investment strategy methods and new </w:t>
      </w:r>
      <w:r w:rsidR="008B6068">
        <w:rPr>
          <w:rFonts w:eastAsia="標楷體"/>
          <w:lang w:eastAsia="zh-TW"/>
        </w:rPr>
        <w:t xml:space="preserve">method </w:t>
      </w:r>
      <w:r w:rsidR="008B6068" w:rsidRPr="008B6068">
        <w:rPr>
          <w:rFonts w:eastAsia="標楷體"/>
          <w:lang w:eastAsia="zh-TW"/>
        </w:rPr>
        <w:t>of calculating profits.</w:t>
      </w:r>
      <w:r w:rsidR="008B6068">
        <w:rPr>
          <w:rFonts w:eastAsia="標楷體"/>
          <w:lang w:eastAsia="zh-TW"/>
        </w:rPr>
        <w:t xml:space="preserve"> </w:t>
      </w:r>
      <w:r w:rsidR="008B6068" w:rsidRPr="008B6068">
        <w:rPr>
          <w:rFonts w:eastAsia="標楷體"/>
          <w:lang w:eastAsia="zh-TW"/>
        </w:rPr>
        <w:t xml:space="preserve">The </w:t>
      </w:r>
      <w:r w:rsidR="008B6068">
        <w:rPr>
          <w:rFonts w:eastAsia="標楷體"/>
          <w:lang w:eastAsia="zh-TW"/>
        </w:rPr>
        <w:t>section IV</w:t>
      </w:r>
      <w:r w:rsidR="008B6068" w:rsidRPr="008B6068">
        <w:rPr>
          <w:rFonts w:eastAsia="標楷體"/>
          <w:lang w:eastAsia="zh-TW"/>
        </w:rPr>
        <w:t xml:space="preserve"> is the experiment and the results. In this study, three experiments were used to study the time series prediction. Experiment 1 predict single target</w:t>
      </w:r>
      <w:r w:rsidR="008B6068">
        <w:rPr>
          <w:rFonts w:eastAsia="標楷體"/>
          <w:lang w:eastAsia="zh-TW"/>
        </w:rPr>
        <w:t>, t</w:t>
      </w:r>
      <w:r w:rsidR="008B6068" w:rsidRPr="008B6068">
        <w:rPr>
          <w:rFonts w:eastAsia="標楷體"/>
          <w:lang w:eastAsia="zh-TW"/>
        </w:rPr>
        <w:t xml:space="preserve">he </w:t>
      </w:r>
      <w:r w:rsidR="008B6068">
        <w:rPr>
          <w:rFonts w:eastAsia="標楷體"/>
          <w:lang w:eastAsia="zh-TW"/>
        </w:rPr>
        <w:t xml:space="preserve">second </w:t>
      </w:r>
      <w:r w:rsidR="008B6068" w:rsidRPr="008B6068">
        <w:rPr>
          <w:rFonts w:eastAsia="標楷體"/>
          <w:lang w:eastAsia="zh-TW"/>
        </w:rPr>
        <w:t>experiment simultaneously forecast</w:t>
      </w:r>
      <w:r w:rsidR="008B6068">
        <w:rPr>
          <w:rFonts w:eastAsia="標楷體"/>
          <w:lang w:eastAsia="zh-TW"/>
        </w:rPr>
        <w:t>s two targets,</w:t>
      </w:r>
      <w:r w:rsidR="008B6068" w:rsidRPr="008B6068">
        <w:rPr>
          <w:rFonts w:eastAsia="標楷體"/>
          <w:lang w:eastAsia="zh-TW"/>
        </w:rPr>
        <w:t xml:space="preserve"> </w:t>
      </w:r>
      <w:proofErr w:type="gramStart"/>
      <w:r w:rsidR="008B6068">
        <w:rPr>
          <w:rFonts w:eastAsia="標楷體"/>
          <w:lang w:eastAsia="zh-TW"/>
        </w:rPr>
        <w:t>t</w:t>
      </w:r>
      <w:r w:rsidR="008B6068" w:rsidRPr="008B6068">
        <w:rPr>
          <w:rFonts w:eastAsia="標楷體"/>
          <w:lang w:eastAsia="zh-TW"/>
        </w:rPr>
        <w:t>he</w:t>
      </w:r>
      <w:proofErr w:type="gramEnd"/>
      <w:r w:rsidR="008B6068" w:rsidRPr="008B6068">
        <w:rPr>
          <w:rFonts w:eastAsia="標楷體"/>
          <w:lang w:eastAsia="zh-TW"/>
        </w:rPr>
        <w:t xml:space="preserve"> third experiment </w:t>
      </w:r>
      <w:r w:rsidR="008B6068">
        <w:rPr>
          <w:rFonts w:eastAsia="標楷體"/>
          <w:lang w:eastAsia="zh-TW"/>
        </w:rPr>
        <w:t>is a forecast for four targets</w:t>
      </w:r>
      <w:r w:rsidR="008B6068" w:rsidRPr="008B6068">
        <w:rPr>
          <w:rFonts w:eastAsia="標楷體"/>
          <w:lang w:eastAsia="zh-TW"/>
        </w:rPr>
        <w:t>.</w:t>
      </w:r>
      <w:r w:rsidR="008B6068">
        <w:rPr>
          <w:rFonts w:eastAsia="標楷體"/>
          <w:lang w:eastAsia="zh-TW"/>
        </w:rPr>
        <w:t xml:space="preserve"> </w:t>
      </w:r>
      <w:r w:rsidR="008B6068" w:rsidRPr="008B6068">
        <w:rPr>
          <w:rFonts w:eastAsia="標楷體"/>
          <w:lang w:eastAsia="zh-TW"/>
        </w:rPr>
        <w:t xml:space="preserve">The above experiments will make two </w:t>
      </w:r>
      <w:proofErr w:type="gramStart"/>
      <w:r w:rsidR="008B6068" w:rsidRPr="008B6068">
        <w:rPr>
          <w:rFonts w:eastAsia="標楷體"/>
          <w:lang w:eastAsia="zh-TW"/>
        </w:rPr>
        <w:t>comparisons,</w:t>
      </w:r>
      <w:proofErr w:type="gramEnd"/>
      <w:r w:rsidR="008B6068" w:rsidRPr="008B6068">
        <w:rPr>
          <w:rFonts w:eastAsia="標楷體"/>
          <w:lang w:eastAsia="zh-TW"/>
        </w:rPr>
        <w:t xml:space="preserve"> one is the performance comparison of the two different hybrid algorithms in the study, and the profit comparison with the investment strategy proposed in the past and the investment </w:t>
      </w:r>
      <w:r w:rsidR="000C5EC5">
        <w:rPr>
          <w:rFonts w:eastAsia="標楷體"/>
          <w:lang w:eastAsia="zh-TW"/>
        </w:rPr>
        <w:t xml:space="preserve">strategy proposed in this study. </w:t>
      </w:r>
      <w:r w:rsidR="000C5EC5" w:rsidRPr="000C5EC5">
        <w:rPr>
          <w:rFonts w:eastAsia="標楷體"/>
          <w:lang w:eastAsia="zh-TW"/>
        </w:rPr>
        <w:t xml:space="preserve">In addition, </w:t>
      </w:r>
      <w:r w:rsidR="000C5EC5" w:rsidRPr="000C5EC5">
        <w:rPr>
          <w:rFonts w:eastAsia="標楷體"/>
          <w:lang w:eastAsia="zh-TW"/>
        </w:rPr>
        <w:lastRenderedPageBreak/>
        <w:t>the performance comparison with the methods proposed in the past literature will be carried out to confirm the pros and cons of the research method.</w:t>
      </w:r>
      <w:r w:rsidR="000C5EC5">
        <w:rPr>
          <w:rFonts w:eastAsia="標楷體"/>
          <w:lang w:eastAsia="zh-TW"/>
        </w:rPr>
        <w:t xml:space="preserve"> </w:t>
      </w:r>
      <w:r w:rsidR="0055631D" w:rsidRPr="0055631D">
        <w:rPr>
          <w:rFonts w:eastAsia="標楷體"/>
          <w:lang w:eastAsia="zh-TW"/>
        </w:rPr>
        <w:t xml:space="preserve">The </w:t>
      </w:r>
      <w:r w:rsidR="0055631D">
        <w:rPr>
          <w:rFonts w:eastAsia="標楷體"/>
          <w:lang w:eastAsia="zh-TW"/>
        </w:rPr>
        <w:t>section V</w:t>
      </w:r>
      <w:r w:rsidR="0055631D" w:rsidRPr="0055631D">
        <w:rPr>
          <w:rFonts w:eastAsia="標楷體"/>
          <w:lang w:eastAsia="zh-TW"/>
        </w:rPr>
        <w:t xml:space="preserve"> discusses the results of the experiment. The </w:t>
      </w:r>
      <w:proofErr w:type="gramStart"/>
      <w:r w:rsidR="0055631D">
        <w:rPr>
          <w:rFonts w:eastAsia="標楷體"/>
          <w:lang w:eastAsia="zh-TW"/>
        </w:rPr>
        <w:t xml:space="preserve">sections VI </w:t>
      </w:r>
      <w:r w:rsidR="0055631D" w:rsidRPr="0055631D">
        <w:rPr>
          <w:rFonts w:eastAsia="標楷體"/>
          <w:lang w:eastAsia="zh-TW"/>
        </w:rPr>
        <w:t>is</w:t>
      </w:r>
      <w:proofErr w:type="gramEnd"/>
      <w:r w:rsidR="0055631D" w:rsidRPr="0055631D">
        <w:rPr>
          <w:rFonts w:eastAsia="標楷體"/>
          <w:lang w:eastAsia="zh-TW"/>
        </w:rPr>
        <w:t xml:space="preserve"> the conclusion of this study and the future research direction.</w:t>
      </w:r>
    </w:p>
    <w:p w:rsidR="00760F15" w:rsidRPr="00DC4A0A" w:rsidRDefault="00CE7ADB" w:rsidP="00A03988">
      <w:pPr>
        <w:pStyle w:val="1"/>
        <w:ind w:firstLine="202"/>
      </w:pPr>
      <w:r w:rsidRPr="00DC4A0A">
        <w:t>Literature Review</w:t>
      </w:r>
    </w:p>
    <w:p w:rsidR="009A2903" w:rsidRPr="00DC4A0A" w:rsidRDefault="00CE7ADB" w:rsidP="009A2903">
      <w:pPr>
        <w:pStyle w:val="2"/>
        <w:tabs>
          <w:tab w:val="clear" w:pos="360"/>
          <w:tab w:val="num" w:pos="288"/>
        </w:tabs>
      </w:pPr>
      <w:r w:rsidRPr="00DC4A0A">
        <w:t>Feature Selection</w:t>
      </w:r>
    </w:p>
    <w:p w:rsidR="00CE7ADB" w:rsidRPr="00DC4A0A" w:rsidRDefault="007C076C" w:rsidP="00C33F79">
      <w:pPr>
        <w:ind w:firstLine="202"/>
        <w:jc w:val="both"/>
        <w:rPr>
          <w:rFonts w:eastAsia="標楷體"/>
          <w:lang w:eastAsia="zh-TW"/>
        </w:rPr>
      </w:pPr>
      <w:r w:rsidRPr="007C076C">
        <w:rPr>
          <w:rFonts w:eastAsia="標楷體"/>
          <w:lang w:eastAsia="zh-TW"/>
        </w:rPr>
        <w:t xml:space="preserve">The data calculation model is constructed through machine learning or data </w:t>
      </w:r>
      <w:r>
        <w:rPr>
          <w:rFonts w:eastAsia="標楷體" w:hint="eastAsia"/>
          <w:lang w:eastAsia="zh-TW"/>
        </w:rPr>
        <w:t>m</w:t>
      </w:r>
      <w:r>
        <w:rPr>
          <w:rFonts w:eastAsia="標楷體"/>
          <w:lang w:eastAsia="zh-TW"/>
        </w:rPr>
        <w:t>ining</w:t>
      </w:r>
      <w:r w:rsidRPr="007C076C">
        <w:rPr>
          <w:rFonts w:eastAsia="標楷體"/>
          <w:lang w:eastAsia="zh-TW"/>
        </w:rPr>
        <w:t>, such as classifi</w:t>
      </w:r>
      <w:r>
        <w:rPr>
          <w:rFonts w:eastAsia="標楷體"/>
          <w:lang w:eastAsia="zh-TW"/>
        </w:rPr>
        <w:t>cation, regression, and clustering</w:t>
      </w:r>
      <w:r w:rsidRPr="007C076C">
        <w:rPr>
          <w:rFonts w:eastAsia="標楷體"/>
          <w:lang w:eastAsia="zh-TW"/>
        </w:rPr>
        <w:t>.</w:t>
      </w:r>
      <w:r>
        <w:rPr>
          <w:rFonts w:eastAsia="標楷體" w:hint="eastAsia"/>
          <w:lang w:eastAsia="zh-TW"/>
        </w:rPr>
        <w:t xml:space="preserve"> </w:t>
      </w:r>
      <w:r w:rsidRPr="007C076C">
        <w:rPr>
          <w:rFonts w:eastAsia="標楷體"/>
          <w:lang w:eastAsia="zh-TW"/>
        </w:rPr>
        <w:t>There are two purposes for preprocessing data. One is to reduce the size of the data set, making the analysis more effective. The other is to select the appropriate data for a specific data set.</w:t>
      </w:r>
      <w:r>
        <w:rPr>
          <w:rFonts w:eastAsia="標楷體"/>
          <w:lang w:eastAsia="zh-TW"/>
        </w:rPr>
        <w:t xml:space="preserve"> For</w:t>
      </w:r>
      <w:r w:rsidRPr="007C076C">
        <w:rPr>
          <w:rFonts w:eastAsia="標楷體"/>
          <w:lang w:eastAsia="zh-TW"/>
        </w:rPr>
        <w:t xml:space="preserve"> today's </w:t>
      </w:r>
      <w:r>
        <w:rPr>
          <w:rFonts w:eastAsia="標楷體"/>
          <w:lang w:eastAsia="zh-TW"/>
        </w:rPr>
        <w:t>big</w:t>
      </w:r>
      <w:r w:rsidRPr="007C076C">
        <w:rPr>
          <w:rFonts w:eastAsia="標楷體"/>
          <w:lang w:eastAsia="zh-TW"/>
        </w:rPr>
        <w:t xml:space="preserve"> data, the former is very important for the entire analysis method, so feature selection plays an indispensable role in many</w:t>
      </w:r>
      <w:r>
        <w:rPr>
          <w:rFonts w:eastAsia="標楷體"/>
          <w:lang w:eastAsia="zh-TW"/>
        </w:rPr>
        <w:t xml:space="preserve"> fields such as data mining</w:t>
      </w:r>
      <w:r w:rsidRPr="007C076C">
        <w:rPr>
          <w:rFonts w:eastAsia="標楷體"/>
          <w:lang w:eastAsia="zh-TW"/>
        </w:rPr>
        <w:t>, network anomaly detection, text classification, genetic analysis</w:t>
      </w:r>
      <w:r>
        <w:rPr>
          <w:rFonts w:eastAsia="標楷體"/>
          <w:lang w:eastAsia="zh-TW"/>
        </w:rPr>
        <w:t xml:space="preserve"> and so on</w:t>
      </w:r>
      <w:r w:rsidRPr="007C076C">
        <w:rPr>
          <w:rFonts w:eastAsia="標楷體"/>
          <w:lang w:eastAsia="zh-TW"/>
        </w:rPr>
        <w:t>.</w:t>
      </w:r>
      <w:r>
        <w:rPr>
          <w:rFonts w:eastAsia="標楷體"/>
          <w:lang w:eastAsia="zh-TW"/>
        </w:rPr>
        <w:t xml:space="preserve"> </w:t>
      </w:r>
      <w:r w:rsidRPr="007C076C">
        <w:rPr>
          <w:rFonts w:eastAsia="標楷體"/>
          <w:lang w:eastAsia="zh-TW"/>
        </w:rPr>
        <w:t xml:space="preserve">The reduction of feature sets is based on the relevance of the features and their redundancy to the target </w:t>
      </w:r>
      <w:r w:rsidR="00CE7ADB" w:rsidRPr="00DC4A0A">
        <w:rPr>
          <w:rFonts w:eastAsia="標楷體"/>
        </w:rPr>
        <w:fldChar w:fldCharType="begin"/>
      </w:r>
      <w:r w:rsidR="005C12C2">
        <w:rPr>
          <w:rFonts w:eastAsia="標楷體"/>
        </w:rPr>
        <w:instrText xml:space="preserve"> ADDIN EN.CITE &lt;EndNote&gt;&lt;Cite&gt;&lt;Author&gt;Yu&lt;/Author&gt;&lt;Year&gt;2004&lt;/Year&gt;&lt;RecNum&gt;321&lt;/RecNum&gt;&lt;DisplayText&gt;[41]&lt;/DisplayText&gt;&lt;record&gt;&lt;rec-number&gt;321&lt;/rec-number&gt;&lt;foreign-keys&gt;&lt;key app="EN" db-id="5wrefrw5ut2pd7e5wa25trwtwrwwwsz9re20" timestamp="1528793090"&gt;321&lt;/key&gt;&lt;/foreign-keys&gt;&lt;ref-type name="Journal Article"&gt;17&lt;/ref-type&gt;&lt;contributors&gt;&lt;authors&gt;&lt;author&gt;Yu, Lei&lt;/author&gt;&lt;author&gt;Liu, Huan&lt;/author&gt;&lt;/authors&gt;&lt;/contributors&gt;&lt;titles&gt;&lt;title&gt;Efficient feature selection via analysis of relevance and redundancy&lt;/title&gt;&lt;secondary-title&gt;Journal of machine learning research&lt;/secondary-title&gt;&lt;/titles&gt;&lt;periodical&gt;&lt;full-title&gt;Journal of machine learning research&lt;/full-title&gt;&lt;/periodical&gt;&lt;pages&gt;1205-1224&lt;/pages&gt;&lt;volume&gt;5&lt;/volume&gt;&lt;dates&gt;&lt;year&gt;2004&lt;/year&gt;&lt;pub-dates&gt;&lt;date&gt;Oct&lt;/date&gt;&lt;/pub-dates&gt;&lt;/dates&gt;&lt;urls&gt;&lt;/urls&gt;&lt;/record&gt;&lt;/Cite&gt;&lt;/EndNote&gt;</w:instrText>
      </w:r>
      <w:r w:rsidR="00CE7ADB" w:rsidRPr="00DC4A0A">
        <w:rPr>
          <w:rFonts w:eastAsia="標楷體"/>
        </w:rPr>
        <w:fldChar w:fldCharType="separate"/>
      </w:r>
      <w:r w:rsidR="005C12C2">
        <w:rPr>
          <w:rFonts w:eastAsia="標楷體"/>
          <w:noProof/>
          <w:lang w:eastAsia="zh-TW"/>
        </w:rPr>
        <w:t>[41]</w:t>
      </w:r>
      <w:r w:rsidR="00CE7ADB" w:rsidRPr="00DC4A0A">
        <w:rPr>
          <w:rFonts w:eastAsia="標楷體"/>
        </w:rPr>
        <w:fldChar w:fldCharType="end"/>
      </w:r>
      <w:r>
        <w:rPr>
          <w:rFonts w:eastAsia="標楷體"/>
        </w:rPr>
        <w:t xml:space="preserve">. </w:t>
      </w:r>
      <w:r w:rsidRPr="007C076C">
        <w:rPr>
          <w:rFonts w:eastAsia="標楷體"/>
        </w:rPr>
        <w:t xml:space="preserve">Feature selection methods can be classified into several </w:t>
      </w:r>
      <w:r w:rsidR="00CE7ADB" w:rsidRPr="00DC4A0A">
        <w:rPr>
          <w:rFonts w:eastAsia="標楷體"/>
        </w:rPr>
        <w:fldChar w:fldCharType="begin"/>
      </w:r>
      <w:r w:rsidR="00CE7ADB" w:rsidRPr="00DC4A0A">
        <w:rPr>
          <w:rFonts w:eastAsia="標楷體"/>
          <w:lang w:eastAsia="zh-TW"/>
        </w:rPr>
        <w:instrText xml:space="preserve"> ADDIN EN.CITE &lt;EndNote&gt;&lt;Cite&gt;&lt;Author&gt;Hoque&lt;/Author&gt;&lt;Year&gt;2014&lt;/Year&gt;&lt;RecNum&gt;322&lt;/RecNum&gt;&lt;DisplayText&gt;[14]&lt;/DisplayText&gt;&lt;record&gt;&lt;rec-number&gt;322&lt;/rec-number&gt;&lt;foreign-keys&gt;&lt;key app="EN" db-id="5wrefrw5ut2pd7e5wa25trwtwrwwwsz9re20" timestamp="1528793132"&gt;322&lt;/key&gt;&lt;/foreign-keys&gt;&lt;ref-type name="Journal Article"&gt;17&lt;/ref-type&gt;&lt;contributors&gt;&lt;authors&gt;&lt;author&gt;Hoque, Nazrul&lt;/author&gt;&lt;author&gt;Bhattacharyya, DK&lt;/author&gt;&lt;author&gt;Kalita, Jugal K&lt;/author&gt;&lt;/authors&gt;&lt;/contributors&gt;&lt;titles&gt;&lt;title&gt;MIFS-ND: a mutual information-based feature selection method&lt;/title&gt;&lt;secondary-title&gt;Expert Systems with Applications&lt;/secondary-title&gt;&lt;/titles&gt;&lt;periodical&gt;&lt;full-title&gt;Expert systems with Applications&lt;/full-title&gt;&lt;/periodical&gt;&lt;pages&gt;6371-6385&lt;/pages&gt;&lt;volume&gt;41&lt;/volume&gt;&lt;number&gt;14&lt;/number&gt;&lt;dates&gt;&lt;year&gt;2014&lt;/year&gt;&lt;/dates&gt;&lt;isbn&gt;0957-4174&lt;/isbn&gt;&lt;urls&gt;&lt;/urls&gt;&lt;/record&gt;&lt;/Cite&gt;&lt;/EndNote&gt;</w:instrText>
      </w:r>
      <w:r w:rsidR="00CE7ADB" w:rsidRPr="00DC4A0A">
        <w:rPr>
          <w:rFonts w:eastAsia="標楷體"/>
        </w:rPr>
        <w:fldChar w:fldCharType="separate"/>
      </w:r>
      <w:r w:rsidR="00CE7ADB" w:rsidRPr="00DC4A0A">
        <w:rPr>
          <w:rFonts w:eastAsia="標楷體"/>
          <w:noProof/>
          <w:lang w:eastAsia="zh-TW"/>
        </w:rPr>
        <w:t>[14]</w:t>
      </w:r>
      <w:r w:rsidR="00CE7ADB" w:rsidRPr="00DC4A0A">
        <w:rPr>
          <w:rFonts w:eastAsia="標楷體"/>
        </w:rPr>
        <w:fldChar w:fldCharType="end"/>
      </w:r>
      <w:r>
        <w:rPr>
          <w:rFonts w:eastAsia="標楷體"/>
        </w:rPr>
        <w:t>, t</w:t>
      </w:r>
      <w:r w:rsidRPr="007C076C">
        <w:rPr>
          <w:rFonts w:eastAsia="標楷體"/>
        </w:rPr>
        <w:t xml:space="preserve">he most common are the </w:t>
      </w:r>
      <w:r>
        <w:rPr>
          <w:rFonts w:eastAsia="標楷體"/>
        </w:rPr>
        <w:t>f</w:t>
      </w:r>
      <w:r w:rsidRPr="007C076C">
        <w:rPr>
          <w:rFonts w:eastAsia="標楷體"/>
        </w:rPr>
        <w:t xml:space="preserve">ilter approach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Pr>
          <w:rFonts w:eastAsia="標楷體"/>
        </w:rPr>
        <w:t>, the w</w:t>
      </w:r>
      <w:r w:rsidRPr="007C076C">
        <w:rPr>
          <w:rFonts w:eastAsia="標楷體"/>
        </w:rPr>
        <w:t xml:space="preserve">rapper approach </w:t>
      </w:r>
      <w:r w:rsidRPr="00DC4A0A">
        <w:rPr>
          <w:rFonts w:eastAsia="標楷體"/>
        </w:rPr>
        <w:fldChar w:fldCharType="begin"/>
      </w:r>
      <w:r w:rsidRPr="00DC4A0A">
        <w:rPr>
          <w:rFonts w:eastAsia="標楷體"/>
          <w:lang w:eastAsia="zh-TW"/>
        </w:rPr>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Pr="00DC4A0A">
        <w:rPr>
          <w:rFonts w:eastAsia="標楷體"/>
        </w:rPr>
        <w:fldChar w:fldCharType="separate"/>
      </w:r>
      <w:r w:rsidRPr="00DC4A0A">
        <w:rPr>
          <w:rFonts w:eastAsia="標楷體"/>
          <w:noProof/>
          <w:lang w:eastAsia="zh-TW"/>
        </w:rPr>
        <w:t>[2]</w:t>
      </w:r>
      <w:r w:rsidRPr="00DC4A0A">
        <w:rPr>
          <w:rFonts w:eastAsia="標楷體"/>
        </w:rPr>
        <w:fldChar w:fldCharType="end"/>
      </w:r>
      <w:r w:rsidRPr="007C076C">
        <w:rPr>
          <w:rFonts w:eastAsia="標楷體"/>
        </w:rPr>
        <w:t xml:space="preserve">, the </w:t>
      </w:r>
      <w:r>
        <w:rPr>
          <w:rFonts w:eastAsia="標楷體"/>
        </w:rPr>
        <w:t>e</w:t>
      </w:r>
      <w:r w:rsidRPr="007C076C">
        <w:rPr>
          <w:rFonts w:eastAsia="標楷體"/>
        </w:rPr>
        <w:t xml:space="preserve">mbedded method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7C076C">
        <w:rPr>
          <w:rFonts w:eastAsia="標楷體"/>
        </w:rPr>
        <w:t xml:space="preserve">, and the Hybrid approach </w:t>
      </w:r>
      <w:r w:rsidRPr="00DC4A0A">
        <w:rPr>
          <w:rFonts w:eastAsia="標楷體"/>
        </w:rPr>
        <w:fldChar w:fldCharType="begin"/>
      </w:r>
      <w:r w:rsidRPr="00DC4A0A">
        <w:rPr>
          <w:rFonts w:eastAsia="標楷體"/>
          <w:lang w:eastAsia="zh-TW"/>
        </w:rPr>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Pr="00DC4A0A">
        <w:rPr>
          <w:rFonts w:eastAsia="標楷體"/>
        </w:rPr>
        <w:fldChar w:fldCharType="separate"/>
      </w:r>
      <w:r w:rsidRPr="00DC4A0A">
        <w:rPr>
          <w:rFonts w:eastAsia="標楷體"/>
          <w:noProof/>
          <w:lang w:eastAsia="zh-TW"/>
        </w:rPr>
        <w:t>[15]</w:t>
      </w:r>
      <w:r w:rsidRPr="00DC4A0A">
        <w:rPr>
          <w:rFonts w:eastAsia="標楷體"/>
        </w:rPr>
        <w:fldChar w:fldCharType="end"/>
      </w:r>
      <w:r w:rsidRPr="007C076C">
        <w:rPr>
          <w:rFonts w:eastAsia="標楷體"/>
        </w:rPr>
        <w:t>. The following is a brief description of each method.</w:t>
      </w:r>
    </w:p>
    <w:p w:rsidR="00CE7ADB" w:rsidRPr="00DC4A0A" w:rsidRDefault="00873519" w:rsidP="00C33F79">
      <w:pPr>
        <w:overflowPunct w:val="0"/>
        <w:ind w:firstLine="202"/>
        <w:jc w:val="both"/>
        <w:rPr>
          <w:rFonts w:eastAsia="標楷體"/>
          <w:lang w:eastAsia="zh-TW"/>
        </w:rPr>
      </w:pPr>
      <w:r w:rsidRPr="00873519">
        <w:rPr>
          <w:rFonts w:eastAsia="標楷體"/>
          <w:lang w:eastAsia="zh-TW"/>
        </w:rPr>
        <w:t xml:space="preserve">The </w:t>
      </w:r>
      <w:r w:rsidR="008B090C">
        <w:rPr>
          <w:rFonts w:eastAsia="標楷體"/>
          <w:lang w:eastAsia="zh-TW"/>
        </w:rPr>
        <w:t>f</w:t>
      </w:r>
      <w:r w:rsidRPr="00873519">
        <w:rPr>
          <w:rFonts w:eastAsia="標楷體"/>
          <w:lang w:eastAsia="zh-TW"/>
        </w:rPr>
        <w:t xml:space="preserve">ilter </w:t>
      </w:r>
      <w:r w:rsidR="008B090C">
        <w:rPr>
          <w:rFonts w:eastAsia="標楷體"/>
          <w:lang w:eastAsia="zh-TW"/>
        </w:rPr>
        <w:t>approach</w:t>
      </w:r>
      <w:r w:rsidRPr="00873519">
        <w:rPr>
          <w:rFonts w:eastAsia="標楷體"/>
          <w:lang w:eastAsia="zh-TW"/>
        </w:rPr>
        <w:t xml:space="preserve"> was proposed by </w:t>
      </w:r>
      <w:proofErr w:type="spellStart"/>
      <w:r w:rsidRPr="00873519">
        <w:rPr>
          <w:rFonts w:eastAsia="標楷體"/>
          <w:lang w:eastAsia="zh-TW"/>
        </w:rPr>
        <w:t>Guyon</w:t>
      </w:r>
      <w:proofErr w:type="spellEnd"/>
      <w:r w:rsidRPr="00873519">
        <w:rPr>
          <w:rFonts w:eastAsia="標楷體"/>
          <w:lang w:eastAsia="zh-TW"/>
        </w:rPr>
        <w:t xml:space="preserve">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873519">
        <w:rPr>
          <w:rFonts w:eastAsia="標楷體"/>
          <w:lang w:eastAsia="zh-TW"/>
        </w:rPr>
        <w:t xml:space="preserve"> in 2003. This method first selects the feature set of the data set, then evaluates and scores the selected feature subsets, and finally sets the threshold value.</w:t>
      </w:r>
      <w:r>
        <w:rPr>
          <w:rFonts w:eastAsia="標楷體"/>
          <w:lang w:eastAsia="zh-TW"/>
        </w:rPr>
        <w:t xml:space="preserve"> T</w:t>
      </w:r>
      <w:r w:rsidRPr="00873519">
        <w:rPr>
          <w:rFonts w:eastAsia="標楷體"/>
          <w:lang w:eastAsia="zh-TW"/>
        </w:rPr>
        <w:t xml:space="preserve">he process of feature selection is independent of models, which has the advantage of being faster than the </w:t>
      </w:r>
      <w:r w:rsidR="008B090C">
        <w:rPr>
          <w:rFonts w:eastAsia="標楷體"/>
          <w:lang w:eastAsia="zh-TW"/>
        </w:rPr>
        <w:t>wrapper</w:t>
      </w:r>
      <w:r w:rsidRPr="00873519">
        <w:rPr>
          <w:rFonts w:eastAsia="標楷體"/>
          <w:lang w:eastAsia="zh-TW"/>
        </w:rPr>
        <w:t xml:space="preserve"> </w:t>
      </w:r>
      <w:r w:rsidR="008B090C">
        <w:rPr>
          <w:rFonts w:eastAsia="標楷體"/>
          <w:lang w:eastAsia="zh-TW"/>
        </w:rPr>
        <w:t>approach</w:t>
      </w:r>
      <w:r w:rsidRPr="00873519">
        <w:rPr>
          <w:rFonts w:eastAsia="標楷體"/>
          <w:lang w:eastAsia="zh-TW"/>
        </w:rPr>
        <w:t>.</w:t>
      </w:r>
      <w:r>
        <w:rPr>
          <w:rFonts w:eastAsia="標楷體"/>
          <w:lang w:eastAsia="zh-TW"/>
        </w:rPr>
        <w:t xml:space="preserve"> </w:t>
      </w:r>
      <w:r w:rsidR="008B090C">
        <w:rPr>
          <w:rFonts w:eastAsia="標楷體"/>
          <w:lang w:eastAsia="zh-TW"/>
        </w:rPr>
        <w:t>In 1997, Blum proposed</w:t>
      </w:r>
      <w:r w:rsidR="008B090C" w:rsidRPr="008B090C">
        <w:rPr>
          <w:rFonts w:eastAsia="標楷體"/>
          <w:lang w:eastAsia="zh-TW"/>
        </w:rPr>
        <w:t xml:space="preserve"> </w:t>
      </w:r>
      <w:r w:rsidR="008B090C">
        <w:rPr>
          <w:rFonts w:eastAsia="標楷體"/>
          <w:lang w:eastAsia="zh-TW"/>
        </w:rPr>
        <w:t>wrapper approach</w:t>
      </w:r>
      <w:r w:rsidR="008B090C" w:rsidRPr="00DC4A0A">
        <w:rPr>
          <w:rFonts w:eastAsia="標楷體"/>
          <w:lang w:eastAsia="zh-TW"/>
        </w:rPr>
        <w:t xml:space="preserve"> </w:t>
      </w:r>
      <w:r w:rsidR="008B090C" w:rsidRPr="00DC4A0A">
        <w:rPr>
          <w:rFonts w:eastAsia="標楷體"/>
        </w:rPr>
        <w:fldChar w:fldCharType="begin"/>
      </w:r>
      <w:r w:rsidR="008B090C" w:rsidRPr="00DC4A0A">
        <w:rPr>
          <w:rFonts w:eastAsia="標楷體"/>
          <w:lang w:eastAsia="zh-TW"/>
        </w:rPr>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008B090C" w:rsidRPr="00DC4A0A">
        <w:rPr>
          <w:rFonts w:eastAsia="標楷體"/>
        </w:rPr>
        <w:fldChar w:fldCharType="separate"/>
      </w:r>
      <w:r w:rsidR="008B090C" w:rsidRPr="00DC4A0A">
        <w:rPr>
          <w:rFonts w:eastAsia="標楷體"/>
          <w:noProof/>
          <w:lang w:eastAsia="zh-TW"/>
        </w:rPr>
        <w:t>[2]</w:t>
      </w:r>
      <w:r w:rsidR="008B090C" w:rsidRPr="00DC4A0A">
        <w:rPr>
          <w:rFonts w:eastAsia="標楷體"/>
        </w:rPr>
        <w:fldChar w:fldCharType="end"/>
      </w:r>
      <w:r w:rsidR="008B090C" w:rsidRPr="008B090C">
        <w:rPr>
          <w:rFonts w:eastAsia="標楷體"/>
          <w:lang w:eastAsia="zh-TW"/>
        </w:rPr>
        <w:t xml:space="preserve">, the biggest difference from the filter </w:t>
      </w:r>
      <w:r w:rsidR="008B090C">
        <w:rPr>
          <w:rFonts w:eastAsia="標楷體"/>
          <w:lang w:eastAsia="zh-TW"/>
        </w:rPr>
        <w:t>approach</w:t>
      </w:r>
      <w:r w:rsidR="008B090C" w:rsidRPr="008B090C">
        <w:rPr>
          <w:rFonts w:eastAsia="標楷體"/>
          <w:lang w:eastAsia="zh-TW"/>
        </w:rPr>
        <w:t xml:space="preserve"> is the selection of the feature sub-sets. The scoring criteria are determi</w:t>
      </w:r>
      <w:r w:rsidR="008B090C">
        <w:rPr>
          <w:rFonts w:eastAsia="標楷體"/>
          <w:lang w:eastAsia="zh-TW"/>
        </w:rPr>
        <w:t>ned by the results of the model.</w:t>
      </w:r>
      <w:r w:rsidR="008B090C" w:rsidRPr="008B090C">
        <w:rPr>
          <w:rFonts w:eastAsia="標楷體"/>
          <w:lang w:eastAsia="zh-TW"/>
        </w:rPr>
        <w:t xml:space="preserve"> </w:t>
      </w:r>
      <w:r w:rsidR="008B090C">
        <w:rPr>
          <w:rFonts w:eastAsia="標楷體"/>
          <w:lang w:eastAsia="zh-TW"/>
        </w:rPr>
        <w:t>S</w:t>
      </w:r>
      <w:r w:rsidR="008B090C" w:rsidRPr="008B090C">
        <w:rPr>
          <w:rFonts w:eastAsia="標楷體"/>
          <w:lang w:eastAsia="zh-TW"/>
        </w:rPr>
        <w:t>o in the selection process</w:t>
      </w:r>
      <w:r w:rsidR="008B090C">
        <w:rPr>
          <w:rFonts w:eastAsia="標楷體"/>
          <w:lang w:eastAsia="zh-TW"/>
        </w:rPr>
        <w:t>,</w:t>
      </w:r>
      <w:r w:rsidR="008B090C" w:rsidRPr="008B090C">
        <w:rPr>
          <w:rFonts w:eastAsia="標楷體"/>
          <w:lang w:eastAsia="zh-TW"/>
        </w:rPr>
        <w:t xml:space="preserve"> </w:t>
      </w:r>
      <w:r w:rsidR="008B090C">
        <w:rPr>
          <w:rFonts w:eastAsia="標楷體"/>
          <w:lang w:eastAsia="zh-TW"/>
        </w:rPr>
        <w:t>i</w:t>
      </w:r>
      <w:r w:rsidR="008B090C" w:rsidRPr="008B090C">
        <w:rPr>
          <w:rFonts w:eastAsia="標楷體"/>
          <w:lang w:eastAsia="zh-TW"/>
        </w:rPr>
        <w:t>t will continu</w:t>
      </w:r>
      <w:r w:rsidR="008B090C">
        <w:rPr>
          <w:rFonts w:eastAsia="標楷體"/>
          <w:lang w:eastAsia="zh-TW"/>
        </w:rPr>
        <w:t>ously</w:t>
      </w:r>
      <w:r w:rsidR="008B090C" w:rsidRPr="008B090C">
        <w:rPr>
          <w:rFonts w:eastAsia="標楷體"/>
          <w:lang w:eastAsia="zh-TW"/>
        </w:rPr>
        <w:t xml:space="preserve"> </w:t>
      </w:r>
      <w:r w:rsidR="008B090C">
        <w:rPr>
          <w:rFonts w:eastAsia="標楷體"/>
          <w:lang w:eastAsia="zh-TW"/>
        </w:rPr>
        <w:t>run</w:t>
      </w:r>
      <w:r w:rsidR="008B090C" w:rsidRPr="008B090C">
        <w:rPr>
          <w:rFonts w:eastAsia="標楷體"/>
          <w:lang w:eastAsia="zh-TW"/>
        </w:rPr>
        <w:t xml:space="preserve"> model c</w:t>
      </w:r>
      <w:r w:rsidR="008B090C">
        <w:rPr>
          <w:rFonts w:eastAsia="標楷體"/>
          <w:lang w:eastAsia="zh-TW"/>
        </w:rPr>
        <w:t>omputation</w:t>
      </w:r>
      <w:r w:rsidR="008B090C" w:rsidRPr="008B090C">
        <w:rPr>
          <w:rFonts w:eastAsia="標楷體"/>
          <w:lang w:eastAsia="zh-TW"/>
        </w:rPr>
        <w:t>, which have long calculation time and complicated calculation</w:t>
      </w:r>
      <w:r w:rsidR="008B090C">
        <w:rPr>
          <w:rFonts w:eastAsia="標楷體"/>
          <w:lang w:eastAsia="zh-TW"/>
        </w:rPr>
        <w:t xml:space="preserve">. For some specific classifiers, the wrapper approach </w:t>
      </w:r>
      <w:r w:rsidR="008B090C" w:rsidRPr="008B090C">
        <w:rPr>
          <w:rFonts w:eastAsia="標楷體"/>
          <w:lang w:eastAsia="zh-TW"/>
        </w:rPr>
        <w:t>ha</w:t>
      </w:r>
      <w:r w:rsidR="008B090C">
        <w:rPr>
          <w:rFonts w:eastAsia="標楷體"/>
          <w:lang w:eastAsia="zh-TW"/>
        </w:rPr>
        <w:t>s</w:t>
      </w:r>
      <w:r w:rsidR="008B090C" w:rsidRPr="008B090C">
        <w:rPr>
          <w:rFonts w:eastAsia="標楷體"/>
          <w:lang w:eastAsia="zh-TW"/>
        </w:rPr>
        <w:t xml:space="preserve"> high classification accuracy.</w:t>
      </w:r>
      <w:r w:rsidR="008B090C">
        <w:rPr>
          <w:rFonts w:eastAsia="標楷體"/>
          <w:lang w:eastAsia="zh-TW"/>
        </w:rPr>
        <w:t xml:space="preserve"> </w:t>
      </w:r>
      <w:r w:rsidR="008B090C" w:rsidRPr="008B090C">
        <w:rPr>
          <w:rFonts w:eastAsia="標楷體"/>
          <w:lang w:eastAsia="zh-TW"/>
        </w:rPr>
        <w:t xml:space="preserve">The </w:t>
      </w:r>
      <w:r w:rsidR="008B090C">
        <w:rPr>
          <w:rFonts w:eastAsia="標楷體"/>
          <w:lang w:eastAsia="zh-TW"/>
        </w:rPr>
        <w:t>e</w:t>
      </w:r>
      <w:r w:rsidR="008B090C" w:rsidRPr="008B090C">
        <w:rPr>
          <w:rFonts w:eastAsia="標楷體"/>
          <w:lang w:eastAsia="zh-TW"/>
        </w:rPr>
        <w:t xml:space="preserve">mbedded </w:t>
      </w:r>
      <w:r w:rsidR="00A85866">
        <w:rPr>
          <w:rFonts w:eastAsia="標楷體"/>
          <w:lang w:eastAsia="zh-TW"/>
        </w:rPr>
        <w:t>a</w:t>
      </w:r>
      <w:r w:rsidR="008B090C" w:rsidRPr="008B090C">
        <w:rPr>
          <w:rFonts w:eastAsia="標楷體"/>
          <w:lang w:eastAsia="zh-TW"/>
        </w:rPr>
        <w:t xml:space="preserve">pproach </w:t>
      </w:r>
      <w:r w:rsidR="008B090C" w:rsidRPr="00DC4A0A">
        <w:rPr>
          <w:rFonts w:eastAsia="標楷體"/>
        </w:rPr>
        <w:fldChar w:fldCharType="begin"/>
      </w:r>
      <w:r w:rsidR="008B090C"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008B090C" w:rsidRPr="00DC4A0A">
        <w:rPr>
          <w:rFonts w:eastAsia="標楷體"/>
        </w:rPr>
        <w:fldChar w:fldCharType="separate"/>
      </w:r>
      <w:r w:rsidR="008B090C" w:rsidRPr="00DC4A0A">
        <w:rPr>
          <w:rFonts w:eastAsia="標楷體"/>
          <w:noProof/>
          <w:lang w:eastAsia="zh-TW"/>
        </w:rPr>
        <w:t>[12]</w:t>
      </w:r>
      <w:r w:rsidR="008B090C" w:rsidRPr="00DC4A0A">
        <w:rPr>
          <w:rFonts w:eastAsia="標楷體"/>
        </w:rPr>
        <w:fldChar w:fldCharType="end"/>
      </w:r>
      <w:r w:rsidR="008B090C" w:rsidRPr="008B090C">
        <w:rPr>
          <w:rFonts w:eastAsia="標楷體"/>
          <w:lang w:eastAsia="zh-TW"/>
        </w:rPr>
        <w:t xml:space="preserve">  combines feature selection with the training of the model. Therefore, feature selection is also completed after the model training ends. The </w:t>
      </w:r>
      <w:r w:rsidR="008B090C">
        <w:rPr>
          <w:rFonts w:eastAsia="標楷體"/>
          <w:lang w:eastAsia="zh-TW"/>
        </w:rPr>
        <w:t xml:space="preserve">feature selection </w:t>
      </w:r>
      <w:r w:rsidR="008B090C" w:rsidRPr="008B090C">
        <w:rPr>
          <w:rFonts w:eastAsia="標楷體"/>
          <w:lang w:eastAsia="zh-TW"/>
        </w:rPr>
        <w:t xml:space="preserve">time and model </w:t>
      </w:r>
      <w:r w:rsidR="008B090C">
        <w:rPr>
          <w:rFonts w:eastAsia="標楷體"/>
          <w:lang w:eastAsia="zh-TW"/>
        </w:rPr>
        <w:t xml:space="preserve">computation </w:t>
      </w:r>
      <w:r w:rsidR="008B090C" w:rsidRPr="008B090C">
        <w:rPr>
          <w:rFonts w:eastAsia="標楷體"/>
          <w:lang w:eastAsia="zh-TW"/>
        </w:rPr>
        <w:t>are between the above two methods.</w:t>
      </w:r>
      <w:r w:rsidR="008B090C">
        <w:rPr>
          <w:rFonts w:eastAsia="標楷體"/>
          <w:lang w:eastAsia="zh-TW"/>
        </w:rPr>
        <w:t xml:space="preserve"> The h</w:t>
      </w:r>
      <w:r w:rsidR="008B090C" w:rsidRPr="008B090C">
        <w:rPr>
          <w:rFonts w:eastAsia="標楷體"/>
          <w:lang w:eastAsia="zh-TW"/>
        </w:rPr>
        <w:t xml:space="preserve">ybrid approach </w:t>
      </w:r>
      <w:r w:rsidR="00A85866" w:rsidRPr="00DC4A0A">
        <w:rPr>
          <w:rFonts w:eastAsia="標楷體"/>
        </w:rPr>
        <w:fldChar w:fldCharType="begin"/>
      </w:r>
      <w:r w:rsidR="00A85866" w:rsidRPr="00DC4A0A">
        <w:rPr>
          <w:rFonts w:eastAsia="標楷體"/>
          <w:lang w:eastAsia="zh-TW"/>
        </w:rPr>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00A85866" w:rsidRPr="00DC4A0A">
        <w:rPr>
          <w:rFonts w:eastAsia="標楷體"/>
        </w:rPr>
        <w:fldChar w:fldCharType="separate"/>
      </w:r>
      <w:r w:rsidR="00A85866" w:rsidRPr="00DC4A0A">
        <w:rPr>
          <w:rFonts w:eastAsia="標楷體"/>
          <w:noProof/>
          <w:lang w:eastAsia="zh-TW"/>
        </w:rPr>
        <w:t>[15]</w:t>
      </w:r>
      <w:r w:rsidR="00A85866" w:rsidRPr="00DC4A0A">
        <w:rPr>
          <w:rFonts w:eastAsia="標楷體"/>
        </w:rPr>
        <w:fldChar w:fldCharType="end"/>
      </w:r>
      <w:r w:rsidR="00A85866">
        <w:rPr>
          <w:rFonts w:eastAsia="標楷體"/>
        </w:rPr>
        <w:t xml:space="preserve"> </w:t>
      </w:r>
      <w:r w:rsidR="008B090C" w:rsidRPr="008B090C">
        <w:rPr>
          <w:rFonts w:eastAsia="標楷體"/>
          <w:lang w:eastAsia="zh-TW"/>
        </w:rPr>
        <w:t xml:space="preserve">combines the concepts of </w:t>
      </w:r>
      <w:r w:rsidR="00A85866">
        <w:rPr>
          <w:rFonts w:eastAsia="標楷體"/>
          <w:lang w:eastAsia="zh-TW"/>
        </w:rPr>
        <w:t xml:space="preserve">the </w:t>
      </w:r>
      <w:r w:rsidR="008B090C" w:rsidRPr="008B090C">
        <w:rPr>
          <w:rFonts w:eastAsia="標楷體"/>
          <w:lang w:eastAsia="zh-TW"/>
        </w:rPr>
        <w:t>filter</w:t>
      </w:r>
      <w:r w:rsidR="008B090C">
        <w:rPr>
          <w:rFonts w:eastAsia="標楷體"/>
          <w:lang w:eastAsia="zh-TW"/>
        </w:rPr>
        <w:t xml:space="preserve"> approach</w:t>
      </w:r>
      <w:r w:rsidR="008B090C" w:rsidRPr="008B090C">
        <w:rPr>
          <w:rFonts w:eastAsia="標楷體"/>
          <w:lang w:eastAsia="zh-TW"/>
        </w:rPr>
        <w:t xml:space="preserve"> and </w:t>
      </w:r>
      <w:r w:rsidR="00A85866">
        <w:rPr>
          <w:rFonts w:eastAsia="標楷體"/>
          <w:lang w:eastAsia="zh-TW"/>
        </w:rPr>
        <w:t xml:space="preserve">the </w:t>
      </w:r>
      <w:r w:rsidR="008B090C">
        <w:rPr>
          <w:rFonts w:eastAsia="標楷體"/>
          <w:lang w:eastAsia="zh-TW"/>
        </w:rPr>
        <w:t>wrapper approach</w:t>
      </w:r>
      <w:r w:rsidR="008B090C" w:rsidRPr="008B090C">
        <w:rPr>
          <w:rFonts w:eastAsia="標楷體"/>
          <w:lang w:eastAsia="zh-TW"/>
        </w:rPr>
        <w:t>, selects appropriate f</w:t>
      </w:r>
      <w:r w:rsidR="008B090C">
        <w:rPr>
          <w:rFonts w:eastAsia="標楷體"/>
          <w:lang w:eastAsia="zh-TW"/>
        </w:rPr>
        <w:t xml:space="preserve">eature subsets through </w:t>
      </w:r>
      <w:r w:rsidR="00A85866">
        <w:rPr>
          <w:rFonts w:eastAsia="標楷體"/>
          <w:lang w:eastAsia="zh-TW"/>
        </w:rPr>
        <w:t xml:space="preserve">the </w:t>
      </w:r>
      <w:r w:rsidR="008B090C">
        <w:rPr>
          <w:rFonts w:eastAsia="標楷體"/>
          <w:lang w:eastAsia="zh-TW"/>
        </w:rPr>
        <w:t>filter approach</w:t>
      </w:r>
      <w:r w:rsidR="008B090C" w:rsidRPr="008B090C">
        <w:rPr>
          <w:rFonts w:eastAsia="標楷體"/>
          <w:lang w:eastAsia="zh-TW"/>
        </w:rPr>
        <w:t xml:space="preserve">, and then </w:t>
      </w:r>
      <w:r w:rsidR="008B090C">
        <w:rPr>
          <w:rFonts w:eastAsia="標楷體"/>
          <w:lang w:eastAsia="zh-TW"/>
        </w:rPr>
        <w:t xml:space="preserve">uses </w:t>
      </w:r>
      <w:r w:rsidR="008B090C" w:rsidRPr="008B090C">
        <w:rPr>
          <w:rFonts w:eastAsia="標楷體"/>
          <w:lang w:eastAsia="zh-TW"/>
        </w:rPr>
        <w:t xml:space="preserve">these feature subsets </w:t>
      </w:r>
      <w:r w:rsidR="008B090C">
        <w:rPr>
          <w:rFonts w:eastAsia="標楷體"/>
          <w:lang w:eastAsia="zh-TW"/>
        </w:rPr>
        <w:t xml:space="preserve">in </w:t>
      </w:r>
      <w:r w:rsidR="008B090C" w:rsidRPr="008B090C">
        <w:rPr>
          <w:rFonts w:eastAsia="標楷體"/>
          <w:lang w:eastAsia="zh-TW"/>
        </w:rPr>
        <w:t xml:space="preserve">model to select the final feature. This method improves </w:t>
      </w:r>
      <w:r w:rsidR="00A85866">
        <w:rPr>
          <w:rFonts w:eastAsia="標楷體"/>
          <w:lang w:eastAsia="zh-TW"/>
        </w:rPr>
        <w:t xml:space="preserve">the accuracy of the </w:t>
      </w:r>
      <w:r w:rsidR="008B090C" w:rsidRPr="008B090C">
        <w:rPr>
          <w:rFonts w:eastAsia="標楷體"/>
          <w:lang w:eastAsia="zh-TW"/>
        </w:rPr>
        <w:t>filter</w:t>
      </w:r>
      <w:r w:rsidR="008B090C">
        <w:rPr>
          <w:rFonts w:eastAsia="標楷體"/>
          <w:lang w:eastAsia="zh-TW"/>
        </w:rPr>
        <w:t xml:space="preserve"> approach</w:t>
      </w:r>
      <w:r w:rsidR="00A85866">
        <w:rPr>
          <w:rFonts w:eastAsia="標楷體"/>
          <w:lang w:eastAsia="zh-TW"/>
        </w:rPr>
        <w:t xml:space="preserve"> and red</w:t>
      </w:r>
      <w:r w:rsidR="008B090C" w:rsidRPr="008B090C">
        <w:rPr>
          <w:rFonts w:eastAsia="標楷體"/>
          <w:lang w:eastAsia="zh-TW"/>
        </w:rPr>
        <w:t>uces the com</w:t>
      </w:r>
      <w:r w:rsidR="00A85866">
        <w:rPr>
          <w:rFonts w:eastAsia="標楷體"/>
          <w:lang w:eastAsia="zh-TW"/>
        </w:rPr>
        <w:t>putational time of the wrapper</w:t>
      </w:r>
      <w:r w:rsidR="008B090C" w:rsidRPr="008B090C">
        <w:rPr>
          <w:rFonts w:eastAsia="標楷體"/>
          <w:lang w:eastAsia="zh-TW"/>
        </w:rPr>
        <w:t xml:space="preserve"> method, combining the advantages of both.</w:t>
      </w:r>
    </w:p>
    <w:p w:rsidR="00CE7ADB" w:rsidRPr="00DC4A0A" w:rsidRDefault="00C33F79" w:rsidP="00C33F79">
      <w:pPr>
        <w:ind w:firstLine="202"/>
        <w:jc w:val="both"/>
        <w:rPr>
          <w:rFonts w:eastAsia="標楷體"/>
          <w:lang w:eastAsia="zh-TW"/>
        </w:rPr>
      </w:pPr>
      <w:r w:rsidRPr="00C33F79">
        <w:rPr>
          <w:rFonts w:eastAsia="標楷體"/>
          <w:lang w:eastAsia="zh-TW"/>
        </w:rPr>
        <w:t>As mentioned above, the reduction of feature sets is based on the relevance and redundancy of features. Therefore, th</w:t>
      </w:r>
      <w:r>
        <w:rPr>
          <w:rFonts w:eastAsia="標楷體"/>
          <w:lang w:eastAsia="zh-TW"/>
        </w:rPr>
        <w:t>is study us</w:t>
      </w:r>
      <w:r w:rsidRPr="00C33F79">
        <w:rPr>
          <w:rFonts w:eastAsia="標楷體"/>
          <w:lang w:eastAsia="zh-TW"/>
        </w:rPr>
        <w:t>e</w:t>
      </w:r>
      <w:r>
        <w:rPr>
          <w:rFonts w:eastAsia="標楷體"/>
          <w:lang w:eastAsia="zh-TW"/>
        </w:rPr>
        <w:t>s</w:t>
      </w:r>
      <w:r w:rsidRPr="00C33F79">
        <w:rPr>
          <w:rFonts w:eastAsia="標楷體"/>
          <w:lang w:eastAsia="zh-TW"/>
        </w:rPr>
        <w:t xml:space="preserve"> concept of entropy to calculate the amount of information provided by features.</w:t>
      </w:r>
      <w:r>
        <w:rPr>
          <w:rFonts w:eastAsia="標楷體"/>
          <w:lang w:eastAsia="zh-TW"/>
        </w:rPr>
        <w:t xml:space="preserve"> </w:t>
      </w:r>
      <w:r w:rsidRPr="00C33F79">
        <w:rPr>
          <w:rFonts w:eastAsia="標楷體"/>
          <w:lang w:eastAsia="zh-TW"/>
        </w:rPr>
        <w:t xml:space="preserve">The word entropy was first proposed by the German physicist Rudolph </w:t>
      </w:r>
      <w:proofErr w:type="spellStart"/>
      <w:r w:rsidRPr="00C33F79">
        <w:rPr>
          <w:rFonts w:eastAsia="標楷體"/>
          <w:lang w:eastAsia="zh-TW"/>
        </w:rPr>
        <w:t>Clausius</w:t>
      </w:r>
      <w:proofErr w:type="spellEnd"/>
      <w:r w:rsidRPr="00C33F79">
        <w:rPr>
          <w:rFonts w:eastAsia="標楷體"/>
          <w:lang w:eastAsia="zh-TW"/>
        </w:rPr>
        <w:t xml:space="preserve"> in 1854</w:t>
      </w:r>
      <w:r w:rsidR="00CE7ADB" w:rsidRPr="00DC4A0A">
        <w:rPr>
          <w:rFonts w:eastAsia="標楷體"/>
          <w:lang w:eastAsia="zh-TW"/>
        </w:rPr>
        <w:t xml:space="preserve"> </w:t>
      </w:r>
      <w:r w:rsidR="00CE7ADB" w:rsidRPr="00DC4A0A">
        <w:rPr>
          <w:rFonts w:eastAsia="標楷體"/>
        </w:rPr>
        <w:fldChar w:fldCharType="begin"/>
      </w:r>
      <w:r w:rsidR="00CE7ADB" w:rsidRPr="00DC4A0A">
        <w:rPr>
          <w:rFonts w:eastAsia="標楷體"/>
          <w:lang w:eastAsia="zh-TW"/>
        </w:rPr>
        <w:instrText xml:space="preserve"> ADDIN EN.CITE &lt;EndNote&gt;&lt;Cite&gt;&lt;Author&gt;Clausius&lt;/Author&gt;&lt;Year&gt;1854&lt;/Year&gt;&lt;RecNum&gt;326&lt;/RecNum&gt;&lt;DisplayText&gt;[8]&lt;/DisplayText&gt;&lt;record&gt;&lt;rec-number&gt;326&lt;/rec-number&gt;&lt;foreign-keys&gt;&lt;key app="EN" db-id="5wrefrw5ut2pd7e5wa25trwtwrwwwsz9re20" timestamp="1528796079"&gt;326&lt;/key&gt;&lt;/foreign-keys&gt;&lt;ref-type name="Journal Article"&gt;17&lt;/ref-type&gt;&lt;contributors&gt;&lt;authors&gt;&lt;author&gt;Clausius, Rudolf&lt;/author&gt;&lt;/authors&gt;&lt;/contributors&gt;&lt;titles&gt;&lt;title&gt;Über eine veränderte Form des zweiten Hauptsatzes der mechanischen Wärmetheorie&lt;/title&gt;&lt;secondary-title&gt;Annalen der Physik&lt;/secondary-title&gt;&lt;/titles&gt;&lt;periodical&gt;&lt;full-title&gt;Annalen der Physik&lt;/full-title&gt;&lt;/periodical&gt;&lt;pages&gt;481-506&lt;/pages&gt;&lt;volume&gt;169&lt;/volume&gt;&lt;number&gt;12&lt;/number&gt;&lt;dates&gt;&lt;year&gt;1854&lt;/year&gt;&lt;/dates&gt;&lt;isbn&gt;0003-3804&lt;/isbn&gt;&lt;urls&gt;&lt;/urls&gt;&lt;/record&gt;&lt;/Cite&gt;&lt;/EndNote&gt;</w:instrText>
      </w:r>
      <w:r w:rsidR="00CE7ADB" w:rsidRPr="00DC4A0A">
        <w:rPr>
          <w:rFonts w:eastAsia="標楷體"/>
        </w:rPr>
        <w:fldChar w:fldCharType="separate"/>
      </w:r>
      <w:r w:rsidR="00CE7ADB" w:rsidRPr="00DC4A0A">
        <w:rPr>
          <w:rFonts w:eastAsia="標楷體"/>
          <w:noProof/>
          <w:lang w:eastAsia="zh-TW"/>
        </w:rPr>
        <w:t>[8]</w:t>
      </w:r>
      <w:r w:rsidR="00CE7ADB" w:rsidRPr="00DC4A0A">
        <w:rPr>
          <w:rFonts w:eastAsia="標楷體"/>
        </w:rPr>
        <w:fldChar w:fldCharType="end"/>
      </w:r>
      <w:r>
        <w:rPr>
          <w:rFonts w:eastAsia="標楷體"/>
        </w:rPr>
        <w:t>, i</w:t>
      </w:r>
      <w:r w:rsidRPr="00C33F79">
        <w:rPr>
          <w:rFonts w:eastAsia="標楷體"/>
        </w:rPr>
        <w:t>t is a measure of the disorder of the physical system. When the entropy value is higher, the degree of disorder is higher.</w:t>
      </w:r>
      <w:r>
        <w:rPr>
          <w:rFonts w:eastAsia="標楷體"/>
        </w:rPr>
        <w:t xml:space="preserve"> </w:t>
      </w:r>
      <w:r w:rsidRPr="00C33F79">
        <w:rPr>
          <w:rFonts w:eastAsia="標楷體"/>
        </w:rPr>
        <w:t xml:space="preserve">Regarding the </w:t>
      </w:r>
      <w:r>
        <w:rPr>
          <w:rFonts w:eastAsia="標楷體"/>
        </w:rPr>
        <w:t>disorder</w:t>
      </w:r>
      <w:r w:rsidRPr="00C33F79">
        <w:rPr>
          <w:rFonts w:eastAsia="標楷體"/>
        </w:rPr>
        <w:t xml:space="preserve"> of information, </w:t>
      </w:r>
      <w:r>
        <w:rPr>
          <w:rFonts w:eastAsia="標楷體"/>
        </w:rPr>
        <w:t xml:space="preserve">Shannon </w:t>
      </w:r>
      <w:r w:rsidRPr="00C33F79">
        <w:rPr>
          <w:rFonts w:eastAsia="標楷體"/>
        </w:rPr>
        <w:t xml:space="preserve">proposed the theory of </w:t>
      </w:r>
      <w:r>
        <w:rPr>
          <w:rFonts w:eastAsia="標楷體"/>
        </w:rPr>
        <w:t xml:space="preserve">Shannon information entropy </w:t>
      </w:r>
      <w:r w:rsidRPr="00DC4A0A">
        <w:rPr>
          <w:rFonts w:eastAsia="標楷體"/>
        </w:rPr>
        <w:fldChar w:fldCharType="begin"/>
      </w:r>
      <w:r w:rsidR="005C12C2">
        <w:rPr>
          <w:rFonts w:eastAsia="標楷體"/>
        </w:rPr>
        <w:instrText xml:space="preserve"> ADDIN EN.CITE &lt;EndNote&gt;&lt;Cite&gt;&lt;Author&gt;Shannon&lt;/Author&gt;&lt;Year&gt;2001&lt;/Year&gt;&lt;RecNum&gt;319&lt;/RecNum&gt;&lt;DisplayText&gt;[34]&lt;/DisplayText&gt;&lt;record&gt;&lt;rec-number&gt;319&lt;/rec-number&gt;&lt;foreign-keys&gt;&lt;key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005C12C2">
        <w:rPr>
          <w:rFonts w:eastAsia="標楷體"/>
          <w:noProof/>
          <w:lang w:eastAsia="zh-TW"/>
        </w:rPr>
        <w:t>[34]</w:t>
      </w:r>
      <w:r w:rsidRPr="00DC4A0A">
        <w:rPr>
          <w:rFonts w:eastAsia="標楷體"/>
        </w:rPr>
        <w:fldChar w:fldCharType="end"/>
      </w:r>
      <w:r w:rsidRPr="00C33F79">
        <w:rPr>
          <w:rFonts w:eastAsia="標楷體"/>
        </w:rPr>
        <w:t xml:space="preserve">. If </w:t>
      </w:r>
      <w:r w:rsidRPr="00C33F79">
        <w:rPr>
          <w:rFonts w:eastAsia="標楷體"/>
        </w:rPr>
        <w:lastRenderedPageBreak/>
        <w:t xml:space="preserve">the randomness of information is higher, the information entropy value will be higher. For a random </w:t>
      </w:r>
      <w:proofErr w:type="gramStart"/>
      <w:r w:rsidRPr="00C33F79">
        <w:rPr>
          <w:rFonts w:eastAsia="標楷體"/>
        </w:rPr>
        <w:t xml:space="preserve">variable </w:t>
      </w:r>
      <w:proofErr w:type="gramEnd"/>
      <m:oMath>
        <m:r>
          <w:rPr>
            <w:rFonts w:ascii="Cambria Math" w:eastAsia="標楷體" w:hAnsi="Cambria Math"/>
            <w:lang w:eastAsia="zh-TW"/>
          </w:rPr>
          <m:t>X</m:t>
        </m:r>
      </m:oMath>
      <w:r w:rsidRPr="00C33F79">
        <w:rPr>
          <w:rFonts w:eastAsia="標楷體"/>
        </w:rPr>
        <w:t>, information entropy The definition is as follows.</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69"/>
      </w:tblGrid>
      <w:tr w:rsidR="00CE7ADB" w:rsidRPr="00DC4A0A" w:rsidTr="00CE7ADB">
        <w:tc>
          <w:tcPr>
            <w:tcW w:w="4554" w:type="pct"/>
          </w:tcPr>
          <w:p w:rsidR="00CE7ADB" w:rsidRPr="00DC4A0A" w:rsidRDefault="00CE7ADB" w:rsidP="00CE7ADB">
            <w:pPr>
              <w:ind w:firstLineChars="200" w:firstLine="400"/>
              <w:jc w:val="both"/>
              <w:rPr>
                <w:rFonts w:eastAsia="標楷體"/>
              </w:rPr>
            </w:pPr>
            <m:oMathPara>
              <m:oMath>
                <m:r>
                  <w:rPr>
                    <w:rFonts w:ascii="Cambria Math" w:eastAsia="標楷體" w:hAnsi="Cambria Math"/>
                  </w:rPr>
                  <m:t>H</m:t>
                </m:r>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 -</m:t>
                </m:r>
                <m:nary>
                  <m:naryPr>
                    <m:chr m:val="∑"/>
                    <m:limLoc m:val="undOvr"/>
                    <m:ctrlPr>
                      <w:rPr>
                        <w:rFonts w:ascii="Cambria Math" w:eastAsia="標楷體" w:hAnsi="Cambria Math"/>
                        <w:i/>
                      </w:rPr>
                    </m:ctrlPr>
                  </m:naryPr>
                  <m:sub>
                    <m:r>
                      <w:rPr>
                        <w:rFonts w:ascii="Cambria Math" w:eastAsia="標楷體" w:hAnsi="Cambria Math"/>
                      </w:rPr>
                      <m:t>i=1</m:t>
                    </m:r>
                  </m:sub>
                  <m:sup>
                    <m:r>
                      <w:rPr>
                        <w:rFonts w:ascii="Cambria Math" w:eastAsia="標楷體" w:hAnsi="Cambria Math"/>
                      </w:rPr>
                      <m:t>n</m:t>
                    </m:r>
                  </m:sup>
                  <m:e>
                    <m:r>
                      <w:rPr>
                        <w:rFonts w:ascii="Cambria Math" w:eastAsia="標楷體" w:hAnsi="Cambria Math"/>
                      </w:rPr>
                      <m:t>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e>
                    </m:d>
                    <m:func>
                      <m:funcPr>
                        <m:ctrlPr>
                          <w:rPr>
                            <w:rFonts w:ascii="Cambria Math" w:eastAsia="標楷體" w:hAnsi="Cambria Math"/>
                            <w:i/>
                          </w:rPr>
                        </m:ctrlPr>
                      </m:funcPr>
                      <m:fName>
                        <m:r>
                          <m:rPr>
                            <m:sty m:val="p"/>
                          </m:rPr>
                          <w:rPr>
                            <w:rFonts w:ascii="Cambria Math" w:eastAsia="標楷體" w:hAnsi="Cambria Math"/>
                          </w:rPr>
                          <m:t>log</m:t>
                        </m:r>
                      </m:fName>
                      <m:e>
                        <m:r>
                          <w:rPr>
                            <w:rFonts w:ascii="Cambria Math" w:eastAsia="標楷體" w:hAnsi="Cambria Math"/>
                          </w:rPr>
                          <m:t>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e>
                        </m:d>
                      </m:e>
                    </m:func>
                  </m:e>
                </m:nary>
                <m:r>
                  <w:rPr>
                    <w:rFonts w:ascii="Cambria Math" w:eastAsia="標楷體" w:hAnsi="Cambria Math"/>
                  </w:rPr>
                  <m:t>,</m:t>
                </m:r>
              </m:oMath>
            </m:oMathPara>
          </w:p>
        </w:tc>
        <w:tc>
          <w:tcPr>
            <w:tcW w:w="446" w:type="pct"/>
            <w:vAlign w:val="center"/>
          </w:tcPr>
          <w:p w:rsidR="00CE7ADB" w:rsidRPr="00DC4A0A" w:rsidRDefault="00CE7ADB" w:rsidP="0057372E">
            <w:pPr>
              <w:pStyle w:val="af0"/>
              <w:numPr>
                <w:ilvl w:val="0"/>
                <w:numId w:val="8"/>
              </w:numPr>
              <w:ind w:left="0" w:firstLine="0"/>
              <w:jc w:val="both"/>
              <w:rPr>
                <w:rFonts w:cs="Times New Roman"/>
                <w:sz w:val="20"/>
                <w:szCs w:val="20"/>
              </w:rPr>
            </w:pPr>
            <w:bookmarkStart w:id="4" w:name="_Ref485665010"/>
          </w:p>
        </w:tc>
        <w:bookmarkEnd w:id="4"/>
      </w:tr>
    </w:tbl>
    <w:p w:rsidR="00136DCD" w:rsidRPr="00DC4A0A" w:rsidRDefault="00C33F79" w:rsidP="00954000">
      <w:pPr>
        <w:jc w:val="both"/>
        <w:rPr>
          <w:rFonts w:asciiTheme="minorEastAsia" w:eastAsiaTheme="minorEastAsia" w:hAnsiTheme="minorEastAsia"/>
          <w:lang w:eastAsia="zh-TW"/>
        </w:rPr>
      </w:pPr>
      <w:r>
        <w:rPr>
          <w:rFonts w:eastAsia="標楷體"/>
          <w:lang w:eastAsia="zh-TW"/>
        </w:rPr>
        <w:t xml:space="preserve">where, </w:t>
      </w:r>
      <w:r w:rsidR="00CE7ADB" w:rsidRPr="00DC4A0A">
        <w:rPr>
          <w:rFonts w:eastAsia="標楷體"/>
          <w:lang w:eastAsia="zh-TW"/>
        </w:rPr>
        <w:t>，</w:t>
      </w:r>
      <m:oMath>
        <m:r>
          <w:rPr>
            <w:rFonts w:ascii="Cambria Math" w:eastAsia="標楷體" w:hAnsi="Cambria Math"/>
            <w:lang w:eastAsia="zh-TW"/>
          </w:rPr>
          <m:t>H</m:t>
        </m:r>
        <m:d>
          <m:dPr>
            <m:ctrlPr>
              <w:rPr>
                <w:rFonts w:ascii="Cambria Math" w:eastAsia="標楷體" w:hAnsi="Cambria Math"/>
                <w:i/>
              </w:rPr>
            </m:ctrlPr>
          </m:dPr>
          <m:e>
            <w:bookmarkStart w:id="5" w:name="OLE_LINK10"/>
            <m:r>
              <w:rPr>
                <w:rFonts w:ascii="Cambria Math" w:eastAsia="標楷體" w:hAnsi="Cambria Math"/>
                <w:lang w:eastAsia="zh-TW"/>
              </w:rPr>
              <m:t>X</m:t>
            </m:r>
            <w:bookmarkEnd w:id="5"/>
          </m:e>
        </m:d>
      </m:oMath>
      <w:r>
        <w:rPr>
          <w:rFonts w:eastAsia="標楷體"/>
        </w:rPr>
        <w:t xml:space="preserve"> is the entropy of the random variable </w:t>
      </w:r>
      <m:oMath>
        <m:r>
          <w:rPr>
            <w:rFonts w:ascii="Cambria Math" w:eastAsia="標楷體" w:hAnsi="Cambria Math"/>
            <w:lang w:eastAsia="zh-TW"/>
          </w:rPr>
          <m:t>X</m:t>
        </m:r>
      </m:oMath>
      <w:r>
        <w:rPr>
          <w:rFonts w:eastAsia="標楷體"/>
          <w:lang w:eastAsia="zh-TW"/>
        </w:rPr>
        <w:t xml:space="preserve">; </w:t>
      </w:r>
      <m:oMath>
        <m:r>
          <w:rPr>
            <w:rFonts w:ascii="Cambria Math" w:eastAsia="標楷體" w:hAnsi="Cambria Math"/>
            <w:lang w:eastAsia="zh-TW"/>
          </w:rPr>
          <m:t>p(</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i</m:t>
            </m:r>
          </m:sub>
        </m:sSub>
        <m:r>
          <w:rPr>
            <w:rFonts w:ascii="Cambria Math" w:eastAsia="標楷體" w:hAnsi="Cambria Math"/>
            <w:lang w:eastAsia="zh-TW"/>
          </w:rPr>
          <m:t>)</m:t>
        </m:r>
      </m:oMath>
      <w:proofErr w:type="gramStart"/>
      <w:r>
        <w:rPr>
          <w:rFonts w:eastAsia="標楷體"/>
          <w:lang w:eastAsia="zh-TW"/>
        </w:rPr>
        <w:t>is</w:t>
      </w:r>
      <w:proofErr w:type="gramEnd"/>
      <w:r>
        <w:rPr>
          <w:rFonts w:eastAsia="標楷體"/>
          <w:lang w:eastAsia="zh-TW"/>
        </w:rPr>
        <w:t xml:space="preserve"> the probability of the event </w:t>
      </w:r>
      <m:oMath>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i</m:t>
            </m:r>
          </m:sub>
        </m:sSub>
      </m:oMath>
      <w:r>
        <w:rPr>
          <w:rFonts w:eastAsia="標楷體"/>
        </w:rPr>
        <w:t xml:space="preserve">; </w:t>
      </w:r>
      <m:oMath>
        <m:func>
          <m:funcPr>
            <m:ctrlPr>
              <w:rPr>
                <w:rFonts w:ascii="Cambria Math" w:eastAsia="標楷體" w:hAnsi="Cambria Math"/>
                <w:i/>
              </w:rPr>
            </m:ctrlPr>
          </m:funcPr>
          <m:fName>
            <m:r>
              <m:rPr>
                <m:sty m:val="p"/>
              </m:rPr>
              <w:rPr>
                <w:rFonts w:ascii="Cambria Math" w:eastAsia="標楷體" w:hAnsi="Cambria Math"/>
                <w:lang w:eastAsia="zh-TW"/>
              </w:rPr>
              <m:t>log</m:t>
            </m:r>
            <m:ctrlPr>
              <w:rPr>
                <w:rFonts w:ascii="Cambria Math" w:eastAsia="標楷體" w:hAnsi="Cambria Math"/>
              </w:rPr>
            </m:ctrlPr>
          </m:fName>
          <m:e>
            <m:d>
              <m:dPr>
                <m:ctrlPr>
                  <w:rPr>
                    <w:rFonts w:ascii="Cambria Math" w:eastAsia="標楷體" w:hAnsi="Cambria Math"/>
                    <w:i/>
                  </w:rPr>
                </m:ctrlPr>
              </m:dPr>
              <m:e>
                <m:f>
                  <m:fPr>
                    <m:ctrlPr>
                      <w:rPr>
                        <w:rFonts w:ascii="Cambria Math" w:eastAsia="標楷體" w:hAnsi="Cambria Math"/>
                        <w:i/>
                        <w:iCs/>
                      </w:rPr>
                    </m:ctrlPr>
                  </m:fPr>
                  <m:num>
                    <m:r>
                      <w:rPr>
                        <w:rFonts w:ascii="Cambria Math" w:eastAsia="標楷體" w:hAnsi="Cambria Math"/>
                        <w:lang w:eastAsia="zh-TW"/>
                      </w:rPr>
                      <m:t>1</m:t>
                    </m:r>
                  </m:num>
                  <m:den>
                    <m:sSub>
                      <m:sSubPr>
                        <m:ctrlPr>
                          <w:rPr>
                            <w:rFonts w:ascii="Cambria Math" w:eastAsia="標楷體" w:hAnsi="Cambria Math"/>
                            <w:i/>
                            <w:iCs/>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rPr>
                        </m:ctrlPr>
                      </m:dPr>
                      <m:e>
                        <m:r>
                          <w:rPr>
                            <w:rFonts w:ascii="Cambria Math" w:eastAsia="標楷體" w:hAnsi="Cambria Math"/>
                            <w:lang w:eastAsia="zh-TW"/>
                          </w:rPr>
                          <m:t>x</m:t>
                        </m:r>
                      </m:e>
                    </m:d>
                  </m:den>
                </m:f>
              </m:e>
            </m:d>
          </m:e>
        </m:func>
      </m:oMath>
      <w:r>
        <w:rPr>
          <w:rFonts w:eastAsia="標楷體"/>
        </w:rPr>
        <w:t xml:space="preserve"> is regarded as the disorder information of the </w:t>
      </w:r>
      <m:oMath>
        <m:sSub>
          <m:sSubPr>
            <m:ctrlPr>
              <w:rPr>
                <w:rFonts w:ascii="Cambria Math" w:eastAsia="標楷體" w:hAnsi="Cambria Math"/>
                <w:i/>
                <w:iCs/>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rPr>
            </m:ctrlPr>
          </m:dPr>
          <m:e>
            <m:r>
              <w:rPr>
                <w:rFonts w:ascii="Cambria Math" w:eastAsia="標楷體" w:hAnsi="Cambria Math"/>
                <w:lang w:eastAsia="zh-TW"/>
              </w:rPr>
              <m:t>x</m:t>
            </m:r>
          </m:e>
        </m:d>
      </m:oMath>
      <w:r>
        <w:rPr>
          <w:rFonts w:eastAsia="標楷體"/>
        </w:rPr>
        <w:t xml:space="preserve">. </w:t>
      </w:r>
      <w:r w:rsidRPr="00C33F79">
        <w:rPr>
          <w:rFonts w:eastAsia="標楷體"/>
        </w:rPr>
        <w:t xml:space="preserve">It can be found </w:t>
      </w:r>
      <w:r w:rsidR="00954000">
        <w:rPr>
          <w:rFonts w:eastAsia="標楷體"/>
        </w:rPr>
        <w:t>that the greater t</w:t>
      </w:r>
      <w:r w:rsidRPr="00C33F79">
        <w:rPr>
          <w:rFonts w:eastAsia="標楷體"/>
        </w:rPr>
        <w:t xml:space="preserve">he probability of </w:t>
      </w:r>
      <w:r w:rsidR="00954000">
        <w:rPr>
          <w:rFonts w:eastAsia="標楷體"/>
        </w:rPr>
        <w:t xml:space="preserve">event </w:t>
      </w:r>
      <w:r w:rsidRPr="00C33F79">
        <w:rPr>
          <w:rFonts w:eastAsia="標楷體"/>
        </w:rPr>
        <w:t>occurrence</w:t>
      </w:r>
      <w:r w:rsidR="00954000">
        <w:rPr>
          <w:rFonts w:eastAsia="標楷體"/>
        </w:rPr>
        <w:t xml:space="preserve"> is</w:t>
      </w:r>
      <w:r w:rsidRPr="00C33F79">
        <w:rPr>
          <w:rFonts w:eastAsia="標楷體"/>
        </w:rPr>
        <w:t>, the smaller the information entropy value</w:t>
      </w:r>
      <w:r w:rsidR="00954000">
        <w:rPr>
          <w:rFonts w:eastAsia="標楷體"/>
        </w:rPr>
        <w:t xml:space="preserve"> is</w:t>
      </w:r>
      <w:r w:rsidRPr="00C33F79">
        <w:rPr>
          <w:rFonts w:eastAsia="標楷體"/>
        </w:rPr>
        <w:t>. Conversely, if the probability of an event tends to average, the entropy will approach the maximum.</w:t>
      </w:r>
      <w:r w:rsidR="00954000">
        <w:rPr>
          <w:rFonts w:eastAsia="標楷體"/>
        </w:rPr>
        <w:t xml:space="preserve"> </w:t>
      </w:r>
      <w:r w:rsidR="00954000" w:rsidRPr="00954000">
        <w:rPr>
          <w:rFonts w:eastAsia="標楷體"/>
        </w:rPr>
        <w:t>As mentioned before, the larger the entropy value, the higher the randomness of the information provided.</w:t>
      </w:r>
      <w:r w:rsidR="00954000">
        <w:rPr>
          <w:rFonts w:eastAsia="標楷體"/>
        </w:rPr>
        <w:t xml:space="preserve"> </w:t>
      </w:r>
      <w:r w:rsidR="00954000" w:rsidRPr="00954000">
        <w:rPr>
          <w:rFonts w:eastAsia="標楷體"/>
        </w:rPr>
        <w:t>This study is based on the theory of Shannon information entropy</w:t>
      </w:r>
      <w:r w:rsidR="00954000">
        <w:rPr>
          <w:rFonts w:eastAsia="標楷體"/>
        </w:rPr>
        <w:t xml:space="preserve"> </w:t>
      </w:r>
      <w:r w:rsidR="00954000" w:rsidRPr="00DC4A0A">
        <w:rPr>
          <w:rFonts w:eastAsia="標楷體"/>
        </w:rPr>
        <w:fldChar w:fldCharType="begin"/>
      </w:r>
      <w:r w:rsidR="005C12C2">
        <w:rPr>
          <w:rFonts w:eastAsia="標楷體"/>
        </w:rPr>
        <w:instrText xml:space="preserve"> ADDIN EN.CITE &lt;EndNote&gt;&lt;Cite&gt;&lt;Author&gt;Shannon&lt;/Author&gt;&lt;Year&gt;2001&lt;/Year&gt;&lt;RecNum&gt;319&lt;/RecNum&gt;&lt;DisplayText&gt;[34]&lt;/DisplayText&gt;&lt;record&gt;&lt;rec-number&gt;319&lt;/rec-number&gt;&lt;foreign-keys&gt;&lt;key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954000" w:rsidRPr="00DC4A0A">
        <w:rPr>
          <w:rFonts w:eastAsia="標楷體"/>
        </w:rPr>
        <w:fldChar w:fldCharType="separate"/>
      </w:r>
      <w:r w:rsidR="005C12C2">
        <w:rPr>
          <w:rFonts w:eastAsia="標楷體"/>
          <w:noProof/>
          <w:lang w:eastAsia="zh-TW"/>
        </w:rPr>
        <w:t>[34]</w:t>
      </w:r>
      <w:r w:rsidR="00954000" w:rsidRPr="00DC4A0A">
        <w:rPr>
          <w:rFonts w:eastAsia="標楷體"/>
        </w:rPr>
        <w:fldChar w:fldCharType="end"/>
      </w:r>
      <w:r w:rsidR="00954000">
        <w:rPr>
          <w:rFonts w:eastAsia="標楷體"/>
        </w:rPr>
        <w:t xml:space="preserve"> to make multi-target feature selection </w:t>
      </w:r>
      <w:r w:rsidR="00954000" w:rsidRPr="00DC4A0A">
        <w:rPr>
          <w:rFonts w:eastAsia="標楷體"/>
        </w:rPr>
        <w:fldChar w:fldCharType="begin"/>
      </w:r>
      <w:r w:rsidR="00954000"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00954000" w:rsidRPr="00DC4A0A">
        <w:rPr>
          <w:rFonts w:eastAsia="標楷體"/>
          <w:lang w:eastAsia="zh-TW"/>
        </w:rPr>
        <w:instrText>國立中央大學資訊管理所李俊賢教授</w:instrText>
      </w:r>
      <w:r w:rsidR="00954000" w:rsidRPr="00DC4A0A">
        <w:rPr>
          <w:rFonts w:eastAsia="標楷體"/>
          <w:lang w:eastAsia="zh-TW"/>
        </w:rPr>
        <w:instrText>&lt;/style&gt;&lt;style face="normal" font="default" size="100%"&gt;, &lt;/style&gt;&lt;style face="normal" font="default" charset="136" size="100%"&gt;</w:instrText>
      </w:r>
      <w:r w:rsidR="00954000" w:rsidRPr="00DC4A0A">
        <w:rPr>
          <w:rFonts w:eastAsia="標楷體"/>
          <w:lang w:eastAsia="zh-TW"/>
        </w:rPr>
        <w:instrText>研究生訓練課程內容</w:instrText>
      </w:r>
      <w:r w:rsidR="00954000" w:rsidRPr="00DC4A0A">
        <w:rPr>
          <w:rFonts w:eastAsia="標楷體"/>
          <w:lang w:eastAsia="zh-TW"/>
        </w:rPr>
        <w:instrText>&lt;/style&gt;&lt;/title&gt;&lt;/titles&gt;&lt;dates&gt;&lt;year&gt;2016-2018&lt;/year&gt;&lt;/dates&gt;&lt;urls&gt;&lt;/urls&gt;&lt;/record&gt;&lt;/Cite&gt;&lt;/EndNote&gt;</w:instrText>
      </w:r>
      <w:r w:rsidR="00954000" w:rsidRPr="00DC4A0A">
        <w:rPr>
          <w:rFonts w:eastAsia="標楷體"/>
        </w:rPr>
        <w:fldChar w:fldCharType="separate"/>
      </w:r>
      <w:r w:rsidR="00954000" w:rsidRPr="00DC4A0A">
        <w:rPr>
          <w:rFonts w:eastAsia="標楷體"/>
          <w:noProof/>
          <w:lang w:eastAsia="zh-TW"/>
        </w:rPr>
        <w:t>[28]</w:t>
      </w:r>
      <w:r w:rsidR="00954000" w:rsidRPr="00DC4A0A">
        <w:rPr>
          <w:rFonts w:eastAsia="標楷體"/>
        </w:rPr>
        <w:fldChar w:fldCharType="end"/>
      </w:r>
      <w:r w:rsidR="00954000">
        <w:rPr>
          <w:rFonts w:eastAsia="標楷體"/>
        </w:rPr>
        <w:t xml:space="preserve">. </w:t>
      </w:r>
      <w:r w:rsidR="00954000" w:rsidRPr="00954000">
        <w:rPr>
          <w:rFonts w:eastAsia="標楷體"/>
          <w:lang w:eastAsia="zh-TW"/>
        </w:rPr>
        <w:t xml:space="preserve">This method takes into account the information and the </w:t>
      </w:r>
      <w:r w:rsidR="00954000">
        <w:rPr>
          <w:rFonts w:eastAsia="標楷體"/>
          <w:lang w:eastAsia="zh-TW"/>
        </w:rPr>
        <w:t>r</w:t>
      </w:r>
      <w:r w:rsidR="00954000" w:rsidRPr="00954000">
        <w:rPr>
          <w:rFonts w:eastAsia="標楷體"/>
          <w:lang w:eastAsia="zh-TW"/>
        </w:rPr>
        <w:t>edundant information. Finally, the user's settings are used to filter out several features as input to the model.</w:t>
      </w:r>
    </w:p>
    <w:p w:rsidR="00760F15" w:rsidRPr="00DC4A0A" w:rsidRDefault="00CE7ADB" w:rsidP="009A2903">
      <w:pPr>
        <w:pStyle w:val="2"/>
        <w:tabs>
          <w:tab w:val="clear" w:pos="360"/>
          <w:tab w:val="num" w:pos="288"/>
        </w:tabs>
      </w:pPr>
      <w:r w:rsidRPr="00DC4A0A">
        <w:t>Complex Fuzzy Sets</w:t>
      </w:r>
    </w:p>
    <w:p w:rsidR="00BF1C7C" w:rsidRPr="00DC4A0A" w:rsidRDefault="00066B6F" w:rsidP="00066B6F">
      <w:pPr>
        <w:pStyle w:val="a3"/>
        <w:spacing w:after="0"/>
        <w:ind w:firstLine="202"/>
        <w:rPr>
          <w:rFonts w:eastAsia="標楷體"/>
          <w:lang w:val="el-GR" w:eastAsia="zh-TW"/>
        </w:rPr>
      </w:pPr>
      <w:r w:rsidRPr="00066B6F">
        <w:rPr>
          <w:rFonts w:eastAsia="標楷體"/>
          <w:lang w:eastAsia="zh-TW"/>
        </w:rPr>
        <w:t xml:space="preserve">The concept of the </w:t>
      </w:r>
      <w:r>
        <w:rPr>
          <w:rFonts w:eastAsia="標楷體"/>
          <w:lang w:eastAsia="zh-TW"/>
        </w:rPr>
        <w:t xml:space="preserve">crisp set </w:t>
      </w:r>
      <w:r w:rsidRPr="00066B6F">
        <w:rPr>
          <w:rFonts w:eastAsia="標楷體"/>
          <w:lang w:eastAsia="zh-TW"/>
        </w:rPr>
        <w:t xml:space="preserve">is only </w:t>
      </w:r>
      <w:r>
        <w:rPr>
          <w:rFonts w:eastAsia="標楷體"/>
          <w:lang w:eastAsia="zh-TW"/>
        </w:rPr>
        <w:t>“</w:t>
      </w:r>
      <w:r w:rsidRPr="00066B6F">
        <w:rPr>
          <w:rFonts w:eastAsia="標楷體"/>
          <w:lang w:eastAsia="zh-TW"/>
        </w:rPr>
        <w:t>belonging</w:t>
      </w:r>
      <w:r>
        <w:rPr>
          <w:rFonts w:eastAsia="標楷體"/>
          <w:lang w:eastAsia="zh-TW"/>
        </w:rPr>
        <w:t>”</w:t>
      </w:r>
      <w:r w:rsidRPr="00066B6F">
        <w:rPr>
          <w:rFonts w:eastAsia="標楷體"/>
          <w:lang w:eastAsia="zh-TW"/>
        </w:rPr>
        <w:t xml:space="preserve"> or </w:t>
      </w:r>
      <w:r>
        <w:rPr>
          <w:rFonts w:eastAsia="標楷體"/>
          <w:lang w:eastAsia="zh-TW"/>
        </w:rPr>
        <w:t>“</w:t>
      </w:r>
      <w:r w:rsidRPr="00066B6F">
        <w:rPr>
          <w:rFonts w:eastAsia="標楷體"/>
          <w:lang w:eastAsia="zh-TW"/>
        </w:rPr>
        <w:t>non-belonging</w:t>
      </w:r>
      <w:r>
        <w:rPr>
          <w:rFonts w:eastAsia="標楷體"/>
          <w:lang w:eastAsia="zh-TW"/>
        </w:rPr>
        <w:t>”</w:t>
      </w:r>
      <w:r w:rsidRPr="00066B6F">
        <w:rPr>
          <w:rFonts w:eastAsia="標楷體"/>
          <w:lang w:eastAsia="zh-TW"/>
        </w:rPr>
        <w:t>, but this concept cannot be applied to the real world.</w:t>
      </w:r>
      <w:r>
        <w:rPr>
          <w:rFonts w:eastAsia="標楷體"/>
          <w:lang w:eastAsia="zh-TW"/>
        </w:rPr>
        <w:t xml:space="preserve"> </w:t>
      </w:r>
      <w:r w:rsidRPr="00066B6F">
        <w:rPr>
          <w:rFonts w:eastAsia="標楷體"/>
          <w:lang w:eastAsia="zh-TW"/>
        </w:rPr>
        <w:t xml:space="preserve">For example, if the temperature is greater than 30 degrees, it is called </w:t>
      </w:r>
      <w:r>
        <w:rPr>
          <w:rFonts w:eastAsia="標楷體"/>
          <w:lang w:eastAsia="zh-TW"/>
        </w:rPr>
        <w:t>“</w:t>
      </w:r>
      <w:r w:rsidRPr="00066B6F">
        <w:rPr>
          <w:rFonts w:eastAsia="標楷體"/>
          <w:lang w:eastAsia="zh-TW"/>
        </w:rPr>
        <w:t>heat</w:t>
      </w:r>
      <w:r>
        <w:rPr>
          <w:rFonts w:eastAsia="標楷體"/>
          <w:lang w:eastAsia="zh-TW"/>
        </w:rPr>
        <w:t>”</w:t>
      </w:r>
      <w:r w:rsidRPr="00066B6F">
        <w:rPr>
          <w:rFonts w:eastAsia="標楷體"/>
          <w:lang w:eastAsia="zh-TW"/>
        </w:rPr>
        <w:t xml:space="preserve">, but 29.9 degrees is not much different from 30 degrees but it is not </w:t>
      </w:r>
      <w:r>
        <w:rPr>
          <w:rFonts w:eastAsia="標楷體"/>
          <w:lang w:eastAsia="zh-TW"/>
        </w:rPr>
        <w:t>“</w:t>
      </w:r>
      <w:r w:rsidRPr="00066B6F">
        <w:rPr>
          <w:rFonts w:eastAsia="標楷體"/>
          <w:lang w:eastAsia="zh-TW"/>
        </w:rPr>
        <w:t>hot</w:t>
      </w:r>
      <w:r>
        <w:rPr>
          <w:rFonts w:eastAsia="標楷體"/>
          <w:lang w:eastAsia="zh-TW"/>
        </w:rPr>
        <w:t>”</w:t>
      </w:r>
      <w:r w:rsidRPr="00066B6F">
        <w:rPr>
          <w:rFonts w:eastAsia="標楷體"/>
          <w:lang w:eastAsia="zh-TW"/>
        </w:rPr>
        <w:t>. This situation conflicts with human thinking.</w:t>
      </w:r>
      <w:r>
        <w:rPr>
          <w:rFonts w:eastAsia="標楷體"/>
          <w:lang w:eastAsia="zh-TW"/>
        </w:rPr>
        <w:t xml:space="preserve"> </w:t>
      </w:r>
      <w:r w:rsidRPr="00066B6F">
        <w:rPr>
          <w:rFonts w:eastAsia="標楷體"/>
          <w:lang w:eastAsia="zh-TW"/>
        </w:rPr>
        <w:t xml:space="preserve">In 1965, </w:t>
      </w:r>
      <w:proofErr w:type="spellStart"/>
      <w:r w:rsidRPr="00066B6F">
        <w:rPr>
          <w:rFonts w:eastAsia="標楷體"/>
          <w:lang w:eastAsia="zh-TW"/>
        </w:rPr>
        <w:t>Zadeh</w:t>
      </w:r>
      <w:proofErr w:type="spellEnd"/>
      <w:r w:rsidRPr="00066B6F">
        <w:rPr>
          <w:rFonts w:eastAsia="標楷體"/>
          <w:lang w:eastAsia="zh-TW"/>
        </w:rPr>
        <w:t xml:space="preserve"> proposed the concept of fuzzy sets </w:t>
      </w:r>
      <w:r w:rsidRPr="00DC4A0A">
        <w:rPr>
          <w:rFonts w:eastAsia="標楷體"/>
        </w:rPr>
        <w:fldChar w:fldCharType="begin"/>
      </w:r>
      <w:r w:rsidR="005C12C2">
        <w:rPr>
          <w:rFonts w:eastAsia="標楷體"/>
        </w:rPr>
        <w:instrText xml:space="preserve"> ADDIN EN.CITE &lt;EndNote&gt;&lt;Cite&gt;&lt;Author&gt;Zadeh&lt;/Author&gt;&lt;Year&gt;1965&lt;/Year&gt;&lt;RecNum&gt;290&lt;/RecNum&gt;&lt;DisplayText&gt;[42]&lt;/DisplayText&gt;&lt;record&gt;&lt;rec-number&gt;290&lt;/rec-number&gt;&lt;foreign-keys&gt;&lt;key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005C12C2">
        <w:rPr>
          <w:rFonts w:eastAsia="標楷體"/>
          <w:noProof/>
          <w:lang w:eastAsia="zh-TW"/>
        </w:rPr>
        <w:t>[42]</w:t>
      </w:r>
      <w:r w:rsidRPr="00DC4A0A">
        <w:rPr>
          <w:rFonts w:eastAsia="標楷體"/>
        </w:rPr>
        <w:fldChar w:fldCharType="end"/>
      </w:r>
      <w:r w:rsidRPr="00066B6F">
        <w:rPr>
          <w:rFonts w:eastAsia="標楷體"/>
          <w:lang w:eastAsia="zh-TW"/>
        </w:rPr>
        <w:t xml:space="preserve">. By this concept, we can calculate the membership degree of the elements belonging to the set through a </w:t>
      </w:r>
      <w:r>
        <w:rPr>
          <w:rFonts w:eastAsia="標楷體"/>
          <w:lang w:eastAsia="zh-TW"/>
        </w:rPr>
        <w:t>membership</w:t>
      </w:r>
      <w:r w:rsidRPr="00066B6F">
        <w:rPr>
          <w:rFonts w:eastAsia="標楷體"/>
          <w:lang w:eastAsia="zh-TW"/>
        </w:rPr>
        <w:t xml:space="preserve"> function, and the membership</w:t>
      </w:r>
      <w:r>
        <w:rPr>
          <w:rFonts w:eastAsia="標楷體"/>
          <w:lang w:eastAsia="zh-TW"/>
        </w:rPr>
        <w:t xml:space="preserve"> degree</w:t>
      </w:r>
      <w:r w:rsidRPr="00066B6F">
        <w:rPr>
          <w:rFonts w:eastAsia="標楷體"/>
          <w:lang w:eastAsia="zh-TW"/>
        </w:rPr>
        <w:t xml:space="preserve"> is between 0 and 1. </w:t>
      </w:r>
      <w:proofErr w:type="gramStart"/>
      <w:r>
        <w:rPr>
          <w:rFonts w:eastAsia="標楷體"/>
          <w:lang w:eastAsia="zh-TW"/>
        </w:rPr>
        <w:t xml:space="preserve">The higher </w:t>
      </w:r>
      <w:r w:rsidRPr="00066B6F">
        <w:rPr>
          <w:rFonts w:eastAsia="標楷體"/>
          <w:lang w:eastAsia="zh-TW"/>
        </w:rPr>
        <w:t>membership</w:t>
      </w:r>
      <w:r>
        <w:rPr>
          <w:rFonts w:eastAsia="標楷體"/>
          <w:lang w:eastAsia="zh-TW"/>
        </w:rPr>
        <w:t xml:space="preserve"> degree</w:t>
      </w:r>
      <w:r w:rsidRPr="00066B6F">
        <w:rPr>
          <w:rFonts w:eastAsia="標楷體"/>
          <w:lang w:eastAsia="zh-TW"/>
        </w:rPr>
        <w:t xml:space="preserve">, the higher the </w:t>
      </w:r>
      <w:r>
        <w:rPr>
          <w:rFonts w:eastAsia="標楷體"/>
          <w:lang w:eastAsia="zh-TW"/>
        </w:rPr>
        <w:t>level</w:t>
      </w:r>
      <w:r w:rsidRPr="00066B6F">
        <w:rPr>
          <w:rFonts w:eastAsia="標楷體"/>
          <w:lang w:eastAsia="zh-TW"/>
        </w:rPr>
        <w:t xml:space="preserve"> to which the element belongs to the collection.</w:t>
      </w:r>
      <w:proofErr w:type="gramEnd"/>
      <w:r>
        <w:rPr>
          <w:rFonts w:eastAsia="標楷體"/>
          <w:lang w:eastAsia="zh-TW"/>
        </w:rPr>
        <w:t xml:space="preserve"> Afterward, </w:t>
      </w:r>
      <w:r w:rsidR="00CE7ADB" w:rsidRPr="00DC4A0A">
        <w:rPr>
          <w:rFonts w:eastAsia="標楷體"/>
          <w:lang w:eastAsia="zh-TW"/>
        </w:rPr>
        <w:t>Buckley</w:t>
      </w:r>
      <w:r>
        <w:rPr>
          <w:rFonts w:eastAsia="標楷體"/>
          <w:lang w:eastAsia="zh-TW"/>
        </w:rPr>
        <w:t xml:space="preserve"> proposed the complex number</w:t>
      </w:r>
      <w:r w:rsidR="00CE7ADB" w:rsidRPr="00DC4A0A">
        <w:rPr>
          <w:rFonts w:eastAsia="標楷體"/>
          <w:lang w:eastAsia="zh-TW"/>
        </w:rPr>
        <w:t xml:space="preserve"> </w:t>
      </w:r>
      <w:r w:rsidR="00CE7ADB" w:rsidRPr="00DC4A0A">
        <w:rPr>
          <w:rFonts w:eastAsia="標楷體"/>
        </w:rPr>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CE7ADB" w:rsidRPr="00DC4A0A">
        <w:rPr>
          <w:rFonts w:eastAsia="標楷體"/>
          <w:lang w:eastAsia="zh-TW"/>
        </w:rPr>
        <w:instrText xml:space="preserve"> ADDIN EN.CITE </w:instrText>
      </w:r>
      <w:r w:rsidR="00CE7ADB" w:rsidRPr="00DC4A0A">
        <w:rPr>
          <w:rFonts w:eastAsia="標楷體"/>
        </w:rPr>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CE7ADB" w:rsidRPr="00DC4A0A">
        <w:rPr>
          <w:rFonts w:eastAsia="標楷體"/>
          <w:lang w:eastAsia="zh-TW"/>
        </w:rPr>
        <w:instrText xml:space="preserve"> ADDIN EN.CITE.DATA </w:instrText>
      </w:r>
      <w:r w:rsidR="00CE7ADB" w:rsidRPr="00DC4A0A">
        <w:rPr>
          <w:rFonts w:eastAsia="標楷體"/>
        </w:rPr>
      </w:r>
      <w:r w:rsidR="00CE7ADB" w:rsidRPr="00DC4A0A">
        <w:rPr>
          <w:rFonts w:eastAsia="標楷體"/>
        </w:rPr>
        <w:fldChar w:fldCharType="end"/>
      </w:r>
      <w:r w:rsidR="00CE7ADB" w:rsidRPr="00DC4A0A">
        <w:rPr>
          <w:rFonts w:eastAsia="標楷體"/>
        </w:rPr>
      </w:r>
      <w:r w:rsidR="00CE7ADB" w:rsidRPr="00DC4A0A">
        <w:rPr>
          <w:rFonts w:eastAsia="標楷體"/>
        </w:rPr>
        <w:fldChar w:fldCharType="separate"/>
      </w:r>
      <w:r w:rsidR="00CE7ADB" w:rsidRPr="00DC4A0A">
        <w:rPr>
          <w:rFonts w:eastAsia="標楷體"/>
          <w:noProof/>
          <w:lang w:eastAsia="zh-TW"/>
        </w:rPr>
        <w:t>[3-5]</w:t>
      </w:r>
      <w:r w:rsidR="00CE7ADB" w:rsidRPr="00DC4A0A">
        <w:rPr>
          <w:rFonts w:eastAsia="標楷體"/>
        </w:rPr>
        <w:fldChar w:fldCharType="end"/>
      </w:r>
      <w:r w:rsidR="00AD3827">
        <w:rPr>
          <w:rFonts w:eastAsia="標楷體"/>
        </w:rPr>
        <w:t xml:space="preserve">. </w:t>
      </w:r>
      <w:r w:rsidR="00AD3827" w:rsidRPr="00AD3827">
        <w:rPr>
          <w:rFonts w:eastAsia="標楷體"/>
        </w:rPr>
        <w:t xml:space="preserve">In 2002, </w:t>
      </w:r>
      <w:proofErr w:type="spellStart"/>
      <w:r w:rsidR="00AD3827" w:rsidRPr="00AD3827">
        <w:rPr>
          <w:rFonts w:eastAsia="標楷體"/>
        </w:rPr>
        <w:t>Ramo</w:t>
      </w:r>
      <w:r w:rsidR="00AD3827">
        <w:rPr>
          <w:rFonts w:eastAsia="標楷體"/>
        </w:rPr>
        <w:t>t</w:t>
      </w:r>
      <w:proofErr w:type="spellEnd"/>
      <w:r w:rsidR="00AD3827">
        <w:rPr>
          <w:rFonts w:eastAsia="標楷體"/>
        </w:rPr>
        <w:t xml:space="preserve"> et al. [32] further proposed </w:t>
      </w:r>
      <w:proofErr w:type="gramStart"/>
      <w:r w:rsidR="00AD3827">
        <w:rPr>
          <w:rFonts w:eastAsia="標楷體"/>
        </w:rPr>
        <w:t>c</w:t>
      </w:r>
      <w:r w:rsidR="00AD3827" w:rsidRPr="00AD3827">
        <w:rPr>
          <w:rFonts w:eastAsia="標楷體"/>
        </w:rPr>
        <w:t>omplex fuzzy sets (CFSs), which means</w:t>
      </w:r>
      <w:proofErr w:type="gramEnd"/>
      <w:r w:rsidR="00AD3827" w:rsidRPr="00AD3827">
        <w:rPr>
          <w:rFonts w:eastAsia="標楷體"/>
        </w:rPr>
        <w:t xml:space="preserve"> that the </w:t>
      </w:r>
      <w:r w:rsidR="00AD3827">
        <w:rPr>
          <w:rFonts w:eastAsia="標楷體"/>
        </w:rPr>
        <w:t xml:space="preserve">complex-valued membership </w:t>
      </w:r>
      <w:r w:rsidR="00AD3827" w:rsidRPr="00AD3827">
        <w:rPr>
          <w:rFonts w:eastAsia="標楷體"/>
        </w:rPr>
        <w:t xml:space="preserve">degree can be obtained by a function, which allows the </w:t>
      </w:r>
      <w:r w:rsidR="00AD3827">
        <w:rPr>
          <w:rFonts w:eastAsia="標楷體"/>
        </w:rPr>
        <w:t xml:space="preserve">membership </w:t>
      </w:r>
      <w:r w:rsidR="00AD3827" w:rsidRPr="00AD3827">
        <w:rPr>
          <w:rFonts w:eastAsia="標楷體"/>
        </w:rPr>
        <w:t>degree</w:t>
      </w:r>
      <w:r w:rsidR="00AD3827">
        <w:rPr>
          <w:rFonts w:eastAsia="標楷體"/>
        </w:rPr>
        <w:t xml:space="preserve"> to be presented in a</w:t>
      </w:r>
      <w:r w:rsidR="00AD3827" w:rsidRPr="00AD3827">
        <w:rPr>
          <w:rFonts w:eastAsia="標楷體"/>
        </w:rPr>
        <w:t xml:space="preserve"> </w:t>
      </w:r>
      <w:r w:rsidR="00AD3827">
        <w:rPr>
          <w:rFonts w:eastAsia="標楷體"/>
        </w:rPr>
        <w:t>complex</w:t>
      </w:r>
      <w:r w:rsidR="00AD3827" w:rsidRPr="00AD3827">
        <w:rPr>
          <w:rFonts w:eastAsia="標楷體"/>
        </w:rPr>
        <w:t xml:space="preserve"> unit disc </w:t>
      </w:r>
      <w:r w:rsidR="00AD3827">
        <w:rPr>
          <w:rFonts w:eastAsia="標楷體"/>
        </w:rPr>
        <w:t xml:space="preserve">with a radius </w:t>
      </w:r>
      <w:r w:rsidR="00AD3827" w:rsidRPr="00AD3827">
        <w:rPr>
          <w:rFonts w:eastAsia="標楷體"/>
        </w:rPr>
        <w:t xml:space="preserve">of 1. This concept enriches the </w:t>
      </w:r>
      <w:r w:rsidR="00AD3827">
        <w:rPr>
          <w:rFonts w:eastAsia="標楷體"/>
        </w:rPr>
        <w:t>membership</w:t>
      </w:r>
      <w:r w:rsidR="00AD3827" w:rsidRPr="00AD3827">
        <w:rPr>
          <w:rFonts w:eastAsia="標楷體"/>
        </w:rPr>
        <w:t xml:space="preserve"> </w:t>
      </w:r>
      <w:r w:rsidR="00AD3827">
        <w:rPr>
          <w:rFonts w:eastAsia="標楷體"/>
        </w:rPr>
        <w:t>degree.</w:t>
      </w:r>
    </w:p>
    <w:p w:rsidR="000D0777" w:rsidRPr="00DC4A0A" w:rsidRDefault="00734D22" w:rsidP="009A2903">
      <w:pPr>
        <w:pStyle w:val="2"/>
        <w:tabs>
          <w:tab w:val="clear" w:pos="360"/>
          <w:tab w:val="num" w:pos="288"/>
        </w:tabs>
      </w:pPr>
      <w:r w:rsidRPr="00DC4A0A">
        <w:t>Neural Network</w:t>
      </w:r>
    </w:p>
    <w:p w:rsidR="00D00132" w:rsidRPr="00DC4A0A" w:rsidRDefault="00954000" w:rsidP="00066B6F">
      <w:pPr>
        <w:overflowPunct w:val="0"/>
        <w:ind w:firstLine="202"/>
        <w:jc w:val="both"/>
        <w:rPr>
          <w:lang w:eastAsia="zh-TW"/>
        </w:rPr>
      </w:pPr>
      <w:r>
        <w:rPr>
          <w:rFonts w:eastAsia="標楷體" w:hint="eastAsia"/>
          <w:lang w:eastAsia="zh-TW"/>
        </w:rPr>
        <w:t>N</w:t>
      </w:r>
      <w:r>
        <w:rPr>
          <w:rFonts w:eastAsia="標楷體"/>
          <w:lang w:eastAsia="zh-TW"/>
        </w:rPr>
        <w:t xml:space="preserve">eural network is a technique that mimics the human brain. The human brain contains lots of neurons which main function is to process information and memory. </w:t>
      </w:r>
      <w:r w:rsidRPr="00954000">
        <w:rPr>
          <w:rFonts w:eastAsia="標楷體"/>
          <w:lang w:eastAsia="zh-TW"/>
        </w:rPr>
        <w:t>The neurons are connected by "synapses", and the functions of "synapses" are like weights, which control the flow of information.</w:t>
      </w:r>
      <w:r>
        <w:rPr>
          <w:rFonts w:eastAsia="標楷體"/>
          <w:lang w:eastAsia="zh-TW"/>
        </w:rPr>
        <w:t xml:space="preserve"> </w:t>
      </w:r>
      <w:r w:rsidRPr="00954000">
        <w:rPr>
          <w:rFonts w:eastAsia="標楷體"/>
          <w:lang w:eastAsia="zh-TW"/>
        </w:rPr>
        <w:t xml:space="preserve">In 1943, McCulloch et al. </w:t>
      </w:r>
      <w:r w:rsidRPr="00DC4A0A">
        <w:rPr>
          <w:rFonts w:eastAsia="標楷體"/>
        </w:rPr>
        <w:fldChar w:fldCharType="begin"/>
      </w:r>
      <w:r w:rsidRPr="00DC4A0A">
        <w:rPr>
          <w:rFonts w:eastAsia="標楷體"/>
          <w:lang w:eastAsia="zh-TW"/>
        </w:rPr>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DC4A0A">
        <w:rPr>
          <w:rFonts w:eastAsia="標楷體"/>
        </w:rPr>
        <w:fldChar w:fldCharType="separate"/>
      </w:r>
      <w:r w:rsidRPr="00DC4A0A">
        <w:rPr>
          <w:rFonts w:eastAsia="標楷體"/>
          <w:noProof/>
          <w:lang w:eastAsia="zh-TW"/>
        </w:rPr>
        <w:t>[29]</w:t>
      </w:r>
      <w:r w:rsidRPr="00DC4A0A">
        <w:rPr>
          <w:rFonts w:eastAsia="標楷體"/>
        </w:rPr>
        <w:fldChar w:fldCharType="end"/>
      </w:r>
      <w:r w:rsidRPr="00954000">
        <w:rPr>
          <w:rFonts w:eastAsia="標楷體"/>
          <w:lang w:eastAsia="zh-TW"/>
        </w:rPr>
        <w:t xml:space="preserve"> used a</w:t>
      </w:r>
      <w:r>
        <w:rPr>
          <w:rFonts w:eastAsia="標楷體"/>
          <w:lang w:eastAsia="zh-TW"/>
        </w:rPr>
        <w:t>n</w:t>
      </w:r>
      <w:r w:rsidRPr="00954000">
        <w:rPr>
          <w:rFonts w:eastAsia="標楷體"/>
          <w:lang w:eastAsia="zh-TW"/>
        </w:rPr>
        <w:t xml:space="preserve"> algorithm called </w:t>
      </w:r>
      <w:r>
        <w:rPr>
          <w:rFonts w:eastAsia="標楷體"/>
          <w:lang w:eastAsia="zh-TW"/>
        </w:rPr>
        <w:t>t</w:t>
      </w:r>
      <w:r w:rsidRPr="00954000">
        <w:rPr>
          <w:rFonts w:eastAsia="標楷體"/>
          <w:lang w:eastAsia="zh-TW"/>
        </w:rPr>
        <w:t xml:space="preserve">hreshold </w:t>
      </w:r>
      <w:r>
        <w:rPr>
          <w:rFonts w:eastAsia="標楷體"/>
          <w:lang w:eastAsia="zh-TW"/>
        </w:rPr>
        <w:t>l</w:t>
      </w:r>
      <w:r w:rsidRPr="00954000">
        <w:rPr>
          <w:rFonts w:eastAsia="標楷體"/>
          <w:lang w:eastAsia="zh-TW"/>
        </w:rPr>
        <w:t xml:space="preserve">ogic to </w:t>
      </w:r>
      <w:r>
        <w:rPr>
          <w:rFonts w:eastAsia="標楷體"/>
          <w:lang w:eastAsia="zh-TW"/>
        </w:rPr>
        <w:t>simulate the concept of neurons, while</w:t>
      </w:r>
      <w:r w:rsidRPr="00954000">
        <w:t xml:space="preserve"> </w:t>
      </w:r>
      <w:r w:rsidRPr="00954000">
        <w:rPr>
          <w:rFonts w:eastAsia="標楷體"/>
          <w:lang w:eastAsia="zh-TW"/>
        </w:rPr>
        <w:t>a neuron receives information, it will determine whether it is necessary to generate an excitatory response mechanism.</w:t>
      </w:r>
      <w:r>
        <w:rPr>
          <w:rFonts w:eastAsia="標楷體"/>
          <w:lang w:eastAsia="zh-TW"/>
        </w:rPr>
        <w:t xml:space="preserve"> </w:t>
      </w:r>
      <w:r w:rsidRPr="00954000">
        <w:rPr>
          <w:rFonts w:eastAsia="標楷體"/>
          <w:lang w:eastAsia="zh-TW"/>
        </w:rPr>
        <w:t>Then the psychologist Hebb proposed Hebb's law</w:t>
      </w:r>
      <w:r w:rsidR="00F66B05" w:rsidRPr="00DC4A0A">
        <w:rPr>
          <w:rFonts w:eastAsia="標楷體"/>
          <w:lang w:eastAsia="zh-TW"/>
        </w:rPr>
        <w:t xml:space="preserve"> </w:t>
      </w:r>
      <w:r w:rsidR="00F66B05" w:rsidRPr="00DC4A0A">
        <w:rPr>
          <w:rFonts w:eastAsia="標楷體"/>
        </w:rPr>
        <w:fldChar w:fldCharType="begin"/>
      </w:r>
      <w:r w:rsidR="005C12C2">
        <w:rPr>
          <w:rFonts w:eastAsia="標楷體"/>
        </w:rPr>
        <w:instrText xml:space="preserve"> ADDIN EN.CITE &lt;EndNote&gt;&lt;Cite&gt;&lt;Author&gt;Hebb&lt;/Author&gt;&lt;Year&gt;1949&lt;/Year&gt;&lt;RecNum&gt;332&lt;/RecNum&gt;&lt;DisplayText&gt;[13]&lt;/DisplayText&gt;&lt;record&gt;&lt;rec-number&gt;332&lt;/rec-number&gt;&lt;foreign-keys&gt;&lt;key app="EN" db-id="5wrefrw5ut2pd7e5wa25trwtwrwwwsz9re20" timestamp="1528796893"&gt;332&lt;/key&gt;&lt;/foreign-keys&gt;&lt;ref-type name="Book"&gt;6&lt;/ref-type&gt;&lt;contributors&gt;&lt;authors&gt;&lt;author&gt;Hebb, Donald O&lt;/author&gt;&lt;/authors&gt;&lt;/contributors&gt;&lt;titles&gt;&lt;title&gt;The organization of behavior: A neuropsychological theory&lt;/title&gt;&lt;/titles&gt;&lt;dates&gt;&lt;year&gt;1949&lt;/year&gt;&lt;/dates&gt;&lt;publisher&gt;New York: Wiley&lt;/publisher&gt;&lt;urls&gt;&lt;/urls&gt;&lt;/record&gt;&lt;/Cite&gt;&lt;/EndNote&gt;</w:instrText>
      </w:r>
      <w:r w:rsidR="00F66B05" w:rsidRPr="00DC4A0A">
        <w:rPr>
          <w:rFonts w:eastAsia="標楷體"/>
        </w:rPr>
        <w:fldChar w:fldCharType="separate"/>
      </w:r>
      <w:r w:rsidR="00F66B05" w:rsidRPr="00DC4A0A">
        <w:rPr>
          <w:rFonts w:eastAsia="標楷體"/>
          <w:noProof/>
          <w:lang w:eastAsia="zh-TW"/>
        </w:rPr>
        <w:t>[13]</w:t>
      </w:r>
      <w:r w:rsidR="00F66B05" w:rsidRPr="00DC4A0A">
        <w:rPr>
          <w:rFonts w:eastAsia="標楷體"/>
        </w:rPr>
        <w:fldChar w:fldCharType="end"/>
      </w:r>
      <w:r w:rsidR="00F66B05">
        <w:rPr>
          <w:rFonts w:eastAsia="標楷體"/>
        </w:rPr>
        <w:t>,</w:t>
      </w:r>
      <w:r w:rsidRPr="00954000">
        <w:rPr>
          <w:rFonts w:eastAsia="標楷體"/>
          <w:lang w:eastAsia="zh-TW"/>
        </w:rPr>
        <w:t xml:space="preserve"> which means that </w:t>
      </w:r>
      <w:r w:rsidR="00F66B05">
        <w:rPr>
          <w:rFonts w:eastAsia="標楷體"/>
          <w:lang w:eastAsia="zh-TW"/>
        </w:rPr>
        <w:t xml:space="preserve">if </w:t>
      </w:r>
      <w:r w:rsidRPr="00954000">
        <w:rPr>
          <w:rFonts w:eastAsia="標楷體"/>
          <w:lang w:eastAsia="zh-TW"/>
        </w:rPr>
        <w:t xml:space="preserve">the </w:t>
      </w:r>
      <w:r w:rsidR="00F66B05">
        <w:rPr>
          <w:rFonts w:eastAsia="標楷體"/>
          <w:lang w:eastAsia="zh-TW"/>
        </w:rPr>
        <w:t xml:space="preserve">neuron behind </w:t>
      </w:r>
      <w:r w:rsidRPr="00954000">
        <w:rPr>
          <w:rFonts w:eastAsia="標楷體"/>
          <w:lang w:eastAsia="zh-TW"/>
        </w:rPr>
        <w:t xml:space="preserve">synaptic and the </w:t>
      </w:r>
      <w:r w:rsidR="00F66B05">
        <w:rPr>
          <w:rFonts w:eastAsia="標楷體"/>
          <w:lang w:eastAsia="zh-TW"/>
        </w:rPr>
        <w:t xml:space="preserve">neuron in front of </w:t>
      </w:r>
      <w:r w:rsidRPr="00954000">
        <w:rPr>
          <w:rFonts w:eastAsia="標楷體"/>
          <w:lang w:eastAsia="zh-TW"/>
        </w:rPr>
        <w:t xml:space="preserve">synaptic are activated simultaneously, the strength of the connection between the two </w:t>
      </w:r>
      <w:r w:rsidR="00F66B05">
        <w:rPr>
          <w:rFonts w:eastAsia="標楷體"/>
          <w:lang w:eastAsia="zh-TW"/>
        </w:rPr>
        <w:t>neurons</w:t>
      </w:r>
      <w:r w:rsidRPr="00954000">
        <w:rPr>
          <w:rFonts w:eastAsia="標楷體"/>
          <w:lang w:eastAsia="zh-TW"/>
        </w:rPr>
        <w:t xml:space="preserve"> is increase;</w:t>
      </w:r>
      <w:r w:rsidR="00F66B05">
        <w:rPr>
          <w:rFonts w:eastAsia="標楷體"/>
          <w:lang w:eastAsia="zh-TW"/>
        </w:rPr>
        <w:t xml:space="preserve"> </w:t>
      </w:r>
      <w:r w:rsidR="00F66B05" w:rsidRPr="00F66B05">
        <w:rPr>
          <w:rFonts w:eastAsia="標楷體"/>
          <w:lang w:eastAsia="zh-TW"/>
        </w:rPr>
        <w:t xml:space="preserve">This idea was </w:t>
      </w:r>
      <w:r w:rsidR="00F66B05">
        <w:rPr>
          <w:rFonts w:eastAsia="標楷體"/>
          <w:lang w:eastAsia="zh-TW"/>
        </w:rPr>
        <w:t>implemented</w:t>
      </w:r>
      <w:r w:rsidR="00F66B05" w:rsidRPr="00F66B05">
        <w:rPr>
          <w:rFonts w:eastAsia="標楷體"/>
          <w:lang w:eastAsia="zh-TW"/>
        </w:rPr>
        <w:t xml:space="preserve"> </w:t>
      </w:r>
      <w:r w:rsidR="00F66B05">
        <w:rPr>
          <w:rFonts w:eastAsia="標楷體"/>
          <w:lang w:eastAsia="zh-TW"/>
        </w:rPr>
        <w:t xml:space="preserve">with mathematic model </w:t>
      </w:r>
      <w:r w:rsidR="00F66B05" w:rsidRPr="00F66B05">
        <w:rPr>
          <w:rFonts w:eastAsia="標楷體"/>
          <w:lang w:eastAsia="zh-TW"/>
        </w:rPr>
        <w:t xml:space="preserve">by Rochester et al. </w:t>
      </w:r>
      <w:r w:rsidR="00F66B05" w:rsidRPr="00DC4A0A">
        <w:rPr>
          <w:rFonts w:eastAsia="標楷體"/>
        </w:rPr>
        <w:fldChar w:fldCharType="begin"/>
      </w:r>
      <w:r w:rsidR="005C12C2">
        <w:rPr>
          <w:rFonts w:eastAsia="標楷體"/>
        </w:rPr>
        <w:instrText xml:space="preserve"> ADDIN EN.CITE &lt;EndNote&gt;&lt;Cite&gt;&lt;Author&gt;Rochester&lt;/Author&gt;&lt;Year&gt;1956&lt;/Year&gt;&lt;RecNum&gt;331&lt;/RecNum&gt;&lt;DisplayText&gt;[32]&lt;/DisplayText&gt;&lt;record&gt;&lt;rec-number&gt;331&lt;/rec-number&gt;&lt;foreign-keys&gt;&lt;key app="EN" db-id="5wrefrw5ut2pd7e5wa25trwtwrwwwsz9re20" timestamp="1528796708"&gt;331&lt;/key&gt;&lt;/foreign-keys&gt;&lt;ref-type name="Journal Article"&gt;17&lt;/ref-type&gt;&lt;contributors&gt;&lt;authors&gt;&lt;author&gt;Rochester, Nathaniel&lt;/author&gt;&lt;author&gt;Holland, J&lt;/author&gt;&lt;author&gt;Haibt, L&lt;/author&gt;&lt;author&gt;Duda, W&lt;/author&gt;&lt;/authors&gt;&lt;/contributors&gt;&lt;titles&gt;&lt;title&gt;Tests on a cell assembly theory of the action of the brain, using a large digital computer&lt;/title&gt;&lt;secondary-title&gt;IRE Transactions on information Theory&lt;/secondary-title&gt;&lt;/titles&gt;&lt;periodical&gt;&lt;full-title&gt;IRE Transactions on information Theory&lt;/full-title&gt;&lt;/periodical&gt;&lt;pages&gt;80-93&lt;/pages&gt;&lt;volume&gt;2&lt;/volume&gt;&lt;number&gt;3&lt;/number&gt;&lt;dates&gt;&lt;year&gt;1956&lt;/year&gt;&lt;/dates&gt;&lt;isbn&gt;0096-1000&lt;/isbn&gt;&lt;urls&gt;&lt;/urls&gt;&lt;/record&gt;&lt;/Cite&gt;&lt;/EndNote&gt;</w:instrText>
      </w:r>
      <w:r w:rsidR="00F66B05" w:rsidRPr="00DC4A0A">
        <w:rPr>
          <w:rFonts w:eastAsia="標楷體"/>
        </w:rPr>
        <w:fldChar w:fldCharType="separate"/>
      </w:r>
      <w:r w:rsidR="005C12C2">
        <w:rPr>
          <w:rFonts w:eastAsia="標楷體"/>
          <w:noProof/>
          <w:lang w:eastAsia="zh-TW"/>
        </w:rPr>
        <w:t>[32]</w:t>
      </w:r>
      <w:r w:rsidR="00F66B05" w:rsidRPr="00DC4A0A">
        <w:rPr>
          <w:rFonts w:eastAsia="標楷體"/>
        </w:rPr>
        <w:fldChar w:fldCharType="end"/>
      </w:r>
      <w:r w:rsidR="00F66B05">
        <w:rPr>
          <w:rFonts w:eastAsia="標楷體"/>
        </w:rPr>
        <w:t xml:space="preserve"> </w:t>
      </w:r>
      <w:r w:rsidR="00F66B05" w:rsidRPr="00F66B05">
        <w:rPr>
          <w:rFonts w:eastAsia="標楷體"/>
          <w:lang w:eastAsia="zh-TW"/>
        </w:rPr>
        <w:t xml:space="preserve">in 1956 to create a perceptron to simulate the human brain, which is </w:t>
      </w:r>
      <w:r w:rsidR="00F66B05">
        <w:rPr>
          <w:rFonts w:eastAsia="標楷體"/>
          <w:lang w:eastAsia="zh-TW"/>
        </w:rPr>
        <w:t xml:space="preserve">arguably the ancestor of </w:t>
      </w:r>
      <w:r w:rsidR="00F66B05" w:rsidRPr="00F66B05">
        <w:rPr>
          <w:rFonts w:eastAsia="標楷體"/>
          <w:lang w:eastAsia="zh-TW"/>
        </w:rPr>
        <w:t>deep learning.</w:t>
      </w:r>
      <w:r w:rsidR="00F66B05">
        <w:rPr>
          <w:rFonts w:eastAsia="標楷體"/>
          <w:lang w:eastAsia="zh-TW"/>
        </w:rPr>
        <w:t xml:space="preserve"> </w:t>
      </w:r>
      <w:r w:rsidR="00F66B05" w:rsidRPr="00F66B05">
        <w:rPr>
          <w:rFonts w:eastAsia="標楷體"/>
          <w:lang w:eastAsia="zh-TW"/>
        </w:rPr>
        <w:t xml:space="preserve">However, </w:t>
      </w:r>
      <w:r w:rsidR="00F66B05">
        <w:rPr>
          <w:rFonts w:eastAsia="標楷體"/>
          <w:lang w:eastAsia="zh-TW"/>
        </w:rPr>
        <w:t>the number of neurons is less</w:t>
      </w:r>
      <w:r w:rsidR="00F66B05" w:rsidRPr="00F66B05">
        <w:rPr>
          <w:rFonts w:eastAsia="標楷體"/>
          <w:lang w:eastAsia="zh-TW"/>
        </w:rPr>
        <w:t>, and the weight of the transmitted signal is 0 or 1, still can</w:t>
      </w:r>
      <w:r w:rsidR="00525FB1">
        <w:rPr>
          <w:rFonts w:eastAsia="標楷體"/>
          <w:lang w:eastAsia="zh-TW"/>
        </w:rPr>
        <w:t>not</w:t>
      </w:r>
      <w:r w:rsidR="00F66B05" w:rsidRPr="00F66B05">
        <w:rPr>
          <w:rFonts w:eastAsia="標楷體"/>
          <w:lang w:eastAsia="zh-TW"/>
        </w:rPr>
        <w:t xml:space="preserve"> handle the XOR problem (non-</w:t>
      </w:r>
      <w:r w:rsidR="00F66B05" w:rsidRPr="00F66B05">
        <w:rPr>
          <w:rFonts w:eastAsia="標楷體"/>
          <w:lang w:eastAsia="zh-TW"/>
        </w:rPr>
        <w:lastRenderedPageBreak/>
        <w:t>linear problem), and the computer did not have enough ability to calculate</w:t>
      </w:r>
      <w:r w:rsidR="00F66B05">
        <w:rPr>
          <w:rFonts w:eastAsia="標楷體"/>
          <w:lang w:eastAsia="zh-TW"/>
        </w:rPr>
        <w:t xml:space="preserve"> in that time</w:t>
      </w:r>
      <w:r w:rsidR="00F66B05" w:rsidRPr="00F66B05">
        <w:rPr>
          <w:rFonts w:eastAsia="標楷體"/>
          <w:lang w:eastAsia="zh-TW"/>
        </w:rPr>
        <w:t>.</w:t>
      </w:r>
      <w:r w:rsidR="00F66B05">
        <w:rPr>
          <w:rFonts w:eastAsia="標楷體"/>
          <w:lang w:eastAsia="zh-TW"/>
        </w:rPr>
        <w:t xml:space="preserve"> </w:t>
      </w:r>
      <w:r w:rsidR="00F66B05" w:rsidRPr="00F66B05">
        <w:rPr>
          <w:rFonts w:eastAsia="標楷體"/>
          <w:lang w:eastAsia="zh-TW"/>
        </w:rPr>
        <w:t xml:space="preserve">Until 1975, </w:t>
      </w:r>
      <w:proofErr w:type="spellStart"/>
      <w:r w:rsidR="00F66B05" w:rsidRPr="00F66B05">
        <w:rPr>
          <w:rFonts w:eastAsia="標楷體"/>
          <w:lang w:eastAsia="zh-TW"/>
        </w:rPr>
        <w:t>Werbos</w:t>
      </w:r>
      <w:proofErr w:type="spellEnd"/>
      <w:r w:rsidR="00F66B05" w:rsidRPr="00F66B05">
        <w:rPr>
          <w:rFonts w:eastAsia="標楷體"/>
          <w:lang w:eastAsia="zh-TW"/>
        </w:rPr>
        <w:t xml:space="preserve"> </w:t>
      </w:r>
      <w:r w:rsidR="00F66B05" w:rsidRPr="00DC4A0A">
        <w:rPr>
          <w:rFonts w:eastAsia="標楷體"/>
        </w:rPr>
        <w:fldChar w:fldCharType="begin"/>
      </w:r>
      <w:r w:rsidR="005C12C2">
        <w:rPr>
          <w:rFonts w:eastAsia="標楷體"/>
        </w:rPr>
        <w:instrText xml:space="preserve"> ADDIN EN.CITE &lt;EndNote&gt;&lt;Cite&gt;&lt;Author&gt;Werbos&lt;/Author&gt;&lt;Year&gt;1974&lt;/Year&gt;&lt;RecNum&gt;333&lt;/RecNum&gt;&lt;DisplayText&gt;[38]&lt;/DisplayText&gt;&lt;record&gt;&lt;rec-number&gt;333&lt;/rec-number&gt;&lt;foreign-keys&gt;&lt;key app="EN" db-id="5wrefrw5ut2pd7e5wa25trwtwrwwwsz9re20" timestamp="1528797048"&gt;333&lt;/key&gt;&lt;/foreign-keys&gt;&lt;ref-type name="Journal Article"&gt;17&lt;/ref-type&gt;&lt;contributors&gt;&lt;authors&gt;&lt;author&gt;Werbos, Paul&lt;/author&gt;&lt;/authors&gt;&lt;/contributors&gt;&lt;titles&gt;&lt;title&gt;Beyond regression: new fools for prediction and analysis in the behavioral sciences&lt;/title&gt;&lt;secondary-title&gt;PhD thesis, Harvard University&lt;/secondary-title&gt;&lt;/titles&gt;&lt;periodical&gt;&lt;full-title&gt;PhD thesis, Harvard University&lt;/full-title&gt;&lt;/periodical&gt;&lt;dates&gt;&lt;year&gt;1974&lt;/year&gt;&lt;/dates&gt;&lt;urls&gt;&lt;/urls&gt;&lt;/record&gt;&lt;/Cite&gt;&lt;/EndNote&gt;</w:instrText>
      </w:r>
      <w:r w:rsidR="00F66B05" w:rsidRPr="00DC4A0A">
        <w:rPr>
          <w:rFonts w:eastAsia="標楷體"/>
        </w:rPr>
        <w:fldChar w:fldCharType="separate"/>
      </w:r>
      <w:r w:rsidR="005C12C2">
        <w:rPr>
          <w:rFonts w:eastAsia="標楷體"/>
          <w:noProof/>
          <w:lang w:eastAsia="zh-TW"/>
        </w:rPr>
        <w:t>[38]</w:t>
      </w:r>
      <w:r w:rsidR="00F66B05" w:rsidRPr="00DC4A0A">
        <w:rPr>
          <w:rFonts w:eastAsia="標楷體"/>
        </w:rPr>
        <w:fldChar w:fldCharType="end"/>
      </w:r>
      <w:r w:rsidR="00F66B05" w:rsidRPr="00F66B05">
        <w:rPr>
          <w:rFonts w:eastAsia="標楷體"/>
          <w:lang w:eastAsia="zh-TW"/>
        </w:rPr>
        <w:t xml:space="preserve"> proposed </w:t>
      </w:r>
      <w:r w:rsidR="00F66B05">
        <w:rPr>
          <w:rFonts w:eastAsia="標楷體"/>
          <w:lang w:eastAsia="zh-TW"/>
        </w:rPr>
        <w:t>b</w:t>
      </w:r>
      <w:r w:rsidR="00F66B05" w:rsidRPr="00F66B05">
        <w:rPr>
          <w:rFonts w:eastAsia="標楷體"/>
          <w:lang w:eastAsia="zh-TW"/>
        </w:rPr>
        <w:t xml:space="preserve">ack </w:t>
      </w:r>
      <w:r w:rsidR="00F66B05">
        <w:rPr>
          <w:rFonts w:eastAsia="標楷體"/>
          <w:lang w:eastAsia="zh-TW"/>
        </w:rPr>
        <w:t>p</w:t>
      </w:r>
      <w:r w:rsidR="00F66B05" w:rsidRPr="00F66B05">
        <w:rPr>
          <w:rFonts w:eastAsia="標楷體"/>
          <w:lang w:eastAsia="zh-TW"/>
        </w:rPr>
        <w:t xml:space="preserve">ropagation </w:t>
      </w:r>
      <w:r w:rsidR="00F66B05">
        <w:rPr>
          <w:rFonts w:eastAsia="標楷體"/>
          <w:lang w:eastAsia="zh-TW"/>
        </w:rPr>
        <w:t>a</w:t>
      </w:r>
      <w:r w:rsidR="00F66B05" w:rsidRPr="00F66B05">
        <w:rPr>
          <w:rFonts w:eastAsia="標楷體"/>
          <w:lang w:eastAsia="zh-TW"/>
        </w:rPr>
        <w:t>lgorithm (BP), which effectively solved the XOR problem and the problem of training multi-layer neural networks.</w:t>
      </w:r>
      <w:r w:rsidR="00F66B05">
        <w:rPr>
          <w:rFonts w:eastAsia="標楷體"/>
          <w:lang w:eastAsia="zh-TW"/>
        </w:rPr>
        <w:t xml:space="preserve"> From that time, many other artificial intelligence methods are proposed, such as support vector machine</w:t>
      </w:r>
      <w:r w:rsidR="00734D22" w:rsidRPr="00DC4A0A">
        <w:rPr>
          <w:rFonts w:eastAsia="標楷體"/>
          <w:lang w:eastAsia="zh-TW"/>
        </w:rPr>
        <w:t xml:space="preserve"> </w:t>
      </w:r>
      <w:r w:rsidR="00F66B05">
        <w:rPr>
          <w:rFonts w:eastAsia="標楷體"/>
          <w:lang w:eastAsia="zh-TW"/>
        </w:rPr>
        <w:t>(</w:t>
      </w:r>
      <w:r w:rsidR="00734D22" w:rsidRPr="00DC4A0A">
        <w:rPr>
          <w:rFonts w:eastAsia="標楷體"/>
          <w:lang w:eastAsia="zh-TW"/>
        </w:rPr>
        <w:t xml:space="preserve">SVM) </w:t>
      </w:r>
      <w:r w:rsidR="00734D22" w:rsidRPr="00DC4A0A">
        <w:rPr>
          <w:rFonts w:eastAsia="標楷體"/>
        </w:rPr>
        <w:fldChar w:fldCharType="begin"/>
      </w:r>
      <w:r w:rsidR="00734D22" w:rsidRPr="00DC4A0A">
        <w:rPr>
          <w:rFonts w:eastAsia="標楷體"/>
          <w:lang w:eastAsia="zh-TW"/>
        </w:rPr>
        <w:instrText xml:space="preserve"> ADDIN EN.CITE &lt;EndNote&gt;&lt;Cite&gt;&lt;Author&gt;Cortes&lt;/Author&gt;&lt;Year&gt;1995&lt;/Year&gt;&lt;RecNum&gt;335&lt;/RecNum&gt;&lt;DisplayText&gt;[9]&lt;/DisplayText&gt;&lt;record&gt;&lt;rec-number&gt;335&lt;/rec-number&gt;&lt;foreign-keys&gt;&lt;key app="EN" db-id="5wrefrw5ut2pd7e5wa25trwtwrwwwsz9re20" timestamp="1528797227"&gt;335&lt;/key&gt;&lt;/foreign-keys&gt;&lt;ref-type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learning&lt;/secondary-title&gt;&lt;/titles&gt;&lt;periodical&gt;&lt;full-title&gt;Machine learning&lt;/full-title&gt;&lt;/periodical&gt;&lt;pages&gt;273-297&lt;/pages&gt;&lt;volume&gt;20&lt;/volume&gt;&lt;number&gt;3&lt;/number&gt;&lt;dates&gt;&lt;year&gt;1995&lt;/year&gt;&lt;/dates&gt;&lt;isbn&gt;0885-6125&lt;/isbn&gt;&lt;urls&gt;&lt;/urls&gt;&lt;/record&gt;&lt;/Cite&gt;&lt;/EndNote&gt;</w:instrText>
      </w:r>
      <w:r w:rsidR="00734D22" w:rsidRPr="00DC4A0A">
        <w:rPr>
          <w:rFonts w:eastAsia="標楷體"/>
        </w:rPr>
        <w:fldChar w:fldCharType="separate"/>
      </w:r>
      <w:r w:rsidR="00734D22" w:rsidRPr="00DC4A0A">
        <w:rPr>
          <w:rFonts w:eastAsia="標楷體"/>
          <w:noProof/>
          <w:lang w:eastAsia="zh-TW"/>
        </w:rPr>
        <w:t>[9]</w:t>
      </w:r>
      <w:r w:rsidR="00734D22" w:rsidRPr="00DC4A0A">
        <w:rPr>
          <w:rFonts w:eastAsia="標楷體"/>
        </w:rPr>
        <w:fldChar w:fldCharType="end"/>
      </w:r>
      <w:r w:rsidR="00F66B05">
        <w:rPr>
          <w:rFonts w:eastAsia="標楷體" w:hint="eastAsia"/>
          <w:lang w:eastAsia="zh-TW"/>
        </w:rPr>
        <w:t>,</w:t>
      </w:r>
      <w:r w:rsidR="00F66B05">
        <w:rPr>
          <w:rFonts w:eastAsia="標楷體"/>
          <w:lang w:eastAsia="zh-TW"/>
        </w:rPr>
        <w:t xml:space="preserve"> Bayesian classifier (</w:t>
      </w:r>
      <w:r w:rsidR="00734D22" w:rsidRPr="00DC4A0A">
        <w:rPr>
          <w:rFonts w:eastAsia="標楷體"/>
          <w:lang w:eastAsia="zh-TW"/>
        </w:rPr>
        <w:t xml:space="preserve">Bayesian classifier) </w:t>
      </w:r>
      <w:r w:rsidR="00734D22" w:rsidRPr="00DC4A0A">
        <w:rPr>
          <w:rFonts w:eastAsia="標楷體"/>
        </w:rPr>
        <w:fldChar w:fldCharType="begin"/>
      </w:r>
      <w:r w:rsidR="005C12C2">
        <w:rPr>
          <w:rFonts w:eastAsia="標楷體"/>
        </w:rPr>
        <w:instrText xml:space="preserve"> ADDIN EN.CITE &lt;EndNote&gt;&lt;Cite&gt;&lt;Author&gt;Russel&lt;/Author&gt;&lt;RecNum&gt;336&lt;/RecNum&gt;&lt;DisplayText&gt;[33]&lt;/DisplayText&gt;&lt;record&gt;&lt;rec-number&gt;336&lt;/rec-number&gt;&lt;foreign-keys&gt;&lt;key app="EN" db-id="5wrefrw5ut2pd7e5wa25trwtwrwwwsz9re20" timestamp="1528797288"&gt;336&lt;/key&gt;&lt;/foreign-keys&gt;&lt;ref-type name="Book"&gt;6&lt;/ref-type&gt;&lt;contributors&gt;&lt;authors&gt;&lt;author&gt;Russel, Norvig&lt;/author&gt;&lt;/authors&gt;&lt;/contributors&gt;&lt;titles&gt;&lt;title&gt;Artificial Intelligenz-A Modern Approach, 2nd&lt;/title&gt;&lt;/titles&gt;&lt;dates&gt;&lt;year&gt;2002&lt;/year&gt;&lt;/dates&gt;&lt;urls&gt;&lt;/urls&gt;&lt;/record&gt;&lt;/Cite&gt;&lt;/EndNote&gt;</w:instrText>
      </w:r>
      <w:r w:rsidR="00734D22" w:rsidRPr="00DC4A0A">
        <w:rPr>
          <w:rFonts w:eastAsia="標楷體"/>
        </w:rPr>
        <w:fldChar w:fldCharType="separate"/>
      </w:r>
      <w:r w:rsidR="005C12C2">
        <w:rPr>
          <w:rFonts w:eastAsia="標楷體"/>
          <w:noProof/>
          <w:lang w:eastAsia="zh-TW"/>
        </w:rPr>
        <w:t>[33]</w:t>
      </w:r>
      <w:r w:rsidR="00734D22" w:rsidRPr="00DC4A0A">
        <w:rPr>
          <w:rFonts w:eastAsia="標楷體"/>
        </w:rPr>
        <w:fldChar w:fldCharType="end"/>
      </w:r>
      <w:r w:rsidR="00F66B05">
        <w:rPr>
          <w:rFonts w:eastAsia="標楷體"/>
        </w:rPr>
        <w:t xml:space="preserve"> and so on. </w:t>
      </w:r>
      <w:r w:rsidR="00F66B05" w:rsidRPr="00F66B05">
        <w:rPr>
          <w:rFonts w:eastAsia="標楷體"/>
        </w:rPr>
        <w:t xml:space="preserve">Until recently, due to the rapid development of technology, the speed of </w:t>
      </w:r>
      <w:r w:rsidR="000B55E0">
        <w:rPr>
          <w:rFonts w:eastAsia="標楷體"/>
        </w:rPr>
        <w:t>computation</w:t>
      </w:r>
      <w:r w:rsidR="00F66B05" w:rsidRPr="00F66B05">
        <w:rPr>
          <w:rFonts w:eastAsia="標楷體"/>
        </w:rPr>
        <w:t xml:space="preserve"> </w:t>
      </w:r>
      <w:r w:rsidR="000B55E0">
        <w:rPr>
          <w:rFonts w:eastAsia="標楷體"/>
        </w:rPr>
        <w:t>has increased</w:t>
      </w:r>
      <w:r w:rsidR="00F66B05" w:rsidRPr="00F66B05">
        <w:rPr>
          <w:rFonts w:eastAsia="標楷體"/>
        </w:rPr>
        <w:t>, and in some areas, neural networks have surpassed humans</w:t>
      </w:r>
      <w:r w:rsidR="000B55E0">
        <w:rPr>
          <w:rFonts w:eastAsia="標楷體"/>
        </w:rPr>
        <w:t xml:space="preserve">, neural network </w:t>
      </w:r>
      <w:r w:rsidR="00EC5649">
        <w:rPr>
          <w:rFonts w:eastAsia="標楷體"/>
        </w:rPr>
        <w:t>was once again heavily studied</w:t>
      </w:r>
      <w:r w:rsidR="00F66B05" w:rsidRPr="00F66B05">
        <w:rPr>
          <w:rFonts w:eastAsia="標楷體"/>
        </w:rPr>
        <w:t>.</w:t>
      </w:r>
    </w:p>
    <w:p w:rsidR="000D0777" w:rsidRPr="00DC4A0A" w:rsidRDefault="00734D22" w:rsidP="009A2903">
      <w:pPr>
        <w:pStyle w:val="2"/>
        <w:tabs>
          <w:tab w:val="clear" w:pos="360"/>
          <w:tab w:val="num" w:pos="288"/>
        </w:tabs>
      </w:pPr>
      <w:r w:rsidRPr="00DC4A0A">
        <w:t>Complex Neuro-fuzzy system</w:t>
      </w:r>
    </w:p>
    <w:p w:rsidR="00734D22" w:rsidRPr="00DC4A0A" w:rsidRDefault="00AD3827" w:rsidP="00066B6F">
      <w:pPr>
        <w:overflowPunct w:val="0"/>
        <w:ind w:firstLine="202"/>
        <w:jc w:val="both"/>
        <w:rPr>
          <w:rFonts w:eastAsia="標楷體"/>
          <w:lang w:eastAsia="zh-TW"/>
        </w:rPr>
      </w:pPr>
      <w:r w:rsidRPr="00AD3827">
        <w:rPr>
          <w:rFonts w:eastAsia="標楷體"/>
          <w:lang w:eastAsia="zh-TW"/>
        </w:rPr>
        <w:t>In the past, many research methods have been proposed such as ARIMA, fuzzy theory, neural network computing, and so on.</w:t>
      </w:r>
      <w:r w:rsidRPr="00AD3827">
        <w:t xml:space="preserve"> </w:t>
      </w:r>
      <w:r w:rsidRPr="00AD3827">
        <w:rPr>
          <w:rFonts w:eastAsia="標楷體"/>
          <w:lang w:eastAsia="zh-TW"/>
        </w:rPr>
        <w:t xml:space="preserve">Among them, the most commonly proposed are </w:t>
      </w:r>
      <w:r>
        <w:rPr>
          <w:rFonts w:eastAsia="標楷體"/>
          <w:lang w:eastAsia="zh-TW"/>
        </w:rPr>
        <w:t>n</w:t>
      </w:r>
      <w:r w:rsidRPr="00AD3827">
        <w:rPr>
          <w:rFonts w:eastAsia="標楷體"/>
          <w:lang w:eastAsia="zh-TW"/>
        </w:rPr>
        <w:t>euro-fuzzy systems (NFSs).</w:t>
      </w:r>
      <w:r>
        <w:rPr>
          <w:rFonts w:eastAsia="標楷體"/>
          <w:lang w:eastAsia="zh-TW"/>
        </w:rPr>
        <w:t xml:space="preserve"> </w:t>
      </w:r>
      <w:r w:rsidRPr="00AD3827">
        <w:rPr>
          <w:rFonts w:eastAsia="標楷體"/>
          <w:lang w:eastAsia="zh-TW"/>
        </w:rPr>
        <w:t xml:space="preserve">The neuro-fuzzy system is a fuzzy system, which can be </w:t>
      </w:r>
      <w:r>
        <w:rPr>
          <w:rFonts w:eastAsia="標楷體"/>
          <w:lang w:eastAsia="zh-TW"/>
        </w:rPr>
        <w:t xml:space="preserve">regarded as </w:t>
      </w:r>
      <w:r w:rsidRPr="00AD3827">
        <w:rPr>
          <w:rFonts w:eastAsia="標楷體"/>
          <w:lang w:eastAsia="zh-TW"/>
        </w:rPr>
        <w:t xml:space="preserve">a combination of neural network theory </w:t>
      </w:r>
      <w:r w:rsidRPr="00DC4A0A">
        <w:rPr>
          <w:rFonts w:eastAsia="標楷體"/>
        </w:rPr>
        <w:fldChar w:fldCharType="begin"/>
      </w:r>
      <w:r w:rsidRPr="00DC4A0A">
        <w:rPr>
          <w:rFonts w:eastAsia="標楷體"/>
          <w:lang w:eastAsia="zh-TW"/>
        </w:rPr>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DC4A0A">
        <w:rPr>
          <w:rFonts w:eastAsia="標楷體"/>
        </w:rPr>
        <w:fldChar w:fldCharType="separate"/>
      </w:r>
      <w:r w:rsidRPr="00DC4A0A">
        <w:rPr>
          <w:rFonts w:eastAsia="標楷體"/>
          <w:noProof/>
          <w:lang w:eastAsia="zh-TW"/>
        </w:rPr>
        <w:t>[29]</w:t>
      </w:r>
      <w:r w:rsidRPr="00DC4A0A">
        <w:rPr>
          <w:rFonts w:eastAsia="標楷體"/>
        </w:rPr>
        <w:fldChar w:fldCharType="end"/>
      </w:r>
      <w:r>
        <w:rPr>
          <w:rFonts w:eastAsia="標楷體"/>
        </w:rPr>
        <w:t xml:space="preserve"> </w:t>
      </w:r>
      <w:r w:rsidRPr="00AD3827">
        <w:rPr>
          <w:rFonts w:eastAsia="標楷體"/>
          <w:lang w:eastAsia="zh-TW"/>
        </w:rPr>
        <w:t xml:space="preserve">and fuzzy theory </w:t>
      </w:r>
      <w:r w:rsidRPr="00DC4A0A">
        <w:rPr>
          <w:rFonts w:eastAsia="標楷體"/>
        </w:rPr>
        <w:fldChar w:fldCharType="begin"/>
      </w:r>
      <w:r w:rsidR="005C12C2">
        <w:rPr>
          <w:rFonts w:eastAsia="標楷體"/>
        </w:rPr>
        <w:instrText xml:space="preserve"> ADDIN EN.CITE &lt;EndNote&gt;&lt;Cite&gt;&lt;Author&gt;Zadeh&lt;/Author&gt;&lt;Year&gt;1965&lt;/Year&gt;&lt;RecNum&gt;290&lt;/RecNum&gt;&lt;DisplayText&gt;[42]&lt;/DisplayText&gt;&lt;record&gt;&lt;rec-number&gt;290&lt;/rec-number&gt;&lt;foreign-keys&gt;&lt;key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005C12C2">
        <w:rPr>
          <w:rFonts w:eastAsia="標楷體"/>
          <w:noProof/>
          <w:lang w:eastAsia="zh-TW"/>
        </w:rPr>
        <w:t>[42]</w:t>
      </w:r>
      <w:r w:rsidRPr="00DC4A0A">
        <w:rPr>
          <w:rFonts w:eastAsia="標楷體"/>
        </w:rPr>
        <w:fldChar w:fldCharType="end"/>
      </w:r>
      <w:r w:rsidRPr="00AD3827">
        <w:rPr>
          <w:rFonts w:eastAsia="標楷體"/>
          <w:lang w:eastAsia="zh-TW"/>
        </w:rPr>
        <w:t>.</w:t>
      </w:r>
      <w:r>
        <w:rPr>
          <w:rFonts w:eastAsia="標楷體"/>
          <w:lang w:eastAsia="zh-TW"/>
        </w:rPr>
        <w:t xml:space="preserve"> </w:t>
      </w:r>
      <w:r w:rsidRPr="00AD3827">
        <w:rPr>
          <w:rFonts w:eastAsia="標楷體"/>
          <w:lang w:eastAsia="zh-TW"/>
        </w:rPr>
        <w:t xml:space="preserve">There </w:t>
      </w:r>
      <w:r>
        <w:rPr>
          <w:rFonts w:eastAsia="標楷體"/>
          <w:lang w:eastAsia="zh-TW"/>
        </w:rPr>
        <w:t>are</w:t>
      </w:r>
      <w:r w:rsidRPr="00AD3827">
        <w:rPr>
          <w:rFonts w:eastAsia="標楷體"/>
          <w:lang w:eastAsia="zh-TW"/>
        </w:rPr>
        <w:t xml:space="preserve"> literatures that classify NFS</w:t>
      </w:r>
      <w:r>
        <w:rPr>
          <w:rFonts w:eastAsia="標楷體"/>
          <w:lang w:eastAsia="zh-TW"/>
        </w:rPr>
        <w:t>s</w:t>
      </w:r>
      <w:r w:rsidRPr="00AD3827">
        <w:rPr>
          <w:rFonts w:eastAsia="標楷體"/>
          <w:lang w:eastAsia="zh-TW"/>
        </w:rPr>
        <w:t xml:space="preserve"> into three types </w:t>
      </w:r>
      <w:r w:rsidRPr="00DC4A0A">
        <w:rPr>
          <w:rFonts w:eastAsia="標楷體"/>
        </w:rPr>
        <w:fldChar w:fldCharType="begin"/>
      </w:r>
      <w:r w:rsidR="005C12C2">
        <w:rPr>
          <w:rFonts w:eastAsia="標楷體"/>
        </w:rPr>
        <w:instrText xml:space="preserve"> ADDIN EN.CITE &lt;EndNote&gt;&lt;Cite&gt;&lt;Author&gt;Vieira&lt;/Author&gt;&lt;Year&gt;2004&lt;/Year&gt;&lt;RecNum&gt;337&lt;/RecNum&gt;&lt;DisplayText&gt;[36]&lt;/DisplayText&gt;&lt;record&gt;&lt;rec-number&gt;337&lt;/rec-number&gt;&lt;foreign-keys&gt;&lt;key app="EN" db-id="5wrefrw5ut2pd7e5wa25trwtwrwwwsz9re20" timestamp="1528797569"&gt;337&lt;/key&gt;&lt;/foreign-keys&gt;&lt;ref-type name="Conference Proceedings"&gt;10&lt;/ref-type&gt;&lt;contributors&gt;&lt;authors&gt;&lt;author&gt;Vieira, Jose&lt;/author&gt;&lt;author&gt;Dias, F Morgado&lt;/author&gt;&lt;author&gt;Mota, Alexandre&lt;/author&gt;&lt;/authors&gt;&lt;/contributors&gt;&lt;titles&gt;&lt;title&gt;Neuro-fuzzy systems: a survey&lt;/title&gt;&lt;secondary-title&gt;5th WSEAS NNA international conference on neural networks and applications, Udine, Italia&lt;/secondary-title&gt;&lt;/titles&gt;&lt;dates&gt;&lt;year&gt;2004&lt;/year&gt;&lt;/dates&gt;&lt;urls&gt;&lt;/urls&gt;&lt;/record&gt;&lt;/Cite&gt;&lt;/EndNote&gt;</w:instrText>
      </w:r>
      <w:r w:rsidRPr="00DC4A0A">
        <w:rPr>
          <w:rFonts w:eastAsia="標楷體"/>
        </w:rPr>
        <w:fldChar w:fldCharType="separate"/>
      </w:r>
      <w:r w:rsidR="005C12C2">
        <w:rPr>
          <w:rFonts w:eastAsia="標楷體"/>
          <w:noProof/>
          <w:lang w:eastAsia="zh-TW"/>
        </w:rPr>
        <w:t>[36]</w:t>
      </w:r>
      <w:r w:rsidRPr="00DC4A0A">
        <w:rPr>
          <w:rFonts w:eastAsia="標楷體"/>
        </w:rPr>
        <w:fldChar w:fldCharType="end"/>
      </w:r>
      <w:r>
        <w:rPr>
          <w:rFonts w:eastAsia="標楷體"/>
        </w:rPr>
        <w:t>, c</w:t>
      </w:r>
      <w:r w:rsidRPr="00AD3827">
        <w:rPr>
          <w:rFonts w:eastAsia="標楷體"/>
          <w:lang w:eastAsia="zh-TW"/>
        </w:rPr>
        <w:t xml:space="preserve">ooperative NFS, </w:t>
      </w:r>
      <w:r>
        <w:rPr>
          <w:rFonts w:eastAsia="標楷體"/>
          <w:lang w:eastAsia="zh-TW"/>
        </w:rPr>
        <w:t>concurrent NFS, and h</w:t>
      </w:r>
      <w:r w:rsidRPr="00AD3827">
        <w:rPr>
          <w:rFonts w:eastAsia="標楷體"/>
          <w:lang w:eastAsia="zh-TW"/>
        </w:rPr>
        <w:t>ybrid NFS.</w:t>
      </w:r>
    </w:p>
    <w:p w:rsidR="00734D22" w:rsidRPr="00DC4A0A" w:rsidRDefault="00926BE3" w:rsidP="00734D22">
      <w:pPr>
        <w:overflowPunct w:val="0"/>
        <w:ind w:firstLineChars="200" w:firstLine="400"/>
        <w:jc w:val="both"/>
        <w:rPr>
          <w:rFonts w:eastAsia="標楷體"/>
          <w:lang w:eastAsia="zh-TW"/>
        </w:rPr>
      </w:pPr>
      <w:r>
        <w:rPr>
          <w:rFonts w:eastAsia="標楷體"/>
          <w:b/>
          <w:i/>
          <w:lang w:eastAsia="zh-TW"/>
        </w:rPr>
        <w:t xml:space="preserve">Cooperative NFSs: </w:t>
      </w:r>
      <w:r w:rsidRPr="00926BE3">
        <w:rPr>
          <w:rFonts w:eastAsia="標楷體"/>
          <w:lang w:eastAsia="zh-TW"/>
        </w:rPr>
        <w:t xml:space="preserve">First, the neural network is used to calculate the required parameters such as rules, and the parameters are brought into the fuzzy system for </w:t>
      </w:r>
      <w:r>
        <w:rPr>
          <w:rFonts w:eastAsia="標楷體"/>
          <w:lang w:eastAsia="zh-TW"/>
        </w:rPr>
        <w:t>computation</w:t>
      </w:r>
      <w:r w:rsidRPr="00926BE3">
        <w:rPr>
          <w:rFonts w:eastAsia="標楷體"/>
          <w:lang w:eastAsia="zh-TW"/>
        </w:rPr>
        <w:t>.</w:t>
      </w:r>
    </w:p>
    <w:p w:rsidR="00734D22" w:rsidRPr="00DC4A0A" w:rsidRDefault="00926BE3" w:rsidP="00734D22">
      <w:pPr>
        <w:overflowPunct w:val="0"/>
        <w:ind w:firstLineChars="200" w:firstLine="400"/>
        <w:jc w:val="both"/>
        <w:rPr>
          <w:rFonts w:eastAsia="標楷體"/>
          <w:lang w:eastAsia="zh-TW"/>
        </w:rPr>
      </w:pPr>
      <w:r>
        <w:rPr>
          <w:rFonts w:eastAsia="標楷體" w:hint="eastAsia"/>
          <w:b/>
          <w:i/>
          <w:lang w:eastAsia="zh-TW"/>
        </w:rPr>
        <w:t>C</w:t>
      </w:r>
      <w:r>
        <w:rPr>
          <w:rFonts w:eastAsia="標楷體"/>
          <w:b/>
          <w:i/>
          <w:lang w:eastAsia="zh-TW"/>
        </w:rPr>
        <w:t>oncurrent NFSs:</w:t>
      </w:r>
      <w:r w:rsidR="00734D22" w:rsidRPr="00DC4A0A">
        <w:rPr>
          <w:rFonts w:eastAsia="標楷體"/>
          <w:lang w:eastAsia="zh-TW"/>
        </w:rPr>
        <w:t xml:space="preserve"> </w:t>
      </w:r>
      <w:r w:rsidRPr="00926BE3">
        <w:rPr>
          <w:rFonts w:eastAsia="標楷體"/>
          <w:lang w:eastAsia="zh-TW"/>
        </w:rPr>
        <w:t>After the data is processed by the neural network, it is regarded as the input of the fuzzy system and the final result is obtained</w:t>
      </w:r>
      <w:r>
        <w:rPr>
          <w:rFonts w:eastAsia="標楷體"/>
          <w:lang w:eastAsia="zh-TW"/>
        </w:rPr>
        <w:t xml:space="preserve"> by fuzzy system</w:t>
      </w:r>
      <w:r w:rsidRPr="00926BE3">
        <w:rPr>
          <w:rFonts w:eastAsia="標楷體"/>
          <w:lang w:eastAsia="zh-TW"/>
        </w:rPr>
        <w:t>.</w:t>
      </w:r>
    </w:p>
    <w:p w:rsidR="00734D22" w:rsidRPr="00DC4A0A" w:rsidRDefault="00926BE3" w:rsidP="00734D22">
      <w:pPr>
        <w:overflowPunct w:val="0"/>
        <w:ind w:firstLineChars="200" w:firstLine="400"/>
        <w:jc w:val="both"/>
        <w:rPr>
          <w:rFonts w:eastAsia="標楷體"/>
          <w:lang w:eastAsia="zh-TW"/>
        </w:rPr>
      </w:pPr>
      <w:r>
        <w:rPr>
          <w:rFonts w:eastAsia="標楷體" w:hint="eastAsia"/>
          <w:b/>
          <w:i/>
          <w:lang w:eastAsia="zh-TW"/>
        </w:rPr>
        <w:t>H</w:t>
      </w:r>
      <w:r>
        <w:rPr>
          <w:rFonts w:eastAsia="標楷體"/>
          <w:b/>
          <w:i/>
          <w:lang w:eastAsia="zh-TW"/>
        </w:rPr>
        <w:t xml:space="preserve">ybrid NFSs: </w:t>
      </w:r>
      <w:r w:rsidRPr="00926BE3">
        <w:rPr>
          <w:rFonts w:eastAsia="標楷體"/>
          <w:lang w:eastAsia="zh-TW"/>
        </w:rPr>
        <w:t>It is the most widely studied system among the three, which integrates rules and other elements in the fuzzy system into the neural network and corrects the parameters in the system through learning algorithms.</w:t>
      </w:r>
    </w:p>
    <w:p w:rsidR="00FE735D" w:rsidRPr="00DC4A0A" w:rsidRDefault="00525FB1" w:rsidP="00DD1130">
      <w:pPr>
        <w:overflowPunct w:val="0"/>
        <w:ind w:firstLine="202"/>
        <w:jc w:val="both"/>
        <w:rPr>
          <w:rFonts w:eastAsia="標楷體"/>
          <w:lang w:eastAsia="zh-TW"/>
        </w:rPr>
      </w:pPr>
      <w:r w:rsidRPr="00525FB1">
        <w:rPr>
          <w:rFonts w:eastAsia="標楷體"/>
          <w:lang w:eastAsia="zh-TW"/>
        </w:rPr>
        <w:t xml:space="preserve">Due to the characteristics of the neuro-fuzzy system, </w:t>
      </w:r>
      <w:r>
        <w:rPr>
          <w:rFonts w:eastAsia="標楷體"/>
          <w:lang w:eastAsia="zh-TW"/>
        </w:rPr>
        <w:t>it</w:t>
      </w:r>
      <w:r w:rsidRPr="00525FB1">
        <w:rPr>
          <w:rFonts w:eastAsia="標楷體"/>
          <w:lang w:eastAsia="zh-TW"/>
        </w:rPr>
        <w:t xml:space="preserve"> has a good effect on the prediction of time series.</w:t>
      </w:r>
      <w:r>
        <w:rPr>
          <w:rFonts w:eastAsia="標楷體"/>
          <w:lang w:eastAsia="zh-TW"/>
        </w:rPr>
        <w:t xml:space="preserve"> </w:t>
      </w:r>
      <w:r w:rsidRPr="00525FB1">
        <w:rPr>
          <w:rFonts w:eastAsia="標楷體"/>
          <w:lang w:eastAsia="zh-TW"/>
        </w:rPr>
        <w:t>Most of the research on time prediction in this area now uses a neuro-fuzzy system as the model architecture.</w:t>
      </w:r>
      <w:r>
        <w:rPr>
          <w:rFonts w:eastAsia="標楷體"/>
          <w:lang w:eastAsia="zh-TW"/>
        </w:rPr>
        <w:t xml:space="preserve"> </w:t>
      </w:r>
      <w:r w:rsidRPr="00525FB1">
        <w:rPr>
          <w:rFonts w:eastAsia="標楷體"/>
          <w:lang w:eastAsia="zh-TW"/>
        </w:rPr>
        <w:t>In this study, a hybrid neural network is used. In order to enrich the information covered by the fuzzy system, this study uses a complex fuzzy set to replace the traditional fuzzy set to form a complex neuro-fuzzy system</w:t>
      </w:r>
      <w:r>
        <w:rPr>
          <w:rFonts w:eastAsia="標楷體"/>
          <w:lang w:eastAsia="zh-TW"/>
        </w:rPr>
        <w:t xml:space="preserve"> (</w:t>
      </w:r>
      <w:r w:rsidRPr="00525FB1">
        <w:rPr>
          <w:rFonts w:eastAsia="標楷體"/>
          <w:lang w:eastAsia="zh-TW"/>
        </w:rPr>
        <w:t>CNFS)</w:t>
      </w:r>
      <w:r>
        <w:rPr>
          <w:rFonts w:eastAsia="標楷體"/>
          <w:lang w:eastAsia="zh-TW"/>
        </w:rPr>
        <w:t>,</w:t>
      </w:r>
      <w:r w:rsidRPr="00525FB1">
        <w:rPr>
          <w:rFonts w:eastAsia="標楷體"/>
          <w:lang w:eastAsia="zh-TW"/>
        </w:rPr>
        <w:t xml:space="preserve"> </w:t>
      </w:r>
      <w:r>
        <w:rPr>
          <w:rFonts w:eastAsia="標楷體"/>
          <w:lang w:eastAsia="zh-TW"/>
        </w:rPr>
        <w:t xml:space="preserve">which </w:t>
      </w:r>
      <w:r w:rsidRPr="00525FB1">
        <w:rPr>
          <w:rFonts w:eastAsia="標楷體"/>
          <w:lang w:eastAsia="zh-TW"/>
        </w:rPr>
        <w:t>allows the model to predict multiple targets simultaneously,</w:t>
      </w:r>
      <w:r>
        <w:rPr>
          <w:rFonts w:eastAsia="標楷體"/>
          <w:lang w:eastAsia="zh-TW"/>
        </w:rPr>
        <w:t xml:space="preserve"> the</w:t>
      </w:r>
      <w:r w:rsidRPr="00525FB1">
        <w:rPr>
          <w:rFonts w:eastAsia="標楷體"/>
          <w:lang w:eastAsia="zh-TW"/>
        </w:rPr>
        <w:t xml:space="preserve"> details </w:t>
      </w:r>
      <w:r>
        <w:rPr>
          <w:rFonts w:eastAsia="標楷體"/>
          <w:lang w:eastAsia="zh-TW"/>
        </w:rPr>
        <w:t xml:space="preserve">will be discussed in </w:t>
      </w:r>
      <w:r w:rsidR="00043D20">
        <w:rPr>
          <w:rFonts w:eastAsia="標楷體"/>
          <w:lang w:eastAsia="zh-TW"/>
        </w:rPr>
        <w:t>s</w:t>
      </w:r>
      <w:r>
        <w:rPr>
          <w:rFonts w:eastAsia="標楷體"/>
          <w:lang w:eastAsia="zh-TW"/>
        </w:rPr>
        <w:t>ection III.</w:t>
      </w:r>
    </w:p>
    <w:p w:rsidR="00734D22" w:rsidRPr="00DC4A0A" w:rsidRDefault="00734D22" w:rsidP="00A03988">
      <w:pPr>
        <w:pStyle w:val="1"/>
        <w:ind w:firstLine="202"/>
      </w:pPr>
      <w:r w:rsidRPr="00DC4A0A">
        <w:t>Methodology</w:t>
      </w:r>
    </w:p>
    <w:p w:rsidR="00734D22" w:rsidRPr="00DC4A0A" w:rsidRDefault="00DD1130" w:rsidP="00DD1130">
      <w:pPr>
        <w:ind w:firstLine="202"/>
        <w:jc w:val="both"/>
        <w:rPr>
          <w:rFonts w:eastAsia="標楷體"/>
          <w:lang w:eastAsia="zh-TW"/>
        </w:rPr>
      </w:pPr>
      <w:r w:rsidRPr="00DD1130">
        <w:rPr>
          <w:rFonts w:eastAsia="標楷體"/>
          <w:lang w:eastAsia="zh-TW"/>
        </w:rPr>
        <w:t>This section will explain the method design and model a</w:t>
      </w:r>
      <w:r>
        <w:rPr>
          <w:rFonts w:eastAsia="標楷體"/>
          <w:lang w:eastAsia="zh-TW"/>
        </w:rPr>
        <w:t>rchitecture used in the researc</w:t>
      </w:r>
      <w:r>
        <w:rPr>
          <w:rFonts w:eastAsia="標楷體" w:hint="eastAsia"/>
          <w:lang w:eastAsia="zh-TW"/>
        </w:rPr>
        <w:t>h</w:t>
      </w:r>
      <w:r w:rsidRPr="00DD1130">
        <w:rPr>
          <w:rFonts w:eastAsia="標楷體"/>
          <w:lang w:eastAsia="zh-TW"/>
        </w:rPr>
        <w:t>.</w:t>
      </w:r>
      <w:r>
        <w:rPr>
          <w:rFonts w:eastAsia="標楷體" w:hint="eastAsia"/>
          <w:lang w:eastAsia="zh-TW"/>
        </w:rPr>
        <w:t xml:space="preserve"> </w:t>
      </w:r>
      <w:r w:rsidRPr="00DD1130">
        <w:rPr>
          <w:rFonts w:eastAsia="標楷體"/>
          <w:lang w:eastAsia="zh-TW"/>
        </w:rPr>
        <w:t xml:space="preserve">In this study, machine learning is used to determine the </w:t>
      </w:r>
      <w:r>
        <w:rPr>
          <w:rFonts w:eastAsia="標楷體"/>
          <w:lang w:eastAsia="zh-TW"/>
        </w:rPr>
        <w:t xml:space="preserve">model structure </w:t>
      </w:r>
      <w:r w:rsidRPr="00DD1130">
        <w:rPr>
          <w:rFonts w:eastAsia="標楷體"/>
          <w:lang w:eastAsia="zh-TW"/>
        </w:rPr>
        <w:t xml:space="preserve">size. The model is implemented using a </w:t>
      </w:r>
      <w:r>
        <w:rPr>
          <w:rFonts w:eastAsia="標楷體"/>
          <w:lang w:eastAsia="zh-TW"/>
        </w:rPr>
        <w:t>CNFS</w:t>
      </w:r>
      <w:r w:rsidRPr="00DD1130">
        <w:rPr>
          <w:rFonts w:eastAsia="標楷體"/>
          <w:lang w:eastAsia="zh-TW"/>
        </w:rPr>
        <w:t>. Different algorithms are used to opti</w:t>
      </w:r>
      <w:r w:rsidR="003D287A">
        <w:rPr>
          <w:rFonts w:eastAsia="標楷體"/>
          <w:lang w:eastAsia="zh-TW"/>
        </w:rPr>
        <w:t>mize the parameters of the</w:t>
      </w:r>
      <w:r w:rsidRPr="00DD1130">
        <w:rPr>
          <w:rFonts w:eastAsia="標楷體"/>
          <w:lang w:eastAsia="zh-TW"/>
        </w:rPr>
        <w:t xml:space="preserve"> </w:t>
      </w:r>
      <w:r w:rsidR="003D287A">
        <w:rPr>
          <w:rFonts w:eastAsia="標楷體"/>
          <w:lang w:eastAsia="zh-TW"/>
        </w:rPr>
        <w:t>if-part in the model</w:t>
      </w:r>
      <w:r w:rsidRPr="00DD1130">
        <w:rPr>
          <w:rFonts w:eastAsia="標楷體"/>
          <w:lang w:eastAsia="zh-TW"/>
        </w:rPr>
        <w:t xml:space="preserve">. </w:t>
      </w:r>
      <w:r w:rsidR="003D287A" w:rsidRPr="003D287A">
        <w:rPr>
          <w:rFonts w:eastAsia="標楷體"/>
          <w:lang w:eastAsia="zh-TW"/>
        </w:rPr>
        <w:t xml:space="preserve">The recursive least squares algorithm optimizes the parameters of the </w:t>
      </w:r>
      <w:r w:rsidR="003D287A">
        <w:rPr>
          <w:rFonts w:eastAsia="標楷體"/>
          <w:lang w:eastAsia="zh-TW"/>
        </w:rPr>
        <w:t xml:space="preserve">then-part. </w:t>
      </w:r>
      <w:r w:rsidR="003D287A" w:rsidRPr="003D287A">
        <w:rPr>
          <w:rFonts w:eastAsia="標楷體"/>
          <w:lang w:eastAsia="zh-TW"/>
        </w:rPr>
        <w:t xml:space="preserve">Before the data enters the model, through the </w:t>
      </w:r>
      <w:r w:rsidR="00F30DDA">
        <w:rPr>
          <w:rFonts w:eastAsia="標楷體"/>
          <w:lang w:eastAsia="zh-TW"/>
        </w:rPr>
        <w:t xml:space="preserve">multi-target feature </w:t>
      </w:r>
      <w:r w:rsidR="003D287A" w:rsidRPr="003D287A">
        <w:rPr>
          <w:rFonts w:eastAsia="標楷體"/>
          <w:lang w:eastAsia="zh-TW"/>
        </w:rPr>
        <w:t xml:space="preserve">selection </w:t>
      </w:r>
      <w:r w:rsidR="00F30DDA" w:rsidRPr="00DC4A0A">
        <w:rPr>
          <w:rFonts w:eastAsia="標楷體"/>
        </w:rPr>
        <w:fldChar w:fldCharType="begin"/>
      </w:r>
      <w:r w:rsidR="00F30DDA"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00F30DDA" w:rsidRPr="00DC4A0A">
        <w:rPr>
          <w:rFonts w:eastAsia="標楷體"/>
          <w:lang w:eastAsia="zh-TW"/>
        </w:rPr>
        <w:instrText>國立中央大學資訊管理所李俊賢教授</w:instrText>
      </w:r>
      <w:r w:rsidR="00F30DDA" w:rsidRPr="00DC4A0A">
        <w:rPr>
          <w:rFonts w:eastAsia="標楷體"/>
          <w:lang w:eastAsia="zh-TW"/>
        </w:rPr>
        <w:instrText>&lt;/style&gt;&lt;style face="normal" font="default" size="100%"&gt;, &lt;/style&gt;&lt;style face="normal" font="default" charset="136" size="100%"&gt;</w:instrText>
      </w:r>
      <w:r w:rsidR="00F30DDA" w:rsidRPr="00DC4A0A">
        <w:rPr>
          <w:rFonts w:eastAsia="標楷體"/>
          <w:lang w:eastAsia="zh-TW"/>
        </w:rPr>
        <w:instrText>研究生訓練課程內容</w:instrText>
      </w:r>
      <w:r w:rsidR="00F30DDA" w:rsidRPr="00DC4A0A">
        <w:rPr>
          <w:rFonts w:eastAsia="標楷體"/>
          <w:lang w:eastAsia="zh-TW"/>
        </w:rPr>
        <w:instrText>&lt;/style&gt;&lt;/title&gt;&lt;/titles&gt;&lt;dates&gt;&lt;year&gt;2016-2018&lt;/year&gt;&lt;/dates&gt;&lt;urls&gt;&lt;/urls&gt;&lt;/record&gt;&lt;/Cite&gt;&lt;/EndNote&gt;</w:instrText>
      </w:r>
      <w:r w:rsidR="00F30DDA" w:rsidRPr="00DC4A0A">
        <w:rPr>
          <w:rFonts w:eastAsia="標楷體"/>
        </w:rPr>
        <w:fldChar w:fldCharType="separate"/>
      </w:r>
      <w:r w:rsidR="00F30DDA" w:rsidRPr="00DC4A0A">
        <w:rPr>
          <w:rFonts w:eastAsia="標楷體"/>
          <w:noProof/>
          <w:lang w:eastAsia="zh-TW"/>
        </w:rPr>
        <w:t>[28]</w:t>
      </w:r>
      <w:r w:rsidR="00F30DDA" w:rsidRPr="00DC4A0A">
        <w:rPr>
          <w:rFonts w:eastAsia="標楷體"/>
        </w:rPr>
        <w:fldChar w:fldCharType="end"/>
      </w:r>
      <w:r w:rsidR="003D287A" w:rsidRPr="003D287A">
        <w:rPr>
          <w:rFonts w:eastAsia="標楷體"/>
          <w:lang w:eastAsia="zh-TW"/>
        </w:rPr>
        <w:t>, select the feature data sets that are more effective for all the targets, and reduce the burden of the model.</w:t>
      </w:r>
      <w:r w:rsidR="00F30DDA">
        <w:rPr>
          <w:rFonts w:eastAsia="標楷體"/>
          <w:lang w:eastAsia="zh-TW"/>
        </w:rPr>
        <w:t xml:space="preserve"> </w:t>
      </w:r>
      <w:r w:rsidR="00F30DDA" w:rsidRPr="00F30DDA">
        <w:rPr>
          <w:rFonts w:eastAsia="標楷體"/>
          <w:lang w:eastAsia="zh-TW"/>
        </w:rPr>
        <w:t xml:space="preserve">Finally, the results are </w:t>
      </w:r>
      <w:r w:rsidR="00F30DDA">
        <w:rPr>
          <w:rFonts w:eastAsia="標楷體"/>
          <w:lang w:eastAsia="zh-TW"/>
        </w:rPr>
        <w:t>combined</w:t>
      </w:r>
      <w:r w:rsidR="00F30DDA" w:rsidRPr="00F30DDA">
        <w:rPr>
          <w:rFonts w:eastAsia="標楷體"/>
          <w:lang w:eastAsia="zh-TW"/>
        </w:rPr>
        <w:t xml:space="preserve"> with the investment strategy to make a comparison of different algorithms.</w:t>
      </w:r>
    </w:p>
    <w:p w:rsidR="00734D22" w:rsidRPr="00DC4A0A" w:rsidRDefault="00734D22" w:rsidP="00734D22">
      <w:pPr>
        <w:pStyle w:val="2"/>
        <w:tabs>
          <w:tab w:val="clear" w:pos="360"/>
          <w:tab w:val="num" w:pos="288"/>
        </w:tabs>
      </w:pPr>
      <w:r w:rsidRPr="00DC4A0A">
        <w:lastRenderedPageBreak/>
        <w:t>Complex Fuzzy Sets</w:t>
      </w:r>
    </w:p>
    <w:p w:rsidR="00734D22" w:rsidRPr="00DC4A0A" w:rsidRDefault="00396189" w:rsidP="00396189">
      <w:pPr>
        <w:ind w:firstLine="202"/>
        <w:jc w:val="both"/>
        <w:rPr>
          <w:rFonts w:eastAsia="標楷體"/>
          <w:lang w:eastAsia="zh-TW"/>
        </w:rPr>
      </w:pPr>
      <w:r w:rsidRPr="00396189">
        <w:rPr>
          <w:rFonts w:eastAsia="標楷體"/>
          <w:lang w:eastAsia="zh-TW"/>
        </w:rPr>
        <w:t xml:space="preserve">The traditional fuzzy </w:t>
      </w:r>
      <w:r>
        <w:rPr>
          <w:rFonts w:eastAsia="標楷體"/>
          <w:lang w:eastAsia="zh-TW"/>
        </w:rPr>
        <w:t>set</w:t>
      </w:r>
      <w:r w:rsidRPr="00396189">
        <w:rPr>
          <w:rFonts w:eastAsia="標楷體"/>
          <w:lang w:eastAsia="zh-TW"/>
        </w:rPr>
        <w:t xml:space="preserve"> concept </w:t>
      </w:r>
      <w:r w:rsidRPr="00DC4A0A">
        <w:rPr>
          <w:rFonts w:eastAsia="標楷體"/>
        </w:rPr>
        <w:fldChar w:fldCharType="begin"/>
      </w:r>
      <w:r w:rsidR="005C12C2">
        <w:rPr>
          <w:rFonts w:eastAsia="標楷體"/>
        </w:rPr>
        <w:instrText xml:space="preserve"> ADDIN EN.CITE &lt;EndNote&gt;&lt;Cite&gt;&lt;Author&gt;Zadeh&lt;/Author&gt;&lt;Year&gt;1965&lt;/Year&gt;&lt;RecNum&gt;290&lt;/RecNum&gt;&lt;DisplayText&gt;[42]&lt;/DisplayText&gt;&lt;record&gt;&lt;rec-number&gt;290&lt;/rec-number&gt;&lt;foreign-keys&gt;&lt;key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005C12C2">
        <w:rPr>
          <w:rFonts w:eastAsia="標楷體"/>
          <w:noProof/>
          <w:lang w:eastAsia="zh-TW"/>
        </w:rPr>
        <w:t>[42]</w:t>
      </w:r>
      <w:r w:rsidRPr="00DC4A0A">
        <w:rPr>
          <w:rFonts w:eastAsia="標楷體"/>
        </w:rPr>
        <w:fldChar w:fldCharType="end"/>
      </w:r>
      <w:r w:rsidRPr="00396189">
        <w:rPr>
          <w:rFonts w:eastAsia="標楷體"/>
          <w:lang w:eastAsia="zh-TW"/>
        </w:rPr>
        <w:t xml:space="preserve">, the </w:t>
      </w:r>
      <w:r>
        <w:rPr>
          <w:rFonts w:eastAsia="標楷體" w:hint="eastAsia"/>
          <w:lang w:eastAsia="zh-TW"/>
        </w:rPr>
        <w:t>m</w:t>
      </w:r>
      <w:r>
        <w:rPr>
          <w:rFonts w:eastAsia="標楷體"/>
          <w:lang w:eastAsia="zh-TW"/>
        </w:rPr>
        <w:t xml:space="preserve">embership </w:t>
      </w:r>
      <w:r w:rsidRPr="00396189">
        <w:rPr>
          <w:rFonts w:eastAsia="標楷體"/>
          <w:lang w:eastAsia="zh-TW"/>
        </w:rPr>
        <w:t xml:space="preserve">degree </w:t>
      </w:r>
      <w:r>
        <w:rPr>
          <w:rFonts w:eastAsia="標楷體"/>
          <w:lang w:eastAsia="zh-TW"/>
        </w:rPr>
        <w:t xml:space="preserve">of an </w:t>
      </w:r>
      <w:r w:rsidRPr="00396189">
        <w:rPr>
          <w:rFonts w:eastAsia="標楷體"/>
          <w:lang w:eastAsia="zh-TW"/>
        </w:rPr>
        <w:t>element to a set is one-to-one.</w:t>
      </w:r>
      <w:r>
        <w:rPr>
          <w:rFonts w:eastAsia="標楷體"/>
          <w:lang w:eastAsia="zh-TW"/>
        </w:rPr>
        <w:t xml:space="preserve"> </w:t>
      </w:r>
      <w:r w:rsidRPr="00396189">
        <w:rPr>
          <w:rFonts w:eastAsia="標楷體"/>
          <w:lang w:eastAsia="zh-TW"/>
        </w:rPr>
        <w:t xml:space="preserve">A </w:t>
      </w:r>
      <w:r>
        <w:rPr>
          <w:rFonts w:eastAsia="標楷體"/>
          <w:lang w:eastAsia="zh-TW"/>
        </w:rPr>
        <w:t xml:space="preserve">complex </w:t>
      </w:r>
      <w:r w:rsidRPr="00396189">
        <w:rPr>
          <w:rFonts w:eastAsia="標楷體"/>
          <w:lang w:eastAsia="zh-TW"/>
        </w:rPr>
        <w:t xml:space="preserve">fuzzy set can have a richer </w:t>
      </w:r>
      <w:r>
        <w:rPr>
          <w:rFonts w:eastAsia="標楷體"/>
          <w:lang w:eastAsia="zh-TW"/>
        </w:rPr>
        <w:t xml:space="preserve">membership </w:t>
      </w:r>
      <w:r w:rsidRPr="00396189">
        <w:rPr>
          <w:rFonts w:eastAsia="標楷體"/>
          <w:lang w:eastAsia="zh-TW"/>
        </w:rPr>
        <w:t>degree</w:t>
      </w:r>
      <w:r>
        <w:rPr>
          <w:rFonts w:eastAsia="標楷體"/>
          <w:lang w:eastAsia="zh-TW"/>
        </w:rPr>
        <w:t>.</w:t>
      </w:r>
      <w:r w:rsidRPr="00396189">
        <w:rPr>
          <w:rFonts w:eastAsia="標楷體"/>
          <w:lang w:eastAsia="zh-TW"/>
        </w:rPr>
        <w:t xml:space="preserve"> Through this concept, the </w:t>
      </w:r>
      <w:r>
        <w:rPr>
          <w:rFonts w:eastAsia="標楷體"/>
          <w:lang w:eastAsia="zh-TW"/>
        </w:rPr>
        <w:t xml:space="preserve">complex-valued membership </w:t>
      </w:r>
      <w:r w:rsidRPr="00396189">
        <w:rPr>
          <w:rFonts w:eastAsia="標楷體"/>
          <w:lang w:eastAsia="zh-TW"/>
        </w:rPr>
        <w:t xml:space="preserve">degree of a piece of data can be calculated, </w:t>
      </w:r>
      <w:r>
        <w:rPr>
          <w:rFonts w:eastAsia="標楷體"/>
          <w:lang w:eastAsia="zh-TW"/>
        </w:rPr>
        <w:t>which makes</w:t>
      </w:r>
      <w:r w:rsidRPr="00396189">
        <w:rPr>
          <w:rFonts w:eastAsia="標楷體"/>
          <w:lang w:eastAsia="zh-TW"/>
        </w:rPr>
        <w:t xml:space="preserve"> the model can predict multiple targets at a time.</w:t>
      </w:r>
      <w:r>
        <w:rPr>
          <w:rFonts w:eastAsia="標楷體"/>
          <w:lang w:eastAsia="zh-TW"/>
        </w:rPr>
        <w:t xml:space="preserve"> </w:t>
      </w:r>
      <w:r w:rsidR="00B64F41">
        <w:rPr>
          <w:rFonts w:eastAsia="標楷體"/>
          <w:lang w:eastAsia="zh-TW"/>
        </w:rPr>
        <w:t xml:space="preserve">The process of </w:t>
      </w:r>
      <w:r w:rsidR="00FA46DF">
        <w:rPr>
          <w:rFonts w:eastAsia="標楷體"/>
          <w:lang w:eastAsia="zh-TW"/>
        </w:rPr>
        <w:t xml:space="preserve">membership calculation is as follows, assuming that there is a complex fuzzy </w:t>
      </w:r>
      <w:proofErr w:type="gramStart"/>
      <w:r w:rsidR="00FA46DF">
        <w:rPr>
          <w:rFonts w:eastAsia="標楷體"/>
          <w:lang w:eastAsia="zh-TW"/>
        </w:rPr>
        <w:t xml:space="preserve">set </w:t>
      </w:r>
      <m:oMath>
        <m:r>
          <w:rPr>
            <w:rFonts w:ascii="Cambria Math" w:eastAsia="標楷體" w:hAnsi="Cambria Math"/>
            <w:lang w:eastAsia="zh-TW"/>
          </w:rPr>
          <m:t>S</m:t>
        </m:r>
      </m:oMath>
      <w:r w:rsidR="00FA46DF">
        <w:rPr>
          <w:rFonts w:eastAsia="標楷體"/>
          <w:lang w:eastAsia="zh-TW"/>
        </w:rPr>
        <w:t>,which</w:t>
      </w:r>
      <w:proofErr w:type="gramEnd"/>
      <w:r w:rsidR="00FA46DF">
        <w:rPr>
          <w:rFonts w:eastAsia="標楷體"/>
          <w:lang w:eastAsia="zh-TW"/>
        </w:rPr>
        <w:t xml:space="preserve"> can be expressed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gridCol w:w="446"/>
      </w:tblGrid>
      <w:tr w:rsidR="00734D22" w:rsidRPr="00DC4A0A" w:rsidTr="00505D74">
        <w:tc>
          <w:tcPr>
            <w:tcW w:w="7905" w:type="dxa"/>
          </w:tcPr>
          <w:p w:rsidR="00734D22" w:rsidRPr="00DC4A0A" w:rsidRDefault="00734D22" w:rsidP="00505D74">
            <w:pPr>
              <w:rPr>
                <w:rFonts w:eastAsia="標楷體"/>
              </w:rPr>
            </w:pPr>
            <m:oMath>
              <m:r>
                <w:rPr>
                  <w:rFonts w:ascii="Cambria Math" w:eastAsia="標楷體" w:hAnsi="Cambria Math"/>
                </w:rPr>
                <m:t xml:space="preserve">S={(h, </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r>
                <w:rPr>
                  <w:rFonts w:ascii="Cambria Math" w:eastAsia="標楷體" w:hAnsi="Cambria Math"/>
                </w:rPr>
                <m:t>(x))|x∈U}</m:t>
              </m:r>
            </m:oMath>
            <w:r w:rsidR="0007496C">
              <w:rPr>
                <w:rFonts w:eastAsia="標楷體"/>
              </w:rPr>
              <w:t>,</w:t>
            </w:r>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07496C" w:rsidP="0007496C">
      <w:pPr>
        <w:jc w:val="left"/>
        <w:rPr>
          <w:rFonts w:eastAsia="標楷體"/>
          <w:lang w:eastAsia="zh-TW"/>
        </w:rPr>
      </w:pPr>
      <w:proofErr w:type="gramStart"/>
      <w:r>
        <w:rPr>
          <w:rFonts w:eastAsia="標楷體"/>
          <w:lang w:eastAsia="zh-TW"/>
        </w:rPr>
        <w:t>where</w:t>
      </w:r>
      <w:proofErr w:type="gramEnd"/>
      <w:r>
        <w:rPr>
          <w:rFonts w:eastAsia="標楷體"/>
          <w:lang w:eastAsia="zh-TW"/>
        </w:rPr>
        <w:t xml:space="preserve">, </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Pr>
          <w:rFonts w:eastAsia="標楷體"/>
        </w:rPr>
        <w:t xml:space="preserve"> is the membership degree of element </w:t>
      </w:r>
      <m:oMath>
        <m:r>
          <w:rPr>
            <w:rFonts w:ascii="Cambria Math" w:eastAsia="標楷體" w:hAnsi="Cambria Math"/>
            <w:lang w:eastAsia="zh-TW"/>
          </w:rPr>
          <m:t>x</m:t>
        </m:r>
      </m:oMath>
      <w:r>
        <w:rPr>
          <w:rFonts w:eastAsia="標楷體"/>
          <w:lang w:eastAsia="zh-TW"/>
        </w:rPr>
        <w:t>, denoted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7"/>
        <w:gridCol w:w="449"/>
      </w:tblGrid>
      <w:tr w:rsidR="00734D22" w:rsidRPr="00DC4A0A" w:rsidTr="00505D74">
        <w:tc>
          <w:tcPr>
            <w:tcW w:w="7905" w:type="dxa"/>
          </w:tcPr>
          <w:p w:rsidR="00734D22" w:rsidRPr="00DC4A0A" w:rsidRDefault="002D416F" w:rsidP="00505D74">
            <w:pPr>
              <w:rPr>
                <w:rFonts w:eastAsia="標楷體"/>
              </w:rPr>
            </w:pPr>
            <m:oMathPara>
              <m:oMath>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aln/>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sSup>
                  <m:sSupPr>
                    <m:ctrlPr>
                      <w:rPr>
                        <w:rFonts w:ascii="Cambria Math" w:eastAsia="標楷體" w:hAnsi="Cambria Math"/>
                        <w:i/>
                      </w:rPr>
                    </m:ctrlPr>
                  </m:sSupPr>
                  <m:e>
                    <m:r>
                      <w:rPr>
                        <w:rFonts w:ascii="Cambria Math" w:eastAsia="標楷體" w:hAnsi="Cambria Math"/>
                      </w:rPr>
                      <m:t>e</m:t>
                    </m:r>
                  </m:e>
                  <m:sup>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sup>
                </m:sSup>
                <m:r>
                  <m:rPr>
                    <m:sty m:val="p"/>
                  </m:rPr>
                  <w:rPr>
                    <w:rFonts w:ascii="Cambria Math" w:eastAsia="標楷體" w:hAnsi="Cambria Math"/>
                  </w:rPr>
                  <w:br/>
                </m:r>
              </m:oMath>
            </m:oMathPara>
            <m:oMath>
              <m:r>
                <m:rPr>
                  <m:sty m:val="p"/>
                  <m:aln/>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cos</m:t>
                  </m:r>
                  <m:ctrlPr>
                    <w:rPr>
                      <w:rFonts w:ascii="Cambria Math" w:eastAsia="標楷體" w:hAnsi="Cambria Math"/>
                      <w:i/>
                    </w:rPr>
                  </m:ctrlPr>
                </m:fName>
                <m:e>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e>
                  </m:d>
                </m:e>
              </m:func>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r>
                <m:rPr>
                  <m:sty m:val="p"/>
                </m:rPr>
                <w:rPr>
                  <w:rFonts w:ascii="Cambria Math" w:eastAsia="標楷體" w:hAnsi="Cambria Math"/>
                </w:rPr>
                <m:t>sin⁡</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oMath>
            <w:r w:rsidR="001E4207">
              <w:rPr>
                <w:rFonts w:eastAsia="標楷體"/>
              </w:rPr>
              <w:t>,</w:t>
            </w:r>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07496C" w:rsidP="00734D22">
      <w:pPr>
        <w:overflowPunct w:val="0"/>
        <w:jc w:val="both"/>
        <w:rPr>
          <w:rFonts w:eastAsia="標楷體"/>
          <w:lang w:eastAsia="zh-TW"/>
        </w:rPr>
      </w:pPr>
      <w:proofErr w:type="gramStart"/>
      <w:r>
        <w:rPr>
          <w:rFonts w:eastAsia="標楷體"/>
          <w:lang w:eastAsia="zh-TW"/>
        </w:rPr>
        <w:t>where</w:t>
      </w:r>
      <w:proofErr w:type="gramEnd"/>
      <w:r>
        <w:rPr>
          <w:rFonts w:eastAsia="標楷體"/>
          <w:lang w:eastAsia="zh-TW"/>
        </w:rPr>
        <w:t xml:space="preserve">, </w:t>
      </w:r>
      <w:bookmarkStart w:id="6" w:name="OLE_LINK31"/>
      <w:bookmarkStart w:id="7" w:name="OLE_LINK32"/>
      <m:oMath>
        <m:r>
          <w:rPr>
            <w:rFonts w:ascii="Cambria Math" w:eastAsia="標楷體" w:hAnsi="Cambria Math"/>
            <w:lang w:eastAsia="zh-TW"/>
          </w:rPr>
          <m:t>x</m:t>
        </m:r>
      </m:oMath>
      <w:bookmarkEnd w:id="6"/>
      <w:bookmarkEnd w:id="7"/>
      <w:r>
        <w:rPr>
          <w:rFonts w:eastAsia="標楷體"/>
          <w:lang w:eastAsia="zh-TW"/>
        </w:rPr>
        <w:t xml:space="preserve"> is value variable of universal set </w:t>
      </w:r>
      <m:oMath>
        <m:r>
          <w:rPr>
            <w:rFonts w:ascii="Cambria Math" w:eastAsia="標楷體" w:hAnsi="Cambria Math"/>
            <w:lang w:eastAsia="zh-TW"/>
          </w:rPr>
          <m:t>U</m:t>
        </m:r>
      </m:oMath>
      <w:r>
        <w:rPr>
          <w:rFonts w:eastAsia="標楷體"/>
          <w:lang w:eastAsia="zh-TW"/>
        </w:rPr>
        <w:t xml:space="preserve">; </w:t>
      </w:r>
      <m:oMath>
        <m:sSub>
          <m:sSubPr>
            <m:ctrlPr>
              <w:rPr>
                <w:rFonts w:ascii="Cambria Math" w:eastAsia="標楷體" w:hAnsi="Cambria Math"/>
                <w:i/>
              </w:rPr>
            </m:ctrlPr>
          </m:sSubPr>
          <m:e>
            <m:r>
              <w:rPr>
                <w:rFonts w:ascii="Cambria Math" w:eastAsia="標楷體" w:hAnsi="Cambria Math"/>
                <w:lang w:eastAsia="zh-TW"/>
              </w:rPr>
              <m:t>r</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Pr>
          <w:rFonts w:eastAsia="標楷體"/>
        </w:rPr>
        <w:t xml:space="preserve"> is </w:t>
      </w:r>
      <w:r w:rsidR="006E7946">
        <w:rPr>
          <w:rFonts w:eastAsia="標楷體"/>
        </w:rPr>
        <w:t xml:space="preserve">the amplitude function, it is real-valued between 0 to 1; </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006E7946">
        <w:rPr>
          <w:rFonts w:eastAsia="標楷體"/>
        </w:rPr>
        <w:t xml:space="preserve"> is the phase function, it is real-valued; </w:t>
      </w:r>
      <m:oMath>
        <m:r>
          <w:rPr>
            <w:rFonts w:ascii="Cambria Math" w:eastAsia="標楷體" w:hAnsi="Cambria Math"/>
            <w:lang w:eastAsia="zh-TW"/>
          </w:rPr>
          <m:t>j</m:t>
        </m:r>
      </m:oMath>
      <w:r w:rsidR="006E7946">
        <w:rPr>
          <w:rFonts w:eastAsia="標楷體"/>
          <w:lang w:eastAsia="zh-TW"/>
        </w:rPr>
        <w:t xml:space="preserve"> is </w:t>
      </w:r>
      <m:oMath>
        <m:rad>
          <m:radPr>
            <m:degHide m:val="1"/>
            <m:ctrlPr>
              <w:rPr>
                <w:rFonts w:ascii="Cambria Math" w:eastAsia="標楷體" w:hAnsi="Cambria Math"/>
              </w:rPr>
            </m:ctrlPr>
          </m:radPr>
          <m:deg/>
          <m:e>
            <m:r>
              <w:rPr>
                <w:rFonts w:ascii="Cambria Math" w:eastAsia="標楷體" w:hAnsi="Cambria Math"/>
                <w:lang w:eastAsia="zh-TW"/>
              </w:rPr>
              <m:t>-1</m:t>
            </m:r>
          </m:e>
        </m:rad>
      </m:oMath>
      <w:r w:rsidR="006E7946">
        <w:rPr>
          <w:rFonts w:eastAsia="標楷體"/>
        </w:rPr>
        <w:t>.</w:t>
      </w:r>
    </w:p>
    <w:p w:rsidR="00734D22" w:rsidRPr="00DC4A0A" w:rsidRDefault="006E7946" w:rsidP="006E7946">
      <w:pPr>
        <w:overflowPunct w:val="0"/>
        <w:ind w:firstLine="202"/>
        <w:jc w:val="both"/>
        <w:rPr>
          <w:rFonts w:eastAsia="標楷體"/>
        </w:rPr>
      </w:pPr>
      <w:r>
        <w:rPr>
          <w:rFonts w:eastAsia="標楷體" w:hint="eastAsia"/>
          <w:lang w:eastAsia="zh-TW"/>
        </w:rPr>
        <w:t>T</w:t>
      </w:r>
      <w:r>
        <w:rPr>
          <w:rFonts w:eastAsia="標楷體"/>
          <w:lang w:eastAsia="zh-TW"/>
        </w:rPr>
        <w:t xml:space="preserve">his study uses a Gaussian complex fuzzy set, which was proposed by </w:t>
      </w:r>
      <w:r w:rsidR="00734D22" w:rsidRPr="00DC4A0A">
        <w:rPr>
          <w:rFonts w:eastAsia="標楷體"/>
          <w:lang w:eastAsia="zh-TW"/>
        </w:rPr>
        <w:t xml:space="preserve">Li et al. </w:t>
      </w:r>
      <w:r w:rsidR="00734D22" w:rsidRPr="00DC4A0A">
        <w:rPr>
          <w:rFonts w:eastAsia="標楷體"/>
        </w:rPr>
        <w:fldChar w:fldCharType="begin"/>
      </w:r>
      <w:r w:rsidR="00734D22" w:rsidRPr="00DC4A0A">
        <w:rPr>
          <w:rFonts w:eastAsia="標楷體"/>
          <w:lang w:eastAsia="zh-TW"/>
        </w:rPr>
        <w:instrText xml:space="preserve"> ADDIN EN.CITE &lt;EndNote&gt;&lt;Cite&gt;&lt;Author&gt;Li&lt;/Author&gt;&lt;Year&gt;2011&lt;/Year&gt;&lt;RecNum&gt;338&lt;/RecNum&gt;&lt;DisplayText&gt;[24]&lt;/DisplayText&gt;&lt;record&gt;&lt;rec-number&gt;338&lt;/rec-number&gt;&lt;foreign-keys&gt;&lt;key app="EN" db-id="5wrefrw5ut2pd7e5wa25trwtwrwwwsz9re20" timestamp="1528797823"&gt;338&lt;/key&gt;&lt;/foreign-keys&gt;&lt;ref-type name="Conference Paper"&gt;47&lt;/ref-type&gt;&lt;contributors&gt;&lt;authors&gt;&lt;author&gt;Li, Chunshien&lt;/author&gt;&lt;author&gt;Chiang, Tai-Wei&lt;/author&gt;&lt;/authors&gt;&lt;/contributors&gt;&lt;titles&gt;&lt;title&gt;Complex fuzzy computing to time series prediction—A multi-swarm PSO learning approach&lt;/title&gt;&lt;secondary-title&gt;Asian Conference on Intelligent Information and Database Systems&lt;/secondary-title&gt;&lt;/titles&gt;&lt;pages&gt;242-251&lt;/pages&gt;&lt;dates&gt;&lt;year&gt;2011&lt;/year&gt;&lt;/dates&gt;&lt;publisher&gt;Springer&lt;/publisher&gt;&lt;urls&gt;&lt;/urls&gt;&lt;/record&gt;&lt;/Cite&gt;&lt;/EndNote&gt;</w:instrText>
      </w:r>
      <w:r w:rsidR="00734D22" w:rsidRPr="00DC4A0A">
        <w:rPr>
          <w:rFonts w:eastAsia="標楷體"/>
        </w:rPr>
        <w:fldChar w:fldCharType="separate"/>
      </w:r>
      <w:r w:rsidR="00734D22" w:rsidRPr="00DC4A0A">
        <w:rPr>
          <w:rFonts w:eastAsia="標楷體"/>
          <w:noProof/>
          <w:lang w:eastAsia="zh-TW"/>
        </w:rPr>
        <w:t>[24]</w:t>
      </w:r>
      <w:r w:rsidR="00734D22" w:rsidRPr="00DC4A0A">
        <w:rPr>
          <w:rFonts w:eastAsia="標楷體"/>
        </w:rPr>
        <w:fldChar w:fldCharType="end"/>
      </w:r>
      <w:r>
        <w:rPr>
          <w:rFonts w:eastAsia="標楷體"/>
          <w:lang w:eastAsia="zh-TW"/>
        </w:rPr>
        <w:t xml:space="preserve">, is a combination of complex fuzzy set and Gaussian function. </w:t>
      </w:r>
      <w:r w:rsidR="00734D22" w:rsidRPr="00DC4A0A">
        <w:rPr>
          <w:rFonts w:eastAsia="標楷體"/>
        </w:rPr>
        <w:t xml:space="preserve">Complex Gaussian membership function </w:t>
      </w:r>
      <w:r w:rsidR="002271A8">
        <w:rPr>
          <w:rFonts w:eastAsia="標楷體"/>
        </w:rPr>
        <w:t>(</w:t>
      </w:r>
      <w:proofErr w:type="spellStart"/>
      <w:r w:rsidR="00734D22" w:rsidRPr="00DC4A0A">
        <w:rPr>
          <w:rFonts w:eastAsia="標楷體"/>
        </w:rPr>
        <w:t>cGMF</w:t>
      </w:r>
      <w:proofErr w:type="spellEnd"/>
      <w:r w:rsidR="00734D22" w:rsidRPr="00DC4A0A">
        <w:rPr>
          <w:rFonts w:eastAsia="標楷體"/>
        </w:rPr>
        <w:t>)</w:t>
      </w:r>
      <w:r w:rsidR="002271A8">
        <w:rPr>
          <w:rFonts w:eastAsia="標楷體"/>
        </w:rPr>
        <w:t xml:space="preserve"> is denoted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17"/>
      </w:tblGrid>
      <w:tr w:rsidR="00734D22" w:rsidRPr="00DC4A0A" w:rsidTr="00505D74">
        <w:tc>
          <w:tcPr>
            <w:tcW w:w="7905" w:type="dxa"/>
          </w:tcPr>
          <w:p w:rsidR="00734D22" w:rsidRPr="00DC4A0A" w:rsidRDefault="00734D22" w:rsidP="00505D74">
            <w:pPr>
              <w:rPr>
                <w:rFonts w:eastAsia="標楷體"/>
              </w:rPr>
            </w:pPr>
            <m:oMathPara>
              <m:oMath>
                <m:r>
                  <m:rPr>
                    <m:sty m:val="p"/>
                  </m:rPr>
                  <w:rPr>
                    <w:rFonts w:ascii="Cambria Math" w:eastAsia="標楷體" w:hAnsi="Cambria Math"/>
                  </w:rPr>
                  <m:t>cGMF</m:t>
                </m:r>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r>
                  <m:rPr>
                    <m:sty m:val="p"/>
                  </m:rPr>
                  <w:rPr>
                    <w:rFonts w:ascii="Cambria Math" w:eastAsia="標楷體" w:hAnsi="Cambria Math"/>
                  </w:rPr>
                  <m:t xml:space="preserve">= </m:t>
                </m:r>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exp</m:t>
                    </m:r>
                    <m:ctrlPr>
                      <w:rPr>
                        <w:rFonts w:ascii="Cambria Math" w:eastAsia="標楷體" w:hAnsi="Cambria Math"/>
                        <w:i/>
                      </w:rPr>
                    </m:ctrlPr>
                  </m:fName>
                  <m:e>
                    <m:d>
                      <m:dPr>
                        <m:ctrlPr>
                          <w:rPr>
                            <w:rFonts w:ascii="Cambria Math" w:eastAsia="標楷體" w:hAnsi="Cambria Math"/>
                            <w:i/>
                          </w:rPr>
                        </m:ctrlPr>
                      </m:dPr>
                      <m:e>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e>
                    </m:d>
                  </m:e>
                </m:func>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2D416F" w:rsidP="00505D74">
            <w:pPr>
              <w:rPr>
                <w:rFonts w:eastAsia="標楷體"/>
              </w:rPr>
            </w:pPr>
            <m:oMathPara>
              <m:oMathParaPr>
                <m:jc m:val="center"/>
              </m:oMathParaPr>
              <m:oMath>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m:rPr>
                    <m:aln/>
                  </m:rPr>
                  <w:rPr>
                    <w:rFonts w:ascii="Cambria Math" w:eastAsia="標楷體" w:hAnsi="Cambria Math"/>
                  </w:rPr>
                  <m:t>=Gaussian</m:t>
                </m:r>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m:rPr>
                    <m:sty m:val="p"/>
                  </m:rPr>
                  <w:rPr>
                    <w:rFonts w:ascii="Cambria Math" w:eastAsia="標楷體" w:hAnsi="Cambria Math"/>
                  </w:rPr>
                  <w:br/>
                </m:r>
              </m:oMath>
            </m:oMathPara>
            <m:oMath>
              <m:r>
                <m:rPr>
                  <m:sty m:val="p"/>
                  <m:aln/>
                </m:rPr>
                <w:rPr>
                  <w:rFonts w:ascii="Cambria Math" w:eastAsia="標楷體" w:hAnsi="Cambria Math"/>
                </w:rPr>
                <m:t>=exp⁡</m:t>
              </m:r>
              <m:d>
                <m:dPr>
                  <m:begChr m:val="["/>
                  <m:endChr m:val="]"/>
                  <m:ctrlPr>
                    <w:rPr>
                      <w:rFonts w:ascii="Cambria Math" w:eastAsia="標楷體" w:hAnsi="Cambria Math"/>
                    </w:rPr>
                  </m:ctrlPr>
                </m:dPr>
                <m:e>
                  <m:r>
                    <w:rPr>
                      <w:rFonts w:ascii="Cambria Math" w:eastAsia="標楷體" w:hAnsi="Cambria Math"/>
                    </w:rPr>
                    <m:t>-0.5</m:t>
                  </m:r>
                  <m:sSup>
                    <m:sSupPr>
                      <m:ctrlPr>
                        <w:rPr>
                          <w:rFonts w:ascii="Cambria Math" w:eastAsia="標楷體" w:hAnsi="Cambria Math"/>
                          <w:i/>
                        </w:rPr>
                      </m:ctrlPr>
                    </m:sSup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r>
                                <w:rPr>
                                  <w:rFonts w:ascii="Cambria Math" w:eastAsia="標楷體" w:hAnsi="Cambria Math"/>
                                </w:rPr>
                                <m:t>σ</m:t>
                              </m:r>
                            </m:den>
                          </m:f>
                        </m:e>
                      </m:d>
                    </m:e>
                    <m:sup>
                      <m:r>
                        <w:rPr>
                          <w:rFonts w:ascii="Cambria Math" w:eastAsia="標楷體" w:hAnsi="Cambria Math"/>
                        </w:rPr>
                        <m:t>2</m:t>
                      </m:r>
                    </m:sup>
                  </m:sSup>
                </m:e>
              </m:d>
            </m:oMath>
            <w:r w:rsidR="001E4207">
              <w:rPr>
                <w:rFonts w:eastAsia="標楷體"/>
              </w:rPr>
              <w:t>,</w:t>
            </w:r>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2D416F" w:rsidP="00505D74">
            <w:pPr>
              <w:rPr>
                <w:rFonts w:eastAsia="標楷體"/>
              </w:rPr>
            </w:pPr>
            <m:oMathPara>
              <m:oMathParaPr>
                <m:jc m:val="center"/>
              </m:oMathParaPr>
              <m:oMath>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r>
                  <m:rPr>
                    <m:aln/>
                  </m:rPr>
                  <w:rPr>
                    <w:rFonts w:ascii="Cambria Math" w:eastAsia="標楷體" w:hAnsi="Cambria Math"/>
                  </w:rPr>
                  <m:t xml:space="preserve">= </m:t>
                </m:r>
                <m:r>
                  <m:rPr>
                    <m:sty m:val="p"/>
                  </m:rP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exp</m:t>
                    </m:r>
                  </m:fName>
                  <m:e>
                    <m:d>
                      <m:dPr>
                        <m:begChr m:val="["/>
                        <m:endChr m:val="]"/>
                        <m:ctrlPr>
                          <w:rPr>
                            <w:rFonts w:ascii="Cambria Math" w:eastAsia="標楷體" w:hAnsi="Cambria Math"/>
                          </w:rPr>
                        </m:ctrlPr>
                      </m:dPr>
                      <m:e>
                        <m:r>
                          <w:rPr>
                            <w:rFonts w:ascii="Cambria Math" w:eastAsia="標楷體" w:hAnsi="Cambria Math"/>
                          </w:rPr>
                          <m:t>-0.5</m:t>
                        </m:r>
                        <m:sSup>
                          <m:sSupPr>
                            <m:ctrlPr>
                              <w:rPr>
                                <w:rFonts w:ascii="Cambria Math" w:eastAsia="標楷體" w:hAnsi="Cambria Math"/>
                                <w:i/>
                              </w:rPr>
                            </m:ctrlPr>
                          </m:sSup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r>
                                      <w:rPr>
                                        <w:rFonts w:ascii="Cambria Math" w:eastAsia="標楷體" w:hAnsi="Cambria Math"/>
                                      </w:rPr>
                                      <m:t>σ</m:t>
                                    </m:r>
                                  </m:den>
                                </m:f>
                              </m:e>
                            </m:d>
                          </m:e>
                          <m:sup>
                            <m:r>
                              <w:rPr>
                                <w:rFonts w:ascii="Cambria Math" w:eastAsia="標楷體" w:hAnsi="Cambria Math"/>
                              </w:rPr>
                              <m:t>2</m:t>
                            </m:r>
                          </m:sup>
                        </m:sSup>
                      </m:e>
                    </m:d>
                  </m:e>
                </m:func>
                <m:r>
                  <m:rPr>
                    <m:sty m:val="p"/>
                  </m:rPr>
                  <w:rPr>
                    <w:rFonts w:ascii="Cambria Math" w:eastAsia="標楷體" w:hAnsi="Cambria Math"/>
                  </w:rPr>
                  <m:t>⋅</m:t>
                </m:r>
                <m:d>
                  <m:dPr>
                    <m:begChr m:val="["/>
                    <m:endChr m:val="]"/>
                    <m:ctrlPr>
                      <w:rPr>
                        <w:rFonts w:ascii="Cambria Math" w:eastAsia="標楷體" w:hAnsi="Cambria Math"/>
                      </w:rPr>
                    </m:ctrlPr>
                  </m:d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sSup>
                              <m:sSupPr>
                                <m:ctrlPr>
                                  <w:rPr>
                                    <w:rFonts w:ascii="Cambria Math" w:eastAsia="標楷體" w:hAnsi="Cambria Math"/>
                                    <w:i/>
                                  </w:rPr>
                                </m:ctrlPr>
                              </m:sSupPr>
                              <m:e>
                                <m:r>
                                  <w:rPr>
                                    <w:rFonts w:ascii="Cambria Math" w:eastAsia="標楷體" w:hAnsi="Cambria Math"/>
                                  </w:rPr>
                                  <m:t>σ</m:t>
                                </m:r>
                              </m:e>
                              <m:sup>
                                <m:r>
                                  <w:rPr>
                                    <w:rFonts w:ascii="Cambria Math" w:eastAsia="標楷體" w:hAnsi="Cambria Math"/>
                                  </w:rPr>
                                  <m:t>2</m:t>
                                </m:r>
                              </m:sup>
                            </m:sSup>
                          </m:den>
                        </m:f>
                      </m:e>
                    </m:d>
                  </m:e>
                </m:d>
                <m:r>
                  <m:rPr>
                    <m:sty m:val="p"/>
                  </m:rPr>
                  <w:rPr>
                    <w:rFonts w:ascii="Cambria Math" w:eastAsia="標楷體" w:hAnsi="Cambria Math"/>
                  </w:rPr>
                  <m:t>⋅λ</m:t>
                </m:r>
                <m:r>
                  <m:rPr>
                    <m:sty m:val="p"/>
                  </m:rPr>
                  <w:rPr>
                    <w:rFonts w:ascii="Cambria Math" w:eastAsia="標楷體" w:hAnsi="Cambria Math"/>
                  </w:rPr>
                  <w:br/>
                </m:r>
              </m:oMath>
            </m:oMathPara>
            <m:oMath>
              <m:r>
                <m:rPr>
                  <m:aln/>
                </m:rPr>
                <w:rPr>
                  <w:rFonts w:ascii="Cambria Math" w:eastAsia="標楷體" w:hAnsi="Cambria Math"/>
                </w:rPr>
                <m:t xml:space="preserve">= </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r>
                <m:rPr>
                  <m:sty m:val="p"/>
                </m:rPr>
                <w:rPr>
                  <w:rFonts w:ascii="Cambria Math" w:eastAsia="標楷體" w:hAnsi="Cambria Math"/>
                </w:rPr>
                <m:t>⋅</m:t>
              </m:r>
              <m:d>
                <m:dPr>
                  <m:begChr m:val="["/>
                  <m:endChr m:val="]"/>
                  <m:ctrlPr>
                    <w:rPr>
                      <w:rFonts w:ascii="Cambria Math" w:eastAsia="標楷體" w:hAnsi="Cambria Math"/>
                    </w:rPr>
                  </m:ctrlPr>
                </m:d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sSup>
                            <m:sSupPr>
                              <m:ctrlPr>
                                <w:rPr>
                                  <w:rFonts w:ascii="Cambria Math" w:eastAsia="標楷體" w:hAnsi="Cambria Math"/>
                                  <w:i/>
                                </w:rPr>
                              </m:ctrlPr>
                            </m:sSupPr>
                            <m:e>
                              <m:r>
                                <w:rPr>
                                  <w:rFonts w:ascii="Cambria Math" w:eastAsia="標楷體" w:hAnsi="Cambria Math"/>
                                </w:rPr>
                                <m:t>σ</m:t>
                              </m:r>
                            </m:e>
                            <m:sup>
                              <m:r>
                                <w:rPr>
                                  <w:rFonts w:ascii="Cambria Math" w:eastAsia="標楷體" w:hAnsi="Cambria Math"/>
                                </w:rPr>
                                <m:t>2</m:t>
                              </m:r>
                            </m:sup>
                          </m:sSup>
                        </m:den>
                      </m:f>
                    </m:e>
                  </m:d>
                </m:e>
              </m:d>
              <m:r>
                <m:rPr>
                  <m:sty m:val="p"/>
                </m:rPr>
                <w:rPr>
                  <w:rFonts w:ascii="Cambria Math" w:eastAsia="標楷體" w:hAnsi="Cambria Math"/>
                </w:rPr>
                <m:t>⋅λ</m:t>
              </m:r>
            </m:oMath>
            <w:r w:rsidR="001E4207">
              <w:rPr>
                <w:rFonts w:eastAsia="標楷體"/>
              </w:rPr>
              <w:t>,</w:t>
            </w:r>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CD3B41" w:rsidP="00734D22">
      <w:pPr>
        <w:overflowPunct w:val="0"/>
        <w:jc w:val="both"/>
        <w:rPr>
          <w:rFonts w:eastAsia="標楷體"/>
          <w:lang w:eastAsia="zh-TW"/>
        </w:rPr>
      </w:pPr>
      <w:proofErr w:type="gramStart"/>
      <w:r>
        <w:rPr>
          <w:rFonts w:eastAsia="標楷體"/>
          <w:lang w:eastAsia="zh-TW"/>
        </w:rPr>
        <w:t>where</w:t>
      </w:r>
      <w:proofErr w:type="gramEnd"/>
      <w:r>
        <w:rPr>
          <w:rFonts w:eastAsia="標楷體"/>
          <w:lang w:eastAsia="zh-TW"/>
        </w:rPr>
        <w:t xml:space="preserve">, </w:t>
      </w:r>
      <m:oMath>
        <m:r>
          <w:rPr>
            <w:rFonts w:ascii="Cambria Math" w:eastAsia="標楷體" w:hAnsi="Cambria Math"/>
            <w:lang w:eastAsia="zh-TW"/>
          </w:rPr>
          <m:t>x</m:t>
        </m:r>
        <m:r>
          <m:rPr>
            <m:sty m:val="p"/>
          </m:rPr>
          <w:rPr>
            <w:rFonts w:ascii="Cambria Math" w:eastAsia="標楷體" w:hAnsi="Cambria Math"/>
            <w:lang w:eastAsia="zh-TW"/>
          </w:rPr>
          <m:t>,c,</m:t>
        </m:r>
        <m:r>
          <m:rPr>
            <m:sty m:val="p"/>
          </m:rPr>
          <w:rPr>
            <w:rFonts w:ascii="Cambria Math" w:eastAsia="標楷體" w:hAnsi="Cambria Math"/>
          </w:rPr>
          <m:t>σ</m:t>
        </m:r>
      </m:oMath>
      <w:r>
        <w:rPr>
          <w:rFonts w:eastAsia="標楷體"/>
          <w:lang w:eastAsia="zh-TW"/>
        </w:rPr>
        <w:t xml:space="preserve"> are input data, center and spread of the fuzzy set, </w:t>
      </w:r>
      <m:oMath>
        <m:r>
          <m:rPr>
            <m:sty m:val="p"/>
          </m:rPr>
          <w:rPr>
            <w:rFonts w:ascii="Cambria Math" w:eastAsia="標楷體" w:hAnsi="Cambria Math"/>
          </w:rPr>
          <m:t>λ</m:t>
        </m:r>
      </m:oMath>
      <w:r>
        <w:rPr>
          <w:rFonts w:eastAsia="標楷體"/>
        </w:rPr>
        <w:t xml:space="preserve"> is the phase frequency parameter, this parameter enters the parameter learning to increase the flexibility of the model. </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r>
          <w:rPr>
            <w:rFonts w:ascii="Cambria Math" w:eastAsia="標楷體" w:hAnsi="Cambria Math"/>
          </w:rPr>
          <m:t xml:space="preserve"> </m:t>
        </m:r>
      </m:oMath>
      <w:proofErr w:type="gramStart"/>
      <w:r>
        <w:rPr>
          <w:rFonts w:eastAsia="標楷體"/>
          <w:lang w:eastAsia="zh-TW"/>
        </w:rPr>
        <w:t>is</w:t>
      </w:r>
      <w:proofErr w:type="gramEnd"/>
      <w:r>
        <w:rPr>
          <w:rFonts w:eastAsia="標楷體"/>
          <w:lang w:eastAsia="zh-TW"/>
        </w:rPr>
        <w:t xml:space="preserve"> the </w:t>
      </w:r>
      <w:r w:rsidR="001E4207">
        <w:rPr>
          <w:rFonts w:eastAsia="標楷體"/>
          <w:lang w:eastAsia="zh-TW"/>
        </w:rPr>
        <w:t xml:space="preserve">first order differential of </w:t>
      </w:r>
      <w:proofErr w:type="spellStart"/>
      <w:r w:rsidR="001E4207">
        <w:rPr>
          <w:rFonts w:eastAsia="標楷體"/>
          <w:lang w:eastAsia="zh-TW"/>
        </w:rPr>
        <w:t>Gussian</w:t>
      </w:r>
      <w:proofErr w:type="spellEnd"/>
      <w:r w:rsidR="001E4207">
        <w:rPr>
          <w:rFonts w:eastAsia="標楷體"/>
          <w:lang w:eastAsia="zh-TW"/>
        </w:rPr>
        <w:t xml:space="preserve"> function, t</w:t>
      </w:r>
      <w:r w:rsidR="001E4207" w:rsidRPr="001E4207">
        <w:rPr>
          <w:rFonts w:eastAsia="標楷體"/>
          <w:lang w:eastAsia="zh-TW"/>
        </w:rPr>
        <w:t xml:space="preserve">he purpose is to re-use Gaussian original parameters and reduce the complexity of the parameters during the </w:t>
      </w:r>
      <w:r w:rsidR="001E4207">
        <w:rPr>
          <w:rFonts w:eastAsia="標楷體"/>
          <w:lang w:eastAsia="zh-TW"/>
        </w:rPr>
        <w:t>computation</w:t>
      </w:r>
      <w:r w:rsidR="001E4207" w:rsidRPr="001E4207">
        <w:rPr>
          <w:rFonts w:eastAsia="標楷體"/>
          <w:lang w:eastAsia="zh-TW"/>
        </w:rPr>
        <w:t>.</w:t>
      </w:r>
      <w:r w:rsidR="001E4207">
        <w:rPr>
          <w:rFonts w:eastAsia="標楷體"/>
          <w:lang w:eastAsia="zh-TW"/>
        </w:rPr>
        <w:t xml:space="preserve"> </w:t>
      </w:r>
      <w:r w:rsidR="001E4207" w:rsidRPr="001E4207">
        <w:rPr>
          <w:rFonts w:eastAsia="標楷體"/>
          <w:lang w:eastAsia="zh-TW"/>
        </w:rPr>
        <w:t xml:space="preserve">Through the complex Gaussian fuzzy set, a complex degree </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001E4207" w:rsidRPr="001E4207">
        <w:rPr>
          <w:rFonts w:eastAsia="標楷體"/>
          <w:lang w:eastAsia="zh-TW"/>
        </w:rPr>
        <w:t xml:space="preserve"> can be obtained.</w:t>
      </w:r>
      <w:r w:rsidR="001E4207">
        <w:rPr>
          <w:rFonts w:eastAsia="標楷體"/>
          <w:lang w:eastAsia="zh-TW"/>
        </w:rPr>
        <w:t xml:space="preserve"> </w:t>
      </w:r>
      <w:r w:rsidR="001E4207" w:rsidRPr="001E4207">
        <w:rPr>
          <w:rFonts w:eastAsia="標楷體"/>
          <w:lang w:eastAsia="zh-TW"/>
        </w:rPr>
        <w:t xml:space="preserve">We can decompose </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001E4207" w:rsidRPr="001E4207">
        <w:rPr>
          <w:rFonts w:eastAsia="標楷體"/>
          <w:lang w:eastAsia="zh-TW"/>
        </w:rPr>
        <w:t xml:space="preserve"> to obtain a </w:t>
      </w:r>
      <w:r w:rsidR="001E4207">
        <w:rPr>
          <w:rFonts w:eastAsia="標楷體"/>
          <w:lang w:eastAsia="zh-TW"/>
        </w:rPr>
        <w:t>membership</w:t>
      </w:r>
      <w:r w:rsidR="001E4207" w:rsidRPr="001E4207">
        <w:rPr>
          <w:rFonts w:eastAsia="標楷體"/>
          <w:lang w:eastAsia="zh-TW"/>
        </w:rPr>
        <w:t xml:space="preserve"> degree vector </w:t>
      </w:r>
      <m:oMath>
        <m:acc>
          <m:accPr>
            <m:chr m:val="⃑"/>
            <m:ctrlPr>
              <w:rPr>
                <w:rFonts w:ascii="Cambria Math" w:eastAsia="標楷體" w:hAnsi="Cambria Math"/>
                <w:i/>
                <w:lang w:val="el-GR"/>
              </w:rPr>
            </m:ctrlPr>
          </m:accPr>
          <m:e>
            <m:r>
              <w:rPr>
                <w:rFonts w:ascii="Cambria Math" w:eastAsia="標楷體" w:hAnsi="Cambria Math"/>
                <w:lang w:eastAsia="zh-TW"/>
              </w:rPr>
              <m:t>u</m:t>
            </m:r>
          </m:e>
        </m:acc>
        <m:r>
          <m:rPr>
            <m:sty m:val="p"/>
          </m:rPr>
          <w:rPr>
            <w:rFonts w:ascii="Cambria Math" w:eastAsia="標楷體" w:hAnsi="Cambria Math"/>
            <w:lang w:val="el-GR" w:eastAsia="zh-TW"/>
          </w:rPr>
          <m:t>=</m:t>
        </m:r>
        <m:sSup>
          <m:sSupPr>
            <m:ctrlPr>
              <w:rPr>
                <w:rFonts w:ascii="Cambria Math" w:eastAsia="標楷體" w:hAnsi="Cambria Math"/>
                <w:i/>
                <w:lang w:val="el-GR"/>
              </w:rPr>
            </m:ctrlPr>
          </m:sSupPr>
          <m:e>
            <m:d>
              <m:dPr>
                <m:begChr m:val="["/>
                <m:endChr m:val="]"/>
                <m:ctrlPr>
                  <w:rPr>
                    <w:rFonts w:ascii="Cambria Math" w:eastAsia="標楷體" w:hAnsi="Cambria Math"/>
                    <w:lang w:val="el-GR"/>
                  </w:rPr>
                </m:ctrlPr>
              </m:dPr>
              <m:e>
                <m:m>
                  <m:mPr>
                    <m:mcs>
                      <m:mc>
                        <m:mcPr>
                          <m:count m:val="3"/>
                          <m:mcJc m:val="center"/>
                        </m:mcPr>
                      </m:mc>
                    </m:mcs>
                    <m:ctrlPr>
                      <w:rPr>
                        <w:rFonts w:ascii="Cambria Math" w:eastAsia="標楷體" w:hAnsi="Cambria Math"/>
                        <w:lang w:val="el-GR"/>
                      </w:rPr>
                    </m:ctrlPr>
                  </m:mPr>
                  <m:mr>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1</m:t>
                              </m:r>
                            </m:sub>
                          </m:sSub>
                        </m:sub>
                      </m:sSub>
                    </m:e>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2</m:t>
                              </m:r>
                            </m:sub>
                          </m:sSub>
                        </m:sub>
                      </m:sSub>
                      <m:ctrlPr>
                        <w:rPr>
                          <w:rFonts w:ascii="Cambria Math" w:eastAsia="標楷體" w:hAnsi="Cambria Math"/>
                          <w:i/>
                          <w:iCs/>
                        </w:rPr>
                      </m:ctrlPr>
                    </m:e>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3</m:t>
                              </m:r>
                            </m:sub>
                          </m:sSub>
                        </m:sub>
                      </m:sSub>
                    </m:e>
                  </m:mr>
                </m:m>
              </m:e>
            </m:d>
          </m:e>
          <m:sup>
            <m:r>
              <m:rPr>
                <m:sty m:val="p"/>
              </m:rPr>
              <w:rPr>
                <w:rFonts w:ascii="Cambria Math" w:eastAsia="標楷體" w:hAnsi="Cambria Math"/>
                <w:lang w:val="el-GR" w:eastAsia="zh-TW"/>
              </w:rPr>
              <m:t>T</m:t>
            </m:r>
          </m:sup>
        </m:sSup>
      </m:oMath>
      <w:r w:rsidR="001E4207" w:rsidRPr="001E4207">
        <w:rPr>
          <w:rFonts w:eastAsia="標楷體"/>
          <w:lang w:eastAsia="zh-TW"/>
        </w:rPr>
        <w:t xml:space="preserve"> and the components are expressed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7"/>
        <w:gridCol w:w="449"/>
      </w:tblGrid>
      <w:tr w:rsidR="00734D22" w:rsidRPr="00DC4A0A" w:rsidTr="00505D74">
        <w:tc>
          <w:tcPr>
            <w:tcW w:w="7905" w:type="dxa"/>
          </w:tcPr>
          <w:p w:rsidR="00734D22" w:rsidRPr="00DC4A0A" w:rsidRDefault="002D416F" w:rsidP="00505D74">
            <w:pPr>
              <w:rPr>
                <w:rFonts w:eastAsia="標楷體"/>
              </w:rPr>
            </w:pPr>
            <m:oMathPara>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m:rPr>
                            <m:sty m:val="p"/>
                          </m:rPr>
                          <w:rPr>
                            <w:rFonts w:ascii="Cambria Math" w:eastAsia="標楷體" w:hAnsi="Cambria Math"/>
                          </w:rPr>
                          <m:t>1</m:t>
                        </m:r>
                      </m:sub>
                    </m:sSub>
                  </m:sub>
                </m:sSub>
                <m:r>
                  <m:rPr>
                    <m:sty m:val="p"/>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cos</m:t>
                    </m:r>
                    <m:ctrlPr>
                      <w:rPr>
                        <w:rFonts w:ascii="Cambria Math" w:eastAsia="標楷體" w:hAnsi="Cambria Math"/>
                        <w:i/>
                      </w:rPr>
                    </m:ctrlPr>
                  </m:fName>
                  <m:e>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e>
                    </m:d>
                  </m:e>
                </m:func>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r>
                  <m:rPr>
                    <m:sty m:val="p"/>
                  </m:rPr>
                  <w:rPr>
                    <w:rFonts w:ascii="Cambria Math" w:eastAsia="標楷體" w:hAnsi="Cambria Math"/>
                  </w:rPr>
                  <m:t>sin⁡</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2D416F" w:rsidP="00505D74">
            <w:pPr>
              <w:rPr>
                <w:rFonts w:eastAsia="標楷體"/>
              </w:rPr>
            </w:pPr>
            <m:oMathPara>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w:rPr>
                            <w:rFonts w:ascii="Cambria Math" w:eastAsia="標楷體" w:hAnsi="Cambria Math"/>
                          </w:rPr>
                          <m:t>2</m:t>
                        </m:r>
                      </m:sub>
                    </m:sSub>
                  </m:sub>
                </m:sSub>
                <m:r>
                  <m:rPr>
                    <m:sty m:val="p"/>
                  </m:rPr>
                  <w:rPr>
                    <w:rFonts w:ascii="Cambria Math" w:eastAsia="標楷體" w:hAnsi="Cambria Math"/>
                  </w:rPr>
                  <m:t>=real(</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2D416F" w:rsidP="00505D74">
            <w:pPr>
              <w:rPr>
                <w:rFonts w:eastAsia="標楷體"/>
              </w:rPr>
            </w:pPr>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w:rPr>
                          <w:rFonts w:ascii="Cambria Math" w:eastAsia="標楷體" w:hAnsi="Cambria Math"/>
                        </w:rPr>
                        <m:t>3</m:t>
                      </m:r>
                    </m:sub>
                  </m:sSub>
                </m:sub>
              </m:sSub>
              <m:r>
                <m:rPr>
                  <m:sty m:val="p"/>
                </m:rPr>
                <w:rPr>
                  <w:rFonts w:ascii="Cambria Math" w:eastAsia="標楷體" w:hAnsi="Cambria Math"/>
                </w:rPr>
                <m:t>=imag(</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oMath>
            <w:r w:rsidR="001E4207">
              <w:rPr>
                <w:rFonts w:eastAsia="標楷體"/>
              </w:rPr>
              <w:t>,</w:t>
            </w:r>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1E4207" w:rsidP="001E4207">
      <w:pPr>
        <w:jc w:val="left"/>
        <w:rPr>
          <w:rFonts w:eastAsia="標楷體"/>
          <w:lang w:eastAsia="zh-TW"/>
        </w:rPr>
      </w:pPr>
      <w:proofErr w:type="gramStart"/>
      <w:r>
        <w:rPr>
          <w:rFonts w:eastAsia="標楷體"/>
          <w:lang w:eastAsia="zh-TW"/>
        </w:rPr>
        <w:t>where</w:t>
      </w:r>
      <w:proofErr w:type="gramEnd"/>
      <w:r>
        <w:rPr>
          <w:rFonts w:eastAsia="標楷體"/>
          <w:lang w:eastAsia="zh-TW"/>
        </w:rPr>
        <w:t xml:space="preserve">, </w:t>
      </w:r>
      <m:oMath>
        <m:r>
          <m:rPr>
            <m:sty m:val="p"/>
          </m:rPr>
          <w:rPr>
            <w:rFonts w:ascii="Cambria Math" w:eastAsia="標楷體" w:hAnsi="Cambria Math"/>
            <w:lang w:eastAsia="zh-TW"/>
          </w:rPr>
          <m:t>real(</m:t>
        </m:r>
        <m:r>
          <w:rPr>
            <w:rFonts w:ascii="Cambria Math" w:eastAsia="標楷體" w:hAnsi="Cambria Math"/>
            <w:lang w:eastAsia="zh-TW"/>
          </w:rPr>
          <m:t>∙</m:t>
        </m:r>
        <m:r>
          <m:rPr>
            <m:sty m:val="p"/>
          </m:rPr>
          <w:rPr>
            <w:rFonts w:ascii="Cambria Math" w:eastAsia="標楷體" w:hAnsi="Cambria Math"/>
            <w:lang w:eastAsia="zh-TW"/>
          </w:rPr>
          <m:t>)</m:t>
        </m:r>
      </m:oMath>
      <w:r>
        <w:rPr>
          <w:rFonts w:eastAsia="標楷體"/>
          <w:lang w:eastAsia="zh-TW"/>
        </w:rPr>
        <w:t xml:space="preserve"> is the real part of the value; </w:t>
      </w:r>
      <m:oMath>
        <m:r>
          <m:rPr>
            <m:sty m:val="p"/>
          </m:rPr>
          <w:rPr>
            <w:rFonts w:ascii="Cambria Math" w:eastAsia="標楷體" w:hAnsi="Cambria Math"/>
            <w:lang w:eastAsia="zh-TW"/>
          </w:rPr>
          <m:t>imag(</m:t>
        </m:r>
        <m:r>
          <w:rPr>
            <w:rFonts w:ascii="Cambria Math" w:eastAsia="標楷體" w:hAnsi="Cambria Math"/>
            <w:lang w:eastAsia="zh-TW"/>
          </w:rPr>
          <m:t>∙</m:t>
        </m:r>
        <m:r>
          <m:rPr>
            <m:sty m:val="p"/>
          </m:rPr>
          <w:rPr>
            <w:rFonts w:ascii="Cambria Math" w:eastAsia="標楷體" w:hAnsi="Cambria Math"/>
            <w:lang w:eastAsia="zh-TW"/>
          </w:rPr>
          <m:t>)</m:t>
        </m:r>
      </m:oMath>
      <w:r>
        <w:rPr>
          <w:rFonts w:eastAsia="標楷體"/>
          <w:lang w:eastAsia="zh-TW"/>
        </w:rPr>
        <w:t xml:space="preserve"> is the imaginary part of the value; </w:t>
      </w:r>
      <m:oMath>
        <m:sSub>
          <m:sSubPr>
            <m:ctrlPr>
              <w:rPr>
                <w:rFonts w:ascii="Cambria Math" w:eastAsia="標楷體" w:hAnsi="Cambria Math"/>
                <w:i/>
              </w:rPr>
            </m:ctrlPr>
          </m:sSubPr>
          <m:e>
            <m:r>
              <w:rPr>
                <w:rFonts w:ascii="Cambria Math" w:eastAsia="標楷體" w:hAnsi="Cambria Math"/>
                <w:lang w:eastAsia="zh-TW"/>
              </w:rPr>
              <m:t>r</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Pr>
          <w:rFonts w:eastAsia="標楷體"/>
        </w:rPr>
        <w:t xml:space="preserve"> is Gussian function as formula </w:t>
      </w:r>
      <w:r w:rsidR="00734D22" w:rsidRPr="00DC4A0A">
        <w:rPr>
          <w:rFonts w:eastAsia="標楷體"/>
          <w:lang w:eastAsia="zh-TW"/>
        </w:rPr>
        <w:t>(5)</w:t>
      </w:r>
      <w:r>
        <w:rPr>
          <w:rFonts w:eastAsia="標楷體"/>
          <w:lang w:eastAsia="zh-TW"/>
        </w:rPr>
        <w:t xml:space="preserve">; </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Pr>
          <w:rFonts w:eastAsia="標楷體"/>
        </w:rPr>
        <w:t xml:space="preserve"> is the first order differential of Gaussian function as formula </w:t>
      </w:r>
      <w:r w:rsidR="00734D22" w:rsidRPr="00DC4A0A">
        <w:rPr>
          <w:rFonts w:eastAsia="標楷體"/>
          <w:lang w:eastAsia="zh-TW"/>
        </w:rPr>
        <w:t>(6)</w:t>
      </w:r>
      <w:r>
        <w:rPr>
          <w:rFonts w:eastAsia="標楷體"/>
          <w:lang w:eastAsia="zh-TW"/>
        </w:rPr>
        <w:t xml:space="preserve">. </w:t>
      </w:r>
      <w:r w:rsidRPr="001E4207">
        <w:rPr>
          <w:rFonts w:eastAsia="標楷體"/>
          <w:lang w:eastAsia="zh-TW"/>
        </w:rPr>
        <w:t xml:space="preserve">Through the above disassembly, the </w:t>
      </w:r>
      <w:r>
        <w:rPr>
          <w:rFonts w:eastAsia="標楷體"/>
          <w:lang w:eastAsia="zh-TW"/>
        </w:rPr>
        <w:t xml:space="preserve">membership </w:t>
      </w:r>
      <w:r w:rsidRPr="001E4207">
        <w:rPr>
          <w:rFonts w:eastAsia="標楷體"/>
          <w:lang w:eastAsia="zh-TW"/>
        </w:rPr>
        <w:t>degree different from the traditional fuzzy set can be obtained without increasing the parameters. This method provides a rich</w:t>
      </w:r>
      <w:r>
        <w:rPr>
          <w:rFonts w:eastAsia="標楷體"/>
          <w:lang w:eastAsia="zh-TW"/>
        </w:rPr>
        <w:t>er</w:t>
      </w:r>
      <w:r w:rsidRPr="001E4207">
        <w:rPr>
          <w:rFonts w:eastAsia="標楷體"/>
          <w:lang w:eastAsia="zh-TW"/>
        </w:rPr>
        <w:t>, which is convenient for more applications in the future.</w:t>
      </w:r>
    </w:p>
    <w:p w:rsidR="00734D22" w:rsidRPr="00DC4A0A" w:rsidRDefault="00734D22" w:rsidP="00734D22">
      <w:pPr>
        <w:pStyle w:val="2"/>
        <w:tabs>
          <w:tab w:val="clear" w:pos="360"/>
          <w:tab w:val="num" w:pos="288"/>
        </w:tabs>
      </w:pPr>
      <w:r w:rsidRPr="00DC4A0A">
        <w:t>Structure Learning</w:t>
      </w:r>
    </w:p>
    <w:p w:rsidR="00734D22" w:rsidRPr="00DC4A0A" w:rsidRDefault="00905B17" w:rsidP="00905B17">
      <w:pPr>
        <w:overflowPunct w:val="0"/>
        <w:ind w:firstLine="202"/>
        <w:jc w:val="both"/>
        <w:rPr>
          <w:rFonts w:eastAsia="標楷體"/>
          <w:lang w:eastAsia="zh-TW"/>
        </w:rPr>
      </w:pPr>
      <w:r w:rsidRPr="00905B17">
        <w:rPr>
          <w:rFonts w:eastAsia="標楷體"/>
          <w:lang w:eastAsia="zh-TW"/>
        </w:rPr>
        <w:t>S</w:t>
      </w:r>
      <w:r>
        <w:rPr>
          <w:rFonts w:eastAsia="標楷體"/>
          <w:lang w:eastAsia="zh-TW"/>
        </w:rPr>
        <w:t xml:space="preserve">tructure </w:t>
      </w:r>
      <w:r w:rsidRPr="00905B17">
        <w:rPr>
          <w:rFonts w:eastAsia="標楷體"/>
          <w:lang w:eastAsia="zh-TW"/>
        </w:rPr>
        <w:t xml:space="preserve">learning is to build </w:t>
      </w:r>
      <w:proofErr w:type="gramStart"/>
      <w:r w:rsidRPr="00905B17">
        <w:rPr>
          <w:rFonts w:eastAsia="標楷體"/>
          <w:lang w:eastAsia="zh-TW"/>
        </w:rPr>
        <w:t>a more</w:t>
      </w:r>
      <w:proofErr w:type="gramEnd"/>
      <w:r w:rsidRPr="00905B17">
        <w:rPr>
          <w:rFonts w:eastAsia="標楷體"/>
          <w:lang w:eastAsia="zh-TW"/>
        </w:rPr>
        <w:t xml:space="preserve"> appropriate model architecture through training </w:t>
      </w:r>
      <w:r>
        <w:rPr>
          <w:rFonts w:eastAsia="標楷體"/>
          <w:lang w:eastAsia="zh-TW"/>
        </w:rPr>
        <w:t>data</w:t>
      </w:r>
      <w:r w:rsidRPr="00905B17">
        <w:rPr>
          <w:rFonts w:eastAsia="標楷體"/>
          <w:lang w:eastAsia="zh-TW"/>
        </w:rPr>
        <w:t>. In addition, the results of structural learning will become part of the subsequent paramet</w:t>
      </w:r>
      <w:r>
        <w:rPr>
          <w:rFonts w:eastAsia="標楷體"/>
          <w:lang w:eastAsia="zh-TW"/>
        </w:rPr>
        <w:t>er</w:t>
      </w:r>
      <w:r w:rsidRPr="00905B17">
        <w:rPr>
          <w:rFonts w:eastAsia="標楷體"/>
          <w:lang w:eastAsia="zh-TW"/>
        </w:rPr>
        <w:t xml:space="preserve"> learning.</w:t>
      </w:r>
      <w:r>
        <w:rPr>
          <w:rFonts w:eastAsia="標楷體"/>
          <w:lang w:eastAsia="zh-TW"/>
        </w:rPr>
        <w:t xml:space="preserve"> </w:t>
      </w:r>
      <w:r w:rsidRPr="00905B17">
        <w:rPr>
          <w:rFonts w:eastAsia="標楷體"/>
          <w:lang w:eastAsia="zh-TW"/>
        </w:rPr>
        <w:t xml:space="preserve">In this study, Gaussian fuzzy sets are used, </w:t>
      </w:r>
      <w:r w:rsidRPr="00905B17">
        <w:rPr>
          <w:rFonts w:eastAsia="標楷體"/>
          <w:lang w:eastAsia="zh-TW"/>
        </w:rPr>
        <w:lastRenderedPageBreak/>
        <w:t>which requires two parameters, center and standard deviation. Therefore, the training data of different i</w:t>
      </w:r>
      <w:r>
        <w:rPr>
          <w:rFonts w:eastAsia="標楷體"/>
          <w:lang w:eastAsia="zh-TW"/>
        </w:rPr>
        <w:t>nput dimensions are clustered by s</w:t>
      </w:r>
      <w:r w:rsidRPr="00905B17">
        <w:rPr>
          <w:rFonts w:eastAsia="標楷體"/>
          <w:lang w:eastAsia="zh-TW"/>
        </w:rPr>
        <w:t xml:space="preserve">ubtractive cluster (SC) algorithm </w:t>
      </w:r>
      <w:r w:rsidR="00734D22" w:rsidRPr="00DC4A0A">
        <w:rPr>
          <w:rFonts w:eastAsia="標楷體"/>
        </w:rPr>
        <w:fldChar w:fldCharType="begin"/>
      </w:r>
      <w:r w:rsidR="00734D22" w:rsidRPr="00DC4A0A">
        <w:rPr>
          <w:rFonts w:eastAsia="標楷體"/>
          <w:lang w:eastAsia="zh-TW"/>
        </w:rPr>
        <w:instrText xml:space="preserve"> ADDIN EN.CITE &lt;EndNote&gt;&lt;Cite&gt;&lt;Author&gt;Chiu&lt;/Author&gt;&lt;Year&gt;1994&lt;/Year&gt;&lt;RecNum&gt;339&lt;/RecNum&gt;&lt;DisplayText&gt;[7]&lt;/DisplayText&gt;&lt;record&gt;&lt;rec-number&gt;339&lt;/rec-number&gt;&lt;foreign-keys&gt;&lt;key app="EN" db-id="5wrefrw5ut2pd7e5wa25trwtwrwwwsz9re20" timestamp="1528798008"&gt;339&lt;/key&gt;&lt;/foreign-keys&gt;&lt;ref-type name="Journal Article"&gt;17&lt;/ref-type&gt;&lt;contributors&gt;&lt;authors&gt;&lt;author&gt;Chiu, Stephen L&lt;/author&gt;&lt;/authors&gt;&lt;/contributors&gt;&lt;titles&gt;&lt;title&gt;Fuzzy model identification based on cluster estimation&lt;/title&gt;&lt;secondary-title&gt;Journal of Intelligent &amp;amp; fuzzy systems&lt;/secondary-title&gt;&lt;/titles&gt;&lt;periodical&gt;&lt;full-title&gt;Journal of Intelligent &amp;amp; fuzzy systems&lt;/full-title&gt;&lt;/periodical&gt;&lt;pages&gt;267-278&lt;/pages&gt;&lt;volume&gt;2&lt;/volume&gt;&lt;number&gt;3&lt;/number&gt;&lt;dates&gt;&lt;year&gt;1994&lt;/year&gt;&lt;/dates&gt;&lt;isbn&gt;1064-1246&lt;/isbn&gt;&lt;urls&gt;&lt;/urls&gt;&lt;/record&gt;&lt;/Cite&gt;&lt;/EndNote&gt;</w:instrText>
      </w:r>
      <w:r w:rsidR="00734D22" w:rsidRPr="00DC4A0A">
        <w:rPr>
          <w:rFonts w:eastAsia="標楷體"/>
        </w:rPr>
        <w:fldChar w:fldCharType="separate"/>
      </w:r>
      <w:r w:rsidR="00734D22" w:rsidRPr="00DC4A0A">
        <w:rPr>
          <w:rFonts w:eastAsia="標楷體"/>
          <w:noProof/>
          <w:lang w:eastAsia="zh-TW"/>
        </w:rPr>
        <w:t>[7]</w:t>
      </w:r>
      <w:r w:rsidR="00734D22" w:rsidRPr="00DC4A0A">
        <w:rPr>
          <w:rFonts w:eastAsia="標楷體"/>
        </w:rPr>
        <w:fldChar w:fldCharType="end"/>
      </w:r>
      <w:r>
        <w:rPr>
          <w:rFonts w:eastAsia="標楷體"/>
        </w:rPr>
        <w:t xml:space="preserve">. </w:t>
      </w:r>
      <w:r w:rsidRPr="00905B17">
        <w:rPr>
          <w:rFonts w:eastAsia="標楷體"/>
        </w:rPr>
        <w:t>The clustered group center is combined with the standard devia</w:t>
      </w:r>
      <w:r>
        <w:rPr>
          <w:rFonts w:eastAsia="標楷體"/>
        </w:rPr>
        <w:t>tion of each dimension to form</w:t>
      </w:r>
      <w:r w:rsidRPr="00905B17">
        <w:rPr>
          <w:rFonts w:eastAsia="標楷體"/>
        </w:rPr>
        <w:t xml:space="preserve"> fuzzy set</w:t>
      </w:r>
      <w:r>
        <w:rPr>
          <w:rFonts w:eastAsia="標楷體"/>
        </w:rPr>
        <w:t>s</w:t>
      </w:r>
      <w:r w:rsidRPr="00905B17">
        <w:rPr>
          <w:rFonts w:eastAsia="標楷體"/>
        </w:rPr>
        <w:t xml:space="preserve">. The sum of the fuzzy sets of each dimension is the number of the </w:t>
      </w:r>
      <w:r>
        <w:rPr>
          <w:rFonts w:eastAsia="標楷體"/>
        </w:rPr>
        <w:t xml:space="preserve">neurons in the </w:t>
      </w:r>
      <w:r w:rsidRPr="00905B17">
        <w:rPr>
          <w:rFonts w:eastAsia="標楷體"/>
        </w:rPr>
        <w:t xml:space="preserve">first layer. Based on the fuzzy sets of each input dimension, a total of </w:t>
      </w:r>
      <m:oMath>
        <m:r>
          <w:rPr>
            <w:rFonts w:ascii="Cambria Math" w:eastAsia="標楷體" w:hAnsi="Cambria Math"/>
            <w:lang w:eastAsia="zh-TW"/>
          </w:rPr>
          <m:t>B</m:t>
        </m:r>
      </m:oMath>
      <w:r w:rsidRPr="00905B17">
        <w:rPr>
          <w:rFonts w:eastAsia="標楷體"/>
        </w:rPr>
        <w:t xml:space="preserve"> </w:t>
      </w:r>
      <w:r>
        <w:rPr>
          <w:rFonts w:eastAsia="標楷體"/>
        </w:rPr>
        <w:t xml:space="preserve"> </w:t>
      </w:r>
      <w:r>
        <w:rPr>
          <w:rFonts w:eastAsia="標楷體"/>
          <w:lang w:eastAsia="zh-TW"/>
        </w:rPr>
        <w:t>b</w:t>
      </w:r>
      <w:r w:rsidRPr="00905B17">
        <w:rPr>
          <w:rFonts w:eastAsia="標楷體"/>
          <w:lang w:eastAsia="zh-TW"/>
        </w:rPr>
        <w:t>lock</w:t>
      </w:r>
      <w:r>
        <w:rPr>
          <w:rFonts w:eastAsia="標楷體"/>
          <w:lang w:eastAsia="zh-TW"/>
        </w:rPr>
        <w:t>s</w:t>
      </w:r>
      <w:r w:rsidRPr="00905B17">
        <w:rPr>
          <w:rFonts w:eastAsia="標楷體"/>
        </w:rPr>
        <w:t xml:space="preserve"> can be formed.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4"/>
        <w:gridCol w:w="462"/>
      </w:tblGrid>
      <w:tr w:rsidR="00734D22" w:rsidRPr="00DC4A0A" w:rsidTr="00505D74">
        <w:tc>
          <w:tcPr>
            <w:tcW w:w="7853" w:type="dxa"/>
          </w:tcPr>
          <w:p w:rsidR="00734D22" w:rsidRPr="00DC4A0A" w:rsidRDefault="00734D22" w:rsidP="00505D74">
            <w:pPr>
              <w:rPr>
                <w:rFonts w:eastAsia="標楷體"/>
              </w:rPr>
            </w:pPr>
            <m:oMath>
              <m:r>
                <w:rPr>
                  <w:rFonts w:ascii="Cambria Math" w:eastAsia="標楷體" w:hAnsi="Cambria Math"/>
                </w:rPr>
                <m:t>B</m:t>
              </m:r>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
                    <m:sSubPr>
                      <m:ctrlPr>
                        <w:rPr>
                          <w:rFonts w:ascii="Cambria Math" w:eastAsia="標楷體" w:hAnsi="Cambria Math"/>
                        </w:rPr>
                      </m:ctrlPr>
                    </m:sSubPr>
                    <m:e>
                      <w:bookmarkStart w:id="8" w:name="OLE_LINK23"/>
                      <w:bookmarkStart w:id="9" w:name="OLE_LINK24"/>
                      <m:r>
                        <w:rPr>
                          <w:rFonts w:ascii="Cambria Math" w:eastAsia="標楷體" w:hAnsi="Cambria Math"/>
                        </w:rPr>
                        <m:t>ψ</m:t>
                      </m:r>
                      <w:bookmarkEnd w:id="8"/>
                      <w:bookmarkEnd w:id="9"/>
                    </m:e>
                    <m:sub>
                      <m:r>
                        <w:rPr>
                          <w:rFonts w:ascii="Cambria Math" w:eastAsia="標楷體" w:hAnsi="Cambria Math"/>
                        </w:rPr>
                        <m:t>j</m:t>
                      </m:r>
                    </m:sub>
                  </m:sSub>
                </m:e>
              </m:nary>
            </m:oMath>
            <w:r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905B17" w:rsidP="00734D22">
      <w:pPr>
        <w:overflowPunct w:val="0"/>
        <w:jc w:val="both"/>
        <w:rPr>
          <w:rFonts w:eastAsia="標楷體"/>
          <w:lang w:eastAsia="zh-TW"/>
        </w:rPr>
      </w:pPr>
      <w:proofErr w:type="gramStart"/>
      <w:r>
        <w:rPr>
          <w:rFonts w:eastAsia="標楷體"/>
          <w:lang w:eastAsia="zh-TW"/>
        </w:rPr>
        <w:t>where</w:t>
      </w:r>
      <w:proofErr w:type="gramEnd"/>
      <w:r>
        <w:rPr>
          <w:rFonts w:eastAsia="標楷體"/>
          <w:lang w:eastAsia="zh-TW"/>
        </w:rPr>
        <w:t xml:space="preserve">, </w:t>
      </w:r>
      <m:oMath>
        <m:sSub>
          <m:sSubPr>
            <m:ctrlPr>
              <w:rPr>
                <w:rFonts w:ascii="Cambria Math" w:eastAsia="標楷體" w:hAnsi="Cambria Math"/>
              </w:rPr>
            </m:ctrlPr>
          </m:sSubPr>
          <m:e>
            <m:r>
              <w:rPr>
                <w:rFonts w:ascii="Cambria Math" w:eastAsia="標楷體" w:hAnsi="Cambria Math"/>
                <w:lang w:eastAsia="zh-TW"/>
              </w:rPr>
              <m:t>ψ</m:t>
            </m:r>
          </m:e>
          <m:sub>
            <m:r>
              <w:rPr>
                <w:rFonts w:ascii="Cambria Math" w:eastAsia="標楷體" w:hAnsi="Cambria Math"/>
                <w:lang w:eastAsia="zh-TW"/>
              </w:rPr>
              <m:t>j</m:t>
            </m:r>
          </m:sub>
        </m:sSub>
      </m:oMath>
      <w:r>
        <w:rPr>
          <w:rFonts w:eastAsia="標楷體"/>
        </w:rPr>
        <w:t xml:space="preserve"> is the number of clus</w:t>
      </w:r>
      <w:proofErr w:type="spellStart"/>
      <w:r w:rsidR="002E0B56">
        <w:rPr>
          <w:rFonts w:eastAsia="標楷體"/>
        </w:rPr>
        <w:t>t</w:t>
      </w:r>
      <w:r>
        <w:rPr>
          <w:rFonts w:eastAsia="標楷體"/>
        </w:rPr>
        <w:t>ers</w:t>
      </w:r>
      <w:proofErr w:type="spellEnd"/>
      <w:r w:rsidR="002E0B56">
        <w:rPr>
          <w:rFonts w:eastAsia="標楷體"/>
        </w:rPr>
        <w:t xml:space="preserve"> in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2E0B56">
        <w:rPr>
          <w:rFonts w:eastAsia="標楷體"/>
          <w:lang w:eastAsia="zh-TW"/>
        </w:rPr>
        <w:t xml:space="preserve"> input dimension, which is the number of fuzzy sets. For example, the construction of the </w:t>
      </w:r>
      <m:oMath>
        <m:sSub>
          <m:sSubPr>
            <m:ctrlPr>
              <w:rPr>
                <w:rFonts w:ascii="Cambria Math" w:eastAsia="標楷體" w:hAnsi="Cambria Math"/>
                <w:i/>
                <w:lang w:eastAsia="zh-TW"/>
              </w:rPr>
            </m:ctrlPr>
          </m:sSubPr>
          <m:e>
            <m:r>
              <w:rPr>
                <w:rFonts w:ascii="Cambria Math" w:eastAsia="標楷體" w:hAnsi="Cambria Math"/>
                <w:lang w:eastAsia="zh-TW"/>
              </w:rPr>
              <m:t>l</m:t>
            </m:r>
          </m:e>
          <m:sub>
            <m:r>
              <w:rPr>
                <w:rFonts w:ascii="Cambria Math" w:eastAsia="標楷體" w:hAnsi="Cambria Math"/>
                <w:lang w:eastAsia="zh-TW"/>
              </w:rPr>
              <m:t>th</m:t>
            </m:r>
          </m:sub>
        </m:sSub>
      </m:oMath>
      <w:r w:rsidR="002E0B56">
        <w:rPr>
          <w:rFonts w:eastAsia="標楷體"/>
          <w:lang w:eastAsia="zh-TW"/>
        </w:rPr>
        <w:t xml:space="preserve"> area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5"/>
        <w:gridCol w:w="431"/>
      </w:tblGrid>
      <w:tr w:rsidR="00734D22" w:rsidRPr="00DC4A0A" w:rsidTr="00505D74">
        <w:tc>
          <w:tcPr>
            <w:tcW w:w="7853" w:type="dxa"/>
          </w:tcPr>
          <w:p w:rsidR="00734D22" w:rsidRPr="00DC4A0A" w:rsidRDefault="00734D22" w:rsidP="00505D74">
            <w:pPr>
              <w:overflowPunct w:val="0"/>
              <w:jc w:val="both"/>
              <w:rPr>
                <w:rFonts w:eastAsia="標楷體"/>
              </w:rPr>
            </w:pPr>
            <w:r w:rsidRPr="00DC4A0A">
              <w:rPr>
                <w:rFonts w:eastAsia="標楷體"/>
                <w:lang w:eastAsia="zh-TW"/>
              </w:rPr>
              <w:t xml:space="preserve"> </w:t>
            </w:r>
            <m:oMath>
              <m:r>
                <w:rPr>
                  <w:rFonts w:ascii="Cambria Math" w:eastAsia="標楷體" w:hAnsi="Cambria Math"/>
                </w:rPr>
                <m:t>Are</m:t>
              </m:r>
              <m:sSup>
                <m:sSupPr>
                  <m:ctrlPr>
                    <w:rPr>
                      <w:rFonts w:ascii="Cambria Math" w:eastAsia="標楷體" w:hAnsi="Cambria Math"/>
                    </w:rPr>
                  </m:ctrlPr>
                </m:sSupPr>
                <m:e>
                  <m:r>
                    <w:rPr>
                      <w:rFonts w:ascii="Cambria Math" w:eastAsia="標楷體" w:hAnsi="Cambria Math"/>
                    </w:rPr>
                    <m:t>a</m:t>
                  </m:r>
                </m:e>
                <m:sup>
                  <m:d>
                    <m:dPr>
                      <m:ctrlPr>
                        <w:rPr>
                          <w:rFonts w:ascii="Cambria Math" w:eastAsia="標楷體" w:hAnsi="Cambria Math"/>
                        </w:rPr>
                      </m:ctrlPr>
                    </m:dPr>
                    <m:e>
                      <w:bookmarkStart w:id="10" w:name="OLE_LINK25"/>
                      <w:bookmarkStart w:id="11" w:name="OLE_LINK26"/>
                      <m:r>
                        <w:rPr>
                          <w:rFonts w:ascii="Cambria Math" w:eastAsia="標楷體" w:hAnsi="Cambria Math"/>
                        </w:rPr>
                        <m:t>l</m:t>
                      </m:r>
                      <w:bookmarkEnd w:id="10"/>
                      <w:bookmarkEnd w:id="11"/>
                    </m:e>
                  </m:d>
                </m:sup>
              </m:sSup>
              <m:r>
                <m:rPr>
                  <m:sty m:val="p"/>
                </m:rPr>
                <w:rPr>
                  <w:rFonts w:ascii="Cambria Math" w:eastAsia="標楷體" w:hAnsi="Cambria Math"/>
                </w:rPr>
                <m:t xml:space="preserve"> :</m:t>
              </m:r>
            </m:oMath>
          </w:p>
          <w:p w:rsidR="00734D22" w:rsidRPr="00DC4A0A" w:rsidRDefault="002D416F" w:rsidP="00505D74">
            <w:pPr>
              <w:rPr>
                <w:rFonts w:eastAsia="標楷體"/>
              </w:rPr>
            </w:pPr>
            <m:oMath>
              <m:sSub>
                <m:sSubPr>
                  <m:ctrlPr>
                    <w:rPr>
                      <w:rFonts w:ascii="Cambria Math" w:eastAsia="標楷體" w:hAnsi="Cambria Math"/>
                    </w:rPr>
                  </m:ctrlPr>
                </m:sSubPr>
                <m:e>
                  <m:r>
                    <w:rPr>
                      <w:rFonts w:ascii="Cambria Math" w:eastAsia="標楷體" w:hAnsi="Cambria Math"/>
                    </w:rPr>
                    <m:t>x</m:t>
                  </m:r>
                </m:e>
                <m:sub>
                  <m:r>
                    <m:rPr>
                      <m:sty m:val="p"/>
                    </m:rPr>
                    <w:rPr>
                      <w:rFonts w:ascii="Cambria Math" w:eastAsia="標楷體" w:hAnsi="Cambria Math"/>
                    </w:rPr>
                    <m:t>1</m:t>
                  </m:r>
                </m:sub>
              </m:sSub>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l</m:t>
                      </m:r>
                    </m:e>
                  </m:d>
                </m:sup>
              </m:sSubSup>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h</m:t>
                      </m:r>
                    </m:e>
                    <m:sub>
                      <m:r>
                        <m:rPr>
                          <m:sty m:val="p"/>
                        </m:rPr>
                        <w:rPr>
                          <w:rFonts w:ascii="Cambria Math" w:eastAsia="標楷體" w:hAnsi="Cambria Math"/>
                        </w:rPr>
                        <m:t>1</m:t>
                      </m:r>
                    </m:sub>
                  </m:sSub>
                </m:e>
              </m:d>
              <m:r>
                <m:rPr>
                  <m:sty m:val="p"/>
                </m:rPr>
                <w:rPr>
                  <w:rFonts w:ascii="Cambria Math" w:eastAsia="標楷體" w:hAnsi="Cambria Math"/>
                </w:rPr>
                <m:t xml:space="preserve"> </m:t>
              </m:r>
              <m:r>
                <w:rPr>
                  <w:rFonts w:ascii="Cambria Math" w:eastAsia="標楷體" w:hAnsi="Cambria Math"/>
                </w:rPr>
                <m:t>and</m:t>
              </m:r>
              <m:sSub>
                <m:sSubPr>
                  <m:ctrlPr>
                    <w:rPr>
                      <w:rFonts w:ascii="Cambria Math" w:eastAsia="標楷體" w:hAnsi="Cambria Math"/>
                    </w:rPr>
                  </m:ctrlPr>
                </m:sSubPr>
                <m:e>
                  <m:r>
                    <m:rPr>
                      <m:sty m:val="p"/>
                    </m:rPr>
                    <w:rPr>
                      <w:rFonts w:ascii="Cambria Math" w:eastAsia="標楷體" w:hAnsi="Cambria Math"/>
                    </w:rPr>
                    <m:t xml:space="preserve"> </m:t>
                  </m:r>
                  <m:r>
                    <w:rPr>
                      <w:rFonts w:ascii="Cambria Math" w:eastAsia="標楷體" w:hAnsi="Cambria Math"/>
                    </w:rPr>
                    <m:t>x</m:t>
                  </m:r>
                </m:e>
                <m:sub>
                  <m:r>
                    <m:rPr>
                      <m:sty m:val="p"/>
                    </m:rPr>
                    <w:rPr>
                      <w:rFonts w:ascii="Cambria Math" w:eastAsia="標楷體" w:hAnsi="Cambria Math"/>
                    </w:rPr>
                    <m:t>2</m:t>
                  </m:r>
                </m:sub>
              </m:sSub>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2</m:t>
                  </m:r>
                </m:sub>
                <m:sup>
                  <m:r>
                    <m:rPr>
                      <m:sty m:val="p"/>
                    </m:rPr>
                    <w:rPr>
                      <w:rFonts w:ascii="Cambria Math" w:eastAsia="標楷體" w:hAnsi="Cambria Math"/>
                    </w:rPr>
                    <m:t>(</m:t>
                  </m:r>
                  <m:r>
                    <w:rPr>
                      <w:rFonts w:ascii="Cambria Math" w:eastAsia="標楷體" w:hAnsi="Cambria Math"/>
                    </w:rPr>
                    <m:t>l</m:t>
                  </m:r>
                  <m:r>
                    <m:rPr>
                      <m:sty m:val="p"/>
                    </m:rPr>
                    <w:rPr>
                      <w:rFonts w:ascii="Cambria Math" w:eastAsia="標楷體" w:hAnsi="Cambria Math"/>
                    </w:rPr>
                    <m:t>)</m:t>
                  </m:r>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m:rPr>
                      <m:sty m:val="p"/>
                    </m:rPr>
                    <w:rPr>
                      <w:rFonts w:ascii="Cambria Math" w:eastAsia="標楷體" w:hAnsi="Cambria Math"/>
                    </w:rPr>
                    <m:t>2</m:t>
                  </m:r>
                </m:sub>
              </m:sSub>
              <m:r>
                <m:rPr>
                  <m:sty m:val="p"/>
                </m:rPr>
                <w:rPr>
                  <w:rFonts w:ascii="Cambria Math" w:eastAsia="標楷體" w:hAnsi="Cambria Math"/>
                </w:rPr>
                <m:t>)…</m:t>
              </m:r>
              <m:r>
                <w:rPr>
                  <w:rFonts w:ascii="Cambria Math" w:eastAsia="標楷體" w:hAnsi="Cambria Math"/>
                </w:rPr>
                <m:t>and</m:t>
              </m:r>
              <m:r>
                <m:rPr>
                  <m:sty m:val="p"/>
                </m:rPr>
                <w:rPr>
                  <w:rFonts w:ascii="Cambria Math" w:eastAsia="標楷體" w:hAnsi="Cambria Math"/>
                </w:rPr>
                <m:t xml:space="preserve"> </m:t>
              </m:r>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M</m:t>
                  </m:r>
                </m:sub>
              </m:sSub>
              <m:r>
                <m:rPr>
                  <m:sty m:val="p"/>
                </m:rPr>
                <w:rPr>
                  <w:rFonts w:ascii="Cambria Math" w:eastAsia="標楷體" w:hAnsi="Cambria Math"/>
                </w:rPr>
                <m:t>=</m:t>
              </m:r>
              <m:sSubSup>
                <m:sSubSupPr>
                  <m:ctrlPr>
                    <w:rPr>
                      <w:rFonts w:ascii="Cambria Math" w:eastAsia="標楷體" w:hAnsi="Cambria Math"/>
                    </w:rPr>
                  </m:ctrlPr>
                </m:sSubSupPr>
                <m:e>
                  <m:r>
                    <m:rPr>
                      <m:sty m:val="p"/>
                    </m:rPr>
                    <w:rPr>
                      <w:rFonts w:ascii="Cambria Math" w:eastAsia="標楷體" w:hAnsi="Cambria Math"/>
                    </w:rPr>
                    <m:t>A</m:t>
                  </m:r>
                </m:e>
                <m:sub>
                  <m:r>
                    <w:rPr>
                      <w:rFonts w:ascii="Cambria Math" w:eastAsia="標楷體" w:hAnsi="Cambria Math"/>
                    </w:rPr>
                    <m:t>M</m:t>
                  </m:r>
                </m:sub>
                <m:sup>
                  <m:r>
                    <m:rPr>
                      <m:sty m:val="p"/>
                    </m:rPr>
                    <w:rPr>
                      <w:rFonts w:ascii="Cambria Math" w:eastAsia="標楷體" w:hAnsi="Cambria Math"/>
                    </w:rPr>
                    <m:t>(</m:t>
                  </m:r>
                  <m:r>
                    <w:rPr>
                      <w:rFonts w:ascii="Cambria Math" w:eastAsia="標楷體" w:hAnsi="Cambria Math"/>
                    </w:rPr>
                    <m:t>l</m:t>
                  </m:r>
                  <m:r>
                    <m:rPr>
                      <m:sty m:val="p"/>
                    </m:rPr>
                    <w:rPr>
                      <w:rFonts w:ascii="Cambria Math" w:eastAsia="標楷體" w:hAnsi="Cambria Math"/>
                    </w:rPr>
                    <m:t>)</m:t>
                  </m:r>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M</m:t>
                  </m:r>
                </m:sub>
              </m:sSub>
              <m:r>
                <m:rPr>
                  <m:sty m:val="p"/>
                </m:rPr>
                <w:rPr>
                  <w:rFonts w:ascii="Cambria Math" w:eastAsia="標楷體" w:hAnsi="Cambria Math"/>
                </w:rPr>
                <m:t>)</m:t>
              </m:r>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m:oMath>
        <m:r>
          <w:rPr>
            <w:rFonts w:ascii="Cambria Math" w:eastAsia="標楷體" w:hAnsi="Cambria Math"/>
            <w:lang w:eastAsia="zh-TW"/>
          </w:rPr>
          <m:t>l</m:t>
        </m:r>
        <m:r>
          <m:rPr>
            <m:sty m:val="p"/>
          </m:rPr>
          <w:rPr>
            <w:rFonts w:ascii="Cambria Math" w:eastAsia="標楷體" w:hAnsi="Cambria Math"/>
            <w:lang w:eastAsia="zh-TW"/>
          </w:rPr>
          <m:t>=1,2,…,</m:t>
        </m:r>
        <m:r>
          <w:rPr>
            <w:rFonts w:ascii="Cambria Math" w:eastAsia="標楷體" w:hAnsi="Cambria Math"/>
            <w:lang w:eastAsia="zh-TW"/>
          </w:rPr>
          <m:t>B</m:t>
        </m:r>
      </m:oMath>
      <w:r w:rsidR="002E0B56">
        <w:rPr>
          <w:rFonts w:eastAsia="標楷體" w:hint="eastAsia"/>
          <w:lang w:eastAsia="zh-TW"/>
        </w:rPr>
        <w:t>,</w:t>
      </w:r>
      <w:r w:rsidR="002E0B56">
        <w:rPr>
          <w:rFonts w:eastAsia="標楷體"/>
          <w:lang w:eastAsia="zh-TW"/>
        </w:rPr>
        <w:t xml:space="preserve"> where, </w:t>
      </w:r>
      <m:oMath>
        <m:sSub>
          <m:sSubPr>
            <m:ctrlPr>
              <w:rPr>
                <w:rFonts w:ascii="Cambria Math" w:eastAsia="標楷體" w:hAnsi="Cambria Math"/>
              </w:rPr>
            </m:ctrlPr>
          </m:sSubPr>
          <m:e>
            <m:r>
              <w:rPr>
                <w:rFonts w:ascii="Cambria Math" w:eastAsia="標楷體" w:hAnsi="Cambria Math"/>
                <w:lang w:eastAsia="zh-TW"/>
              </w:rPr>
              <m:t>x</m:t>
            </m:r>
          </m:e>
          <m:sub>
            <m:r>
              <w:rPr>
                <w:rFonts w:ascii="Cambria Math" w:eastAsia="標楷體" w:hAnsi="Cambria Math"/>
                <w:lang w:eastAsia="zh-TW"/>
              </w:rPr>
              <m:t>j</m:t>
            </m:r>
          </m:sub>
        </m:sSub>
      </m:oMath>
      <w:r w:rsidR="002E0B56">
        <w:rPr>
          <w:rFonts w:eastAsia="標楷體"/>
        </w:rPr>
        <w:t xml:space="preserve"> is the </w:t>
      </w:r>
      <w:bookmarkStart w:id="12" w:name="OLE_LINK4"/>
      <w:r w:rsidR="002E0B56">
        <w:rPr>
          <w:rFonts w:eastAsia="標楷體"/>
        </w:rPr>
        <w:t xml:space="preserve">linguistic </w:t>
      </w:r>
      <w:bookmarkEnd w:id="12"/>
      <w:r w:rsidR="002E0B56">
        <w:rPr>
          <w:rFonts w:eastAsia="標楷體"/>
        </w:rPr>
        <w:t xml:space="preserve">variable in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2E0B56">
        <w:rPr>
          <w:rFonts w:eastAsia="標楷體"/>
          <w:lang w:eastAsia="zh-TW"/>
        </w:rPr>
        <w:t xml:space="preserve"> input dimension; </w:t>
      </w:r>
      <m:oMath>
        <m:sSub>
          <m:sSubPr>
            <m:ctrlPr>
              <w:rPr>
                <w:rFonts w:ascii="Cambria Math" w:eastAsia="標楷體" w:hAnsi="Cambria Math"/>
              </w:rPr>
            </m:ctrlPr>
          </m:sSubPr>
          <m:e>
            <m:r>
              <w:rPr>
                <w:rFonts w:ascii="Cambria Math" w:eastAsia="標楷體" w:hAnsi="Cambria Math"/>
                <w:lang w:eastAsia="zh-TW"/>
              </w:rPr>
              <m:t>h</m:t>
            </m:r>
          </m:e>
          <m:sub>
            <m:r>
              <w:rPr>
                <w:rFonts w:ascii="Cambria Math" w:eastAsia="標楷體" w:hAnsi="Cambria Math"/>
                <w:lang w:eastAsia="zh-TW"/>
              </w:rPr>
              <m:t>j</m:t>
            </m:r>
          </m:sub>
        </m:sSub>
      </m:oMath>
      <w:r w:rsidR="002E0B56">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2E0B56">
        <w:rPr>
          <w:rFonts w:eastAsia="標楷體"/>
          <w:lang w:eastAsia="zh-TW"/>
        </w:rPr>
        <w:t xml:space="preserve"> input variable</w:t>
      </w:r>
      <w:proofErr w:type="gramStart"/>
      <w:r w:rsidR="002E0B56">
        <w:rPr>
          <w:rFonts w:eastAsia="標楷體"/>
          <w:lang w:eastAsia="zh-TW"/>
        </w:rPr>
        <w:t xml:space="preserve">, </w:t>
      </w:r>
      <w:proofErr w:type="gramEnd"/>
      <m:oMath>
        <m:r>
          <w:rPr>
            <w:rFonts w:ascii="Cambria Math" w:eastAsia="標楷體" w:hAnsi="Cambria Math"/>
            <w:lang w:eastAsia="zh-TW"/>
          </w:rPr>
          <m:t>j</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w:r w:rsidR="002E0B56">
        <w:rPr>
          <w:rFonts w:eastAsia="標楷體"/>
          <w:lang w:eastAsia="zh-TW"/>
        </w:rPr>
        <w:t xml:space="preserve"> </w:t>
      </w:r>
      <m:oMath>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j</m:t>
            </m:r>
          </m:sub>
          <m:sup>
            <m:r>
              <m:rPr>
                <m:sty m:val="p"/>
              </m:rPr>
              <w:rPr>
                <w:rFonts w:ascii="Cambria Math" w:eastAsia="標楷體" w:hAnsi="Cambria Math"/>
                <w:lang w:eastAsia="zh-TW"/>
              </w:rPr>
              <m:t>(</m:t>
            </m:r>
            <m:r>
              <w:rPr>
                <w:rFonts w:ascii="Cambria Math" w:eastAsia="標楷體" w:hAnsi="Cambria Math"/>
                <w:lang w:eastAsia="zh-TW"/>
              </w:rPr>
              <m:t>l</m:t>
            </m:r>
            <m:r>
              <m:rPr>
                <m:sty m:val="p"/>
              </m:rPr>
              <w:rPr>
                <w:rFonts w:ascii="Cambria Math" w:eastAsia="標楷體" w:hAnsi="Cambria Math"/>
                <w:lang w:eastAsia="zh-TW"/>
              </w:rPr>
              <m:t>)</m:t>
            </m:r>
          </m:sup>
        </m:sSubSup>
        <m:r>
          <m:rPr>
            <m:sty m:val="p"/>
          </m:rPr>
          <w:rPr>
            <w:rFonts w:ascii="Cambria Math" w:eastAsia="標楷體" w:hAnsi="Cambria Math"/>
            <w:lang w:eastAsia="zh-TW"/>
          </w:rPr>
          <m:t>(∙)</m:t>
        </m:r>
      </m:oMath>
      <w:r w:rsidR="002E0B56">
        <w:rPr>
          <w:rFonts w:eastAsia="標楷體"/>
          <w:lang w:eastAsia="zh-TW"/>
        </w:rPr>
        <w:t xml:space="preserve"> is the fuzzy set of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2E0B56">
        <w:rPr>
          <w:rFonts w:eastAsia="標楷體"/>
          <w:lang w:eastAsia="zh-TW"/>
        </w:rPr>
        <w:t xml:space="preserve"> input </w:t>
      </w:r>
      <w:r w:rsidR="002E0B56">
        <w:rPr>
          <w:rFonts w:eastAsia="標楷體"/>
        </w:rPr>
        <w:t xml:space="preserve">linguistic </w:t>
      </w:r>
      <w:r w:rsidR="002E0B56">
        <w:rPr>
          <w:rFonts w:eastAsia="標楷體"/>
          <w:lang w:eastAsia="zh-TW"/>
        </w:rPr>
        <w:t xml:space="preserve">variable in the </w:t>
      </w:r>
      <m:oMath>
        <m:sSub>
          <m:sSubPr>
            <m:ctrlPr>
              <w:rPr>
                <w:rFonts w:ascii="Cambria Math" w:eastAsia="標楷體" w:hAnsi="Cambria Math"/>
                <w:i/>
                <w:lang w:eastAsia="zh-TW"/>
              </w:rPr>
            </m:ctrlPr>
          </m:sSubPr>
          <m:e>
            <m:r>
              <w:rPr>
                <w:rFonts w:ascii="Cambria Math" w:eastAsia="標楷體" w:hAnsi="Cambria Math"/>
                <w:lang w:eastAsia="zh-TW"/>
              </w:rPr>
              <m:t>l</m:t>
            </m:r>
          </m:e>
          <m:sub>
            <m:r>
              <w:rPr>
                <w:rFonts w:ascii="Cambria Math" w:eastAsia="標楷體" w:hAnsi="Cambria Math"/>
                <w:lang w:eastAsia="zh-TW"/>
              </w:rPr>
              <m:t>th</m:t>
            </m:r>
          </m:sub>
        </m:sSub>
      </m:oMath>
      <w:r w:rsidR="002E0B56">
        <w:rPr>
          <w:rFonts w:eastAsia="標楷體"/>
          <w:lang w:eastAsia="zh-TW"/>
        </w:rPr>
        <w:t xml:space="preserve"> area, which constructed by Gaussian function as formula (5).</w:t>
      </w:r>
    </w:p>
    <w:p w:rsidR="00734D22" w:rsidRPr="00DC4A0A" w:rsidRDefault="00734D22" w:rsidP="00734D22">
      <w:pPr>
        <w:overflowPunct w:val="0"/>
        <w:rPr>
          <w:rFonts w:eastAsia="標楷體"/>
        </w:rPr>
      </w:pPr>
      <w:r w:rsidRPr="00DC4A0A">
        <w:rPr>
          <w:rFonts w:eastAsia="標楷體"/>
          <w:noProof/>
          <w:lang w:eastAsia="zh-TW"/>
        </w:rPr>
        <w:drawing>
          <wp:inline distT="0" distB="0" distL="0" distR="0" wp14:anchorId="3FF5139F" wp14:editId="37FE91E7">
            <wp:extent cx="3362172" cy="226735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a:ext>
                      </a:extLst>
                    </a:blip>
                    <a:srcRect t="6288"/>
                    <a:stretch/>
                  </pic:blipFill>
                  <pic:spPr bwMode="auto">
                    <a:xfrm>
                      <a:off x="0" y="0"/>
                      <a:ext cx="3382890" cy="2281330"/>
                    </a:xfrm>
                    <a:prstGeom prst="rect">
                      <a:avLst/>
                    </a:prstGeom>
                    <a:ln>
                      <a:noFill/>
                    </a:ln>
                    <a:extLst>
                      <a:ext uri="{53640926-AAD7-44D8-BBD7-CCE9431645EC}">
                        <a14:shadowObscured xmlns:a14="http://schemas.microsoft.com/office/drawing/2010/main"/>
                      </a:ext>
                    </a:extLst>
                  </pic:spPr>
                </pic:pic>
              </a:graphicData>
            </a:graphic>
          </wp:inline>
        </w:drawing>
      </w:r>
    </w:p>
    <w:p w:rsidR="00734D22" w:rsidRPr="0028627A" w:rsidRDefault="00592AE3" w:rsidP="00734D22">
      <w:pPr>
        <w:overflowPunct w:val="0"/>
        <w:ind w:left="360"/>
        <w:rPr>
          <w:rFonts w:eastAsia="標楷體"/>
          <w:sz w:val="16"/>
          <w:lang w:eastAsia="zh-TW"/>
        </w:rPr>
      </w:pPr>
      <w:bookmarkStart w:id="13" w:name="_Toc518243767"/>
      <w:proofErr w:type="gramStart"/>
      <w:r>
        <w:rPr>
          <w:rFonts w:eastAsia="標楷體"/>
          <w:sz w:val="16"/>
          <w:lang w:eastAsia="zh-TW"/>
        </w:rPr>
        <w:t>Fig.</w:t>
      </w:r>
      <w:proofErr w:type="gramEnd"/>
      <w:r>
        <w:rPr>
          <w:rFonts w:eastAsia="標楷體"/>
          <w:sz w:val="16"/>
          <w:lang w:eastAsia="zh-TW"/>
        </w:rPr>
        <w:t xml:space="preserve"> </w:t>
      </w:r>
      <w:r w:rsidR="00734D22" w:rsidRPr="0028627A">
        <w:rPr>
          <w:rFonts w:eastAsia="標楷體"/>
          <w:sz w:val="16"/>
          <w:lang w:eastAsia="zh-TW"/>
        </w:rPr>
        <w:t xml:space="preserve"> </w:t>
      </w:r>
      <w:r w:rsidR="00734D22" w:rsidRPr="0028627A">
        <w:rPr>
          <w:rFonts w:eastAsia="標楷體"/>
          <w:sz w:val="16"/>
        </w:rPr>
        <w:fldChar w:fldCharType="begin"/>
      </w:r>
      <w:r w:rsidR="00734D22" w:rsidRPr="0028627A">
        <w:rPr>
          <w:rFonts w:eastAsia="標楷體"/>
          <w:sz w:val="16"/>
          <w:lang w:eastAsia="zh-TW"/>
        </w:rPr>
        <w:instrText xml:space="preserve"> SEQ </w:instrText>
      </w:r>
      <w:r w:rsidR="00734D22" w:rsidRPr="0028627A">
        <w:rPr>
          <w:rFonts w:eastAsia="標楷體"/>
          <w:sz w:val="16"/>
          <w:lang w:eastAsia="zh-TW"/>
        </w:rPr>
        <w:instrText>圖</w:instrText>
      </w:r>
      <w:r w:rsidR="00734D22" w:rsidRPr="0028627A">
        <w:rPr>
          <w:rFonts w:eastAsia="標楷體"/>
          <w:sz w:val="16"/>
          <w:lang w:eastAsia="zh-TW"/>
        </w:rPr>
        <w:instrText xml:space="preserve"> \* ARABIC </w:instrText>
      </w:r>
      <w:r w:rsidR="00734D22" w:rsidRPr="0028627A">
        <w:rPr>
          <w:rFonts w:eastAsia="標楷體"/>
          <w:sz w:val="16"/>
        </w:rPr>
        <w:fldChar w:fldCharType="separate"/>
      </w:r>
      <w:r w:rsidR="00734D22" w:rsidRPr="0028627A">
        <w:rPr>
          <w:rFonts w:eastAsia="標楷體"/>
          <w:noProof/>
          <w:sz w:val="16"/>
          <w:lang w:eastAsia="zh-TW"/>
        </w:rPr>
        <w:t>1</w:t>
      </w:r>
      <w:r w:rsidR="00734D22" w:rsidRPr="0028627A">
        <w:rPr>
          <w:rFonts w:eastAsia="標楷體"/>
          <w:sz w:val="16"/>
        </w:rPr>
        <w:fldChar w:fldCharType="end"/>
      </w:r>
      <w:r>
        <w:rPr>
          <w:rFonts w:eastAsia="標楷體"/>
          <w:sz w:val="16"/>
          <w:lang w:eastAsia="zh-TW"/>
        </w:rPr>
        <w:t xml:space="preserve">. </w:t>
      </w:r>
      <w:r w:rsidR="002E0B56">
        <w:rPr>
          <w:rFonts w:eastAsia="標楷體"/>
          <w:sz w:val="16"/>
          <w:lang w:eastAsia="zh-TW"/>
        </w:rPr>
        <w:t xml:space="preserve">Fuzzy sets input space. </w:t>
      </w:r>
      <w:r w:rsidR="00734D22" w:rsidRPr="0028627A">
        <w:rPr>
          <w:rFonts w:eastAsia="標楷體"/>
          <w:sz w:val="16"/>
          <w:lang w:eastAsia="zh-TW"/>
        </w:rPr>
        <w:t>(</w:t>
      </w:r>
      <w:r w:rsidR="002E0B56">
        <w:rPr>
          <w:rFonts w:eastAsia="標楷體"/>
          <w:sz w:val="16"/>
          <w:lang w:eastAsia="zh-TW"/>
        </w:rPr>
        <w:t>2-dimensions</w:t>
      </w:r>
      <w:r w:rsidR="00734D22" w:rsidRPr="0028627A">
        <w:rPr>
          <w:rFonts w:eastAsia="標楷體"/>
          <w:sz w:val="16"/>
          <w:lang w:eastAsia="zh-TW"/>
        </w:rPr>
        <w:t>)</w:t>
      </w:r>
      <w:bookmarkEnd w:id="13"/>
    </w:p>
    <w:p w:rsidR="00734D22" w:rsidRPr="0028627A" w:rsidRDefault="002E0B56" w:rsidP="00671FEE">
      <w:pPr>
        <w:overflowPunct w:val="0"/>
        <w:spacing w:line="240" w:lineRule="atLeast"/>
        <w:jc w:val="left"/>
        <w:rPr>
          <w:rFonts w:eastAsia="標楷體"/>
          <w:sz w:val="16"/>
          <w:lang w:eastAsia="zh-TW"/>
        </w:rPr>
      </w:pPr>
      <w:r>
        <w:rPr>
          <w:rFonts w:eastAsia="標楷體" w:hint="eastAsia"/>
          <w:sz w:val="16"/>
          <w:lang w:eastAsia="zh-TW"/>
        </w:rPr>
        <w:t>T</w:t>
      </w:r>
      <w:r>
        <w:rPr>
          <w:rFonts w:eastAsia="標楷體"/>
          <w:sz w:val="16"/>
          <w:lang w:eastAsia="zh-TW"/>
        </w:rPr>
        <w:t>wo input dimensions separately cluster 3 clusters and 9 areas can be obtained, where z-axis is the data density in the area.</w:t>
      </w:r>
    </w:p>
    <w:p w:rsidR="00734D22" w:rsidRPr="00DC4A0A" w:rsidRDefault="00734D22" w:rsidP="00734D22">
      <w:pPr>
        <w:overflowPunct w:val="0"/>
        <w:rPr>
          <w:rFonts w:eastAsia="標楷體"/>
        </w:rPr>
      </w:pPr>
      <w:r w:rsidRPr="00DC4A0A">
        <w:rPr>
          <w:rFonts w:eastAsia="標楷體"/>
          <w:noProof/>
          <w:lang w:eastAsia="zh-TW"/>
        </w:rPr>
        <w:drawing>
          <wp:inline distT="0" distB="0" distL="0" distR="0" wp14:anchorId="6D8002E2" wp14:editId="62FB9681">
            <wp:extent cx="3200400" cy="2401570"/>
            <wp:effectExtent l="0" t="0" r="0" b="0"/>
            <wp:docPr id="2" name="圖片 2" descr="3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Ba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2401570"/>
                    </a:xfrm>
                    <a:prstGeom prst="rect">
                      <a:avLst/>
                    </a:prstGeom>
                    <a:noFill/>
                    <a:ln>
                      <a:noFill/>
                    </a:ln>
                  </pic:spPr>
                </pic:pic>
              </a:graphicData>
            </a:graphic>
          </wp:inline>
        </w:drawing>
      </w:r>
    </w:p>
    <w:p w:rsidR="00734D22" w:rsidRPr="0028627A" w:rsidRDefault="00592AE3" w:rsidP="00734D22">
      <w:pPr>
        <w:overflowPunct w:val="0"/>
        <w:rPr>
          <w:rFonts w:eastAsia="標楷體"/>
          <w:sz w:val="16"/>
          <w:lang w:eastAsia="zh-TW"/>
        </w:rPr>
      </w:pPr>
      <w:bookmarkStart w:id="14" w:name="_Toc518243768"/>
      <w:proofErr w:type="gramStart"/>
      <w:r>
        <w:rPr>
          <w:rFonts w:eastAsia="標楷體"/>
          <w:sz w:val="16"/>
          <w:lang w:eastAsia="zh-TW"/>
        </w:rPr>
        <w:t>Fig.</w:t>
      </w:r>
      <w:proofErr w:type="gramEnd"/>
      <w:r>
        <w:rPr>
          <w:rFonts w:eastAsia="標楷體"/>
          <w:sz w:val="16"/>
          <w:lang w:eastAsia="zh-TW"/>
        </w:rPr>
        <w:t xml:space="preserve"> </w:t>
      </w:r>
      <w:r w:rsidR="00734D22" w:rsidRPr="0028627A">
        <w:rPr>
          <w:rFonts w:eastAsia="標楷體"/>
          <w:sz w:val="16"/>
          <w:lang w:eastAsia="zh-TW"/>
        </w:rPr>
        <w:t xml:space="preserve"> </w:t>
      </w:r>
      <w:r w:rsidR="00734D22" w:rsidRPr="0028627A">
        <w:rPr>
          <w:rFonts w:eastAsia="標楷體"/>
          <w:sz w:val="16"/>
        </w:rPr>
        <w:fldChar w:fldCharType="begin"/>
      </w:r>
      <w:r w:rsidR="00734D22" w:rsidRPr="0028627A">
        <w:rPr>
          <w:rFonts w:eastAsia="標楷體"/>
          <w:sz w:val="16"/>
          <w:lang w:eastAsia="zh-TW"/>
        </w:rPr>
        <w:instrText xml:space="preserve"> SEQ </w:instrText>
      </w:r>
      <w:r w:rsidR="00734D22" w:rsidRPr="0028627A">
        <w:rPr>
          <w:rFonts w:eastAsia="標楷體"/>
          <w:sz w:val="16"/>
          <w:lang w:eastAsia="zh-TW"/>
        </w:rPr>
        <w:instrText>圖</w:instrText>
      </w:r>
      <w:r w:rsidR="00734D22" w:rsidRPr="0028627A">
        <w:rPr>
          <w:rFonts w:eastAsia="標楷體"/>
          <w:sz w:val="16"/>
          <w:lang w:eastAsia="zh-TW"/>
        </w:rPr>
        <w:instrText xml:space="preserve"> \* ARABIC </w:instrText>
      </w:r>
      <w:r w:rsidR="00734D22" w:rsidRPr="0028627A">
        <w:rPr>
          <w:rFonts w:eastAsia="標楷體"/>
          <w:sz w:val="16"/>
        </w:rPr>
        <w:fldChar w:fldCharType="separate"/>
      </w:r>
      <w:r w:rsidR="00734D22" w:rsidRPr="0028627A">
        <w:rPr>
          <w:rFonts w:eastAsia="標楷體"/>
          <w:noProof/>
          <w:sz w:val="16"/>
          <w:lang w:eastAsia="zh-TW"/>
        </w:rPr>
        <w:t>2</w:t>
      </w:r>
      <w:r w:rsidR="00734D22" w:rsidRPr="0028627A">
        <w:rPr>
          <w:rFonts w:eastAsia="標楷體"/>
          <w:sz w:val="16"/>
        </w:rPr>
        <w:fldChar w:fldCharType="end"/>
      </w:r>
      <w:r>
        <w:rPr>
          <w:rFonts w:eastAsia="標楷體"/>
          <w:sz w:val="16"/>
          <w:lang w:eastAsia="zh-TW"/>
        </w:rPr>
        <w:t xml:space="preserve">. </w:t>
      </w:r>
      <w:bookmarkEnd w:id="14"/>
      <w:proofErr w:type="gramStart"/>
      <w:r w:rsidR="002E0B56">
        <w:rPr>
          <w:rFonts w:eastAsia="標楷體"/>
          <w:sz w:val="16"/>
          <w:lang w:eastAsia="zh-TW"/>
        </w:rPr>
        <w:t>Sum of the data density.</w:t>
      </w:r>
      <w:proofErr w:type="gramEnd"/>
    </w:p>
    <w:p w:rsidR="00734D22" w:rsidRPr="0028627A" w:rsidRDefault="002E0B56" w:rsidP="00671FEE">
      <w:pPr>
        <w:overflowPunct w:val="0"/>
        <w:spacing w:line="240" w:lineRule="atLeast"/>
        <w:jc w:val="left"/>
        <w:rPr>
          <w:rFonts w:eastAsia="標楷體"/>
          <w:sz w:val="16"/>
          <w:lang w:eastAsia="zh-TW"/>
        </w:rPr>
      </w:pPr>
      <w:r>
        <w:rPr>
          <w:rFonts w:eastAsia="標楷體" w:hint="eastAsia"/>
          <w:sz w:val="16"/>
          <w:lang w:eastAsia="zh-TW"/>
        </w:rPr>
        <w:lastRenderedPageBreak/>
        <w:t>I</w:t>
      </w:r>
      <w:r>
        <w:rPr>
          <w:rFonts w:eastAsia="標楷體"/>
          <w:sz w:val="16"/>
          <w:lang w:eastAsia="zh-TW"/>
        </w:rPr>
        <w:t xml:space="preserve">t can be found some areas have high data </w:t>
      </w:r>
      <w:proofErr w:type="gramStart"/>
      <w:r>
        <w:rPr>
          <w:rFonts w:eastAsia="標楷體"/>
          <w:sz w:val="16"/>
          <w:lang w:eastAsia="zh-TW"/>
        </w:rPr>
        <w:t>density,</w:t>
      </w:r>
      <w:proofErr w:type="gramEnd"/>
      <w:r>
        <w:rPr>
          <w:rFonts w:eastAsia="標楷體"/>
          <w:sz w:val="16"/>
          <w:lang w:eastAsia="zh-TW"/>
        </w:rPr>
        <w:t xml:space="preserve"> means the </w:t>
      </w:r>
      <w:r w:rsidR="005903B0">
        <w:rPr>
          <w:rFonts w:eastAsia="標楷體"/>
          <w:sz w:val="16"/>
          <w:lang w:eastAsia="zh-TW"/>
        </w:rPr>
        <w:t>area is beneficial for model construction.</w:t>
      </w:r>
    </w:p>
    <w:p w:rsidR="00671FEE" w:rsidRPr="00DC4A0A" w:rsidRDefault="00671FEE" w:rsidP="00505D74">
      <w:pPr>
        <w:overflowPunct w:val="0"/>
        <w:ind w:firstLineChars="200" w:firstLine="400"/>
        <w:jc w:val="both"/>
        <w:rPr>
          <w:rFonts w:eastAsia="標楷體"/>
          <w:lang w:eastAsia="zh-TW"/>
        </w:rPr>
      </w:pPr>
    </w:p>
    <w:p w:rsidR="00734D22" w:rsidRPr="00DC4A0A" w:rsidRDefault="005903B0" w:rsidP="005903B0">
      <w:pPr>
        <w:overflowPunct w:val="0"/>
        <w:ind w:firstLine="202"/>
        <w:jc w:val="both"/>
        <w:rPr>
          <w:rFonts w:eastAsia="標楷體"/>
          <w:lang w:eastAsia="zh-TW"/>
        </w:rPr>
      </w:pPr>
      <w:r>
        <w:rPr>
          <w:rFonts w:eastAsia="標楷體" w:hint="eastAsia"/>
          <w:lang w:eastAsia="zh-TW"/>
        </w:rPr>
        <w:t>I</w:t>
      </w:r>
      <w:r>
        <w:rPr>
          <w:rFonts w:eastAsia="標楷體"/>
          <w:lang w:eastAsia="zh-TW"/>
        </w:rPr>
        <w:t xml:space="preserve">n order to reduce the burden of the model computation for improving the efficiency, we select some important areas as neurons in the if-part layer which are the neurons in the second layer. For example, if there are two input dimensions, areas in </w:t>
      </w:r>
      <w:r w:rsidR="00592AE3">
        <w:rPr>
          <w:rFonts w:eastAsia="標楷體"/>
          <w:lang w:eastAsia="zh-TW"/>
        </w:rPr>
        <w:t xml:space="preserve">Fig. </w:t>
      </w:r>
      <w:r w:rsidR="00734D22" w:rsidRPr="00DC4A0A">
        <w:rPr>
          <w:rFonts w:eastAsia="標楷體"/>
          <w:lang w:eastAsia="zh-TW"/>
        </w:rPr>
        <w:t>1</w:t>
      </w:r>
      <w:r>
        <w:rPr>
          <w:rFonts w:eastAsia="標楷體"/>
          <w:lang w:eastAsia="zh-TW"/>
        </w:rPr>
        <w:t xml:space="preserve"> can be obtained. Through the data density concept, s</w:t>
      </w:r>
      <w:r w:rsidRPr="005903B0">
        <w:rPr>
          <w:rFonts w:eastAsia="標楷體"/>
          <w:lang w:eastAsia="zh-TW"/>
        </w:rPr>
        <w:t>prink</w:t>
      </w:r>
      <w:r>
        <w:rPr>
          <w:rFonts w:eastAsia="標楷體"/>
          <w:lang w:eastAsia="zh-TW"/>
        </w:rPr>
        <w:t xml:space="preserve">le the data into the block, </w:t>
      </w:r>
      <w:r w:rsidRPr="005903B0">
        <w:rPr>
          <w:rFonts w:eastAsia="標楷體"/>
          <w:lang w:eastAsia="zh-TW"/>
        </w:rPr>
        <w:t>calculate the data density, and accumulate the data density of each area as shown in Fig. 2</w:t>
      </w:r>
      <w:r>
        <w:rPr>
          <w:rFonts w:eastAsia="標楷體"/>
          <w:lang w:eastAsia="zh-TW"/>
        </w:rPr>
        <w:t>. Finally, the high data density areas can be selected as the neurons in the second layer. Detail process is as follows.</w:t>
      </w:r>
    </w:p>
    <w:p w:rsidR="00734D22" w:rsidRPr="00DC4A0A" w:rsidRDefault="00554516" w:rsidP="00554516">
      <w:pPr>
        <w:pStyle w:val="af1"/>
        <w:numPr>
          <w:ilvl w:val="0"/>
          <w:numId w:val="9"/>
        </w:numPr>
        <w:spacing w:line="240" w:lineRule="auto"/>
        <w:ind w:leftChars="0" w:left="576" w:hanging="576"/>
        <w:jc w:val="both"/>
        <w:rPr>
          <w:rFonts w:cs="Times New Roman"/>
          <w:sz w:val="20"/>
          <w:szCs w:val="20"/>
        </w:rPr>
      </w:pPr>
      <w:r w:rsidRPr="00554516">
        <w:rPr>
          <w:rFonts w:cs="Times New Roman"/>
          <w:sz w:val="20"/>
          <w:szCs w:val="20"/>
        </w:rPr>
        <w:t xml:space="preserve">The data density of each block can be obtained from each input dimension and fuzzy set. Taking the </w:t>
      </w:r>
      <m:oMath>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th</m:t>
            </m:r>
          </m:sub>
        </m:sSub>
      </m:oMath>
      <w:r w:rsidRPr="00554516">
        <w:rPr>
          <w:rFonts w:cs="Times New Roman"/>
          <w:sz w:val="20"/>
          <w:szCs w:val="20"/>
        </w:rPr>
        <w:t xml:space="preserve"> block as an example, the data density formula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43"/>
      </w:tblGrid>
      <w:tr w:rsidR="00734D22" w:rsidRPr="00DC4A0A" w:rsidTr="00505D74">
        <w:tc>
          <w:tcPr>
            <w:tcW w:w="7853" w:type="dxa"/>
          </w:tcPr>
          <w:p w:rsidR="00734D22" w:rsidRPr="00DC4A0A" w:rsidRDefault="002D416F" w:rsidP="00505D74">
            <w:pPr>
              <w:rPr>
                <w:rFonts w:eastAsia="標楷體"/>
              </w:rPr>
            </w:pPr>
            <m:oMath>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j</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j</m:t>
                      </m:r>
                    </m:sub>
                  </m:sSub>
                  <m:r>
                    <m:rPr>
                      <m:sty m:val="p"/>
                    </m:rPr>
                    <w:rPr>
                      <w:rFonts w:ascii="Cambria Math" w:eastAsia="標楷體" w:hAnsi="Cambria Math"/>
                    </w:rPr>
                    <m:t>(</m:t>
                  </m:r>
                  <m:r>
                    <w:rPr>
                      <w:rFonts w:ascii="Cambria Math" w:eastAsia="標楷體" w:hAnsi="Cambria Math"/>
                    </w:rPr>
                    <m:t>i</m:t>
                  </m:r>
                  <m:r>
                    <m:rPr>
                      <m:sty m:val="p"/>
                    </m:rPr>
                    <w:rPr>
                      <w:rFonts w:ascii="Cambria Math" w:eastAsia="標楷體" w:hAnsi="Cambria Math"/>
                    </w:rPr>
                    <m:t>))</m:t>
                  </m:r>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554516" w:rsidP="00E75FAC">
      <w:pPr>
        <w:pStyle w:val="af1"/>
        <w:spacing w:line="240" w:lineRule="auto"/>
        <w:ind w:leftChars="0" w:left="576"/>
        <w:rPr>
          <w:rFonts w:cs="Times New Roman"/>
          <w:sz w:val="20"/>
          <w:szCs w:val="20"/>
        </w:rPr>
      </w:pPr>
      <w:proofErr w:type="gramStart"/>
      <w:r>
        <w:rPr>
          <w:rFonts w:cs="Times New Roman"/>
          <w:sz w:val="20"/>
          <w:szCs w:val="20"/>
        </w:rPr>
        <w:t>where</w:t>
      </w:r>
      <w:proofErr w:type="gramEnd"/>
      <w:r>
        <w:rPr>
          <w:rFonts w:cs="Times New Roman"/>
          <w:sz w:val="20"/>
          <w:szCs w:val="20"/>
        </w:rPr>
        <w:t xml:space="preserve">, </w:t>
      </w:r>
      <m:oMath>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j</m:t>
            </m:r>
          </m:sub>
        </m:sSub>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oMath>
      <w:r>
        <w:rPr>
          <w:rFonts w:cs="Times New Roman"/>
          <w:sz w:val="20"/>
          <w:szCs w:val="20"/>
        </w:rPr>
        <w:t xml:space="preserve"> is the </w:t>
      </w:r>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th</m:t>
            </m:r>
          </m:sub>
        </m:sSub>
      </m:oMath>
      <w:r>
        <w:rPr>
          <w:rFonts w:cs="Times New Roman"/>
          <w:sz w:val="20"/>
          <w:szCs w:val="20"/>
        </w:rPr>
        <w:t xml:space="preserve"> data in the </w:t>
      </w:r>
      <m:oMath>
        <m:sSub>
          <m:sSubPr>
            <m:ctrlPr>
              <w:rPr>
                <w:rFonts w:ascii="Cambria Math" w:hAnsi="Cambria Math" w:cs="Times New Roman"/>
                <w:i/>
                <w:sz w:val="20"/>
                <w:szCs w:val="20"/>
              </w:rPr>
            </m:ctrlPr>
          </m:sSubPr>
          <m:e>
            <m:r>
              <w:rPr>
                <w:rFonts w:ascii="Cambria Math" w:hAnsi="Cambria Math" w:cs="Times New Roman"/>
                <w:sz w:val="20"/>
                <w:szCs w:val="20"/>
              </w:rPr>
              <m:t>j</m:t>
            </m:r>
          </m:e>
          <m:sub>
            <m:r>
              <w:rPr>
                <w:rFonts w:ascii="Cambria Math" w:hAnsi="Cambria Math" w:cs="Times New Roman"/>
                <w:sz w:val="20"/>
                <w:szCs w:val="20"/>
              </w:rPr>
              <m:t>th</m:t>
            </m:r>
          </m:sub>
        </m:sSub>
      </m:oMath>
      <w:r>
        <w:rPr>
          <w:rFonts w:cs="Times New Roman"/>
          <w:sz w:val="20"/>
          <w:szCs w:val="20"/>
        </w:rPr>
        <w:t xml:space="preserve"> dimension</w:t>
      </w:r>
      <w:r w:rsidR="00877D9C">
        <w:rPr>
          <w:rFonts w:cs="Times New Roman"/>
          <w:sz w:val="20"/>
          <w:szCs w:val="20"/>
        </w:rPr>
        <w:t xml:space="preserve">; </w:t>
      </w:r>
      <m:oMath>
        <m:sSubSup>
          <m:sSubSupPr>
            <m:ctrlPr>
              <w:rPr>
                <w:rFonts w:ascii="Cambria Math" w:hAnsi="Cambria Math" w:cs="Times New Roman"/>
                <w:sz w:val="20"/>
                <w:szCs w:val="20"/>
              </w:rPr>
            </m:ctrlPr>
          </m:sSubSupPr>
          <m:e>
            <m:r>
              <w:rPr>
                <w:rFonts w:ascii="Cambria Math" w:hAnsi="Cambria Math" w:cs="Times New Roman"/>
                <w:sz w:val="20"/>
                <w:szCs w:val="20"/>
              </w:rPr>
              <m:t>A</m:t>
            </m:r>
          </m:e>
          <m:sub>
            <m:r>
              <w:rPr>
                <w:rFonts w:ascii="Cambria Math" w:hAnsi="Cambria Math" w:cs="Times New Roman"/>
                <w:sz w:val="20"/>
                <w:szCs w:val="20"/>
              </w:rPr>
              <m:t>j</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oMath>
      <w:r w:rsidR="00877D9C">
        <w:rPr>
          <w:rFonts w:cs="Times New Roman"/>
          <w:sz w:val="20"/>
          <w:szCs w:val="20"/>
        </w:rPr>
        <w:t xml:space="preserve"> is the fuzzy set of the </w:t>
      </w:r>
      <m:oMath>
        <m:sSub>
          <m:sSubPr>
            <m:ctrlPr>
              <w:rPr>
                <w:rFonts w:ascii="Cambria Math" w:hAnsi="Cambria Math" w:cs="Times New Roman"/>
                <w:i/>
                <w:sz w:val="20"/>
                <w:szCs w:val="20"/>
              </w:rPr>
            </m:ctrlPr>
          </m:sSubPr>
          <m:e>
            <m:r>
              <w:rPr>
                <w:rFonts w:ascii="Cambria Math" w:hAnsi="Cambria Math" w:cs="Times New Roman"/>
                <w:sz w:val="20"/>
                <w:szCs w:val="20"/>
              </w:rPr>
              <m:t>j</m:t>
            </m:r>
          </m:e>
          <m:sub>
            <m:r>
              <w:rPr>
                <w:rFonts w:ascii="Cambria Math" w:hAnsi="Cambria Math" w:cs="Times New Roman"/>
                <w:sz w:val="20"/>
                <w:szCs w:val="20"/>
              </w:rPr>
              <m:t>th</m:t>
            </m:r>
          </m:sub>
        </m:sSub>
      </m:oMath>
      <w:r w:rsidR="00877D9C">
        <w:rPr>
          <w:rFonts w:cs="Times New Roman"/>
          <w:sz w:val="20"/>
          <w:szCs w:val="20"/>
        </w:rPr>
        <w:t xml:space="preserve"> input dimension in the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th</m:t>
            </m:r>
          </m:sub>
        </m:sSub>
      </m:oMath>
      <w:r w:rsidR="00877D9C">
        <w:rPr>
          <w:rFonts w:cs="Times New Roman"/>
          <w:sz w:val="20"/>
          <w:szCs w:val="20"/>
        </w:rPr>
        <w:t xml:space="preserve"> area.</w:t>
      </w:r>
    </w:p>
    <w:p w:rsidR="00734D22" w:rsidRPr="00DC4A0A" w:rsidRDefault="00877D9C" w:rsidP="0057372E">
      <w:pPr>
        <w:pStyle w:val="af1"/>
        <w:numPr>
          <w:ilvl w:val="0"/>
          <w:numId w:val="9"/>
        </w:numPr>
        <w:spacing w:line="240" w:lineRule="auto"/>
        <w:ind w:leftChars="0" w:left="576" w:hanging="576"/>
        <w:jc w:val="both"/>
        <w:rPr>
          <w:rFonts w:cs="Times New Roman"/>
          <w:sz w:val="20"/>
          <w:szCs w:val="20"/>
        </w:rPr>
      </w:pPr>
      <w:r>
        <w:rPr>
          <w:rFonts w:cs="Times New Roman"/>
          <w:sz w:val="20"/>
          <w:szCs w:val="20"/>
        </w:rPr>
        <w:t xml:space="preserve"> </w:t>
      </w:r>
      <w:r>
        <w:rPr>
          <w:rFonts w:cs="Times New Roman" w:hint="eastAsia"/>
          <w:sz w:val="20"/>
          <w:szCs w:val="20"/>
        </w:rPr>
        <w:t>T</w:t>
      </w:r>
      <w:r>
        <w:rPr>
          <w:rFonts w:cs="Times New Roman"/>
          <w:sz w:val="20"/>
          <w:szCs w:val="20"/>
        </w:rPr>
        <w:t xml:space="preserve">he sum of the data density in the </w:t>
      </w:r>
      <m:oMath>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th</m:t>
            </m:r>
          </m:sub>
        </m:sSub>
      </m:oMath>
      <w:r>
        <w:rPr>
          <w:rFonts w:cs="Times New Roman"/>
          <w:sz w:val="20"/>
          <w:szCs w:val="20"/>
        </w:rPr>
        <w:t xml:space="preserve"> area is denoted </w:t>
      </w:r>
      <w:proofErr w:type="gramStart"/>
      <w:r>
        <w:rPr>
          <w:rFonts w:cs="Times New Roman"/>
          <w:sz w:val="20"/>
          <w:szCs w:val="20"/>
        </w:rPr>
        <w:t xml:space="preserve">as </w:t>
      </w:r>
      <w:proofErr w:type="gramEnd"/>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m:t>
            </m:r>
          </m:sup>
        </m:sSubSup>
      </m:oMath>
      <w:r>
        <w:rPr>
          <w:rFonts w:cs="Times New Roman"/>
          <w:sz w:val="20"/>
          <w:szCs w:val="20"/>
        </w:rPr>
        <w:t>,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60"/>
      </w:tblGrid>
      <w:tr w:rsidR="00734D22" w:rsidRPr="00DC4A0A" w:rsidTr="00505D74">
        <w:tc>
          <w:tcPr>
            <w:tcW w:w="7853" w:type="dxa"/>
          </w:tcPr>
          <w:p w:rsidR="00734D22" w:rsidRPr="00DC4A0A" w:rsidRDefault="002D416F" w:rsidP="00505D74">
            <w:pPr>
              <w:rPr>
                <w:rFonts w:eastAsia="標楷體"/>
              </w:rPr>
            </w:pPr>
            <m:oMath>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sum</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n</m:t>
                  </m:r>
                </m:sup>
                <m:e>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l</m:t>
                          </m:r>
                        </m:e>
                      </m:d>
                    </m:sup>
                  </m:sSubSup>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877D9C" w:rsidP="00FC1D1D">
      <w:pPr>
        <w:pStyle w:val="af1"/>
        <w:spacing w:line="240" w:lineRule="auto"/>
        <w:ind w:leftChars="0" w:left="576"/>
        <w:jc w:val="both"/>
        <w:rPr>
          <w:rFonts w:cs="Times New Roman"/>
          <w:sz w:val="20"/>
          <w:szCs w:val="20"/>
        </w:rPr>
      </w:pPr>
      <w:proofErr w:type="gramStart"/>
      <w:r>
        <w:rPr>
          <w:rFonts w:cs="Times New Roman"/>
          <w:sz w:val="20"/>
          <w:szCs w:val="20"/>
        </w:rPr>
        <w:t>where</w:t>
      </w:r>
      <w:proofErr w:type="gramEnd"/>
      <w:r>
        <w:rPr>
          <w:rFonts w:cs="Times New Roman"/>
          <w:sz w:val="20"/>
          <w:szCs w:val="20"/>
        </w:rPr>
        <w:t xml:space="preserve">, </w:t>
      </w:r>
      <m:oMath>
        <m:r>
          <w:rPr>
            <w:rFonts w:ascii="Cambria Math" w:hAnsi="Cambria Math" w:cs="Times New Roman"/>
            <w:sz w:val="20"/>
            <w:szCs w:val="20"/>
          </w:rPr>
          <m:t>n</m:t>
        </m:r>
      </m:oMath>
      <w:r>
        <w:rPr>
          <w:rFonts w:cs="Times New Roman"/>
          <w:sz w:val="20"/>
          <w:szCs w:val="20"/>
        </w:rPr>
        <w:t xml:space="preserve"> is the number of data. Calculate mean of </w:t>
      </w:r>
      <m:oMath>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=1,2,…,</m:t>
        </m:r>
        <m:r>
          <w:rPr>
            <w:rFonts w:ascii="Cambria Math" w:hAnsi="Cambria Math" w:cs="Times New Roman"/>
            <w:sz w:val="20"/>
            <w:szCs w:val="20"/>
          </w:rPr>
          <m:t>B</m:t>
        </m:r>
        <m:r>
          <m:rPr>
            <m:sty m:val="p"/>
          </m:rPr>
          <w:rPr>
            <w:rFonts w:ascii="Cambria Math" w:hAnsi="Cambria Math" w:cs="Times New Roman"/>
            <w:sz w:val="20"/>
            <w:szCs w:val="20"/>
          </w:rPr>
          <m:t>}</m:t>
        </m:r>
      </m:oMath>
      <w:r w:rsidR="00FC1D1D">
        <w:rPr>
          <w:rFonts w:cs="Times New Roman"/>
          <w:sz w:val="20"/>
          <w:szCs w:val="20"/>
        </w:rPr>
        <w:t xml:space="preserve"> </w:t>
      </w:r>
      <w:r>
        <w:rPr>
          <w:rFonts w:cs="Times New Roman"/>
          <w:sz w:val="20"/>
          <w:szCs w:val="20"/>
        </w:rPr>
        <w:t xml:space="preserve">denote </w:t>
      </w:r>
      <w:proofErr w:type="gramStart"/>
      <w:r>
        <w:rPr>
          <w:rFonts w:cs="Times New Roman"/>
          <w:sz w:val="20"/>
          <w:szCs w:val="20"/>
        </w:rPr>
        <w:t xml:space="preserve">as </w:t>
      </w:r>
      <w:proofErr w:type="gramEnd"/>
      <m:oMath>
        <m:sSub>
          <m:sSubPr>
            <m:ctrlPr>
              <w:rPr>
                <w:rFonts w:ascii="Cambria Math" w:hAnsi="Cambria Math" w:cs="Times New Roman"/>
                <w:sz w:val="20"/>
                <w:szCs w:val="20"/>
              </w:rPr>
            </m:ctrlPr>
          </m:sSubPr>
          <m:e>
            <m:acc>
              <m:accPr>
                <m:chr m:val="̅"/>
                <m:ctrlPr>
                  <w:rPr>
                    <w:rFonts w:ascii="Cambria Math" w:hAnsi="Cambria Math" w:cs="Times New Roman"/>
                    <w:sz w:val="20"/>
                    <w:szCs w:val="20"/>
                  </w:rPr>
                </m:ctrlPr>
              </m:accPr>
              <m:e>
                <m:r>
                  <w:rPr>
                    <w:rFonts w:ascii="Cambria Math" w:hAnsi="Cambria Math" w:cs="Times New Roman"/>
                    <w:sz w:val="20"/>
                    <w:szCs w:val="20"/>
                  </w:rPr>
                  <m:t>β</m:t>
                </m:r>
              </m:e>
            </m:acc>
          </m:e>
          <m:sub>
            <m:r>
              <m:rPr>
                <m:sty m:val="p"/>
              </m:rPr>
              <w:rPr>
                <w:rFonts w:ascii="Cambria Math" w:hAnsi="Cambria Math" w:cs="Times New Roman"/>
                <w:sz w:val="20"/>
                <w:szCs w:val="20"/>
              </w:rPr>
              <m:t>sum</m:t>
            </m:r>
          </m:sub>
        </m:sSub>
      </m:oMath>
      <w:r w:rsidR="00FC1D1D">
        <w:rPr>
          <w:rFonts w:cs="Times New Roman"/>
          <w:sz w:val="20"/>
          <w:szCs w:val="20"/>
        </w:rPr>
        <w:t xml:space="preserve">, standard deviation denoted as </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std</m:t>
            </m:r>
          </m:sup>
        </m:sSubSup>
      </m:oMath>
      <w:r w:rsidR="00FC1D1D">
        <w:rPr>
          <w:rFonts w:cs="Times New Roman"/>
          <w:sz w:val="20"/>
          <w:szCs w:val="20"/>
        </w:rPr>
        <w:t>.</w:t>
      </w:r>
    </w:p>
    <w:p w:rsidR="00734D22" w:rsidRPr="00DC4A0A" w:rsidRDefault="00FC1D1D" w:rsidP="0057372E">
      <w:pPr>
        <w:pStyle w:val="af1"/>
        <w:numPr>
          <w:ilvl w:val="0"/>
          <w:numId w:val="9"/>
        </w:numPr>
        <w:spacing w:line="240" w:lineRule="auto"/>
        <w:ind w:leftChars="0" w:left="576" w:hanging="576"/>
        <w:jc w:val="both"/>
        <w:rPr>
          <w:rFonts w:cs="Times New Roman"/>
          <w:sz w:val="20"/>
          <w:szCs w:val="20"/>
        </w:rPr>
      </w:pPr>
      <w:r>
        <w:rPr>
          <w:rFonts w:cs="Times New Roman" w:hint="eastAsia"/>
          <w:sz w:val="20"/>
          <w:szCs w:val="20"/>
        </w:rPr>
        <w:t>C</w:t>
      </w:r>
      <w:r>
        <w:rPr>
          <w:rFonts w:cs="Times New Roman"/>
          <w:sz w:val="20"/>
          <w:szCs w:val="20"/>
        </w:rPr>
        <w:t xml:space="preserve">heck each area, </w:t>
      </w:r>
      <w:proofErr w:type="gramStart"/>
      <w:r>
        <w:rPr>
          <w:rFonts w:cs="Times New Roman"/>
          <w:sz w:val="20"/>
          <w:szCs w:val="20"/>
        </w:rPr>
        <w:t xml:space="preserve">if </w:t>
      </w:r>
      <w:proofErr w:type="gramEnd"/>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&gt;</m:t>
        </m:r>
        <m:sSub>
          <m:sSubPr>
            <m:ctrlPr>
              <w:rPr>
                <w:rFonts w:ascii="Cambria Math" w:hAnsi="Cambria Math" w:cs="Times New Roman"/>
                <w:sz w:val="20"/>
                <w:szCs w:val="20"/>
              </w:rPr>
            </m:ctrlPr>
          </m:sSubPr>
          <m:e>
            <m:acc>
              <m:accPr>
                <m:chr m:val="̅"/>
                <m:ctrlPr>
                  <w:rPr>
                    <w:rFonts w:ascii="Cambria Math" w:hAnsi="Cambria Math" w:cs="Times New Roman"/>
                    <w:sz w:val="20"/>
                    <w:szCs w:val="20"/>
                  </w:rPr>
                </m:ctrlPr>
              </m:accPr>
              <m:e>
                <m:r>
                  <w:rPr>
                    <w:rFonts w:ascii="Cambria Math" w:hAnsi="Cambria Math" w:cs="Times New Roman"/>
                    <w:sz w:val="20"/>
                    <w:szCs w:val="20"/>
                  </w:rPr>
                  <m:t>β</m:t>
                </m:r>
              </m:e>
            </m:acc>
          </m:e>
          <m:sub>
            <m:r>
              <m:rPr>
                <m:sty m:val="p"/>
              </m:rPr>
              <w:rPr>
                <w:rFonts w:ascii="Cambria Math" w:hAnsi="Cambria Math" w:cs="Times New Roman"/>
                <w:sz w:val="20"/>
                <w:szCs w:val="20"/>
              </w:rPr>
              <m:t>sum</m:t>
            </m:r>
          </m:sub>
        </m:sSub>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std</m:t>
            </m:r>
          </m:sup>
        </m:sSubSup>
      </m:oMath>
      <w:r>
        <w:rPr>
          <w:rFonts w:cs="Times New Roman"/>
          <w:sz w:val="20"/>
          <w:szCs w:val="20"/>
        </w:rPr>
        <w:t xml:space="preserve">, then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r>
          <w:rPr>
            <w:rFonts w:ascii="Cambria Math" w:hAnsi="Cambria Math" w:cs="Times New Roman"/>
            <w:sz w:val="20"/>
            <w:szCs w:val="20"/>
          </w:rPr>
          <m:t>+1</m:t>
        </m:r>
      </m:oMath>
      <w:r>
        <w:rPr>
          <w:rFonts w:cs="Times New Roman"/>
          <w:sz w:val="20"/>
          <w:szCs w:val="20"/>
        </w:rPr>
        <w:t xml:space="preserve">. Set the upper and lower bound denoted as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U</m:t>
            </m:r>
          </m:sub>
        </m:sSub>
      </m:oMath>
      <w:r>
        <w:rPr>
          <w:rFonts w:cs="Times New Roman"/>
          <w:sz w:val="20"/>
          <w:szCs w:val="20"/>
        </w:rPr>
        <w:t xml:space="preserve"> </w:t>
      </w:r>
      <w:proofErr w:type="gramStart"/>
      <w:r>
        <w:rPr>
          <w:rFonts w:cs="Times New Roman"/>
          <w:sz w:val="20"/>
          <w:szCs w:val="20"/>
        </w:rPr>
        <w:t xml:space="preserve">and </w:t>
      </w:r>
      <w:proofErr w:type="gramEnd"/>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L</m:t>
            </m:r>
          </m:sub>
        </m:sSub>
      </m:oMath>
      <w:r>
        <w:rPr>
          <w:rFonts w:cs="Times New Roman"/>
          <w:sz w:val="20"/>
          <w:szCs w:val="20"/>
        </w:rPr>
        <w:t xml:space="preserve">, </w:t>
      </w:r>
      <w:bookmarkStart w:id="15" w:name="OLE_LINK7"/>
      <w:r w:rsidR="00FA4D5E">
        <w:rPr>
          <w:rFonts w:cs="Times New Roman"/>
          <w:sz w:val="20"/>
          <w:szCs w:val="20"/>
        </w:rPr>
        <w:t xml:space="preserve">find the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00FA4D5E">
        <w:rPr>
          <w:rFonts w:cs="Times New Roman"/>
          <w:sz w:val="20"/>
          <w:szCs w:val="20"/>
        </w:rPr>
        <w:t xml:space="preserve"> by upper and lower bounds, which</w:t>
      </w:r>
      <w:r w:rsidR="007E0F03">
        <w:rPr>
          <w:rFonts w:cs="Times New Roman"/>
          <w:sz w:val="20"/>
          <w:szCs w:val="20"/>
        </w:rPr>
        <w:t xml:space="preserve"> are the number of selected areas</w:t>
      </w:r>
      <w:bookmarkEnd w:id="15"/>
      <w:r w:rsidR="007E0F03">
        <w:rPr>
          <w:rFonts w:cs="Times New Roman"/>
          <w:sz w:val="20"/>
          <w:szCs w:val="20"/>
        </w:rPr>
        <w:t xml:space="preserve">. If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007E0F03">
        <w:rPr>
          <w:rFonts w:cs="Times New Roman"/>
          <w:sz w:val="20"/>
          <w:szCs w:val="20"/>
        </w:rPr>
        <w:t xml:space="preserve"> is between the upper and lower bound, set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007E0F03">
        <w:rPr>
          <w:rFonts w:cs="Times New Roman"/>
          <w:sz w:val="20"/>
          <w:szCs w:val="20"/>
        </w:rPr>
        <w:t xml:space="preserve"> </w:t>
      </w:r>
      <w:proofErr w:type="gramStart"/>
      <w:r w:rsidR="007E0F03">
        <w:rPr>
          <w:rFonts w:cs="Times New Roman"/>
          <w:sz w:val="20"/>
          <w:szCs w:val="20"/>
        </w:rPr>
        <w:t xml:space="preserve">to </w:t>
      </w:r>
      <w:proofErr w:type="gramEnd"/>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00734D22" w:rsidRPr="00DC4A0A">
        <w:rPr>
          <w:rFonts w:cs="Times New Roman"/>
          <w:sz w:val="20"/>
          <w:szCs w:val="20"/>
        </w:rPr>
        <w:t>;</w:t>
      </w:r>
      <w:r w:rsidR="007E0F03">
        <w:rPr>
          <w:rFonts w:cs="Times New Roman"/>
          <w:sz w:val="20"/>
          <w:szCs w:val="20"/>
        </w:rPr>
        <w:t xml:space="preserve"> if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007E0F03">
        <w:rPr>
          <w:rFonts w:cs="Times New Roman"/>
          <w:sz w:val="20"/>
          <w:szCs w:val="20"/>
        </w:rPr>
        <w:t xml:space="preserve"> is smaller than lower bound, set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007E0F03">
        <w:rPr>
          <w:rFonts w:cs="Times New Roman"/>
          <w:sz w:val="20"/>
          <w:szCs w:val="20"/>
        </w:rPr>
        <w:t xml:space="preserve"> to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L</m:t>
            </m:r>
          </m:sub>
        </m:sSub>
      </m:oMath>
      <w:r w:rsidR="00734D22" w:rsidRPr="00DC4A0A">
        <w:rPr>
          <w:rFonts w:cs="Times New Roman"/>
          <w:sz w:val="20"/>
          <w:szCs w:val="20"/>
        </w:rPr>
        <w:t>;</w:t>
      </w:r>
      <w:r w:rsidR="007E0F03">
        <w:rPr>
          <w:rFonts w:cs="Times New Roman"/>
          <w:sz w:val="20"/>
          <w:szCs w:val="20"/>
        </w:rPr>
        <w:t xml:space="preserve"> if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007E0F03">
        <w:rPr>
          <w:rFonts w:cs="Times New Roman"/>
          <w:sz w:val="20"/>
          <w:szCs w:val="20"/>
        </w:rPr>
        <w:t xml:space="preserve"> is bigger than upper bound, set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007E0F03">
        <w:rPr>
          <w:rFonts w:cs="Times New Roman"/>
          <w:sz w:val="20"/>
          <w:szCs w:val="20"/>
        </w:rPr>
        <w:t xml:space="preserve"> to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U</m:t>
            </m:r>
          </m:sub>
        </m:sSub>
      </m:oMath>
      <w:r w:rsidR="007E0F03">
        <w:rPr>
          <w:rFonts w:cs="Times New Roman"/>
          <w:sz w:val="20"/>
          <w:szCs w:val="20"/>
        </w:rPr>
        <w:t>.</w:t>
      </w:r>
    </w:p>
    <w:p w:rsidR="00734D22" w:rsidRPr="00DC4A0A" w:rsidRDefault="007E0F03" w:rsidP="0057372E">
      <w:pPr>
        <w:pStyle w:val="af1"/>
        <w:numPr>
          <w:ilvl w:val="0"/>
          <w:numId w:val="9"/>
        </w:numPr>
        <w:spacing w:line="240" w:lineRule="auto"/>
        <w:ind w:leftChars="0" w:left="576" w:hanging="576"/>
        <w:jc w:val="both"/>
        <w:rPr>
          <w:rFonts w:cs="Times New Roman"/>
          <w:sz w:val="20"/>
          <w:szCs w:val="20"/>
        </w:rPr>
      </w:pPr>
      <w:r>
        <w:rPr>
          <w:rFonts w:cs="Times New Roman"/>
          <w:sz w:val="20"/>
          <w:szCs w:val="20"/>
        </w:rPr>
        <w:t xml:space="preserve">Sort </w:t>
      </w:r>
      <m:oMath>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=1,2,…,</m:t>
        </m:r>
        <m:r>
          <w:rPr>
            <w:rFonts w:ascii="Cambria Math" w:hAnsi="Cambria Math" w:cs="Times New Roman"/>
            <w:sz w:val="20"/>
            <w:szCs w:val="20"/>
          </w:rPr>
          <m:t>B</m:t>
        </m:r>
        <m:r>
          <m:rPr>
            <m:sty m:val="p"/>
          </m:rPr>
          <w:rPr>
            <w:rFonts w:ascii="Cambria Math" w:hAnsi="Cambria Math" w:cs="Times New Roman"/>
            <w:sz w:val="20"/>
            <w:szCs w:val="20"/>
          </w:rPr>
          <m:t>}</m:t>
        </m:r>
      </m:oMath>
      <w:r>
        <w:rPr>
          <w:rFonts w:cs="Times New Roman"/>
          <w:sz w:val="20"/>
          <w:szCs w:val="20"/>
        </w:rPr>
        <w:t xml:space="preserve"> and retain the top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Pr>
          <w:rFonts w:cs="Times New Roman"/>
          <w:sz w:val="20"/>
          <w:szCs w:val="20"/>
        </w:rPr>
        <w:t xml:space="preserve"> areas as the neurons in the second layer.</w:t>
      </w:r>
      <w:r w:rsidR="00734D22" w:rsidRPr="00DC4A0A">
        <w:rPr>
          <w:rFonts w:cs="Times New Roman"/>
          <w:sz w:val="20"/>
          <w:szCs w:val="20"/>
        </w:rPr>
        <w:t xml:space="preserve"> </w:t>
      </w:r>
    </w:p>
    <w:p w:rsidR="00734D22" w:rsidRPr="00DC4A0A" w:rsidRDefault="007E0F03" w:rsidP="007E0F03">
      <w:pPr>
        <w:overflowPunct w:val="0"/>
        <w:ind w:firstLine="202"/>
        <w:jc w:val="both"/>
        <w:rPr>
          <w:rFonts w:eastAsia="標楷體"/>
        </w:rPr>
      </w:pPr>
      <w:r>
        <w:rPr>
          <w:rFonts w:eastAsia="標楷體"/>
          <w:lang w:eastAsia="zh-TW"/>
        </w:rPr>
        <w:t xml:space="preserve">In this study, the number of then-part neurons which are in the fourth layer is same as the number of neurons in the if-part layer. The neuron in the then-part is </w:t>
      </w:r>
      <w:r w:rsidR="00734D22" w:rsidRPr="00DC4A0A">
        <w:rPr>
          <w:rFonts w:eastAsia="標楷體"/>
        </w:rPr>
        <w:t>T–S</w:t>
      </w:r>
      <w:r>
        <w:rPr>
          <w:rFonts w:eastAsia="標楷體"/>
        </w:rPr>
        <w:t xml:space="preserve"> neuron, which constructed by </w:t>
      </w:r>
      <w:r w:rsidR="00734D22" w:rsidRPr="00DC4A0A">
        <w:rPr>
          <w:rFonts w:eastAsia="標楷體"/>
        </w:rPr>
        <w:t>T–S function</w:t>
      </w:r>
      <w:r>
        <w:rPr>
          <w:rFonts w:eastAsia="標楷體"/>
        </w:rPr>
        <w:t xml:space="preserve">, </w:t>
      </w:r>
      <w:r w:rsidR="00734D22" w:rsidRPr="00DC4A0A">
        <w:rPr>
          <w:rFonts w:eastAsia="標楷體"/>
        </w:rPr>
        <w:t>T–S function</w:t>
      </w:r>
      <w:r>
        <w:rPr>
          <w:rFonts w:eastAsia="標楷體"/>
        </w:rPr>
        <w:t xml:space="preserve">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1"/>
        <w:gridCol w:w="455"/>
      </w:tblGrid>
      <w:tr w:rsidR="00734D22" w:rsidRPr="00DC4A0A" w:rsidTr="00505D74">
        <w:tc>
          <w:tcPr>
            <w:tcW w:w="7853" w:type="dxa"/>
          </w:tcPr>
          <w:p w:rsidR="00734D22" w:rsidRPr="00DC4A0A" w:rsidRDefault="002D416F" w:rsidP="00505D74">
            <w:pPr>
              <w:rPr>
                <w:rFonts w:eastAsia="標楷體"/>
              </w:rPr>
            </w:pPr>
            <m:oMath>
              <m:sSup>
                <m:sSupPr>
                  <m:ctrlPr>
                    <w:rPr>
                      <w:rFonts w:ascii="Cambria Math" w:eastAsia="標楷體" w:hAnsi="Cambria Math"/>
                    </w:rPr>
                  </m:ctrlPr>
                </m:sSupPr>
                <m:e>
                  <m:r>
                    <w:rPr>
                      <w:rFonts w:ascii="Cambria Math" w:eastAsia="標楷體" w:hAnsi="Cambria Math"/>
                    </w:rPr>
                    <m:t>y</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E0F03" w:rsidP="00734D22">
      <w:pPr>
        <w:overflowPunct w:val="0"/>
        <w:jc w:val="both"/>
        <w:rPr>
          <w:rFonts w:eastAsia="標楷體"/>
          <w:lang w:eastAsia="zh-TW"/>
        </w:rPr>
      </w:pPr>
      <w:proofErr w:type="gramStart"/>
      <w:r>
        <w:rPr>
          <w:rFonts w:eastAsia="標楷體"/>
          <w:lang w:eastAsia="zh-TW"/>
        </w:rPr>
        <w:t>where</w:t>
      </w:r>
      <w:proofErr w:type="gramEnd"/>
      <w:r>
        <w:rPr>
          <w:rFonts w:eastAsia="標楷體"/>
          <w:lang w:eastAsia="zh-TW"/>
        </w:rPr>
        <w:t xml:space="preserve">, </w:t>
      </w:r>
      <w:r w:rsidR="00734D22"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00734D22" w:rsidRPr="00DC4A0A">
        <w:rPr>
          <w:rFonts w:eastAsia="標楷體"/>
          <w:lang w:eastAsia="zh-TW"/>
        </w:rPr>
        <w:t>}</w:t>
      </w:r>
      <w:r>
        <w:rPr>
          <w:rFonts w:eastAsia="標楷體"/>
          <w:lang w:eastAsia="zh-TW"/>
        </w:rPr>
        <w:t xml:space="preserve"> are the parameters of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Pr>
          <w:rFonts w:eastAsia="標楷體"/>
          <w:lang w:eastAsia="zh-TW"/>
        </w:rPr>
        <w:t xml:space="preserve"> </w:t>
      </w:r>
      <w:r w:rsidR="00734D22" w:rsidRPr="00DC4A0A">
        <w:rPr>
          <w:rFonts w:eastAsia="標楷體"/>
          <w:lang w:eastAsia="zh-TW"/>
        </w:rPr>
        <w:t>T–S</w:t>
      </w:r>
      <w:r>
        <w:rPr>
          <w:rFonts w:eastAsia="標楷體"/>
          <w:lang w:eastAsia="zh-TW"/>
        </w:rPr>
        <w:t xml:space="preserve"> neuron; </w:t>
      </w:r>
      <m:oMath>
        <m:sSub>
          <m:sSubPr>
            <m:ctrlPr>
              <w:rPr>
                <w:rFonts w:ascii="Cambria Math" w:eastAsia="標楷體" w:hAnsi="Cambria Math"/>
              </w:rPr>
            </m:ctrlPr>
          </m:sSubPr>
          <m:e>
            <m:r>
              <w:rPr>
                <w:rFonts w:ascii="Cambria Math" w:eastAsia="標楷體" w:hAnsi="Cambria Math"/>
                <w:lang w:eastAsia="zh-TW"/>
              </w:rPr>
              <m:t>h</m:t>
            </m:r>
          </m:e>
          <m:sub>
            <m:r>
              <w:rPr>
                <w:rFonts w:ascii="Cambria Math" w:eastAsia="標楷體" w:hAnsi="Cambria Math"/>
                <w:lang w:eastAsia="zh-TW"/>
              </w:rPr>
              <m:t>i</m:t>
            </m:r>
          </m:sub>
        </m:sSub>
      </m:oMath>
      <w:r>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input.</w:t>
      </w:r>
    </w:p>
    <w:p w:rsidR="00734D22" w:rsidRPr="00DC4A0A" w:rsidRDefault="007E0F03" w:rsidP="007E0F03">
      <w:pPr>
        <w:ind w:firstLine="202"/>
        <w:jc w:val="both"/>
        <w:rPr>
          <w:lang w:eastAsia="zh-TW"/>
        </w:rPr>
      </w:pPr>
      <w:r>
        <w:rPr>
          <w:rFonts w:eastAsia="標楷體" w:hint="eastAsia"/>
          <w:lang w:eastAsia="zh-TW"/>
        </w:rPr>
        <w:t>A</w:t>
      </w:r>
      <w:r>
        <w:rPr>
          <w:rFonts w:eastAsia="標楷體"/>
          <w:lang w:eastAsia="zh-TW"/>
        </w:rPr>
        <w:t xml:space="preserve">fter structure learning, the number of neurons in the first layer is confirmed, through the area selection, </w:t>
      </w:r>
      <m:oMath>
        <m:r>
          <w:rPr>
            <w:rFonts w:ascii="Cambria Math" w:eastAsia="標楷體" w:hAnsi="Cambria Math"/>
            <w:lang w:eastAsia="zh-TW"/>
          </w:rPr>
          <m:t>K</m:t>
        </m:r>
      </m:oMath>
      <w:r>
        <w:rPr>
          <w:rFonts w:eastAsia="標楷體"/>
          <w:lang w:eastAsia="zh-TW"/>
        </w:rPr>
        <w:t xml:space="preserve"> neurons in the second and the forth layer can be obtained for constructing model. The detail of the model will be discussed in the next section.</w:t>
      </w:r>
    </w:p>
    <w:p w:rsidR="00734D22" w:rsidRPr="00DC4A0A" w:rsidRDefault="00734D22" w:rsidP="00734D22">
      <w:pPr>
        <w:pStyle w:val="2"/>
        <w:tabs>
          <w:tab w:val="clear" w:pos="360"/>
          <w:tab w:val="num" w:pos="288"/>
        </w:tabs>
      </w:pPr>
      <w:r w:rsidRPr="00DC4A0A">
        <w:t>Complex Neuro-fuzzy System</w:t>
      </w:r>
    </w:p>
    <w:p w:rsidR="00505D74" w:rsidRPr="00DC4A0A" w:rsidRDefault="007E0F03" w:rsidP="007E0F03">
      <w:pPr>
        <w:overflowPunct w:val="0"/>
        <w:ind w:firstLine="202"/>
        <w:jc w:val="both"/>
        <w:rPr>
          <w:rFonts w:eastAsia="標楷體"/>
          <w:lang w:eastAsia="zh-TW"/>
        </w:rPr>
      </w:pPr>
      <w:r>
        <w:rPr>
          <w:rFonts w:eastAsia="標楷體" w:hint="eastAsia"/>
          <w:lang w:eastAsia="zh-TW"/>
        </w:rPr>
        <w:t>T</w:t>
      </w:r>
      <w:r>
        <w:rPr>
          <w:rFonts w:eastAsia="標楷體"/>
          <w:lang w:eastAsia="zh-TW"/>
        </w:rPr>
        <w:t>his study use</w:t>
      </w:r>
      <w:r w:rsidR="000A5936">
        <w:rPr>
          <w:rFonts w:eastAsia="標楷體"/>
          <w:lang w:eastAsia="zh-TW"/>
        </w:rPr>
        <w:t>s</w:t>
      </w:r>
      <w:r>
        <w:rPr>
          <w:rFonts w:eastAsia="標楷體"/>
          <w:lang w:eastAsia="zh-TW"/>
        </w:rPr>
        <w:t xml:space="preserve"> </w:t>
      </w:r>
      <w:r w:rsidR="00505D74" w:rsidRPr="00DC4A0A">
        <w:rPr>
          <w:rFonts w:eastAsia="標楷體"/>
        </w:rPr>
        <w:t xml:space="preserve">Takagi-Sugeno (T-S) </w:t>
      </w:r>
      <w:r w:rsidR="000A5936">
        <w:rPr>
          <w:rFonts w:eastAsia="標楷體"/>
        </w:rPr>
        <w:t xml:space="preserve">function to construct the system. </w:t>
      </w:r>
      <w:r w:rsidR="00505D74" w:rsidRPr="00DC4A0A">
        <w:rPr>
          <w:rFonts w:eastAsia="標楷體"/>
        </w:rPr>
        <w:t>T-S</w:t>
      </w:r>
      <w:r w:rsidR="000A5936">
        <w:rPr>
          <w:rFonts w:eastAsia="標楷體"/>
        </w:rPr>
        <w:t xml:space="preserve"> fuzzy system is first proposed by T</w:t>
      </w:r>
      <w:r w:rsidR="00505D74" w:rsidRPr="00DC4A0A">
        <w:rPr>
          <w:rFonts w:eastAsia="標楷體"/>
        </w:rPr>
        <w:t>akagi</w:t>
      </w:r>
      <w:r w:rsidR="000A5936">
        <w:rPr>
          <w:rFonts w:eastAsia="標楷體"/>
        </w:rPr>
        <w:t xml:space="preserve"> and </w:t>
      </w:r>
      <w:r w:rsidR="00505D74" w:rsidRPr="00DC4A0A">
        <w:rPr>
          <w:rFonts w:eastAsia="標楷體"/>
        </w:rPr>
        <w:t>Sugeno</w:t>
      </w:r>
      <w:r w:rsidR="000A5936">
        <w:rPr>
          <w:rFonts w:eastAsia="標楷體"/>
        </w:rPr>
        <w:t xml:space="preserve"> in </w:t>
      </w:r>
      <w:r w:rsidR="00505D74" w:rsidRPr="00DC4A0A">
        <w:rPr>
          <w:rFonts w:eastAsia="標楷體"/>
        </w:rPr>
        <w:t xml:space="preserve">1985 </w:t>
      </w:r>
      <w:r w:rsidR="00505D74" w:rsidRPr="00DC4A0A">
        <w:rPr>
          <w:rFonts w:eastAsia="標楷體"/>
        </w:rPr>
        <w:fldChar w:fldCharType="begin"/>
      </w:r>
      <w:r w:rsidR="005C12C2">
        <w:rPr>
          <w:rFonts w:eastAsia="標楷體"/>
        </w:rPr>
        <w:instrText xml:space="preserve"> ADDIN EN.CITE &lt;EndNote&gt;&lt;Cite&gt;&lt;Author&gt;Takagi&lt;/Author&gt;&lt;Year&gt;1985&lt;/Year&gt;&lt;RecNum&gt;316&lt;/RecNum&gt;&lt;DisplayText&gt;[35]&lt;/DisplayText&gt;&lt;record&gt;&lt;rec-number&gt;316&lt;/rec-number&gt;&lt;foreign-keys&gt;&lt;key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00505D74" w:rsidRPr="00DC4A0A">
        <w:rPr>
          <w:rFonts w:eastAsia="標楷體"/>
        </w:rPr>
        <w:fldChar w:fldCharType="separate"/>
      </w:r>
      <w:r w:rsidR="005C12C2">
        <w:rPr>
          <w:rFonts w:eastAsia="標楷體"/>
          <w:noProof/>
        </w:rPr>
        <w:t>[35]</w:t>
      </w:r>
      <w:r w:rsidR="00505D74" w:rsidRPr="00DC4A0A">
        <w:rPr>
          <w:rFonts w:eastAsia="標楷體"/>
        </w:rPr>
        <w:fldChar w:fldCharType="end"/>
      </w:r>
      <w:r w:rsidR="000A5936">
        <w:rPr>
          <w:rFonts w:eastAsia="標楷體"/>
        </w:rPr>
        <w:t xml:space="preserve">. </w:t>
      </w:r>
      <w:r w:rsidR="000A5936" w:rsidRPr="000A5936">
        <w:rPr>
          <w:rFonts w:eastAsia="標楷體"/>
        </w:rPr>
        <w:t>It is a composite nonlinear system combined with a series of If-Then fuzzy rules.</w:t>
      </w:r>
      <w:r w:rsidR="000A5936">
        <w:rPr>
          <w:rFonts w:eastAsia="標楷體"/>
        </w:rPr>
        <w:t xml:space="preserve"> </w:t>
      </w:r>
      <w:r w:rsidR="00C206B3">
        <w:rPr>
          <w:rFonts w:eastAsia="標楷體"/>
        </w:rPr>
        <w:t xml:space="preserve">This study uses the nonlinear </w:t>
      </w:r>
      <w:proofErr w:type="spellStart"/>
      <w:r w:rsidR="00C206B3">
        <w:rPr>
          <w:rFonts w:eastAsia="標楷體"/>
        </w:rPr>
        <w:t>cGMF</w:t>
      </w:r>
      <w:proofErr w:type="spellEnd"/>
      <w:r w:rsidR="00C206B3">
        <w:rPr>
          <w:rFonts w:eastAsia="標楷體"/>
        </w:rPr>
        <w:t xml:space="preserve"> system to combine the linear T</w:t>
      </w:r>
      <w:r w:rsidR="00505D74" w:rsidRPr="00DC4A0A">
        <w:rPr>
          <w:rFonts w:eastAsia="標楷體"/>
          <w:lang w:eastAsia="zh-TW"/>
        </w:rPr>
        <w:t>-S function</w:t>
      </w:r>
      <w:r w:rsidR="00C206B3">
        <w:rPr>
          <w:rFonts w:eastAsia="標楷體"/>
          <w:lang w:eastAsia="zh-TW"/>
        </w:rPr>
        <w:t xml:space="preserve"> </w:t>
      </w:r>
      <w:r w:rsidR="00C206B3">
        <w:rPr>
          <w:rFonts w:eastAsia="標楷體"/>
          <w:lang w:eastAsia="zh-TW"/>
        </w:rPr>
        <w:lastRenderedPageBreak/>
        <w:t xml:space="preserve">to form the nonlinear </w:t>
      </w:r>
      <w:r w:rsidR="00505D74" w:rsidRPr="00DC4A0A">
        <w:rPr>
          <w:rFonts w:eastAsia="標楷體"/>
          <w:lang w:eastAsia="zh-TW"/>
        </w:rPr>
        <w:t>If-Then</w:t>
      </w:r>
      <w:r w:rsidR="00C206B3">
        <w:rPr>
          <w:rFonts w:eastAsia="標楷體"/>
          <w:lang w:eastAsia="zh-TW"/>
        </w:rPr>
        <w:t xml:space="preserve"> rules neural network. </w:t>
      </w:r>
      <w:r w:rsidR="00505D74" w:rsidRPr="00DC4A0A">
        <w:rPr>
          <w:rFonts w:eastAsia="標楷體"/>
          <w:lang w:eastAsia="zh-TW"/>
        </w:rPr>
        <w:t>If-Then</w:t>
      </w:r>
      <w:r w:rsidR="00C206B3">
        <w:rPr>
          <w:rFonts w:eastAsia="標楷體"/>
          <w:lang w:eastAsia="zh-TW"/>
        </w:rPr>
        <w:t xml:space="preserve"> fuzzy rules are like the human experience, so it is more easily understood by humans. In this </w:t>
      </w:r>
      <w:r w:rsidR="00BE2456">
        <w:rPr>
          <w:rFonts w:eastAsia="標楷體"/>
          <w:lang w:eastAsia="zh-TW"/>
        </w:rPr>
        <w:t>subsection,</w:t>
      </w:r>
      <w:r w:rsidR="00C206B3">
        <w:rPr>
          <w:rFonts w:eastAsia="標楷體"/>
          <w:lang w:eastAsia="zh-TW"/>
        </w:rPr>
        <w:t xml:space="preserve"> </w:t>
      </w:r>
      <w:r w:rsidR="00BE2456">
        <w:rPr>
          <w:rFonts w:eastAsia="標楷體"/>
          <w:lang w:eastAsia="zh-TW"/>
        </w:rPr>
        <w:t>the input, calculation and the output in every layer will be discussed.</w:t>
      </w:r>
    </w:p>
    <w:p w:rsidR="00505D74" w:rsidRPr="00DC4A0A" w:rsidRDefault="00BE2456" w:rsidP="00BE2456">
      <w:pPr>
        <w:overflowPunct w:val="0"/>
        <w:ind w:firstLine="202"/>
        <w:jc w:val="both"/>
        <w:rPr>
          <w:rFonts w:eastAsia="標楷體"/>
          <w:lang w:eastAsia="zh-TW"/>
        </w:rPr>
      </w:pPr>
      <w:r>
        <w:rPr>
          <w:rFonts w:eastAsia="標楷體" w:hint="eastAsia"/>
          <w:lang w:eastAsia="zh-TW"/>
        </w:rPr>
        <w:t>T</w:t>
      </w:r>
      <w:r>
        <w:rPr>
          <w:rFonts w:eastAsia="標楷體"/>
          <w:lang w:eastAsia="zh-TW"/>
        </w:rPr>
        <w:t xml:space="preserve">he model in this study is a hybrid nonlinear system. Training data is denoted </w:t>
      </w:r>
      <w:proofErr w:type="gramStart"/>
      <w:r>
        <w:rPr>
          <w:rFonts w:eastAsia="標楷體"/>
          <w:lang w:eastAsia="zh-TW"/>
        </w:rPr>
        <w:t xml:space="preserve">as </w:t>
      </w:r>
      <w:proofErr w:type="gramEnd"/>
      <m:oMath>
        <m:r>
          <w:rPr>
            <w:rFonts w:ascii="Cambria Math" w:eastAsia="標楷體" w:hAnsi="Cambria Math"/>
            <w:lang w:eastAsia="zh-TW"/>
          </w:rPr>
          <m:t>TD</m:t>
        </m:r>
        <m:r>
          <m:rPr>
            <m:sty m:val="p"/>
          </m:rPr>
          <w:rPr>
            <w:rFonts w:ascii="Cambria Math" w:eastAsia="標楷體" w:hAnsi="Cambria Math"/>
            <w:lang w:eastAsia="zh-TW"/>
          </w:rPr>
          <m:t>={</m:t>
        </m:r>
        <m:d>
          <m:dPr>
            <m:ctrlPr>
              <w:rPr>
                <w:rFonts w:ascii="Cambria Math" w:eastAsia="標楷體" w:hAnsi="Cambria Math"/>
              </w:rPr>
            </m:ctrlPr>
          </m:dPr>
          <m:e>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h</m:t>
                    </m:r>
                  </m:e>
                </m:acc>
              </m:e>
              <m:sub>
                <m:r>
                  <w:rPr>
                    <w:rFonts w:ascii="Cambria Math" w:eastAsia="標楷體" w:hAnsi="Cambria Math"/>
                    <w:lang w:eastAsia="zh-TW"/>
                  </w:rPr>
                  <m:t>i</m:t>
                </m:r>
              </m:sub>
            </m:sSub>
            <m:r>
              <m:rPr>
                <m:sty m:val="p"/>
              </m:rPr>
              <w:rPr>
                <w:rFonts w:ascii="Cambria Math" w:eastAsia="標楷體" w:hAnsi="Cambria Math"/>
                <w:lang w:eastAsia="zh-TW"/>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t</m:t>
                    </m:r>
                  </m:e>
                </m:acc>
              </m:e>
              <m:sub>
                <m:r>
                  <w:rPr>
                    <w:rFonts w:ascii="Cambria Math" w:eastAsia="標楷體" w:hAnsi="Cambria Math"/>
                    <w:lang w:eastAsia="zh-TW"/>
                  </w:rPr>
                  <m:t>i</m:t>
                </m:r>
              </m:sub>
            </m:sSub>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n</m:t>
        </m:r>
        <m:r>
          <m:rPr>
            <m:sty m:val="p"/>
          </m:rPr>
          <w:rPr>
            <w:rFonts w:ascii="Cambria Math" w:eastAsia="標楷體" w:hAnsi="Cambria Math"/>
            <w:lang w:eastAsia="zh-TW"/>
          </w:rPr>
          <m:t>}</m:t>
        </m:r>
      </m:oMath>
      <w:r>
        <w:rPr>
          <w:rFonts w:eastAsia="標楷體"/>
          <w:lang w:eastAsia="zh-TW"/>
        </w:rPr>
        <w:t xml:space="preserve">, </w:t>
      </w:r>
      <m:oMath>
        <m:r>
          <w:rPr>
            <w:rFonts w:ascii="Cambria Math" w:eastAsia="標楷體" w:hAnsi="Cambria Math"/>
            <w:lang w:eastAsia="zh-TW"/>
          </w:rPr>
          <m:t>n</m:t>
        </m:r>
      </m:oMath>
      <w:r>
        <w:rPr>
          <w:rFonts w:eastAsia="標楷體"/>
          <w:lang w:eastAsia="zh-TW"/>
        </w:rPr>
        <w:t xml:space="preserve"> is t he number of data, </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h</m:t>
                </m:r>
              </m:e>
            </m:acc>
          </m:e>
          <m:sub>
            <m:r>
              <w:rPr>
                <w:rFonts w:ascii="Cambria Math" w:eastAsia="標楷體" w:hAnsi="Cambria Math"/>
                <w:lang w:eastAsia="zh-TW"/>
              </w:rPr>
              <m:t>i</m:t>
            </m:r>
          </m:sub>
        </m:sSub>
      </m:oMath>
      <w:r>
        <w:rPr>
          <w:rFonts w:eastAsia="標楷體"/>
        </w:rPr>
        <w:t xml:space="preserve"> is a </w:t>
      </w:r>
      <m:oMath>
        <m:r>
          <w:rPr>
            <w:rFonts w:ascii="Cambria Math" w:eastAsia="標楷體" w:hAnsi="Cambria Math"/>
            <w:lang w:eastAsia="zh-TW"/>
          </w:rPr>
          <m:t>M</m:t>
        </m:r>
      </m:oMath>
      <w:r w:rsidR="00505D74" w:rsidRPr="00DC4A0A">
        <w:rPr>
          <w:rFonts w:eastAsia="標楷體"/>
          <w:lang w:eastAsia="zh-TW"/>
        </w:rPr>
        <w:t>-by-1</w:t>
      </w:r>
      <w:r>
        <w:rPr>
          <w:rFonts w:eastAsia="標楷體"/>
          <w:lang w:eastAsia="zh-TW"/>
        </w:rPr>
        <w:t xml:space="preserve"> input vector, </w:t>
      </w:r>
      <m:oMath>
        <m:r>
          <w:rPr>
            <w:rFonts w:ascii="Cambria Math" w:eastAsia="標楷體" w:hAnsi="Cambria Math"/>
            <w:lang w:eastAsia="zh-TW"/>
          </w:rPr>
          <m:t>M</m:t>
        </m:r>
      </m:oMath>
      <w:r>
        <w:rPr>
          <w:rFonts w:eastAsia="標楷體"/>
          <w:lang w:eastAsia="zh-TW"/>
        </w:rPr>
        <w:t xml:space="preserve"> is the number of input dimensions</w:t>
      </w:r>
      <w:r w:rsidR="00505D74" w:rsidRPr="00DC4A0A">
        <w:rPr>
          <w:rFonts w:eastAsia="標楷體"/>
          <w:lang w:eastAsia="zh-TW"/>
        </w:rPr>
        <w:t>;</w:t>
      </w:r>
      <w:r>
        <w:rPr>
          <w:rFonts w:eastAsia="標楷體"/>
          <w:lang w:eastAsia="zh-TW"/>
        </w:rPr>
        <w:t xml:space="preserve"> </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t</m:t>
                </m:r>
              </m:e>
            </m:acc>
          </m:e>
          <m:sub>
            <m:r>
              <w:rPr>
                <w:rFonts w:ascii="Cambria Math" w:eastAsia="標楷體" w:hAnsi="Cambria Math"/>
                <w:lang w:eastAsia="zh-TW"/>
              </w:rPr>
              <m:t>i</m:t>
            </m:r>
          </m:sub>
        </m:sSub>
      </m:oMath>
      <w:r>
        <w:rPr>
          <w:rFonts w:eastAsia="標楷體"/>
        </w:rPr>
        <w:t xml:space="preserve"> is a </w:t>
      </w:r>
      <m:oMath>
        <m:r>
          <w:rPr>
            <w:rFonts w:ascii="Cambria Math" w:eastAsia="標楷體" w:hAnsi="Cambria Math"/>
            <w:lang w:eastAsia="zh-TW"/>
          </w:rPr>
          <m:t>N</m:t>
        </m:r>
      </m:oMath>
      <w:r w:rsidR="00505D74" w:rsidRPr="00DC4A0A">
        <w:rPr>
          <w:rFonts w:eastAsia="標楷體"/>
          <w:lang w:eastAsia="zh-TW"/>
        </w:rPr>
        <w:t>-by-1</w:t>
      </w:r>
      <w:r>
        <w:rPr>
          <w:rFonts w:eastAsia="標楷體"/>
          <w:lang w:eastAsia="zh-TW"/>
        </w:rPr>
        <w:t xml:space="preserve"> target vector, </w:t>
      </w:r>
      <m:oMath>
        <m:r>
          <w:rPr>
            <w:rFonts w:ascii="Cambria Math" w:eastAsia="標楷體" w:hAnsi="Cambria Math"/>
            <w:lang w:eastAsia="zh-TW"/>
          </w:rPr>
          <m:t>N</m:t>
        </m:r>
      </m:oMath>
      <w:r>
        <w:rPr>
          <w:rFonts w:eastAsia="標楷體"/>
          <w:lang w:eastAsia="zh-TW"/>
        </w:rPr>
        <w:t xml:space="preserve"> is the number of complex-valued target</w:t>
      </w:r>
      <w:r w:rsidR="004B7E5A">
        <w:rPr>
          <w:rFonts w:eastAsia="標楷體"/>
          <w:lang w:eastAsia="zh-TW"/>
        </w:rPr>
        <w:t xml:space="preserve">s. </w:t>
      </w:r>
      <m:oMath>
        <m:r>
          <m:rPr>
            <m:sty m:val="p"/>
          </m:rPr>
          <w:rPr>
            <w:rFonts w:ascii="Cambria Math" w:eastAsia="標楷體" w:hAnsi="Cambria Math"/>
            <w:lang w:eastAsia="zh-TW"/>
          </w:rPr>
          <m:t>{</m:t>
        </m:r>
        <m:sSub>
          <m:sSubPr>
            <m:ctrlPr>
              <w:rPr>
                <w:rFonts w:ascii="Cambria Math" w:eastAsia="標楷體" w:hAnsi="Cambria Math"/>
              </w:rPr>
            </m:ctrlPr>
          </m:sSub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lang w:eastAsia="zh-TW"/>
                      </w:rPr>
                      <m:t>y</m:t>
                    </m:r>
                  </m:e>
                </m:acc>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n</m:t>
        </m:r>
        <m:r>
          <m:rPr>
            <m:sty m:val="p"/>
          </m:rPr>
          <w:rPr>
            <w:rFonts w:ascii="Cambria Math" w:eastAsia="標楷體" w:hAnsi="Cambria Math"/>
            <w:lang w:eastAsia="zh-TW"/>
          </w:rPr>
          <m:t>}</m:t>
        </m:r>
      </m:oMath>
      <w:r w:rsidR="004B7E5A">
        <w:rPr>
          <w:rFonts w:eastAsia="標楷體"/>
          <w:lang w:eastAsia="zh-TW"/>
        </w:rPr>
        <w:t xml:space="preserve"> </w:t>
      </w:r>
      <w:proofErr w:type="gramStart"/>
      <w:r w:rsidR="004B7E5A">
        <w:rPr>
          <w:rFonts w:eastAsia="標楷體"/>
          <w:lang w:eastAsia="zh-TW"/>
        </w:rPr>
        <w:t>is</w:t>
      </w:r>
      <w:proofErr w:type="gramEnd"/>
      <w:r w:rsidR="004B7E5A">
        <w:rPr>
          <w:rFonts w:eastAsia="標楷體"/>
          <w:lang w:eastAsia="zh-TW"/>
        </w:rPr>
        <w:t xml:space="preserve"> the model output.</w:t>
      </w:r>
    </w:p>
    <w:p w:rsidR="00505D74" w:rsidRPr="00DC4A0A" w:rsidRDefault="004B7E5A" w:rsidP="00BE2456">
      <w:pPr>
        <w:ind w:firstLine="202"/>
        <w:jc w:val="both"/>
        <w:rPr>
          <w:rFonts w:eastAsia="標楷體"/>
          <w:lang w:eastAsia="zh-TW"/>
        </w:rPr>
      </w:pPr>
      <w:r>
        <w:rPr>
          <w:rFonts w:eastAsia="標楷體" w:hint="eastAsia"/>
          <w:lang w:eastAsia="zh-TW"/>
        </w:rPr>
        <w:t>T</w:t>
      </w:r>
      <w:r>
        <w:rPr>
          <w:rFonts w:eastAsia="標楷體"/>
          <w:lang w:eastAsia="zh-TW"/>
        </w:rPr>
        <w:t xml:space="preserve">he model is constructed by </w:t>
      </w:r>
      <m:oMath>
        <m:r>
          <w:rPr>
            <w:rFonts w:ascii="Cambria Math" w:eastAsia="標楷體" w:hAnsi="Cambria Math"/>
            <w:lang w:eastAsia="zh-TW"/>
          </w:rPr>
          <m:t xml:space="preserve">K </m:t>
        </m:r>
      </m:oMath>
      <w:r w:rsidR="00505D74" w:rsidRPr="00DC4A0A">
        <w:rPr>
          <w:rFonts w:eastAsia="標楷體"/>
          <w:lang w:eastAsia="zh-TW"/>
        </w:rPr>
        <w:t>T-S</w:t>
      </w:r>
      <w:r>
        <w:rPr>
          <w:rFonts w:eastAsia="標楷體"/>
          <w:lang w:eastAsia="zh-TW"/>
        </w:rPr>
        <w:t xml:space="preserve"> fuzzy rules, each rule is combined by i</w:t>
      </w:r>
      <w:r w:rsidR="00505D74" w:rsidRPr="00DC4A0A">
        <w:rPr>
          <w:rFonts w:eastAsia="標楷體"/>
          <w:lang w:eastAsia="zh-TW"/>
        </w:rPr>
        <w:t>f</w:t>
      </w:r>
      <w:r>
        <w:rPr>
          <w:rFonts w:eastAsia="標楷體"/>
          <w:lang w:eastAsia="zh-TW"/>
        </w:rPr>
        <w:t>-</w:t>
      </w:r>
      <w:r w:rsidR="00505D74" w:rsidRPr="00DC4A0A">
        <w:rPr>
          <w:rFonts w:eastAsia="標楷體"/>
          <w:lang w:eastAsia="zh-TW"/>
        </w:rPr>
        <w:t>part</w:t>
      </w:r>
      <w:r>
        <w:rPr>
          <w:rFonts w:eastAsia="標楷體"/>
          <w:lang w:eastAsia="zh-TW"/>
        </w:rPr>
        <w:t xml:space="preserve"> and t</w:t>
      </w:r>
      <w:r w:rsidR="00505D74" w:rsidRPr="00DC4A0A">
        <w:rPr>
          <w:rFonts w:eastAsia="標楷體"/>
          <w:lang w:eastAsia="zh-TW"/>
        </w:rPr>
        <w:t>hen</w:t>
      </w:r>
      <w:r>
        <w:rPr>
          <w:rFonts w:eastAsia="標楷體"/>
          <w:lang w:eastAsia="zh-TW"/>
        </w:rPr>
        <w:t>-</w:t>
      </w:r>
      <w:r w:rsidR="00505D74" w:rsidRPr="00DC4A0A">
        <w:rPr>
          <w:rFonts w:eastAsia="標楷體"/>
          <w:lang w:eastAsia="zh-TW"/>
        </w:rPr>
        <w:t>par</w:t>
      </w:r>
      <w:r>
        <w:rPr>
          <w:rFonts w:eastAsia="標楷體"/>
          <w:lang w:eastAsia="zh-TW"/>
        </w:rPr>
        <w:t xml:space="preserve">t, </w:t>
      </w:r>
      <w:proofErr w:type="gramStart"/>
      <w:r>
        <w:rPr>
          <w:rFonts w:eastAsia="標楷體"/>
          <w:lang w:eastAsia="zh-TW"/>
        </w:rPr>
        <w:t>a</w:t>
      </w:r>
      <w:proofErr w:type="gramEnd"/>
      <w:r>
        <w:rPr>
          <w:rFonts w:eastAsia="標楷體"/>
          <w:lang w:eastAsia="zh-TW"/>
        </w:rPr>
        <w:t xml:space="preserve"> rule can be expressed as follows.</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3"/>
        <w:gridCol w:w="403"/>
      </w:tblGrid>
      <w:tr w:rsidR="00505D74" w:rsidRPr="00DC4A0A" w:rsidTr="00671FEE">
        <w:tc>
          <w:tcPr>
            <w:tcW w:w="4617" w:type="pct"/>
          </w:tcPr>
          <w:p w:rsidR="00505D74" w:rsidRPr="00DC4A0A" w:rsidRDefault="00505D74" w:rsidP="00671FEE">
            <w:pPr>
              <w:spacing w:before="120" w:after="120"/>
              <w:jc w:val="both"/>
              <w:rPr>
                <w:rFonts w:eastAsia="標楷體"/>
              </w:rPr>
            </w:pPr>
            <m:oMathPara>
              <m:oMathParaPr>
                <m:jc m:val="left"/>
              </m:oMathParaPr>
              <m:oMath>
                <m:r>
                  <w:rPr>
                    <w:rFonts w:ascii="Cambria Math" w:eastAsia="標楷體" w:hAnsi="Cambria Math"/>
                  </w:rPr>
                  <m:t>Rul</m:t>
                </m:r>
                <m:sSup>
                  <m:sSupPr>
                    <m:ctrlPr>
                      <w:rPr>
                        <w:rFonts w:ascii="Cambria Math" w:eastAsia="標楷體" w:hAnsi="Cambria Math"/>
                        <w:i/>
                      </w:rPr>
                    </m:ctrlPr>
                  </m:sSupPr>
                  <m:e>
                    <m:r>
                      <w:rPr>
                        <w:rFonts w:ascii="Cambria Math" w:eastAsia="標楷體" w:hAnsi="Cambria Math"/>
                      </w:rPr>
                      <m:t>e</m:t>
                    </m:r>
                  </m:e>
                  <m:sup>
                    <m:d>
                      <m:dPr>
                        <m:ctrlPr>
                          <w:rPr>
                            <w:rFonts w:ascii="Cambria Math" w:eastAsia="標楷體" w:hAnsi="Cambria Math"/>
                            <w:i/>
                          </w:rPr>
                        </m:ctrlPr>
                      </m:dPr>
                      <m:e>
                        <m:r>
                          <w:rPr>
                            <w:rFonts w:ascii="Cambria Math" w:eastAsia="標楷體" w:hAnsi="Cambria Math"/>
                          </w:rPr>
                          <m:t>k</m:t>
                        </m:r>
                      </m:e>
                    </m:d>
                  </m:sup>
                </m:sSup>
                <m:r>
                  <w:rPr>
                    <w:rFonts w:ascii="Cambria Math" w:eastAsia="標楷體" w:hAnsi="Cambria Math"/>
                  </w:rPr>
                  <m:t>:</m:t>
                </m:r>
              </m:oMath>
            </m:oMathPara>
          </w:p>
          <w:p w:rsidR="00505D74" w:rsidRPr="00DC4A0A" w:rsidRDefault="00505D74" w:rsidP="00671FEE">
            <w:pPr>
              <w:jc w:val="both"/>
              <w:rPr>
                <w:rFonts w:eastAsia="標楷體"/>
              </w:rPr>
            </w:pPr>
            <m:oMathPara>
              <m:oMathParaPr>
                <m:jc m:val="center"/>
              </m:oMathParaPr>
              <m:oMath>
                <m:r>
                  <m:rPr>
                    <m:sty m:val="p"/>
                  </m:rPr>
                  <w:rPr>
                    <w:rFonts w:ascii="Cambria Math" w:eastAsia="標楷體" w:hAnsi="Cambria Math"/>
                    <w:sz w:val="18"/>
                  </w:rPr>
                  <m:t xml:space="preserve"> IF</m:t>
                </m:r>
                <m:r>
                  <w:rPr>
                    <w:rFonts w:ascii="Cambria Math" w:eastAsia="標楷體" w:hAnsi="Cambria Math"/>
                    <w:sz w:val="18"/>
                  </w:rPr>
                  <m:t xml:space="preserve"> </m:t>
                </m:r>
                <m:sSub>
                  <m:sSubPr>
                    <m:ctrlPr>
                      <w:rPr>
                        <w:rFonts w:ascii="Cambria Math" w:eastAsia="標楷體" w:hAnsi="Cambria Math"/>
                        <w:sz w:val="18"/>
                      </w:rPr>
                    </m:ctrlPr>
                  </m:sSubPr>
                  <m:e>
                    <m:r>
                      <w:rPr>
                        <w:rFonts w:ascii="Cambria Math" w:eastAsia="標楷體" w:hAnsi="Cambria Math"/>
                        <w:sz w:val="18"/>
                      </w:rPr>
                      <m:t>x</m:t>
                    </m:r>
                  </m:e>
                  <m:sub>
                    <m:r>
                      <m:rPr>
                        <m:sty m:val="p"/>
                      </m:rPr>
                      <w:rPr>
                        <w:rFonts w:ascii="Cambria Math" w:eastAsia="標楷體" w:hAnsi="Cambria Math"/>
                        <w:sz w:val="18"/>
                      </w:rPr>
                      <m:t>1</m:t>
                    </m:r>
                  </m:sub>
                </m:sSub>
                <m:r>
                  <w:rPr>
                    <w:rFonts w:ascii="Cambria Math" w:eastAsia="標楷體" w:hAnsi="Cambria Math"/>
                    <w:sz w:val="18"/>
                  </w:rPr>
                  <m:t xml:space="preserve"> is </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1</m:t>
                    </m:r>
                  </m:sub>
                  <m:sup>
                    <m:d>
                      <m:dPr>
                        <m:ctrlPr>
                          <w:rPr>
                            <w:rFonts w:ascii="Cambria Math" w:eastAsia="標楷體" w:hAnsi="Cambria Math"/>
                            <w:sz w:val="18"/>
                          </w:rPr>
                        </m:ctrlPr>
                      </m:dPr>
                      <m:e>
                        <m:r>
                          <w:rPr>
                            <w:rFonts w:ascii="Cambria Math" w:eastAsia="標楷體" w:hAnsi="Cambria Math"/>
                            <w:sz w:val="18"/>
                          </w:rPr>
                          <m:t>k</m:t>
                        </m:r>
                      </m:e>
                    </m:d>
                  </m:sup>
                </m:sSubSup>
                <m:d>
                  <m:dPr>
                    <m:ctrlPr>
                      <w:rPr>
                        <w:rFonts w:ascii="Cambria Math" w:eastAsia="標楷體" w:hAnsi="Cambria Math"/>
                        <w:sz w:val="18"/>
                      </w:rPr>
                    </m:ctrlPr>
                  </m:dPr>
                  <m:e>
                    <m:sSub>
                      <m:sSubPr>
                        <m:ctrlPr>
                          <w:rPr>
                            <w:rFonts w:ascii="Cambria Math" w:eastAsia="標楷體" w:hAnsi="Cambria Math"/>
                            <w:sz w:val="18"/>
                          </w:rPr>
                        </m:ctrlPr>
                      </m:sSubPr>
                      <m:e>
                        <m:r>
                          <w:rPr>
                            <w:rFonts w:ascii="Cambria Math" w:eastAsia="標楷體" w:hAnsi="Cambria Math"/>
                            <w:sz w:val="18"/>
                          </w:rPr>
                          <m:t>h</m:t>
                        </m:r>
                      </m:e>
                      <m:sub>
                        <m:r>
                          <m:rPr>
                            <m:sty m:val="p"/>
                          </m:rPr>
                          <w:rPr>
                            <w:rFonts w:ascii="Cambria Math" w:eastAsia="標楷體" w:hAnsi="Cambria Math"/>
                            <w:sz w:val="18"/>
                          </w:rPr>
                          <m:t>1</m:t>
                        </m:r>
                      </m:sub>
                    </m:sSub>
                  </m:e>
                </m:d>
                <m:r>
                  <m:rPr>
                    <m:sty m:val="p"/>
                  </m:rPr>
                  <w:rPr>
                    <w:rFonts w:ascii="Cambria Math" w:eastAsia="標楷體" w:hAnsi="Cambria Math"/>
                    <w:sz w:val="18"/>
                  </w:rPr>
                  <m:t xml:space="preserve"> </m:t>
                </m:r>
                <m:r>
                  <w:rPr>
                    <w:rFonts w:ascii="Cambria Math" w:eastAsia="標楷體" w:hAnsi="Cambria Math"/>
                    <w:sz w:val="18"/>
                  </w:rPr>
                  <m:t>and</m:t>
                </m:r>
                <m:sSub>
                  <m:sSubPr>
                    <m:ctrlPr>
                      <w:rPr>
                        <w:rFonts w:ascii="Cambria Math" w:eastAsia="標楷體" w:hAnsi="Cambria Math"/>
                        <w:sz w:val="18"/>
                      </w:rPr>
                    </m:ctrlPr>
                  </m:sSubPr>
                  <m:e>
                    <m:r>
                      <m:rPr>
                        <m:sty m:val="p"/>
                      </m:rPr>
                      <w:rPr>
                        <w:rFonts w:ascii="Cambria Math" w:eastAsia="標楷體" w:hAnsi="Cambria Math"/>
                        <w:sz w:val="18"/>
                      </w:rPr>
                      <m:t xml:space="preserve"> </m:t>
                    </m:r>
                    <m:r>
                      <w:rPr>
                        <w:rFonts w:ascii="Cambria Math" w:eastAsia="標楷體" w:hAnsi="Cambria Math"/>
                        <w:sz w:val="18"/>
                      </w:rPr>
                      <m:t>x</m:t>
                    </m:r>
                  </m:e>
                  <m:sub>
                    <m:r>
                      <m:rPr>
                        <m:sty m:val="p"/>
                      </m:rPr>
                      <w:rPr>
                        <w:rFonts w:ascii="Cambria Math" w:eastAsia="標楷體" w:hAnsi="Cambria Math"/>
                        <w:sz w:val="18"/>
                      </w:rPr>
                      <m:t>2</m:t>
                    </m:r>
                  </m:sub>
                </m:sSub>
                <m:r>
                  <w:rPr>
                    <w:rFonts w:ascii="Cambria Math" w:eastAsia="標楷體" w:hAnsi="Cambria Math"/>
                    <w:sz w:val="18"/>
                  </w:rPr>
                  <m:t xml:space="preserve"> is </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2</m:t>
                    </m:r>
                  </m:sub>
                  <m:sup>
                    <m:d>
                      <m:dPr>
                        <m:ctrlPr>
                          <w:rPr>
                            <w:rFonts w:ascii="Cambria Math" w:eastAsia="標楷體" w:hAnsi="Cambria Math"/>
                            <w:sz w:val="18"/>
                          </w:rPr>
                        </m:ctrlPr>
                      </m:dPr>
                      <m:e>
                        <m:r>
                          <w:rPr>
                            <w:rFonts w:ascii="Cambria Math" w:eastAsia="標楷體" w:hAnsi="Cambria Math"/>
                            <w:sz w:val="18"/>
                          </w:rPr>
                          <m:t>k</m:t>
                        </m:r>
                      </m:e>
                    </m:d>
                  </m:sup>
                </m:sSubSup>
                <m:d>
                  <m:dPr>
                    <m:ctrlPr>
                      <w:rPr>
                        <w:rFonts w:ascii="Cambria Math" w:eastAsia="標楷體" w:hAnsi="Cambria Math"/>
                        <w:sz w:val="18"/>
                      </w:rPr>
                    </m:ctrlPr>
                  </m:dPr>
                  <m:e>
                    <m:sSub>
                      <m:sSubPr>
                        <m:ctrlPr>
                          <w:rPr>
                            <w:rFonts w:ascii="Cambria Math" w:eastAsia="標楷體" w:hAnsi="Cambria Math"/>
                            <w:sz w:val="18"/>
                          </w:rPr>
                        </m:ctrlPr>
                      </m:sSubPr>
                      <m:e>
                        <m:r>
                          <w:rPr>
                            <w:rFonts w:ascii="Cambria Math" w:eastAsia="標楷體" w:hAnsi="Cambria Math"/>
                            <w:sz w:val="18"/>
                          </w:rPr>
                          <m:t>h</m:t>
                        </m:r>
                      </m:e>
                      <m:sub>
                        <m:r>
                          <m:rPr>
                            <m:sty m:val="p"/>
                          </m:rPr>
                          <w:rPr>
                            <w:rFonts w:ascii="Cambria Math" w:eastAsia="標楷體" w:hAnsi="Cambria Math"/>
                            <w:sz w:val="18"/>
                          </w:rPr>
                          <m:t>2</m:t>
                        </m:r>
                      </m:sub>
                    </m:sSub>
                  </m:e>
                </m:d>
                <m:r>
                  <m:rPr>
                    <m:sty m:val="p"/>
                  </m:rPr>
                  <w:rPr>
                    <w:rFonts w:ascii="Cambria Math" w:eastAsia="標楷體" w:hAnsi="Cambria Math"/>
                    <w:sz w:val="18"/>
                  </w:rPr>
                  <m:t>…</m:t>
                </m:r>
                <m:r>
                  <w:rPr>
                    <w:rFonts w:ascii="Cambria Math" w:eastAsia="標楷體" w:hAnsi="Cambria Math"/>
                    <w:sz w:val="18"/>
                  </w:rPr>
                  <m:t>and</m:t>
                </m:r>
                <m:r>
                  <m:rPr>
                    <m:sty m:val="p"/>
                  </m:rPr>
                  <w:rPr>
                    <w:rFonts w:ascii="Cambria Math" w:eastAsia="標楷體" w:hAnsi="Cambria Math"/>
                    <w:sz w:val="18"/>
                  </w:rPr>
                  <m:t xml:space="preserve"> </m:t>
                </m:r>
                <m:sSub>
                  <m:sSubPr>
                    <m:ctrlPr>
                      <w:rPr>
                        <w:rFonts w:ascii="Cambria Math" w:eastAsia="標楷體" w:hAnsi="Cambria Math"/>
                        <w:sz w:val="18"/>
                      </w:rPr>
                    </m:ctrlPr>
                  </m:sSubPr>
                  <m:e>
                    <m:r>
                      <w:rPr>
                        <w:rFonts w:ascii="Cambria Math" w:eastAsia="標楷體" w:hAnsi="Cambria Math"/>
                        <w:sz w:val="18"/>
                      </w:rPr>
                      <m:t>x</m:t>
                    </m:r>
                  </m:e>
                  <m:sub>
                    <m:r>
                      <w:rPr>
                        <w:rFonts w:ascii="Cambria Math" w:eastAsia="標楷體" w:hAnsi="Cambria Math"/>
                        <w:sz w:val="18"/>
                      </w:rPr>
                      <m:t>M</m:t>
                    </m:r>
                  </m:sub>
                </m:sSub>
                <m:r>
                  <w:rPr>
                    <w:rFonts w:ascii="Cambria Math" w:eastAsia="標楷體" w:hAnsi="Cambria Math"/>
                    <w:sz w:val="18"/>
                  </w:rPr>
                  <m:t xml:space="preserve"> is </m:t>
                </m:r>
                <m:sSubSup>
                  <m:sSubSupPr>
                    <m:ctrlPr>
                      <w:rPr>
                        <w:rFonts w:ascii="Cambria Math" w:eastAsia="標楷體" w:hAnsi="Cambria Math"/>
                        <w:sz w:val="18"/>
                      </w:rPr>
                    </m:ctrlPr>
                  </m:sSubSupPr>
                  <m:e>
                    <m:r>
                      <m:rPr>
                        <m:sty m:val="p"/>
                      </m:rPr>
                      <w:rPr>
                        <w:rFonts w:ascii="Cambria Math" w:eastAsia="標楷體" w:hAnsi="Cambria Math"/>
                        <w:sz w:val="18"/>
                      </w:rPr>
                      <m:t>A</m:t>
                    </m:r>
                  </m:e>
                  <m:sub>
                    <m:r>
                      <w:rPr>
                        <w:rFonts w:ascii="Cambria Math" w:eastAsia="標楷體" w:hAnsi="Cambria Math"/>
                        <w:sz w:val="18"/>
                      </w:rPr>
                      <m:t>M</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r>
                  <m:rPr>
                    <m:sty m:val="p"/>
                  </m:rPr>
                  <w:rPr>
                    <w:rFonts w:ascii="Cambria Math" w:eastAsia="標楷體" w:hAnsi="Cambria Math"/>
                    <w:sz w:val="18"/>
                  </w:rPr>
                  <m:t>(</m:t>
                </m:r>
                <m:sSub>
                  <m:sSubPr>
                    <m:ctrlPr>
                      <w:rPr>
                        <w:rFonts w:ascii="Cambria Math" w:eastAsia="標楷體" w:hAnsi="Cambria Math"/>
                        <w:sz w:val="18"/>
                      </w:rPr>
                    </m:ctrlPr>
                  </m:sSubPr>
                  <m:e>
                    <m:r>
                      <w:rPr>
                        <w:rFonts w:ascii="Cambria Math" w:eastAsia="標楷體" w:hAnsi="Cambria Math"/>
                        <w:sz w:val="18"/>
                      </w:rPr>
                      <m:t>h</m:t>
                    </m:r>
                  </m:e>
                  <m:sub>
                    <m:r>
                      <w:rPr>
                        <w:rFonts w:ascii="Cambria Math" w:eastAsia="標楷體" w:hAnsi="Cambria Math"/>
                        <w:sz w:val="18"/>
                      </w:rPr>
                      <m:t>M</m:t>
                    </m:r>
                  </m:sub>
                </m:sSub>
                <m:r>
                  <m:rPr>
                    <m:sty m:val="p"/>
                  </m:rPr>
                  <w:rPr>
                    <w:rFonts w:ascii="Cambria Math" w:eastAsia="標楷體" w:hAnsi="Cambria Math"/>
                    <w:sz w:val="18"/>
                  </w:rPr>
                  <m:t>)</m:t>
                </m:r>
                <m:r>
                  <m:rPr>
                    <m:sty m:val="p"/>
                  </m:rPr>
                  <w:rPr>
                    <w:rFonts w:ascii="Cambria Math" w:eastAsia="標楷體" w:hAnsi="Cambria Math"/>
                    <w:sz w:val="18"/>
                  </w:rPr>
                  <w:br/>
                </m:r>
              </m:oMath>
            </m:oMathPara>
            <m:oMath>
              <m:r>
                <m:rPr>
                  <m:sty m:val="p"/>
                </m:rPr>
                <w:rPr>
                  <w:rFonts w:ascii="Cambria Math" w:eastAsia="標楷體" w:hAnsi="Cambria Math"/>
                  <w:sz w:val="18"/>
                </w:rPr>
                <m:t xml:space="preserve">THEN </m:t>
              </m:r>
              <m:sSup>
                <m:sSupPr>
                  <m:ctrlPr>
                    <w:rPr>
                      <w:rFonts w:ascii="Cambria Math" w:eastAsia="標楷體" w:hAnsi="Cambria Math"/>
                      <w:sz w:val="18"/>
                    </w:rPr>
                  </m:ctrlPr>
                </m:sSupPr>
                <m:e>
                  <m:r>
                    <w:rPr>
                      <w:rFonts w:ascii="Cambria Math" w:eastAsia="標楷體" w:hAnsi="Cambria Math"/>
                      <w:sz w:val="18"/>
                    </w:rPr>
                    <m:t>y</m:t>
                  </m:r>
                </m:e>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p>
              <m:r>
                <m:rPr>
                  <m:sty m:val="p"/>
                </m:rPr>
                <w:rPr>
                  <w:rFonts w:ascii="Cambria Math" w:eastAsia="標楷體" w:hAnsi="Cambria Math"/>
                  <w:sz w:val="18"/>
                </w:rPr>
                <m:t>=</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0</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r>
                <m:rPr>
                  <m:sty m:val="p"/>
                </m:rPr>
                <w:rPr>
                  <w:rFonts w:ascii="Cambria Math" w:eastAsia="標楷體" w:hAnsi="Cambria Math"/>
                  <w:sz w:val="18"/>
                </w:rPr>
                <m:t>+</m:t>
              </m:r>
              <m:nary>
                <m:naryPr>
                  <m:chr m:val="∑"/>
                  <m:limLoc m:val="subSup"/>
                  <m:ctrlPr>
                    <w:rPr>
                      <w:rFonts w:ascii="Cambria Math" w:eastAsia="標楷體" w:hAnsi="Cambria Math"/>
                      <w:sz w:val="18"/>
                    </w:rPr>
                  </m:ctrlPr>
                </m:naryPr>
                <m:sub>
                  <m:r>
                    <w:rPr>
                      <w:rFonts w:ascii="Cambria Math" w:eastAsia="標楷體" w:hAnsi="Cambria Math"/>
                      <w:sz w:val="18"/>
                    </w:rPr>
                    <m:t>i</m:t>
                  </m:r>
                  <m:r>
                    <m:rPr>
                      <m:sty m:val="p"/>
                    </m:rPr>
                    <w:rPr>
                      <w:rFonts w:ascii="Cambria Math" w:eastAsia="標楷體" w:hAnsi="Cambria Math"/>
                      <w:sz w:val="18"/>
                    </w:rPr>
                    <m:t>=1</m:t>
                  </m:r>
                </m:sub>
                <m:sup>
                  <m:r>
                    <w:rPr>
                      <w:rFonts w:ascii="Cambria Math" w:eastAsia="標楷體" w:hAnsi="Cambria Math"/>
                      <w:sz w:val="18"/>
                    </w:rPr>
                    <m:t>M</m:t>
                  </m:r>
                </m:sup>
                <m:e>
                  <m:sSubSup>
                    <m:sSubSupPr>
                      <m:ctrlPr>
                        <w:rPr>
                          <w:rFonts w:ascii="Cambria Math" w:eastAsia="標楷體" w:hAnsi="Cambria Math"/>
                          <w:sz w:val="18"/>
                        </w:rPr>
                      </m:ctrlPr>
                    </m:sSubSupPr>
                    <m:e>
                      <m:r>
                        <w:rPr>
                          <w:rFonts w:ascii="Cambria Math" w:eastAsia="標楷體" w:hAnsi="Cambria Math"/>
                          <w:sz w:val="18"/>
                        </w:rPr>
                        <m:t>a</m:t>
                      </m:r>
                    </m:e>
                    <m:sub>
                      <m:r>
                        <w:rPr>
                          <w:rFonts w:ascii="Cambria Math" w:eastAsia="標楷體" w:hAnsi="Cambria Math"/>
                          <w:sz w:val="18"/>
                        </w:rPr>
                        <m:t>i</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sSub>
                    <m:sSubPr>
                      <m:ctrlPr>
                        <w:rPr>
                          <w:rFonts w:ascii="Cambria Math" w:eastAsia="標楷體" w:hAnsi="Cambria Math"/>
                          <w:sz w:val="18"/>
                        </w:rPr>
                      </m:ctrlPr>
                    </m:sSubPr>
                    <m:e>
                      <m:r>
                        <w:rPr>
                          <w:rFonts w:ascii="Cambria Math" w:eastAsia="標楷體" w:hAnsi="Cambria Math"/>
                          <w:sz w:val="18"/>
                        </w:rPr>
                        <m:t>h</m:t>
                      </m:r>
                    </m:e>
                    <m:sub>
                      <m:r>
                        <w:rPr>
                          <w:rFonts w:ascii="Cambria Math" w:eastAsia="標楷體" w:hAnsi="Cambria Math"/>
                          <w:sz w:val="18"/>
                        </w:rPr>
                        <m:t>i</m:t>
                      </m:r>
                    </m:sub>
                  </m:sSub>
                </m:e>
              </m:nary>
            </m:oMath>
            <w:r w:rsidRPr="00DC4A0A">
              <w:rPr>
                <w:rFonts w:eastAsia="標楷體"/>
              </w:rPr>
              <w:t>,</w:t>
            </w:r>
          </w:p>
        </w:tc>
        <w:tc>
          <w:tcPr>
            <w:tcW w:w="383" w:type="pct"/>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A83D7F" w:rsidRDefault="00505D74" w:rsidP="00A83D7F">
      <w:pPr>
        <w:overflowPunct w:val="0"/>
        <w:jc w:val="both"/>
        <w:rPr>
          <w:rFonts w:eastAsia="標楷體"/>
          <w:lang w:eastAsia="zh-TW"/>
        </w:rPr>
      </w:pPr>
      <m:oMath>
        <m:r>
          <w:rPr>
            <w:rFonts w:ascii="Cambria Math" w:eastAsia="標楷體" w:hAnsi="Cambria Math"/>
            <w:lang w:eastAsia="zh-TW"/>
          </w:rPr>
          <m:t>k=1,2,…,K</m:t>
        </m:r>
      </m:oMath>
      <w:r w:rsidR="004B7E5A">
        <w:rPr>
          <w:rFonts w:eastAsia="標楷體"/>
          <w:lang w:eastAsia="zh-TW"/>
        </w:rPr>
        <w:t xml:space="preserve">; </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M</m:t>
            </m:r>
          </m:sub>
        </m:sSub>
        <m:r>
          <w:rPr>
            <w:rFonts w:ascii="Cambria Math" w:eastAsia="標楷體" w:hAnsi="Cambria Math"/>
            <w:lang w:eastAsia="zh-TW"/>
          </w:rPr>
          <m:t>}</m:t>
        </m:r>
      </m:oMath>
      <w:r w:rsidR="004B7E5A">
        <w:rPr>
          <w:rFonts w:eastAsia="標楷體"/>
          <w:lang w:eastAsia="zh-TW"/>
        </w:rPr>
        <w:t xml:space="preserve"> are the input variables of the fuzzy system; </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1</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2</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d>
              <m:dPr>
                <m:ctrlPr>
                  <w:rPr>
                    <w:rFonts w:ascii="Cambria Math" w:eastAsia="標楷體" w:hAnsi="Cambria Math"/>
                  </w:rPr>
                </m:ctrlPr>
              </m:dPr>
              <m:e>
                <m:r>
                  <w:rPr>
                    <w:rFonts w:ascii="Cambria Math" w:eastAsia="標楷體" w:hAnsi="Cambria Math"/>
                    <w:lang w:eastAsia="zh-TW"/>
                  </w:rPr>
                  <m:t>k</m:t>
                </m:r>
              </m:e>
            </m:d>
          </m:sup>
        </m:sSubSup>
        <m:r>
          <m:rPr>
            <m:sty m:val="p"/>
          </m:rPr>
          <w:rPr>
            <w:rFonts w:ascii="Cambria Math" w:eastAsia="標楷體" w:hAnsi="Cambria Math"/>
            <w:lang w:eastAsia="zh-TW"/>
          </w:rPr>
          <m:t>}</m:t>
        </m:r>
      </m:oMath>
      <w:r w:rsidR="004B7E5A">
        <w:rPr>
          <w:rFonts w:eastAsia="標楷體"/>
          <w:lang w:eastAsia="zh-TW"/>
        </w:rPr>
        <w:t xml:space="preserve"> are the CFSs of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sidR="004B7E5A">
        <w:rPr>
          <w:rFonts w:eastAsia="標楷體"/>
          <w:lang w:eastAsia="zh-TW"/>
        </w:rPr>
        <w:t xml:space="preserve"> rule; </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M</m:t>
            </m:r>
          </m:sub>
        </m:sSub>
        <m:r>
          <w:rPr>
            <w:rFonts w:ascii="Cambria Math" w:eastAsia="標楷體" w:hAnsi="Cambria Math"/>
            <w:lang w:eastAsia="zh-TW"/>
          </w:rPr>
          <m:t>}</m:t>
        </m:r>
      </m:oMath>
      <w:r w:rsidR="004B7E5A">
        <w:rPr>
          <w:rFonts w:eastAsia="標楷體"/>
          <w:lang w:eastAsia="zh-TW"/>
        </w:rPr>
        <w:t xml:space="preserve"> are the input linguistic variables; </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,i=1,2,…,M}</m:t>
        </m:r>
      </m:oMath>
      <w:r w:rsidR="004B7E5A">
        <w:rPr>
          <w:rFonts w:eastAsia="標楷體"/>
          <w:lang w:eastAsia="zh-TW"/>
        </w:rPr>
        <w:t xml:space="preserve"> are the parameters of CFS, which are the parameters of i</w:t>
      </w:r>
      <w:r w:rsidRPr="00DC4A0A">
        <w:rPr>
          <w:rFonts w:eastAsia="標楷體"/>
          <w:lang w:eastAsia="zh-TW"/>
        </w:rPr>
        <w:t>f</w:t>
      </w:r>
      <w:r w:rsidR="004B7E5A">
        <w:rPr>
          <w:rFonts w:eastAsia="標楷體"/>
          <w:lang w:eastAsia="zh-TW"/>
        </w:rPr>
        <w:t>-</w:t>
      </w:r>
      <w:r w:rsidRPr="00DC4A0A">
        <w:rPr>
          <w:rFonts w:eastAsia="標楷體"/>
          <w:lang w:eastAsia="zh-TW"/>
        </w:rPr>
        <w:t>part</w:t>
      </w:r>
      <w:r w:rsidR="004B7E5A">
        <w:rPr>
          <w:rFonts w:eastAsia="標楷體"/>
          <w:lang w:eastAsia="zh-TW"/>
        </w:rPr>
        <w:t xml:space="preserve">; </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1</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oMath>
      <w:r w:rsidR="004B7E5A">
        <w:rPr>
          <w:rFonts w:eastAsia="標楷體"/>
          <w:lang w:eastAsia="zh-TW"/>
        </w:rPr>
        <w:t xml:space="preserve"> are the parameters </w:t>
      </w:r>
      <w:proofErr w:type="gramStart"/>
      <w:r w:rsidR="004B7E5A">
        <w:rPr>
          <w:rFonts w:eastAsia="標楷體"/>
          <w:lang w:eastAsia="zh-TW"/>
        </w:rPr>
        <w:t>of  then</w:t>
      </w:r>
      <w:proofErr w:type="gramEnd"/>
      <w:r w:rsidR="004B7E5A">
        <w:rPr>
          <w:rFonts w:eastAsia="標楷體"/>
          <w:lang w:eastAsia="zh-TW"/>
        </w:rPr>
        <w:t xml:space="preserve">-part. This CNFS can turn </w:t>
      </w:r>
      <w:proofErr w:type="gramStart"/>
      <w:r w:rsidR="004B7E5A">
        <w:rPr>
          <w:rFonts w:eastAsia="標楷體"/>
          <w:lang w:eastAsia="zh-TW"/>
        </w:rPr>
        <w:t>into a 6</w:t>
      </w:r>
      <w:r w:rsidR="00A83D7F">
        <w:rPr>
          <w:rFonts w:eastAsia="標楷體"/>
          <w:lang w:eastAsia="zh-TW"/>
        </w:rPr>
        <w:t>-</w:t>
      </w:r>
      <w:r w:rsidR="004B7E5A">
        <w:rPr>
          <w:rFonts w:eastAsia="標楷體"/>
          <w:lang w:eastAsia="zh-TW"/>
        </w:rPr>
        <w:t>layers</w:t>
      </w:r>
      <w:proofErr w:type="gramEnd"/>
      <w:r w:rsidR="004B7E5A">
        <w:rPr>
          <w:rFonts w:eastAsia="標楷體"/>
          <w:lang w:eastAsia="zh-TW"/>
        </w:rPr>
        <w:t xml:space="preserve"> neural network as </w:t>
      </w:r>
      <w:r w:rsidR="00592AE3">
        <w:rPr>
          <w:rFonts w:eastAsia="標楷體"/>
          <w:lang w:eastAsia="zh-TW"/>
        </w:rPr>
        <w:t xml:space="preserve">Fig. </w:t>
      </w:r>
      <w:r w:rsidRPr="00DC4A0A">
        <w:rPr>
          <w:rFonts w:eastAsia="標楷體"/>
          <w:lang w:eastAsia="zh-TW"/>
        </w:rPr>
        <w:t>3</w:t>
      </w:r>
      <w:r w:rsidR="004B7E5A">
        <w:rPr>
          <w:rFonts w:eastAsia="標楷體"/>
          <w:lang w:eastAsia="zh-TW"/>
        </w:rPr>
        <w:t>, each layer will be described below.</w:t>
      </w:r>
    </w:p>
    <w:p w:rsidR="00A83D7F" w:rsidRDefault="00A83D7F" w:rsidP="00A83D7F">
      <w:pPr>
        <w:overflowPunct w:val="0"/>
        <w:jc w:val="both"/>
        <w:rPr>
          <w:rFonts w:eastAsia="標楷體"/>
          <w:lang w:eastAsia="zh-TW"/>
        </w:rPr>
      </w:pPr>
    </w:p>
    <w:p w:rsidR="00505D74" w:rsidRPr="00DC4A0A" w:rsidRDefault="00505D74" w:rsidP="00A83D7F">
      <w:pPr>
        <w:overflowPunct w:val="0"/>
        <w:ind w:firstLine="475"/>
        <w:jc w:val="both"/>
        <w:rPr>
          <w:rFonts w:eastAsia="標楷體"/>
          <w:lang w:eastAsia="zh-TW"/>
        </w:rPr>
      </w:pPr>
      <w:r w:rsidRPr="00DC4A0A">
        <w:rPr>
          <w:rFonts w:eastAsia="標楷體"/>
          <w:b/>
          <w:lang w:eastAsia="zh-TW"/>
        </w:rPr>
        <w:t>Layer 0</w:t>
      </w:r>
      <w:r w:rsidRPr="00DC4A0A">
        <w:rPr>
          <w:rFonts w:eastAsia="標楷體"/>
          <w:lang w:eastAsia="zh-TW"/>
        </w:rPr>
        <w:t xml:space="preserve">: </w:t>
      </w:r>
      <w:r w:rsidR="004B24B5">
        <w:rPr>
          <w:rFonts w:eastAsia="標楷體"/>
          <w:lang w:eastAsia="zh-TW"/>
        </w:rPr>
        <w:t xml:space="preserve">This is </w:t>
      </w:r>
      <w:r w:rsidR="003E6CFA">
        <w:rPr>
          <w:rFonts w:eastAsia="標楷體"/>
          <w:lang w:eastAsia="zh-TW"/>
        </w:rPr>
        <w:t xml:space="preserve">the </w:t>
      </w:r>
      <w:r w:rsidR="004B24B5">
        <w:rPr>
          <w:rFonts w:eastAsia="標楷體"/>
          <w:lang w:eastAsia="zh-TW"/>
        </w:rPr>
        <w:t>input layer</w:t>
      </w:r>
      <w:r w:rsidR="003E6CFA">
        <w:rPr>
          <w:rFonts w:eastAsia="標楷體"/>
          <w:lang w:eastAsia="zh-TW"/>
        </w:rPr>
        <w:t>.</w:t>
      </w:r>
      <w:r w:rsidR="00863648">
        <w:rPr>
          <w:rFonts w:eastAsia="標楷體"/>
          <w:lang w:eastAsia="zh-TW"/>
        </w:rPr>
        <w:t xml:space="preserve"> </w:t>
      </w:r>
      <w:r w:rsidR="003E6CFA">
        <w:rPr>
          <w:rFonts w:eastAsia="標楷體"/>
          <w:iCs/>
          <w:lang w:eastAsia="zh-TW"/>
        </w:rPr>
        <w:t>Inputs data are the results of multi-target feature selection. The</w:t>
      </w:r>
      <w:r w:rsidR="003E6CFA" w:rsidRPr="00607058">
        <w:rPr>
          <w:rFonts w:eastAsia="標楷體"/>
          <w:lang w:eastAsia="zh-TW"/>
        </w:rPr>
        <w:t xml:space="preserv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sidR="00A83D7F">
        <w:rPr>
          <w:rFonts w:eastAsia="標楷體"/>
          <w:lang w:eastAsia="zh-TW"/>
        </w:rPr>
        <w:t xml:space="preserve"> time of the i</w:t>
      </w:r>
      <w:proofErr w:type="spellStart"/>
      <w:r w:rsidR="003E6CFA">
        <w:rPr>
          <w:rFonts w:eastAsia="標楷體"/>
          <w:lang w:eastAsia="zh-TW"/>
        </w:rPr>
        <w:t>nput</w:t>
      </w:r>
      <w:proofErr w:type="spellEnd"/>
      <w:r w:rsidR="003E6CFA">
        <w:rPr>
          <w:rFonts w:eastAsia="標楷體"/>
          <w:lang w:eastAsia="zh-TW"/>
        </w:rPr>
        <w:t xml:space="preserve"> vector is marked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2"/>
        <w:gridCol w:w="424"/>
      </w:tblGrid>
      <w:tr w:rsidR="00505D74" w:rsidRPr="00DC4A0A" w:rsidTr="00505D74">
        <w:tc>
          <w:tcPr>
            <w:tcW w:w="7853" w:type="dxa"/>
          </w:tcPr>
          <w:p w:rsidR="00505D74" w:rsidRPr="00DC4A0A" w:rsidRDefault="002D416F" w:rsidP="00671FEE">
            <w:pPr>
              <w:jc w:val="both"/>
              <w:rPr>
                <w:rFonts w:eastAsia="標楷體"/>
                <w:i/>
              </w:rPr>
            </w:pPr>
            <m:oMathPara>
              <m:oMath>
                <m:sSup>
                  <m:sSupPr>
                    <m:ctrlPr>
                      <w:rPr>
                        <w:rFonts w:ascii="Cambria Math" w:eastAsia="標楷體" w:hAnsi="Cambria Math"/>
                        <w:i/>
                      </w:rPr>
                    </m:ctrlPr>
                  </m:sSupPr>
                  <m:e>
                    <m:acc>
                      <m:accPr>
                        <m:chr m:val="⃑"/>
                        <m:ctrlPr>
                          <w:rPr>
                            <w:rFonts w:ascii="Cambria Math" w:eastAsia="標楷體" w:hAnsi="Cambria Math"/>
                            <w:i/>
                          </w:rPr>
                        </m:ctrlPr>
                      </m:accPr>
                      <m:e>
                        <m:r>
                          <w:rPr>
                            <w:rFonts w:ascii="Cambria Math" w:eastAsia="標楷體" w:hAnsi="Cambria Math"/>
                          </w:rPr>
                          <m:t>h</m:t>
                        </m:r>
                      </m:e>
                    </m:acc>
                  </m:e>
                  <m:sup>
                    <m:r>
                      <w:rPr>
                        <w:rFonts w:ascii="Cambria Math" w:eastAsia="標楷體" w:hAnsi="Cambria Math"/>
                      </w:rPr>
                      <m:t>(i)</m:t>
                    </m:r>
                  </m:sup>
                </m:sSup>
                <m:r>
                  <w:rPr>
                    <w:rFonts w:ascii="Cambria Math" w:eastAsia="標楷體" w:hAnsi="Cambria Math"/>
                  </w:rPr>
                  <m:t>=</m:t>
                </m:r>
                <m:sSup>
                  <m:sSupPr>
                    <m:ctrlPr>
                      <w:rPr>
                        <w:rFonts w:ascii="Cambria Math" w:eastAsia="標楷體" w:hAnsi="Cambria Math"/>
                        <w:i/>
                      </w:rPr>
                    </m:ctrlPr>
                  </m:sSupPr>
                  <m:e>
                    <m:d>
                      <m:dPr>
                        <m:begChr m:val="["/>
                        <m:endChr m:val="]"/>
                        <m:ctrlPr>
                          <w:rPr>
                            <w:rFonts w:ascii="Cambria Math" w:eastAsia="標楷體" w:hAnsi="Cambria Math"/>
                            <w:i/>
                          </w:rPr>
                        </m:ctrlPr>
                      </m:dPr>
                      <m:e>
                        <m:m>
                          <m:mPr>
                            <m:mcs>
                              <m:mc>
                                <m:mcPr>
                                  <m:count m:val="4"/>
                                  <m:mcJc m:val="center"/>
                                </m:mcPr>
                              </m:mc>
                            </m:mcs>
                            <m:ctrlPr>
                              <w:rPr>
                                <w:rFonts w:ascii="Cambria Math" w:eastAsia="標楷體" w:hAnsi="Cambria Math"/>
                                <w:i/>
                              </w:rPr>
                            </m:ctrlPr>
                          </m:mPr>
                          <m:mr>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1</m:t>
                                  </m:r>
                                </m:sub>
                              </m:sSub>
                            </m:e>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2</m:t>
                                  </m:r>
                                </m:sub>
                              </m:sSub>
                            </m:e>
                            <m:e>
                              <m:r>
                                <w:rPr>
                                  <w:rFonts w:ascii="Cambria Math" w:eastAsia="標楷體" w:hAnsi="Cambria Math"/>
                                </w:rPr>
                                <m:t>…</m:t>
                              </m:r>
                            </m:e>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M</m:t>
                                  </m:r>
                                </m:sub>
                              </m:sSub>
                            </m:e>
                          </m:mr>
                        </m:m>
                      </m:e>
                    </m:d>
                  </m:e>
                  <m:sup>
                    <m:r>
                      <w:rPr>
                        <w:rFonts w:ascii="Cambria Math" w:eastAsia="標楷體" w:hAnsi="Cambria Math"/>
                      </w:rPr>
                      <m:t>(i)</m:t>
                    </m:r>
                  </m:sup>
                </m:sSup>
              </m:oMath>
            </m:oMathPara>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ind w:firstLine="480"/>
        <w:jc w:val="both"/>
        <w:rPr>
          <w:rFonts w:eastAsia="標楷體"/>
          <w:lang w:eastAsia="zh-TW"/>
        </w:rPr>
      </w:pPr>
      <w:r w:rsidRPr="00DC4A0A">
        <w:rPr>
          <w:rFonts w:eastAsia="標楷體"/>
          <w:b/>
          <w:lang w:eastAsia="zh-TW"/>
        </w:rPr>
        <w:t>Layer 1</w:t>
      </w:r>
      <w:r w:rsidRPr="00DC4A0A">
        <w:rPr>
          <w:rFonts w:eastAsia="標楷體"/>
          <w:lang w:eastAsia="zh-TW"/>
        </w:rPr>
        <w:t xml:space="preserve">: </w:t>
      </w:r>
      <w:r w:rsidR="003E6CFA">
        <w:rPr>
          <w:rFonts w:eastAsia="標楷體"/>
          <w:lang w:eastAsia="zh-TW"/>
        </w:rPr>
        <w:t xml:space="preserve">This is CFS layer, through the structure learning, </w:t>
      </w:r>
      <w:r w:rsidR="00EE5F27">
        <w:rPr>
          <w:rFonts w:eastAsia="標楷體"/>
          <w:lang w:eastAsia="zh-TW"/>
        </w:rPr>
        <w:t xml:space="preserve">several fuzzy sets can be constructed in different dimensions, and the input in each dimension can obtain membership degree via CFSs. </w:t>
      </w:r>
      <w:r w:rsidR="001A0DF5">
        <w:rPr>
          <w:rFonts w:eastAsia="標楷體"/>
          <w:lang w:eastAsia="zh-TW"/>
        </w:rPr>
        <w:t>Through the CFSs</w:t>
      </w:r>
      <w:r w:rsidR="001A0DF5" w:rsidRPr="001A0DF5">
        <w:rPr>
          <w:rFonts w:eastAsia="標楷體"/>
          <w:lang w:eastAsia="zh-TW"/>
        </w:rPr>
        <w:t xml:space="preserve">, the </w:t>
      </w:r>
      <w:r w:rsidR="001A0DF5">
        <w:rPr>
          <w:rFonts w:eastAsia="標楷體"/>
          <w:lang w:eastAsia="zh-TW"/>
        </w:rPr>
        <w:t xml:space="preserve">multiple complex-valued membership </w:t>
      </w:r>
      <w:r w:rsidR="001A0DF5" w:rsidRPr="001A0DF5">
        <w:rPr>
          <w:rFonts w:eastAsia="標楷體"/>
          <w:lang w:eastAsia="zh-TW"/>
        </w:rPr>
        <w:t>degree</w:t>
      </w:r>
      <w:r w:rsidR="001A0DF5">
        <w:rPr>
          <w:rFonts w:eastAsia="標楷體"/>
          <w:lang w:eastAsia="zh-TW"/>
        </w:rPr>
        <w:t xml:space="preserve">s </w:t>
      </w:r>
      <w:r w:rsidR="001A0DF5" w:rsidRPr="001A0DF5">
        <w:rPr>
          <w:rFonts w:eastAsia="標楷體"/>
          <w:lang w:eastAsia="zh-TW"/>
        </w:rPr>
        <w:t xml:space="preserve">can be obtained. Different </w:t>
      </w:r>
      <w:r w:rsidR="001A0DF5">
        <w:rPr>
          <w:rFonts w:eastAsia="標楷體"/>
          <w:lang w:eastAsia="zh-TW"/>
        </w:rPr>
        <w:t xml:space="preserve">membership degree </w:t>
      </w:r>
      <w:r w:rsidR="001A0DF5" w:rsidRPr="001A0DF5">
        <w:rPr>
          <w:rFonts w:eastAsia="標楷體"/>
          <w:lang w:eastAsia="zh-TW"/>
        </w:rPr>
        <w:t xml:space="preserve">can be applied to different model outputs </w:t>
      </w:r>
      <w:r w:rsidR="001A0DF5">
        <w:rPr>
          <w:rFonts w:eastAsia="標楷體"/>
          <w:lang w:eastAsia="zh-TW"/>
        </w:rPr>
        <w:t xml:space="preserve">for </w:t>
      </w:r>
      <w:r w:rsidR="001A0DF5" w:rsidRPr="001A0DF5">
        <w:rPr>
          <w:rFonts w:eastAsia="標楷體"/>
          <w:lang w:eastAsia="zh-TW"/>
        </w:rPr>
        <w:t>multi-</w:t>
      </w:r>
      <w:r w:rsidR="001A0DF5">
        <w:rPr>
          <w:rFonts w:eastAsia="標楷體"/>
          <w:lang w:eastAsia="zh-TW"/>
        </w:rPr>
        <w:t xml:space="preserve">target </w:t>
      </w:r>
      <w:r w:rsidR="001A0DF5" w:rsidRPr="001A0DF5">
        <w:rPr>
          <w:rFonts w:eastAsia="標楷體"/>
          <w:lang w:eastAsia="zh-TW"/>
        </w:rPr>
        <w:t xml:space="preserve">prediction. Through the </w:t>
      </w:r>
      <w:r w:rsidR="001A0DF5" w:rsidRPr="001A0DF5">
        <w:rPr>
          <w:rFonts w:eastAsia="標楷體"/>
          <w:lang w:eastAsia="zh-TW"/>
        </w:rPr>
        <w:lastRenderedPageBreak/>
        <w:t xml:space="preserve">formulas </w:t>
      </w:r>
      <w:r w:rsidR="001A0DF5">
        <w:rPr>
          <w:rFonts w:eastAsia="標楷體"/>
          <w:lang w:eastAsia="zh-TW"/>
        </w:rPr>
        <w:t>of complex fuzzy sets (2)-(9), a</w:t>
      </w:r>
      <w:r w:rsidR="001A0DF5" w:rsidRPr="001A0DF5">
        <w:rPr>
          <w:rFonts w:eastAsia="標楷體"/>
          <w:lang w:eastAsia="zh-TW"/>
        </w:rPr>
        <w:t xml:space="preserve"> </w:t>
      </w:r>
      <w:r w:rsidR="001A0DF5">
        <w:rPr>
          <w:rFonts w:eastAsia="標楷體"/>
          <w:lang w:eastAsia="zh-TW"/>
        </w:rPr>
        <w:t>membership degree</w:t>
      </w:r>
      <w:r w:rsidR="001A0DF5" w:rsidRPr="001A0DF5">
        <w:rPr>
          <w:rFonts w:eastAsia="標楷體"/>
          <w:lang w:eastAsia="zh-TW"/>
        </w:rPr>
        <w:t xml:space="preserve"> vector can be obtained as follows.</w:t>
      </w:r>
      <w:r w:rsidR="001A0DF5">
        <w:rPr>
          <w:rFonts w:eastAsia="標楷體"/>
          <w:lang w:eastAsia="zh-TW"/>
        </w:rPr>
        <w:t xml:space="preserve">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gridCol w:w="446"/>
      </w:tblGrid>
      <w:tr w:rsidR="00505D74" w:rsidRPr="00DC4A0A" w:rsidTr="00505D74">
        <w:tc>
          <w:tcPr>
            <w:tcW w:w="7853" w:type="dxa"/>
          </w:tcPr>
          <w:p w:rsidR="00505D74" w:rsidRPr="00DC4A0A" w:rsidRDefault="002D416F" w:rsidP="00671FEE">
            <w:pPr>
              <w:rPr>
                <w:rFonts w:eastAsia="標楷體"/>
              </w:rPr>
            </w:pPr>
            <m:oMath>
              <m:acc>
                <m:accPr>
                  <m:chr m:val="⃑"/>
                  <m:ctrlPr>
                    <w:rPr>
                      <w:rFonts w:ascii="Cambria Math" w:eastAsia="標楷體" w:hAnsi="Cambria Math"/>
                    </w:rPr>
                  </m:ctrlPr>
                </m:accPr>
                <m:e>
                  <m:r>
                    <w:rPr>
                      <w:rFonts w:ascii="Cambria Math" w:eastAsia="標楷體" w:hAnsi="Cambria Math"/>
                    </w:rPr>
                    <m:t>u</m:t>
                  </m:r>
                </m:e>
              </m:acc>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1</m:t>
                                </m:r>
                              </m:sub>
                            </m:sSub>
                          </m:e>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2</m:t>
                                </m:r>
                              </m:sub>
                            </m:sSub>
                          </m:e>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3</m:t>
                                </m:r>
                              </m:sub>
                            </m:sSub>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ind w:firstLine="480"/>
        <w:jc w:val="both"/>
        <w:rPr>
          <w:rFonts w:eastAsia="標楷體"/>
          <w:lang w:eastAsia="zh-TW"/>
        </w:rPr>
      </w:pPr>
      <w:r w:rsidRPr="00DC4A0A">
        <w:rPr>
          <w:rFonts w:eastAsia="標楷體"/>
          <w:b/>
          <w:lang w:eastAsia="zh-TW"/>
        </w:rPr>
        <w:t>Layer 2</w:t>
      </w:r>
      <w:r w:rsidRPr="00DC4A0A">
        <w:rPr>
          <w:rFonts w:eastAsia="標楷體"/>
          <w:lang w:eastAsia="zh-TW"/>
        </w:rPr>
        <w:t xml:space="preserve">: </w:t>
      </w:r>
      <w:r w:rsidR="00B63B1E">
        <w:rPr>
          <w:rFonts w:eastAsia="標楷體"/>
          <w:lang w:eastAsia="zh-TW"/>
        </w:rPr>
        <w:t xml:space="preserve">This is if-part (premise) layer. </w:t>
      </w:r>
      <w:r w:rsidR="003639DC">
        <w:rPr>
          <w:rFonts w:eastAsia="標楷體"/>
          <w:lang w:eastAsia="zh-TW"/>
        </w:rPr>
        <w:t>Through the structure learning, we can select</w:t>
      </w:r>
      <w:r w:rsidR="007F1136">
        <w:rPr>
          <w:rFonts w:eastAsia="標楷體"/>
          <w:lang w:eastAsia="zh-TW"/>
        </w:rPr>
        <w:t xml:space="preserve"> </w:t>
      </w:r>
      <m:oMath>
        <m:r>
          <w:rPr>
            <w:rFonts w:ascii="Cambria Math" w:eastAsia="標楷體" w:hAnsi="Cambria Math"/>
            <w:lang w:eastAsia="zh-TW"/>
          </w:rPr>
          <m:t>K</m:t>
        </m:r>
      </m:oMath>
      <w:r w:rsidR="007F1136">
        <w:rPr>
          <w:rFonts w:eastAsia="標楷體"/>
          <w:lang w:eastAsia="zh-TW"/>
        </w:rPr>
        <w:t xml:space="preserve"> </w:t>
      </w:r>
      <m:oMath>
        <m:r>
          <m:rPr>
            <m:sty m:val="p"/>
          </m:rPr>
          <w:rPr>
            <w:rFonts w:ascii="Cambria Math" w:eastAsia="標楷體" w:hAnsi="Cambria Math"/>
          </w:rPr>
          <m:t>π</m:t>
        </m:r>
      </m:oMath>
      <w:r w:rsidR="00C00658">
        <w:rPr>
          <w:rFonts w:eastAsia="標楷體"/>
        </w:rPr>
        <w:t xml:space="preserve"> neurons, since the </w:t>
      </w:r>
      <w:r w:rsidR="008D30DA">
        <w:rPr>
          <w:rFonts w:eastAsia="標楷體"/>
        </w:rPr>
        <w:t>output</w:t>
      </w:r>
      <w:r w:rsidR="00C00658">
        <w:rPr>
          <w:rFonts w:eastAsia="標楷體"/>
        </w:rPr>
        <w:t xml:space="preserve"> of </w:t>
      </w:r>
      <m:oMath>
        <m:r>
          <m:rPr>
            <m:sty m:val="p"/>
          </m:rPr>
          <w:rPr>
            <w:rFonts w:ascii="Cambria Math" w:eastAsia="標楷體" w:hAnsi="Cambria Math"/>
          </w:rPr>
          <m:t>π</m:t>
        </m:r>
      </m:oMath>
      <w:r w:rsidR="00C00658">
        <w:rPr>
          <w:rFonts w:eastAsia="標楷體"/>
        </w:rPr>
        <w:t xml:space="preserve"> </w:t>
      </w:r>
      <w:r w:rsidR="008D30DA">
        <w:rPr>
          <w:rFonts w:eastAsia="標楷體"/>
        </w:rPr>
        <w:t>neuron</w:t>
      </w:r>
      <w:r w:rsidR="00C00658">
        <w:rPr>
          <w:rFonts w:eastAsia="標楷體"/>
        </w:rPr>
        <w:t xml:space="preserve"> is the product</w:t>
      </w:r>
      <w:r w:rsidR="008D30DA">
        <w:rPr>
          <w:rFonts w:eastAsia="標楷體"/>
        </w:rPr>
        <w:t xml:space="preserve"> of each input, it is called </w:t>
      </w:r>
      <m:oMath>
        <m:r>
          <m:rPr>
            <m:sty m:val="p"/>
          </m:rPr>
          <w:rPr>
            <w:rFonts w:ascii="Cambria Math" w:eastAsia="標楷體" w:hAnsi="Cambria Math"/>
          </w:rPr>
          <m:t>π</m:t>
        </m:r>
      </m:oMath>
      <w:r w:rsidR="008D30DA">
        <w:rPr>
          <w:rFonts w:eastAsia="標楷體"/>
        </w:rPr>
        <w:t xml:space="preserve"> neuron. </w:t>
      </w:r>
      <w:r w:rsidR="00092ACA">
        <w:rPr>
          <w:rFonts w:eastAsia="標楷體"/>
        </w:rPr>
        <w:t>O</w:t>
      </w:r>
      <w:r w:rsidR="00BA7BB6">
        <w:rPr>
          <w:rFonts w:eastAsia="標楷體"/>
          <w:lang w:eastAsia="zh-TW"/>
        </w:rPr>
        <w:t xml:space="preserve">utput of </w:t>
      </w:r>
      <m:oMath>
        <m:r>
          <m:rPr>
            <m:sty m:val="p"/>
          </m:rPr>
          <w:rPr>
            <w:rFonts w:ascii="Cambria Math" w:eastAsia="標楷體" w:hAnsi="Cambria Math"/>
          </w:rPr>
          <m:t>π</m:t>
        </m:r>
      </m:oMath>
      <w:r w:rsidR="00BA7BB6">
        <w:rPr>
          <w:rFonts w:eastAsia="標楷體"/>
        </w:rPr>
        <w:t xml:space="preserve"> neuron is firing strength. </w:t>
      </w:r>
      <w:r w:rsidR="00092ACA">
        <w:rPr>
          <w:rFonts w:eastAsia="標楷體"/>
        </w:rPr>
        <w:t xml:space="preserve">And </w:t>
      </w:r>
      <w:proofErr w:type="gramStart"/>
      <w:r w:rsidR="00092ACA">
        <w:rPr>
          <w:rFonts w:eastAsia="標楷體"/>
        </w:rPr>
        <w:t>this study use</w:t>
      </w:r>
      <w:proofErr w:type="gramEnd"/>
      <w:r w:rsidR="00092ACA">
        <w:rPr>
          <w:rFonts w:eastAsia="標楷體"/>
        </w:rPr>
        <w:t xml:space="preserve"> the CFSs, input of each </w:t>
      </w:r>
      <m:oMath>
        <m:r>
          <m:rPr>
            <m:sty m:val="p"/>
          </m:rPr>
          <w:rPr>
            <w:rFonts w:ascii="Cambria Math" w:eastAsia="標楷體" w:hAnsi="Cambria Math"/>
          </w:rPr>
          <m:t>π</m:t>
        </m:r>
      </m:oMath>
      <w:r w:rsidR="00092ACA">
        <w:rPr>
          <w:rFonts w:eastAsia="標楷體"/>
        </w:rPr>
        <w:t xml:space="preserve"> neuron is vector, the output is the same.</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4"/>
        <w:gridCol w:w="432"/>
      </w:tblGrid>
      <w:tr w:rsidR="00505D74" w:rsidRPr="00DC4A0A" w:rsidTr="00505D74">
        <w:tc>
          <w:tcPr>
            <w:tcW w:w="7853" w:type="dxa"/>
          </w:tcPr>
          <w:p w:rsidR="00505D74" w:rsidRPr="00DC4A0A" w:rsidRDefault="002D416F" w:rsidP="00671FEE">
            <w:pPr>
              <w:rPr>
                <w:rFonts w:eastAsia="標楷體"/>
              </w:rPr>
            </w:pPr>
            <m:oMath>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β</m:t>
                      </m:r>
                    </m:e>
                  </m:acc>
                </m:e>
                <m:sup>
                  <m:d>
                    <m:dPr>
                      <m:ctrlPr>
                        <w:rPr>
                          <w:rFonts w:ascii="Cambria Math" w:eastAsia="標楷體" w:hAnsi="Cambria Math"/>
                        </w:rPr>
                      </m:ctrlPr>
                    </m:dPr>
                    <m:e>
                      <m:r>
                        <w:rPr>
                          <w:rFonts w:ascii="Cambria Math" w:eastAsia="標楷體" w:hAnsi="Cambria Math"/>
                        </w:rPr>
                        <m:t>k</m:t>
                      </m:r>
                    </m:e>
                  </m:d>
                </m:sup>
              </m:sSup>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2</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3</m:t>
                                </m:r>
                              </m:sub>
                              <m:sup>
                                <m:d>
                                  <m:dPr>
                                    <m:ctrlPr>
                                      <w:rPr>
                                        <w:rFonts w:ascii="Cambria Math" w:eastAsia="標楷體" w:hAnsi="Cambria Math"/>
                                      </w:rPr>
                                    </m:ctrlPr>
                                  </m:dPr>
                                  <m:e>
                                    <m:r>
                                      <w:rPr>
                                        <w:rFonts w:ascii="Cambria Math" w:eastAsia="標楷體" w:hAnsi="Cambria Math"/>
                                      </w:rPr>
                                      <m:t>k</m:t>
                                    </m:r>
                                  </m:e>
                                </m:d>
                              </m:sup>
                            </m:sSubSup>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r w:rsidR="00505D74" w:rsidRPr="00DC4A0A" w:rsidTr="00505D74">
        <w:tc>
          <w:tcPr>
            <w:tcW w:w="7853" w:type="dxa"/>
          </w:tcPr>
          <w:p w:rsidR="00505D74" w:rsidRPr="00DC4A0A" w:rsidRDefault="002D416F" w:rsidP="00671FEE">
            <w:pPr>
              <w:rPr>
                <w:rFonts w:eastAsia="標楷體"/>
              </w:rPr>
            </w:pPr>
            <m:oMath>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μ</m:t>
                      </m:r>
                    </m:e>
                    <m:sub>
                      <m:r>
                        <w:rPr>
                          <w:rFonts w:ascii="Cambria Math" w:eastAsia="標楷體" w:hAnsi="Cambria Math"/>
                        </w:rPr>
                        <m:t>j</m:t>
                      </m:r>
                      <m:r>
                        <m:rPr>
                          <m:sty m:val="p"/>
                        </m:rPr>
                        <w:rPr>
                          <w:rFonts w:ascii="Cambria Math" w:eastAsia="標楷體" w:hAnsi="Cambria Math"/>
                        </w:rPr>
                        <m:t>,</m:t>
                      </m:r>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e>
              </m:nary>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jc w:val="both"/>
        <w:rPr>
          <w:rFonts w:eastAsia="標楷體"/>
          <w:lang w:eastAsia="zh-TW"/>
        </w:rPr>
      </w:pPr>
      <m:oMath>
        <m:r>
          <w:rPr>
            <w:rFonts w:ascii="Cambria Math" w:eastAsia="標楷體" w:hAnsi="Cambria Math"/>
            <w:lang w:eastAsia="zh-TW"/>
          </w:rPr>
          <m:t>k</m:t>
        </m:r>
        <m:r>
          <m:rPr>
            <m:sty m:val="p"/>
          </m:rPr>
          <w:rPr>
            <w:rFonts w:ascii="Cambria Math" w:eastAsia="標楷體" w:hAnsi="Cambria Math"/>
            <w:lang w:eastAsia="zh-TW"/>
          </w:rPr>
          <m:t>=1,2,…,</m:t>
        </m:r>
        <m:r>
          <w:rPr>
            <w:rFonts w:ascii="Cambria Math" w:eastAsia="標楷體" w:hAnsi="Cambria Math"/>
            <w:lang w:eastAsia="zh-TW"/>
          </w:rPr>
          <m:t>K</m:t>
        </m:r>
      </m:oMath>
      <w:r w:rsidR="00092ACA">
        <w:rPr>
          <w:rFonts w:eastAsia="標楷體"/>
          <w:lang w:eastAsia="zh-TW"/>
        </w:rPr>
        <w:t xml:space="preserve">, </w:t>
      </w:r>
      <m:oMath>
        <m:sSubSup>
          <m:sSubSupPr>
            <m:ctrlPr>
              <w:rPr>
                <w:rFonts w:ascii="Cambria Math" w:eastAsia="標楷體" w:hAnsi="Cambria Math"/>
              </w:rPr>
            </m:ctrlPr>
          </m:sSubSupPr>
          <m:e>
            <m:r>
              <w:rPr>
                <w:rFonts w:ascii="Cambria Math" w:eastAsia="標楷體" w:hAnsi="Cambria Math"/>
                <w:lang w:eastAsia="zh-TW"/>
              </w:rPr>
              <m:t>β</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00092ACA">
        <w:rPr>
          <w:rFonts w:eastAsia="標楷體"/>
          <w:lang w:eastAsia="zh-TW"/>
        </w:rPr>
        <w:t xml:space="preserve"> is the product </w:t>
      </w:r>
      <w:proofErr w:type="gramStart"/>
      <w:r w:rsidR="00092ACA">
        <w:rPr>
          <w:rFonts w:eastAsia="標楷體"/>
          <w:lang w:eastAsia="zh-TW"/>
        </w:rPr>
        <w:t xml:space="preserve">of </w:t>
      </w:r>
      <w:proofErr w:type="gramEnd"/>
      <m:oMath>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m:t>
            </m:r>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00092ACA">
        <w:rPr>
          <w:rFonts w:eastAsia="標楷體"/>
        </w:rPr>
        <w:t xml:space="preserve">, </w:t>
      </w:r>
      <m:oMath>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m:t>
            </m:r>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00A30AD9">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sidR="00A30AD9">
        <w:rPr>
          <w:rFonts w:eastAsia="標楷體"/>
          <w:lang w:eastAsia="zh-TW"/>
        </w:rPr>
        <w:t xml:space="preserve"> membership degree of </w:t>
      </w:r>
      <w:r w:rsidR="00ED343F">
        <w:rPr>
          <w:rFonts w:eastAsia="標楷體"/>
          <w:lang w:eastAsia="zh-TW"/>
        </w:rPr>
        <w:t xml:space="preserve">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ED343F">
        <w:rPr>
          <w:rFonts w:eastAsia="標楷體"/>
          <w:lang w:eastAsia="zh-TW"/>
        </w:rPr>
        <w:t xml:space="preserve"> membership degree vector </w:t>
      </w:r>
      <m:oMath>
        <m:r>
          <m:rPr>
            <m:sty m:val="p"/>
          </m:rPr>
          <w:rPr>
            <w:rFonts w:ascii="Cambria Math" w:eastAsia="標楷體" w:hAnsi="Cambria Math"/>
            <w:lang w:eastAsia="zh-TW"/>
          </w:rPr>
          <m:t>{</m:t>
        </m:r>
        <m:sSubSup>
          <m:sSubSupPr>
            <m:ctrlPr>
              <w:rPr>
                <w:rFonts w:ascii="Cambria Math" w:eastAsia="標楷體" w:hAnsi="Cambria Math"/>
              </w:rPr>
            </m:ctrlPr>
          </m:sSubSupPr>
          <m:e>
            <m:acc>
              <m:accPr>
                <m:chr m:val="⃗"/>
                <m:ctrlPr>
                  <w:rPr>
                    <w:rFonts w:ascii="Cambria Math" w:eastAsia="標楷體" w:hAnsi="Cambria Math"/>
                  </w:rPr>
                </m:ctrlPr>
              </m:accPr>
              <m:e>
                <m:r>
                  <w:rPr>
                    <w:rFonts w:ascii="Cambria Math" w:eastAsia="標楷體" w:hAnsi="Cambria Math"/>
                    <w:lang w:eastAsia="zh-TW"/>
                  </w:rPr>
                  <m:t>μ</m:t>
                </m:r>
              </m:e>
            </m:acc>
          </m:e>
          <m:sub>
            <m:r>
              <w:rPr>
                <w:rFonts w:ascii="Cambria Math" w:eastAsia="標楷體" w:hAnsi="Cambria Math"/>
                <w:lang w:eastAsia="zh-TW"/>
              </w:rPr>
              <m:t>j</m:t>
            </m:r>
          </m:sub>
          <m:sup>
            <m:d>
              <m:dPr>
                <m:ctrlPr>
                  <w:rPr>
                    <w:rFonts w:ascii="Cambria Math" w:eastAsia="標楷體" w:hAnsi="Cambria Math"/>
                  </w:rPr>
                </m:ctrlPr>
              </m:dPr>
              <m:e>
                <m:r>
                  <w:rPr>
                    <w:rFonts w:ascii="Cambria Math" w:eastAsia="標楷體" w:hAnsi="Cambria Math"/>
                    <w:lang w:eastAsia="zh-TW"/>
                  </w:rPr>
                  <m:t>k</m:t>
                </m:r>
              </m:e>
            </m:d>
          </m:sup>
        </m:sSubSup>
        <m:r>
          <m:rPr>
            <m:sty m:val="p"/>
          </m:rPr>
          <w:rPr>
            <w:rFonts w:ascii="Cambria Math" w:eastAsia="標楷體" w:hAnsi="Cambria Math"/>
            <w:lang w:eastAsia="zh-TW"/>
          </w:rPr>
          <m:t>=</m:t>
        </m:r>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,1</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,2</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,3</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,4</m:t>
                      </m:r>
                    </m:sub>
                    <m:sup>
                      <m:d>
                        <m:dPr>
                          <m:ctrlPr>
                            <w:rPr>
                              <w:rFonts w:ascii="Cambria Math" w:eastAsia="標楷體" w:hAnsi="Cambria Math"/>
                            </w:rPr>
                          </m:ctrlPr>
                        </m:dPr>
                        <m:e>
                          <m:r>
                            <w:rPr>
                              <w:rFonts w:ascii="Cambria Math" w:eastAsia="標楷體" w:hAnsi="Cambria Math"/>
                              <w:lang w:eastAsia="zh-TW"/>
                            </w:rPr>
                            <m:t>k</m:t>
                          </m:r>
                        </m:e>
                      </m:d>
                    </m:sup>
                  </m:sSubSup>
                </m:e>
              </m:mr>
            </m:m>
          </m:e>
        </m:d>
        <m:r>
          <m:rPr>
            <m:sty m:val="p"/>
          </m:rPr>
          <w:rPr>
            <w:rFonts w:ascii="Cambria Math" w:eastAsia="標楷體" w:hAnsi="Cambria Math"/>
            <w:lang w:eastAsia="zh-TW"/>
          </w:rPr>
          <m:t>}</m:t>
        </m:r>
      </m:oMath>
      <w:r w:rsidR="00ED343F">
        <w:rPr>
          <w:rFonts w:eastAsia="標楷體"/>
          <w:lang w:eastAsia="zh-TW"/>
        </w:rPr>
        <w:t xml:space="preserve"> in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sidR="00ED343F">
        <w:rPr>
          <w:rFonts w:eastAsia="標楷體"/>
          <w:lang w:eastAsia="zh-TW"/>
        </w:rPr>
        <w:t xml:space="preserve"> </w:t>
      </w:r>
      <m:oMath>
        <m:r>
          <m:rPr>
            <m:sty m:val="p"/>
          </m:rPr>
          <w:rPr>
            <w:rFonts w:ascii="Cambria Math" w:eastAsia="標楷體" w:hAnsi="Cambria Math"/>
          </w:rPr>
          <m:t>π</m:t>
        </m:r>
      </m:oMath>
      <w:r w:rsidR="00ED343F">
        <w:rPr>
          <w:rFonts w:eastAsia="標楷體"/>
        </w:rPr>
        <w:t xml:space="preserve"> neuron, </w:t>
      </w:r>
      <m:oMath>
        <m:r>
          <w:rPr>
            <w:rFonts w:ascii="Cambria Math" w:eastAsia="標楷體" w:hAnsi="Cambria Math"/>
            <w:lang w:eastAsia="zh-TW"/>
          </w:rPr>
          <m:t>i</m:t>
        </m:r>
        <m:r>
          <m:rPr>
            <m:sty m:val="p"/>
          </m:rPr>
          <w:rPr>
            <w:rFonts w:ascii="Cambria Math" w:eastAsia="標楷體" w:hAnsi="Cambria Math"/>
            <w:lang w:eastAsia="zh-TW"/>
          </w:rPr>
          <m:t>=1, 2, 3</m:t>
        </m:r>
      </m:oMath>
      <w:r w:rsidR="00ED343F">
        <w:rPr>
          <w:rFonts w:eastAsia="標楷體" w:hint="eastAsia"/>
          <w:lang w:eastAsia="zh-TW"/>
        </w:rPr>
        <w:t>.</w:t>
      </w:r>
    </w:p>
    <w:p w:rsidR="00505D74" w:rsidRPr="00DC4A0A" w:rsidRDefault="00505D74" w:rsidP="00671FEE">
      <w:pPr>
        <w:ind w:firstLine="480"/>
        <w:jc w:val="both"/>
        <w:rPr>
          <w:rFonts w:eastAsia="標楷體"/>
          <w:lang w:eastAsia="zh-TW"/>
        </w:rPr>
      </w:pPr>
      <w:r w:rsidRPr="00DC4A0A">
        <w:rPr>
          <w:rFonts w:eastAsia="標楷體"/>
          <w:b/>
          <w:lang w:eastAsia="zh-TW"/>
        </w:rPr>
        <w:t>Layer 3</w:t>
      </w:r>
      <w:r w:rsidRPr="00DC4A0A">
        <w:rPr>
          <w:rFonts w:eastAsia="標楷體"/>
          <w:lang w:eastAsia="zh-TW"/>
        </w:rPr>
        <w:t xml:space="preserve">: </w:t>
      </w:r>
      <w:r w:rsidR="00ED343F">
        <w:rPr>
          <w:rFonts w:eastAsia="標楷體"/>
          <w:lang w:eastAsia="zh-TW"/>
        </w:rPr>
        <w:t>This is normalization</w:t>
      </w:r>
      <w:r w:rsidR="006C4A5A">
        <w:rPr>
          <w:rFonts w:eastAsia="標楷體"/>
          <w:lang w:eastAsia="zh-TW"/>
        </w:rPr>
        <w:t xml:space="preserve"> layer, the function is to normalize each element in</w:t>
      </w:r>
      <w:r w:rsidR="003A1095">
        <w:rPr>
          <w:rFonts w:eastAsia="標楷體"/>
          <w:lang w:eastAsia="zh-TW"/>
        </w:rPr>
        <w:t xml:space="preserve"> </w:t>
      </w:r>
      <m:oMath>
        <m:r>
          <w:rPr>
            <w:rFonts w:ascii="Cambria Math" w:eastAsia="標楷體" w:hAnsi="Cambria Math"/>
            <w:lang w:eastAsia="zh-TW"/>
          </w:rPr>
          <m:t>K</m:t>
        </m:r>
      </m:oMath>
      <w:r w:rsidR="006C4A5A">
        <w:rPr>
          <w:rFonts w:eastAsia="標楷體"/>
          <w:lang w:eastAsia="zh-TW"/>
        </w:rPr>
        <w:t xml:space="preserve"> input vector, and the output is a vector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2"/>
        <w:gridCol w:w="434"/>
      </w:tblGrid>
      <w:tr w:rsidR="00505D74" w:rsidRPr="00DC4A0A" w:rsidTr="00505D74">
        <w:tc>
          <w:tcPr>
            <w:tcW w:w="7853" w:type="dxa"/>
          </w:tcPr>
          <w:p w:rsidR="00505D74" w:rsidRPr="00DC4A0A" w:rsidRDefault="002D416F" w:rsidP="00671FEE">
            <w:pPr>
              <w:rPr>
                <w:rFonts w:eastAsia="標楷體"/>
              </w:rPr>
            </w:pPr>
            <m:oMath>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2</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3</m:t>
                                </m:r>
                              </m:sub>
                              <m:sup>
                                <m:d>
                                  <m:dPr>
                                    <m:ctrlPr>
                                      <w:rPr>
                                        <w:rFonts w:ascii="Cambria Math" w:eastAsia="標楷體" w:hAnsi="Cambria Math"/>
                                      </w:rPr>
                                    </m:ctrlPr>
                                  </m:dPr>
                                  <m:e>
                                    <m:r>
                                      <w:rPr>
                                        <w:rFonts w:ascii="Cambria Math" w:eastAsia="標楷體" w:hAnsi="Cambria Math"/>
                                      </w:rPr>
                                      <m:t>k</m:t>
                                    </m:r>
                                  </m:e>
                                </m:d>
                              </m:sup>
                            </m:sSubSup>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r w:rsidR="00505D74" w:rsidRPr="00DC4A0A" w:rsidTr="00505D74">
        <w:tc>
          <w:tcPr>
            <w:tcW w:w="7853" w:type="dxa"/>
          </w:tcPr>
          <w:p w:rsidR="00505D74" w:rsidRPr="00DC4A0A" w:rsidRDefault="002D416F" w:rsidP="00671FEE">
            <w:pPr>
              <w:jc w:val="both"/>
              <w:rPr>
                <w:rFonts w:eastAsia="標楷體"/>
              </w:rPr>
            </w:pPr>
            <m:oMathPara>
              <m:oMath>
                <m:sSubSup>
                  <m:sSubSupPr>
                    <m:ctrlPr>
                      <w:rPr>
                        <w:rFonts w:ascii="Cambria Math" w:eastAsia="標楷體" w:hAnsi="Cambria Math"/>
                      </w:rPr>
                    </m:ctrlPr>
                  </m:sSubSupPr>
                  <m:e>
                    <m:r>
                      <w:rPr>
                        <w:rFonts w:ascii="Cambria Math" w:eastAsia="標楷體" w:hAnsi="Cambria Math"/>
                      </w:rPr>
                      <m:t>λ</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f>
                  <m:fPr>
                    <m:ctrlPr>
                      <w:rPr>
                        <w:rFonts w:ascii="Cambria Math" w:eastAsia="標楷體" w:hAnsi="Cambria Math"/>
                        <w:i/>
                      </w:rPr>
                    </m:ctrlPr>
                  </m:fPr>
                  <m:num>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num>
                  <m:den>
                    <m:nary>
                      <m:naryPr>
                        <m:chr m:val="∑"/>
                        <m:limLoc m:val="subSup"/>
                        <m:ctrlPr>
                          <w:rPr>
                            <w:rFonts w:ascii="Cambria Math" w:eastAsia="標楷體" w:hAnsi="Cambria Math"/>
                            <w:i/>
                          </w:rPr>
                        </m:ctrlPr>
                      </m:naryPr>
                      <m:sub>
                        <m:r>
                          <w:rPr>
                            <w:rFonts w:ascii="Cambria Math" w:eastAsia="標楷體" w:hAnsi="Cambria Math"/>
                          </w:rPr>
                          <m:t>k=1</m:t>
                        </m:r>
                      </m:sub>
                      <m:sup>
                        <m:r>
                          <w:rPr>
                            <w:rFonts w:ascii="Cambria Math" w:eastAsia="標楷體" w:hAnsi="Cambria Math"/>
                          </w:rPr>
                          <m:t>K</m:t>
                        </m:r>
                      </m:sup>
                      <m:e>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e>
                    </m:nary>
                  </m:den>
                </m:f>
                <m:r>
                  <m:rPr>
                    <m:sty m:val="p"/>
                  </m:rPr>
                  <w:rPr>
                    <w:rFonts w:ascii="Cambria Math" w:eastAsia="標楷體" w:hAnsi="Cambria Math"/>
                  </w:rPr>
                  <m:t>,</m:t>
                </m:r>
              </m:oMath>
            </m:oMathPara>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3A1095" w:rsidP="00671FEE">
      <w:pPr>
        <w:jc w:val="both"/>
        <w:rPr>
          <w:rFonts w:eastAsia="標楷體"/>
          <w:lang w:eastAsia="zh-TW"/>
        </w:rPr>
      </w:pPr>
      <w:proofErr w:type="gramStart"/>
      <w:r>
        <w:rPr>
          <w:rFonts w:eastAsia="標楷體"/>
          <w:lang w:eastAsia="zh-TW"/>
        </w:rPr>
        <w:t>where</w:t>
      </w:r>
      <w:proofErr w:type="gramEnd"/>
      <w:r>
        <w:rPr>
          <w:rFonts w:eastAsia="標楷體"/>
          <w:lang w:eastAsia="zh-TW"/>
        </w:rPr>
        <w:t xml:space="preserve">, </w:t>
      </w:r>
      <m:oMath>
        <m:sSubSup>
          <m:sSubSupPr>
            <m:ctrlPr>
              <w:rPr>
                <w:rFonts w:ascii="Cambria Math" w:eastAsia="標楷體" w:hAnsi="Cambria Math"/>
              </w:rPr>
            </m:ctrlPr>
          </m:sSubSupPr>
          <m:e>
            <m:r>
              <w:rPr>
                <w:rFonts w:ascii="Cambria Math" w:eastAsia="標楷體" w:hAnsi="Cambria Math"/>
                <w:lang w:eastAsia="zh-TW"/>
              </w:rPr>
              <m:t>λ</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Pr>
          <w:rFonts w:eastAsia="標楷體"/>
        </w:rPr>
        <w:t xml:space="preserve"> is the normalized value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element in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Pr>
          <w:rFonts w:eastAsia="標楷體"/>
          <w:lang w:eastAsia="zh-TW"/>
        </w:rPr>
        <w:t xml:space="preserve"> </w:t>
      </w:r>
      <m:oMath>
        <m:r>
          <m:rPr>
            <m:sty m:val="p"/>
          </m:rPr>
          <w:rPr>
            <w:rFonts w:ascii="Cambria Math" w:eastAsia="標楷體" w:hAnsi="Cambria Math"/>
          </w:rPr>
          <m:t>π</m:t>
        </m:r>
      </m:oMath>
      <w:r>
        <w:rPr>
          <w:rFonts w:eastAsia="標楷體"/>
        </w:rPr>
        <w:t xml:space="preserve"> neuron, </w:t>
      </w:r>
      <m:oMath>
        <m:r>
          <w:rPr>
            <w:rFonts w:ascii="Cambria Math" w:eastAsia="標楷體" w:hAnsi="Cambria Math"/>
            <w:lang w:eastAsia="zh-TW"/>
          </w:rPr>
          <m:t>i</m:t>
        </m:r>
        <m:r>
          <m:rPr>
            <m:sty m:val="p"/>
          </m:rPr>
          <w:rPr>
            <w:rFonts w:ascii="Cambria Math" w:eastAsia="標楷體" w:hAnsi="Cambria Math"/>
            <w:lang w:eastAsia="zh-TW"/>
          </w:rPr>
          <m:t>=1, 2, 3</m:t>
        </m:r>
      </m:oMath>
      <w:r>
        <w:rPr>
          <w:rFonts w:eastAsia="標楷體" w:hint="eastAsia"/>
          <w:lang w:eastAsia="zh-TW"/>
        </w:rPr>
        <w:t>.</w:t>
      </w:r>
      <w:r>
        <w:rPr>
          <w:rFonts w:eastAsia="標楷體"/>
          <w:lang w:eastAsia="zh-TW"/>
        </w:rPr>
        <w:t xml:space="preserve"> This study uses CFSs, the inputs are complex-valued and the outputs are the same.</w:t>
      </w:r>
    </w:p>
    <w:p w:rsidR="00505D74" w:rsidRPr="00DC4A0A" w:rsidRDefault="00505D74" w:rsidP="00671FEE">
      <w:pPr>
        <w:ind w:firstLine="480"/>
        <w:jc w:val="both"/>
        <w:rPr>
          <w:rFonts w:eastAsia="標楷體"/>
          <w:lang w:eastAsia="zh-TW"/>
        </w:rPr>
      </w:pPr>
      <w:r w:rsidRPr="00DC4A0A">
        <w:rPr>
          <w:rFonts w:eastAsia="標楷體"/>
          <w:b/>
          <w:lang w:eastAsia="zh-TW"/>
        </w:rPr>
        <w:t>Layer 4:</w:t>
      </w:r>
      <w:r w:rsidRPr="00DC4A0A">
        <w:rPr>
          <w:rFonts w:eastAsia="標楷體"/>
          <w:lang w:eastAsia="zh-TW"/>
        </w:rPr>
        <w:t xml:space="preserve"> </w:t>
      </w:r>
      <w:r w:rsidR="00A83D7F">
        <w:rPr>
          <w:rFonts w:eastAsia="標楷體"/>
          <w:lang w:eastAsia="zh-TW"/>
        </w:rPr>
        <w:t xml:space="preserve">This is then-part (consequence) layer, through the calculation in this </w:t>
      </w:r>
      <w:proofErr w:type="gramStart"/>
      <w:r w:rsidR="00A83D7F">
        <w:rPr>
          <w:rFonts w:eastAsia="標楷體"/>
          <w:lang w:eastAsia="zh-TW"/>
        </w:rPr>
        <w:t>layer,</w:t>
      </w:r>
      <w:proofErr w:type="gramEnd"/>
      <w:r w:rsidR="00A83D7F">
        <w:rPr>
          <w:rFonts w:eastAsia="標楷體"/>
          <w:lang w:eastAsia="zh-TW"/>
        </w:rPr>
        <w:t xml:space="preserve"> </w:t>
      </w:r>
      <m:oMath>
        <m:r>
          <w:rPr>
            <w:rFonts w:ascii="Cambria Math" w:eastAsia="標楷體" w:hAnsi="Cambria Math"/>
            <w:lang w:eastAsia="zh-TW"/>
          </w:rPr>
          <m:t>K</m:t>
        </m:r>
      </m:oMath>
      <w:r w:rsidR="00A83D7F">
        <w:rPr>
          <w:rFonts w:eastAsia="標楷體"/>
          <w:lang w:eastAsia="zh-TW"/>
        </w:rPr>
        <w:t xml:space="preserve"> outputs can be obtained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4"/>
        <w:gridCol w:w="452"/>
      </w:tblGrid>
      <w:tr w:rsidR="00505D74" w:rsidRPr="00DC4A0A" w:rsidTr="00505D74">
        <w:tc>
          <w:tcPr>
            <w:tcW w:w="7853" w:type="dxa"/>
          </w:tcPr>
          <w:p w:rsidR="00505D74" w:rsidRPr="00DC4A0A" w:rsidRDefault="002D416F" w:rsidP="00671FEE">
            <w:pPr>
              <w:rPr>
                <w:rFonts w:eastAsia="標楷體"/>
              </w:rPr>
            </w:pPr>
            <m:oMath>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e>
                <m:sup>
                  <m:r>
                    <m:rPr>
                      <m:sty m:val="p"/>
                    </m:rPr>
                    <w:rPr>
                      <w:rFonts w:ascii="Cambria Math" w:eastAsia="標楷體" w:hAnsi="Cambria Math"/>
                    </w:rPr>
                    <m:t> </m:t>
                  </m:r>
                </m:sup>
              </m:sSup>
              <m:r>
                <m:rPr>
                  <m:sty m:val="p"/>
                </m:rPr>
                <w:rPr>
                  <w:rFonts w:ascii="Cambria Math" w:eastAsia="標楷體" w:hAnsi="Cambria Math"/>
                </w:rPr>
                <m:t>=</m:t>
              </m:r>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r>
                <m:rPr>
                  <m:sty m:val="p"/>
                </m:rPr>
                <w:rPr>
                  <w:rFonts w:ascii="Cambria Math" w:eastAsia="標楷體" w:hAnsi="Cambria Math"/>
                </w:rPr>
                <m:t>)</m:t>
              </m:r>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jc w:val="both"/>
        <w:rPr>
          <w:rFonts w:eastAsia="標楷體"/>
          <w:lang w:eastAsia="zh-TW"/>
        </w:rPr>
      </w:pPr>
      <m:oMath>
        <m:r>
          <w:rPr>
            <w:rFonts w:ascii="Cambria Math" w:eastAsia="標楷體" w:hAnsi="Cambria Math"/>
            <w:lang w:eastAsia="zh-TW"/>
          </w:rPr>
          <m:t>k=1,2,…,K</m:t>
        </m:r>
      </m:oMath>
      <w:r w:rsidR="00A83D7F">
        <w:rPr>
          <w:rFonts w:eastAsia="標楷體"/>
          <w:lang w:eastAsia="zh-TW"/>
        </w:rPr>
        <w:t xml:space="preserve">, </w:t>
      </w:r>
      <m:oMath>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lang w:eastAsia="zh-TW"/>
                      </w:rPr>
                      <m:t>y</m:t>
                    </m:r>
                  </m:e>
                </m:acc>
              </m:e>
            </m:acc>
          </m:e>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p>
      </m:oMath>
      <w:r w:rsidR="00A83D7F">
        <w:rPr>
          <w:rFonts w:eastAsia="標楷體"/>
        </w:rPr>
        <w:t xml:space="preserve"> is the output of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sidR="00A83D7F">
        <w:rPr>
          <w:rFonts w:eastAsia="標楷體"/>
          <w:lang w:eastAsia="zh-TW"/>
        </w:rPr>
        <w:t xml:space="preserve"> </w:t>
      </w:r>
      <w:r w:rsidRPr="00DC4A0A">
        <w:rPr>
          <w:rFonts w:eastAsia="標楷體"/>
          <w:lang w:eastAsia="zh-TW"/>
        </w:rPr>
        <w:t>T–S</w:t>
      </w:r>
      <w:r w:rsidR="00A83D7F">
        <w:rPr>
          <w:rFonts w:eastAsia="標楷體"/>
          <w:lang w:eastAsia="zh-TW"/>
        </w:rPr>
        <w:t xml:space="preserve"> neuron; </w:t>
      </w:r>
      <w:r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q</m:t>
            </m:r>
            <m:r>
              <m:rPr>
                <m:sty m:val="p"/>
              </m:rPr>
              <w:rPr>
                <w:rFonts w:ascii="Cambria Math" w:eastAsia="標楷體" w:hAnsi="Cambria Math"/>
                <w:lang w:eastAsia="zh-TW"/>
              </w:rPr>
              <m:t>)</m:t>
            </m:r>
          </m:sup>
        </m:sSubSup>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r>
              <m:rPr>
                <m:sty m:val="p"/>
              </m:rPr>
              <w:rPr>
                <w:rFonts w:ascii="Cambria Math" w:eastAsia="標楷體" w:hAnsi="Cambria Math"/>
                <w:lang w:eastAsia="zh-TW"/>
              </w:rPr>
              <m:t>(</m:t>
            </m:r>
            <m:r>
              <w:rPr>
                <w:rFonts w:ascii="Cambria Math" w:eastAsia="標楷體" w:hAnsi="Cambria Math"/>
                <w:lang w:eastAsia="zh-TW"/>
              </w:rPr>
              <m:t>q</m:t>
            </m:r>
            <m:r>
              <m:rPr>
                <m:sty m:val="p"/>
              </m:rPr>
              <w:rPr>
                <w:rFonts w:ascii="Cambria Math" w:eastAsia="標楷體" w:hAnsi="Cambria Math"/>
                <w:lang w:eastAsia="zh-TW"/>
              </w:rPr>
              <m:t>)</m:t>
            </m:r>
          </m:sup>
        </m:sSubSup>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w:r w:rsidR="00A83D7F">
        <w:rPr>
          <w:rFonts w:eastAsia="標楷體"/>
          <w:lang w:eastAsia="zh-TW"/>
        </w:rPr>
        <w:t xml:space="preserve"> are the </w:t>
      </w:r>
      <w:r w:rsidR="00AD252C">
        <w:rPr>
          <w:rFonts w:eastAsia="標楷體"/>
          <w:lang w:eastAsia="zh-TW"/>
        </w:rPr>
        <w:t xml:space="preserve">parameters of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sidR="00A83D7F">
        <w:rPr>
          <w:rFonts w:eastAsia="標楷體"/>
          <w:lang w:eastAsia="zh-TW"/>
        </w:rPr>
        <w:t xml:space="preserve"> </w:t>
      </w:r>
      <w:r w:rsidRPr="00DC4A0A">
        <w:rPr>
          <w:rFonts w:eastAsia="標楷體"/>
          <w:lang w:eastAsia="zh-TW"/>
        </w:rPr>
        <w:t>T–S</w:t>
      </w:r>
      <w:r w:rsidR="00AD252C">
        <w:rPr>
          <w:rFonts w:eastAsia="標楷體"/>
          <w:lang w:eastAsia="zh-TW"/>
        </w:rPr>
        <w:t xml:space="preserve"> neuron.</w:t>
      </w:r>
    </w:p>
    <w:p w:rsidR="00505D74" w:rsidRPr="00DC4A0A" w:rsidRDefault="00505D74" w:rsidP="00671FEE">
      <w:pPr>
        <w:ind w:firstLine="480"/>
        <w:jc w:val="both"/>
        <w:rPr>
          <w:rFonts w:eastAsia="標楷體"/>
          <w:lang w:eastAsia="zh-TW"/>
        </w:rPr>
      </w:pPr>
      <w:r w:rsidRPr="00DC4A0A">
        <w:rPr>
          <w:rFonts w:eastAsia="標楷體"/>
          <w:b/>
          <w:lang w:eastAsia="zh-TW"/>
        </w:rPr>
        <w:t xml:space="preserve">Layer 5: </w:t>
      </w:r>
      <w:r w:rsidR="00AD252C" w:rsidRPr="00AD252C">
        <w:rPr>
          <w:rFonts w:eastAsia="標楷體"/>
          <w:lang w:eastAsia="zh-TW"/>
        </w:rPr>
        <w:t>This</w:t>
      </w:r>
      <w:r w:rsidR="00AD252C">
        <w:rPr>
          <w:rFonts w:eastAsia="標楷體"/>
          <w:lang w:eastAsia="zh-TW"/>
        </w:rPr>
        <w:t xml:space="preserve"> is output layer, the sum of </w:t>
      </w:r>
      <m:oMath>
        <m:r>
          <w:rPr>
            <w:rFonts w:ascii="Cambria Math" w:eastAsia="標楷體" w:hAnsi="Cambria Math"/>
            <w:lang w:eastAsia="zh-TW"/>
          </w:rPr>
          <m:t>K</m:t>
        </m:r>
      </m:oMath>
      <w:r w:rsidR="00AD252C">
        <w:rPr>
          <w:rFonts w:eastAsia="標楷體"/>
          <w:lang w:eastAsia="zh-TW"/>
        </w:rPr>
        <w:t xml:space="preserve"> neuron outputs as the model output.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4"/>
        <w:gridCol w:w="436"/>
      </w:tblGrid>
      <w:tr w:rsidR="00505D74" w:rsidRPr="00DC4A0A" w:rsidTr="00A83D7F">
        <w:tc>
          <w:tcPr>
            <w:tcW w:w="4604" w:type="dxa"/>
          </w:tcPr>
          <w:p w:rsidR="00505D74" w:rsidRPr="00DC4A0A" w:rsidRDefault="002D416F" w:rsidP="00671FEE">
            <w:pPr>
              <w:jc w:val="both"/>
              <w:rPr>
                <w:rFonts w:eastAsia="標楷體"/>
              </w:rPr>
            </w:pPr>
            <m:oMathPara>
              <m:oMath>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q</m:t>
                    </m:r>
                    <m:r>
                      <m:rPr>
                        <m:sty m:val="p"/>
                      </m:rPr>
                      <w:rPr>
                        <w:rFonts w:ascii="Cambria Math" w:eastAsia="標楷體" w:hAnsi="Cambria Math"/>
                      </w:rPr>
                      <m:t>=1</m:t>
                    </m:r>
                  </m:sub>
                  <m:sup>
                    <m:r>
                      <w:rPr>
                        <w:rFonts w:ascii="Cambria Math" w:eastAsia="標楷體" w:hAnsi="Cambria Math"/>
                      </w:rPr>
                      <m:t>Q</m:t>
                    </m:r>
                  </m:sup>
                  <m:e>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e>
                          <m:sup>
                            <m:r>
                              <m:rPr>
                                <m:sty m:val="p"/>
                              </m:rPr>
                              <w:rPr>
                                <w:rFonts w:ascii="Cambria Math" w:eastAsia="標楷體" w:hAnsi="Cambria Math"/>
                              </w:rPr>
                              <m:t>(</m:t>
                            </m:r>
                            <m:r>
                              <w:rPr>
                                <w:rFonts w:ascii="Cambria Math" w:eastAsia="標楷體" w:hAnsi="Cambria Math"/>
                              </w:rPr>
                              <m:t>q</m:t>
                            </m:r>
                            <m:r>
                              <m:rPr>
                                <m:sty m:val="p"/>
                              </m:rPr>
                              <w:rPr>
                                <w:rFonts w:ascii="Cambria Math" w:eastAsia="標楷體" w:hAnsi="Cambria Math"/>
                              </w:rPr>
                              <m:t>)</m:t>
                            </m:r>
                          </m:sup>
                        </m:sSup>
                      </m:e>
                      <m:sup>
                        <m:r>
                          <m:rPr>
                            <m:sty m:val="p"/>
                          </m:rPr>
                          <w:rPr>
                            <w:rFonts w:ascii="Cambria Math" w:eastAsia="標楷體" w:hAnsi="Cambria Math"/>
                          </w:rPr>
                          <m:t> </m:t>
                        </m:r>
                      </m:sup>
                    </m:sSup>
                  </m:e>
                </m:nary>
              </m:oMath>
            </m:oMathPara>
          </w:p>
        </w:tc>
        <w:tc>
          <w:tcPr>
            <w:tcW w:w="436"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A83D7F" w:rsidRDefault="00A83D7F" w:rsidP="00A83D7F">
      <w:pPr>
        <w:overflowPunct w:val="0"/>
        <w:rPr>
          <w:rFonts w:eastAsia="標楷體"/>
        </w:rPr>
        <w:sectPr w:rsidR="00A83D7F" w:rsidSect="00A83D7F">
          <w:type w:val="continuous"/>
          <w:pgSz w:w="11909" w:h="16834" w:code="9"/>
          <w:pgMar w:top="1080" w:right="734" w:bottom="2434" w:left="734" w:header="720" w:footer="720" w:gutter="0"/>
          <w:cols w:num="2" w:space="360"/>
          <w:docGrid w:linePitch="360"/>
        </w:sectPr>
      </w:pPr>
    </w:p>
    <w:p w:rsidR="00A83D7F" w:rsidRPr="00DC4A0A" w:rsidRDefault="00A83D7F" w:rsidP="00A83D7F">
      <w:pPr>
        <w:overflowPunct w:val="0"/>
        <w:rPr>
          <w:rFonts w:eastAsia="標楷體"/>
        </w:rPr>
      </w:pPr>
      <w:r w:rsidRPr="00DC4A0A">
        <w:rPr>
          <w:rFonts w:eastAsia="標楷體"/>
          <w:noProof/>
          <w:lang w:eastAsia="zh-TW"/>
        </w:rPr>
        <w:lastRenderedPageBreak/>
        <mc:AlternateContent>
          <mc:Choice Requires="wpg">
            <w:drawing>
              <wp:inline distT="0" distB="0" distL="0" distR="0" wp14:anchorId="24CBF28E" wp14:editId="3F24EE47">
                <wp:extent cx="5996894" cy="2930174"/>
                <wp:effectExtent l="0" t="38100" r="42545" b="0"/>
                <wp:docPr id="512" name="群組 25"/>
                <wp:cNvGraphicFramePr/>
                <a:graphic xmlns:a="http://schemas.openxmlformats.org/drawingml/2006/main">
                  <a:graphicData uri="http://schemas.microsoft.com/office/word/2010/wordprocessingGroup">
                    <wpg:wgp>
                      <wpg:cNvGrpSpPr/>
                      <wpg:grpSpPr>
                        <a:xfrm>
                          <a:off x="0" y="0"/>
                          <a:ext cx="5996894" cy="2930174"/>
                          <a:chOff x="0" y="0"/>
                          <a:chExt cx="6225428" cy="3755203"/>
                        </a:xfrm>
                      </wpg:grpSpPr>
                      <wps:wsp>
                        <wps:cNvPr id="513" name="矩形 513"/>
                        <wps:cNvSpPr/>
                        <wps:spPr>
                          <a:xfrm>
                            <a:off x="4423855" y="637712"/>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4" name="矩形 514"/>
                        <wps:cNvSpPr/>
                        <wps:spPr>
                          <a:xfrm>
                            <a:off x="3313217"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5" name="矩形 515"/>
                        <wps:cNvSpPr/>
                        <wps:spPr>
                          <a:xfrm>
                            <a:off x="2565455"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6" name="矩形 516"/>
                        <wps:cNvSpPr/>
                        <wps:spPr>
                          <a:xfrm>
                            <a:off x="1653654"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7" name="矩形 517"/>
                        <wps:cNvSpPr/>
                        <wps:spPr>
                          <a:xfrm>
                            <a:off x="715401"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8" name="橢圓 518"/>
                        <wps:cNvSpPr/>
                        <wps:spPr>
                          <a:xfrm>
                            <a:off x="794617" y="95140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D416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wps:txbx>
                        <wps:bodyPr rtlCol="0" anchor="ctr"/>
                      </wps:wsp>
                      <wps:wsp>
                        <wps:cNvPr id="519" name="橢圓 519"/>
                        <wps:cNvSpPr/>
                        <wps:spPr>
                          <a:xfrm>
                            <a:off x="794617" y="170177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D416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wps:txbx>
                        <wps:bodyPr rtlCol="0" anchor="ctr"/>
                      </wps:wsp>
                      <wps:wsp>
                        <wps:cNvPr id="520" name="橢圓 520"/>
                        <wps:cNvSpPr/>
                        <wps:spPr>
                          <a:xfrm>
                            <a:off x="794617" y="271819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D416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wps:txbx>
                        <wps:bodyPr rtlCol="0" anchor="ctr"/>
                      </wps:wsp>
                      <wps:wsp>
                        <wps:cNvPr id="521" name="直線單箭頭接點 521"/>
                        <wps:cNvCnPr/>
                        <wps:spPr>
                          <a:xfrm>
                            <a:off x="998934" y="1044833"/>
                            <a:ext cx="736693" cy="24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2" name="直線單箭頭接點 522"/>
                        <wps:cNvCnPr/>
                        <wps:spPr>
                          <a:xfrm flipV="1">
                            <a:off x="998934" y="1565929"/>
                            <a:ext cx="736693" cy="229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3" name="直線單箭頭接點 523"/>
                        <wps:cNvCnPr/>
                        <wps:spPr>
                          <a:xfrm flipV="1">
                            <a:off x="998934" y="2598970"/>
                            <a:ext cx="736693" cy="2126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4" name="直線單箭頭接點 524"/>
                        <wps:cNvCnPr/>
                        <wps:spPr>
                          <a:xfrm flipV="1">
                            <a:off x="998934" y="1778582"/>
                            <a:ext cx="736693" cy="16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5" name="直線單箭頭接點 525"/>
                        <wps:cNvCnPr/>
                        <wps:spPr>
                          <a:xfrm>
                            <a:off x="998934" y="1795204"/>
                            <a:ext cx="736693" cy="1960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6" name="直線單箭頭接點 526"/>
                        <wps:cNvCnPr/>
                        <wps:spPr>
                          <a:xfrm flipV="1">
                            <a:off x="998934" y="817238"/>
                            <a:ext cx="736693" cy="227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7" name="直線單箭頭接點 527"/>
                        <wps:cNvCnPr/>
                        <wps:spPr>
                          <a:xfrm>
                            <a:off x="998934" y="1044833"/>
                            <a:ext cx="736693" cy="2352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8" name="橢圓 528"/>
                        <wps:cNvSpPr/>
                        <wps:spPr>
                          <a:xfrm>
                            <a:off x="1735626" y="723812"/>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D416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wps:txbx>
                        <wps:bodyPr rtlCol="0" anchor="ctr"/>
                      </wps:wsp>
                      <wps:wsp>
                        <wps:cNvPr id="529" name="橢圓 529"/>
                        <wps:cNvSpPr/>
                        <wps:spPr>
                          <a:xfrm>
                            <a:off x="1735626" y="95382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D416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wps:txbx>
                        <wps:bodyPr rtlCol="0" anchor="ctr"/>
                      </wps:wsp>
                      <wps:wsp>
                        <wps:cNvPr id="530" name="橢圓 530"/>
                        <wps:cNvSpPr/>
                        <wps:spPr>
                          <a:xfrm>
                            <a:off x="1735626" y="118669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D416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wps:txbx>
                        <wps:bodyPr rtlCol="0" anchor="ctr"/>
                      </wps:wsp>
                      <wps:wsp>
                        <wps:cNvPr id="531" name="橢圓 531"/>
                        <wps:cNvSpPr/>
                        <wps:spPr>
                          <a:xfrm>
                            <a:off x="1735626" y="147250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D416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wps:txbx>
                        <wps:bodyPr rtlCol="0" anchor="ctr"/>
                      </wps:wsp>
                      <wps:wsp>
                        <wps:cNvPr id="532" name="橢圓 532"/>
                        <wps:cNvSpPr/>
                        <wps:spPr>
                          <a:xfrm>
                            <a:off x="1735626" y="168515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D416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wps:txbx>
                        <wps:bodyPr rtlCol="0" anchor="ctr"/>
                      </wps:wsp>
                      <wps:wsp>
                        <wps:cNvPr id="533" name="橢圓 533"/>
                        <wps:cNvSpPr/>
                        <wps:spPr>
                          <a:xfrm>
                            <a:off x="1735626" y="189780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D416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wps:txbx>
                        <wps:bodyPr rtlCol="0" anchor="ctr"/>
                      </wps:wsp>
                      <wps:wsp>
                        <wps:cNvPr id="534" name="橢圓 534"/>
                        <wps:cNvSpPr/>
                        <wps:spPr>
                          <a:xfrm>
                            <a:off x="1735626" y="250554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D416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wps:txbx>
                        <wps:bodyPr rtlCol="0" anchor="ctr"/>
                      </wps:wsp>
                      <wps:wsp>
                        <wps:cNvPr id="535" name="橢圓 535"/>
                        <wps:cNvSpPr/>
                        <wps:spPr>
                          <a:xfrm>
                            <a:off x="1735626" y="271819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D416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wps:txbx>
                        <wps:bodyPr rtlCol="0" anchor="ctr"/>
                      </wps:wsp>
                      <wps:wsp>
                        <wps:cNvPr id="536" name="橢圓 536"/>
                        <wps:cNvSpPr/>
                        <wps:spPr>
                          <a:xfrm>
                            <a:off x="1735626" y="2930849"/>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D416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wps:txbx>
                        <wps:bodyPr rtlCol="0" anchor="ctr"/>
                      </wps:wsp>
                      <wps:wsp>
                        <wps:cNvPr id="537" name="直線單箭頭接點 537"/>
                        <wps:cNvCnPr/>
                        <wps:spPr>
                          <a:xfrm flipV="1">
                            <a:off x="998934" y="2811623"/>
                            <a:ext cx="73669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8" name="直線單箭頭接點 538"/>
                        <wps:cNvCnPr/>
                        <wps:spPr>
                          <a:xfrm>
                            <a:off x="998934" y="2811623"/>
                            <a:ext cx="736693" cy="2126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9" name="文字方塊 53"/>
                        <wps:cNvSpPr txBox="1"/>
                        <wps:spPr>
                          <a:xfrm>
                            <a:off x="1771388" y="2112039"/>
                            <a:ext cx="79375" cy="457200"/>
                          </a:xfrm>
                          <a:prstGeom prst="rect">
                            <a:avLst/>
                          </a:prstGeom>
                          <a:noFill/>
                        </wps:spPr>
                        <wps:txbx>
                          <w:txbxContent>
                            <w:p w:rsidR="002D416F" w:rsidRPr="000E79E5" w:rsidRDefault="002D416F"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40" name="橢圓 540"/>
                        <wps:cNvSpPr/>
                        <wps:spPr>
                          <a:xfrm>
                            <a:off x="2645585" y="72381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D416F"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41" name="橢圓 541"/>
                        <wps:cNvSpPr/>
                        <wps:spPr>
                          <a:xfrm>
                            <a:off x="2645585"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D416F" w:rsidP="00A83D7F">
                              <w:pPr>
                                <w:pStyle w:val="Web"/>
                                <w:spacing w:before="0" w:beforeAutospacing="0" w:after="0" w:afterAutospacing="0"/>
                                <w:jc w:val="center"/>
                              </w:pPr>
                              <w:r>
                                <w:rPr>
                                  <w:rFonts w:asciiTheme="minorHAnsi" w:hAnsi="Calibri" w:cstheme="minorBidi"/>
                                  <w:color w:val="000000" w:themeColor="text1"/>
                                  <w:kern w:val="24"/>
                                </w:rPr>
                                <w:t>2</w:t>
                              </w:r>
                            </w:p>
                          </w:txbxContent>
                        </wps:txbx>
                        <wps:bodyPr rtlCol="0" anchor="ctr"/>
                      </wps:wsp>
                      <wps:wsp>
                        <wps:cNvPr id="542" name="橢圓 542"/>
                        <wps:cNvSpPr/>
                        <wps:spPr>
                          <a:xfrm>
                            <a:off x="2645585" y="256397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D416F"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43" name="直線單箭頭接點 543"/>
                        <wps:cNvCnPr/>
                        <wps:spPr>
                          <a:xfrm flipV="1">
                            <a:off x="1939943" y="817237"/>
                            <a:ext cx="70564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4" name="直線單箭頭接點 544"/>
                        <wps:cNvCnPr/>
                        <wps:spPr>
                          <a:xfrm flipV="1">
                            <a:off x="1939943" y="817237"/>
                            <a:ext cx="705642" cy="748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5" name="直線單箭頭接點 545"/>
                        <wps:cNvCnPr/>
                        <wps:spPr>
                          <a:xfrm flipV="1">
                            <a:off x="1939943" y="1321224"/>
                            <a:ext cx="705642" cy="4573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6" name="直線單箭頭接點 546"/>
                        <wps:cNvCnPr/>
                        <wps:spPr>
                          <a:xfrm flipV="1">
                            <a:off x="1939943" y="817237"/>
                            <a:ext cx="705642" cy="1781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7" name="直線單箭頭接點 547"/>
                        <wps:cNvCnPr/>
                        <wps:spPr>
                          <a:xfrm>
                            <a:off x="1939943" y="1047251"/>
                            <a:ext cx="705642" cy="2739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8" name="直線單箭頭接點 548"/>
                        <wps:cNvCnPr/>
                        <wps:spPr>
                          <a:xfrm flipV="1">
                            <a:off x="1939943" y="1321224"/>
                            <a:ext cx="705642" cy="12777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9" name="直線單箭頭接點 549"/>
                        <wps:cNvCnPr/>
                        <wps:spPr>
                          <a:xfrm flipV="1">
                            <a:off x="1939943" y="2657397"/>
                            <a:ext cx="705642" cy="1542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0" name="直線單箭頭接點 550"/>
                        <wps:cNvCnPr/>
                        <wps:spPr>
                          <a:xfrm>
                            <a:off x="1939943" y="1991234"/>
                            <a:ext cx="705642" cy="666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1" name="直線單箭頭接點 551"/>
                        <wps:cNvCnPr/>
                        <wps:spPr>
                          <a:xfrm>
                            <a:off x="1939943" y="1280121"/>
                            <a:ext cx="705642" cy="1377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2" name="文字方塊 85"/>
                        <wps:cNvSpPr txBox="1"/>
                        <wps:spPr>
                          <a:xfrm>
                            <a:off x="2681329" y="1889253"/>
                            <a:ext cx="79375" cy="457200"/>
                          </a:xfrm>
                          <a:prstGeom prst="rect">
                            <a:avLst/>
                          </a:prstGeom>
                          <a:noFill/>
                        </wps:spPr>
                        <wps:txbx>
                          <w:txbxContent>
                            <w:p w:rsidR="002D416F" w:rsidRPr="000E79E5" w:rsidRDefault="002D416F"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53" name="橢圓 553"/>
                        <wps:cNvSpPr/>
                        <wps:spPr>
                          <a:xfrm>
                            <a:off x="3392433" y="723810"/>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D416F"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54" name="橢圓 554"/>
                        <wps:cNvSpPr/>
                        <wps:spPr>
                          <a:xfrm>
                            <a:off x="3392433"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D416F"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55" name="橢圓 555"/>
                        <wps:cNvSpPr/>
                        <wps:spPr>
                          <a:xfrm>
                            <a:off x="3392433" y="256672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D416F"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56" name="文字方塊 92"/>
                        <wps:cNvSpPr txBox="1"/>
                        <wps:spPr>
                          <a:xfrm>
                            <a:off x="3428163" y="1888449"/>
                            <a:ext cx="95250" cy="457200"/>
                          </a:xfrm>
                          <a:prstGeom prst="rect">
                            <a:avLst/>
                          </a:prstGeom>
                          <a:noFill/>
                        </wps:spPr>
                        <wps:txbx>
                          <w:txbxContent>
                            <w:p w:rsidR="002D416F" w:rsidRPr="000E79E5" w:rsidRDefault="002D416F" w:rsidP="00A83D7F">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wps:txbx>
                        <wps:bodyPr wrap="square" lIns="0" tIns="0" rIns="0" bIns="0" rtlCol="0">
                          <a:noAutofit/>
                        </wps:bodyPr>
                      </wps:wsp>
                      <wps:wsp>
                        <wps:cNvPr id="557" name="直線單箭頭接點 557"/>
                        <wps:cNvCnPr/>
                        <wps:spPr>
                          <a:xfrm flipV="1">
                            <a:off x="2849901" y="817237"/>
                            <a:ext cx="54253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8" name="直線單箭頭接點 558"/>
                        <wps:cNvCnPr/>
                        <wps:spPr>
                          <a:xfrm flipV="1">
                            <a:off x="2849901" y="817237"/>
                            <a:ext cx="542532"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直線單箭頭接點 559"/>
                        <wps:cNvCnPr/>
                        <wps:spPr>
                          <a:xfrm flipV="1">
                            <a:off x="2849901" y="817237"/>
                            <a:ext cx="542532" cy="184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0" name="直線單箭頭接點 560"/>
                        <wps:cNvCnPr/>
                        <wps:spPr>
                          <a:xfrm>
                            <a:off x="2849901" y="817237"/>
                            <a:ext cx="542532" cy="5039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1" name="直線單箭頭接點 561"/>
                        <wps:cNvCnPr/>
                        <wps:spPr>
                          <a:xfrm>
                            <a:off x="2849901" y="1321224"/>
                            <a:ext cx="5425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2" name="直線單箭頭接點 562"/>
                        <wps:cNvCnPr/>
                        <wps:spPr>
                          <a:xfrm>
                            <a:off x="2849901" y="1321224"/>
                            <a:ext cx="542532"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3" name="直線單箭頭接點 563"/>
                        <wps:cNvCnPr/>
                        <wps:spPr>
                          <a:xfrm>
                            <a:off x="2849901" y="2657397"/>
                            <a:ext cx="542532" cy="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直線單箭頭接點 564"/>
                        <wps:cNvCnPr/>
                        <wps:spPr>
                          <a:xfrm flipV="1">
                            <a:off x="2849901" y="1255162"/>
                            <a:ext cx="572453" cy="14022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5" name="直線單箭頭接點 565"/>
                        <wps:cNvCnPr/>
                        <wps:spPr>
                          <a:xfrm>
                            <a:off x="2849901" y="817237"/>
                            <a:ext cx="542532" cy="1842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文字方塊 122"/>
                        <wps:cNvSpPr txBox="1"/>
                        <wps:spPr>
                          <a:xfrm>
                            <a:off x="529011" y="3206563"/>
                            <a:ext cx="732790" cy="548640"/>
                          </a:xfrm>
                          <a:prstGeom prst="rect">
                            <a:avLst/>
                          </a:prstGeom>
                          <a:noFill/>
                        </wps:spPr>
                        <wps:txbx>
                          <w:txbxContent>
                            <w:p w:rsidR="002D416F" w:rsidRPr="001A0DF5" w:rsidRDefault="002D416F" w:rsidP="00A83D7F">
                              <w:pPr>
                                <w:pStyle w:val="Web"/>
                                <w:spacing w:before="0" w:beforeAutospacing="0" w:after="0" w:afterAutospacing="0"/>
                                <w:jc w:val="center"/>
                                <w:rPr>
                                  <w:sz w:val="16"/>
                                </w:rPr>
                              </w:pPr>
                              <w:r w:rsidRPr="001A0DF5">
                                <w:rPr>
                                  <w:color w:val="000000" w:themeColor="text1"/>
                                  <w:kern w:val="24"/>
                                  <w:sz w:val="16"/>
                                </w:rPr>
                                <w:t>Layer0</w:t>
                              </w:r>
                            </w:p>
                            <w:p w:rsidR="002D416F" w:rsidRPr="001A0DF5" w:rsidRDefault="002D416F" w:rsidP="00A83D7F">
                              <w:pPr>
                                <w:pStyle w:val="Web"/>
                                <w:spacing w:before="0" w:beforeAutospacing="0" w:after="0" w:afterAutospacing="0"/>
                                <w:jc w:val="center"/>
                                <w:rPr>
                                  <w:sz w:val="16"/>
                                </w:rPr>
                              </w:pPr>
                              <w:r w:rsidRPr="001A0DF5">
                                <w:rPr>
                                  <w:color w:val="000000" w:themeColor="text1"/>
                                  <w:kern w:val="24"/>
                                  <w:sz w:val="16"/>
                                </w:rPr>
                                <w:t>(</w:t>
                              </w:r>
                              <w:r>
                                <w:rPr>
                                  <w:color w:val="000000" w:themeColor="text1"/>
                                  <w:kern w:val="24"/>
                                  <w:sz w:val="16"/>
                                </w:rPr>
                                <w:t>I</w:t>
                              </w:r>
                              <w:r w:rsidRPr="001A0DF5">
                                <w:rPr>
                                  <w:color w:val="000000" w:themeColor="text1"/>
                                  <w:kern w:val="24"/>
                                  <w:sz w:val="16"/>
                                </w:rPr>
                                <w:t>nput layer)</w:t>
                              </w:r>
                            </w:p>
                          </w:txbxContent>
                        </wps:txbx>
                        <wps:bodyPr wrap="square" rtlCol="0">
                          <a:noAutofit/>
                        </wps:bodyPr>
                      </wps:wsp>
                      <wps:wsp>
                        <wps:cNvPr id="567" name="文字方塊 123"/>
                        <wps:cNvSpPr txBox="1"/>
                        <wps:spPr>
                          <a:xfrm>
                            <a:off x="1187838" y="3202765"/>
                            <a:ext cx="1304890" cy="548640"/>
                          </a:xfrm>
                          <a:prstGeom prst="rect">
                            <a:avLst/>
                          </a:prstGeom>
                          <a:noFill/>
                        </wps:spPr>
                        <wps:txbx>
                          <w:txbxContent>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Layer1</w:t>
                              </w:r>
                            </w:p>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w:t>
                              </w:r>
                              <w:r w:rsidRPr="001A0DF5">
                                <w:rPr>
                                  <w:rFonts w:eastAsia="標楷體"/>
                                  <w:color w:val="000000" w:themeColor="text1"/>
                                  <w:kern w:val="24"/>
                                  <w:sz w:val="16"/>
                                  <w:szCs w:val="20"/>
                                </w:rPr>
                                <w:t>CFS layer</w:t>
                              </w:r>
                              <w:r w:rsidRPr="001A0DF5">
                                <w:rPr>
                                  <w:color w:val="000000" w:themeColor="text1"/>
                                  <w:kern w:val="24"/>
                                  <w:sz w:val="16"/>
                                  <w:szCs w:val="20"/>
                                </w:rPr>
                                <w:t>)</w:t>
                              </w:r>
                            </w:p>
                          </w:txbxContent>
                        </wps:txbx>
                        <wps:bodyPr wrap="square" rtlCol="0">
                          <a:noAutofit/>
                        </wps:bodyPr>
                      </wps:wsp>
                      <wps:wsp>
                        <wps:cNvPr id="568" name="文字方塊 124"/>
                        <wps:cNvSpPr txBox="1"/>
                        <wps:spPr>
                          <a:xfrm>
                            <a:off x="2107240" y="3202765"/>
                            <a:ext cx="1246598" cy="548640"/>
                          </a:xfrm>
                          <a:prstGeom prst="rect">
                            <a:avLst/>
                          </a:prstGeom>
                          <a:noFill/>
                        </wps:spPr>
                        <wps:txbx>
                          <w:txbxContent>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Layer2</w:t>
                              </w:r>
                            </w:p>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Premise layer)</w:t>
                              </w:r>
                            </w:p>
                          </w:txbxContent>
                        </wps:txbx>
                        <wps:bodyPr wrap="square" rtlCol="0">
                          <a:noAutofit/>
                        </wps:bodyPr>
                      </wps:wsp>
                      <wps:wsp>
                        <wps:cNvPr id="569" name="文字方塊 126"/>
                        <wps:cNvSpPr txBox="1"/>
                        <wps:spPr>
                          <a:xfrm>
                            <a:off x="3924720" y="3201710"/>
                            <a:ext cx="1278378" cy="548640"/>
                          </a:xfrm>
                          <a:prstGeom prst="rect">
                            <a:avLst/>
                          </a:prstGeom>
                          <a:noFill/>
                        </wps:spPr>
                        <wps:txbx>
                          <w:txbxContent>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Layer4</w:t>
                              </w:r>
                            </w:p>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Consequence layer</w:t>
                              </w:r>
                              <w:r w:rsidRPr="001A0DF5">
                                <w:rPr>
                                  <w:color w:val="000000" w:themeColor="text1"/>
                                  <w:kern w:val="24"/>
                                  <w:sz w:val="16"/>
                                  <w:szCs w:val="20"/>
                                </w:rPr>
                                <w:t>)</w:t>
                              </w:r>
                            </w:p>
                          </w:txbxContent>
                        </wps:txbx>
                        <wps:bodyPr wrap="square" rtlCol="0">
                          <a:noAutofit/>
                        </wps:bodyPr>
                      </wps:wsp>
                      <wps:wsp>
                        <wps:cNvPr id="570" name="文字方塊 127"/>
                        <wps:cNvSpPr txBox="1"/>
                        <wps:spPr>
                          <a:xfrm>
                            <a:off x="5066531" y="3202020"/>
                            <a:ext cx="869285" cy="548640"/>
                          </a:xfrm>
                          <a:prstGeom prst="rect">
                            <a:avLst/>
                          </a:prstGeom>
                          <a:noFill/>
                        </wps:spPr>
                        <wps:txbx>
                          <w:txbxContent>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Layer5</w:t>
                              </w:r>
                            </w:p>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Output layer</w:t>
                              </w:r>
                              <w:r w:rsidRPr="001A0DF5">
                                <w:rPr>
                                  <w:color w:val="000000" w:themeColor="text1"/>
                                  <w:kern w:val="24"/>
                                  <w:sz w:val="16"/>
                                  <w:szCs w:val="20"/>
                                </w:rPr>
                                <w:t>)</w:t>
                              </w:r>
                            </w:p>
                          </w:txbxContent>
                        </wps:txbx>
                        <wps:bodyPr wrap="square" rtlCol="0">
                          <a:noAutofit/>
                        </wps:bodyPr>
                      </wps:wsp>
                      <wps:wsp>
                        <wps:cNvPr id="571" name="文字方塊 128"/>
                        <wps:cNvSpPr txBox="1"/>
                        <wps:spPr>
                          <a:xfrm>
                            <a:off x="2911175" y="3202780"/>
                            <a:ext cx="1184392" cy="548640"/>
                          </a:xfrm>
                          <a:prstGeom prst="rect">
                            <a:avLst/>
                          </a:prstGeom>
                          <a:noFill/>
                        </wps:spPr>
                        <wps:txbx>
                          <w:txbxContent>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Layer3</w:t>
                              </w:r>
                            </w:p>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Normalization layer</w:t>
                              </w:r>
                              <w:r w:rsidRPr="001A0DF5">
                                <w:rPr>
                                  <w:color w:val="000000" w:themeColor="text1"/>
                                  <w:kern w:val="24"/>
                                  <w:sz w:val="16"/>
                                  <w:szCs w:val="20"/>
                                </w:rPr>
                                <w:t>)</w:t>
                              </w:r>
                            </w:p>
                          </w:txbxContent>
                        </wps:txbx>
                        <wps:bodyPr wrap="square" rtlCol="0">
                          <a:noAutofit/>
                        </wps:bodyPr>
                      </wps:wsp>
                      <wps:wsp>
                        <wps:cNvPr id="572" name="直線單箭頭接點 572"/>
                        <wps:cNvCnPr/>
                        <wps:spPr>
                          <a:xfrm>
                            <a:off x="3596750" y="817237"/>
                            <a:ext cx="914774" cy="369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3" name="直線單箭頭接點 573"/>
                        <wps:cNvCnPr/>
                        <wps:spPr>
                          <a:xfrm>
                            <a:off x="3596750" y="817237"/>
                            <a:ext cx="897618"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4" name="直線單箭頭接點 574"/>
                        <wps:cNvCnPr/>
                        <wps:spPr>
                          <a:xfrm>
                            <a:off x="3596750" y="817237"/>
                            <a:ext cx="884054" cy="18454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5" name="直線單箭頭接點 575"/>
                        <wps:cNvCnPr/>
                        <wps:spPr>
                          <a:xfrm>
                            <a:off x="3596750" y="1321224"/>
                            <a:ext cx="8976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6" name="直線單箭頭接點 576"/>
                        <wps:cNvCnPr/>
                        <wps:spPr>
                          <a:xfrm flipV="1">
                            <a:off x="3596750" y="854180"/>
                            <a:ext cx="914774" cy="467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7" name="直線單箭頭接點 577"/>
                        <wps:cNvCnPr/>
                        <wps:spPr>
                          <a:xfrm>
                            <a:off x="3596750" y="1321224"/>
                            <a:ext cx="884054" cy="1341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8" name="直線單箭頭接點 578"/>
                        <wps:cNvCnPr/>
                        <wps:spPr>
                          <a:xfrm flipV="1">
                            <a:off x="3596750" y="854180"/>
                            <a:ext cx="914774" cy="18059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9" name="直線單箭頭接點 579"/>
                        <wps:cNvCnPr/>
                        <wps:spPr>
                          <a:xfrm flipV="1">
                            <a:off x="3596750" y="1321224"/>
                            <a:ext cx="897618"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0" name="直線單箭頭接點 580"/>
                        <wps:cNvCnPr/>
                        <wps:spPr>
                          <a:xfrm>
                            <a:off x="3596750" y="2660147"/>
                            <a:ext cx="884054" cy="25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1" name="橢圓 581"/>
                        <wps:cNvSpPr/>
                        <wps:spPr>
                          <a:xfrm>
                            <a:off x="4511523" y="76075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D416F"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82" name="橢圓 582"/>
                        <wps:cNvSpPr/>
                        <wps:spPr>
                          <a:xfrm>
                            <a:off x="4494367"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D416F"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83" name="橢圓 583"/>
                        <wps:cNvSpPr/>
                        <wps:spPr>
                          <a:xfrm>
                            <a:off x="4480803" y="256923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D416F"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84" name="文字方塊 175"/>
                        <wps:cNvSpPr txBox="1"/>
                        <wps:spPr>
                          <a:xfrm>
                            <a:off x="4526104" y="1869688"/>
                            <a:ext cx="79375" cy="457200"/>
                          </a:xfrm>
                          <a:prstGeom prst="rect">
                            <a:avLst/>
                          </a:prstGeom>
                          <a:noFill/>
                        </wps:spPr>
                        <wps:txbx>
                          <w:txbxContent>
                            <w:p w:rsidR="002D416F" w:rsidRDefault="002D416F" w:rsidP="00A83D7F">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85" name="矩形 585"/>
                        <wps:cNvSpPr/>
                        <wps:spPr>
                          <a:xfrm>
                            <a:off x="5389083" y="642859"/>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6" name="橢圓 586"/>
                        <wps:cNvSpPr/>
                        <wps:spPr>
                          <a:xfrm>
                            <a:off x="5534494" y="181736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D416F" w:rsidRDefault="002D416F" w:rsidP="00A83D7F">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wps:txbx>
                        <wps:bodyPr rtlCol="0" anchor="ctr"/>
                      </wps:wsp>
                      <wps:wsp>
                        <wps:cNvPr id="587" name="直線單箭頭接點 587"/>
                        <wps:cNvCnPr/>
                        <wps:spPr>
                          <a:xfrm>
                            <a:off x="4715840" y="854180"/>
                            <a:ext cx="848576" cy="990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8" name="直線單箭頭接點 588"/>
                        <wps:cNvCnPr/>
                        <wps:spPr>
                          <a:xfrm>
                            <a:off x="4698684" y="1321224"/>
                            <a:ext cx="835811" cy="589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9" name="直線單箭頭接點 589"/>
                        <wps:cNvCnPr/>
                        <wps:spPr>
                          <a:xfrm flipV="1">
                            <a:off x="4685119" y="1976853"/>
                            <a:ext cx="879296" cy="6858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0" name="直線單箭頭接點 590"/>
                        <wps:cNvCnPr/>
                        <wps:spPr>
                          <a:xfrm flipV="1">
                            <a:off x="969012" y="11989"/>
                            <a:ext cx="149277" cy="9667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1" name="直線單箭頭接點 591"/>
                        <wps:cNvCnPr/>
                        <wps:spPr>
                          <a:xfrm flipV="1">
                            <a:off x="969012" y="11989"/>
                            <a:ext cx="149277" cy="171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2" name="直線單箭頭接點 592"/>
                        <wps:cNvCnPr/>
                        <wps:spPr>
                          <a:xfrm flipV="1">
                            <a:off x="969012" y="11989"/>
                            <a:ext cx="149277" cy="2733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3" name="矩形 593"/>
                        <wps:cNvSpPr/>
                        <wps:spPr>
                          <a:xfrm flipV="1">
                            <a:off x="1118289" y="0"/>
                            <a:ext cx="3625309"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4" name="直線單箭頭接點 594"/>
                        <wps:cNvCnPr/>
                        <wps:spPr>
                          <a:xfrm>
                            <a:off x="4743598" y="11989"/>
                            <a:ext cx="610" cy="61713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5" name="矩形 595"/>
                        <wps:cNvSpPr/>
                        <wps:spPr>
                          <a:xfrm flipV="1">
                            <a:off x="3734153" y="178018"/>
                            <a:ext cx="871077"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6" name="直線單箭頭接點 596"/>
                        <wps:cNvCnPr/>
                        <wps:spPr>
                          <a:xfrm>
                            <a:off x="4605230" y="190008"/>
                            <a:ext cx="0" cy="44770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7" name="直線單箭頭接點 597"/>
                        <wps:cNvCnPr/>
                        <wps:spPr>
                          <a:xfrm flipV="1">
                            <a:off x="3494591" y="190008"/>
                            <a:ext cx="239561" cy="5338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8" name="直線單箭頭接點 598"/>
                        <wps:cNvCnPr/>
                        <wps:spPr>
                          <a:xfrm flipV="1">
                            <a:off x="3566828" y="190008"/>
                            <a:ext cx="167325" cy="10651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9" name="直線單箭頭接點 599"/>
                        <wps:cNvCnPr/>
                        <wps:spPr>
                          <a:xfrm flipV="1">
                            <a:off x="3566828" y="190008"/>
                            <a:ext cx="167325" cy="2404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0" name="直線單箭頭接點 600"/>
                        <wps:cNvCnPr/>
                        <wps:spPr>
                          <a:xfrm flipV="1">
                            <a:off x="5738810" y="1910791"/>
                            <a:ext cx="447475"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1" name="矩形 601"/>
                        <wps:cNvSpPr/>
                        <wps:spPr>
                          <a:xfrm>
                            <a:off x="5910468" y="1412538"/>
                            <a:ext cx="314960" cy="548640"/>
                          </a:xfrm>
                          <a:prstGeom prst="rect">
                            <a:avLst/>
                          </a:prstGeom>
                        </wps:spPr>
                        <wps:txbx>
                          <w:txbxContent>
                            <w:p w:rsidR="002D416F" w:rsidRPr="000E79E5" w:rsidRDefault="002D416F" w:rsidP="00A83D7F">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wps:txbx>
                        <wps:bodyPr wrap="square">
                          <a:noAutofit/>
                        </wps:bodyPr>
                      </wps:wsp>
                      <wps:wsp>
                        <wps:cNvPr id="602" name="文字方塊 242"/>
                        <wps:cNvSpPr txBox="1"/>
                        <wps:spPr>
                          <a:xfrm>
                            <a:off x="2123549" y="583430"/>
                            <a:ext cx="187325" cy="228600"/>
                          </a:xfrm>
                          <a:prstGeom prst="rect">
                            <a:avLst/>
                          </a:prstGeom>
                          <a:noFill/>
                        </wps:spPr>
                        <wps:txbx>
                          <w:txbxContent>
                            <w:p w:rsidR="002D416F" w:rsidRDefault="002D416F" w:rsidP="00A83D7F">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wps:txbx>
                        <wps:bodyPr wrap="square" lIns="0" tIns="0" rIns="0" bIns="0" rtlCol="0">
                          <a:noAutofit/>
                        </wps:bodyPr>
                      </wps:wsp>
                      <wps:wsp>
                        <wps:cNvPr id="603" name="矩形 603"/>
                        <wps:cNvSpPr/>
                        <wps:spPr>
                          <a:xfrm>
                            <a:off x="2934045" y="545459"/>
                            <a:ext cx="468630" cy="548640"/>
                          </a:xfrm>
                          <a:prstGeom prst="rect">
                            <a:avLst/>
                          </a:prstGeom>
                        </wps:spPr>
                        <wps:txbx>
                          <w:txbxContent>
                            <w:p w:rsidR="002D416F" w:rsidRDefault="002D416F" w:rsidP="00A83D7F">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wps:txbx>
                        <wps:bodyPr wrap="square">
                          <a:noAutofit/>
                        </wps:bodyPr>
                      </wps:wsp>
                      <wps:wsp>
                        <wps:cNvPr id="604" name="矩形 604"/>
                        <wps:cNvSpPr/>
                        <wps:spPr>
                          <a:xfrm>
                            <a:off x="2953698" y="1100887"/>
                            <a:ext cx="182880" cy="548640"/>
                          </a:xfrm>
                          <a:prstGeom prst="rect">
                            <a:avLst/>
                          </a:prstGeom>
                        </wps:spPr>
                        <wps:txbx>
                          <w:txbxContent>
                            <w:p w:rsidR="002D416F" w:rsidRDefault="002D416F" w:rsidP="00A83D7F">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wps:txbx>
                        <wps:bodyPr wrap="square">
                          <a:noAutofit/>
                        </wps:bodyPr>
                      </wps:wsp>
                      <wps:wsp>
                        <wps:cNvPr id="605" name="矩形 605"/>
                        <wps:cNvSpPr/>
                        <wps:spPr>
                          <a:xfrm>
                            <a:off x="2911154" y="2428201"/>
                            <a:ext cx="182880" cy="548640"/>
                          </a:xfrm>
                          <a:prstGeom prst="rect">
                            <a:avLst/>
                          </a:prstGeom>
                        </wps:spPr>
                        <wps:txbx>
                          <w:txbxContent>
                            <w:p w:rsidR="002D416F" w:rsidRDefault="002D416F" w:rsidP="00A83D7F">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wps:txbx>
                        <wps:bodyPr wrap="square">
                          <a:noAutofit/>
                        </wps:bodyPr>
                      </wps:wsp>
                      <wps:wsp>
                        <wps:cNvPr id="606" name="矩形 606"/>
                        <wps:cNvSpPr/>
                        <wps:spPr>
                          <a:xfrm>
                            <a:off x="3711156" y="570395"/>
                            <a:ext cx="418465" cy="320040"/>
                          </a:xfrm>
                          <a:prstGeom prst="rect">
                            <a:avLst/>
                          </a:prstGeom>
                        </wps:spPr>
                        <wps:txbx>
                          <w:txbxContent>
                            <w:p w:rsidR="002D416F" w:rsidRDefault="002D416F"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wps:txbx>
                        <wps:bodyPr wrap="square">
                          <a:noAutofit/>
                        </wps:bodyPr>
                      </wps:wsp>
                      <wps:wsp>
                        <wps:cNvPr id="607" name="矩形 607"/>
                        <wps:cNvSpPr/>
                        <wps:spPr>
                          <a:xfrm>
                            <a:off x="3772070" y="1093716"/>
                            <a:ext cx="418465" cy="320040"/>
                          </a:xfrm>
                          <a:prstGeom prst="rect">
                            <a:avLst/>
                          </a:prstGeom>
                        </wps:spPr>
                        <wps:txbx>
                          <w:txbxContent>
                            <w:p w:rsidR="002D416F" w:rsidRDefault="002D416F"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wps:txbx>
                        <wps:bodyPr wrap="square">
                          <a:noAutofit/>
                        </wps:bodyPr>
                      </wps:wsp>
                      <wps:wsp>
                        <wps:cNvPr id="608" name="矩形 608"/>
                        <wps:cNvSpPr/>
                        <wps:spPr>
                          <a:xfrm>
                            <a:off x="3723188" y="2427572"/>
                            <a:ext cx="436880" cy="320040"/>
                          </a:xfrm>
                          <a:prstGeom prst="rect">
                            <a:avLst/>
                          </a:prstGeom>
                        </wps:spPr>
                        <wps:txbx>
                          <w:txbxContent>
                            <w:p w:rsidR="002D416F" w:rsidRDefault="002D416F"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wps:txbx>
                        <wps:bodyPr wrap="square">
                          <a:noAutofit/>
                        </wps:bodyPr>
                      </wps:wsp>
                      <wps:wsp>
                        <wps:cNvPr id="609" name="矩形 609"/>
                        <wps:cNvSpPr/>
                        <wps:spPr>
                          <a:xfrm>
                            <a:off x="4757181" y="710546"/>
                            <a:ext cx="434340" cy="320040"/>
                          </a:xfrm>
                          <a:prstGeom prst="rect">
                            <a:avLst/>
                          </a:prstGeom>
                        </wps:spPr>
                        <wps:txbx>
                          <w:txbxContent>
                            <w:p w:rsidR="002D416F" w:rsidRDefault="002D416F"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wps:txbx>
                        <wps:bodyPr wrap="square">
                          <a:noAutofit/>
                        </wps:bodyPr>
                      </wps:wsp>
                      <wps:wsp>
                        <wps:cNvPr id="610" name="矩形 610"/>
                        <wps:cNvSpPr/>
                        <wps:spPr>
                          <a:xfrm>
                            <a:off x="4713999" y="1110717"/>
                            <a:ext cx="477520" cy="548640"/>
                          </a:xfrm>
                          <a:prstGeom prst="rect">
                            <a:avLst/>
                          </a:prstGeom>
                        </wps:spPr>
                        <wps:txbx>
                          <w:txbxContent>
                            <w:p w:rsidR="002D416F" w:rsidRPr="000E79E5" w:rsidRDefault="002D416F" w:rsidP="00A83D7F">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wps:txbx>
                        <wps:bodyPr wrap="square">
                          <a:noAutofit/>
                        </wps:bodyPr>
                      </wps:wsp>
                      <wps:wsp>
                        <wps:cNvPr id="611" name="矩形 611"/>
                        <wps:cNvSpPr/>
                        <wps:spPr>
                          <a:xfrm>
                            <a:off x="4786202" y="2418981"/>
                            <a:ext cx="499745" cy="548640"/>
                          </a:xfrm>
                          <a:prstGeom prst="rect">
                            <a:avLst/>
                          </a:prstGeom>
                        </wps:spPr>
                        <wps:txbx>
                          <w:txbxContent>
                            <w:p w:rsidR="002D416F" w:rsidRPr="000E79E5" w:rsidRDefault="002D416F" w:rsidP="00A83D7F">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wps:txbx>
                        <wps:bodyPr wrap="square">
                          <a:noAutofit/>
                        </wps:bodyPr>
                      </wps:wsp>
                      <wps:wsp>
                        <wps:cNvPr id="612" name="文字方塊 1"/>
                        <wps:cNvSpPr txBox="1"/>
                        <wps:spPr>
                          <a:xfrm>
                            <a:off x="7639" y="892015"/>
                            <a:ext cx="267335" cy="320040"/>
                          </a:xfrm>
                          <a:prstGeom prst="rect">
                            <a:avLst/>
                          </a:prstGeom>
                          <a:noFill/>
                        </wps:spPr>
                        <wps:txbx>
                          <w:txbxContent>
                            <w:p w:rsidR="002D416F" w:rsidRPr="000E79E5" w:rsidRDefault="002D416F" w:rsidP="00A83D7F">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wps:txbx>
                        <wps:bodyPr wrap="square" rtlCol="0">
                          <a:noAutofit/>
                        </wps:bodyPr>
                      </wps:wsp>
                      <wps:wsp>
                        <wps:cNvPr id="613" name="直線單箭頭接點 613"/>
                        <wps:cNvCnPr/>
                        <wps:spPr>
                          <a:xfrm flipV="1">
                            <a:off x="275139" y="1044833"/>
                            <a:ext cx="519478" cy="1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4" name="文字方塊 106"/>
                        <wps:cNvSpPr txBox="1"/>
                        <wps:spPr>
                          <a:xfrm>
                            <a:off x="0" y="1641127"/>
                            <a:ext cx="274955" cy="320040"/>
                          </a:xfrm>
                          <a:prstGeom prst="rect">
                            <a:avLst/>
                          </a:prstGeom>
                          <a:noFill/>
                        </wps:spPr>
                        <wps:txbx>
                          <w:txbxContent>
                            <w:p w:rsidR="002D416F" w:rsidRPr="000E79E5" w:rsidRDefault="002D416F" w:rsidP="00A83D7F">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wps:txbx>
                        <wps:bodyPr wrap="square" rtlCol="0">
                          <a:noAutofit/>
                        </wps:bodyPr>
                      </wps:wsp>
                      <wps:wsp>
                        <wps:cNvPr id="615" name="直線單箭頭接點 615"/>
                        <wps:cNvCnPr/>
                        <wps:spPr>
                          <a:xfrm flipV="1">
                            <a:off x="275139" y="1795203"/>
                            <a:ext cx="519478" cy="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6" name="文字方塊 114"/>
                        <wps:cNvSpPr txBox="1"/>
                        <wps:spPr>
                          <a:xfrm>
                            <a:off x="15661" y="2657087"/>
                            <a:ext cx="274955" cy="320040"/>
                          </a:xfrm>
                          <a:prstGeom prst="rect">
                            <a:avLst/>
                          </a:prstGeom>
                          <a:noFill/>
                        </wps:spPr>
                        <wps:txbx>
                          <w:txbxContent>
                            <w:p w:rsidR="002D416F" w:rsidRPr="000E79E5" w:rsidRDefault="002D416F" w:rsidP="00A83D7F">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wps:txbx>
                        <wps:bodyPr wrap="square" rtlCol="0">
                          <a:noAutofit/>
                        </wps:bodyPr>
                      </wps:wsp>
                      <wps:wsp>
                        <wps:cNvPr id="617" name="直線單箭頭接點 617"/>
                        <wps:cNvCnPr/>
                        <wps:spPr>
                          <a:xfrm>
                            <a:off x="290801" y="2811285"/>
                            <a:ext cx="503816" cy="3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8" name="文字方塊 117"/>
                        <wps:cNvSpPr txBox="1"/>
                        <wps:spPr>
                          <a:xfrm>
                            <a:off x="827545" y="2144121"/>
                            <a:ext cx="79375" cy="457200"/>
                          </a:xfrm>
                          <a:prstGeom prst="rect">
                            <a:avLst/>
                          </a:prstGeom>
                          <a:noFill/>
                        </wps:spPr>
                        <wps:txbx>
                          <w:txbxContent>
                            <w:p w:rsidR="002D416F" w:rsidRPr="000E79E5" w:rsidRDefault="002D416F"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619" name="文字方塊 118"/>
                        <wps:cNvSpPr txBox="1"/>
                        <wps:spPr>
                          <a:xfrm>
                            <a:off x="148003" y="2162930"/>
                            <a:ext cx="79375" cy="457200"/>
                          </a:xfrm>
                          <a:prstGeom prst="rect">
                            <a:avLst/>
                          </a:prstGeom>
                          <a:noFill/>
                        </wps:spPr>
                        <wps:txbx>
                          <w:txbxContent>
                            <w:p w:rsidR="002D416F" w:rsidRPr="000E79E5" w:rsidRDefault="002D416F"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g:wgp>
                  </a:graphicData>
                </a:graphic>
              </wp:inline>
            </w:drawing>
          </mc:Choice>
          <mc:Fallback>
            <w:pict>
              <v:group id="群組 25" o:spid="_x0000_s1026" style="width:472.2pt;height:230.7pt;mso-position-horizontal-relative:char;mso-position-vertical-relative:line" coordsize="62254,37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">
                <v:rect id="矩形 513" o:spid="_x0000_s1027" style="position:absolute;left:44238;top:6377;width:3628;height:256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8CDcQA&#10;AADcAAAADwAAAGRycy9kb3ducmV2LnhtbESPQWsCMRSE7wX/Q3iCt5rdlRZZjSKC0IMHtbZeH5vn&#10;7uLmJSaprv/eFAo9DjPzDTNf9qYTN/KhtawgH2cgiCurW64VHD83r1MQISJr7CyTggcFWC4GL3Ms&#10;tb3znm6HWIsE4VCigiZGV0oZqoYMhrF1xMk7W28wJulrqT3eE9x0ssiyd2mw5bTQoKN1Q9Xl8GMU&#10;7I9ffM0LJ0+X7c5PN/G7c7ZQajTsVzMQkfr4H/5rf2gFb/kEfs+k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PAg3EAAAA3AAAAA8AAAAAAAAAAAAAAAAAmAIAAGRycy9k&#10;b3ducmV2LnhtbFBLBQYAAAAABAAEAPUAAACJAwAAAAA=&#10;" fillcolor="yellow" strokecolor="#1f4d78 [1604]" strokeweight="1pt"/>
                <v:rect id="矩形 514" o:spid="_x0000_s1028" style="position:absolute;left:33132;top:6382;width:3627;height:25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aaecQA&#10;AADcAAAADwAAAGRycy9kb3ducmV2LnhtbESPQWsCMRSE7wX/Q3iCt5rdxRZZjSKC0IMHtbZeH5vn&#10;7uLmJSaprv/eFAo9DjPzDTNf9qYTN/KhtawgH2cgiCurW64VHD83r1MQISJr7CyTggcFWC4GL3Ms&#10;tb3znm6HWIsE4VCigiZGV0oZqoYMhrF1xMk7W28wJulrqT3eE9x0ssiyd2mw5bTQoKN1Q9Xl8GMU&#10;7I9ffM0LJ0+X7c5PN/G7c7ZQajTsVzMQkfr4H/5rf2gFb/kEfs+k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mmnnEAAAA3AAAAA8AAAAAAAAAAAAAAAAAmAIAAGRycy9k&#10;b3ducmV2LnhtbFBLBQYAAAAABAAEAPUAAACJAwAAAAA=&#10;" fillcolor="yellow" strokecolor="#1f4d78 [1604]" strokeweight="1pt"/>
                <v:rect id="矩形 515" o:spid="_x0000_s1029" style="position:absolute;left:25654;top:6382;width:3628;height:25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4sMA&#10;AADcAAAADwAAAGRycy9kb3ducmV2LnhtbESPT2sCMRTE74LfIbxCb5rdBUW2RikFoQcP/u/1sXnd&#10;Xdy8xCTV7bc3guBxmJnfMPNlbzpxJR9aywrycQaCuLK65VrBYb8azUCEiKyxs0wK/inAcjEczLHU&#10;9sZbuu5iLRKEQ4kKmhhdKWWoGjIYxtYRJ+/XeoMxSV9L7fGW4KaTRZZNpcGW00KDjr4aqs67P6Ng&#10;ezjyJS+c/DmvN362iqfO2UKp97f+8wNEpD6+ws/2t1YwySfwOJOO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o/4sMAAADcAAAADwAAAAAAAAAAAAAAAACYAgAAZHJzL2Rv&#10;d25yZXYueG1sUEsFBgAAAAAEAAQA9QAAAIgDAAAAAA==&#10;" fillcolor="yellow" strokecolor="#1f4d78 [1604]" strokeweight="1pt"/>
                <v:rect id="矩形 516" o:spid="_x0000_s1030" style="position:absolute;left:16536;top:6382;width:3628;height:25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hlcMA&#10;AADcAAAADwAAAGRycy9kb3ducmV2LnhtbESPQWsCMRSE70L/Q3gFb5rdBUW2RikFwYMHtWqvj83r&#10;7uLmJU2irv/eCEKPw8x8w8yXvenElXxoLSvIxxkI4srqlmsFh+/VaAYiRGSNnWVScKcAy8XbYI6l&#10;tjfe0XUfa5EgHEpU0MToSilD1ZDBMLaOOHm/1huMSfpaao+3BDedLLJsKg22nBYadPTVUHXeX4yC&#10;3eHIf3nh5M95s/WzVTx1zhZKDd/7zw8Qkfr4H36111rBJJ/C80w6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ihlcMAAADcAAAADwAAAAAAAAAAAAAAAACYAgAAZHJzL2Rv&#10;d25yZXYueG1sUEsFBgAAAAAEAAQA9QAAAIgDAAAAAA==&#10;" fillcolor="yellow" strokecolor="#1f4d78 [1604]" strokeweight="1pt"/>
                <v:rect id="矩形 517" o:spid="_x0000_s1031" style="position:absolute;left:7154;top:6382;width:3627;height:25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QEDsQA&#10;AADcAAAADwAAAGRycy9kb3ducmV2LnhtbESPQWsCMRSE7wX/Q3iCt5rdBVtZjSKC0IMHtbZeH5vn&#10;7uLmJSaprv/eFAo9DjPzDTNf9qYTN/KhtawgH2cgiCurW64VHD83r1MQISJr7CyTggcFWC4GL3Ms&#10;tb3znm6HWIsE4VCigiZGV0oZqoYMhrF1xMk7W28wJulrqT3eE9x0ssiyN2mw5bTQoKN1Q9Xl8GMU&#10;7I9ffM0LJ0+X7c5PN/G7c7ZQajTsVzMQkfr4H/5rf2gFk/wdfs+k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0BA7EAAAA3AAAAA8AAAAAAAAAAAAAAAAAmAIAAGRycy9k&#10;b3ducmV2LnhtbFBLBQYAAAAABAAEAPUAAACJAwAAAAA=&#10;" fillcolor="yellow" strokecolor="#1f4d78 [1604]" strokeweight="1pt"/>
                <v:oval id="橢圓 518" o:spid="_x0000_s1032" style="position:absolute;left:7946;top:9514;width:2043;height:1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qnRcIA&#10;AADcAAAADwAAAGRycy9kb3ducmV2LnhtbERPz2vCMBS+D/Y/hDfwNhPHNrQziggFHeywWu+P5q0N&#10;Ni+liW31r18Ogx0/vt/r7eRaMVAfrGcNi7kCQVx5Y7nWUJ7y5yWIEJENtp5Jw40CbDePD2vMjB/5&#10;m4Yi1iKFcMhQQxNjl0kZqoYchrnviBP343uHMcG+lqbHMYW7Vr4o9S4dWk4NDXa0b6i6FFen4X7I&#10;Sxuvq2Kpys/L1+sx99KetZ49TbsPEJGm+C/+cx+MhrdFWpvOpCM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GqdFwgAAANwAAAAPAAAAAAAAAAAAAAAAAJgCAABkcnMvZG93&#10;bnJldi54bWxQSwUGAAAAAAQABAD1AAAAhwMAAAAA&#10;" fillcolor="#5b9bd5 [3204]" strokecolor="#1f4d78 [1604]" strokeweight="1pt">
                  <v:stroke joinstyle="miter"/>
                  <v:textbox>
                    <w:txbxContent>
                      <w:p w:rsidR="002D416F" w:rsidRDefault="002D416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v:textbox>
                </v:oval>
                <v:oval id="橢圓 519" o:spid="_x0000_s1033" style="position:absolute;left:7946;top:17017;width:2043;height:18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YC3sQA&#10;AADcAAAADwAAAGRycy9kb3ducmV2LnhtbESPQWvCQBSE7wX/w/KE3urGUotGV5FCQAUPjfH+yD6T&#10;xezbkF019td3BcHjMDPfMItVbxtxpc4bxwrGowQEcem04UpBccg+piB8QNbYOCYFd/KwWg7eFphq&#10;d+NfuuahEhHCPkUFdQhtKqUva7LoR64ljt7JdRZDlF0ldYe3CLeN/EySb2nRcFyosaWfmspzfrEK&#10;/jZZYcJllk+TYnfef20zJ81Rqfdhv56DCNSHV/jZ3mgFk/EMHmfi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WAt7EAAAA3AAAAA8AAAAAAAAAAAAAAAAAmAIAAGRycy9k&#10;b3ducmV2LnhtbFBLBQYAAAAABAAEAPUAAACJAwAAAAA=&#10;" fillcolor="#5b9bd5 [3204]" strokecolor="#1f4d78 [1604]" strokeweight="1pt">
                  <v:stroke joinstyle="miter"/>
                  <v:textbox>
                    <w:txbxContent>
                      <w:p w:rsidR="002D416F" w:rsidRDefault="002D416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v:textbox>
                </v:oval>
                <v:oval id="橢圓 520" o:spid="_x0000_s1034" style="position:absolute;left:7946;top:27181;width:2043;height:18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Bh/sAA&#10;AADcAAAADwAAAGRycy9kb3ducmV2LnhtbERPTYvCMBC9L/gfwix4W9MVXbRrFBEKKnjYWu9DM9sG&#10;m0lpolZ/vTkIHh/ve7HqbSOu1HnjWMH3KAFBXDptuFJQHLOvGQgfkDU2jknBnTysloOPBaba3fiP&#10;rnmoRAxhn6KCOoQ2ldKXNVn0I9cSR+7fdRZDhF0ldYe3GG4bOU6SH2nRcGyosaVNTeU5v1gFj21W&#10;mHCZ57Ok2J8Pk13mpDkpNfzs178gAvXhLX65t1rBdBznxzPxCM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Bh/sAAAADcAAAADwAAAAAAAAAAAAAAAACYAgAAZHJzL2Rvd25y&#10;ZXYueG1sUEsFBgAAAAAEAAQA9QAAAIUDAAAAAA==&#10;" fillcolor="#5b9bd5 [3204]" strokecolor="#1f4d78 [1604]" strokeweight="1pt">
                  <v:stroke joinstyle="miter"/>
                  <v:textbox>
                    <w:txbxContent>
                      <w:p w:rsidR="002D416F" w:rsidRDefault="002D416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v:textbox>
                </v:oval>
                <v:shapetype id="_x0000_t32" coordsize="21600,21600" o:spt="32" o:oned="t" path="m,l21600,21600e" filled="f">
                  <v:path arrowok="t" fillok="f" o:connecttype="none"/>
                  <o:lock v:ext="edit" shapetype="t"/>
                </v:shapetype>
                <v:shape id="直線單箭頭接點 521" o:spid="_x0000_s1035" type="#_x0000_t32" style="position:absolute;left:9989;top:10448;width:7367;height: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YoZ8MAAADcAAAADwAAAGRycy9kb3ducmV2LnhtbESPT2vCQBDF74V+h2UKvYhuElTa1FVK&#10;obRXoxaPQ3aaDWZnQ3aq8dt3C0KPj/fnx1ttRt+pMw2xDWwgn2WgiOtgW24M7Hfv0ydQUZAtdoHJ&#10;wJUibNb3dyssbbjwls6VNCqNcCzRgBPpS61j7chjnIWeOHnfYfAoSQ6NtgNe0rjvdJFlS+2x5URw&#10;2NObo/pU/fjEpX0xqRaT5/npAw/HLyfXeS7GPD6Mry+ghEb5D9/an9bAosjh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2KGfDAAAA3AAAAA8AAAAAAAAAAAAA&#10;AAAAoQIAAGRycy9kb3ducmV2LnhtbFBLBQYAAAAABAAEAPkAAACRAwAAAAA=&#10;" strokecolor="#5b9bd5 [3204]" strokeweight=".5pt">
                  <v:stroke endarrow="block" joinstyle="miter"/>
                </v:shape>
                <v:shape id="直線單箭頭接點 522" o:spid="_x0000_s1036" type="#_x0000_t32" style="position:absolute;left:9989;top:15659;width:7367;height:22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hjf8cAAADcAAAADwAAAGRycy9kb3ducmV2LnhtbESPT2vCQBTE74V+h+UVeil101iLpK7S&#10;Rgpe/QPq7ZF9ZtNm36bZbYx+elcoeBxm5jfMZNbbWnTU+sqxgpdBAoK4cLriUsFm/fU8BuEDssba&#10;MSk4kYfZ9P5ugpl2R15StwqliBD2GSowITSZlL4wZNEPXEMcvYNrLYYo21LqFo8RbmuZJsmbtFhx&#10;XDDYUG6o+Fn9WQX7w0h3n/m8KswuH26fXs+/37u5Uo8P/cc7iEB9uIX/2wutYJSmcD0Tj4CcX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eGN/xwAAANwAAAAPAAAAAAAA&#10;AAAAAAAAAKECAABkcnMvZG93bnJldi54bWxQSwUGAAAAAAQABAD5AAAAlQMAAAAA&#10;" strokecolor="#5b9bd5 [3204]" strokeweight=".5pt">
                  <v:stroke endarrow="block" joinstyle="miter"/>
                </v:shape>
                <v:shape id="直線單箭頭接點 523" o:spid="_x0000_s1037" type="#_x0000_t32" style="position:absolute;left:9989;top:25989;width:7367;height:21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TG5MYAAADcAAAADwAAAGRycy9kb3ducmV2LnhtbESPQWvCQBSE7wX/w/KEXopu1CoSXcVG&#10;BK+1BfX2yD6zabNv0+w2Rn99t1DocZiZb5jlurOVaKnxpWMFo2ECgjh3uuRCwfvbbjAH4QOyxsox&#10;KbiRh/Wq97DEVLsrv1J7CIWIEPYpKjAh1KmUPjdk0Q9dTRy9i2sshiibQuoGrxFuKzlOkpm0WHJc&#10;MFhTZij/PHxbBefLVLcv2bbMzSmbHJ+e718fp61Sj/1uswARqAv/4b/2XiuYjifweyYeAbn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0xuTGAAAA3AAAAA8AAAAAAAAA&#10;AAAAAAAAoQIAAGRycy9kb3ducmV2LnhtbFBLBQYAAAAABAAEAPkAAACUAwAAAAA=&#10;" strokecolor="#5b9bd5 [3204]" strokeweight=".5pt">
                  <v:stroke endarrow="block" joinstyle="miter"/>
                </v:shape>
                <v:shape id="直線單箭頭接點 524" o:spid="_x0000_s1038" type="#_x0000_t32" style="position:absolute;left:9989;top:17785;width:7367;height:1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1ekMYAAADcAAAADwAAAGRycy9kb3ducmV2LnhtbESPQWvCQBSE74L/YXlCL6IbrZaSuopG&#10;Cl5rC9XbI/vMps2+jdltjP56t1DocZiZb5jFqrOVaKnxpWMFk3ECgjh3uuRCwcf76+gZhA/IGivH&#10;pOBKHlbLfm+BqXYXfqN2HwoRIexTVGBCqFMpfW7Ioh+7mjh6J9dYDFE2hdQNXiLcVnKaJE/SYslx&#10;wWBNmaH8e/9jFRxPc91usm2Zm0P2+Dmc3c5fh61SD4Nu/QIiUBf+w3/tnVYwn87g90w8AnJ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fdXpDGAAAA3AAAAA8AAAAAAAAA&#10;AAAAAAAAoQIAAGRycy9kb3ducmV2LnhtbFBLBQYAAAAABAAEAPkAAACUAwAAAAA=&#10;" strokecolor="#5b9bd5 [3204]" strokeweight=".5pt">
                  <v:stroke endarrow="block" joinstyle="miter"/>
                </v:shape>
                <v:shape id="直線單箭頭接點 525" o:spid="_x0000_s1039" type="#_x0000_t32" style="position:absolute;left:9989;top:17952;width:7367;height:1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0uZMMAAADcAAAADwAAAGRycy9kb3ducmV2LnhtbESPT2vCQBDF74V+h2UKvYhuDEba1FVK&#10;obRXoxaPQ3aaDWZnQ3aq8dt3C0KPj/fnx1ttRt+pMw2xDWxgPstAEdfBttwY2O/ep0+goiBb7AKT&#10;gStF2Kzv71ZY2nDhLZ0raVQa4ViiASfSl1rH2pHHOAs9cfK+w+BRkhwabQe8pHHf6TzLltpjy4ng&#10;sKc3R/Wp+vGJS/t8UhWT58XpAw/HLyfXxVyMeXwYX19ACY3yH761P62BIi/g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NLmTDAAAA3AAAAA8AAAAAAAAAAAAA&#10;AAAAoQIAAGRycy9kb3ducmV2LnhtbFBLBQYAAAAABAAEAPkAAACRAwAAAAA=&#10;" strokecolor="#5b9bd5 [3204]" strokeweight=".5pt">
                  <v:stroke endarrow="block" joinstyle="miter"/>
                </v:shape>
                <v:shape id="直線單箭頭接點 526" o:spid="_x0000_s1040" type="#_x0000_t32" style="position:absolute;left:9989;top:8172;width:7367;height:22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NlfMYAAADcAAAADwAAAGRycy9kb3ducmV2LnhtbESPQWvCQBSE7wX/w/KEXopuaqtIdBUb&#10;KXitCurtkX1mo9m3aXYbU399t1DocZiZb5j5srOVaKnxpWMFz8MEBHHudMmFgv3ufTAF4QOyxsox&#10;KfgmD8tF72GOqXY3/qB2GwoRIexTVGBCqFMpfW7Ioh+6mjh6Z9dYDFE2hdQN3iLcVnKUJBNpseS4&#10;YLCmzFB+3X5ZBafzWLdv2brMzTF7OTy93j8vx7VSj/1uNQMRqAv/4b/2RisYjyb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DZXzGAAAA3AAAAA8AAAAAAAAA&#10;AAAAAAAAoQIAAGRycy9kb3ducmV2LnhtbFBLBQYAAAAABAAEAPkAAACUAwAAAAA=&#10;" strokecolor="#5b9bd5 [3204]" strokeweight=".5pt">
                  <v:stroke endarrow="block" joinstyle="miter"/>
                </v:shape>
                <v:shape id="直線單箭頭接點 527" o:spid="_x0000_s1041" type="#_x0000_t32" style="position:absolute;left:9989;top:10448;width:7367;height:23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MViMQAAADcAAAADwAAAGRycy9kb3ducmV2LnhtbESPT2vCQBDF70K/wzKFXkQ3Bq1t6iql&#10;UNqr0YrHITvNBrOzITvV+O27hYLHx/vz4602g2/VmfrYBDYwm2agiKtgG64N7HfvkydQUZAttoHJ&#10;wJUibNZ3oxUWNlx4S+dSapVGOBZowIl0hdaxcuQxTkNHnLzv0HuUJPta2x4vady3Os+yR+2x4URw&#10;2NGbo+pU/vjEpX0+Lhfj5/npA7+OByfX+UyMebgfXl9ACQ1yC/+3P62BRb6EvzPp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UxWIxAAAANwAAAAPAAAAAAAAAAAA&#10;AAAAAKECAABkcnMvZG93bnJldi54bWxQSwUGAAAAAAQABAD5AAAAkgMAAAAA&#10;" strokecolor="#5b9bd5 [3204]" strokeweight=".5pt">
                  <v:stroke endarrow="block" joinstyle="miter"/>
                </v:shape>
                <v:oval id="橢圓 528" o:spid="_x0000_s1042" style="position:absolute;left:17356;top:7238;width:2043;height:1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Zt+MAA&#10;AADcAAAADwAAAGRycy9kb3ducmV2LnhtbERPTYvCMBC9L/gfwix4W9MVXbRrFBEKKnjYWu9DM9sG&#10;m0lpolZ/vTkIHh/ve7HqbSOu1HnjWMH3KAFBXDptuFJQHLOvGQgfkDU2jknBnTysloOPBaba3fiP&#10;rnmoRAxhn6KCOoQ2ldKXNVn0I9cSR+7fdRZDhF0ldYe3GG4bOU6SH2nRcGyosaVNTeU5v1gFj21W&#10;mHCZ57Ok2J8Pk13mpDkpNfzs178gAvXhLX65t1rBdBzXxjPxCM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Zt+MAAAADcAAAADwAAAAAAAAAAAAAAAACYAgAAZHJzL2Rvd25y&#10;ZXYueG1sUEsFBgAAAAAEAAQA9QAAAIUDAAAAAA==&#10;" fillcolor="#5b9bd5 [3204]" strokecolor="#1f4d78 [1604]" strokeweight="1pt">
                  <v:stroke joinstyle="miter"/>
                  <v:textbox>
                    <w:txbxContent>
                      <w:p w:rsidR="002D416F" w:rsidRDefault="002D416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v:textbox>
                </v:oval>
                <v:oval id="橢圓 529" o:spid="_x0000_s1043" style="position:absolute;left:17356;top:9538;width:2043;height:1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rIY8QA&#10;AADcAAAADwAAAGRycy9kb3ducmV2LnhtbESPQWvCQBSE7wX/w/IEb3Wj2KLRVUQIaKGHxnh/ZJ/J&#10;YvZtyK4a++u7BcHjMDPfMKtNbxtxo84bxwom4wQEcem04UpBccze5yB8QNbYOCYFD/KwWQ/eVphq&#10;d+cfuuWhEhHCPkUFdQhtKqUva7Lox64ljt7ZdRZDlF0ldYf3CLeNnCbJp7RoOC7U2NKupvKSX62C&#10;331WmHBd5POk+Lp8zw6Zk+ak1GjYb5cgAvXhFX6291rBx3QB/2fi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6yGPEAAAA3AAAAA8AAAAAAAAAAAAAAAAAmAIAAGRycy9k&#10;b3ducmV2LnhtbFBLBQYAAAAABAAEAPUAAACJAwAAAAA=&#10;" fillcolor="#5b9bd5 [3204]" strokecolor="#1f4d78 [1604]" strokeweight="1pt">
                  <v:stroke joinstyle="miter"/>
                  <v:textbox>
                    <w:txbxContent>
                      <w:p w:rsidR="002D416F" w:rsidRDefault="002D416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v:textbox>
                </v:oval>
                <v:oval id="橢圓 530" o:spid="_x0000_s1044" style="position:absolute;left:17356;top:11866;width:2043;height:18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3I8EA&#10;AADcAAAADwAAAGRycy9kb3ducmV2LnhtbERPz2vCMBS+C/4P4Q28abq5jVqNIoOCG+xgV++P5tkG&#10;m5fSRK3+9ctB8Pjx/V5tBtuKC/XeOFbwOktAEFdOG64VlH/5NAXhA7LG1jEpuJGHzXo8WmGm3ZX3&#10;dClCLWII+wwVNCF0mZS+asiin7mOOHJH11sMEfa11D1eY7ht5VuSfEqLhmNDgx19NVSdirNVcN/l&#10;pQnnRZEm5c/p9/07d9IclJq8DNsliEBDeIof7p1W8DGP8+OZeAT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7Z9yPBAAAA3AAAAA8AAAAAAAAAAAAAAAAAmAIAAGRycy9kb3du&#10;cmV2LnhtbFBLBQYAAAAABAAEAPUAAACGAwAAAAA=&#10;" fillcolor="#5b9bd5 [3204]" strokecolor="#1f4d78 [1604]" strokeweight="1pt">
                  <v:stroke joinstyle="miter"/>
                  <v:textbox>
                    <w:txbxContent>
                      <w:p w:rsidR="002D416F" w:rsidRDefault="002D416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v:textbox>
                </v:oval>
                <v:oval id="橢圓 531" o:spid="_x0000_s1045" style="position:absolute;left:17356;top:14725;width:2043;height:1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VSuMQA&#10;AADcAAAADwAAAGRycy9kb3ducmV2LnhtbESPQWvCQBSE7wX/w/IEb3WjbUWjq0ghoIUejPH+yD6T&#10;xezbkF01+uu7hUKPw8x8w6w2vW3EjTpvHCuYjBMQxKXThisFxTF7nYPwAVlj45gUPMjDZj14WWGq&#10;3Z0PdMtDJSKEfYoK6hDaVEpf1mTRj11LHL2z6yyGKLtK6g7vEW4bOU2SmbRoOC7U2NJnTeUlv1oF&#10;z11WmHBd5POk+Lp8v+8zJ81JqdGw3y5BBOrDf/ivvdMKPt4m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VUrjEAAAA3AAAAA8AAAAAAAAAAAAAAAAAmAIAAGRycy9k&#10;b3ducmV2LnhtbFBLBQYAAAAABAAEAPUAAACJAwAAAAA=&#10;" fillcolor="#5b9bd5 [3204]" strokecolor="#1f4d78 [1604]" strokeweight="1pt">
                  <v:stroke joinstyle="miter"/>
                  <v:textbox>
                    <w:txbxContent>
                      <w:p w:rsidR="002D416F" w:rsidRDefault="002D416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v:textbox>
                </v:oval>
                <v:oval id="橢圓 532" o:spid="_x0000_s1046" style="position:absolute;left:17356;top:16851;width:2043;height:18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fMz8QA&#10;AADcAAAADwAAAGRycy9kb3ducmV2LnhtbESPQWvCQBSE7wX/w/IEb3WjbUWjq0ghoIUejPH+yD6T&#10;xezbkF01+uu7hUKPw8x8w6w2vW3EjTpvHCuYjBMQxKXThisFxTF7nYPwAVlj45gUPMjDZj14WWGq&#10;3Z0PdMtDJSKEfYoK6hDaVEpf1mTRj11LHL2z6yyGKLtK6g7vEW4bOU2SmbRoOC7U2NJnTeUlv1oF&#10;z11WmHBd5POk+Lp8v+8zJ81JqdGw3y5BBOrDf/ivvdMKPt6m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HzM/EAAAA3AAAAA8AAAAAAAAAAAAAAAAAmAIAAGRycy9k&#10;b3ducmV2LnhtbFBLBQYAAAAABAAEAPUAAACJAwAAAAA=&#10;" fillcolor="#5b9bd5 [3204]" strokecolor="#1f4d78 [1604]" strokeweight="1pt">
                  <v:stroke joinstyle="miter"/>
                  <v:textbox>
                    <w:txbxContent>
                      <w:p w:rsidR="002D416F" w:rsidRDefault="002D416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v:textbox>
                </v:oval>
                <v:oval id="橢圓 533" o:spid="_x0000_s1047" style="position:absolute;left:17356;top:18978;width:2043;height:1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tpVMQA&#10;AADcAAAADwAAAGRycy9kb3ducmV2LnhtbESPQWvCQBSE70L/w/KE3urGasVGVymFgBU8GNP7I/tM&#10;FrNvQ3bVtL/eFQSPw8x8wyzXvW3EhTpvHCsYjxIQxKXThisFxSF7m4PwAVlj45gU/JGH9eplsMRU&#10;uyvv6ZKHSkQI+xQV1CG0qZS+rMmiH7mWOHpH11kMUXaV1B1eI9w28j1JZtKi4bhQY0vfNZWn/GwV&#10;/G+ywoTzZz5Piu1pN/3JnDS/Sr0O+68FiEB9eIYf7Y1W8DGZwP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LaVTEAAAA3AAAAA8AAAAAAAAAAAAAAAAAmAIAAGRycy9k&#10;b3ducmV2LnhtbFBLBQYAAAAABAAEAPUAAACJAwAAAAA=&#10;" fillcolor="#5b9bd5 [3204]" strokecolor="#1f4d78 [1604]" strokeweight="1pt">
                  <v:stroke joinstyle="miter"/>
                  <v:textbox>
                    <w:txbxContent>
                      <w:p w:rsidR="002D416F" w:rsidRDefault="002D416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v:textbox>
                </v:oval>
                <v:oval id="橢圓 534" o:spid="_x0000_s1048" style="position:absolute;left:17356;top:25055;width:2043;height:1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LxIMQA&#10;AADcAAAADwAAAGRycy9kb3ducmV2LnhtbESPQWvCQBSE74X+h+UJvelGq8VGVylCQIUeTNP7I/tM&#10;FrNvQ3bV6K93hUKPw8x8wyzXvW3EhTpvHCsYjxIQxKXThisFxU82nIPwAVlj45gU3MjDevX6ssRU&#10;uysf6JKHSkQI+xQV1CG0qZS+rMmiH7mWOHpH11kMUXaV1B1eI9w2cpIkH9Ki4bhQY0ubmspTfrYK&#10;7tusMOH8mc+TYn/6nu4yJ82vUm+D/msBIlAf/sN/7a1WMHufwvN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i8SDEAAAA3AAAAA8AAAAAAAAAAAAAAAAAmAIAAGRycy9k&#10;b3ducmV2LnhtbFBLBQYAAAAABAAEAPUAAACJAwAAAAA=&#10;" fillcolor="#5b9bd5 [3204]" strokecolor="#1f4d78 [1604]" strokeweight="1pt">
                  <v:stroke joinstyle="miter"/>
                  <v:textbox>
                    <w:txbxContent>
                      <w:p w:rsidR="002D416F" w:rsidRDefault="002D416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v:textbox>
                </v:oval>
                <v:oval id="橢圓 535" o:spid="_x0000_s1049" style="position:absolute;left:17356;top:27181;width:2043;height:18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5Uu8QA&#10;AADcAAAADwAAAGRycy9kb3ducmV2LnhtbESPQWvCQBSE70L/w/KE3upGW4uNrlKEgBV6ME3vj+wz&#10;Wcy+DdlVo7/eFQSPw8x8wyxWvW3EiTpvHCsYjxIQxKXThisFxV/2NgPhA7LGxjEpuJCH1fJlsMBU&#10;uzPv6JSHSkQI+xQV1CG0qZS+rMmiH7mWOHp711kMUXaV1B2eI9w2cpIkn9Ki4bhQY0vrmspDfrQK&#10;rpusMOH4lc+SYnv4/fjJnDT/Sr0O++85iEB9eIYf7Y1WMH2fwv1MPA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uVLvEAAAA3AAAAA8AAAAAAAAAAAAAAAAAmAIAAGRycy9k&#10;b3ducmV2LnhtbFBLBQYAAAAABAAEAPUAAACJAwAAAAA=&#10;" fillcolor="#5b9bd5 [3204]" strokecolor="#1f4d78 [1604]" strokeweight="1pt">
                  <v:stroke joinstyle="miter"/>
                  <v:textbox>
                    <w:txbxContent>
                      <w:p w:rsidR="002D416F" w:rsidRDefault="002D416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v:textbox>
                </v:oval>
                <v:oval id="橢圓 536" o:spid="_x0000_s1050" style="position:absolute;left:17356;top:29308;width:2043;height:18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zKzMQA&#10;AADcAAAADwAAAGRycy9kb3ducmV2LnhtbESPQWvCQBSE74X+h+UJvdWNtoqNrlKEgBU8GNP7I/tM&#10;FrNvQ3bV6K93CwWPw8x8wyxWvW3EhTpvHCsYDRMQxKXThisFxSF7n4HwAVlj45gU3MjDavn6ssBU&#10;uyvv6ZKHSkQI+xQV1CG0qZS+rMmiH7qWOHpH11kMUXaV1B1eI9w2cpwkU2nRcFyosaV1TeUpP1sF&#10;901WmHD+ymdJsT3tPn8yJ82vUm+D/nsOIlAfnuH/9kYrmHxM4e9MP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8yszEAAAA3AAAAA8AAAAAAAAAAAAAAAAAmAIAAGRycy9k&#10;b3ducmV2LnhtbFBLBQYAAAAABAAEAPUAAACJAwAAAAA=&#10;" fillcolor="#5b9bd5 [3204]" strokecolor="#1f4d78 [1604]" strokeweight="1pt">
                  <v:stroke joinstyle="miter"/>
                  <v:textbox>
                    <w:txbxContent>
                      <w:p w:rsidR="002D416F" w:rsidRDefault="002D416F"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v:textbox>
                </v:oval>
                <v:shape id="直線單箭頭接點 537" o:spid="_x0000_s1051" type="#_x0000_t32" style="position:absolute;left:9989;top:28116;width:7367;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ZWOscAAADcAAAADwAAAGRycy9kb3ducmV2LnhtbESPT2vCQBTE7wW/w/IKvRTdtNY/RFdp&#10;IwWvVUG9PbLPbGr2bZrdxtRP3y0IPQ4z8xtmvuxsJVpqfOlYwdMgAUGcO11yoWC3fe9PQfiArLFy&#10;TAp+yMNy0bubY6rdhT+o3YRCRAj7FBWYEOpUSp8bsugHriaO3sk1FkOUTSF1g5cIt5V8TpKxtFhy&#10;XDBYU2YoP2++rYLjaaTbt2xV5uaQDfePL9evz8NKqYf77nUGIlAX/sO39lorGA0n8HcmHgG5+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1lY6xwAAANwAAAAPAAAAAAAA&#10;AAAAAAAAAKECAABkcnMvZG93bnJldi54bWxQSwUGAAAAAAQABAD5AAAAlQMAAAAA&#10;" strokecolor="#5b9bd5 [3204]" strokeweight=".5pt">
                  <v:stroke endarrow="block" joinstyle="miter"/>
                </v:shape>
                <v:shape id="直線單箭頭接點 538" o:spid="_x0000_s1052" type="#_x0000_t32" style="position:absolute;left:9989;top:28116;width:7367;height:21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UXJ8EAAADcAAAADwAAAGRycy9kb3ducmV2LnhtbERPTUvDQBC9C/6HZQQvxW5aW6mx2yKC&#10;6NW0So9DdsyGZmdDdmzTf+8cBI+P973ejrEzJxpym9jBbFqAIa6Tb7lxsN+93q3AZEH22CUmBxfK&#10;sN1cX62x9OnMH3SqpDEawrlEB0GkL63NdaCIeZp6YuW+0xBRFA6N9QOeNTx2dl4UDzZiy9oQsKeX&#10;QPWx+onaS/v5pFpOHhfHN/w8fAW5LGbi3O3N+PwERmiUf/Gf+907WN7rWj2jR8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RcnwQAAANwAAAAPAAAAAAAAAAAAAAAA&#10;AKECAABkcnMvZG93bnJldi54bWxQSwUGAAAAAAQABAD5AAAAjwMAAAAA&#10;" strokecolor="#5b9bd5 [3204]" strokeweight=".5pt">
                  <v:stroke endarrow="block" joinstyle="miter"/>
                </v:shape>
                <v:shapetype id="_x0000_t202" coordsize="21600,21600" o:spt="202" path="m,l,21600r21600,l21600,xe">
                  <v:stroke joinstyle="miter"/>
                  <v:path gradientshapeok="t" o:connecttype="rect"/>
                </v:shapetype>
                <v:shape id="文字方塊 53" o:spid="_x0000_s1053" type="#_x0000_t202" style="position:absolute;left:17713;top:21120;width:794;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ee1sUA&#10;AADcAAAADwAAAGRycy9kb3ducmV2LnhtbESPQWvCQBSE7wX/w/KE3urGFkVTVxFRKAhiTA89vmaf&#10;yWL2bZrdavz3riB4HGbmG2a26GwtztR641jBcJCAIC6cNlwq+M43bxMQPiBrrB2Tgit5WMx7LzNM&#10;tbtwRudDKEWEsE9RQRVCk0rpi4os+oFriKN3dK3FEGVbSt3iJcJtLd+TZCwtGo4LFTa0qqg4Hf6t&#10;guUPZ2vzt/vdZ8fM5Pk04e34pNRrv1t+ggjUhWf40f7SCkYf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57WxQAAANwAAAAPAAAAAAAAAAAAAAAAAJgCAABkcnMv&#10;ZG93bnJldi54bWxQSwUGAAAAAAQABAD1AAAAigMAAAAA&#10;" filled="f" stroked="f">
                  <v:textbox inset="0,0,0,0">
                    <w:txbxContent>
                      <w:p w:rsidR="002D416F" w:rsidRPr="000E79E5" w:rsidRDefault="002D416F"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40" o:spid="_x0000_s1054" style="position:absolute;left:26455;top:7238;width:2044;height:1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XsIA&#10;AADcAAAADwAAAGRycy9kb3ducmV2LnhtbERPz2vCMBS+C/sfwhN2s4nDSVeNMgYFN9jB2t0fzbMN&#10;Ni+lidrtr18Ogx0/vt/b/eR6caMxWM8alpkCQdx4Y7nVUJ/KRQ4iRGSDvWfS8E0B9ruH2RYL4+98&#10;pFsVW5FCOBSooYtxKKQMTUcOQ+YH4sSd/egwJji20ox4T+Gul09KraVDy6mhw4HeOmou1dVp+DmU&#10;tY3XlypX9cflc/Veemm/tH6cT68bEJGm+C/+cx+MhudVmp/OpCM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34RewgAAANwAAAAPAAAAAAAAAAAAAAAAAJgCAABkcnMvZG93&#10;bnJldi54bWxQSwUGAAAAAAQABAD1AAAAhwMAAAAA&#10;" fillcolor="#5b9bd5 [3204]" strokecolor="#1f4d78 [1604]" strokeweight="1pt">
                  <v:stroke joinstyle="miter"/>
                  <v:textbox>
                    <w:txbxContent>
                      <w:p w:rsidR="002D416F" w:rsidRDefault="002D416F"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41" o:spid="_x0000_s1055" style="position:absolute;left:26455;top:12277;width:2044;height:18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MhxcQA&#10;AADcAAAADwAAAGRycy9kb3ducmV2LnhtbESPQWvCQBSE7wX/w/IEb3WjaImpq5RCwAoeGuP9kX1N&#10;FrNvQ3bV1F/vCoUeh5n5hllvB9uKK/XeOFYwmyYgiCunDdcKymP+moLwAVlj65gU/JKH7Wb0ssZM&#10;uxt/07UItYgQ9hkqaELoMil91ZBFP3UdcfR+XG8xRNnXUvd4i3DbynmSvEmLhuNCgx19NlSdi4tV&#10;cN/lpQmXVZEm5f58WHzlTpqTUpPx8PEOItAQ/sN/7Z1WsFzM4HkmHg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TIcXEAAAA3AAAAA8AAAAAAAAAAAAAAAAAmAIAAGRycy9k&#10;b3ducmV2LnhtbFBLBQYAAAAABAAEAPUAAACJAwAAAAA=&#10;" fillcolor="#5b9bd5 [3204]" strokecolor="#1f4d78 [1604]" strokeweight="1pt">
                  <v:stroke joinstyle="miter"/>
                  <v:textbox>
                    <w:txbxContent>
                      <w:p w:rsidR="002D416F" w:rsidRDefault="002D416F" w:rsidP="00A83D7F">
                        <w:pPr>
                          <w:pStyle w:val="Web"/>
                          <w:spacing w:before="0" w:beforeAutospacing="0" w:after="0" w:afterAutospacing="0"/>
                          <w:jc w:val="center"/>
                        </w:pPr>
                        <w:r>
                          <w:rPr>
                            <w:rFonts w:asciiTheme="minorHAnsi" w:hAnsi="Calibri" w:cstheme="minorBidi"/>
                            <w:color w:val="000000" w:themeColor="text1"/>
                            <w:kern w:val="24"/>
                          </w:rPr>
                          <w:t>2</w:t>
                        </w:r>
                      </w:p>
                    </w:txbxContent>
                  </v:textbox>
                </v:oval>
                <v:oval id="橢圓 542" o:spid="_x0000_s1056" style="position:absolute;left:26455;top:25639;width:2044;height:18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ssQA&#10;AADcAAAADwAAAGRycy9kb3ducmV2LnhtbESPQWvCQBSE7wX/w/IEb3Wj2KLRVUQIaKGHxnh/ZJ/J&#10;YvZtyK4a++u7BcHjMDPfMKtNbxtxo84bxwom4wQEcem04UpBccze5yB8QNbYOCYFD/KwWQ/eVphq&#10;d+cfuuWhEhHCPkUFdQhtKqUva7Lox64ljt7ZdRZDlF0ldYf3CLeNnCbJp7RoOC7U2NKupvKSX62C&#10;331WmHBd5POk+Lp8zw6Zk+ak1GjYb5cgAvXhFX6291rBx2wK/2fi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Bv7LEAAAA3AAAAA8AAAAAAAAAAAAAAAAAmAIAAGRycy9k&#10;b3ducmV2LnhtbFBLBQYAAAAABAAEAPUAAACJAwAAAAA=&#10;" fillcolor="#5b9bd5 [3204]" strokecolor="#1f4d78 [1604]" strokeweight="1pt">
                  <v:stroke joinstyle="miter"/>
                  <v:textbox>
                    <w:txbxContent>
                      <w:p w:rsidR="002D416F" w:rsidRDefault="002D416F"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直線單箭頭接點 543" o:spid="_x0000_s1057" type="#_x0000_t32" style="position:absolute;left:19399;top:8172;width:7056;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sjRMcAAADcAAAADwAAAGRycy9kb3ducmV2LnhtbESPT2vCQBTE7wW/w/KEXopuWrWU1FXa&#10;iODVP1C9PbLPbNrs2zS7xthP3xUEj8PM/IaZzjtbiZYaXzpW8DxMQBDnTpdcKNhtl4M3ED4ga6wc&#10;k4ILeZjPeg9TTLU785raTShEhLBPUYEJoU6l9Lkhi37oauLoHV1jMUTZFFI3eI5wW8mXJHmVFkuO&#10;CwZrygzlP5uTVXA4TnT7mS3K3Oyz0dfT+O/3e79Q6rHffbyDCNSFe/jWXmkFk/EIrmfiEZCz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6yNExwAAANwAAAAPAAAAAAAA&#10;AAAAAAAAAKECAABkcnMvZG93bnJldi54bWxQSwUGAAAAAAQABAD5AAAAlQMAAAAA&#10;" strokecolor="#5b9bd5 [3204]" strokeweight=".5pt">
                  <v:stroke endarrow="block" joinstyle="miter"/>
                </v:shape>
                <v:shape id="直線單箭頭接點 544" o:spid="_x0000_s1058" type="#_x0000_t32" style="position:absolute;left:19399;top:8172;width:7056;height:74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K7MMYAAADcAAAADwAAAGRycy9kb3ducmV2LnhtbESPQWvCQBSE74L/YXlCL1I3tbGU1FU0&#10;Uui1Wqi9PbLPbGr2bZrdxtRf7woFj8PMfMPMl72tRUetrxwreJgkIIgLpysuFXzsXu+fQfiArLF2&#10;TAr+yMNyMRzMMdPuxO/UbUMpIoR9hgpMCE0mpS8MWfQT1xBH7+BaiyHKtpS6xVOE21pOk+RJWqw4&#10;LhhsKDdUHLe/VsHXYaa7db6pCrPPHz/H6fnne79R6m7Ur15ABOrDLfzfftMKZmkK1zPxCMjF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oCuzDGAAAA3AAAAA8AAAAAAAAA&#10;AAAAAAAAoQIAAGRycy9kb3ducmV2LnhtbFBLBQYAAAAABAAEAPkAAACUAwAAAAA=&#10;" strokecolor="#5b9bd5 [3204]" strokeweight=".5pt">
                  <v:stroke endarrow="block" joinstyle="miter"/>
                </v:shape>
                <v:shape id="直線單箭頭接點 545" o:spid="_x0000_s1059" type="#_x0000_t32" style="position:absolute;left:19399;top:13212;width:7056;height:45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4eq8YAAADcAAAADwAAAGRycy9kb3ducmV2LnhtbESPQWvCQBSE74L/YXlCL1I3taaU1FU0&#10;Uui1Wqi9PbLPbGr2bZrdxtRf7woFj8PMfMPMl72tRUetrxwreJgkIIgLpysuFXzsXu+fQfiArLF2&#10;TAr+yMNyMRzMMdPuxO/UbUMpIoR9hgpMCE0mpS8MWfQT1xBH7+BaiyHKtpS6xVOE21pOk+RJWqw4&#10;LhhsKDdUHLe/VsHXIdXdOt9Uhdnnj5/j2fnne79R6m7Ur15ABOrDLfzfftMK0lkK1zPxCMjF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OHqvGAAAA3AAAAA8AAAAAAAAA&#10;AAAAAAAAoQIAAGRycy9kb3ducmV2LnhtbFBLBQYAAAAABAAEAPkAAACUAwAAAAA=&#10;" strokecolor="#5b9bd5 [3204]" strokeweight=".5pt">
                  <v:stroke endarrow="block" joinstyle="miter"/>
                </v:shape>
                <v:shape id="直線單箭頭接點 546" o:spid="_x0000_s1060" type="#_x0000_t32" style="position:absolute;left:19399;top:8172;width:7056;height:178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yA3MYAAADcAAAADwAAAGRycy9kb3ducmV2LnhtbESPQWvCQBSE74L/YXlCL1I3tSqSuopG&#10;Cl61hertkX1mU7Nv0+w2xv76bkHocZiZb5jFqrOVaKnxpWMFT6MEBHHudMmFgve318c5CB+QNVaO&#10;ScGNPKyW/d4CU+2uvKf2EAoRIexTVGBCqFMpfW7Ioh+5mjh6Z9dYDFE2hdQNXiPcVnKcJDNpseS4&#10;YLCmzFB+OXxbBafzVLebbFvm5pg9fwwnP1+fx61SD4Nu/QIiUBf+w/f2TiuYTmbwdyYe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cgNzGAAAA3AAAAA8AAAAAAAAA&#10;AAAAAAAAoQIAAGRycy9kb3ducmV2LnhtbFBLBQYAAAAABAAEAPkAAACUAwAAAAA=&#10;" strokecolor="#5b9bd5 [3204]" strokeweight=".5pt">
                  <v:stroke endarrow="block" joinstyle="miter"/>
                </v:shape>
                <v:shape id="直線單箭頭接點 547" o:spid="_x0000_s1061" type="#_x0000_t32" style="position:absolute;left:19399;top:10472;width:7056;height:2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zwKMQAAADcAAAADwAAAGRycy9kb3ducmV2LnhtbESPW2vCQBCF3wv+h2UEX6RulNhL6ioi&#10;iH1taksfh+w0G8zOhuyo8d93C4U+Hs7l46w2g2/VhfrYBDYwn2WgiKtgG64NHN/390+goiBbbAOT&#10;gRtF2KxHdyssbLjyG11KqVUa4VigASfSFVrHypHHOAsdcfK+Q+9RkuxrbXu8pnHf6kWWPWiPDSeC&#10;w452jqpTefaJS8fFtFxOn/PTAT++Pp3c8rkYMxkP2xdQQoP8h//ar9bAMn+E3zPpCO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jPAoxAAAANwAAAAPAAAAAAAAAAAA&#10;AAAAAKECAABkcnMvZG93bnJldi54bWxQSwUGAAAAAAQABAD5AAAAkgMAAAAA&#10;" strokecolor="#5b9bd5 [3204]" strokeweight=".5pt">
                  <v:stroke endarrow="block" joinstyle="miter"/>
                </v:shape>
                <v:shape id="直線單箭頭接點 548" o:spid="_x0000_s1062" type="#_x0000_t32" style="position:absolute;left:19399;top:13212;width:7056;height:127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xNcMAAADcAAAADwAAAGRycy9kb3ducmV2LnhtbERPz2vCMBS+D/wfwhN2GZpuU5FqlK0y&#10;2HUqWG+P5tlUm5euyWq3v345CB4/vt/LdW9r0VHrK8cKnscJCOLC6YpLBfvdx2gOwgdkjbVjUvBL&#10;HtarwcMSU+2u/EXdNpQihrBPUYEJoUml9IUhi37sGuLInVxrMUTYllK3eI3htpYvSTKTFiuODQYb&#10;ygwVl+2PVXA8TXX3nm2qwuTZ6+Fp8vd9zjdKPQ77twWIQH24i2/uT61gOolr45l4BOTq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PsTXDAAAA3AAAAA8AAAAAAAAAAAAA&#10;AAAAoQIAAGRycy9kb3ducmV2LnhtbFBLBQYAAAAABAAEAPkAAACRAwAAAAA=&#10;" strokecolor="#5b9bd5 [3204]" strokeweight=".5pt">
                  <v:stroke endarrow="block" joinstyle="miter"/>
                </v:shape>
                <v:shape id="直線單箭頭接點 549" o:spid="_x0000_s1063" type="#_x0000_t32" style="position:absolute;left:19399;top:26573;width:7056;height:15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MUrscAAADcAAAADwAAAGRycy9kb3ducmV2LnhtbESPQWvCQBSE7wX/w/IKvRTdtFXR6Cpt&#10;pNBrVVBvj+wzm5p9m2a3MfrruwWhx2FmvmHmy85WoqXGl44VPA0SEMS50yUXCrab9/4EhA/IGivH&#10;pOBCHpaL3t0cU+3O/EntOhQiQtinqMCEUKdS+tyQRT9wNXH0jq6xGKJsCqkbPEe4reRzkoylxZLj&#10;gsGaMkP5af1jFRyOI92+ZasyN/vsZfc4vH5/7VdKPdx3rzMQgbrwH761P7SC0XAKf2fiEZ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AxSuxwAAANwAAAAPAAAAAAAA&#10;AAAAAAAAAKECAABkcnMvZG93bnJldi54bWxQSwUGAAAAAAQABAD5AAAAlQMAAAAA&#10;" strokecolor="#5b9bd5 [3204]" strokeweight=".5pt">
                  <v:stroke endarrow="block" joinstyle="miter"/>
                </v:shape>
                <v:shape id="直線單箭頭接點 550" o:spid="_x0000_s1064" type="#_x0000_t32" style="position:absolute;left:19399;top:19912;width:7056;height:6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z+gcAAAADcAAAADwAAAGRycy9kb3ducmV2LnhtbERPTUvDQBC9C/6HZQQvpd20NFJjt0UE&#10;0auxischO2ZDs7MhO7bpv3cOgsfH+97up9ibE425S+xguSjAEDfJd9w6OLw/zzdgsiB77BOTgwtl&#10;2O+ur7ZY+XTmNzrV0hoN4VyhgyAyVNbmJlDEvEgDsXLfaYwoCsfW+hHPGh57uyqKOxuxY20IONBT&#10;oOZY/0TtpcNqVpez+/XxBT++PoNc1ktx7vZmenwAIzTJv/jP/eodlKXO1zN6BOzu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28/oHAAAAA3AAAAA8AAAAAAAAAAAAAAAAA&#10;oQIAAGRycy9kb3ducmV2LnhtbFBLBQYAAAAABAAEAPkAAACOAwAAAAA=&#10;" strokecolor="#5b9bd5 [3204]" strokeweight=".5pt">
                  <v:stroke endarrow="block" joinstyle="miter"/>
                </v:shape>
                <v:shape id="直線單箭頭接點 551" o:spid="_x0000_s1065" type="#_x0000_t32" style="position:absolute;left:19399;top:12801;width:7056;height:137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BbGsMAAADcAAAADwAAAGRycy9kb3ducmV2LnhtbESPT2vCQBDF74V+h2UKvYhuIkba1FVK&#10;obRXoxaPQ3aaDWZnQ3aq8dt3C0KPj/fnx1ttRt+pMw2xDWwgn2WgiOtgW24M7Hfv0ydQUZAtdoHJ&#10;wJUibNb3dyssbbjwls6VNCqNcCzRgBPpS61j7chjnIWeOHnfYfAoSQ6NtgNe0rjv9DzLltpjy4ng&#10;sKc3R/Wp+vGJS/v5pComz4vTBx6OX06ui1yMeXwYX19ACY3yH761P62Bosjh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wWxrDAAAA3AAAAA8AAAAAAAAAAAAA&#10;AAAAoQIAAGRycy9kb3ducmV2LnhtbFBLBQYAAAAABAAEAPkAAACRAwAAAAA=&#10;" strokecolor="#5b9bd5 [3204]" strokeweight=".5pt">
                  <v:stroke endarrow="block" joinstyle="miter"/>
                </v:shape>
                <v:shape id="文字方塊 85" o:spid="_x0000_s1066" type="#_x0000_t202" style="position:absolute;left:26813;top:18892;width:794;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zpB8UA&#10;AADcAAAADwAAAGRycy9kb3ducmV2LnhtbESPQWvCQBSE70L/w/IKvZlNBcWmbkRKCwVBjOmhx9fs&#10;M1mSfZtmtxr/vSsIPQ4z8w2zWo+2EycavHGs4DlJQRBXThuuFXyVH9MlCB+QNXaOScGFPKzzh8kK&#10;M+3OXNDpEGoRIewzVNCE0GdS+qohiz5xPXH0jm6wGKIcaqkHPEe47eQsTRfSouG40GBPbw1V7eHP&#10;Kth8c/Fufnc/++JYmLJ8SXm7aJV6ehw3ryACjeE/fG9/agXz+Q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OkHxQAAANwAAAAPAAAAAAAAAAAAAAAAAJgCAABkcnMv&#10;ZG93bnJldi54bWxQSwUGAAAAAAQABAD1AAAAigMAAAAA&#10;" filled="f" stroked="f">
                  <v:textbox inset="0,0,0,0">
                    <w:txbxContent>
                      <w:p w:rsidR="002D416F" w:rsidRPr="000E79E5" w:rsidRDefault="002D416F"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53" o:spid="_x0000_s1067" style="position:absolute;left:33924;top:7238;width:2043;height:1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M9MQA&#10;AADcAAAADwAAAGRycy9kb3ducmV2LnhtbESPQWvCQBSE70L/w/KE3upGW4uNrlKEgBV6ME3vj+wz&#10;Wcy+DdlVo7/eFQSPw8x8wyxWvW3EiTpvHCsYjxIQxKXThisFxV/2NgPhA7LGxjEpuJCH1fJlsMBU&#10;uzPv6JSHSkQI+xQV1CG0qZS+rMmiH7mWOHp711kMUXaV1B2eI9w2cpIkn9Ki4bhQY0vrmspDfrQK&#10;rpusMOH4lc+SYnv4/fjJnDT/Sr0O++85iEB9eIYf7Y1WMJ2+w/1MPA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UjPTEAAAA3AAAAA8AAAAAAAAAAAAAAAAAmAIAAGRycy9k&#10;b3ducmV2LnhtbFBLBQYAAAAABAAEAPUAAACJAwAAAAA=&#10;" fillcolor="#5b9bd5 [3204]" strokecolor="#1f4d78 [1604]" strokeweight="1pt">
                  <v:stroke joinstyle="miter"/>
                  <v:textbox>
                    <w:txbxContent>
                      <w:p w:rsidR="002D416F" w:rsidRDefault="002D416F"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54" o:spid="_x0000_s1068" style="position:absolute;left:33924;top:12277;width:2043;height:18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0UgMQA&#10;AADcAAAADwAAAGRycy9kb3ducmV2LnhtbESPQWvCQBSE7wX/w/KE3urGokWjq0ghoEIPjfH+yD6T&#10;xezbkF019de7BcHjMDPfMMt1bxtxpc4bxwrGowQEcem04UpBccg+ZiB8QNbYOCYFf+RhvRq8LTHV&#10;7sa/dM1DJSKEfYoK6hDaVEpf1mTRj1xLHL2T6yyGKLtK6g5vEW4b+ZkkX9Ki4bhQY0vfNZXn/GIV&#10;3LdZYcJlns+SYn/+mewyJ81Rqfdhv1mACNSHV/jZ3moF0+kE/s/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9FIDEAAAA3AAAAA8AAAAAAAAAAAAAAAAAmAIAAGRycy9k&#10;b3ducmV2LnhtbFBLBQYAAAAABAAEAPUAAACJAwAAAAA=&#10;" fillcolor="#5b9bd5 [3204]" strokecolor="#1f4d78 [1604]" strokeweight="1pt">
                  <v:stroke joinstyle="miter"/>
                  <v:textbox>
                    <w:txbxContent>
                      <w:p w:rsidR="002D416F" w:rsidRDefault="002D416F"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55" o:spid="_x0000_s1069" style="position:absolute;left:33924;top:25667;width:2043;height:1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GxG8QA&#10;AADcAAAADwAAAGRycy9kb3ducmV2LnhtbESPQWvCQBSE7wX/w/IEb3WjmKLRVUQI2EIPjfH+yD6T&#10;xezbkF019td3C4Ueh5n5htnsBtuKO/XeOFYwmyYgiCunDdcKylP+ugThA7LG1jEpeJKH3Xb0ssFM&#10;uwd/0b0ItYgQ9hkqaELoMil91ZBFP3UdcfQurrcYouxrqXt8RLht5TxJ3qRFw3GhwY4ODVXX4mYV&#10;fB/z0oTbqlgm5cf1c/GeO2nOSk3Gw34NItAQ/sN/7aNWkKYp/J6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xsRvEAAAA3AAAAA8AAAAAAAAAAAAAAAAAmAIAAGRycy9k&#10;b3ducmV2LnhtbFBLBQYAAAAABAAEAPUAAACJAwAAAAA=&#10;" fillcolor="#5b9bd5 [3204]" strokecolor="#1f4d78 [1604]" strokeweight="1pt">
                  <v:stroke joinstyle="miter"/>
                  <v:textbox>
                    <w:txbxContent>
                      <w:p w:rsidR="002D416F" w:rsidRDefault="002D416F"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92" o:spid="_x0000_s1070" type="#_x0000_t202" style="position:absolute;left:34281;top:18884;width:95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vBMUA&#10;AADcAAAADwAAAGRycy9kb3ducmV2LnhtbESPQWvCQBSE70L/w/IKvelGwaDRVUQsFArSGA89vmaf&#10;yWL2bcxuNf33bkHwOMzMN8xy3dtGXKnzxrGC8SgBQVw6bbhScCzehzMQPiBrbByTgj/ysF69DJaY&#10;aXfjnK6HUIkIYZ+hgjqENpPSlzVZ9CPXEkfv5DqLIcqukrrDW4TbRk6SJJUWDceFGlva1lSeD79W&#10;weab85257H++8lNuimKe8Gd6Vurttd8sQATqwzP8aH9oBdNp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8ExQAAANwAAAAPAAAAAAAAAAAAAAAAAJgCAABkcnMv&#10;ZG93bnJldi54bWxQSwUGAAAAAAQABAD1AAAAigMAAAAA&#10;" filled="f" stroked="f">
                  <v:textbox inset="0,0,0,0">
                    <w:txbxContent>
                      <w:p w:rsidR="002D416F" w:rsidRPr="000E79E5" w:rsidRDefault="002D416F" w:rsidP="00A83D7F">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v:textbox>
                </v:shape>
                <v:shape id="直線單箭頭接點 557" o:spid="_x0000_s1071" type="#_x0000_t32" style="position:absolute;left:28499;top:8172;width:542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mzmscAAADcAAAADwAAAGRycy9kb3ducmV2LnhtbESPS2vDMBCE74X+B7GFXkoj9+GmOFFC&#10;6xDINQ9IelusjeXUWrmW6jj59VUg0OMwM98w42lva9FR6yvHCp4GCQjiwumKSwWb9fzxHYQPyBpr&#10;x6TgRB6mk9ubMWbaHXlJ3SqUIkLYZ6jAhNBkUvrCkEU/cA1x9PautRiibEupWzxGuK3lc5K8SYsV&#10;xwWDDeWGiu/Vr1XwtU9195nPqsLs8pftw+v557CbKXV/13+MQATqw3/42l5oBWk6hMuZeATk5A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CbOaxwAAANwAAAAPAAAAAAAA&#10;AAAAAAAAAKECAABkcnMvZG93bnJldi54bWxQSwUGAAAAAAQABAD5AAAAlQMAAAAA&#10;" strokecolor="#5b9bd5 [3204]" strokeweight=".5pt">
                  <v:stroke endarrow="block" joinstyle="miter"/>
                </v:shape>
                <v:shape id="直線單箭頭接點 558" o:spid="_x0000_s1072" type="#_x0000_t32" style="position:absolute;left:28499;top:8172;width:5425;height:50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Yn6MMAAADcAAAADwAAAGRycy9kb3ducmV2LnhtbERPz2vCMBS+D/wfwhN2GZq6rTI6o7jK&#10;wOtU0N0ezbPpbF5qk9W6v345CB4/vt+zRW9r0VHrK8cKJuMEBHHhdMWlgt32c/QGwgdkjbVjUnAl&#10;D4v54GGGmXYX/qJuE0oRQ9hnqMCE0GRS+sKQRT92DXHkjq61GCJsS6lbvMRwW8vnJJlKixXHBoMN&#10;5YaK0+bXKvg+prr7yFdVYQ75y/7p9e/8c1gp9Tjsl+8gAvXhLr6511pBmsa18Uw8AnL+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6WJ+jDAAAA3AAAAA8AAAAAAAAAAAAA&#10;AAAAoQIAAGRycy9kb3ducmV2LnhtbFBLBQYAAAAABAAEAPkAAACRAwAAAAA=&#10;" strokecolor="#5b9bd5 [3204]" strokeweight=".5pt">
                  <v:stroke endarrow="block" joinstyle="miter"/>
                </v:shape>
                <v:shape id="直線單箭頭接點 559" o:spid="_x0000_s1073" type="#_x0000_t32" style="position:absolute;left:28499;top:8172;width:5425;height:184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qCc8cAAADcAAAADwAAAGRycy9kb3ducmV2LnhtbESPS2vDMBCE74X+B7GFXkoj9+GSOlFC&#10;6xDINQ9IelusjeXUWrmW6jj59VUg0OMwM98w42lva9FR6yvHCp4GCQjiwumKSwWb9fxxCMIHZI21&#10;Y1JwIg/Tye3NGDPtjrykbhVKESHsM1RgQmgyKX1hyKIfuIY4envXWgxRtqXULR4j3NbyOUnepMWK&#10;44LBhnJDxffq1yr42qe6+8xnVWF2+cv24fX8c9jNlLq/6z9GIAL14T98bS+0gjR9h8uZeATk5A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2oJzxwAAANwAAAAPAAAAAAAA&#10;AAAAAAAAAKECAABkcnMvZG93bnJldi54bWxQSwUGAAAAAAQABAD5AAAAlQMAAAAA&#10;" strokecolor="#5b9bd5 [3204]" strokeweight=".5pt">
                  <v:stroke endarrow="block" joinstyle="miter"/>
                </v:shape>
                <v:shape id="直線單箭頭接點 560" o:spid="_x0000_s1074" type="#_x0000_t32" style="position:absolute;left:28499;top:8172;width:5425;height:5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A0PMEAAADcAAAADwAAAGRycy9kb3ducmV2LnhtbERPTUvDQBC9C/6HZQQvpd20tKXGbosI&#10;olfTKh6H7JgNzc6G7Nim/945CB4f73u7H2NnzjTkNrGD+awAQ1wn33Lj4Hh4mW7AZEH22CUmB1fK&#10;sN/d3myx9OnC73SupDEawrlEB0GkL63NdaCIeZZ6YuW+0xBRFA6N9QNeNDx2dlEUaxuxZW0I2NNz&#10;oPpU/UTtpeNiUq0mD8vTK358fQa5Lufi3P3d+PQIRmiUf/Gf+807WK11vp7RI2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0DQ8wQAAANwAAAAPAAAAAAAAAAAAAAAA&#10;AKECAABkcnMvZG93bnJldi54bWxQSwUGAAAAAAQABAD5AAAAjwMAAAAA&#10;" strokecolor="#5b9bd5 [3204]" strokeweight=".5pt">
                  <v:stroke endarrow="block" joinstyle="miter"/>
                </v:shape>
                <v:shape id="直線單箭頭接點 561" o:spid="_x0000_s1075" type="#_x0000_t32" style="position:absolute;left:28499;top:13212;width:54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yRp8MAAADcAAAADwAAAGRycy9kb3ducmV2LnhtbESPT2vCQBDF70K/wzIFL1I3EZU2dZVS&#10;EHtt1NLjkJ1mg9nZkJ1q/PZuoeDx8f78eKvN4Ft1pj42gQ3k0wwUcRVsw7WBw3779AwqCrLFNjAZ&#10;uFKEzfphtMLChgt/0rmUWqURjgUacCJdoXWsHHmM09ARJ+8n9B4lyb7WtsdLGvetnmXZUntsOBEc&#10;dvTuqDqVvz5x6TCblIvJy/y0w+P3l5PrPBdjxo/D2ysooUHu4f/2hzWwWObwdyYdAb2+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ckafDAAAA3AAAAA8AAAAAAAAAAAAA&#10;AAAAoQIAAGRycy9kb3ducmV2LnhtbFBLBQYAAAAABAAEAPkAAACRAwAAAAA=&#10;" strokecolor="#5b9bd5 [3204]" strokeweight=".5pt">
                  <v:stroke endarrow="block" joinstyle="miter"/>
                </v:shape>
                <v:shape id="直線單箭頭接點 562" o:spid="_x0000_s1076" type="#_x0000_t32" style="position:absolute;left:28499;top:13212;width:5425;height:133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4P0MMAAADcAAAADwAAAGRycy9kb3ducmV2LnhtbESPT2vCQBDF70K/wzIFL1I3BpU2dZVS&#10;EHtt1NLjkJ1mg9nZkJ1q/PZuoeDx8f78eKvN4Ft1pj42gQ3Mphko4irYhmsDh/326RlUFGSLbWAy&#10;cKUIm/XDaIWFDRf+pHMptUojHAs04ES6QutYOfIYp6EjTt5P6D1Kkn2tbY+XNO5bnWfZUntsOBEc&#10;dvTuqDqVvz5x6ZBPysXkZX7a4fH7y8l1PhNjxo/D2ysooUHu4f/2hzWwWObwdyYdAb2+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OD9DDAAAA3AAAAA8AAAAAAAAAAAAA&#10;AAAAoQIAAGRycy9kb3ducmV2LnhtbFBLBQYAAAAABAAEAPkAAACRAwAAAAA=&#10;" strokecolor="#5b9bd5 [3204]" strokeweight=".5pt">
                  <v:stroke endarrow="block" joinstyle="miter"/>
                </v:shape>
                <v:shape id="直線單箭頭接點 563" o:spid="_x0000_s1077" type="#_x0000_t32" style="position:absolute;left:28499;top:26573;width:5425;height: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KqS8QAAADcAAAADwAAAGRycy9kb3ducmV2LnhtbESPW2vCQBCF3wv9D8sUfBHdaFVs6iql&#10;IO1r4wUfh+w0G8zOhuxU47/vFgo+Hs7l46w2vW/UhbpYBzYwGWegiMtga64M7Hfb0RJUFGSLTWAy&#10;cKMIm/XjwwpzG678RZdCKpVGOOZowIm0udaxdOQxjkNLnLzv0HmUJLtK2w6vadw3epplC+2x5kRw&#10;2NK7o/Jc/PjEpf10WMyHL7PzBx5ORye32USMGTz1b6+ghHq5h//bn9bAfPEMf2fSEd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AqpLxAAAANwAAAAPAAAAAAAAAAAA&#10;AAAAAKECAABkcnMvZG93bnJldi54bWxQSwUGAAAAAAQABAD5AAAAkgMAAAAA&#10;" strokecolor="#5b9bd5 [3204]" strokeweight=".5pt">
                  <v:stroke endarrow="block" joinstyle="miter"/>
                </v:shape>
                <v:shape id="直線單箭頭接點 564" o:spid="_x0000_s1078" type="#_x0000_t32" style="position:absolute;left:28499;top:12551;width:5724;height:140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fnUMYAAADcAAAADwAAAGRycy9kb3ducmV2LnhtbESPQWvCQBSE74L/YXlCL1I3tSqSuopG&#10;Cl61hertkX1mU7Nv0+w2xv76bkHocZiZb5jFqrOVaKnxpWMFT6MEBHHudMmFgve318c5CB+QNVaO&#10;ScGNPKyW/d4CU+2uvKf2EAoRIexTVGBCqFMpfW7Ioh+5mjh6Z9dYDFE2hdQNXiPcVnKcJDNpseS4&#10;YLCmzFB+OXxbBafzVLebbFvm5pg9fwwnP1+fx61SD4Nu/QIiUBf+w/f2TiuYzibwdyYe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G351DGAAAA3AAAAA8AAAAAAAAA&#10;AAAAAAAAoQIAAGRycy9kb3ducmV2LnhtbFBLBQYAAAAABAAEAPkAAACUAwAAAAA=&#10;" strokecolor="#5b9bd5 [3204]" strokeweight=".5pt">
                  <v:stroke endarrow="block" joinstyle="miter"/>
                </v:shape>
                <v:shape id="直線單箭頭接點 565" o:spid="_x0000_s1079" type="#_x0000_t32" style="position:absolute;left:28499;top:8172;width:5425;height:18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eXpMMAAADcAAAADwAAAGRycy9kb3ducmV2LnhtbESPT2vCQBDF74V+h2UKXqRuFCNt6ipF&#10;EHtt1NLjkJ1mg9nZkB01fnu3UOjx8f78eMv14Ft1oT42gQ1MJxko4irYhmsDh/32+QVUFGSLbWAy&#10;cKMI69XjwxILG678SZdSapVGOBZowIl0hdaxcuQxTkJHnLyf0HuUJPta2x6vady3epZlC+2x4URw&#10;2NHGUXUqzz5x6TAbl/n4dX7a4fH7y8ltPhVjRk/D+xsooUH+w3/tD2sgX+TweyYdAb2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nl6TDAAAA3AAAAA8AAAAAAAAAAAAA&#10;AAAAoQIAAGRycy9kb3ducmV2LnhtbFBLBQYAAAAABAAEAPkAAACRAwAAAAA=&#10;" strokecolor="#5b9bd5 [3204]" strokeweight=".5pt">
                  <v:stroke endarrow="block" joinstyle="miter"/>
                </v:shape>
                <v:shape id="文字方塊 122" o:spid="_x0000_s1080" type="#_x0000_t202" style="position:absolute;left:5290;top:32065;width:7328;height:5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VrtsMA&#10;AADcAAAADwAAAGRycy9kb3ducmV2LnhtbESPT4vCMBTE74LfITzBm01WtOx2jSLKgidF9w/s7dE8&#10;27LNS2mytn57Iwgeh5n5DbNY9bYWF2p95VjDS6JAEOfOVFxo+Pr8mLyC8AHZYO2YNFzJw2o5HCww&#10;M67jI11OoRARwj5DDWUITSalz0uy6BPXEEfv7FqLIcq2kKbFLsJtLadKpdJixXGhxIY2JeV/p3+r&#10;4Xt//v2ZqUOxtfOmc72SbN+k1uNRv34HEagPz/CjvTMa5m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VrtsMAAADcAAAADwAAAAAAAAAAAAAAAACYAgAAZHJzL2Rv&#10;d25yZXYueG1sUEsFBgAAAAAEAAQA9QAAAIgDAAAAAA==&#10;" filled="f" stroked="f">
                  <v:textbox>
                    <w:txbxContent>
                      <w:p w:rsidR="002D416F" w:rsidRPr="001A0DF5" w:rsidRDefault="002D416F" w:rsidP="00A83D7F">
                        <w:pPr>
                          <w:pStyle w:val="Web"/>
                          <w:spacing w:before="0" w:beforeAutospacing="0" w:after="0" w:afterAutospacing="0"/>
                          <w:jc w:val="center"/>
                          <w:rPr>
                            <w:sz w:val="16"/>
                          </w:rPr>
                        </w:pPr>
                        <w:r w:rsidRPr="001A0DF5">
                          <w:rPr>
                            <w:color w:val="000000" w:themeColor="text1"/>
                            <w:kern w:val="24"/>
                            <w:sz w:val="16"/>
                          </w:rPr>
                          <w:t>Layer0</w:t>
                        </w:r>
                      </w:p>
                      <w:p w:rsidR="002D416F" w:rsidRPr="001A0DF5" w:rsidRDefault="002D416F" w:rsidP="00A83D7F">
                        <w:pPr>
                          <w:pStyle w:val="Web"/>
                          <w:spacing w:before="0" w:beforeAutospacing="0" w:after="0" w:afterAutospacing="0"/>
                          <w:jc w:val="center"/>
                          <w:rPr>
                            <w:sz w:val="16"/>
                          </w:rPr>
                        </w:pPr>
                        <w:r w:rsidRPr="001A0DF5">
                          <w:rPr>
                            <w:color w:val="000000" w:themeColor="text1"/>
                            <w:kern w:val="24"/>
                            <w:sz w:val="16"/>
                          </w:rPr>
                          <w:t>(</w:t>
                        </w:r>
                        <w:r>
                          <w:rPr>
                            <w:color w:val="000000" w:themeColor="text1"/>
                            <w:kern w:val="24"/>
                            <w:sz w:val="16"/>
                          </w:rPr>
                          <w:t>I</w:t>
                        </w:r>
                        <w:r w:rsidRPr="001A0DF5">
                          <w:rPr>
                            <w:color w:val="000000" w:themeColor="text1"/>
                            <w:kern w:val="24"/>
                            <w:sz w:val="16"/>
                          </w:rPr>
                          <w:t>nput layer)</w:t>
                        </w:r>
                      </w:p>
                    </w:txbxContent>
                  </v:textbox>
                </v:shape>
                <v:shape id="文字方塊 123" o:spid="_x0000_s1081" type="#_x0000_t202" style="position:absolute;left:11878;top:32027;width:13049;height:5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nOLcQA&#10;AADcAAAADwAAAGRycy9kb3ducmV2LnhtbESPQWvCQBSE74L/YXlCb3VXqdbGbERaCp4qTWvB2yP7&#10;TILZtyG7NfHfd4WCx2FmvmHSzWAbcaHO1441zKYKBHHhTM2lhu+v98cVCB+QDTaOScOVPGyy8SjF&#10;xLieP+mSh1JECPsENVQhtImUvqjIop+6ljh6J9dZDFF2pTQd9hFuGzlXaikt1hwXKmzptaLinP9a&#10;DYeP0/HnSe3LN7toezcoyfZFav0wGbZrEIGGcA//t3dGw2L5DL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pzi3EAAAA3AAAAA8AAAAAAAAAAAAAAAAAmAIAAGRycy9k&#10;b3ducmV2LnhtbFBLBQYAAAAABAAEAPUAAACJAwAAAAA=&#10;" filled="f" stroked="f">
                  <v:textbox>
                    <w:txbxContent>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Layer1</w:t>
                        </w:r>
                      </w:p>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w:t>
                        </w:r>
                        <w:r w:rsidRPr="001A0DF5">
                          <w:rPr>
                            <w:rFonts w:eastAsia="標楷體"/>
                            <w:color w:val="000000" w:themeColor="text1"/>
                            <w:kern w:val="24"/>
                            <w:sz w:val="16"/>
                            <w:szCs w:val="20"/>
                          </w:rPr>
                          <w:t>CFS layer</w:t>
                        </w:r>
                        <w:r w:rsidRPr="001A0DF5">
                          <w:rPr>
                            <w:color w:val="000000" w:themeColor="text1"/>
                            <w:kern w:val="24"/>
                            <w:sz w:val="16"/>
                            <w:szCs w:val="20"/>
                          </w:rPr>
                          <w:t>)</w:t>
                        </w:r>
                      </w:p>
                    </w:txbxContent>
                  </v:textbox>
                </v:shape>
                <v:shape id="文字方塊 124" o:spid="_x0000_s1082" type="#_x0000_t202" style="position:absolute;left:21072;top:32027;width:12466;height:5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ZaX8AA&#10;AADcAAAADwAAAGRycy9kb3ducmV2LnhtbERPy4rCMBTdD/gP4QqzGxNlFK1GEUWYlTL1Ae4uzbUt&#10;Njelibbz92YhzPJw3otVZyvxpMaXjjUMBwoEceZMybmG03H3NQXhA7LByjFp+CMPq2XvY4GJcS3/&#10;0jMNuYgh7BPUUIRQJ1L6rCCLfuBq4sjdXGMxRNjk0jTYxnBbyZFSE2mx5NhQYE2bgrJ7+rAazvvb&#10;9fKtDvnWjuvWdUqynUmtP/vdeg4iUBf+xW/3j9EwnsS18Uw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HZaX8AAAADcAAAADwAAAAAAAAAAAAAAAACYAgAAZHJzL2Rvd25y&#10;ZXYueG1sUEsFBgAAAAAEAAQA9QAAAIUDAAAAAA==&#10;" filled="f" stroked="f">
                  <v:textbox>
                    <w:txbxContent>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Layer2</w:t>
                        </w:r>
                      </w:p>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Premise layer)</w:t>
                        </w:r>
                      </w:p>
                    </w:txbxContent>
                  </v:textbox>
                </v:shape>
                <v:shape id="文字方塊 126" o:spid="_x0000_s1083" type="#_x0000_t202" style="position:absolute;left:39247;top:32017;width:12783;height:5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xMQA&#10;AADcAAAADwAAAGRycy9kb3ducmV2LnhtbESPQWvCQBSE70L/w/IKveluSw01ugliKfSkGNuCt0f2&#10;mYRm34bs1qT/3hUEj8PMfMOs8tG24ky9bxxreJ4pEMSlMw1XGr4OH9M3ED4gG2wdk4Z/8pBnD5MV&#10;psYNvKdzESoRIexT1FCH0KVS+rImi37mOuLonVxvMUTZV9L0OES4beWLUom02HBcqLGjTU3lb/Fn&#10;NXxvT8efV7Wr3u28G9yoJNuF1PrpcVwvQQQawz18a38aDfNkAd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6/8TEAAAA3AAAAA8AAAAAAAAAAAAAAAAAmAIAAGRycy9k&#10;b3ducmV2LnhtbFBLBQYAAAAABAAEAPUAAACJAwAAAAA=&#10;" filled="f" stroked="f">
                  <v:textbox>
                    <w:txbxContent>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Layer4</w:t>
                        </w:r>
                      </w:p>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Consequence layer</w:t>
                        </w:r>
                        <w:r w:rsidRPr="001A0DF5">
                          <w:rPr>
                            <w:color w:val="000000" w:themeColor="text1"/>
                            <w:kern w:val="24"/>
                            <w:sz w:val="16"/>
                            <w:szCs w:val="20"/>
                          </w:rPr>
                          <w:t>)</w:t>
                        </w:r>
                      </w:p>
                    </w:txbxContent>
                  </v:textbox>
                </v:shape>
                <v:shape id="文字方塊 127" o:spid="_x0000_s1084" type="#_x0000_t202" style="position:absolute;left:50665;top:32020;width:8693;height:5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nAhMAA&#10;AADcAAAADwAAAGRycy9kb3ducmV2LnhtbERPy4rCMBTdC/5DuII7TRQfYzWKKAOzUnRmBHeX5toW&#10;m5vSZGzn781CcHk479WmtaV4UO0LxxpGQwWCOHWm4EzDz/fn4AOED8gGS8ek4Z88bNbdzgoT4xo+&#10;0eMcMhFD2CeoIQ+hSqT0aU4W/dBVxJG7udpiiLDOpKmxieG2lGOlZtJiwbEhx4p2OaX385/V8Hu4&#10;XS8Tdcz2dlo1rlWS7UJq3e+12yWIQG14i1/uL6NhOo/z45l4BO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9nAhMAAAADcAAAADwAAAAAAAAAAAAAAAACYAgAAZHJzL2Rvd25y&#10;ZXYueG1sUEsFBgAAAAAEAAQA9QAAAIUDAAAAAA==&#10;" filled="f" stroked="f">
                  <v:textbox>
                    <w:txbxContent>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Layer5</w:t>
                        </w:r>
                      </w:p>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Output layer</w:t>
                        </w:r>
                        <w:r w:rsidRPr="001A0DF5">
                          <w:rPr>
                            <w:color w:val="000000" w:themeColor="text1"/>
                            <w:kern w:val="24"/>
                            <w:sz w:val="16"/>
                            <w:szCs w:val="20"/>
                          </w:rPr>
                          <w:t>)</w:t>
                        </w:r>
                      </w:p>
                    </w:txbxContent>
                  </v:textbox>
                </v:shape>
                <v:shape id="文字方塊 128" o:spid="_x0000_s1085" type="#_x0000_t202" style="position:absolute;left:29111;top:32027;width:11844;height:5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lH8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of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VZR/EAAAA3AAAAA8AAAAAAAAAAAAAAAAAmAIAAGRycy9k&#10;b3ducmV2LnhtbFBLBQYAAAAABAAEAPUAAACJAwAAAAA=&#10;" filled="f" stroked="f">
                  <v:textbox>
                    <w:txbxContent>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Layer3</w:t>
                        </w:r>
                      </w:p>
                      <w:p w:rsidR="002D416F" w:rsidRPr="001A0DF5" w:rsidRDefault="002D416F"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Normalization layer</w:t>
                        </w:r>
                        <w:r w:rsidRPr="001A0DF5">
                          <w:rPr>
                            <w:color w:val="000000" w:themeColor="text1"/>
                            <w:kern w:val="24"/>
                            <w:sz w:val="16"/>
                            <w:szCs w:val="20"/>
                          </w:rPr>
                          <w:t>)</w:t>
                        </w:r>
                      </w:p>
                    </w:txbxContent>
                  </v:textbox>
                </v:shape>
                <v:shape id="直線單箭頭接點 572" o:spid="_x0000_s1086" type="#_x0000_t32" style="position:absolute;left:35967;top:8172;width:9148;height:3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eZDcQAAADcAAAADwAAAGRycy9kb3ducmV2LnhtbESPT2vCQBDF70K/wzKFXkQ3Bq1t6iql&#10;UNqr0YrHITvNBrOzITvV+O27hYLHx/vz4602g2/VmfrYBDYwm2agiKtgG64N7HfvkydQUZAttoHJ&#10;wJUibNZ3oxUWNlx4S+dSapVGOBZowIl0hdaxcuQxTkNHnLzv0HuUJPta2x4vady3Os+yR+2x4URw&#10;2NGbo+pU/vjEpX0+Lhfj5/npA7+OByfX+UyMebgfXl9ACQ1yC/+3P62BxTKHvzPp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l5kNxAAAANwAAAAPAAAAAAAAAAAA&#10;AAAAAKECAABkcnMvZG93bnJldi54bWxQSwUGAAAAAAQABAD5AAAAkgMAAAAA&#10;" strokecolor="#5b9bd5 [3204]" strokeweight=".5pt">
                  <v:stroke endarrow="block" joinstyle="miter"/>
                </v:shape>
                <v:shape id="直線單箭頭接點 573" o:spid="_x0000_s1087" type="#_x0000_t32" style="position:absolute;left:35967;top:8172;width:8976;height:5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s8lsQAAADcAAAADwAAAGRycy9kb3ducmV2LnhtbESPy2rDMBBF94X+g5hCN6GR8+rDjRJK&#10;ILTbum7pcrCmlok1MtYkcf6+CgSyvNzH4S7Xg2/VgfrYBDYwGWegiKtgG64NlF/bh2dQUZAttoHJ&#10;wIkirFe3N0vMbTjyJx0KqVUa4ZijASfS5VrHypHHOA4dcfL+Qu9RkuxrbXs8pnHf6mmWPWqPDSeC&#10;w442jqpdsfeJS+V0VCxGL/PdO37//jg5zSdizP3d8PYKSmiQa/jS/rAGFk8zOJ9JR0C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2zyWxAAAANwAAAAPAAAAAAAAAAAA&#10;AAAAAKECAABkcnMvZG93bnJldi54bWxQSwUGAAAAAAQABAD5AAAAkgMAAAAA&#10;" strokecolor="#5b9bd5 [3204]" strokeweight=".5pt">
                  <v:stroke endarrow="block" joinstyle="miter"/>
                </v:shape>
                <v:shape id="直線單箭頭接點 574" o:spid="_x0000_s1088" type="#_x0000_t32" style="position:absolute;left:35967;top:8172;width:8841;height:184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k4sQAAADcAAAADwAAAGRycy9kb3ducmV2LnhtbESPW2vCQBCF3wv+h2UEX6RulNhL6ioi&#10;iH1taksfh+w0G8zOhuyo8d93C4U+Hs7l46w2g2/VhfrYBDYwn2WgiKtgG64NHN/390+goiBbbAOT&#10;gRtF2KxHdyssbLjyG11KqVUa4VigASfSFVrHypHHOAsdcfK+Q+9RkuxrbXu8pnHf6kWWPWiPDSeC&#10;w452jqpTefaJS8fFtFxOn/PTAT++Pp3c8rkYMxkP2xdQQoP8h//ar9bA8jGH3zPpCO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MqTixAAAANwAAAAPAAAAAAAAAAAA&#10;AAAAAKECAABkcnMvZG93bnJldi54bWxQSwUGAAAAAAQABAD5AAAAkgMAAAAA&#10;" strokecolor="#5b9bd5 [3204]" strokeweight=".5pt">
                  <v:stroke endarrow="block" joinstyle="miter"/>
                </v:shape>
                <v:shape id="直線單箭頭接點 575" o:spid="_x0000_s1089" type="#_x0000_t32" style="position:absolute;left:35967;top:13212;width:89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4BecQAAADcAAAADwAAAGRycy9kb3ducmV2LnhtbESPW2vCQBCF3wv+h2UEX6RuFNNL6ioi&#10;iH1taksfh+w0G8zOhuyo8d93C4U+Hs7l46w2g2/VhfrYBDYwn2WgiKtgG64NHN/390+goiBbbAOT&#10;gRtF2KxHdyssbLjyG11KqVUa4VigASfSFVrHypHHOAsdcfK+Q+9RkuxrbXu8pnHf6kWWPWiPDSeC&#10;w452jqpTefaJS8fFtMynz8vTAT++Pp3clnMxZjIeti+ghAb5D/+1X62B/DGH3zPpCO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fgF5xAAAANwAAAAPAAAAAAAAAAAA&#10;AAAAAKECAABkcnMvZG93bnJldi54bWxQSwUGAAAAAAQABAD5AAAAkgMAAAAA&#10;" strokecolor="#5b9bd5 [3204]" strokeweight=".5pt">
                  <v:stroke endarrow="block" joinstyle="miter"/>
                </v:shape>
                <v:shape id="直線單箭頭接點 576" o:spid="_x0000_s1090" type="#_x0000_t32" style="position:absolute;left:35967;top:8541;width:9148;height:46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KYccAAADcAAAADwAAAGRycy9kb3ducmV2LnhtbESPT2vCQBTE74LfYXlCL0U3tvUPqau0&#10;kYLXWkG9PbLPbGr2bZrdxtRP3y0UPA4z8xtmsepsJVpqfOlYwXiUgCDOnS65ULD7eBvOQfiArLFy&#10;TAp+yMNq2e8tMNXuwu/UbkMhIoR9igpMCHUqpc8NWfQjVxNH7+QaiyHKppC6wUuE20o+JMlUWiw5&#10;LhisKTOUn7ffVsHxNNHta7Yuc3PIHvf3T9evz8NaqbtB9/IMIlAXbuH/9kYrmMym8HcmHgG5/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8EphxwAAANwAAAAPAAAAAAAA&#10;AAAAAAAAAKECAABkcnMvZG93bnJldi54bWxQSwUGAAAAAAQABAD5AAAAlQMAAAAA&#10;" strokecolor="#5b9bd5 [3204]" strokeweight=".5pt">
                  <v:stroke endarrow="block" joinstyle="miter"/>
                </v:shape>
                <v:shape id="直線單箭頭接點 577" o:spid="_x0000_s1091" type="#_x0000_t32" style="position:absolute;left:35967;top:13212;width:8841;height:134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A6lcMAAADcAAAADwAAAGRycy9kb3ducmV2LnhtbESPT2vCQBDF74V+h2UKXqRuFK2aukoR&#10;xF6b2tLjkJ1mg9nZkJ1q/PZdQfD4eH9+vNWm9406URfrwAbGowwUcRlszZWBw+fueQEqCrLFJjAZ&#10;uFCEzfrxYYW5DWf+oFMhlUojHHM04ETaXOtYOvIYR6ElTt5v6DxKkl2lbYfnNO4bPcmyF+2x5kRw&#10;2NLWUXks/nzi0mEyLGbD5fS4x6+fbyeX6ViMGTz1b6+ghHq5h2/td2tgNp/D9Uw6Anr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gOpXDAAAA3AAAAA8AAAAAAAAAAAAA&#10;AAAAoQIAAGRycy9kb3ducmV2LnhtbFBLBQYAAAAABAAEAPkAAACRAwAAAAA=&#10;" strokecolor="#5b9bd5 [3204]" strokeweight=".5pt">
                  <v:stroke endarrow="block" joinstyle="miter"/>
                </v:shape>
                <v:shape id="直線單箭頭接點 578" o:spid="_x0000_s1092" type="#_x0000_t32" style="position:absolute;left:35967;top:8541;width:9148;height:180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N7iMQAAADcAAAADwAAAGRycy9kb3ducmV2LnhtbERPz2vCMBS+C/4P4Q28yEzVuY3OKFoR&#10;dp0bzN0ezbPpbF5qE2v1rzeHwY4f3+/5srOVaKnxpWMF41ECgjh3uuRCwdfn9vEVhA/IGivHpOBK&#10;HpaLfm+OqXYX/qB2FwoRQ9inqMCEUKdS+tyQRT9yNXHkDq6xGCJsCqkbvMRwW8lJkjxLiyXHBoM1&#10;ZYby4+5sFfwcZrpdZ5syN/ts+j18up1+9xulBg/d6g1EoC78i//c71rB7CWujWfiEZ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I3uIxAAAANwAAAAPAAAAAAAAAAAA&#10;AAAAAKECAABkcnMvZG93bnJldi54bWxQSwUGAAAAAAQABAD5AAAAkgMAAAAA&#10;" strokecolor="#5b9bd5 [3204]" strokeweight=".5pt">
                  <v:stroke endarrow="block" joinstyle="miter"/>
                </v:shape>
                <v:shape id="直線單箭頭接點 579" o:spid="_x0000_s1093" type="#_x0000_t32" style="position:absolute;left:35967;top:13212;width:8976;height:133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eE8gAAADcAAAADwAAAGRycy9kb3ducmV2LnhtbESPT0/CQBTE7yZ+h80z4WJgKwhiZSFY&#10;YuKVP4lwe+k+utXu29pdSuXTuyYmHCcz85vMbNHZSrTU+NKxgodBAoI4d7rkQsFu+9afgvABWWPl&#10;mBT8kIfF/PZmhql2Z15TuwmFiBD2KSowIdSplD43ZNEPXE0cvaNrLIYom0LqBs8Rbis5TJKJtFhy&#10;XDBYU2Yo/9qcrILDcazb12xV5mafjT7uHy/fn/uVUr27bvkCIlAXruH/9rtWMH56hr8z8QjI+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m/eE8gAAADcAAAADwAAAAAA&#10;AAAAAAAAAAChAgAAZHJzL2Rvd25yZXYueG1sUEsFBgAAAAAEAAQA+QAAAJYDAAAAAA==&#10;" strokecolor="#5b9bd5 [3204]" strokeweight=".5pt">
                  <v:stroke endarrow="block" joinstyle="miter"/>
                </v:shape>
                <v:shape id="直線單箭頭接點 580" o:spid="_x0000_s1094" type="#_x0000_t32" style="position:absolute;left:35967;top:26601;width:8841;height: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zSxsEAAADcAAAADwAAAGRycy9kb3ducmV2LnhtbERPTUvDQBC9C/6HZQQvxW5aWmljt0UE&#10;0atplR6H7JgNzc6G7Nim/945CB4f73uzG2NnzjTkNrGD2bQAQ1wn33Lj4LB/fViByYLssUtMDq6U&#10;Ybe9vdlg6dOFP+hcSWM0hHOJDoJIX1qb60AR8zT1xMp9pyGiKBwa6we8aHjs7LwoHm3ElrUhYE8v&#10;gepT9RO1lw7zSbWcrBenN/w8fgW5Lmbi3P3d+PwERmiUf/Gf+907WK50vp7RI2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3NLGwQAAANwAAAAPAAAAAAAAAAAAAAAA&#10;AKECAABkcnMvZG93bnJldi54bWxQSwUGAAAAAAQABAD5AAAAjwMAAAAA&#10;" strokecolor="#5b9bd5 [3204]" strokeweight=".5pt">
                  <v:stroke endarrow="block" joinstyle="miter"/>
                </v:shape>
                <v:oval id="橢圓 581" o:spid="_x0000_s1095" style="position:absolute;left:45115;top:7607;width:2043;height:18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qbX8QA&#10;AADcAAAADwAAAGRycy9kb3ducmV2LnhtbESPQWvCQBSE7wX/w/KE3upGqSVGVxEhoEIPTdP7I/tM&#10;FrNvQ3bV2F/fLQgeh5n5hlltBtuKK/XeOFYwnSQgiCunDdcKyu/8LQXhA7LG1jEpuJOHzXr0ssJM&#10;uxt/0bUItYgQ9hkqaELoMil91ZBFP3EdcfROrrcYouxrqXu8Rbht5SxJPqRFw3GhwY52DVXn4mIV&#10;/O7z0oTLokiT8nj+fD/kTpofpV7Hw3YJItAQnuFHe68VzNMp/J+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qm1/EAAAA3AAAAA8AAAAAAAAAAAAAAAAAmAIAAGRycy9k&#10;b3ducmV2LnhtbFBLBQYAAAAABAAEAPUAAACJAwAAAAA=&#10;" fillcolor="#5b9bd5 [3204]" strokecolor="#1f4d78 [1604]" strokeweight="1pt">
                  <v:stroke joinstyle="miter"/>
                  <v:textbox>
                    <w:txbxContent>
                      <w:p w:rsidR="002D416F" w:rsidRDefault="002D416F"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82" o:spid="_x0000_s1096" style="position:absolute;left:44943;top:12277;width:2043;height:18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gFKMQA&#10;AADcAAAADwAAAGRycy9kb3ducmV2LnhtbESPQWvCQBSE7wX/w/KE3upGqZKmriJCwAoeTNP7I/tM&#10;FrNvQ3bVtL++Kwgeh5n5hlmuB9uKK/XeOFYwnSQgiCunDdcKyu/8LQXhA7LG1jEp+CUP69XoZYmZ&#10;djc+0rUItYgQ9hkqaELoMil91ZBFP3EdcfROrrcYouxrqXu8Rbht5SxJFtKi4bjQYEfbhqpzcbEK&#10;/nZ5acLlo0iTcn8+vH/lTpofpV7Hw+YTRKAhPMOP9k4rmKczuJ+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4BSjEAAAA3AAAAA8AAAAAAAAAAAAAAAAAmAIAAGRycy9k&#10;b3ducmV2LnhtbFBLBQYAAAAABAAEAPUAAACJAwAAAAA=&#10;" fillcolor="#5b9bd5 [3204]" strokecolor="#1f4d78 [1604]" strokeweight="1pt">
                  <v:stroke joinstyle="miter"/>
                  <v:textbox>
                    <w:txbxContent>
                      <w:p w:rsidR="002D416F" w:rsidRDefault="002D416F"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83" o:spid="_x0000_s1097" style="position:absolute;left:44808;top:25692;width:2043;height:1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Sgs8UA&#10;AADcAAAADwAAAGRycy9kb3ducmV2LnhtbESPT2vCQBTE7wW/w/IEb3Wj/UOMriKFgBZ6aIz3R/aZ&#10;LGbfhuyq0U/fLRR6HGbmN8xqM9hWXKn3xrGC2TQBQVw5bbhWUB7y5xSED8gaW8ek4E4eNuvR0woz&#10;7W78Tdci1CJC2GeooAmhy6T0VUMW/dR1xNE7ud5iiLKvpe7xFuG2lfMkeZcWDceFBjv6aKg6Fxer&#10;4LHLSxMuiyJNys/z1+s+d9IclZqMh+0SRKAh/If/2jut4C19gd8z8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tKCzxQAAANwAAAAPAAAAAAAAAAAAAAAAAJgCAABkcnMv&#10;ZG93bnJldi54bWxQSwUGAAAAAAQABAD1AAAAigMAAAAA&#10;" fillcolor="#5b9bd5 [3204]" strokecolor="#1f4d78 [1604]" strokeweight="1pt">
                  <v:stroke joinstyle="miter"/>
                  <v:textbox>
                    <w:txbxContent>
                      <w:p w:rsidR="002D416F" w:rsidRDefault="002D416F"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175" o:spid="_x0000_s1098" type="#_x0000_t202" style="position:absolute;left:45261;top:18696;width:79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n4r8UA&#10;AADcAAAADwAAAGRycy9kb3ducmV2LnhtbESPQWvCQBSE7wX/w/IEb3WjtKLRVURaEARpjAePz+wz&#10;Wcy+TbOrpv/eLRR6HGbmG2ax6mwt7tR641jBaJiAIC6cNlwqOOafr1MQPiBrrB2Tgh/ysFr2XhaY&#10;avfgjO6HUIoIYZ+igiqEJpXSFxVZ9EPXEEfv4lqLIcq2lLrFR4TbWo6TZCItGo4LFTa0qai4Hm5W&#10;wfrE2Yf53p+/sktm8nyW8G5yVWrQ79ZzEIG68B/+a2+1gvfpG/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ufivxQAAANwAAAAPAAAAAAAAAAAAAAAAAJgCAABkcnMv&#10;ZG93bnJldi54bWxQSwUGAAAAAAQABAD1AAAAigMAAAAA&#10;" filled="f" stroked="f">
                  <v:textbox inset="0,0,0,0">
                    <w:txbxContent>
                      <w:p w:rsidR="002D416F" w:rsidRDefault="002D416F" w:rsidP="00A83D7F">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v:textbox>
                </v:shape>
                <v:rect id="矩形 585" o:spid="_x0000_s1099" style="position:absolute;left:53890;top:6428;width:3628;height:256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qZcMA&#10;AADcAAAADwAAAGRycy9kb3ducmV2LnhtbESPT2sCMRTE7wW/Q3iF3mrWBWXZGqUUBA8e/N/rY/O6&#10;u7h5iUnU7bc3guBxmJnfMNN5bzpxJR9aywpGwwwEcWV1y7WC/W7xWYAIEVljZ5kU/FOA+WzwNsVS&#10;2xtv6LqNtUgQDiUqaGJ0pZShashgGFpHnLw/6w3GJH0ttcdbgptO5lk2kQZbTgsNOvppqDptL0bB&#10;Zn/g8yh38ve0WvtiEY+ds7lSH+/99xeISH18hZ/tpVYwLsbwOJOOgJ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CqZcMAAADcAAAADwAAAAAAAAAAAAAAAACYAgAAZHJzL2Rv&#10;d25yZXYueG1sUEsFBgAAAAAEAAQA9QAAAIgDAAAAAA==&#10;" fillcolor="yellow" strokecolor="#1f4d78 [1604]" strokeweight="1pt"/>
                <v:oval id="橢圓 586" o:spid="_x0000_s1100" style="position:absolute;left:55344;top:18173;width:2044;height:18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MDK8QA&#10;AADcAAAADwAAAGRycy9kb3ducmV2LnhtbESPQWvCQBSE7wX/w/KE3urGUiVNXUWEgBY8mKb3R/aZ&#10;LGbfhuyqqb++Kwgeh5n5hlmsBtuKC/XeOFYwnSQgiCunDdcKyp/8LQXhA7LG1jEp+CMPq+XoZYGZ&#10;dlc+0KUItYgQ9hkqaELoMil91ZBFP3EdcfSOrrcYouxrqXu8Rrht5XuSzKVFw3GhwY42DVWn4mwV&#10;3LZ5acL5s0iT8vu0/9jlTppfpV7Hw/oLRKAhPMOP9lYrmKVzuJ+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DAyvEAAAA3AAAAA8AAAAAAAAAAAAAAAAAmAIAAGRycy9k&#10;b3ducmV2LnhtbFBLBQYAAAAABAAEAPUAAACJAwAAAAA=&#10;" fillcolor="#5b9bd5 [3204]" strokecolor="#1f4d78 [1604]" strokeweight="1pt">
                  <v:stroke joinstyle="miter"/>
                  <v:textbox>
                    <w:txbxContent>
                      <w:p w:rsidR="002D416F" w:rsidRDefault="002D416F" w:rsidP="00A83D7F">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v:textbox>
                </v:oval>
                <v:shape id="直線單箭頭接點 587" o:spid="_x0000_s1101" type="#_x0000_t32" style="position:absolute;left:47158;top:8541;width:8486;height:9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VKssMAAADcAAAADwAAAGRycy9kb3ducmV2LnhtbESPT2vCQBDF7wW/wzKCF6kbRa1NXaUI&#10;Yq+NtvQ4ZKfZYHY2ZKcav323UPD4eH9+vPW29426UBfrwAamkwwUcRlszZWB03H/uAIVBdliE5gM&#10;3CjCdjN4WGNuw5Xf6VJIpdIIxxwNOJE21zqWjjzGSWiJk/cdOo+SZFdp2+E1jftGz7JsqT3WnAgO&#10;W9o5Ks/Fj09cOs3GxWL8PD8f8OPr08ltPhVjRsP+9QWUUC/38H/7zRpYrJ7g70w6Anr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1SrLDAAAA3AAAAA8AAAAAAAAAAAAA&#10;AAAAoQIAAGRycy9kb3ducmV2LnhtbFBLBQYAAAAABAAEAPkAAACRAwAAAAA=&#10;" strokecolor="#5b9bd5 [3204]" strokeweight=".5pt">
                  <v:stroke endarrow="block" joinstyle="miter"/>
                </v:shape>
                <v:shape id="直線單箭頭接點 588" o:spid="_x0000_s1102" type="#_x0000_t32" style="position:absolute;left:46986;top:13212;width:8358;height:58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rewMEAAADcAAAADwAAAGRycy9kb3ducmV2LnhtbERPTUvDQBC9C/6HZQQvxW5aWmljt0UE&#10;0atplR6H7JgNzc6G7Nim/945CB4f73uzG2NnzjTkNrGD2bQAQ1wn33Lj4LB/fViByYLssUtMDq6U&#10;Ybe9vdlg6dOFP+hcSWM0hHOJDoJIX1qb60AR8zT1xMp9pyGiKBwa6we8aHjs7LwoHm3ElrUhYE8v&#10;gepT9RO1lw7zSbWcrBenN/w8fgW5Lmbi3P3d+PwERmiUf/Gf+907WK50rZ7RI2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qt7AwQAAANwAAAAPAAAAAAAAAAAAAAAA&#10;AKECAABkcnMvZG93bnJldi54bWxQSwUGAAAAAAQABAD5AAAAjwMAAAAA&#10;" strokecolor="#5b9bd5 [3204]" strokeweight=".5pt">
                  <v:stroke endarrow="block" joinstyle="miter"/>
                </v:shape>
                <v:shape id="直線單箭頭接點 589" o:spid="_x0000_s1103" type="#_x0000_t32" style="position:absolute;left:46851;top:19768;width:8793;height:68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quNMcAAADcAAAADwAAAGRycy9kb3ducmV2LnhtbESPQWvCQBSE74L/YXlCL0U3tlU0dZU2&#10;UvBaK6i3R/aZTc2+TbPbmPrru4WCx2FmvmEWq85WoqXGl44VjEcJCOLc6ZILBbuPt+EMhA/IGivH&#10;pOCHPKyW/d4CU+0u/E7tNhQiQtinqMCEUKdS+tyQRT9yNXH0Tq6xGKJsCqkbvES4reRDkkylxZLj&#10;gsGaMkP5efttFRxPE92+ZusyN4fscX//dP36PKyVuht0L88gAnXhFv5vb7SCyWwO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uq40xwAAANwAAAAPAAAAAAAA&#10;AAAAAAAAAKECAABkcnMvZG93bnJldi54bWxQSwUGAAAAAAQABAD5AAAAlQMAAAAA&#10;" strokecolor="#5b9bd5 [3204]" strokeweight=".5pt">
                  <v:stroke endarrow="block" joinstyle="miter"/>
                </v:shape>
                <v:shape id="直線單箭頭接點 590" o:spid="_x0000_s1104" type="#_x0000_t32" style="position:absolute;left:9690;top:119;width:1492;height:96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mRdMQAAADcAAAADwAAAGRycy9kb3ducmV2LnhtbERPz2vCMBS+C/4P4Q28yEzVObbOKFoR&#10;dp0bzN0ezbPpbF5qE2v1rzeHwY4f3+/5srOVaKnxpWMF41ECgjh3uuRCwdfn9vEFhA/IGivHpOBK&#10;HpaLfm+OqXYX/qB2FwoRQ9inqMCEUKdS+tyQRT9yNXHkDq6xGCJsCqkbvMRwW8lJkjxLiyXHBoM1&#10;ZYby4+5sFfwcZrpdZ5syN/ts+j18up1+9xulBg/d6g1EoC78i//c71rB7DXOj2fiEZ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ZF0xAAAANwAAAAPAAAAAAAAAAAA&#10;AAAAAKECAABkcnMvZG93bnJldi54bWxQSwUGAAAAAAQABAD5AAAAkgMAAAAA&#10;" strokecolor="#5b9bd5 [3204]" strokeweight=".5pt">
                  <v:stroke endarrow="block" joinstyle="miter"/>
                </v:shape>
                <v:shape id="直線單箭頭接點 591" o:spid="_x0000_s1105" type="#_x0000_t32" style="position:absolute;left:9690;top:119;width:1492;height:171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U078cAAADcAAAADwAAAGRycy9kb3ducmV2LnhtbESPQWvCQBSE74L/YXmFXopubKtodJU2&#10;UvBaK6i3R/aZTc2+TbPbmPrru4WCx2FmvmEWq85WoqXGl44VjIYJCOLc6ZILBbuPt8EUhA/IGivH&#10;pOCHPKyW/d4CU+0u/E7tNhQiQtinqMCEUKdS+tyQRT90NXH0Tq6xGKJsCqkbvES4reRjkkykxZLj&#10;gsGaMkP5efttFRxPY92+ZusyN4fsaf/wfP36PKyVur/rXuYgAnXhFv5vb7SC8WwE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FTTvxwAAANwAAAAPAAAAAAAA&#10;AAAAAAAAAKECAABkcnMvZG93bnJldi54bWxQSwUGAAAAAAQABAD5AAAAlQMAAAAA&#10;" strokecolor="#5b9bd5 [3204]" strokeweight=".5pt">
                  <v:stroke endarrow="block" joinstyle="miter"/>
                </v:shape>
                <v:shape id="直線單箭頭接點 592" o:spid="_x0000_s1106" type="#_x0000_t32" style="position:absolute;left:9690;top:119;width:1492;height:273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eqmMcAAADcAAAADwAAAGRycy9kb3ducmV2LnhtbESPQWvCQBSE7wX/w/IKXopuaqtodJU2&#10;UvBaK6i3R/aZTc2+TbNrTP313UKhx2FmvmEWq85WoqXGl44VPA4TEMS50yUXCnYfb4MpCB+QNVaO&#10;ScE3eVgte3cLTLW78ju121CICGGfogITQp1K6XNDFv3Q1cTRO7nGYoiyKaRu8BrhtpKjJJlIiyXH&#10;BYM1ZYby8/ZiFRxPY92+ZusyN4fsaf/wfPv6PKyV6t93L3MQgbrwH/5rb7SC8WwEv2fi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x6qYxwAAANwAAAAPAAAAAAAA&#10;AAAAAAAAAKECAABkcnMvZG93bnJldi54bWxQSwUGAAAAAAQABAD5AAAAlQMAAAAA&#10;" strokecolor="#5b9bd5 [3204]" strokeweight=".5pt">
                  <v:stroke endarrow="block" joinstyle="miter"/>
                </v:shape>
                <v:rect id="矩形 593" o:spid="_x0000_s1107" style="position:absolute;left:11182;width:36253;height:239;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ZUMYA&#10;AADcAAAADwAAAGRycy9kb3ducmV2LnhtbESP0WrCQBRE3wv+w3KFvhTdWEnR6CoiLQh5UesHXLPX&#10;JJi9G3dXjX59t1Do4zAzZ5j5sjONuJHztWUFo2ECgriwuuZSweH7azAB4QOyxsYyKXiQh+Wi9zLH&#10;TNs77+i2D6WIEPYZKqhCaDMpfVGRQT+0LXH0TtYZDFG6UmqH9wg3jXxPkg9psOa4UGFL64qK8/5q&#10;FJwOn1t5ySeP9dvTpdv0nOM4Pyr12u9WMxCBuvAf/mtvtIJ0OobfM/EI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ZUMYAAADcAAAADwAAAAAAAAAAAAAAAACYAgAAZHJz&#10;L2Rvd25yZXYueG1sUEsFBgAAAAAEAAQA9QAAAIsDAAAAAA==&#10;" fillcolor="#5b9bd5 [3204]" stroked="f" strokeweight="1pt"/>
                <v:shape id="直線單箭頭接點 594" o:spid="_x0000_s1108" type="#_x0000_t32" style="position:absolute;left:47435;top:119;width:7;height:61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DvZcYAAADcAAAADwAAAGRycy9kb3ducmV2LnhtbESP3WrCQBSE7wt9h+UI3hTdtNii0VVC&#10;IGgpIlUf4JA9JsHs2ZDd5uft3UKhl8PMfMNsdoOpRUetqywreJ1HIIhzqysuFFwv2WwJwnlkjbVl&#10;UjCSg932+WmDsbY9f1N39oUIEHYxKii9b2IpXV6SQTe3DXHwbrY16INsC6lb7APc1PItij6kwYrD&#10;QokNpSXl9/OPUXDcjy+nr2gsDr1Mss9Tel+6/qrUdDIkaxCeBv8f/msftIL31QJ+z4QjIL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Q72XGAAAA3AAAAA8AAAAAAAAA&#10;AAAAAAAAoQIAAGRycy9kb3ducmV2LnhtbFBLBQYAAAAABAAEAPkAAACUAwAAAAA=&#10;" strokecolor="#5b9bd5 [3204]" strokeweight="3pt">
                  <v:stroke endarrow="block" joinstyle="miter"/>
                </v:shape>
                <v:rect id="矩形 595" o:spid="_x0000_s1109" style="position:absolute;left:37341;top:1780;width:8711;height:239;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skv8YA&#10;AADcAAAADwAAAGRycy9kb3ducmV2LnhtbESP3WrCQBSE74W+w3IKvRHdtBLR1FWKtFDIjX8PcMwe&#10;k2D2bLq71ejTu4Lg5TAz3zCzRWcacSLna8sK3ocJCOLC6ppLBbvtz2ACwgdkjY1lUnAhD4v5S2+G&#10;mbZnXtNpE0oRIewzVFCF0GZS+qIig35oW+LoHawzGKJ0pdQOzxFuGvmRJGNpsOa4UGFLy4qK4+bf&#10;KDjsvlfyL59clv2rS1fpMcdRvlfq7bX7+gQRqAvP8KP9qxWk0xTu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1skv8YAAADcAAAADwAAAAAAAAAAAAAAAACYAgAAZHJz&#10;L2Rvd25yZXYueG1sUEsFBgAAAAAEAAQA9QAAAIsDAAAAAA==&#10;" fillcolor="#5b9bd5 [3204]" stroked="f" strokeweight="1pt"/>
                <v:shape id="直線單箭頭接點 596" o:spid="_x0000_s1110" type="#_x0000_t32" style="position:absolute;left:46052;top:1900;width:0;height:4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7UicMAAADcAAAADwAAAGRycy9kb3ducmV2LnhtbESP3YrCMBSE7wXfIRzBG9FUQdFqFBFE&#10;l0XEnwc4NMe22JyUJtr27TfCgpfDzHzDrDaNKcSbKpdbVjAeRSCIE6tzThXcb/vhHITzyBoLy6Sg&#10;JQebdbezwljbmi/0vvpUBAi7GBVk3pexlC7JyKAb2ZI4eA9bGfRBVqnUFdYBbgo5iaKZNJhzWMiw&#10;pF1GyfP6MgpOh3Zw/o3a9FjL7f7nvHvOXX1Xqt9rtksQnhr/Df+3j1rBdDGDz5lw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O1InDAAAA3AAAAA8AAAAAAAAAAAAA&#10;AAAAoQIAAGRycy9kb3ducmV2LnhtbFBLBQYAAAAABAAEAPkAAACRAwAAAAA=&#10;" strokecolor="#5b9bd5 [3204]" strokeweight="3pt">
                  <v:stroke endarrow="block" joinstyle="miter"/>
                </v:shape>
                <v:shape id="直線單箭頭接點 597" o:spid="_x0000_s1111" type="#_x0000_t32" style="position:absolute;left:34945;top:1900;width:2396;height:53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AJAMgAAADcAAAADwAAAGRycy9kb3ducmV2LnhtbESPT0/CQBTE7yZ+h80z4WJgKwhiZSFY&#10;YuKVP4lwe+k+utXu29pdSuXTuyYmHCcz85vMbNHZSrTU+NKxgodBAoI4d7rkQsFu+9afgvABWWPl&#10;mBT8kIfF/PZmhql2Z15TuwmFiBD2KSowIdSplD43ZNEPXE0cvaNrLIYom0LqBs8Rbis5TJKJtFhy&#10;XDBYU2Yo/9qcrILDcazb12xV5mafjT7uHy/fn/uVUr27bvkCIlAXruH/9rtWMH5+gr8z8QjI+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LAJAMgAAADcAAAADwAAAAAA&#10;AAAAAAAAAAChAgAAZHJzL2Rvd25yZXYueG1sUEsFBgAAAAAEAAQA+QAAAJYDAAAAAA==&#10;" strokecolor="#5b9bd5 [3204]" strokeweight=".5pt">
                  <v:stroke endarrow="block" joinstyle="miter"/>
                </v:shape>
                <v:shape id="直線單箭頭接點 598" o:spid="_x0000_s1112" type="#_x0000_t32" style="position:absolute;left:35668;top:1900;width:1673;height:106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dcsQAAADcAAAADwAAAGRycy9kb3ducmV2LnhtbERPz2vCMBS+C/4P4Q28yEzVObbOKFoR&#10;dp0bzN0ezbPpbF5qE2v1rzeHwY4f3+/5srOVaKnxpWMF41ECgjh3uuRCwdfn9vEFhA/IGivHpOBK&#10;HpaLfm+OqXYX/qB2FwoRQ9inqMCEUKdS+tyQRT9yNXHkDq6xGCJsCqkbvMRwW8lJkjxLiyXHBoM1&#10;ZYby4+5sFfwcZrpdZ5syN/ts+j18up1+9xulBg/d6g1EoC78i//c71rB7DWujWfiEZ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L51yxAAAANwAAAAPAAAAAAAAAAAA&#10;AAAAAKECAABkcnMvZG93bnJldi54bWxQSwUGAAAAAAQABAD5AAAAkgMAAAAA&#10;" strokecolor="#5b9bd5 [3204]" strokeweight=".5pt">
                  <v:stroke endarrow="block" joinstyle="miter"/>
                </v:shape>
                <v:shape id="直線單箭頭接點 599" o:spid="_x0000_s1113" type="#_x0000_t32" style="position:absolute;left:35668;top:1900;width:1673;height:240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M46ccAAADcAAAADwAAAGRycy9kb3ducmV2LnhtbESPQWvCQBSE74L/YXlCL0U3tlU0dZU2&#10;UvBaK6i3R/aZTc2+TbPbmPrru4WCx2FmvmEWq85WoqXGl44VjEcJCOLc6ZILBbuPt+EMhA/IGivH&#10;pOCHPKyW/d4CU+0u/E7tNhQiQtinqMCEUKdS+tyQRT9yNXH0Tq6xGKJsCqkbvES4reRDkkylxZLj&#10;gsGaMkP5efttFRxPE92+ZusyN4fscX//dP36PKyVuht0L88gAnXhFv5vb7SCyXwO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YzjpxwAAANwAAAAPAAAAAAAA&#10;AAAAAAAAAKECAABkcnMvZG93bnJldi54bWxQSwUGAAAAAAQABAD5AAAAlQMAAAAA&#10;" strokecolor="#5b9bd5 [3204]" strokeweight=".5pt">
                  <v:stroke endarrow="block" joinstyle="miter"/>
                </v:shape>
                <v:shape id="直線單箭頭接點 600" o:spid="_x0000_s1114" type="#_x0000_t32" style="position:absolute;left:57388;top:19107;width:447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Zlj8QAAADcAAAADwAAAGRycy9kb3ducmV2LnhtbERPy2rCQBTdC/2H4RbcSJ34aCipo9hI&#10;wa22ULu7ZK6ZtJk7aWYao1/vLASXh/NerHpbi45aXzlWMBknIIgLpysuFXx+vD+9gPABWWPtmBSc&#10;ycNq+TBYYKbdiXfU7UMpYgj7DBWYEJpMSl8YsujHriGO3NG1FkOEbSl1i6cYbms5TZJUWqw4Nhhs&#10;KDdU/O7/rYLv47Pu3vJNVZhDPvsazS9/P4eNUsPHfv0KIlAf7uKbe6sVpEmcH8/E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dmWPxAAAANwAAAAPAAAAAAAAAAAA&#10;AAAAAKECAABkcnMvZG93bnJldi54bWxQSwUGAAAAAAQABAD5AAAAkgMAAAAA&#10;" strokecolor="#5b9bd5 [3204]" strokeweight=".5pt">
                  <v:stroke endarrow="block" joinstyle="miter"/>
                </v:shape>
                <v:rect id="矩形 601" o:spid="_x0000_s1115" style="position:absolute;left:59104;top:14125;width:3150;height:5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Tz7MQA&#10;AADcAAAADwAAAGRycy9kb3ducmV2LnhtbESPQYvCMBSE78L+h/AW9iKaugeRrlFEWLaIIFbX86N5&#10;tsXmpTaxrf/eCILHYWa+YebL3lSipcaVlhVMxhEI4szqknMFx8PvaAbCeWSNlWVScCcHy8XHYI6x&#10;th3vqU19LgKEXYwKCu/rWEqXFWTQjW1NHLyzbQz6IJtc6ga7ADeV/I6iqTRYclgosKZ1QdklvRkF&#10;XbZrT4ftn9wNT4nla3Jdp/8bpb4++9UPCE+9f4df7UQrmEYT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U8+zEAAAA3AAAAA8AAAAAAAAAAAAAAAAAmAIAAGRycy9k&#10;b3ducmV2LnhtbFBLBQYAAAAABAAEAPUAAACJAwAAAAA=&#10;" filled="f" stroked="f">
                  <v:textbox>
                    <w:txbxContent>
                      <w:p w:rsidR="002D416F" w:rsidRPr="000E79E5" w:rsidRDefault="002D416F" w:rsidP="00A83D7F">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v:textbox>
                </v:rect>
                <v:shape id="文字方塊 242" o:spid="_x0000_s1116" type="#_x0000_t202" style="position:absolute;left:21235;top:5834;width:187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qnZsUA&#10;AADcAAAADwAAAGRycy9kb3ducmV2LnhtbESPQWsCMRSE7wX/Q3hCbzXRw9KuRhGxUCiUrttDj8/N&#10;cze4eVk3qa7/3ghCj8PMfMMsVoNrxZn6YD1rmE4UCOLKG8u1hp/y/eUVRIjIBlvPpOFKAVbL0dMC&#10;c+MvXNB5F2uRIBxy1NDE2OVShqohh2HiO+LkHXzvMCbZ19L0eElw18qZUpl0aDktNNjRpqHquPtz&#10;Gta/XGzt6Wv/XRwKW5Zvij+zo9bP42E9BxFpiP/hR/vDaMjUDO5n0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qdmxQAAANwAAAAPAAAAAAAAAAAAAAAAAJgCAABkcnMv&#10;ZG93bnJldi54bWxQSwUGAAAAAAQABAD1AAAAigMAAAAA&#10;" filled="f" stroked="f">
                  <v:textbox inset="0,0,0,0">
                    <w:txbxContent>
                      <w:p w:rsidR="002D416F" w:rsidRDefault="002D416F" w:rsidP="00A83D7F">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v:textbox>
                </v:shape>
                <v:rect id="矩形 603" o:spid="_x0000_s1117" style="position:absolute;left:29340;top:5454;width:4686;height:5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IAMUA&#10;AADcAAAADwAAAGRycy9kb3ducmV2LnhtbESPQWvCQBSE7wX/w/KEXkrdWEEkzUZEkIYiSBPr+ZF9&#10;TYLZtzG7TdJ/3y0UPA4z8w2TbCfTioF611hWsFxEIIhLqxuuFJyLw/MGhPPIGlvLpOCHHGzT2UOC&#10;sbYjf9CQ+0oECLsYFdTed7GUrqzJoFvYjjh4X7Y36IPsK6l7HAPctPIlitbSYMNhocaO9jWV1/zb&#10;KBjL03Apjm/y9HTJLN+y2z7/fFfqcT7tXkF4mvw9/N/OtIJ1tIK/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CsgAxQAAANwAAAAPAAAAAAAAAAAAAAAAAJgCAABkcnMv&#10;ZG93bnJldi54bWxQSwUGAAAAAAQABAD1AAAAigMAAAAA&#10;" filled="f" stroked="f">
                  <v:textbox>
                    <w:txbxContent>
                      <w:p w:rsidR="002D416F" w:rsidRDefault="002D416F" w:rsidP="00A83D7F">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v:textbox>
                </v:rect>
                <v:rect id="矩形 604" o:spid="_x0000_s1118" style="position:absolute;left:29536;top:11008;width:1829;height:5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QdMUA&#10;AADcAAAADwAAAGRycy9kb3ducmV2LnhtbESPQWvCQBSE7wX/w/KEXkrdWEQkzUZEkIYiSBPr+ZF9&#10;TYLZtzG7TdJ/3y0UPA4z8w2TbCfTioF611hWsFxEIIhLqxuuFJyLw/MGhPPIGlvLpOCHHGzT2UOC&#10;sbYjf9CQ+0oECLsYFdTed7GUrqzJoFvYjjh4X7Y36IPsK6l7HAPctPIlitbSYMNhocaO9jWV1/zb&#10;KBjL03Apjm/y9HTJLN+y2z7/fFfqcT7tXkF4mvw9/N/OtIJ1tIK/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41B0xQAAANwAAAAPAAAAAAAAAAAAAAAAAJgCAABkcnMv&#10;ZG93bnJldi54bWxQSwUGAAAAAAQABAD1AAAAigMAAAAA&#10;" filled="f" stroked="f">
                  <v:textbox>
                    <w:txbxContent>
                      <w:p w:rsidR="002D416F" w:rsidRDefault="002D416F" w:rsidP="00A83D7F">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v:textbox>
                </v:rect>
                <v:rect id="矩形 605" o:spid="_x0000_s1119" style="position:absolute;left:29111;top:24282;width:1829;height:5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78UA&#10;AADcAAAADwAAAGRycy9kb3ducmV2LnhtbESPQWvCQBSE7wX/w/KEXkrdWFAkzUZEkIYiSBPr+ZF9&#10;TYLZtzG7TdJ/3y0UPA4z8w2TbCfTioF611hWsFxEIIhLqxuuFJyLw/MGhPPIGlvLpOCHHGzT2UOC&#10;sbYjf9CQ+0oECLsYFdTed7GUrqzJoFvYjjh4X7Y36IPsK6l7HAPctPIlitbSYMNhocaO9jWV1/zb&#10;KBjL03Apjm/y9HTJLN+y2z7/fFfqcT7tXkF4mvw9/N/OtIJ1tIK/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XvxQAAANwAAAAPAAAAAAAAAAAAAAAAAJgCAABkcnMv&#10;ZG93bnJldi54bWxQSwUGAAAAAAQABAD1AAAAigMAAAAA&#10;" filled="f" stroked="f">
                  <v:textbox>
                    <w:txbxContent>
                      <w:p w:rsidR="002D416F" w:rsidRDefault="002D416F" w:rsidP="00A83D7F">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v:textbox>
                </v:rect>
                <v:rect id="矩形 606" o:spid="_x0000_s1120" style="position:absolute;left:37111;top:5703;width:4185;height:3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1rmMUA&#10;AADcAAAADwAAAGRycy9kb3ducmV2LnhtbESPQWvCQBSE74X+h+UVeim6sYdQoqsUoRiKICbq+ZF9&#10;JsHs25jdJvHfu4LQ4zAz3zCL1Wga0VPnassKZtMIBHFhdc2lgkP+M/kC4TyyxsYyKbiRg9Xy9WWB&#10;ibYD76nPfCkChF2CCirv20RKV1Rk0E1tSxy8s+0M+iC7UuoOhwA3jfyMolgarDksVNjSuqLikv0Z&#10;BUOx60/5diN3H6fU8jW9rrPjr1Lvb+P3HISn0f+Hn+1UK4ijGB5nw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fWuYxQAAANwAAAAPAAAAAAAAAAAAAAAAAJgCAABkcnMv&#10;ZG93bnJldi54bWxQSwUGAAAAAAQABAD1AAAAigMAAAAA&#10;" filled="f" stroked="f">
                  <v:textbox>
                    <w:txbxContent>
                      <w:p w:rsidR="002D416F" w:rsidRDefault="002D416F"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v:textbox>
                </v:rect>
                <v:rect id="矩形 607" o:spid="_x0000_s1121" style="position:absolute;left:37720;top:10937;width:4185;height:3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HOA8YA&#10;AADcAAAADwAAAGRycy9kb3ducmV2LnhtbESPQWvCQBSE74X+h+UVeim6aQ+2xGykCKVBBGlSPT+y&#10;zyQ0+zZmt0n8964geBxm5hsmWU2mFQP1rrGs4HUegSAurW64UvBbfM0+QDiPrLG1TArO5GCVPj4k&#10;GGs78g8Nua9EgLCLUUHtfRdL6cqaDLq57YiDd7S9QR9kX0nd4xjgppVvUbSQBhsOCzV2tK6p/Mv/&#10;jYKx3A2HYvstdy+HzPIpO63z/Uap56fpcwnC0+Tv4Vs70woW0Ttcz4QjIN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HOA8YAAADcAAAADwAAAAAAAAAAAAAAAACYAgAAZHJz&#10;L2Rvd25yZXYueG1sUEsFBgAAAAAEAAQA9QAAAIsDAAAAAA==&#10;" filled="f" stroked="f">
                  <v:textbox>
                    <w:txbxContent>
                      <w:p w:rsidR="002D416F" w:rsidRDefault="002D416F"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v:textbox>
                </v:rect>
                <v:rect id="矩形 608" o:spid="_x0000_s1122" style="position:absolute;left:37231;top:24275;width:4369;height:3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5accIA&#10;AADcAAAADwAAAGRycy9kb3ducmV2LnhtbERPy2qDQBTdF/IPww10U5KxXUgxmUgQQqQUQs1jfXFu&#10;VOLcUWeq9u87i0KXh/PeprNpxUiDaywreF1HIIhLqxuuFFzOh9U7COeRNbaWScEPOUh3i6ctJtpO&#10;/EVj4SsRQtglqKD2vkukdGVNBt3adsSBu9vBoA9wqKQecArhppVvURRLgw2Hhho7ymoqH8W3UTCV&#10;p/F2/jzK08stt9znfVZcP5R6Xs77DQhPs/8X/7lzrSCOwtpwJhw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rlpxwgAAANwAAAAPAAAAAAAAAAAAAAAAAJgCAABkcnMvZG93&#10;bnJldi54bWxQSwUGAAAAAAQABAD1AAAAhwMAAAAA&#10;" filled="f" stroked="f">
                  <v:textbox>
                    <w:txbxContent>
                      <w:p w:rsidR="002D416F" w:rsidRDefault="002D416F"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v:textbox>
                </v:rect>
                <v:rect id="矩形 609" o:spid="_x0000_s1123" style="position:absolute;left:47571;top:7105;width:4344;height:3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6sYA&#10;AADcAAAADwAAAGRycy9kb3ducmV2LnhtbESPQWvCQBSE74X+h+UVeim6aQ/SxmykCKVBBGlSPT+y&#10;zyQ0+zZmt0n8964geBxm5hsmWU2mFQP1rrGs4HUegSAurW64UvBbfM3eQTiPrLG1TArO5GCVPj4k&#10;GGs78g8Nua9EgLCLUUHtfRdL6cqaDLq57YiDd7S9QR9kX0nd4xjgppVvUbSQBhsOCzV2tK6p/Mv/&#10;jYKx3A2HYvstdy+HzPIpO63z/Uap56fpcwnC0+Tv4Vs70woW0Qdcz4QjIN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6sYAAADcAAAADwAAAAAAAAAAAAAAAACYAgAAZHJz&#10;L2Rvd25yZXYueG1sUEsFBgAAAAAEAAQA9QAAAIsDAAAAAA==&#10;" filled="f" stroked="f">
                  <v:textbox>
                    <w:txbxContent>
                      <w:p w:rsidR="002D416F" w:rsidRDefault="002D416F"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v:textbox>
                </v:rect>
                <v:rect id="矩形 610" o:spid="_x0000_s1124" style="position:absolute;left:47139;top:11107;width:4776;height:5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HAqsIA&#10;AADcAAAADwAAAGRycy9kb3ducmV2LnhtbERPTWuDQBC9F/oflinkUuqaHkKwWaUIpVICoZrkPLgT&#10;lbizxt2q/ffdQyHHx/veZYvpxUSj6ywrWEcxCOLa6o4bBcfq42ULwnlkjb1lUvBLDrL08WGHibYz&#10;f9NU+kaEEHYJKmi9HxIpXd2SQRfZgThwFzsa9AGOjdQjziHc9PI1jjfSYMehocWB8pbqa/ljFMz1&#10;YTpX+095eD4Xlm/FLS9PX0qtnpb3NxCeFn8X/7sLrWCzDvPDmXAE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AcCqwgAAANwAAAAPAAAAAAAAAAAAAAAAAJgCAABkcnMvZG93&#10;bnJldi54bWxQSwUGAAAAAAQABAD1AAAAhwMAAAAA&#10;" filled="f" stroked="f">
                  <v:textbox>
                    <w:txbxContent>
                      <w:p w:rsidR="002D416F" w:rsidRPr="000E79E5" w:rsidRDefault="002D416F" w:rsidP="00A83D7F">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v:textbox>
                </v:rect>
                <v:rect id="矩形 611" o:spid="_x0000_s1125" style="position:absolute;left:47862;top:24189;width:4997;height:5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1lMcUA&#10;AADcAAAADwAAAGRycy9kb3ducmV2LnhtbESPT2vCQBTE7wW/w/IEL0U38SAluooIYpCCNP45P7LP&#10;JJh9G7Nrkn77bqHQ4zAzv2FWm8HUoqPWVZYVxLMIBHFudcWFgst5P/0A4TyyxtoyKfgmB5v16G2F&#10;ibY9f1GX+UIECLsEFZTeN4mULi/JoJvZhjh4d9sa9EG2hdQt9gFuajmPooU0WHFYKLGhXUn5I3sZ&#10;BX1+6m7nz4M8vd9Sy8/0ucuuR6Um42G7BOFp8P/hv3aqFSziGH7Ph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TWUxxQAAANwAAAAPAAAAAAAAAAAAAAAAAJgCAABkcnMv&#10;ZG93bnJldi54bWxQSwUGAAAAAAQABAD1AAAAigMAAAAA&#10;" filled="f" stroked="f">
                  <v:textbox>
                    <w:txbxContent>
                      <w:p w:rsidR="002D416F" w:rsidRPr="000E79E5" w:rsidRDefault="002D416F" w:rsidP="00A83D7F">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v:textbox>
                </v:rect>
                <v:shape id="文字方塊 1" o:spid="_x0000_s1126" type="#_x0000_t202" style="position:absolute;left:76;top:8920;width:2673;height:3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1/tMQA&#10;AADcAAAADwAAAGRycy9kb3ducmV2LnhtbESPQWvCQBSE70L/w/IKveluxIY2dQ1iEXqqGFvB2yP7&#10;TEKzb0N2a9J/3xUEj8PMfMMs89G24kK9bxxrSGYKBHHpTMOVhq/DdvoCwgdkg61j0vBHHvLVw2SJ&#10;mXED7+lShEpECPsMNdQhdJmUvqzJop+5jjh6Z9dbDFH2lTQ9DhFuWzlXKpUWG44LNXa0qan8KX6t&#10;hu/P8+m4ULvq3T53gxuVZPsqtX56HNdvIAKN4R6+tT+MhjSZ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9f7TEAAAA3AAAAA8AAAAAAAAAAAAAAAAAmAIAAGRycy9k&#10;b3ducmV2LnhtbFBLBQYAAAAABAAEAPUAAACJAwAAAAA=&#10;" filled="f" stroked="f">
                  <v:textbox>
                    <w:txbxContent>
                      <w:p w:rsidR="002D416F" w:rsidRPr="000E79E5" w:rsidRDefault="002D416F" w:rsidP="00A83D7F">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v:textbox>
                </v:shape>
                <v:shape id="直線單箭頭接點 613" o:spid="_x0000_s1127" type="#_x0000_t32" style="position:absolute;left:2751;top:10448;width:5195;height: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1tJcYAAADcAAAADwAAAGRycy9kb3ducmV2LnhtbESPQWvCQBSE74L/YXmCl1I3aiuSuoqN&#10;CL1WC9XbI/vMpmbfptk1pv31XaHgcZiZb5jFqrOVaKnxpWMF41ECgjh3uuRCwcd++zgH4QOyxsox&#10;KfghD6tlv7fAVLsrv1O7C4WIEPYpKjAh1KmUPjdk0Y9cTRy9k2sshiibQuoGrxFuKzlJkpm0WHJc&#10;MFhTZig/7y5WwfH0rNvXbFPm5pBNPx+efr+/DhulhoNu/QIiUBfu4f/2m1YwG0/hdiYe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19bSXGAAAA3AAAAA8AAAAAAAAA&#10;AAAAAAAAoQIAAGRycy9kb3ducmV2LnhtbFBLBQYAAAAABAAEAPkAAACUAwAAAAA=&#10;" strokecolor="#5b9bd5 [3204]" strokeweight=".5pt">
                  <v:stroke endarrow="block" joinstyle="miter"/>
                </v:shape>
                <v:shape id="文字方塊 106" o:spid="_x0000_s1128" type="#_x0000_t202" style="position:absolute;top:16411;width:2749;height:3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hCW8QA&#10;AADcAAAADwAAAGRycy9kb3ducmV2LnhtbESPQWvCQBSE70L/w/IKvemuJQ1t6ipiKfSkGFvB2yP7&#10;TEKzb0N2m8R/3xUEj8PMfMMsVqNtRE+drx1rmM8UCOLCmZpLDd+Hz+krCB+QDTaOScOFPKyWD5MF&#10;ZsYNvKc+D6WIEPYZaqhCaDMpfVGRRT9zLXH0zq6zGKLsSmk6HCLcNvJZqVRarDkuVNjSpqLiN/+z&#10;Gn6259MxUbvyw760gxuVZPsmtX56HNfvIAKN4R6+tb+MhnSewP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YQlvEAAAA3AAAAA8AAAAAAAAAAAAAAAAAmAIAAGRycy9k&#10;b3ducmV2LnhtbFBLBQYAAAAABAAEAPUAAACJAwAAAAA=&#10;" filled="f" stroked="f">
                  <v:textbox>
                    <w:txbxContent>
                      <w:p w:rsidR="002D416F" w:rsidRPr="000E79E5" w:rsidRDefault="002D416F" w:rsidP="00A83D7F">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v:textbox>
                </v:shape>
                <v:shape id="直線單箭頭接點 615" o:spid="_x0000_s1129" type="#_x0000_t32" style="position:absolute;left:2751;top:17952;width:519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QysYAAADcAAAADwAAAGRycy9kb3ducmV2LnhtbESPQWvCQBSE74L/YXmCF6kbtYqkrmIj&#10;hV5rC9XbI/vMpmbfptltjP31XaHgcZiZb5jVprOVaKnxpWMFk3ECgjh3uuRCwcf7y8MShA/IGivH&#10;pOBKHjbrfm+FqXYXfqN2HwoRIexTVGBCqFMpfW7Ioh+7mjh6J9dYDFE2hdQNXiLcVnKaJAtpseS4&#10;YLCmzFB+3v9YBcfTXLfP2a7MzSGbfY4ef7+/DjulhoNu+wQiUBfu4f/2q1awmMzhdiYeAb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3YUMrGAAAA3AAAAA8AAAAAAAAA&#10;AAAAAAAAoQIAAGRycy9kb3ducmV2LnhtbFBLBQYAAAAABAAEAPkAAACUAwAAAAA=&#10;" strokecolor="#5b9bd5 [3204]" strokeweight=".5pt">
                  <v:stroke endarrow="block" joinstyle="miter"/>
                </v:shape>
                <v:shape id="文字方塊 114" o:spid="_x0000_s1130" type="#_x0000_t202" style="position:absolute;left:156;top:26570;width:2750;height:3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Z5t8QA&#10;AADcAAAADwAAAGRycy9kb3ducmV2LnhtbESPT2vCQBTE74LfYXlCb7obscGmriKK0FNL/VPo7ZF9&#10;JsHs25Bdk/TbdwsFj8PM/IZZbQZbi45aXznWkMwUCOLcmYoLDefTYboE4QOywdoxafghD5v1eLTC&#10;zLieP6k7hkJECPsMNZQhNJmUPi/Jop+5hjh6V9daDFG2hTQt9hFuazlXKpUWK44LJTa0Kym/He9W&#10;w+X9+v21UB/F3j43vRuUZPsitX6aDNtXEIGG8Aj/t9+MhjRJ4e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GebfEAAAA3AAAAA8AAAAAAAAAAAAAAAAAmAIAAGRycy9k&#10;b3ducmV2LnhtbFBLBQYAAAAABAAEAPUAAACJAwAAAAA=&#10;" filled="f" stroked="f">
                  <v:textbox>
                    <w:txbxContent>
                      <w:p w:rsidR="002D416F" w:rsidRPr="000E79E5" w:rsidRDefault="002D416F" w:rsidP="00A83D7F">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v:textbox>
                </v:shape>
                <v:shape id="直線單箭頭接點 617" o:spid="_x0000_s1131" type="#_x0000_t32" style="position:absolute;left:2908;top:28112;width:5038;height: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q+ScQAAADcAAAADwAAAGRycy9kb3ducmV2LnhtbESPT0vDQBDF7wW/wzKCl2I3KW3U2G2R&#10;gui1sYrHITtmQ7OzITtt02/vCgWPj/fnx1ttRt+pEw2xDWwgn2WgiOtgW24M7D9e7x9BRUG22AUm&#10;AxeKsFnfTFZY2nDmHZ0qaVQa4ViiASfSl1rH2pHHOAs9cfJ+wuBRkhwabQc8p3Hf6XmWFdpjy4ng&#10;sKeto/pQHX3i0n4+rZbTp8XhDT+/v5xcFrkYc3c7vjyDEhrlP3xtv1sDRf4Af2fSEd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Gr5JxAAAANwAAAAPAAAAAAAAAAAA&#10;AAAAAKECAABkcnMvZG93bnJldi54bWxQSwUGAAAAAAQABAD5AAAAkgMAAAAA&#10;" strokecolor="#5b9bd5 [3204]" strokeweight=".5pt">
                  <v:stroke endarrow="block" joinstyle="miter"/>
                </v:shape>
                <v:shape id="文字方塊 117" o:spid="_x0000_s1132" type="#_x0000_t202" style="position:absolute;left:8275;top:21441;width:794;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sGUcEA&#10;AADcAAAADwAAAGRycy9kb3ducmV2LnhtbERPTYvCMBC9C/6HMII3Td1D2a1GEXFBEBZrPXgcm7EN&#10;NpPaRO3+e3NY2OPjfS9WvW3EkzpvHCuYTRMQxKXThisFp+J78gnCB2SNjWNS8EseVsvhYIGZdi/O&#10;6XkMlYgh7DNUUIfQZlL6siaLfupa4shdXWcxRNhVUnf4iuG2kR9JkkqLhmNDjS1taipvx4dVsD5z&#10;vjX3n8shv+amKL4S3qc3pcajfj0HEagP/+I/904rSGdxbTwTj4B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bBlHBAAAA3AAAAA8AAAAAAAAAAAAAAAAAmAIAAGRycy9kb3du&#10;cmV2LnhtbFBLBQYAAAAABAAEAPUAAACGAwAAAAA=&#10;" filled="f" stroked="f">
                  <v:textbox inset="0,0,0,0">
                    <w:txbxContent>
                      <w:p w:rsidR="002D416F" w:rsidRPr="000E79E5" w:rsidRDefault="002D416F"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shape id="文字方塊 118" o:spid="_x0000_s1133" type="#_x0000_t202" style="position:absolute;left:1480;top:21629;width:79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ejysQA&#10;AADcAAAADwAAAGRycy9kb3ducmV2LnhtbESPQWvCQBSE7wX/w/KE3upGD6FGVxFREAqlMR48PrPP&#10;ZDH7NmZXTf99tyB4HGbmG2a+7G0j7tR541jBeJSAIC6dNlwpOBTbj08QPiBrbByTgl/ysFwM3uaY&#10;affgnO77UIkIYZ+hgjqENpPSlzVZ9CPXEkfv7DqLIcqukrrDR4TbRk6SJJUWDceFGlta11Re9jer&#10;YHXkfGOu36ef/Jybopgm/JVelHof9qsZiEB9eIWf7Z1WkI6n8H8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Xo8rEAAAA3AAAAA8AAAAAAAAAAAAAAAAAmAIAAGRycy9k&#10;b3ducmV2LnhtbFBLBQYAAAAABAAEAPUAAACJAwAAAAA=&#10;" filled="f" stroked="f">
                  <v:textbox inset="0,0,0,0">
                    <w:txbxContent>
                      <w:p w:rsidR="002D416F" w:rsidRPr="000E79E5" w:rsidRDefault="002D416F"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w10:anchorlock/>
              </v:group>
            </w:pict>
          </mc:Fallback>
        </mc:AlternateContent>
      </w:r>
    </w:p>
    <w:p w:rsidR="00A83D7F" w:rsidRPr="00DC4A0A" w:rsidRDefault="00A83D7F" w:rsidP="00A83D7F">
      <w:pPr>
        <w:rPr>
          <w:rFonts w:eastAsia="標楷體"/>
          <w:lang w:eastAsia="zh-TW"/>
        </w:rPr>
        <w:sectPr w:rsidR="00A83D7F" w:rsidRPr="00DC4A0A" w:rsidSect="00A83D7F">
          <w:type w:val="continuous"/>
          <w:pgSz w:w="11909" w:h="16834" w:code="9"/>
          <w:pgMar w:top="1080" w:right="734" w:bottom="2434" w:left="734" w:header="720" w:footer="720" w:gutter="0"/>
          <w:cols w:space="360"/>
          <w:docGrid w:linePitch="360"/>
        </w:sectPr>
      </w:pPr>
      <w:bookmarkStart w:id="16" w:name="_Ref485982061"/>
      <w:bookmarkStart w:id="17" w:name="_Toc518243769"/>
    </w:p>
    <w:p w:rsidR="00A83D7F" w:rsidRPr="0028627A" w:rsidRDefault="00A83D7F" w:rsidP="00A83D7F">
      <w:pPr>
        <w:rPr>
          <w:rFonts w:eastAsia="標楷體"/>
          <w:sz w:val="16"/>
          <w:lang w:eastAsia="zh-TW"/>
        </w:rPr>
      </w:pPr>
      <w:proofErr w:type="gramStart"/>
      <w:r>
        <w:rPr>
          <w:rFonts w:eastAsia="標楷體"/>
          <w:sz w:val="16"/>
          <w:lang w:eastAsia="zh-TW"/>
        </w:rPr>
        <w:lastRenderedPageBreak/>
        <w:t>Fig.</w:t>
      </w:r>
      <w:proofErr w:type="gramEnd"/>
      <w:r>
        <w:rPr>
          <w:rFonts w:eastAsia="標楷體"/>
          <w:sz w:val="16"/>
          <w:lang w:eastAsia="zh-TW"/>
        </w:rPr>
        <w:t xml:space="preserve"> </w:t>
      </w:r>
      <w:r w:rsidRPr="0028627A">
        <w:rPr>
          <w:rFonts w:eastAsia="標楷體"/>
          <w:sz w:val="16"/>
          <w:lang w:eastAsia="zh-TW"/>
        </w:rPr>
        <w:t xml:space="preserve"> </w:t>
      </w:r>
      <w:r w:rsidRPr="0028627A">
        <w:rPr>
          <w:rFonts w:eastAsia="標楷體"/>
          <w:sz w:val="16"/>
        </w:rPr>
        <w:fldChar w:fldCharType="begin"/>
      </w:r>
      <w:r w:rsidRPr="0028627A">
        <w:rPr>
          <w:rFonts w:eastAsia="標楷體"/>
          <w:sz w:val="16"/>
          <w:lang w:eastAsia="zh-TW"/>
        </w:rPr>
        <w:instrText xml:space="preserve"> SEQ </w:instrText>
      </w:r>
      <w:r w:rsidRPr="0028627A">
        <w:rPr>
          <w:rFonts w:eastAsia="標楷體"/>
          <w:sz w:val="16"/>
          <w:lang w:eastAsia="zh-TW"/>
        </w:rPr>
        <w:instrText>圖</w:instrText>
      </w:r>
      <w:r w:rsidRPr="0028627A">
        <w:rPr>
          <w:rFonts w:eastAsia="標楷體"/>
          <w:sz w:val="16"/>
          <w:lang w:eastAsia="zh-TW"/>
        </w:rPr>
        <w:instrText xml:space="preserve"> \* ARABIC </w:instrText>
      </w:r>
      <w:r w:rsidRPr="0028627A">
        <w:rPr>
          <w:rFonts w:eastAsia="標楷體"/>
          <w:sz w:val="16"/>
        </w:rPr>
        <w:fldChar w:fldCharType="separate"/>
      </w:r>
      <w:r w:rsidRPr="0028627A">
        <w:rPr>
          <w:rFonts w:eastAsia="標楷體"/>
          <w:noProof/>
          <w:sz w:val="16"/>
          <w:lang w:eastAsia="zh-TW"/>
        </w:rPr>
        <w:t>3</w:t>
      </w:r>
      <w:r w:rsidRPr="0028627A">
        <w:rPr>
          <w:rFonts w:eastAsia="標楷體"/>
          <w:sz w:val="16"/>
        </w:rPr>
        <w:fldChar w:fldCharType="end"/>
      </w:r>
      <w:bookmarkEnd w:id="16"/>
      <w:r>
        <w:rPr>
          <w:rFonts w:eastAsia="標楷體"/>
          <w:sz w:val="16"/>
          <w:lang w:eastAsia="zh-TW"/>
        </w:rPr>
        <w:t>.</w:t>
      </w:r>
      <w:r w:rsidRPr="0028627A">
        <w:rPr>
          <w:rFonts w:eastAsia="標楷體"/>
          <w:sz w:val="16"/>
          <w:lang w:eastAsia="zh-TW"/>
        </w:rPr>
        <w:t xml:space="preserve"> </w:t>
      </w:r>
      <w:proofErr w:type="gramStart"/>
      <w:r>
        <w:rPr>
          <w:rFonts w:eastAsia="標楷體"/>
          <w:sz w:val="16"/>
          <w:lang w:eastAsia="zh-TW"/>
        </w:rPr>
        <w:t>Complex neuro-fuzzy system</w:t>
      </w:r>
      <w:bookmarkEnd w:id="17"/>
      <w:r>
        <w:rPr>
          <w:rFonts w:eastAsia="標楷體"/>
          <w:sz w:val="16"/>
          <w:lang w:eastAsia="zh-TW"/>
        </w:rPr>
        <w:t>.</w:t>
      </w:r>
      <w:proofErr w:type="gramEnd"/>
    </w:p>
    <w:p w:rsidR="00A83D7F" w:rsidRPr="00DC4A0A" w:rsidRDefault="00A83D7F" w:rsidP="00A83D7F">
      <w:pPr>
        <w:ind w:firstLine="480"/>
        <w:jc w:val="both"/>
        <w:rPr>
          <w:rFonts w:eastAsia="標楷體"/>
          <w:b/>
          <w:lang w:eastAsia="zh-TW"/>
        </w:rPr>
      </w:pPr>
    </w:p>
    <w:p w:rsidR="00A83D7F" w:rsidRDefault="00A83D7F" w:rsidP="00671FEE">
      <w:pPr>
        <w:overflowPunct w:val="0"/>
        <w:ind w:firstLineChars="200" w:firstLine="400"/>
        <w:jc w:val="both"/>
        <w:rPr>
          <w:rFonts w:eastAsia="標楷體"/>
        </w:rPr>
        <w:sectPr w:rsidR="00A83D7F" w:rsidSect="00A83D7F">
          <w:type w:val="continuous"/>
          <w:pgSz w:w="11909" w:h="16834" w:code="9"/>
          <w:pgMar w:top="1080" w:right="734" w:bottom="2434" w:left="734" w:header="720" w:footer="720" w:gutter="0"/>
          <w:cols w:space="360"/>
          <w:docGrid w:linePitch="360"/>
        </w:sectPr>
      </w:pPr>
    </w:p>
    <w:p w:rsidR="00734D22" w:rsidRPr="00DC4A0A" w:rsidRDefault="00734D22" w:rsidP="00734D22">
      <w:pPr>
        <w:pStyle w:val="2"/>
        <w:tabs>
          <w:tab w:val="clear" w:pos="360"/>
          <w:tab w:val="num" w:pos="288"/>
        </w:tabs>
      </w:pPr>
      <w:r w:rsidRPr="00DC4A0A">
        <w:lastRenderedPageBreak/>
        <w:t>Parameter Learning</w:t>
      </w:r>
    </w:p>
    <w:p w:rsidR="00671FEE" w:rsidRDefault="00AD252C" w:rsidP="00AD252C">
      <w:pPr>
        <w:ind w:firstLine="202"/>
        <w:jc w:val="both"/>
        <w:rPr>
          <w:rFonts w:eastAsia="標楷體"/>
          <w:lang w:eastAsia="zh-TW"/>
        </w:rPr>
      </w:pPr>
      <w:r w:rsidRPr="00AD252C">
        <w:rPr>
          <w:rFonts w:eastAsia="標楷體"/>
        </w:rPr>
        <w:t xml:space="preserve">According to the concept of </w:t>
      </w:r>
      <w:r>
        <w:rPr>
          <w:rFonts w:eastAsia="標楷體"/>
        </w:rPr>
        <w:t>d</w:t>
      </w:r>
      <w:r w:rsidRPr="00AD252C">
        <w:rPr>
          <w:rFonts w:eastAsia="標楷體"/>
        </w:rPr>
        <w:t>ivide</w:t>
      </w:r>
      <w:r>
        <w:rPr>
          <w:rFonts w:eastAsia="標楷體"/>
        </w:rPr>
        <w:t xml:space="preserve"> </w:t>
      </w:r>
      <w:r w:rsidRPr="00AD252C">
        <w:rPr>
          <w:rFonts w:eastAsia="標楷體"/>
        </w:rPr>
        <w:t>and</w:t>
      </w:r>
      <w:r>
        <w:rPr>
          <w:rFonts w:eastAsia="標楷體"/>
        </w:rPr>
        <w:t xml:space="preserve"> </w:t>
      </w:r>
      <w:r w:rsidRPr="00AD252C">
        <w:rPr>
          <w:rFonts w:eastAsia="標楷體"/>
        </w:rPr>
        <w:t>conquer, we will use different machine learning algorithms to optimize the parameters of each layer to make it easier to find the best solution.</w:t>
      </w:r>
      <w:r>
        <w:rPr>
          <w:rFonts w:eastAsia="標楷體"/>
        </w:rPr>
        <w:t xml:space="preserve"> </w:t>
      </w:r>
      <w:r w:rsidR="00A475A7" w:rsidRPr="00A475A7">
        <w:rPr>
          <w:rFonts w:eastAsia="標楷體"/>
        </w:rPr>
        <w:t>For the parameter optimization of the first</w:t>
      </w:r>
      <w:r w:rsidR="00A475A7">
        <w:rPr>
          <w:rFonts w:eastAsia="標楷體"/>
        </w:rPr>
        <w:t xml:space="preserve"> layer (CFS layer)</w:t>
      </w:r>
      <w:r w:rsidR="00A475A7" w:rsidRPr="00A475A7">
        <w:rPr>
          <w:rFonts w:eastAsia="標楷體"/>
        </w:rPr>
        <w:t xml:space="preserve">, we use two different algorithms, including </w:t>
      </w:r>
      <w:r w:rsidR="00A475A7">
        <w:rPr>
          <w:rFonts w:eastAsia="標楷體"/>
        </w:rPr>
        <w:t>p</w:t>
      </w:r>
      <w:r w:rsidR="00A475A7" w:rsidRPr="00A475A7">
        <w:rPr>
          <w:rFonts w:eastAsia="標楷體"/>
        </w:rPr>
        <w:t xml:space="preserve">article </w:t>
      </w:r>
      <w:r w:rsidR="00A475A7">
        <w:rPr>
          <w:rFonts w:eastAsia="標楷體"/>
        </w:rPr>
        <w:t>s</w:t>
      </w:r>
      <w:r w:rsidR="00A475A7" w:rsidRPr="00A475A7">
        <w:rPr>
          <w:rFonts w:eastAsia="標楷體"/>
        </w:rPr>
        <w:t xml:space="preserve">warm </w:t>
      </w:r>
      <w:r w:rsidR="00A475A7">
        <w:rPr>
          <w:rFonts w:eastAsia="標楷體"/>
        </w:rPr>
        <w:t>o</w:t>
      </w:r>
      <w:r w:rsidR="00A475A7" w:rsidRPr="00A475A7">
        <w:rPr>
          <w:rFonts w:eastAsia="標楷體"/>
        </w:rPr>
        <w:t xml:space="preserve">ptimization (PSO) </w:t>
      </w:r>
      <w:r w:rsidR="00A475A7" w:rsidRPr="00DC4A0A">
        <w:rPr>
          <w:rFonts w:eastAsia="標楷體"/>
        </w:rPr>
        <w:fldChar w:fldCharType="begin"/>
      </w:r>
      <w:r w:rsidR="005C12C2">
        <w:rPr>
          <w:rFonts w:eastAsia="標楷體"/>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Russell&lt;/author&gt;&lt;/authors&gt;&lt;/contributors&gt;&lt;titles&gt;&lt;title&gt;&lt;style face="normal" font="default" size="100%"&gt;A&lt;/style&gt;&lt;style face="normal" font="default" charset="136" size="100%"&gt; &lt;/style&gt;&lt;style face="normal" font="default" size="100%"&gt;new optimizer using particle swarm theory&lt;/style&gt;&lt;/title&gt;&lt;secondary-title&gt;Proc.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A475A7" w:rsidRPr="00DC4A0A">
        <w:rPr>
          <w:rFonts w:eastAsia="標楷體"/>
        </w:rPr>
        <w:fldChar w:fldCharType="separate"/>
      </w:r>
      <w:r w:rsidR="00A475A7" w:rsidRPr="00DC4A0A">
        <w:rPr>
          <w:rFonts w:eastAsia="標楷體"/>
          <w:noProof/>
        </w:rPr>
        <w:t>[19]</w:t>
      </w:r>
      <w:r w:rsidR="00A475A7" w:rsidRPr="00DC4A0A">
        <w:rPr>
          <w:rFonts w:eastAsia="標楷體"/>
        </w:rPr>
        <w:fldChar w:fldCharType="end"/>
      </w:r>
      <w:r w:rsidR="00A475A7">
        <w:rPr>
          <w:rFonts w:eastAsia="標楷體"/>
        </w:rPr>
        <w:t xml:space="preserve"> </w:t>
      </w:r>
      <w:r w:rsidR="00A475A7" w:rsidRPr="00A475A7">
        <w:rPr>
          <w:rFonts w:eastAsia="標楷體"/>
        </w:rPr>
        <w:t xml:space="preserve">and </w:t>
      </w:r>
      <w:r w:rsidR="00A475A7">
        <w:rPr>
          <w:rFonts w:eastAsia="標楷體"/>
        </w:rPr>
        <w:t>a</w:t>
      </w:r>
      <w:r w:rsidR="00A475A7" w:rsidRPr="00A475A7">
        <w:rPr>
          <w:rFonts w:eastAsia="標楷體"/>
        </w:rPr>
        <w:t xml:space="preserve">rtificial bee colony optimization (ABCO) </w:t>
      </w:r>
      <w:r w:rsidR="00A475A7" w:rsidRPr="00DC4A0A">
        <w:rPr>
          <w:rFonts w:eastAsia="標楷體"/>
        </w:rPr>
        <w:fldChar w:fldCharType="begin"/>
      </w:r>
      <w:r w:rsidR="005C12C2">
        <w:rPr>
          <w:rFonts w:eastAsia="標楷體"/>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optimization&lt;/title&gt;&lt;secondary-title&gt;Technical report-tr06, Erciyes university, engineering faculty, computer engineering department&lt;/secondary-title&gt;&lt;/titles&gt;&lt;periodical&gt;&lt;full-title&gt;Technical report-tr06, Erciyes university, engineering faculty, computer engineering department&lt;/full-title&gt;&lt;/periodical&gt;&lt;volume&gt;200&lt;/volume&gt;&lt;dates&gt;&lt;year&gt;2005&lt;/year&gt;&lt;/dates&gt;&lt;urls&gt;&lt;/urls&gt;&lt;/record&gt;&lt;/Cite&gt;&lt;/EndNote&gt;</w:instrText>
      </w:r>
      <w:r w:rsidR="00A475A7" w:rsidRPr="00DC4A0A">
        <w:rPr>
          <w:rFonts w:eastAsia="標楷體"/>
        </w:rPr>
        <w:fldChar w:fldCharType="separate"/>
      </w:r>
      <w:r w:rsidR="00A475A7" w:rsidRPr="00DC4A0A">
        <w:rPr>
          <w:rFonts w:eastAsia="標楷體"/>
          <w:noProof/>
        </w:rPr>
        <w:t>[17]</w:t>
      </w:r>
      <w:r w:rsidR="00A475A7" w:rsidRPr="00DC4A0A">
        <w:rPr>
          <w:rFonts w:eastAsia="標楷體"/>
        </w:rPr>
        <w:fldChar w:fldCharType="end"/>
      </w:r>
      <w:r w:rsidR="00A475A7">
        <w:rPr>
          <w:rFonts w:eastAsia="標楷體"/>
        </w:rPr>
        <w:t xml:space="preserve">. There are no parameters need </w:t>
      </w:r>
      <w:r w:rsidR="008736F5">
        <w:rPr>
          <w:rFonts w:eastAsia="標楷體"/>
        </w:rPr>
        <w:t xml:space="preserve">to be </w:t>
      </w:r>
      <w:r w:rsidR="00A475A7">
        <w:rPr>
          <w:rFonts w:eastAsia="標楷體"/>
        </w:rPr>
        <w:t>optimiz</w:t>
      </w:r>
      <w:r w:rsidR="008736F5">
        <w:rPr>
          <w:rFonts w:eastAsia="標楷體"/>
        </w:rPr>
        <w:t xml:space="preserve">ed in the second layer and the third layer. In the fourth layer, the recursive least squares estimation (RLSE) </w:t>
      </w:r>
      <w:r w:rsidR="008736F5" w:rsidRPr="00DC4A0A">
        <w:rPr>
          <w:rFonts w:eastAsia="標楷體"/>
        </w:rPr>
        <w:fldChar w:fldCharType="begin"/>
      </w:r>
      <w:r w:rsidR="008736F5"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008736F5" w:rsidRPr="00DC4A0A">
        <w:rPr>
          <w:rFonts w:eastAsia="標楷體"/>
        </w:rPr>
        <w:fldChar w:fldCharType="separate"/>
      </w:r>
      <w:r w:rsidR="008736F5" w:rsidRPr="00DC4A0A">
        <w:rPr>
          <w:rFonts w:eastAsia="標楷體"/>
          <w:noProof/>
        </w:rPr>
        <w:t>[16]</w:t>
      </w:r>
      <w:r w:rsidR="008736F5" w:rsidRPr="00DC4A0A">
        <w:rPr>
          <w:rFonts w:eastAsia="標楷體"/>
        </w:rPr>
        <w:fldChar w:fldCharType="end"/>
      </w:r>
      <w:r w:rsidR="008736F5">
        <w:rPr>
          <w:rFonts w:eastAsia="標楷體"/>
        </w:rPr>
        <w:t xml:space="preserve"> is used to optimize the parameters of consequence part. </w:t>
      </w:r>
      <w:r w:rsidR="000D2C61">
        <w:rPr>
          <w:rFonts w:eastAsia="標楷體"/>
        </w:rPr>
        <w:t>We</w:t>
      </w:r>
      <w:r w:rsidR="008736F5" w:rsidRPr="008736F5">
        <w:rPr>
          <w:rFonts w:eastAsia="標楷體"/>
        </w:rPr>
        <w:t xml:space="preserve"> </w:t>
      </w:r>
      <w:r w:rsidR="000D2C61">
        <w:rPr>
          <w:rFonts w:eastAsia="標楷體"/>
        </w:rPr>
        <w:t>expect</w:t>
      </w:r>
      <w:r w:rsidR="008736F5" w:rsidRPr="008736F5">
        <w:rPr>
          <w:rFonts w:eastAsia="標楷體"/>
        </w:rPr>
        <w:t xml:space="preserve"> that the combination of different algorithms will reduce the parameter dimensions of the search and bring better performance t</w:t>
      </w:r>
      <w:r w:rsidR="000D2C61">
        <w:rPr>
          <w:rFonts w:eastAsia="標楷體"/>
        </w:rPr>
        <w:t xml:space="preserve">o the model. The details of </w:t>
      </w:r>
      <w:r w:rsidR="008736F5" w:rsidRPr="008736F5">
        <w:rPr>
          <w:rFonts w:eastAsia="標楷體"/>
        </w:rPr>
        <w:t xml:space="preserve">three algorithms and the formulas are </w:t>
      </w:r>
      <w:r w:rsidR="000D2C61">
        <w:rPr>
          <w:rFonts w:eastAsia="標楷體"/>
        </w:rPr>
        <w:t>described</w:t>
      </w:r>
      <w:r w:rsidR="008736F5" w:rsidRPr="008736F5">
        <w:rPr>
          <w:rFonts w:eastAsia="標楷體"/>
        </w:rPr>
        <w:t xml:space="preserve"> below.</w:t>
      </w:r>
    </w:p>
    <w:p w:rsidR="00672407" w:rsidRDefault="00672407" w:rsidP="00671FEE">
      <w:pPr>
        <w:ind w:firstLineChars="200" w:firstLine="400"/>
        <w:jc w:val="both"/>
        <w:rPr>
          <w:rFonts w:eastAsia="標楷體"/>
          <w:lang w:eastAsia="zh-TW"/>
        </w:rPr>
      </w:pPr>
    </w:p>
    <w:p w:rsidR="002F0759" w:rsidRPr="00672407" w:rsidRDefault="00672407" w:rsidP="00672407">
      <w:pPr>
        <w:pStyle w:val="af1"/>
        <w:numPr>
          <w:ilvl w:val="0"/>
          <w:numId w:val="14"/>
        </w:numPr>
        <w:spacing w:line="240" w:lineRule="auto"/>
        <w:ind w:leftChars="0" w:left="360"/>
        <w:jc w:val="both"/>
        <w:rPr>
          <w:sz w:val="20"/>
        </w:rPr>
      </w:pPr>
      <w:r w:rsidRPr="00672407">
        <w:rPr>
          <w:rFonts w:hint="eastAsia"/>
          <w:sz w:val="20"/>
        </w:rPr>
        <w:t>Pa</w:t>
      </w:r>
      <w:r w:rsidRPr="00672407">
        <w:rPr>
          <w:sz w:val="20"/>
        </w:rPr>
        <w:t>rticle Swarm Optimization</w:t>
      </w:r>
    </w:p>
    <w:p w:rsidR="00671FEE" w:rsidRPr="00DC4A0A" w:rsidRDefault="000D2C61" w:rsidP="000D2C61">
      <w:pPr>
        <w:overflowPunct w:val="0"/>
        <w:ind w:firstLine="202"/>
        <w:jc w:val="both"/>
        <w:rPr>
          <w:rFonts w:eastAsia="標楷體"/>
          <w:lang w:eastAsia="zh-TW"/>
        </w:rPr>
      </w:pPr>
      <w:r>
        <w:rPr>
          <w:rFonts w:eastAsia="標楷體"/>
        </w:rPr>
        <w:t>PSO</w:t>
      </w:r>
      <w:r w:rsidRPr="000D2C61">
        <w:rPr>
          <w:rFonts w:eastAsia="標楷體"/>
        </w:rPr>
        <w:t xml:space="preserve"> algorithm is an evolutionary computational technique developed by J. Kennedy et al. </w:t>
      </w:r>
      <w:r w:rsidRPr="00DC4A0A">
        <w:rPr>
          <w:rFonts w:eastAsia="標楷體"/>
        </w:rPr>
        <w:fldChar w:fldCharType="begin"/>
      </w:r>
      <w:r w:rsidR="005C12C2">
        <w:rPr>
          <w:rFonts w:eastAsia="標楷體"/>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Russell&lt;/author&gt;&lt;/authors&gt;&lt;/contributors&gt;&lt;titles&gt;&lt;title&gt;&lt;style face="normal" font="default" size="100%"&gt;A&lt;/style&gt;&lt;style face="normal" font="default" charset="136" size="100%"&gt; &lt;/style&gt;&lt;style face="normal" font="default" size="100%"&gt;new optimizer using particle swarm theory&lt;/style&gt;&lt;/title&gt;&lt;secondary-title&gt;Proc.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Pr="00DC4A0A">
        <w:rPr>
          <w:rFonts w:eastAsia="標楷體"/>
        </w:rPr>
        <w:fldChar w:fldCharType="separate"/>
      </w:r>
      <w:r w:rsidRPr="00DC4A0A">
        <w:rPr>
          <w:rFonts w:eastAsia="標楷體"/>
          <w:noProof/>
          <w:lang w:eastAsia="zh-TW"/>
        </w:rPr>
        <w:t>[19]</w:t>
      </w:r>
      <w:r w:rsidRPr="00DC4A0A">
        <w:rPr>
          <w:rFonts w:eastAsia="標楷體"/>
        </w:rPr>
        <w:fldChar w:fldCharType="end"/>
      </w:r>
      <w:r w:rsidRPr="000D2C61">
        <w:rPr>
          <w:rFonts w:eastAsia="標楷體"/>
        </w:rPr>
        <w:t xml:space="preserve"> in 1995, derived from the simulation of </w:t>
      </w:r>
      <w:r>
        <w:rPr>
          <w:rFonts w:eastAsia="標楷體"/>
        </w:rPr>
        <w:t>society model</w:t>
      </w:r>
      <w:r w:rsidRPr="000D2C61">
        <w:rPr>
          <w:rFonts w:eastAsia="標楷體"/>
        </w:rPr>
        <w:t>.</w:t>
      </w:r>
      <w:r>
        <w:rPr>
          <w:rFonts w:eastAsia="標楷體"/>
        </w:rPr>
        <w:t xml:space="preserve"> </w:t>
      </w:r>
      <w:r w:rsidRPr="000D2C61">
        <w:rPr>
          <w:rFonts w:eastAsia="標楷體"/>
        </w:rPr>
        <w:t xml:space="preserve">The principle is similar to the </w:t>
      </w:r>
      <w:r>
        <w:rPr>
          <w:rFonts w:eastAsia="標楷體"/>
        </w:rPr>
        <w:t>birds</w:t>
      </w:r>
      <w:r w:rsidRPr="000D2C61">
        <w:rPr>
          <w:rFonts w:eastAsia="標楷體"/>
        </w:rPr>
        <w:t xml:space="preserve"> looking for food. In addition to the information provided by </w:t>
      </w:r>
      <w:r>
        <w:rPr>
          <w:rFonts w:eastAsia="標楷體"/>
        </w:rPr>
        <w:t xml:space="preserve">particle </w:t>
      </w:r>
      <w:r w:rsidRPr="000D2C61">
        <w:rPr>
          <w:rFonts w:eastAsia="標楷體"/>
        </w:rPr>
        <w:t xml:space="preserve">itself, inertia and its own </w:t>
      </w:r>
      <w:r>
        <w:rPr>
          <w:rFonts w:eastAsia="標楷體"/>
        </w:rPr>
        <w:t>best</w:t>
      </w:r>
      <w:r w:rsidRPr="000D2C61">
        <w:rPr>
          <w:rFonts w:eastAsia="標楷體"/>
        </w:rPr>
        <w:t xml:space="preserve"> position, it also applies the </w:t>
      </w:r>
      <w:r>
        <w:rPr>
          <w:rFonts w:eastAsia="標楷體"/>
        </w:rPr>
        <w:t xml:space="preserve">group </w:t>
      </w:r>
      <w:r w:rsidRPr="000D2C61">
        <w:rPr>
          <w:rFonts w:eastAsia="標楷體"/>
        </w:rPr>
        <w:t>best position to adjust the speed</w:t>
      </w:r>
      <w:r>
        <w:rPr>
          <w:rFonts w:eastAsia="標楷體"/>
        </w:rPr>
        <w:t xml:space="preserve"> as </w:t>
      </w:r>
      <w:r w:rsidR="00592AE3">
        <w:rPr>
          <w:rFonts w:eastAsia="標楷體"/>
          <w:lang w:eastAsia="zh-TW"/>
        </w:rPr>
        <w:t xml:space="preserve">Fig. </w:t>
      </w:r>
      <w:r w:rsidR="00671FEE" w:rsidRPr="00DC4A0A">
        <w:rPr>
          <w:rFonts w:eastAsia="標楷體"/>
          <w:lang w:eastAsia="zh-TW"/>
        </w:rPr>
        <w:t>4</w:t>
      </w:r>
      <w:r>
        <w:rPr>
          <w:rFonts w:eastAsia="標楷體"/>
          <w:lang w:eastAsia="zh-TW"/>
        </w:rPr>
        <w:t xml:space="preserve">. </w:t>
      </w:r>
      <w:r w:rsidR="00860FC9" w:rsidRPr="00860FC9">
        <w:rPr>
          <w:rFonts w:eastAsia="標楷體"/>
          <w:lang w:eastAsia="zh-TW"/>
        </w:rPr>
        <w:t>The characteristics of this algorithm are fast convergence, and the formula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41"/>
      </w:tblGrid>
      <w:tr w:rsidR="00671FEE" w:rsidRPr="00DC4A0A" w:rsidTr="00E75FAC">
        <w:tc>
          <w:tcPr>
            <w:tcW w:w="7853" w:type="dxa"/>
          </w:tcPr>
          <w:p w:rsidR="00671FEE" w:rsidRPr="00DC4A0A" w:rsidRDefault="002D416F" w:rsidP="00C512B0">
            <w:pPr>
              <w:ind w:firstLine="200"/>
              <w:rPr>
                <w:rFonts w:eastAsia="標楷體"/>
              </w:rPr>
            </w:pPr>
            <m:oMath>
              <m:d>
                <m:dPr>
                  <m:begChr m:val=""/>
                  <m:ctrlPr>
                    <w:rPr>
                      <w:rFonts w:ascii="Cambria Math" w:eastAsia="標楷體" w:hAnsi="Cambria Math"/>
                    </w:rPr>
                  </m:ctrlPr>
                </m:dPr>
                <m:e>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r>
                    <m:rPr>
                      <m:sty m:val="p"/>
                    </m:rPr>
                    <w:rPr>
                      <w:rFonts w:ascii="Cambria Math" w:eastAsia="標楷體" w:hAnsi="Cambria Math"/>
                    </w:rPr>
                    <m:t> (</m:t>
                  </m:r>
                  <m:r>
                    <w:rPr>
                      <w:rFonts w:ascii="Cambria Math" w:eastAsia="標楷體" w:hAnsi="Cambria Math"/>
                    </w:rPr>
                    <m:t>t</m:t>
                  </m:r>
                  <m:r>
                    <m:rPr>
                      <m:sty m:val="p"/>
                    </m:rPr>
                    <w:rPr>
                      <w:rFonts w:ascii="Cambria Math" w:eastAsia="標楷體" w:hAnsi="Cambria Math"/>
                    </w:rPr>
                    <m:t>+1)=</m:t>
                  </m:r>
                  <m:r>
                    <w:rPr>
                      <w:rFonts w:ascii="Cambria Math" w:eastAsia="標楷體" w:hAnsi="Cambria Math"/>
                    </w:rPr>
                    <m:t>ω</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c</m:t>
                      </m:r>
                    </m:e>
                    <m:sub>
                      <m:r>
                        <m:rPr>
                          <m:sty m:val="p"/>
                        </m:rPr>
                        <w:rPr>
                          <w:rFonts w:ascii="Cambria Math" w:eastAsia="標楷體" w:hAnsi="Cambria Math"/>
                        </w:rPr>
                        <m:t>1</m:t>
                      </m:r>
                    </m:sub>
                  </m:sSub>
                  <m:sSub>
                    <m:sSubPr>
                      <m:ctrlPr>
                        <w:rPr>
                          <w:rFonts w:ascii="Cambria Math" w:eastAsia="標楷體" w:hAnsi="Cambria Math"/>
                        </w:rPr>
                      </m:ctrlPr>
                    </m:sSubPr>
                    <m:e>
                      <m:r>
                        <w:rPr>
                          <w:rFonts w:ascii="Cambria Math" w:eastAsia="標楷體" w:hAnsi="Cambria Math"/>
                        </w:rPr>
                        <m:t>ξ</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Pbest</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c</m:t>
                      </m:r>
                    </m:e>
                    <m:sub>
                      <m:r>
                        <m:rPr>
                          <m:sty m:val="p"/>
                        </m:rPr>
                        <w:rPr>
                          <w:rFonts w:ascii="Cambria Math" w:eastAsia="標楷體" w:hAnsi="Cambria Math"/>
                        </w:rPr>
                        <m:t>2</m:t>
                      </m:r>
                    </m:sub>
                  </m:sSub>
                  <m:sSub>
                    <m:sSubPr>
                      <m:ctrlPr>
                        <w:rPr>
                          <w:rFonts w:ascii="Cambria Math" w:eastAsia="標楷體" w:hAnsi="Cambria Math"/>
                        </w:rPr>
                      </m:ctrlPr>
                    </m:sSubPr>
                    <m:e>
                      <m:r>
                        <w:rPr>
                          <w:rFonts w:ascii="Cambria Math" w:eastAsia="標楷體" w:hAnsi="Cambria Math"/>
                        </w:rPr>
                        <m:t>ξ</m:t>
                      </m:r>
                    </m:e>
                    <m:sub>
                      <m:r>
                        <m:rPr>
                          <m:sty m:val="p"/>
                        </m:rPr>
                        <w:rPr>
                          <w:rFonts w:ascii="Cambria Math" w:eastAsia="標楷體" w:hAnsi="Cambria Math"/>
                        </w:rPr>
                        <m:t>2</m:t>
                      </m:r>
                    </m:sub>
                  </m:sSub>
                  <m:r>
                    <m:rPr>
                      <m:sty m:val="p"/>
                    </m:rPr>
                    <w:rPr>
                      <w:rFonts w:ascii="Cambria Math" w:eastAsia="標楷體" w:hAnsi="Cambria Math"/>
                    </w:rPr>
                    <m:t>(</m:t>
                  </m:r>
                  <m:acc>
                    <m:accPr>
                      <m:chr m:val="⃑"/>
                      <m:ctrlPr>
                        <w:rPr>
                          <w:rFonts w:ascii="Cambria Math" w:eastAsia="標楷體" w:hAnsi="Cambria Math"/>
                        </w:rPr>
                      </m:ctrlPr>
                    </m:accPr>
                    <m:e>
                      <m:r>
                        <w:rPr>
                          <w:rFonts w:ascii="Cambria Math" w:eastAsia="標楷體" w:hAnsi="Cambria Math"/>
                        </w:rPr>
                        <m:t>Gbest</m:t>
                      </m:r>
                    </m:e>
                  </m:acc>
                  <m:r>
                    <m:rPr>
                      <m:sty m:val="p"/>
                    </m:rPr>
                    <w:rPr>
                      <w:rFonts w:ascii="Cambria Math" w:eastAsia="標楷體" w:hAnsi="Cambria Math"/>
                    </w:rPr>
                    <m:t> (</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e>
              </m:d>
            </m:oMath>
            <w:r w:rsidR="00671FEE" w:rsidRPr="00DC4A0A">
              <w:rPr>
                <w:rFonts w:eastAsia="標楷體"/>
              </w:rPr>
              <w:t>,</w:t>
            </w:r>
          </w:p>
        </w:tc>
        <w:tc>
          <w:tcPr>
            <w:tcW w:w="651" w:type="dxa"/>
            <w:vAlign w:val="center"/>
          </w:tcPr>
          <w:p w:rsidR="00671FEE" w:rsidRPr="00DC4A0A" w:rsidRDefault="00671FEE" w:rsidP="0057372E">
            <w:pPr>
              <w:pStyle w:val="af0"/>
              <w:numPr>
                <w:ilvl w:val="0"/>
                <w:numId w:val="8"/>
              </w:numPr>
              <w:ind w:left="0" w:firstLine="0"/>
              <w:jc w:val="both"/>
              <w:rPr>
                <w:rFonts w:cs="Times New Roman"/>
                <w:sz w:val="20"/>
                <w:szCs w:val="20"/>
              </w:rPr>
            </w:pPr>
          </w:p>
        </w:tc>
      </w:tr>
      <w:tr w:rsidR="00671FEE" w:rsidRPr="00DC4A0A" w:rsidTr="00E75FAC">
        <w:tc>
          <w:tcPr>
            <w:tcW w:w="7853" w:type="dxa"/>
          </w:tcPr>
          <w:p w:rsidR="00671FEE" w:rsidRPr="00DC4A0A" w:rsidRDefault="002D416F" w:rsidP="00C512B0">
            <w:pPr>
              <w:ind w:firstLine="200"/>
              <w:rPr>
                <w:rFonts w:eastAsia="標楷體"/>
              </w:rPr>
            </w:pP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r>
                    <m:rPr>
                      <m:sty m:val="p"/>
                    </m:rPr>
                    <w:rPr>
                      <w:rFonts w:ascii="Cambria Math" w:eastAsia="標楷體" w:hAnsi="Cambria Math"/>
                    </w:rPr>
                    <m:t>+1</m:t>
                  </m:r>
                </m:e>
              </m:d>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e>
              </m:d>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r>
                    <m:rPr>
                      <m:sty m:val="p"/>
                    </m:rPr>
                    <w:rPr>
                      <w:rFonts w:ascii="Cambria Math" w:eastAsia="標楷體" w:hAnsi="Cambria Math"/>
                    </w:rPr>
                    <m:t>+1</m:t>
                  </m:r>
                </m:e>
              </m:d>
            </m:oMath>
            <w:r w:rsidR="00671FEE" w:rsidRPr="00DC4A0A">
              <w:rPr>
                <w:rFonts w:eastAsia="標楷體"/>
              </w:rPr>
              <w:t>,</w:t>
            </w:r>
          </w:p>
        </w:tc>
        <w:tc>
          <w:tcPr>
            <w:tcW w:w="651" w:type="dxa"/>
            <w:vAlign w:val="center"/>
          </w:tcPr>
          <w:p w:rsidR="00671FEE" w:rsidRPr="00DC4A0A" w:rsidRDefault="00671FEE" w:rsidP="0057372E">
            <w:pPr>
              <w:pStyle w:val="af0"/>
              <w:numPr>
                <w:ilvl w:val="0"/>
                <w:numId w:val="8"/>
              </w:numPr>
              <w:ind w:left="0" w:firstLine="0"/>
              <w:jc w:val="both"/>
              <w:rPr>
                <w:rFonts w:cs="Times New Roman"/>
                <w:sz w:val="20"/>
                <w:szCs w:val="20"/>
              </w:rPr>
            </w:pPr>
          </w:p>
        </w:tc>
      </w:tr>
    </w:tbl>
    <w:p w:rsidR="00671FEE" w:rsidRPr="00DC4A0A" w:rsidRDefault="008752E2" w:rsidP="008752E2">
      <w:pPr>
        <w:overflowPunct w:val="0"/>
        <w:jc w:val="both"/>
        <w:rPr>
          <w:lang w:eastAsia="zh-TW"/>
        </w:rPr>
      </w:pPr>
      <w:r>
        <w:rPr>
          <w:rFonts w:eastAsia="標楷體"/>
          <w:lang w:eastAsia="zh-TW"/>
        </w:rPr>
        <w:t xml:space="preserve">where, </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P</m:t>
                </m:r>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Pr>
          <w:rFonts w:eastAsia="標楷體"/>
          <w:lang w:eastAsia="zh-TW"/>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particle position in the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Pr>
          <w:rFonts w:eastAsia="標楷體"/>
          <w:lang w:eastAsia="zh-TW"/>
        </w:rPr>
        <w:t xml:space="preserve"> iteration; </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V</m:t>
                </m:r>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Pr>
          <w:rFonts w:eastAsia="標楷體"/>
          <w:lang w:eastAsia="zh-TW"/>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particle velocity in the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Pr>
          <w:rFonts w:eastAsia="標楷體"/>
          <w:lang w:eastAsia="zh-TW"/>
        </w:rPr>
        <w:t xml:space="preserve"> iteration; </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Pbest</m:t>
                </m:r>
              </m:e>
            </m:acc>
          </m:e>
          <m:sub>
            <m:r>
              <w:rPr>
                <w:rFonts w:ascii="Cambria Math" w:eastAsia="標楷體" w:hAnsi="Cambria Math"/>
                <w:lang w:eastAsia="zh-TW"/>
              </w:rPr>
              <m:t>i</m:t>
            </m:r>
          </m:sub>
        </m:sSub>
        <m:d>
          <m:dPr>
            <m:ctrlPr>
              <w:rPr>
                <w:rFonts w:ascii="Cambria Math" w:eastAsia="標楷體" w:hAnsi="Cambria Math"/>
              </w:rPr>
            </m:ctrlPr>
          </m:dPr>
          <m:e>
            <m:r>
              <w:rPr>
                <w:rFonts w:ascii="Cambria Math" w:eastAsia="標楷體" w:hAnsi="Cambria Math"/>
                <w:lang w:eastAsia="zh-TW"/>
              </w:rPr>
              <m:t>t</m:t>
            </m:r>
          </m:e>
        </m:d>
      </m:oMath>
      <w:r w:rsidR="006929CB">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sidR="006929CB">
        <w:rPr>
          <w:rFonts w:eastAsia="標楷體"/>
          <w:lang w:eastAsia="zh-TW"/>
        </w:rPr>
        <w:t xml:space="preserve"> particle </w:t>
      </w:r>
      <w:r w:rsidR="006929CB">
        <w:rPr>
          <w:rFonts w:eastAsia="標楷體"/>
        </w:rPr>
        <w:t xml:space="preserve">personal best position in the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sidR="006929CB">
        <w:rPr>
          <w:rFonts w:eastAsia="標楷體"/>
          <w:lang w:eastAsia="zh-TW"/>
        </w:rPr>
        <w:t xml:space="preserve"> iteration; </w:t>
      </w:r>
      <m:oMath>
        <m:acc>
          <m:accPr>
            <m:chr m:val="⃑"/>
            <m:ctrlPr>
              <w:rPr>
                <w:rFonts w:ascii="Cambria Math" w:eastAsia="標楷體" w:hAnsi="Cambria Math"/>
              </w:rPr>
            </m:ctrlPr>
          </m:accPr>
          <m:e>
            <m:r>
              <w:rPr>
                <w:rFonts w:ascii="Cambria Math" w:eastAsia="標楷體" w:hAnsi="Cambria Math"/>
                <w:lang w:eastAsia="zh-TW"/>
              </w:rPr>
              <m:t>Gbest</m:t>
            </m:r>
          </m:e>
        </m:acc>
        <m:d>
          <m:dPr>
            <m:ctrlPr>
              <w:rPr>
                <w:rFonts w:ascii="Cambria Math" w:eastAsia="標楷體" w:hAnsi="Cambria Math"/>
              </w:rPr>
            </m:ctrlPr>
          </m:dPr>
          <m:e>
            <m:r>
              <w:rPr>
                <w:rFonts w:ascii="Cambria Math" w:eastAsia="標楷體" w:hAnsi="Cambria Math"/>
                <w:lang w:eastAsia="zh-TW"/>
              </w:rPr>
              <m:t>t</m:t>
            </m:r>
          </m:e>
        </m:d>
      </m:oMath>
      <w:r w:rsidR="006929CB">
        <w:rPr>
          <w:rFonts w:eastAsia="標楷體"/>
        </w:rPr>
        <w:t xml:space="preserve"> is the group best position in the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sidR="006929CB">
        <w:rPr>
          <w:rFonts w:eastAsia="標楷體"/>
          <w:lang w:eastAsia="zh-TW"/>
        </w:rPr>
        <w:t xml:space="preserve"> iteration, </w:t>
      </w:r>
      <m:oMath>
        <m:r>
          <m:rPr>
            <m:sty m:val="p"/>
          </m:rPr>
          <w:rPr>
            <w:rFonts w:ascii="Cambria Math" w:eastAsia="標楷體" w:hAnsi="Cambria Math"/>
          </w:rPr>
          <m:t>ω,</m:t>
        </m:r>
        <m:sSub>
          <m:sSubPr>
            <m:ctrlPr>
              <w:rPr>
                <w:rFonts w:ascii="Cambria Math" w:eastAsia="標楷體" w:hAnsi="Cambria Math"/>
              </w:rPr>
            </m:ctrlPr>
          </m:sSubPr>
          <m:e>
            <m:r>
              <w:rPr>
                <w:rFonts w:ascii="Cambria Math" w:eastAsia="標楷體" w:hAnsi="Cambria Math"/>
                <w:lang w:eastAsia="zh-TW"/>
              </w:rPr>
              <m:t>C</m:t>
            </m:r>
          </m:e>
          <m:sub>
            <m:r>
              <m:rPr>
                <m:sty m:val="p"/>
              </m:rPr>
              <w:rPr>
                <w:rFonts w:ascii="Cambria Math" w:eastAsia="標楷體" w:hAnsi="Cambria Math"/>
                <w:lang w:eastAsia="zh-TW"/>
              </w:rPr>
              <m:t>1</m:t>
            </m:r>
          </m:sub>
        </m:sSub>
        <m:r>
          <w:rPr>
            <w:rFonts w:ascii="Cambria Math" w:eastAsia="標楷體" w:hAnsi="Cambria Math"/>
          </w:rPr>
          <m:t>,</m:t>
        </m:r>
        <m:sSub>
          <m:sSubPr>
            <m:ctrlPr>
              <w:rPr>
                <w:rFonts w:ascii="Cambria Math" w:eastAsia="標楷體" w:hAnsi="Cambria Math"/>
              </w:rPr>
            </m:ctrlPr>
          </m:sSubPr>
          <m:e>
            <m:r>
              <w:rPr>
                <w:rFonts w:ascii="Cambria Math" w:eastAsia="標楷體" w:hAnsi="Cambria Math"/>
                <w:lang w:eastAsia="zh-TW"/>
              </w:rPr>
              <m:t>C</m:t>
            </m:r>
          </m:e>
          <m:sub>
            <m:r>
              <m:rPr>
                <m:sty m:val="p"/>
              </m:rPr>
              <w:rPr>
                <w:rFonts w:ascii="Cambria Math" w:eastAsia="標楷體" w:hAnsi="Cambria Math"/>
                <w:lang w:eastAsia="zh-TW"/>
              </w:rPr>
              <m:t>2</m:t>
            </m:r>
          </m:sub>
        </m:sSub>
      </m:oMath>
      <w:r w:rsidR="006929CB">
        <w:rPr>
          <w:rFonts w:eastAsia="標楷體"/>
        </w:rPr>
        <w:t xml:space="preserve"> are the parameters of </w:t>
      </w:r>
      <w:r w:rsidR="00671FEE" w:rsidRPr="00DC4A0A">
        <w:rPr>
          <w:rFonts w:eastAsia="標楷體"/>
          <w:lang w:eastAsia="zh-TW"/>
        </w:rPr>
        <w:t>PSO</w:t>
      </w:r>
      <w:r w:rsidR="006929CB">
        <w:rPr>
          <w:rFonts w:eastAsia="標楷體"/>
          <w:lang w:eastAsia="zh-TW"/>
        </w:rPr>
        <w:t xml:space="preserve">, </w:t>
      </w:r>
      <m:oMath>
        <m:sSub>
          <m:sSubPr>
            <m:ctrlPr>
              <w:rPr>
                <w:rFonts w:ascii="Cambria Math" w:eastAsia="標楷體" w:hAnsi="Cambria Math"/>
              </w:rPr>
            </m:ctrlPr>
          </m:sSubPr>
          <m:e>
            <m:r>
              <w:rPr>
                <w:rFonts w:ascii="Cambria Math" w:eastAsia="標楷體" w:hAnsi="Cambria Math"/>
                <w:lang w:eastAsia="zh-TW"/>
              </w:rPr>
              <m:t>ξ</m:t>
            </m:r>
          </m:e>
          <m:sub>
            <m:r>
              <m:rPr>
                <m:sty m:val="p"/>
              </m:rPr>
              <w:rPr>
                <w:rFonts w:ascii="Cambria Math" w:eastAsia="標楷體" w:hAnsi="Cambria Math"/>
                <w:lang w:eastAsia="zh-TW"/>
              </w:rPr>
              <m:t>1</m:t>
            </m:r>
          </m:sub>
        </m:sSub>
        <m:r>
          <w:rPr>
            <w:rFonts w:ascii="Cambria Math" w:eastAsia="標楷體" w:hAnsi="Cambria Math"/>
          </w:rPr>
          <m:t>,</m:t>
        </m:r>
        <m:sSub>
          <m:sSubPr>
            <m:ctrlPr>
              <w:rPr>
                <w:rFonts w:ascii="Cambria Math" w:eastAsia="標楷體" w:hAnsi="Cambria Math"/>
              </w:rPr>
            </m:ctrlPr>
          </m:sSubPr>
          <m:e>
            <m:r>
              <w:rPr>
                <w:rFonts w:ascii="Cambria Math" w:eastAsia="標楷體" w:hAnsi="Cambria Math"/>
                <w:lang w:eastAsia="zh-TW"/>
              </w:rPr>
              <m:t>ξ</m:t>
            </m:r>
          </m:e>
          <m:sub>
            <m:r>
              <m:rPr>
                <m:sty m:val="p"/>
              </m:rPr>
              <w:rPr>
                <w:rFonts w:ascii="Cambria Math" w:eastAsia="標楷體" w:hAnsi="Cambria Math"/>
                <w:lang w:eastAsia="zh-TW"/>
              </w:rPr>
              <m:t>2</m:t>
            </m:r>
          </m:sub>
        </m:sSub>
      </m:oMath>
      <w:r w:rsidR="006929CB">
        <w:rPr>
          <w:rFonts w:eastAsia="標楷體"/>
        </w:rPr>
        <w:t xml:space="preserve"> are random number </w:t>
      </w:r>
      <w:r w:rsidR="006929CB">
        <w:rPr>
          <w:rFonts w:eastAsia="標楷體"/>
        </w:rPr>
        <w:lastRenderedPageBreak/>
        <w:t xml:space="preserve">between 0 to 1. </w:t>
      </w:r>
      <w:r w:rsidR="006929CB">
        <w:rPr>
          <w:rFonts w:eastAsia="標楷體"/>
          <w:lang w:eastAsia="zh-TW"/>
        </w:rPr>
        <w:t xml:space="preserve">In this </w:t>
      </w:r>
      <w:r w:rsidR="006929CB">
        <w:rPr>
          <w:rFonts w:eastAsia="標楷體" w:hint="eastAsia"/>
          <w:lang w:eastAsia="zh-TW"/>
        </w:rPr>
        <w:t>s</w:t>
      </w:r>
      <w:r w:rsidR="006929CB">
        <w:rPr>
          <w:rFonts w:eastAsia="標楷體"/>
          <w:lang w:eastAsia="zh-TW"/>
        </w:rPr>
        <w:t>tudy, particle position means the parameters of the if-part, including the center, standard deviation and phase frequency parameter in each dimension.</w:t>
      </w:r>
    </w:p>
    <w:p w:rsidR="00671FEE" w:rsidRPr="00DC4A0A" w:rsidRDefault="00671FEE" w:rsidP="00671FEE">
      <w:r w:rsidRPr="00DC4A0A">
        <w:rPr>
          <w:noProof/>
          <w:lang w:eastAsia="zh-TW"/>
        </w:rPr>
        <mc:AlternateContent>
          <mc:Choice Requires="wpg">
            <w:drawing>
              <wp:inline distT="0" distB="0" distL="0" distR="0" wp14:anchorId="74E79E4C" wp14:editId="74B0ACF6">
                <wp:extent cx="3504752" cy="2475865"/>
                <wp:effectExtent l="0" t="0" r="0" b="19685"/>
                <wp:docPr id="451" name="群組 3"/>
                <wp:cNvGraphicFramePr/>
                <a:graphic xmlns:a="http://schemas.openxmlformats.org/drawingml/2006/main">
                  <a:graphicData uri="http://schemas.microsoft.com/office/word/2010/wordprocessingGroup">
                    <wpg:wgp>
                      <wpg:cNvGrpSpPr/>
                      <wpg:grpSpPr>
                        <a:xfrm>
                          <a:off x="0" y="0"/>
                          <a:ext cx="3504752" cy="2475865"/>
                          <a:chOff x="-286076" y="-7765"/>
                          <a:chExt cx="6027837" cy="3705792"/>
                        </a:xfrm>
                      </wpg:grpSpPr>
                      <wps:wsp>
                        <wps:cNvPr id="452" name="橢圓 452"/>
                        <wps:cNvSpPr/>
                        <wps:spPr>
                          <a:xfrm>
                            <a:off x="1549305" y="2721662"/>
                            <a:ext cx="265814" cy="276446"/>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3" name="文字方塊 2"/>
                        <wps:cNvSpPr txBox="1"/>
                        <wps:spPr>
                          <a:xfrm>
                            <a:off x="1032625" y="2937137"/>
                            <a:ext cx="1417031" cy="345147"/>
                          </a:xfrm>
                          <a:prstGeom prst="rect">
                            <a:avLst/>
                          </a:prstGeom>
                          <a:noFill/>
                        </wps:spPr>
                        <wps:txbx>
                          <w:txbxContent>
                            <w:p w:rsidR="002D416F" w:rsidRPr="006929CB" w:rsidRDefault="002D416F" w:rsidP="00671FEE">
                              <w:pPr>
                                <w:pStyle w:val="Web"/>
                                <w:spacing w:before="0" w:beforeAutospacing="0" w:after="0" w:afterAutospacing="0"/>
                                <w:rPr>
                                  <w:rFonts w:eastAsia="標楷體"/>
                                  <w:sz w:val="16"/>
                                  <w:szCs w:val="20"/>
                                </w:rPr>
                              </w:pPr>
                              <w:r w:rsidRPr="006929CB">
                                <w:rPr>
                                  <w:rFonts w:eastAsia="標楷體"/>
                                  <w:sz w:val="16"/>
                                  <w:szCs w:val="20"/>
                                </w:rPr>
                                <w:t>Old position</w:t>
                              </w:r>
                            </w:p>
                          </w:txbxContent>
                        </wps:txbx>
                        <wps:bodyPr wrap="square" rtlCol="0">
                          <a:noAutofit/>
                        </wps:bodyPr>
                      </wps:wsp>
                      <wps:wsp>
                        <wps:cNvPr id="454" name="文字方塊 9"/>
                        <wps:cNvSpPr txBox="1"/>
                        <wps:spPr>
                          <a:xfrm>
                            <a:off x="3102683" y="148795"/>
                            <a:ext cx="1458765" cy="345147"/>
                          </a:xfrm>
                          <a:prstGeom prst="rect">
                            <a:avLst/>
                          </a:prstGeom>
                          <a:noFill/>
                        </wps:spPr>
                        <wps:txbx>
                          <w:txbxContent>
                            <w:p w:rsidR="002D416F" w:rsidRPr="006929CB" w:rsidRDefault="002D416F" w:rsidP="00671FEE">
                              <w:pPr>
                                <w:pStyle w:val="Web"/>
                                <w:spacing w:before="0" w:beforeAutospacing="0" w:after="0" w:afterAutospacing="0"/>
                                <w:rPr>
                                  <w:rFonts w:eastAsia="標楷體"/>
                                  <w:sz w:val="16"/>
                                </w:rPr>
                              </w:pPr>
                              <w:r w:rsidRPr="006929CB">
                                <w:rPr>
                                  <w:rFonts w:eastAsia="標楷體"/>
                                  <w:color w:val="000000" w:themeColor="text1"/>
                                  <w:kern w:val="24"/>
                                  <w:sz w:val="16"/>
                                </w:rPr>
                                <w:t>New position</w:t>
                              </w:r>
                            </w:p>
                          </w:txbxContent>
                        </wps:txbx>
                        <wps:bodyPr wrap="square" rtlCol="0">
                          <a:noAutofit/>
                        </wps:bodyPr>
                      </wps:wsp>
                      <wps:wsp>
                        <wps:cNvPr id="455" name="文字方塊 10"/>
                        <wps:cNvSpPr txBox="1"/>
                        <wps:spPr>
                          <a:xfrm>
                            <a:off x="3660955" y="588958"/>
                            <a:ext cx="2080509" cy="410868"/>
                          </a:xfrm>
                          <a:prstGeom prst="rect">
                            <a:avLst/>
                          </a:prstGeom>
                          <a:noFill/>
                        </wps:spPr>
                        <wps:txbx>
                          <w:txbxContent>
                            <w:p w:rsidR="002D416F" w:rsidRPr="006929CB" w:rsidRDefault="002D416F" w:rsidP="00671FEE">
                              <w:pPr>
                                <w:pStyle w:val="Web"/>
                                <w:spacing w:before="0" w:beforeAutospacing="0" w:after="0" w:afterAutospacing="0"/>
                                <w:rPr>
                                  <w:rFonts w:eastAsia="標楷體"/>
                                  <w:sz w:val="16"/>
                                  <w:szCs w:val="18"/>
                                </w:rPr>
                              </w:pPr>
                              <w:r w:rsidRPr="006929CB">
                                <w:rPr>
                                  <w:rFonts w:eastAsia="標楷體"/>
                                  <w:color w:val="000000" w:themeColor="text1"/>
                                  <w:kern w:val="24"/>
                                  <w:sz w:val="16"/>
                                  <w:szCs w:val="18"/>
                                </w:rPr>
                                <w:t xml:space="preserve">Adjustment by </w:t>
                              </w:r>
                              <w:proofErr w:type="spellStart"/>
                              <w:r w:rsidRPr="006929CB">
                                <w:rPr>
                                  <w:rFonts w:eastAsia="標楷體"/>
                                  <w:color w:val="000000" w:themeColor="text1"/>
                                  <w:kern w:val="24"/>
                                  <w:sz w:val="16"/>
                                  <w:szCs w:val="18"/>
                                </w:rPr>
                                <w:t>Pbest</w:t>
                              </w:r>
                              <w:proofErr w:type="spellEnd"/>
                            </w:p>
                          </w:txbxContent>
                        </wps:txbx>
                        <wps:bodyPr wrap="square" rtlCol="0">
                          <a:noAutofit/>
                        </wps:bodyPr>
                      </wps:wsp>
                      <wps:wsp>
                        <wps:cNvPr id="456" name="文字方塊 11"/>
                        <wps:cNvSpPr txBox="1"/>
                        <wps:spPr>
                          <a:xfrm>
                            <a:off x="4094751" y="1603733"/>
                            <a:ext cx="1647010" cy="532978"/>
                          </a:xfrm>
                          <a:prstGeom prst="rect">
                            <a:avLst/>
                          </a:prstGeom>
                          <a:noFill/>
                        </wps:spPr>
                        <wps:txbx>
                          <w:txbxContent>
                            <w:p w:rsidR="002D416F" w:rsidRPr="006929CB" w:rsidRDefault="002D416F" w:rsidP="00671FEE">
                              <w:pPr>
                                <w:pStyle w:val="Web"/>
                                <w:spacing w:before="0" w:beforeAutospacing="0" w:after="0" w:afterAutospacing="0"/>
                                <w:rPr>
                                  <w:sz w:val="16"/>
                                </w:rPr>
                              </w:pPr>
                              <w:r w:rsidRPr="006929CB">
                                <w:rPr>
                                  <w:rFonts w:eastAsia="標楷體"/>
                                  <w:color w:val="000000" w:themeColor="text1"/>
                                  <w:kern w:val="24"/>
                                  <w:sz w:val="16"/>
                                </w:rPr>
                                <w:t xml:space="preserve">Adjustment by </w:t>
                              </w:r>
                              <w:proofErr w:type="spellStart"/>
                              <w:r w:rsidRPr="006929CB">
                                <w:rPr>
                                  <w:rFonts w:eastAsia="標楷體"/>
                                  <w:color w:val="000000" w:themeColor="text1"/>
                                  <w:kern w:val="24"/>
                                  <w:sz w:val="16"/>
                                </w:rPr>
                                <w:t>Gbest</w:t>
                              </w:r>
                              <w:proofErr w:type="spellEnd"/>
                            </w:p>
                          </w:txbxContent>
                        </wps:txbx>
                        <wps:bodyPr wrap="square" rtlCol="0">
                          <a:noAutofit/>
                        </wps:bodyPr>
                      </wps:wsp>
                      <wps:wsp>
                        <wps:cNvPr id="457" name="向右箭號 457"/>
                        <wps:cNvSpPr/>
                        <wps:spPr>
                          <a:xfrm rot="18597029">
                            <a:off x="1260120" y="1663596"/>
                            <a:ext cx="2565722" cy="1101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458" name="橢圓 458"/>
                        <wps:cNvSpPr/>
                        <wps:spPr>
                          <a:xfrm>
                            <a:off x="3343848" y="479390"/>
                            <a:ext cx="265814" cy="276446"/>
                          </a:xfrm>
                          <a:prstGeom prst="ellipse">
                            <a:avLst/>
                          </a:prstGeom>
                          <a:solidFill>
                            <a:srgbClr val="0070C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9" name="向右箭號 459"/>
                        <wps:cNvSpPr/>
                        <wps:spPr>
                          <a:xfrm rot="20610049">
                            <a:off x="1780626" y="2441428"/>
                            <a:ext cx="2277132" cy="87241"/>
                          </a:xfrm>
                          <a:prstGeom prst="right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0" name="向右箭號 460"/>
                        <wps:cNvSpPr/>
                        <wps:spPr>
                          <a:xfrm rot="16200000" flipV="1">
                            <a:off x="3693477" y="1712864"/>
                            <a:ext cx="683462" cy="122079"/>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1" name="直線單箭頭接點 461"/>
                        <wps:cNvCnPr/>
                        <wps:spPr>
                          <a:xfrm flipH="1" flipV="1">
                            <a:off x="1685197" y="699870"/>
                            <a:ext cx="10633" cy="2002300"/>
                          </a:xfrm>
                          <a:prstGeom prst="straightConnector1">
                            <a:avLst/>
                          </a:prstGeom>
                          <a:ln>
                            <a:solidFill>
                              <a:srgbClr val="92D05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2" name="橢圓 462"/>
                        <wps:cNvSpPr/>
                        <wps:spPr>
                          <a:xfrm>
                            <a:off x="1579097" y="456203"/>
                            <a:ext cx="206230" cy="209901"/>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3" name="向右箭號 463"/>
                        <wps:cNvSpPr/>
                        <wps:spPr>
                          <a:xfrm rot="14072174" flipV="1">
                            <a:off x="3391193" y="1029048"/>
                            <a:ext cx="799821" cy="120223"/>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4" name="直線單箭頭接點 464"/>
                        <wps:cNvCnPr/>
                        <wps:spPr>
                          <a:xfrm flipH="1" flipV="1">
                            <a:off x="581319" y="1271578"/>
                            <a:ext cx="1040073" cy="1450084"/>
                          </a:xfrm>
                          <a:prstGeom prst="straightConnector1">
                            <a:avLst/>
                          </a:prstGeom>
                          <a:ln>
                            <a:solidFill>
                              <a:srgbClr val="FF000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5" name="橢圓 465"/>
                        <wps:cNvSpPr/>
                        <wps:spPr>
                          <a:xfrm>
                            <a:off x="424046" y="1086342"/>
                            <a:ext cx="206230" cy="209901"/>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6" name="文字方塊 27"/>
                        <wps:cNvSpPr txBox="1"/>
                        <wps:spPr>
                          <a:xfrm>
                            <a:off x="1375527" y="-7765"/>
                            <a:ext cx="1688502" cy="588327"/>
                          </a:xfrm>
                          <a:prstGeom prst="rect">
                            <a:avLst/>
                          </a:prstGeom>
                          <a:noFill/>
                        </wps:spPr>
                        <wps:txbx>
                          <w:txbxContent>
                            <w:p w:rsidR="002D416F" w:rsidRPr="006929CB" w:rsidRDefault="002D416F" w:rsidP="00671FEE">
                              <w:pPr>
                                <w:pStyle w:val="Web"/>
                                <w:spacing w:before="0" w:beforeAutospacing="0" w:after="0" w:afterAutospacing="0"/>
                                <w:jc w:val="center"/>
                                <w:rPr>
                                  <w:rFonts w:eastAsia="標楷體"/>
                                  <w:sz w:val="16"/>
                                  <w:szCs w:val="18"/>
                                </w:rPr>
                              </w:pPr>
                              <w:r w:rsidRPr="006929CB">
                                <w:rPr>
                                  <w:rFonts w:eastAsia="標楷體"/>
                                  <w:color w:val="000000" w:themeColor="text1"/>
                                  <w:kern w:val="24"/>
                                  <w:sz w:val="16"/>
                                  <w:szCs w:val="18"/>
                                </w:rPr>
                                <w:t>Group best position</w:t>
                              </w:r>
                            </w:p>
                            <w:p w:rsidR="002D416F" w:rsidRPr="006929CB" w:rsidRDefault="002D416F" w:rsidP="00671FEE">
                              <w:pPr>
                                <w:pStyle w:val="Web"/>
                                <w:spacing w:before="0" w:beforeAutospacing="0" w:after="0" w:afterAutospacing="0"/>
                                <w:jc w:val="center"/>
                                <w:rPr>
                                  <w:rFonts w:eastAsia="標楷體"/>
                                  <w:sz w:val="22"/>
                                </w:rPr>
                              </w:pPr>
                              <w:r w:rsidRPr="006929CB">
                                <w:rPr>
                                  <w:rFonts w:eastAsia="標楷體"/>
                                  <w:color w:val="000000" w:themeColor="text1"/>
                                  <w:kern w:val="24"/>
                                  <w:sz w:val="16"/>
                                  <w:szCs w:val="18"/>
                                </w:rPr>
                                <w:t>(</w:t>
                              </w:r>
                              <w:proofErr w:type="spellStart"/>
                              <w:r w:rsidRPr="006929CB">
                                <w:rPr>
                                  <w:rFonts w:eastAsia="標楷體"/>
                                  <w:color w:val="000000" w:themeColor="text1"/>
                                  <w:kern w:val="24"/>
                                  <w:sz w:val="16"/>
                                  <w:szCs w:val="18"/>
                                </w:rPr>
                                <w:t>Gbest</w:t>
                              </w:r>
                              <w:proofErr w:type="spellEnd"/>
                              <w:r w:rsidRPr="006929CB">
                                <w:rPr>
                                  <w:rFonts w:eastAsia="標楷體"/>
                                  <w:color w:val="000000" w:themeColor="text1"/>
                                  <w:kern w:val="24"/>
                                  <w:sz w:val="16"/>
                                  <w:szCs w:val="18"/>
                                </w:rPr>
                                <w:t>)</w:t>
                              </w:r>
                            </w:p>
                          </w:txbxContent>
                        </wps:txbx>
                        <wps:bodyPr wrap="none" rtlCol="0">
                          <a:noAutofit/>
                        </wps:bodyPr>
                      </wps:wsp>
                      <wps:wsp>
                        <wps:cNvPr id="467" name="文字方塊 28"/>
                        <wps:cNvSpPr txBox="1"/>
                        <wps:spPr>
                          <a:xfrm>
                            <a:off x="-286076" y="493942"/>
                            <a:ext cx="1981913" cy="599223"/>
                          </a:xfrm>
                          <a:prstGeom prst="rect">
                            <a:avLst/>
                          </a:prstGeom>
                          <a:noFill/>
                        </wps:spPr>
                        <wps:txbx>
                          <w:txbxContent>
                            <w:p w:rsidR="002D416F" w:rsidRPr="006929CB" w:rsidRDefault="002D416F" w:rsidP="00671FEE">
                              <w:pPr>
                                <w:pStyle w:val="Web"/>
                                <w:spacing w:before="0" w:beforeAutospacing="0" w:after="0" w:afterAutospacing="0"/>
                                <w:rPr>
                                  <w:rFonts w:eastAsia="標楷體"/>
                                  <w:sz w:val="16"/>
                                  <w:szCs w:val="18"/>
                                </w:rPr>
                              </w:pPr>
                              <w:r w:rsidRPr="006929CB">
                                <w:rPr>
                                  <w:rFonts w:eastAsia="標楷體" w:hint="eastAsia"/>
                                  <w:color w:val="000000" w:themeColor="text1"/>
                                  <w:kern w:val="24"/>
                                  <w:sz w:val="16"/>
                                  <w:szCs w:val="18"/>
                                </w:rPr>
                                <w:t>P</w:t>
                              </w:r>
                              <w:r w:rsidRPr="006929CB">
                                <w:rPr>
                                  <w:rFonts w:eastAsia="標楷體"/>
                                  <w:color w:val="000000" w:themeColor="text1"/>
                                  <w:kern w:val="24"/>
                                  <w:sz w:val="16"/>
                                  <w:szCs w:val="18"/>
                                </w:rPr>
                                <w:t>ersonal best position</w:t>
                              </w:r>
                            </w:p>
                            <w:p w:rsidR="002D416F" w:rsidRPr="006929CB" w:rsidRDefault="002D416F" w:rsidP="00671FEE">
                              <w:pPr>
                                <w:pStyle w:val="Web"/>
                                <w:spacing w:before="0" w:beforeAutospacing="0" w:after="0" w:afterAutospacing="0"/>
                                <w:jc w:val="center"/>
                                <w:rPr>
                                  <w:rFonts w:eastAsia="標楷體"/>
                                  <w:sz w:val="16"/>
                                  <w:szCs w:val="18"/>
                                </w:rPr>
                              </w:pPr>
                              <w:r w:rsidRPr="006929CB">
                                <w:rPr>
                                  <w:rFonts w:eastAsia="標楷體"/>
                                  <w:color w:val="000000" w:themeColor="text1"/>
                                  <w:kern w:val="24"/>
                                  <w:sz w:val="16"/>
                                  <w:szCs w:val="18"/>
                                </w:rPr>
                                <w:t>(</w:t>
                              </w:r>
                              <w:proofErr w:type="spellStart"/>
                              <w:r w:rsidRPr="006929CB">
                                <w:rPr>
                                  <w:rFonts w:eastAsia="標楷體"/>
                                  <w:color w:val="000000" w:themeColor="text1"/>
                                  <w:kern w:val="24"/>
                                  <w:sz w:val="16"/>
                                  <w:szCs w:val="18"/>
                                </w:rPr>
                                <w:t>Pbest</w:t>
                              </w:r>
                              <w:proofErr w:type="spellEnd"/>
                              <w:r w:rsidRPr="006929CB">
                                <w:rPr>
                                  <w:rFonts w:eastAsia="標楷體"/>
                                  <w:color w:val="000000" w:themeColor="text1"/>
                                  <w:kern w:val="24"/>
                                  <w:sz w:val="16"/>
                                  <w:szCs w:val="18"/>
                                </w:rPr>
                                <w:t>)</w:t>
                              </w:r>
                            </w:p>
                          </w:txbxContent>
                        </wps:txbx>
                        <wps:bodyPr wrap="square" rtlCol="0">
                          <a:noAutofit/>
                        </wps:bodyPr>
                      </wps:wsp>
                      <wps:wsp>
                        <wps:cNvPr id="468" name="文字方塊 30"/>
                        <wps:cNvSpPr txBox="1"/>
                        <wps:spPr>
                          <a:xfrm rot="20612919">
                            <a:off x="2618552" y="2358325"/>
                            <a:ext cx="1813368" cy="345147"/>
                          </a:xfrm>
                          <a:prstGeom prst="rect">
                            <a:avLst/>
                          </a:prstGeom>
                          <a:noFill/>
                        </wps:spPr>
                        <wps:txbx>
                          <w:txbxContent>
                            <w:p w:rsidR="002D416F" w:rsidRPr="006929CB" w:rsidRDefault="002D416F" w:rsidP="00671FEE">
                              <w:pPr>
                                <w:pStyle w:val="Web"/>
                                <w:spacing w:before="0" w:beforeAutospacing="0" w:after="0" w:afterAutospacing="0"/>
                                <w:rPr>
                                  <w:rFonts w:eastAsia="標楷體"/>
                                  <w:sz w:val="18"/>
                                  <w:szCs w:val="18"/>
                                </w:rPr>
                              </w:pPr>
                              <w:r>
                                <w:rPr>
                                  <w:rFonts w:eastAsia="標楷體"/>
                                  <w:color w:val="000000" w:themeColor="text1"/>
                                  <w:kern w:val="24"/>
                                  <w:sz w:val="18"/>
                                  <w:szCs w:val="18"/>
                                </w:rPr>
                                <w:t>I</w:t>
                              </w:r>
                              <w:r w:rsidRPr="006929CB">
                                <w:rPr>
                                  <w:rFonts w:eastAsia="標楷體"/>
                                  <w:color w:val="000000" w:themeColor="text1"/>
                                  <w:kern w:val="24"/>
                                  <w:sz w:val="18"/>
                                  <w:szCs w:val="18"/>
                                </w:rPr>
                                <w:t>nertia</w:t>
                              </w:r>
                              <w:r>
                                <w:rPr>
                                  <w:rFonts w:eastAsia="標楷體"/>
                                  <w:color w:val="000000" w:themeColor="text1"/>
                                  <w:kern w:val="24"/>
                                  <w:sz w:val="18"/>
                                  <w:szCs w:val="18"/>
                                </w:rPr>
                                <w:t xml:space="preserve"> direction</w:t>
                              </w:r>
                            </w:p>
                          </w:txbxContent>
                        </wps:txbx>
                        <wps:bodyPr wrap="square" rtlCol="0">
                          <a:noAutofit/>
                        </wps:bodyPr>
                      </wps:wsp>
                      <wps:wsp>
                        <wps:cNvPr id="469" name="文字方塊 32"/>
                        <wps:cNvSpPr txBox="1"/>
                        <wps:spPr>
                          <a:xfrm>
                            <a:off x="131006" y="3352880"/>
                            <a:ext cx="1554114" cy="345147"/>
                          </a:xfrm>
                          <a:prstGeom prst="rect">
                            <a:avLst/>
                          </a:prstGeom>
                          <a:noFill/>
                          <a:ln>
                            <a:solidFill>
                              <a:schemeClr val="tx1"/>
                            </a:solidFill>
                          </a:ln>
                        </wps:spPr>
                        <wps:txbx>
                          <w:txbxContent>
                            <w:p w:rsidR="002D416F" w:rsidRPr="006929CB" w:rsidRDefault="002D416F" w:rsidP="00671FEE">
                              <w:pPr>
                                <w:pStyle w:val="Web"/>
                                <w:spacing w:before="0" w:beforeAutospacing="0" w:after="0" w:afterAutospacing="0"/>
                                <w:rPr>
                                  <w:rFonts w:eastAsia="標楷體"/>
                                  <w:sz w:val="16"/>
                                  <w:szCs w:val="18"/>
                                </w:rPr>
                              </w:pPr>
                              <w:r w:rsidRPr="006929CB">
                                <w:rPr>
                                  <w:rFonts w:eastAsia="標楷體"/>
                                  <w:color w:val="000000" w:themeColor="text1"/>
                                  <w:kern w:val="24"/>
                                  <w:sz w:val="16"/>
                                  <w:szCs w:val="18"/>
                                </w:rPr>
                                <w:t xml:space="preserve">The </w:t>
                              </w:r>
                              <m:oMath>
                                <m:sSub>
                                  <m:sSubPr>
                                    <m:ctrlPr>
                                      <w:rPr>
                                        <w:rFonts w:ascii="Cambria Math" w:eastAsia="標楷體" w:hAnsi="Cambria Math"/>
                                        <w:i/>
                                        <w:color w:val="000000" w:themeColor="text1"/>
                                        <w:kern w:val="24"/>
                                        <w:sz w:val="16"/>
                                        <w:szCs w:val="18"/>
                                      </w:rPr>
                                    </m:ctrlPr>
                                  </m:sSubPr>
                                  <m:e>
                                    <m:r>
                                      <w:rPr>
                                        <w:rFonts w:ascii="Cambria Math" w:eastAsia="標楷體" w:hAnsi="Cambria Math"/>
                                        <w:color w:val="000000" w:themeColor="text1"/>
                                        <w:kern w:val="24"/>
                                        <w:sz w:val="16"/>
                                        <w:szCs w:val="18"/>
                                      </w:rPr>
                                      <m:t>i</m:t>
                                    </m:r>
                                  </m:e>
                                  <m:sub>
                                    <m:r>
                                      <w:rPr>
                                        <w:rFonts w:ascii="Cambria Math" w:eastAsia="標楷體" w:hAnsi="Cambria Math"/>
                                        <w:color w:val="000000" w:themeColor="text1"/>
                                        <w:kern w:val="24"/>
                                        <w:sz w:val="16"/>
                                        <w:szCs w:val="18"/>
                                      </w:rPr>
                                      <m:t>th</m:t>
                                    </m:r>
                                  </m:sub>
                                </m:sSub>
                              </m:oMath>
                              <w:r w:rsidRPr="006929CB">
                                <w:rPr>
                                  <w:rFonts w:eastAsia="標楷體"/>
                                  <w:color w:val="000000" w:themeColor="text1"/>
                                  <w:kern w:val="24"/>
                                  <w:sz w:val="16"/>
                                  <w:szCs w:val="18"/>
                                </w:rPr>
                                <w:t xml:space="preserve"> particle</w:t>
                              </w:r>
                            </w:p>
                          </w:txbxContent>
                        </wps:txbx>
                        <wps:bodyPr wrap="square" rtlCol="0">
                          <a:noAutofit/>
                        </wps:bodyPr>
                      </wps:wsp>
                    </wpg:wgp>
                  </a:graphicData>
                </a:graphic>
              </wp:inline>
            </w:drawing>
          </mc:Choice>
          <mc:Fallback>
            <w:pict>
              <v:group id="群組 3" o:spid="_x0000_s1134" style="width:275.95pt;height:194.95pt;mso-position-horizontal-relative:char;mso-position-vertical-relative:line" coordorigin="-2860,-77" coordsize="60278,37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">
                <v:oval id="橢圓 452" o:spid="_x0000_s1135" style="position:absolute;left:15493;top:27216;width:2658;height:2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vF58YA&#10;AADcAAAADwAAAGRycy9kb3ducmV2LnhtbESPQWvCQBSE74X+h+UVvIhuDFpKdJVSEETwoJaCt0f2&#10;mcRk34bsahJ/vSsIPQ4z8w2zWHWmEjdqXGFZwWQcgSBOrS44U/B7XI++QDiPrLGyTAp6crBavr8t&#10;MNG25T3dDj4TAcIuQQW593UipUtzMujGtiYO3tk2Bn2QTSZ1g22Am0rGUfQpDRYcFnKs6SentDxc&#10;jYJL1Jr+FPfDXb8rN+Z0jcvt/U+pwUf3PQfhqfP/4Vd7oxVMZzE8z4QjI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vF58YAAADcAAAADwAAAAAAAAAAAAAAAACYAgAAZHJz&#10;L2Rvd25yZXYueG1sUEsFBgAAAAAEAAQA9QAAAIsDAAAAAA==&#10;" fillcolor="#00b0f0" strokecolor="#00b0f0" strokeweight="1pt">
                  <v:stroke joinstyle="miter"/>
                </v:oval>
                <v:shape id="文字方塊 2" o:spid="_x0000_s1136" type="#_x0000_t202" style="position:absolute;left:10326;top:29371;width:14170;height:3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8NDsQA&#10;AADcAAAADwAAAGRycy9kb3ducmV2LnhtbESPQWvCQBSE74L/YXlCb3VXq8XGbERaCp4qTWvB2yP7&#10;TILZtyG7NfHfd4WCx2FmvmHSzWAbcaHO1441zKYKBHHhTM2lhu+v98cVCB+QDTaOScOVPGyy8SjF&#10;xLieP+mSh1JECPsENVQhtImUvqjIop+6ljh6J9dZDFF2pTQd9hFuGzlX6llarDkuVNjSa0XFOf+1&#10;Gg4fp+PPQu3LN7tsezcoyfZFav0wGbZrEIGGcA//t3dGw2L5BL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fDQ7EAAAA3AAAAA8AAAAAAAAAAAAAAAAAmAIAAGRycy9k&#10;b3ducmV2LnhtbFBLBQYAAAAABAAEAPUAAACJAwAAAAA=&#10;" filled="f" stroked="f">
                  <v:textbox>
                    <w:txbxContent>
                      <w:p w:rsidR="002D416F" w:rsidRPr="006929CB" w:rsidRDefault="002D416F" w:rsidP="00671FEE">
                        <w:pPr>
                          <w:pStyle w:val="Web"/>
                          <w:spacing w:before="0" w:beforeAutospacing="0" w:after="0" w:afterAutospacing="0"/>
                          <w:rPr>
                            <w:rFonts w:eastAsia="標楷體"/>
                            <w:sz w:val="16"/>
                            <w:szCs w:val="20"/>
                          </w:rPr>
                        </w:pPr>
                        <w:r w:rsidRPr="006929CB">
                          <w:rPr>
                            <w:rFonts w:eastAsia="標楷體"/>
                            <w:sz w:val="16"/>
                            <w:szCs w:val="20"/>
                          </w:rPr>
                          <w:t>Old position</w:t>
                        </w:r>
                      </w:p>
                    </w:txbxContent>
                  </v:textbox>
                </v:shape>
                <v:shape id="文字方塊 9" o:spid="_x0000_s1137" type="#_x0000_t202" style="position:absolute;left:31026;top:1487;width:14588;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aVesQA&#10;AADcAAAADwAAAGRycy9kb3ducmV2LnhtbESPT2vCQBTE74LfYXmCN7NbidKmboIoBU8V7R/o7ZF9&#10;JqHZtyG7Nem3dwsFj8PM/IbZFKNtxZV63zjW8JAoEMSlMw1XGt7fXhaPIHxANtg6Jg2/5KHIp5MN&#10;ZsYNfKLrOVQiQthnqKEOocuk9GVNFn3iOuLoXVxvMUTZV9L0OES4beVSqbW02HBcqLGjXU3l9/nH&#10;avh4vXx9pupY7e2qG9yoJNsnqfV8Nm6fQQQawz383z4YDekqhb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2lXrEAAAA3AAAAA8AAAAAAAAAAAAAAAAAmAIAAGRycy9k&#10;b3ducmV2LnhtbFBLBQYAAAAABAAEAPUAAACJAwAAAAA=&#10;" filled="f" stroked="f">
                  <v:textbox>
                    <w:txbxContent>
                      <w:p w:rsidR="002D416F" w:rsidRPr="006929CB" w:rsidRDefault="002D416F" w:rsidP="00671FEE">
                        <w:pPr>
                          <w:pStyle w:val="Web"/>
                          <w:spacing w:before="0" w:beforeAutospacing="0" w:after="0" w:afterAutospacing="0"/>
                          <w:rPr>
                            <w:rFonts w:eastAsia="標楷體"/>
                            <w:sz w:val="16"/>
                          </w:rPr>
                        </w:pPr>
                        <w:r w:rsidRPr="006929CB">
                          <w:rPr>
                            <w:rFonts w:eastAsia="標楷體"/>
                            <w:color w:val="000000" w:themeColor="text1"/>
                            <w:kern w:val="24"/>
                            <w:sz w:val="16"/>
                          </w:rPr>
                          <w:t>New position</w:t>
                        </w:r>
                      </w:p>
                    </w:txbxContent>
                  </v:textbox>
                </v:shape>
                <v:shape id="文字方塊 10" o:spid="_x0000_s1138" type="#_x0000_t202" style="position:absolute;left:36609;top:5889;width:20805;height:4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ow4cMA&#10;AADcAAAADwAAAGRycy9kb3ducmV2LnhtbESPT4vCMBTE7wt+h/AEb2viYhetRhEXwZPL+g+8PZpn&#10;W2xeShNt/fabhQWPw8z8hpkvO1uJBzW+dKxhNFQgiDNnSs41HA+b9wkIH5ANVo5Jw5M8LBe9tzmm&#10;xrX8Q499yEWEsE9RQxFCnUrps4Is+qGriaN3dY3FEGWTS9NgG+G2kh9KfUqLJceFAmtaF5Td9ner&#10;4bS7Xs5j9Z1/2aRuXack26nUetDvVjMQgbrwCv+3t0bDOEng7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ow4cMAAADcAAAADwAAAAAAAAAAAAAAAACYAgAAZHJzL2Rv&#10;d25yZXYueG1sUEsFBgAAAAAEAAQA9QAAAIgDAAAAAA==&#10;" filled="f" stroked="f">
                  <v:textbox>
                    <w:txbxContent>
                      <w:p w:rsidR="002D416F" w:rsidRPr="006929CB" w:rsidRDefault="002D416F" w:rsidP="00671FEE">
                        <w:pPr>
                          <w:pStyle w:val="Web"/>
                          <w:spacing w:before="0" w:beforeAutospacing="0" w:after="0" w:afterAutospacing="0"/>
                          <w:rPr>
                            <w:rFonts w:eastAsia="標楷體"/>
                            <w:sz w:val="16"/>
                            <w:szCs w:val="18"/>
                          </w:rPr>
                        </w:pPr>
                        <w:r w:rsidRPr="006929CB">
                          <w:rPr>
                            <w:rFonts w:eastAsia="標楷體"/>
                            <w:color w:val="000000" w:themeColor="text1"/>
                            <w:kern w:val="24"/>
                            <w:sz w:val="16"/>
                            <w:szCs w:val="18"/>
                          </w:rPr>
                          <w:t xml:space="preserve">Adjustment by </w:t>
                        </w:r>
                        <w:proofErr w:type="spellStart"/>
                        <w:r w:rsidRPr="006929CB">
                          <w:rPr>
                            <w:rFonts w:eastAsia="標楷體"/>
                            <w:color w:val="000000" w:themeColor="text1"/>
                            <w:kern w:val="24"/>
                            <w:sz w:val="16"/>
                            <w:szCs w:val="18"/>
                          </w:rPr>
                          <w:t>Pbest</w:t>
                        </w:r>
                        <w:proofErr w:type="spellEnd"/>
                      </w:p>
                    </w:txbxContent>
                  </v:textbox>
                </v:shape>
                <v:shape id="文字方塊 11" o:spid="_x0000_s1139" type="#_x0000_t202" style="position:absolute;left:40947;top:16037;width:16470;height:5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iulsMA&#10;AADcAAAADwAAAGRycy9kb3ducmV2LnhtbESPT4vCMBTE7wt+h/AEb2vioqLVKLIi7ElZ/4G3R/Ns&#10;i81LaaLtfnsjLHgcZuY3zHzZ2lI8qPaFYw2DvgJBnDpTcKbheNh8TkD4gGywdEwa/sjDctH5mGNi&#10;XMO/9NiHTEQI+wQ15CFUiZQ+zcmi77uKOHpXV1sMUdaZNDU2EW5L+aXUWFosOC7kWNF3Tultf7ca&#10;Ttvr5TxUu2xtR1XjWiXZTqXWvW67moEI1IZ3+L/9YzQMR2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iulsMAAADcAAAADwAAAAAAAAAAAAAAAACYAgAAZHJzL2Rv&#10;d25yZXYueG1sUEsFBgAAAAAEAAQA9QAAAIgDAAAAAA==&#10;" filled="f" stroked="f">
                  <v:textbox>
                    <w:txbxContent>
                      <w:p w:rsidR="002D416F" w:rsidRPr="006929CB" w:rsidRDefault="002D416F" w:rsidP="00671FEE">
                        <w:pPr>
                          <w:pStyle w:val="Web"/>
                          <w:spacing w:before="0" w:beforeAutospacing="0" w:after="0" w:afterAutospacing="0"/>
                          <w:rPr>
                            <w:sz w:val="16"/>
                          </w:rPr>
                        </w:pPr>
                        <w:r w:rsidRPr="006929CB">
                          <w:rPr>
                            <w:rFonts w:eastAsia="標楷體"/>
                            <w:color w:val="000000" w:themeColor="text1"/>
                            <w:kern w:val="24"/>
                            <w:sz w:val="16"/>
                          </w:rPr>
                          <w:t xml:space="preserve">Adjustment by </w:t>
                        </w:r>
                        <w:proofErr w:type="spellStart"/>
                        <w:r w:rsidRPr="006929CB">
                          <w:rPr>
                            <w:rFonts w:eastAsia="標楷體"/>
                            <w:color w:val="000000" w:themeColor="text1"/>
                            <w:kern w:val="24"/>
                            <w:sz w:val="16"/>
                          </w:rPr>
                          <w:t>Gbest</w:t>
                        </w:r>
                        <w:proofErr w:type="spellEnd"/>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457" o:spid="_x0000_s1140" type="#_x0000_t13" style="position:absolute;left:12600;top:16636;width:25657;height:1102;rotation:-328004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4RMMMA&#10;AADcAAAADwAAAGRycy9kb3ducmV2LnhtbESP0WrCQBRE3wX/YbmFvunGVG2JriKWouCT0Q+47F6T&#10;0OzdmN3G9O9dQfBxmJkzzHLd21p01PrKsYLJOAFBrJ2puFBwPv2MvkD4gGywdkwK/snDejUcLDEz&#10;7sZH6vJQiAhhn6GCMoQmk9Lrkiz6sWuIo3dxrcUQZVtI0+Itwm0t0ySZS4sVx4USG9qWpH/zP6vg&#10;oD86+X2dHOe5t+ddekp1f7BKvb/1mwWIQH14hZ/tvVEwnX3C40w8An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4RMMMAAADcAAAADwAAAAAAAAAAAAAAAACYAgAAZHJzL2Rv&#10;d25yZXYueG1sUEsFBgAAAAAEAAQA9QAAAIgDAAAAAA==&#10;" adj="21136" fillcolor="black [3200]" strokecolor="black [1600]" strokeweight="1pt"/>
                <v:oval id="橢圓 458" o:spid="_x0000_s1141" style="position:absolute;left:33438;top:4793;width:2658;height:2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GdgcIA&#10;AADcAAAADwAAAGRycy9kb3ducmV2LnhtbERPz2vCMBS+D/Y/hDfwNpMNrVKbimwOBE+rY+Lt0Tyb&#10;sualNJl2/705CDt+fL+L9eg6caEhtJ41vEwVCOLam5YbDV+Hj+cliBCRDXaeScMfBViXjw8F5sZf&#10;+ZMuVWxECuGQowYbY59LGWpLDsPU98SJO/vBYUxwaKQZ8JrCXSdflcqkw5ZTg8We3izVP9Wv07Cv&#10;TrOWVLYZ332mtmoxP9rvk9aTp3GzAhFpjP/iu3tnNMzmaW06k46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sZ2BwgAAANwAAAAPAAAAAAAAAAAAAAAAAJgCAABkcnMvZG93&#10;bnJldi54bWxQSwUGAAAAAAQABAD1AAAAhwMAAAAA&#10;" fillcolor="#0070c0" strokecolor="#00b0f0" strokeweight="1pt">
                  <v:stroke joinstyle="miter"/>
                </v:oval>
                <v:shape id="向右箭號 459" o:spid="_x0000_s1142" type="#_x0000_t13" style="position:absolute;left:17806;top:24414;width:22771;height:872;rotation:-108129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OmMUA&#10;AADcAAAADwAAAGRycy9kb3ducmV2LnhtbESPzW7CMBCE70h9B2sr9QZOEa1KwKCKP9EDhyZwX8VL&#10;kjZeR7Ebp29fV0LiOJqZbzTL9WAa0VPnassKnicJCOLC6ppLBed8P34D4TyyxsYyKfglB+vVw2iJ&#10;qbaBP6nPfCkihF2KCirv21RKV1Rk0E1sSxy9q+0M+ii7UuoOQ4SbRk6T5FUarDkuVNjSpqLiO/sx&#10;Cnw2HMIp2HDZJtP+2O/y8vrxpdTT4/C+AOFp8PfwrX3UCmYvc/g/E4+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446YxQAAANwAAAAPAAAAAAAAAAAAAAAAAJgCAABkcnMv&#10;ZG93bnJldi54bWxQSwUGAAAAAAQABAD1AAAAigMAAAAA&#10;" adj="21186" fillcolor="#00b0f0" strokecolor="#00b0f0" strokeweight="1pt"/>
                <v:shape id="向右箭號 460" o:spid="_x0000_s1143" type="#_x0000_t13" style="position:absolute;left:36934;top:17128;width:6835;height:1221;rotation:9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dVxr0A&#10;AADcAAAADwAAAGRycy9kb3ducmV2LnhtbERPSwrCMBDdC94hjODOpoqIVqMURXAl+DnA0IxttZnU&#10;JtZ6e7MQXD7ef7XpTCVaalxpWcE4ikEQZ1aXnCu4XvajOQjnkTVWlknBhxxs1v3eChNt33yi9uxz&#10;EULYJaig8L5OpHRZQQZdZGviwN1sY9AH2ORSN/gO4aaSkzieSYMlh4YCa9oWlD3OL6PA7O/p4XOR&#10;8rFIj9tnO+nuu/lJqeGgS5cgPHX+L/65D1rBdBbmhzPhCMj1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KdVxr0AAADcAAAADwAAAAAAAAAAAAAAAACYAgAAZHJzL2Rvd25yZXYu&#10;eG1sUEsFBgAAAAAEAAQA9QAAAIIDAAAAAA==&#10;" adj="19671" fillcolor="#92d050" strokecolor="#92d050" strokeweight="1pt"/>
                <v:shape id="直線單箭頭接點 461" o:spid="_x0000_s1144" type="#_x0000_t32" style="position:absolute;left:16851;top:6998;width:107;height:2002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qxEcUAAADcAAAADwAAAGRycy9kb3ducmV2LnhtbESP0WrCQBRE34X+w3ILvunGoiJpNlIs&#10;ilChNPUDbrO3SWj2brq7xtSvd4WCj8PMnGGy9WBa0ZPzjWUFs2kCgri0uuFKwfFzO1mB8AFZY2uZ&#10;FPyRh3X+MMow1fbMH9QXoRIRwj5FBXUIXSqlL2sy6Ke2I47et3UGQ5SuktrhOcJNK5+SZCkNNhwX&#10;auxoU1P5U5yMAv21OhSveNy9LS6d+dWbfuHdu1Ljx+HlGUSgIdzD/+29VjBfzuB2Jh4Bm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qxEcUAAADcAAAADwAAAAAAAAAA&#10;AAAAAAChAgAAZHJzL2Rvd25yZXYueG1sUEsFBgAAAAAEAAQA+QAAAJMDAAAAAA==&#10;" strokecolor="#92d050" strokeweight=".5pt">
                  <v:stroke dashstyle="dashDot" endarrow="block" joinstyle="miter"/>
                </v:shape>
                <v:oval id="橢圓 462" o:spid="_x0000_s1145" style="position:absolute;left:15790;top:4562;width:2063;height:2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QUcYA&#10;AADcAAAADwAAAGRycy9kb3ducmV2LnhtbESPQWuDQBSE74H+h+UVekvWioTEZhOCUMmhOUR76PHh&#10;vqqt+1bcjZr++m6g0OMwM98wu8NsOjHS4FrLCp5XEQjiyuqWawXv5etyA8J5ZI2dZVJwIweH/cNi&#10;h6m2E19oLHwtAoRdigoa7/tUSlc1ZNCtbE8cvE87GPRBDrXUA04BbjoZR9FaGmw5LDTYU9ZQ9V1c&#10;jYIqOmbnn8ttm492s/3Ii6/kbSqVenqcjy8gPM3+P/zXPmkFyTqG+5lwBOT+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YcQUcYAAADcAAAADwAAAAAAAAAAAAAAAACYAgAAZHJz&#10;L2Rvd25yZXYueG1sUEsFBgAAAAAEAAQA9QAAAIsDAAAAAA==&#10;" fillcolor="#92d050" strokecolor="#92d050" strokeweight="1pt">
                  <v:stroke joinstyle="miter"/>
                </v:oval>
                <v:shape id="向右箭號 463" o:spid="_x0000_s1146" type="#_x0000_t13" style="position:absolute;left:33912;top:10289;width:7998;height:1203;rotation:8222393fd;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bK1MUA&#10;AADcAAAADwAAAGRycy9kb3ducmV2LnhtbESPT2vCQBTE7wW/w/KE3upGLSppNuIfAoKnpkLp7bH7&#10;TEKzb0N21dhP3xUKPQ4z8xsmWw+2FVfqfeNYwXSSgCDWzjRcKTh9FC8rED4gG2wdk4I7eVjno6cM&#10;U+Nu/E7XMlQiQtinqKAOoUul9Lomi37iOuLonV1vMUTZV9L0eItw28pZkiykxYbjQo0d7WrS3+XF&#10;Kth/LXVxTqY/dzp8bo9lofmiV0o9j4fNG4hAQ/gP/7UPRsHrYg6P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NsrUxQAAANwAAAAPAAAAAAAAAAAAAAAAAJgCAABkcnMv&#10;ZG93bnJldi54bWxQSwUGAAAAAAQABAD1AAAAigMAAAAA&#10;" adj="19977" fillcolor="red" strokecolor="red" strokeweight="1pt"/>
                <v:shape id="直線單箭頭接點 464" o:spid="_x0000_s1147" type="#_x0000_t32" style="position:absolute;left:5813;top:12715;width:10400;height:145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2FvMYAAADcAAAADwAAAGRycy9kb3ducmV2LnhtbESPQWvCQBSE74X+h+UVvNVNxYpEN6FU&#10;BCWHok3p9Zl9TYLZtzG7xthf7xaEHoeZ+YZZpoNpRE+dqy0reBlHIIgLq2suFeSf6+c5COeRNTaW&#10;ScGVHKTJ48MSY20vvKN+70sRIOxiVFB538ZSuqIig25sW+Lg/djOoA+yK6Xu8BLgppGTKJpJgzWH&#10;hQpbeq+oOO7PRsFxlc+zdfabvW6v3weH+uN8+uqVGj0NbwsQngb/H763N1rBdDaFvzPhCMjk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dhbzGAAAA3AAAAA8AAAAAAAAA&#10;AAAAAAAAoQIAAGRycy9kb3ducmV2LnhtbFBLBQYAAAAABAAEAPkAAACUAwAAAAA=&#10;" strokecolor="red" strokeweight=".5pt">
                  <v:stroke dashstyle="dashDot" endarrow="block" joinstyle="miter"/>
                </v:shape>
                <v:oval id="橢圓 465" o:spid="_x0000_s1148" style="position:absolute;left:4240;top:10863;width:2062;height:2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SaasMA&#10;AADcAAAADwAAAGRycy9kb3ducmV2LnhtbESPQWvCQBSE74L/YXlCb7pRVCS6ighCD0LbqO31mX1N&#10;QrNvl+w2Sf+9WxA8DjPzDbPZ9aYWLTW+sqxgOklAEOdWV1wouJyP4xUIH5A11pZJwR952G2Hgw2m&#10;2nb8QW0WChEh7FNUUIbgUil9XpJBP7GOOHrftjEYomwKqRvsItzUcpYkS2mw4rhQoqNDSflP9msU&#10;uP50m17du/30K2eoy75afGOlXkb9fg0iUB+e4Uf7VSuYLxfwfyYeAbm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SaasMAAADcAAAADwAAAAAAAAAAAAAAAACYAgAAZHJzL2Rv&#10;d25yZXYueG1sUEsFBgAAAAAEAAQA9QAAAIgDAAAAAA==&#10;" fillcolor="red" strokecolor="red" strokeweight="1pt">
                  <v:stroke joinstyle="miter"/>
                </v:oval>
                <v:shape id="文字方塊 27" o:spid="_x0000_s1149" type="#_x0000_t202" style="position:absolute;left:13755;top:-77;width:16885;height:58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jQ+cgA&#10;AADcAAAADwAAAGRycy9kb3ducmV2LnhtbESPQWvCQBSE7wX/w/IKvRTdmJZQoquUlkpBsVQ9eHxm&#10;X5PY7Nuwu8bYX+8WCj0OM/MNM533phEdOV9bVjAeJSCIC6trLhXstm/DJxA+IGtsLJOCC3mYzwY3&#10;U8y1PfMndZtQighhn6OCKoQ2l9IXFRn0I9sSR+/LOoMhSldK7fAc4aaRaZJk0mDNcaHCll4qKr43&#10;J6Pg58OtbJquFuPD/qHuwuv9cb1cK3V32z9PQATqw3/4r/2uFTxmGfyeiUdAz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mND5yAAAANwAAAAPAAAAAAAAAAAAAAAAAJgCAABk&#10;cnMvZG93bnJldi54bWxQSwUGAAAAAAQABAD1AAAAjQMAAAAA&#10;" filled="f" stroked="f">
                  <v:textbox>
                    <w:txbxContent>
                      <w:p w:rsidR="002D416F" w:rsidRPr="006929CB" w:rsidRDefault="002D416F" w:rsidP="00671FEE">
                        <w:pPr>
                          <w:pStyle w:val="Web"/>
                          <w:spacing w:before="0" w:beforeAutospacing="0" w:after="0" w:afterAutospacing="0"/>
                          <w:jc w:val="center"/>
                          <w:rPr>
                            <w:rFonts w:eastAsia="標楷體"/>
                            <w:sz w:val="16"/>
                            <w:szCs w:val="18"/>
                          </w:rPr>
                        </w:pPr>
                        <w:r w:rsidRPr="006929CB">
                          <w:rPr>
                            <w:rFonts w:eastAsia="標楷體"/>
                            <w:color w:val="000000" w:themeColor="text1"/>
                            <w:kern w:val="24"/>
                            <w:sz w:val="16"/>
                            <w:szCs w:val="18"/>
                          </w:rPr>
                          <w:t>Group best position</w:t>
                        </w:r>
                      </w:p>
                      <w:p w:rsidR="002D416F" w:rsidRPr="006929CB" w:rsidRDefault="002D416F" w:rsidP="00671FEE">
                        <w:pPr>
                          <w:pStyle w:val="Web"/>
                          <w:spacing w:before="0" w:beforeAutospacing="0" w:after="0" w:afterAutospacing="0"/>
                          <w:jc w:val="center"/>
                          <w:rPr>
                            <w:rFonts w:eastAsia="標楷體"/>
                            <w:sz w:val="22"/>
                          </w:rPr>
                        </w:pPr>
                        <w:r w:rsidRPr="006929CB">
                          <w:rPr>
                            <w:rFonts w:eastAsia="標楷體"/>
                            <w:color w:val="000000" w:themeColor="text1"/>
                            <w:kern w:val="24"/>
                            <w:sz w:val="16"/>
                            <w:szCs w:val="18"/>
                          </w:rPr>
                          <w:t>(</w:t>
                        </w:r>
                        <w:proofErr w:type="spellStart"/>
                        <w:r w:rsidRPr="006929CB">
                          <w:rPr>
                            <w:rFonts w:eastAsia="標楷體"/>
                            <w:color w:val="000000" w:themeColor="text1"/>
                            <w:kern w:val="24"/>
                            <w:sz w:val="16"/>
                            <w:szCs w:val="18"/>
                          </w:rPr>
                          <w:t>Gbest</w:t>
                        </w:r>
                        <w:proofErr w:type="spellEnd"/>
                        <w:r w:rsidRPr="006929CB">
                          <w:rPr>
                            <w:rFonts w:eastAsia="標楷體"/>
                            <w:color w:val="000000" w:themeColor="text1"/>
                            <w:kern w:val="24"/>
                            <w:sz w:val="16"/>
                            <w:szCs w:val="18"/>
                          </w:rPr>
                          <w:t>)</w:t>
                        </w:r>
                      </w:p>
                    </w:txbxContent>
                  </v:textbox>
                </v:shape>
                <v:shape id="文字方塊 28" o:spid="_x0000_s1150" type="#_x0000_t202" style="position:absolute;left:-2860;top:4939;width:19818;height:5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jBsMUA&#10;AADcAAAADwAAAGRycy9kb3ducmV2LnhtbESPzWrDMBCE74G8g9hAb43UkL+6lkNIKPSUErcp9LZY&#10;G9vUWhlLjZ23jwqFHIeZ+YZJN4NtxIU6XzvW8DRVIIgLZ2ouNXx+vD6uQfiAbLBxTBqu5GGTjUcp&#10;Jsb1fKRLHkoRIewT1FCF0CZS+qIii37qWuLonV1nMUTZldJ02Ee4beRMqaW0WHNcqLClXUXFT/5r&#10;NZwO5++vuXov93bR9m5Qku2z1PphMmxfQAQawj38334zGubLF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CMGwxQAAANwAAAAPAAAAAAAAAAAAAAAAAJgCAABkcnMv&#10;ZG93bnJldi54bWxQSwUGAAAAAAQABAD1AAAAigMAAAAA&#10;" filled="f" stroked="f">
                  <v:textbox>
                    <w:txbxContent>
                      <w:p w:rsidR="002D416F" w:rsidRPr="006929CB" w:rsidRDefault="002D416F" w:rsidP="00671FEE">
                        <w:pPr>
                          <w:pStyle w:val="Web"/>
                          <w:spacing w:before="0" w:beforeAutospacing="0" w:after="0" w:afterAutospacing="0"/>
                          <w:rPr>
                            <w:rFonts w:eastAsia="標楷體"/>
                            <w:sz w:val="16"/>
                            <w:szCs w:val="18"/>
                          </w:rPr>
                        </w:pPr>
                        <w:r w:rsidRPr="006929CB">
                          <w:rPr>
                            <w:rFonts w:eastAsia="標楷體" w:hint="eastAsia"/>
                            <w:color w:val="000000" w:themeColor="text1"/>
                            <w:kern w:val="24"/>
                            <w:sz w:val="16"/>
                            <w:szCs w:val="18"/>
                          </w:rPr>
                          <w:t>P</w:t>
                        </w:r>
                        <w:r w:rsidRPr="006929CB">
                          <w:rPr>
                            <w:rFonts w:eastAsia="標楷體"/>
                            <w:color w:val="000000" w:themeColor="text1"/>
                            <w:kern w:val="24"/>
                            <w:sz w:val="16"/>
                            <w:szCs w:val="18"/>
                          </w:rPr>
                          <w:t>ersonal best position</w:t>
                        </w:r>
                      </w:p>
                      <w:p w:rsidR="002D416F" w:rsidRPr="006929CB" w:rsidRDefault="002D416F" w:rsidP="00671FEE">
                        <w:pPr>
                          <w:pStyle w:val="Web"/>
                          <w:spacing w:before="0" w:beforeAutospacing="0" w:after="0" w:afterAutospacing="0"/>
                          <w:jc w:val="center"/>
                          <w:rPr>
                            <w:rFonts w:eastAsia="標楷體"/>
                            <w:sz w:val="16"/>
                            <w:szCs w:val="18"/>
                          </w:rPr>
                        </w:pPr>
                        <w:r w:rsidRPr="006929CB">
                          <w:rPr>
                            <w:rFonts w:eastAsia="標楷體"/>
                            <w:color w:val="000000" w:themeColor="text1"/>
                            <w:kern w:val="24"/>
                            <w:sz w:val="16"/>
                            <w:szCs w:val="18"/>
                          </w:rPr>
                          <w:t>(</w:t>
                        </w:r>
                        <w:proofErr w:type="spellStart"/>
                        <w:r w:rsidRPr="006929CB">
                          <w:rPr>
                            <w:rFonts w:eastAsia="標楷體"/>
                            <w:color w:val="000000" w:themeColor="text1"/>
                            <w:kern w:val="24"/>
                            <w:sz w:val="16"/>
                            <w:szCs w:val="18"/>
                          </w:rPr>
                          <w:t>Pbest</w:t>
                        </w:r>
                        <w:proofErr w:type="spellEnd"/>
                        <w:r w:rsidRPr="006929CB">
                          <w:rPr>
                            <w:rFonts w:eastAsia="標楷體"/>
                            <w:color w:val="000000" w:themeColor="text1"/>
                            <w:kern w:val="24"/>
                            <w:sz w:val="16"/>
                            <w:szCs w:val="18"/>
                          </w:rPr>
                          <w:t>)</w:t>
                        </w:r>
                      </w:p>
                    </w:txbxContent>
                  </v:textbox>
                </v:shape>
                <v:shape id="文字方塊 30" o:spid="_x0000_s1151" type="#_x0000_t202" style="position:absolute;left:26185;top:23583;width:18134;height:3451;rotation:-107815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5tm8IA&#10;AADcAAAADwAAAGRycy9kb3ducmV2LnhtbERPPW/CMBDdK/EfrEPqUhWniKKSYhACFXUFMsB2jY8k&#10;EJ/T+IDw7+uhEuPT+57OO1erK7Wh8mzgbZCAIs69rbgwkO2+Xj9ABUG2WHsmA3cKMJ/1nqaYWn/j&#10;DV23UqgYwiFFA6VIk2od8pIchoFviCN39K1DibAttG3xFsNdrYdJMtYOK44NJTa0LCk/by/OAE+G&#10;ei8/q99sLZvD+/p0yZy8GPPc7xafoIQ6eYj/3d/WwGgc18Yz8Qjo2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Lm2bwgAAANwAAAAPAAAAAAAAAAAAAAAAAJgCAABkcnMvZG93&#10;bnJldi54bWxQSwUGAAAAAAQABAD1AAAAhwMAAAAA&#10;" filled="f" stroked="f">
                  <v:textbox>
                    <w:txbxContent>
                      <w:p w:rsidR="002D416F" w:rsidRPr="006929CB" w:rsidRDefault="002D416F" w:rsidP="00671FEE">
                        <w:pPr>
                          <w:pStyle w:val="Web"/>
                          <w:spacing w:before="0" w:beforeAutospacing="0" w:after="0" w:afterAutospacing="0"/>
                          <w:rPr>
                            <w:rFonts w:eastAsia="標楷體"/>
                            <w:sz w:val="18"/>
                            <w:szCs w:val="18"/>
                          </w:rPr>
                        </w:pPr>
                        <w:r>
                          <w:rPr>
                            <w:rFonts w:eastAsia="標楷體"/>
                            <w:color w:val="000000" w:themeColor="text1"/>
                            <w:kern w:val="24"/>
                            <w:sz w:val="18"/>
                            <w:szCs w:val="18"/>
                          </w:rPr>
                          <w:t>I</w:t>
                        </w:r>
                        <w:r w:rsidRPr="006929CB">
                          <w:rPr>
                            <w:rFonts w:eastAsia="標楷體"/>
                            <w:color w:val="000000" w:themeColor="text1"/>
                            <w:kern w:val="24"/>
                            <w:sz w:val="18"/>
                            <w:szCs w:val="18"/>
                          </w:rPr>
                          <w:t>nertia</w:t>
                        </w:r>
                        <w:r>
                          <w:rPr>
                            <w:rFonts w:eastAsia="標楷體"/>
                            <w:color w:val="000000" w:themeColor="text1"/>
                            <w:kern w:val="24"/>
                            <w:sz w:val="18"/>
                            <w:szCs w:val="18"/>
                          </w:rPr>
                          <w:t xml:space="preserve"> direction</w:t>
                        </w:r>
                      </w:p>
                    </w:txbxContent>
                  </v:textbox>
                </v:shape>
                <v:shape id="文字方塊 32" o:spid="_x0000_s1152" type="#_x0000_t202" style="position:absolute;left:1310;top:33528;width:15541;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pR0MYA&#10;AADcAAAADwAAAGRycy9kb3ducmV2LnhtbESPQWvCQBSE74X+h+UVvNVNi0QbXaVVAiJ6SCzi8ZF9&#10;TUKzb0N2m8R/3xUKPQ4z8w2z2oymET11rras4GUagSAurK65VPB5Tp8XIJxH1thYJgU3crBZPz6s&#10;MNF24Iz63JciQNglqKDyvk2kdEVFBt3UtsTB+7KdQR9kV0rd4RDgppGvURRLgzWHhQpb2lZUfOc/&#10;RsH+fDtk8+0pNoeP3fV4ke6S7o5KTZ7G9yUIT6P/D/+191rBLH6D+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pR0MYAAADcAAAADwAAAAAAAAAAAAAAAACYAgAAZHJz&#10;L2Rvd25yZXYueG1sUEsFBgAAAAAEAAQA9QAAAIsDAAAAAA==&#10;" filled="f" strokecolor="black [3213]">
                  <v:textbox>
                    <w:txbxContent>
                      <w:p w:rsidR="002D416F" w:rsidRPr="006929CB" w:rsidRDefault="002D416F" w:rsidP="00671FEE">
                        <w:pPr>
                          <w:pStyle w:val="Web"/>
                          <w:spacing w:before="0" w:beforeAutospacing="0" w:after="0" w:afterAutospacing="0"/>
                          <w:rPr>
                            <w:rFonts w:eastAsia="標楷體"/>
                            <w:sz w:val="16"/>
                            <w:szCs w:val="18"/>
                          </w:rPr>
                        </w:pPr>
                        <w:r w:rsidRPr="006929CB">
                          <w:rPr>
                            <w:rFonts w:eastAsia="標楷體"/>
                            <w:color w:val="000000" w:themeColor="text1"/>
                            <w:kern w:val="24"/>
                            <w:sz w:val="16"/>
                            <w:szCs w:val="18"/>
                          </w:rPr>
                          <w:t xml:space="preserve">The </w:t>
                        </w:r>
                        <m:oMath>
                          <m:sSub>
                            <m:sSubPr>
                              <m:ctrlPr>
                                <w:rPr>
                                  <w:rFonts w:ascii="Cambria Math" w:eastAsia="標楷體" w:hAnsi="Cambria Math"/>
                                  <w:i/>
                                  <w:color w:val="000000" w:themeColor="text1"/>
                                  <w:kern w:val="24"/>
                                  <w:sz w:val="16"/>
                                  <w:szCs w:val="18"/>
                                </w:rPr>
                              </m:ctrlPr>
                            </m:sSubPr>
                            <m:e>
                              <m:r>
                                <w:rPr>
                                  <w:rFonts w:ascii="Cambria Math" w:eastAsia="標楷體" w:hAnsi="Cambria Math"/>
                                  <w:color w:val="000000" w:themeColor="text1"/>
                                  <w:kern w:val="24"/>
                                  <w:sz w:val="16"/>
                                  <w:szCs w:val="18"/>
                                </w:rPr>
                                <m:t>i</m:t>
                              </m:r>
                            </m:e>
                            <m:sub>
                              <m:r>
                                <w:rPr>
                                  <w:rFonts w:ascii="Cambria Math" w:eastAsia="標楷體" w:hAnsi="Cambria Math"/>
                                  <w:color w:val="000000" w:themeColor="text1"/>
                                  <w:kern w:val="24"/>
                                  <w:sz w:val="16"/>
                                  <w:szCs w:val="18"/>
                                </w:rPr>
                                <m:t>th</m:t>
                              </m:r>
                            </m:sub>
                          </m:sSub>
                        </m:oMath>
                        <w:r w:rsidRPr="006929CB">
                          <w:rPr>
                            <w:rFonts w:eastAsia="標楷體"/>
                            <w:color w:val="000000" w:themeColor="text1"/>
                            <w:kern w:val="24"/>
                            <w:sz w:val="16"/>
                            <w:szCs w:val="18"/>
                          </w:rPr>
                          <w:t xml:space="preserve"> particle</w:t>
                        </w:r>
                      </w:p>
                    </w:txbxContent>
                  </v:textbox>
                </v:shape>
                <w10:anchorlock/>
              </v:group>
            </w:pict>
          </mc:Fallback>
        </mc:AlternateContent>
      </w:r>
    </w:p>
    <w:p w:rsidR="00671FEE" w:rsidRPr="0028627A" w:rsidRDefault="00592AE3" w:rsidP="00671FEE">
      <w:pPr>
        <w:ind w:firstLineChars="200" w:firstLine="320"/>
        <w:rPr>
          <w:rFonts w:eastAsia="標楷體"/>
          <w:sz w:val="16"/>
          <w:lang w:eastAsia="zh-TW"/>
        </w:rPr>
      </w:pPr>
      <w:bookmarkStart w:id="18" w:name="_Toc518243770"/>
      <w:proofErr w:type="gramStart"/>
      <w:r>
        <w:rPr>
          <w:rFonts w:eastAsia="標楷體"/>
          <w:sz w:val="16"/>
          <w:lang w:eastAsia="zh-TW"/>
        </w:rPr>
        <w:t>Fig.</w:t>
      </w:r>
      <w:proofErr w:type="gramEnd"/>
      <w:r>
        <w:rPr>
          <w:rFonts w:eastAsia="標楷體"/>
          <w:sz w:val="16"/>
          <w:lang w:eastAsia="zh-TW"/>
        </w:rPr>
        <w:t xml:space="preserve"> </w:t>
      </w:r>
      <w:r w:rsidR="00671FEE" w:rsidRPr="0028627A">
        <w:rPr>
          <w:rFonts w:eastAsia="標楷體"/>
          <w:sz w:val="16"/>
          <w:lang w:eastAsia="zh-TW"/>
        </w:rPr>
        <w:t xml:space="preserve"> </w:t>
      </w:r>
      <w:r w:rsidR="00671FEE" w:rsidRPr="0028627A">
        <w:rPr>
          <w:rFonts w:eastAsia="標楷體"/>
          <w:sz w:val="16"/>
        </w:rPr>
        <w:fldChar w:fldCharType="begin"/>
      </w:r>
      <w:r w:rsidR="00671FEE" w:rsidRPr="0028627A">
        <w:rPr>
          <w:rFonts w:eastAsia="標楷體"/>
          <w:sz w:val="16"/>
          <w:lang w:eastAsia="zh-TW"/>
        </w:rPr>
        <w:instrText xml:space="preserve"> SEQ </w:instrText>
      </w:r>
      <w:r w:rsidR="00671FEE" w:rsidRPr="0028627A">
        <w:rPr>
          <w:rFonts w:eastAsia="標楷體"/>
          <w:sz w:val="16"/>
          <w:lang w:eastAsia="zh-TW"/>
        </w:rPr>
        <w:instrText>圖</w:instrText>
      </w:r>
      <w:r w:rsidR="00671FEE" w:rsidRPr="0028627A">
        <w:rPr>
          <w:rFonts w:eastAsia="標楷體"/>
          <w:sz w:val="16"/>
          <w:lang w:eastAsia="zh-TW"/>
        </w:rPr>
        <w:instrText xml:space="preserve"> \* ARABIC </w:instrText>
      </w:r>
      <w:r w:rsidR="00671FEE" w:rsidRPr="0028627A">
        <w:rPr>
          <w:rFonts w:eastAsia="標楷體"/>
          <w:sz w:val="16"/>
        </w:rPr>
        <w:fldChar w:fldCharType="separate"/>
      </w:r>
      <w:r w:rsidR="006929CB">
        <w:rPr>
          <w:rFonts w:eastAsia="標楷體"/>
          <w:noProof/>
          <w:sz w:val="16"/>
          <w:lang w:eastAsia="zh-TW"/>
        </w:rPr>
        <w:t>4</w:t>
      </w:r>
      <w:r w:rsidR="00671FEE" w:rsidRPr="0028627A">
        <w:rPr>
          <w:rFonts w:eastAsia="標楷體"/>
          <w:sz w:val="16"/>
        </w:rPr>
        <w:fldChar w:fldCharType="end"/>
      </w:r>
      <w:r>
        <w:rPr>
          <w:rFonts w:eastAsia="標楷體"/>
          <w:sz w:val="16"/>
        </w:rPr>
        <w:t>.</w:t>
      </w:r>
      <w:r w:rsidR="00671FEE" w:rsidRPr="0028627A">
        <w:rPr>
          <w:rFonts w:eastAsia="標楷體"/>
          <w:sz w:val="16"/>
          <w:lang w:eastAsia="zh-TW"/>
        </w:rPr>
        <w:t xml:space="preserve"> </w:t>
      </w:r>
      <w:proofErr w:type="gramStart"/>
      <w:r w:rsidR="00671FEE" w:rsidRPr="0028627A">
        <w:rPr>
          <w:rFonts w:eastAsia="標楷體"/>
          <w:sz w:val="16"/>
          <w:lang w:eastAsia="zh-TW"/>
        </w:rPr>
        <w:t>PSO</w:t>
      </w:r>
      <w:r w:rsidR="00DB688E">
        <w:rPr>
          <w:rFonts w:eastAsia="標楷體"/>
          <w:sz w:val="16"/>
          <w:lang w:eastAsia="zh-TW"/>
        </w:rPr>
        <w:t xml:space="preserve"> particle </w:t>
      </w:r>
      <w:r w:rsidR="006929CB">
        <w:rPr>
          <w:rFonts w:eastAsia="標楷體"/>
          <w:sz w:val="16"/>
          <w:lang w:eastAsia="zh-TW"/>
        </w:rPr>
        <w:t>position</w:t>
      </w:r>
      <w:r>
        <w:rPr>
          <w:rFonts w:eastAsia="標楷體"/>
          <w:sz w:val="16"/>
          <w:lang w:eastAsia="zh-TW"/>
        </w:rPr>
        <w:t xml:space="preserve"> </w:t>
      </w:r>
      <w:bookmarkEnd w:id="18"/>
      <w:r w:rsidR="00DB688E">
        <w:rPr>
          <w:rFonts w:eastAsia="標楷體"/>
          <w:sz w:val="16"/>
          <w:lang w:eastAsia="zh-TW"/>
        </w:rPr>
        <w:t>update.</w:t>
      </w:r>
      <w:proofErr w:type="gramEnd"/>
    </w:p>
    <w:p w:rsidR="00672407" w:rsidRDefault="00672407" w:rsidP="00672407">
      <w:pPr>
        <w:pStyle w:val="af1"/>
        <w:spacing w:line="240" w:lineRule="auto"/>
        <w:ind w:leftChars="0" w:left="360"/>
        <w:jc w:val="both"/>
      </w:pPr>
    </w:p>
    <w:p w:rsidR="00672407" w:rsidRPr="00672407" w:rsidRDefault="00672407" w:rsidP="00672407">
      <w:pPr>
        <w:pStyle w:val="af1"/>
        <w:numPr>
          <w:ilvl w:val="0"/>
          <w:numId w:val="14"/>
        </w:numPr>
        <w:spacing w:line="240" w:lineRule="auto"/>
        <w:ind w:leftChars="0" w:left="360"/>
        <w:jc w:val="both"/>
        <w:rPr>
          <w:sz w:val="20"/>
        </w:rPr>
      </w:pPr>
      <w:r w:rsidRPr="00672407">
        <w:rPr>
          <w:sz w:val="20"/>
        </w:rPr>
        <w:t>Artificial Bee Colony Optimization</w:t>
      </w:r>
    </w:p>
    <w:p w:rsidR="002F0759" w:rsidRPr="00DC4A0A" w:rsidRDefault="00DB688E" w:rsidP="002749FA">
      <w:pPr>
        <w:overflowPunct w:val="0"/>
        <w:spacing w:after="120"/>
        <w:ind w:firstLine="202"/>
        <w:jc w:val="both"/>
        <w:rPr>
          <w:rFonts w:eastAsia="標楷體"/>
          <w:lang w:eastAsia="zh-TW"/>
        </w:rPr>
      </w:pPr>
      <w:r w:rsidRPr="00DB688E">
        <w:rPr>
          <w:rFonts w:eastAsia="標楷體"/>
          <w:lang w:eastAsia="zh-TW"/>
        </w:rPr>
        <w:t>The artificial bee colony algorithm was p</w:t>
      </w:r>
      <w:r>
        <w:rPr>
          <w:rFonts w:eastAsia="標楷體"/>
          <w:lang w:eastAsia="zh-TW"/>
        </w:rPr>
        <w:t xml:space="preserve">roposed by the </w:t>
      </w:r>
      <w:proofErr w:type="spellStart"/>
      <w:r>
        <w:rPr>
          <w:rFonts w:eastAsia="標楷體"/>
          <w:lang w:eastAsia="zh-TW"/>
        </w:rPr>
        <w:t>Karaboga</w:t>
      </w:r>
      <w:proofErr w:type="spellEnd"/>
      <w:r>
        <w:rPr>
          <w:rFonts w:eastAsia="標楷體"/>
          <w:lang w:eastAsia="zh-TW"/>
        </w:rPr>
        <w:t xml:space="preserve"> </w:t>
      </w:r>
      <w:r w:rsidRPr="00DC4A0A">
        <w:rPr>
          <w:rFonts w:eastAsia="標楷體"/>
        </w:rPr>
        <w:fldChar w:fldCharType="begin"/>
      </w:r>
      <w:r w:rsidR="005C12C2">
        <w:rPr>
          <w:rFonts w:eastAsia="標楷體"/>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optimization&lt;/title&gt;&lt;secondary-title&gt;Technical report-tr06, Erciyes university, engineering faculty, computer engineering department&lt;/secondary-title&gt;&lt;/titles&gt;&lt;periodical&gt;&lt;full-title&gt;Technical report-tr06, Erciyes university, engineering faculty, computer engineering department&lt;/full-title&gt;&lt;/periodical&gt;&lt;volume&gt;200&lt;/volume&gt;&lt;dates&gt;&lt;year&gt;2005&lt;/year&gt;&lt;/dates&gt;&lt;urls&gt;&lt;/urls&gt;&lt;/record&gt;&lt;/Cite&gt;&lt;/EndNote&gt;</w:instrText>
      </w:r>
      <w:r w:rsidRPr="00DC4A0A">
        <w:rPr>
          <w:rFonts w:eastAsia="標楷體"/>
        </w:rPr>
        <w:fldChar w:fldCharType="separate"/>
      </w:r>
      <w:r w:rsidRPr="00DC4A0A">
        <w:rPr>
          <w:rFonts w:eastAsia="標楷體"/>
          <w:noProof/>
          <w:lang w:eastAsia="zh-TW"/>
        </w:rPr>
        <w:t>[17]</w:t>
      </w:r>
      <w:r w:rsidRPr="00DC4A0A">
        <w:rPr>
          <w:rFonts w:eastAsia="標楷體"/>
        </w:rPr>
        <w:fldChar w:fldCharType="end"/>
      </w:r>
      <w:r w:rsidRPr="00DB688E">
        <w:rPr>
          <w:rFonts w:eastAsia="標楷體"/>
          <w:lang w:eastAsia="zh-TW"/>
        </w:rPr>
        <w:t>, and the principle is similar to the concept of bees searching for food sources.</w:t>
      </w:r>
      <w:r>
        <w:rPr>
          <w:rFonts w:eastAsia="標楷體"/>
          <w:lang w:eastAsia="zh-TW"/>
        </w:rPr>
        <w:t xml:space="preserve"> </w:t>
      </w:r>
      <w:r w:rsidRPr="00DB688E">
        <w:rPr>
          <w:rFonts w:eastAsia="標楷體"/>
          <w:lang w:eastAsia="zh-TW"/>
        </w:rPr>
        <w:t>Its char</w:t>
      </w:r>
      <w:r>
        <w:rPr>
          <w:rFonts w:eastAsia="標楷體"/>
          <w:lang w:eastAsia="zh-TW"/>
        </w:rPr>
        <w:t>acteristics include swarm intelligence</w:t>
      </w:r>
      <w:r w:rsidRPr="00DB688E">
        <w:rPr>
          <w:rFonts w:eastAsia="標楷體"/>
          <w:lang w:eastAsia="zh-TW"/>
        </w:rPr>
        <w:t xml:space="preserve"> and randomness. For example, bees communicate </w:t>
      </w:r>
      <w:r>
        <w:rPr>
          <w:rFonts w:eastAsia="標楷體"/>
          <w:lang w:eastAsia="zh-TW"/>
        </w:rPr>
        <w:t>about</w:t>
      </w:r>
      <w:r w:rsidRPr="00DB688E">
        <w:rPr>
          <w:rFonts w:eastAsia="標楷體"/>
          <w:lang w:eastAsia="zh-TW"/>
        </w:rPr>
        <w:t xml:space="preserve"> food</w:t>
      </w:r>
      <w:r w:rsidR="000F5834">
        <w:rPr>
          <w:rFonts w:eastAsia="標楷體"/>
          <w:lang w:eastAsia="zh-TW"/>
        </w:rPr>
        <w:t xml:space="preserve"> s</w:t>
      </w:r>
      <w:r>
        <w:rPr>
          <w:rFonts w:eastAsia="標楷體"/>
          <w:lang w:eastAsia="zh-TW"/>
        </w:rPr>
        <w:t>ource by</w:t>
      </w:r>
      <w:r w:rsidRPr="00DB688E">
        <w:rPr>
          <w:rFonts w:eastAsia="標楷體"/>
          <w:lang w:eastAsia="zh-TW"/>
        </w:rPr>
        <w:t xml:space="preserve"> a swing dance, </w:t>
      </w:r>
      <w:r>
        <w:rPr>
          <w:rFonts w:eastAsia="標楷體"/>
          <w:lang w:eastAsia="zh-TW"/>
        </w:rPr>
        <w:t xml:space="preserve">and </w:t>
      </w:r>
      <w:r w:rsidRPr="00DB688E">
        <w:rPr>
          <w:rFonts w:eastAsia="標楷體"/>
          <w:lang w:eastAsia="zh-TW"/>
        </w:rPr>
        <w:t xml:space="preserve">the swing dance </w:t>
      </w:r>
      <w:r>
        <w:rPr>
          <w:rFonts w:eastAsia="標楷體"/>
          <w:lang w:eastAsia="zh-TW"/>
        </w:rPr>
        <w:t>includes</w:t>
      </w:r>
      <w:r w:rsidRPr="00DB688E">
        <w:rPr>
          <w:rFonts w:eastAsia="標楷體"/>
          <w:lang w:eastAsia="zh-TW"/>
        </w:rPr>
        <w:t xml:space="preserve"> the bias and random</w:t>
      </w:r>
      <w:r>
        <w:rPr>
          <w:rFonts w:eastAsia="標楷體"/>
          <w:lang w:eastAsia="zh-TW"/>
        </w:rPr>
        <w:t>ness</w:t>
      </w:r>
      <w:r w:rsidRPr="00DB688E">
        <w:rPr>
          <w:rFonts w:eastAsia="標楷體"/>
          <w:lang w:eastAsia="zh-TW"/>
        </w:rPr>
        <w:t>.</w:t>
      </w:r>
      <w:r>
        <w:rPr>
          <w:rFonts w:eastAsia="標楷體"/>
          <w:lang w:eastAsia="zh-TW"/>
        </w:rPr>
        <w:t xml:space="preserve"> </w:t>
      </w:r>
      <w:r w:rsidRPr="00DB688E">
        <w:rPr>
          <w:rFonts w:eastAsia="標楷體"/>
          <w:lang w:eastAsia="zh-TW"/>
        </w:rPr>
        <w:t xml:space="preserve">In </w:t>
      </w:r>
      <w:r>
        <w:rPr>
          <w:rFonts w:eastAsia="標楷體"/>
          <w:lang w:eastAsia="zh-TW"/>
        </w:rPr>
        <w:t>ABCO,</w:t>
      </w:r>
      <w:r w:rsidRPr="00DB688E">
        <w:rPr>
          <w:rFonts w:eastAsia="標楷體"/>
          <w:lang w:eastAsia="zh-TW"/>
        </w:rPr>
        <w:t xml:space="preserve"> there are three types of bees, including </w:t>
      </w:r>
      <w:r>
        <w:rPr>
          <w:rFonts w:eastAsia="標楷體"/>
          <w:lang w:eastAsia="zh-TW"/>
        </w:rPr>
        <w:t>e</w:t>
      </w:r>
      <w:r w:rsidRPr="00DB688E">
        <w:rPr>
          <w:rFonts w:eastAsia="標楷體"/>
          <w:lang w:eastAsia="zh-TW"/>
        </w:rPr>
        <w:t xml:space="preserve">mployed bee, </w:t>
      </w:r>
      <w:r>
        <w:rPr>
          <w:rFonts w:eastAsia="標楷體"/>
          <w:lang w:eastAsia="zh-TW"/>
        </w:rPr>
        <w:t>o</w:t>
      </w:r>
      <w:r w:rsidRPr="00DB688E">
        <w:rPr>
          <w:rFonts w:eastAsia="標楷體"/>
          <w:lang w:eastAsia="zh-TW"/>
        </w:rPr>
        <w:t xml:space="preserve">nlooker bee, and </w:t>
      </w:r>
      <w:r>
        <w:rPr>
          <w:rFonts w:eastAsia="標楷體"/>
          <w:lang w:eastAsia="zh-TW"/>
        </w:rPr>
        <w:t>s</w:t>
      </w:r>
      <w:r w:rsidRPr="00DB688E">
        <w:rPr>
          <w:rFonts w:eastAsia="標楷體"/>
          <w:lang w:eastAsia="zh-TW"/>
        </w:rPr>
        <w:t>cout bee.</w:t>
      </w:r>
      <w:r>
        <w:rPr>
          <w:rFonts w:eastAsia="標楷體"/>
          <w:lang w:eastAsia="zh-TW"/>
        </w:rPr>
        <w:t xml:space="preserve"> Where, </w:t>
      </w:r>
      <w:r w:rsidR="00BD4188">
        <w:rPr>
          <w:rFonts w:eastAsia="標楷體"/>
          <w:lang w:eastAsia="zh-TW"/>
        </w:rPr>
        <w:t xml:space="preserve">employed bees seek the food source and dance to deliver the information, </w:t>
      </w:r>
      <w:r w:rsidR="00032174">
        <w:rPr>
          <w:rFonts w:eastAsia="標楷體"/>
          <w:lang w:eastAsia="zh-TW"/>
        </w:rPr>
        <w:t>e</w:t>
      </w:r>
      <w:r w:rsidR="00032174" w:rsidRPr="00032174">
        <w:rPr>
          <w:rFonts w:eastAsia="標楷體"/>
          <w:lang w:eastAsia="zh-TW"/>
        </w:rPr>
        <w:t xml:space="preserve">ach time the communication </w:t>
      </w:r>
      <w:r w:rsidR="00032174">
        <w:rPr>
          <w:rFonts w:eastAsia="標楷體"/>
          <w:lang w:eastAsia="zh-TW"/>
        </w:rPr>
        <w:t>ha</w:t>
      </w:r>
      <w:r w:rsidR="00032174" w:rsidRPr="00032174">
        <w:rPr>
          <w:rFonts w:eastAsia="標楷體"/>
          <w:lang w:eastAsia="zh-TW"/>
        </w:rPr>
        <w:t>s random</w:t>
      </w:r>
      <w:r w:rsidR="00032174">
        <w:rPr>
          <w:rFonts w:eastAsia="標楷體"/>
          <w:lang w:eastAsia="zh-TW"/>
        </w:rPr>
        <w:t>ness</w:t>
      </w:r>
      <w:r w:rsidR="00032174" w:rsidRPr="00032174">
        <w:rPr>
          <w:rFonts w:eastAsia="標楷體"/>
          <w:lang w:eastAsia="zh-TW"/>
        </w:rPr>
        <w:t>, it represents the search for t</w:t>
      </w:r>
      <w:r w:rsidR="00032174">
        <w:rPr>
          <w:rFonts w:eastAsia="標楷體"/>
          <w:lang w:eastAsia="zh-TW"/>
        </w:rPr>
        <w:t xml:space="preserve">he overall dimension; </w:t>
      </w:r>
      <w:r w:rsidR="00032174" w:rsidRPr="00032174">
        <w:rPr>
          <w:rFonts w:eastAsia="標楷體"/>
          <w:lang w:eastAsia="zh-TW"/>
        </w:rPr>
        <w:t xml:space="preserve">The </w:t>
      </w:r>
      <w:r w:rsidR="00032174">
        <w:rPr>
          <w:rFonts w:eastAsia="標楷體"/>
          <w:lang w:eastAsia="zh-TW"/>
        </w:rPr>
        <w:t>onlooker</w:t>
      </w:r>
      <w:r w:rsidR="00032174" w:rsidRPr="00032174">
        <w:rPr>
          <w:rFonts w:eastAsia="標楷體"/>
          <w:lang w:eastAsia="zh-TW"/>
        </w:rPr>
        <w:t xml:space="preserve"> bee is responsible for searching near food sources</w:t>
      </w:r>
      <w:r w:rsidR="000F5834">
        <w:rPr>
          <w:rFonts w:eastAsia="標楷體"/>
          <w:lang w:eastAsia="zh-TW"/>
        </w:rPr>
        <w:t>.</w:t>
      </w:r>
      <w:r w:rsidR="002B0C25">
        <w:rPr>
          <w:rFonts w:eastAsia="標楷體"/>
          <w:lang w:eastAsia="zh-TW"/>
        </w:rPr>
        <w:t xml:space="preserve"> </w:t>
      </w:r>
      <w:r w:rsidR="000F5834">
        <w:rPr>
          <w:rFonts w:eastAsia="標楷體"/>
          <w:lang w:eastAsia="zh-TW"/>
        </w:rPr>
        <w:t xml:space="preserve">Firstly, </w:t>
      </w:r>
      <w:r w:rsidR="002B0C25">
        <w:rPr>
          <w:rFonts w:eastAsia="標楷體"/>
          <w:lang w:eastAsia="zh-TW"/>
        </w:rPr>
        <w:t>use the roulet</w:t>
      </w:r>
      <w:r w:rsidR="00032174">
        <w:rPr>
          <w:rFonts w:eastAsia="標楷體"/>
          <w:lang w:eastAsia="zh-TW"/>
        </w:rPr>
        <w:t xml:space="preserve">te </w:t>
      </w:r>
      <w:r w:rsidR="002B0C25">
        <w:rPr>
          <w:rFonts w:eastAsia="標楷體"/>
          <w:lang w:eastAsia="zh-TW"/>
        </w:rPr>
        <w:t xml:space="preserve">method </w:t>
      </w:r>
      <w:r w:rsidR="00032174">
        <w:rPr>
          <w:rFonts w:eastAsia="標楷體"/>
          <w:lang w:eastAsia="zh-TW"/>
        </w:rPr>
        <w:t xml:space="preserve">to </w:t>
      </w:r>
      <w:r w:rsidR="002B0C25">
        <w:rPr>
          <w:rFonts w:eastAsia="標楷體"/>
          <w:lang w:eastAsia="zh-TW"/>
        </w:rPr>
        <w:lastRenderedPageBreak/>
        <w:t xml:space="preserve">select </w:t>
      </w:r>
      <w:r w:rsidR="000F5834">
        <w:rPr>
          <w:rFonts w:eastAsia="標楷體"/>
          <w:lang w:eastAsia="zh-TW"/>
        </w:rPr>
        <w:t xml:space="preserve">one of the </w:t>
      </w:r>
      <w:r w:rsidR="00503032">
        <w:rPr>
          <w:rFonts w:eastAsia="標楷體"/>
          <w:lang w:eastAsia="zh-TW"/>
        </w:rPr>
        <w:t>food source</w:t>
      </w:r>
      <w:r w:rsidR="000F5834">
        <w:rPr>
          <w:rFonts w:eastAsia="標楷體"/>
          <w:lang w:eastAsia="zh-TW"/>
        </w:rPr>
        <w:t>s</w:t>
      </w:r>
      <w:r w:rsidR="00503032">
        <w:rPr>
          <w:rFonts w:eastAsia="標楷體"/>
          <w:lang w:eastAsia="zh-TW"/>
        </w:rPr>
        <w:t xml:space="preserve"> and search</w:t>
      </w:r>
      <w:r w:rsidR="000F5834">
        <w:rPr>
          <w:rFonts w:eastAsia="標楷體"/>
          <w:lang w:eastAsia="zh-TW"/>
        </w:rPr>
        <w:t xml:space="preserve"> around the food source, means parameters optimization for small dimension; </w:t>
      </w:r>
      <w:r w:rsidR="000F5834" w:rsidRPr="000F5834">
        <w:rPr>
          <w:rFonts w:eastAsia="標楷體"/>
          <w:lang w:eastAsia="zh-TW"/>
        </w:rPr>
        <w:t xml:space="preserve">The role of the </w:t>
      </w:r>
      <w:r w:rsidR="000F5834">
        <w:rPr>
          <w:rFonts w:eastAsia="標楷體"/>
          <w:lang w:eastAsia="zh-TW"/>
        </w:rPr>
        <w:t>scout</w:t>
      </w:r>
      <w:r w:rsidR="000F5834" w:rsidRPr="000F5834">
        <w:rPr>
          <w:rFonts w:eastAsia="標楷體"/>
          <w:lang w:eastAsia="zh-TW"/>
        </w:rPr>
        <w:t xml:space="preserve"> bee is that when the food source has passed a certain number of developments, if the food source is not improved, the </w:t>
      </w:r>
      <w:r w:rsidR="000F5834">
        <w:rPr>
          <w:rFonts w:eastAsia="標楷體"/>
          <w:lang w:eastAsia="zh-TW"/>
        </w:rPr>
        <w:t xml:space="preserve">scout </w:t>
      </w:r>
      <w:r w:rsidR="000F5834" w:rsidRPr="000F5834">
        <w:rPr>
          <w:rFonts w:eastAsia="標楷體"/>
          <w:lang w:eastAsia="zh-TW"/>
        </w:rPr>
        <w:t xml:space="preserve">bee will replace the food source, which means </w:t>
      </w:r>
      <w:r w:rsidR="000F5834">
        <w:rPr>
          <w:rFonts w:eastAsia="標楷體"/>
          <w:lang w:eastAsia="zh-TW"/>
        </w:rPr>
        <w:t>randomly explore a</w:t>
      </w:r>
      <w:r w:rsidR="000F5834" w:rsidRPr="000F5834">
        <w:rPr>
          <w:rFonts w:eastAsia="標楷體"/>
          <w:lang w:eastAsia="zh-TW"/>
        </w:rPr>
        <w:t xml:space="preserve"> new food source, </w:t>
      </w:r>
      <w:r w:rsidR="000F5834">
        <w:rPr>
          <w:rFonts w:eastAsia="標楷體"/>
          <w:lang w:eastAsia="zh-TW"/>
        </w:rPr>
        <w:t xml:space="preserve">avoiding </w:t>
      </w:r>
      <w:r w:rsidR="000F5834" w:rsidRPr="000F5834">
        <w:rPr>
          <w:rFonts w:eastAsia="標楷體"/>
          <w:lang w:eastAsia="zh-TW"/>
        </w:rPr>
        <w:t xml:space="preserve">the algorithm </w:t>
      </w:r>
      <w:r w:rsidR="000F5834">
        <w:rPr>
          <w:rFonts w:eastAsia="標楷體"/>
          <w:lang w:eastAsia="zh-TW"/>
        </w:rPr>
        <w:t xml:space="preserve">falling into local minimum. The process of ABCO is not the same as </w:t>
      </w:r>
      <w:r w:rsidR="00756861">
        <w:rPr>
          <w:rFonts w:eastAsia="標楷體"/>
          <w:lang w:eastAsia="zh-TW"/>
        </w:rPr>
        <w:t xml:space="preserve">that </w:t>
      </w:r>
      <w:r w:rsidR="000F5834">
        <w:rPr>
          <w:rFonts w:eastAsia="標楷體"/>
          <w:lang w:eastAsia="zh-TW"/>
        </w:rPr>
        <w:t>bees seeking food in real world, the algorithm steps are as follows.</w:t>
      </w:r>
    </w:p>
    <w:p w:rsidR="002F0759" w:rsidRPr="00DC4A0A" w:rsidRDefault="000F5834" w:rsidP="0057372E">
      <w:pPr>
        <w:pStyle w:val="af1"/>
        <w:numPr>
          <w:ilvl w:val="0"/>
          <w:numId w:val="13"/>
        </w:numPr>
        <w:spacing w:line="240" w:lineRule="auto"/>
        <w:ind w:leftChars="0" w:left="576" w:hanging="576"/>
        <w:jc w:val="both"/>
        <w:rPr>
          <w:rFonts w:cs="Times New Roman"/>
          <w:sz w:val="20"/>
          <w:szCs w:val="20"/>
        </w:rPr>
      </w:pPr>
      <w:r>
        <w:rPr>
          <w:rFonts w:cs="Times New Roman" w:hint="eastAsia"/>
          <w:sz w:val="20"/>
          <w:szCs w:val="20"/>
        </w:rPr>
        <w:t>R</w:t>
      </w:r>
      <w:r>
        <w:rPr>
          <w:rFonts w:cs="Times New Roman"/>
          <w:sz w:val="20"/>
          <w:szCs w:val="20"/>
        </w:rPr>
        <w:t xml:space="preserve">andomly select an employed bee and form a </w:t>
      </w:r>
      <w:r w:rsidR="00756861">
        <w:rPr>
          <w:rFonts w:cs="Times New Roman"/>
          <w:sz w:val="20"/>
          <w:szCs w:val="20"/>
        </w:rPr>
        <w:t>new position which is food source,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40"/>
      </w:tblGrid>
      <w:tr w:rsidR="002F0759" w:rsidRPr="00DC4A0A" w:rsidTr="00E75FAC">
        <w:tc>
          <w:tcPr>
            <w:tcW w:w="7853" w:type="dxa"/>
          </w:tcPr>
          <w:p w:rsidR="002F0759" w:rsidRPr="00DC4A0A" w:rsidRDefault="002D416F" w:rsidP="00E75FAC">
            <w:pPr>
              <w:rPr>
                <w:rFonts w:eastAsia="標楷體"/>
              </w:rPr>
            </w:pPr>
            <m:oMath>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r>
                <m:rPr>
                  <m:sty m:val="p"/>
                </m:rPr>
                <w:rPr>
                  <w:rFonts w:ascii="Cambria Math" w:eastAsia="標楷體" w:hAnsi="Cambria Math"/>
                </w:rPr>
                <m:t>[-1,1](</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random</m:t>
                  </m:r>
                </m:sub>
                <m:sup>
                  <m:r>
                    <w:rPr>
                      <w:rFonts w:ascii="Cambria Math" w:eastAsia="標楷體" w:hAnsi="Cambria Math"/>
                    </w:rPr>
                    <m:t>j</m:t>
                  </m:r>
                </m:sup>
              </m:sSubSup>
              <m:r>
                <m:rPr>
                  <m:sty m:val="p"/>
                </m:rPr>
                <w:rPr>
                  <w:rFonts w:ascii="Cambria Math" w:eastAsia="標楷體" w:hAnsi="Cambria Math"/>
                </w:rPr>
                <m:t>)</m:t>
              </m:r>
            </m:oMath>
            <w:r w:rsidR="002F0759"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756861" w:rsidP="002F0759">
      <w:pPr>
        <w:overflowPunct w:val="0"/>
        <w:jc w:val="both"/>
        <w:rPr>
          <w:rFonts w:eastAsia="標楷體"/>
          <w:lang w:eastAsia="zh-TW"/>
        </w:rPr>
      </w:pPr>
      <w:proofErr w:type="gramStart"/>
      <w:r>
        <w:rPr>
          <w:rFonts w:eastAsia="標楷體"/>
          <w:lang w:eastAsia="zh-TW"/>
        </w:rPr>
        <w:t>where</w:t>
      </w:r>
      <w:proofErr w:type="gramEnd"/>
      <w:r>
        <w:rPr>
          <w:rFonts w:eastAsia="標楷體"/>
          <w:lang w:eastAsia="zh-TW"/>
        </w:rPr>
        <w:t xml:space="preserve">, </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i</m:t>
            </m:r>
          </m:sub>
          <m:sup>
            <m:r>
              <w:rPr>
                <w:rFonts w:ascii="Cambria Math" w:eastAsia="標楷體" w:hAnsi="Cambria Math"/>
                <w:lang w:eastAsia="zh-TW"/>
              </w:rPr>
              <m:t>j</m:t>
            </m:r>
          </m:sup>
        </m:sSubSup>
      </m:oMath>
      <w:r>
        <w:rPr>
          <w:rFonts w:eastAsia="標楷體"/>
        </w:rPr>
        <w:t xml:space="preserve"> it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Pr>
          <w:rFonts w:eastAsia="標楷體"/>
          <w:lang w:eastAsia="zh-TW"/>
        </w:rPr>
        <w:t xml:space="preserve"> dimension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food source; </w:t>
      </w:r>
      <m:oMath>
        <m:sSubSup>
          <m:sSubSupPr>
            <m:ctrlPr>
              <w:rPr>
                <w:rFonts w:ascii="Cambria Math" w:eastAsia="標楷體" w:hAnsi="Cambria Math"/>
              </w:rPr>
            </m:ctrlPr>
          </m:sSubSupPr>
          <m:e>
            <m:r>
              <w:rPr>
                <w:rFonts w:ascii="Cambria Math" w:eastAsia="標楷體" w:hAnsi="Cambria Math"/>
                <w:lang w:eastAsia="zh-TW"/>
              </w:rPr>
              <m:t>x</m:t>
            </m:r>
          </m:e>
          <m:sub>
            <m:r>
              <w:rPr>
                <w:rFonts w:ascii="Cambria Math" w:eastAsia="標楷體" w:hAnsi="Cambria Math"/>
                <w:lang w:eastAsia="zh-TW"/>
              </w:rPr>
              <m:t>i</m:t>
            </m:r>
          </m:sub>
          <m:sup>
            <m:r>
              <w:rPr>
                <w:rFonts w:ascii="Cambria Math" w:eastAsia="標楷體" w:hAnsi="Cambria Math"/>
                <w:lang w:eastAsia="zh-TW"/>
              </w:rPr>
              <m:t>j</m:t>
            </m:r>
          </m:sup>
        </m:sSubSup>
      </m:oMath>
      <w:r>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Pr>
          <w:rFonts w:eastAsia="標楷體"/>
          <w:lang w:eastAsia="zh-TW"/>
        </w:rPr>
        <w:t xml:space="preserve"> dimension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employed bee; </w:t>
      </w:r>
      <m:oMath>
        <m:sSubSup>
          <m:sSubSupPr>
            <m:ctrlPr>
              <w:rPr>
                <w:rFonts w:ascii="Cambria Math" w:eastAsia="標楷體" w:hAnsi="Cambria Math"/>
              </w:rPr>
            </m:ctrlPr>
          </m:sSubSupPr>
          <m:e>
            <m:r>
              <w:rPr>
                <w:rFonts w:ascii="Cambria Math" w:eastAsia="標楷體" w:hAnsi="Cambria Math"/>
                <w:lang w:eastAsia="zh-TW"/>
              </w:rPr>
              <m:t>x</m:t>
            </m:r>
          </m:e>
          <m:sub>
            <m:r>
              <w:rPr>
                <w:rFonts w:ascii="Cambria Math" w:eastAsia="標楷體" w:hAnsi="Cambria Math"/>
                <w:lang w:eastAsia="zh-TW"/>
              </w:rPr>
              <m:t>random</m:t>
            </m:r>
          </m:sub>
          <m:sup>
            <m:r>
              <w:rPr>
                <w:rFonts w:ascii="Cambria Math" w:eastAsia="標楷體" w:hAnsi="Cambria Math"/>
                <w:lang w:eastAsia="zh-TW"/>
              </w:rPr>
              <m:t>j</m:t>
            </m:r>
          </m:sup>
        </m:sSubSup>
      </m:oMath>
      <w:r>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Pr>
          <w:rFonts w:eastAsia="標楷體"/>
          <w:lang w:eastAsia="zh-TW"/>
        </w:rPr>
        <w:t xml:space="preserve"> dimension of </w:t>
      </w:r>
      <w:r>
        <w:rPr>
          <w:rFonts w:eastAsia="標楷體"/>
        </w:rPr>
        <w:t>another random employed bee.</w:t>
      </w:r>
    </w:p>
    <w:p w:rsidR="002F0759" w:rsidRPr="00DC4A0A" w:rsidRDefault="00756861" w:rsidP="0057372E">
      <w:pPr>
        <w:pStyle w:val="af1"/>
        <w:numPr>
          <w:ilvl w:val="0"/>
          <w:numId w:val="13"/>
        </w:numPr>
        <w:spacing w:line="240" w:lineRule="auto"/>
        <w:ind w:leftChars="0" w:left="576" w:hanging="576"/>
        <w:jc w:val="both"/>
        <w:rPr>
          <w:rFonts w:cs="Times New Roman"/>
          <w:sz w:val="20"/>
          <w:szCs w:val="20"/>
        </w:rPr>
      </w:pPr>
      <w:r>
        <w:rPr>
          <w:rFonts w:cs="Times New Roman" w:hint="eastAsia"/>
          <w:sz w:val="20"/>
          <w:szCs w:val="20"/>
        </w:rPr>
        <w:t>O</w:t>
      </w:r>
      <w:r>
        <w:rPr>
          <w:rFonts w:cs="Times New Roman"/>
          <w:sz w:val="20"/>
          <w:szCs w:val="20"/>
        </w:rPr>
        <w:t>nlooker bee uses roulette method to select one food source, where the bet</w:t>
      </w:r>
      <w:r w:rsidR="005A2AB7">
        <w:rPr>
          <w:rFonts w:cs="Times New Roman"/>
          <w:sz w:val="20"/>
          <w:szCs w:val="20"/>
        </w:rPr>
        <w:t>ter food source income, the easier it is to be selected. Roulette probability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4"/>
        <w:gridCol w:w="452"/>
      </w:tblGrid>
      <w:tr w:rsidR="002F0759" w:rsidRPr="00DC4A0A" w:rsidTr="00E75FAC">
        <w:tc>
          <w:tcPr>
            <w:tcW w:w="7853" w:type="dxa"/>
          </w:tcPr>
          <w:p w:rsidR="002F0759" w:rsidRPr="00DC4A0A" w:rsidRDefault="002D416F" w:rsidP="00DC4A0A">
            <w:pPr>
              <w:rPr>
                <w:rFonts w:eastAsia="標楷體"/>
              </w:rPr>
            </w:pPr>
            <m:oMathPara>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num>
                  <m:den>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SN</m:t>
                        </m:r>
                      </m:sup>
                      <m:e>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n</m:t>
                            </m:r>
                          </m:sub>
                        </m:sSub>
                      </m:e>
                    </m:nary>
                  </m:den>
                </m:f>
                <m:r>
                  <m:rPr>
                    <m:sty m:val="p"/>
                  </m:rPr>
                  <w:rPr>
                    <w:rFonts w:ascii="Cambria Math" w:eastAsia="標楷體" w:hAnsi="Cambria Math"/>
                  </w:rPr>
                  <m:t>,</m:t>
                </m:r>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5A2AB7" w:rsidP="002F0759">
      <w:pPr>
        <w:overflowPunct w:val="0"/>
        <w:jc w:val="both"/>
        <w:rPr>
          <w:rFonts w:eastAsia="標楷體"/>
          <w:lang w:eastAsia="zh-TW"/>
        </w:rPr>
      </w:pPr>
      <w:proofErr w:type="gramStart"/>
      <w:r>
        <w:rPr>
          <w:rFonts w:eastAsia="標楷體"/>
          <w:lang w:eastAsia="zh-TW"/>
        </w:rPr>
        <w:t>where</w:t>
      </w:r>
      <w:proofErr w:type="gramEnd"/>
      <w:r>
        <w:rPr>
          <w:rFonts w:eastAsia="標楷體"/>
          <w:lang w:eastAsia="zh-TW"/>
        </w:rPr>
        <w:t xml:space="preserve">, </w:t>
      </w:r>
      <m:oMath>
        <m:sSub>
          <m:sSubPr>
            <m:ctrlPr>
              <w:rPr>
                <w:rFonts w:ascii="Cambria Math" w:eastAsia="標楷體" w:hAnsi="Cambria Math"/>
              </w:rPr>
            </m:ctrlPr>
          </m:sSubPr>
          <m:e>
            <m:r>
              <w:rPr>
                <w:rFonts w:ascii="Cambria Math" w:eastAsia="標楷體" w:hAnsi="Cambria Math"/>
                <w:lang w:eastAsia="zh-TW"/>
              </w:rPr>
              <m:t>p</m:t>
            </m:r>
          </m:e>
          <m:sub>
            <m:r>
              <w:rPr>
                <w:rFonts w:ascii="Cambria Math" w:eastAsia="標楷體" w:hAnsi="Cambria Math"/>
                <w:lang w:eastAsia="zh-TW"/>
              </w:rPr>
              <m:t>i</m:t>
            </m:r>
          </m:sub>
        </m:sSub>
      </m:oMath>
      <w:r>
        <w:rPr>
          <w:rFonts w:eastAsia="標楷體"/>
        </w:rPr>
        <w:t xml:space="preserve"> is the probability of </w:t>
      </w:r>
      <w:r w:rsidR="0096194E">
        <w:rPr>
          <w:rFonts w:eastAsia="標楷體"/>
        </w:rPr>
        <w:t xml:space="preserve">being selected for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sidR="0096194E">
        <w:rPr>
          <w:rFonts w:eastAsia="標楷體"/>
          <w:lang w:eastAsia="zh-TW"/>
        </w:rPr>
        <w:t xml:space="preserve"> food source; </w:t>
      </w:r>
      <m:oMath>
        <m:r>
          <w:rPr>
            <w:rFonts w:ascii="Cambria Math" w:eastAsia="標楷體" w:hAnsi="Cambria Math"/>
            <w:lang w:eastAsia="zh-TW"/>
          </w:rPr>
          <m:t>fi</m:t>
        </m:r>
        <m:sSub>
          <m:sSubPr>
            <m:ctrlPr>
              <w:rPr>
                <w:rFonts w:ascii="Cambria Math" w:eastAsia="標楷體" w:hAnsi="Cambria Math"/>
              </w:rPr>
            </m:ctrlPr>
          </m:sSubPr>
          <m:e>
            <m:r>
              <w:rPr>
                <w:rFonts w:ascii="Cambria Math" w:eastAsia="標楷體" w:hAnsi="Cambria Math"/>
                <w:lang w:eastAsia="zh-TW"/>
              </w:rPr>
              <m:t>t</m:t>
            </m:r>
          </m:e>
          <m:sub>
            <m:r>
              <w:rPr>
                <w:rFonts w:ascii="Cambria Math" w:eastAsia="標楷體" w:hAnsi="Cambria Math"/>
                <w:lang w:eastAsia="zh-TW"/>
              </w:rPr>
              <m:t>i</m:t>
            </m:r>
          </m:sub>
        </m:sSub>
      </m:oMath>
      <w:r w:rsidR="0096194E">
        <w:rPr>
          <w:rFonts w:eastAsia="標楷體"/>
        </w:rPr>
        <w:t xml:space="preserve"> is the income, </w:t>
      </w:r>
      <w:r w:rsidR="003A2C31">
        <w:rPr>
          <w:rFonts w:eastAsia="標楷體"/>
        </w:rPr>
        <w:t xml:space="preserve">this study uses the reciprocal of the cost as the income; </w:t>
      </w:r>
      <m:oMath>
        <m:r>
          <w:rPr>
            <w:rFonts w:ascii="Cambria Math" w:eastAsia="標楷體" w:hAnsi="Cambria Math"/>
            <w:lang w:eastAsia="zh-TW"/>
          </w:rPr>
          <m:t>SN</m:t>
        </m:r>
      </m:oMath>
      <w:r w:rsidR="003A2C31">
        <w:rPr>
          <w:rFonts w:eastAsia="標楷體"/>
          <w:lang w:eastAsia="zh-TW"/>
        </w:rPr>
        <w:t xml:space="preserve"> is the number of food sources.</w:t>
      </w:r>
    </w:p>
    <w:p w:rsidR="002F0759" w:rsidRPr="00DC4A0A" w:rsidRDefault="00CF4108" w:rsidP="0057372E">
      <w:pPr>
        <w:pStyle w:val="af1"/>
        <w:numPr>
          <w:ilvl w:val="0"/>
          <w:numId w:val="13"/>
        </w:numPr>
        <w:spacing w:line="240" w:lineRule="auto"/>
        <w:ind w:leftChars="0" w:left="576" w:hanging="576"/>
        <w:jc w:val="both"/>
        <w:rPr>
          <w:rFonts w:cs="Times New Roman"/>
          <w:sz w:val="20"/>
          <w:szCs w:val="20"/>
        </w:rPr>
      </w:pPr>
      <w:r>
        <w:rPr>
          <w:rFonts w:cs="Times New Roman" w:hint="eastAsia"/>
          <w:sz w:val="20"/>
          <w:szCs w:val="20"/>
        </w:rPr>
        <w:t>S</w:t>
      </w:r>
      <w:r>
        <w:rPr>
          <w:rFonts w:cs="Times New Roman"/>
          <w:sz w:val="20"/>
          <w:szCs w:val="20"/>
        </w:rPr>
        <w:t>end all onlooker bees to search around the selected food source, formula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3"/>
        <w:gridCol w:w="423"/>
      </w:tblGrid>
      <w:tr w:rsidR="002F0759" w:rsidRPr="00DC4A0A" w:rsidTr="00E75FAC">
        <w:tc>
          <w:tcPr>
            <w:tcW w:w="7853" w:type="dxa"/>
          </w:tcPr>
          <w:p w:rsidR="002F0759" w:rsidRPr="00DC4A0A" w:rsidRDefault="002D416F" w:rsidP="00E75FAC">
            <w:pPr>
              <w:rPr>
                <w:rFonts w:eastAsia="標楷體"/>
              </w:rPr>
            </w:pPr>
            <m:oMathPara>
              <m:oMath>
                <m:sSubSup>
                  <m:sSubSupPr>
                    <m:ctrlPr>
                      <w:rPr>
                        <w:rFonts w:ascii="Cambria Math" w:eastAsia="標楷體" w:hAnsi="Cambria Math"/>
                      </w:rPr>
                    </m:ctrlPr>
                  </m:sSubSupPr>
                  <m:e>
                    <m:r>
                      <w:rPr>
                        <w:rFonts w:ascii="Cambria Math" w:eastAsia="標楷體" w:hAnsi="Cambria Math"/>
                      </w:rPr>
                      <m:t>o</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selected</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d>
                  <m:dPr>
                    <m:begChr m:val="["/>
                    <m:endChr m:val="]"/>
                    <m:ctrlPr>
                      <w:rPr>
                        <w:rFonts w:ascii="Cambria Math" w:eastAsia="標楷體" w:hAnsi="Cambria Math"/>
                      </w:rPr>
                    </m:ctrlPr>
                  </m:dPr>
                  <m:e>
                    <m:r>
                      <m:rPr>
                        <m:sty m:val="p"/>
                      </m:rPr>
                      <w:rPr>
                        <w:rFonts w:ascii="Cambria Math" w:eastAsia="標楷體" w:hAnsi="Cambria Math"/>
                      </w:rPr>
                      <m:t>-1,1</m:t>
                    </m:r>
                  </m:e>
                </m:d>
                <m:d>
                  <m:dPr>
                    <m:ctrlPr>
                      <w:rPr>
                        <w:rFonts w:ascii="Cambria Math" w:eastAsia="標楷體" w:hAnsi="Cambria Math"/>
                      </w:rPr>
                    </m:ctrlPr>
                  </m:dPr>
                  <m:e>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selected</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k</m:t>
                        </m:r>
                      </m:sub>
                      <m:sup>
                        <m:r>
                          <w:rPr>
                            <w:rFonts w:ascii="Cambria Math" w:eastAsia="標楷體" w:hAnsi="Cambria Math"/>
                          </w:rPr>
                          <m:t>j</m:t>
                        </m:r>
                      </m:sup>
                    </m:sSubSup>
                  </m:e>
                </m:d>
                <m:r>
                  <m:rPr>
                    <m:sty m:val="p"/>
                  </m:rPr>
                  <w:rPr>
                    <w:rFonts w:ascii="Cambria Math" w:eastAsia="標楷體" w:hAnsi="Cambria Math"/>
                  </w:rPr>
                  <m:t>,</m:t>
                </m:r>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CF4108" w:rsidP="002F0759">
      <w:pPr>
        <w:overflowPunct w:val="0"/>
        <w:jc w:val="both"/>
        <w:rPr>
          <w:rFonts w:eastAsia="標楷體"/>
          <w:lang w:eastAsia="zh-TW"/>
        </w:rPr>
      </w:pPr>
      <w:r>
        <w:rPr>
          <w:rFonts w:eastAsia="標楷體"/>
          <w:lang w:eastAsia="zh-TW"/>
        </w:rPr>
        <w:t xml:space="preserve">where, </w:t>
      </w:r>
      <m:oMath>
        <m:sSubSup>
          <m:sSubSupPr>
            <m:ctrlPr>
              <w:rPr>
                <w:rFonts w:ascii="Cambria Math" w:eastAsia="標楷體" w:hAnsi="Cambria Math"/>
              </w:rPr>
            </m:ctrlPr>
          </m:sSubSupPr>
          <m:e>
            <m:r>
              <w:rPr>
                <w:rFonts w:ascii="Cambria Math" w:eastAsia="標楷體" w:hAnsi="Cambria Math"/>
                <w:lang w:eastAsia="zh-TW"/>
              </w:rPr>
              <m:t>o</m:t>
            </m:r>
          </m:e>
          <m:sub>
            <m:r>
              <w:rPr>
                <w:rFonts w:ascii="Cambria Math" w:eastAsia="標楷體" w:hAnsi="Cambria Math"/>
                <w:lang w:eastAsia="zh-TW"/>
              </w:rPr>
              <m:t>i</m:t>
            </m:r>
          </m:sub>
          <m:sup>
            <m:r>
              <w:rPr>
                <w:rFonts w:ascii="Cambria Math" w:eastAsia="標楷體" w:hAnsi="Cambria Math"/>
                <w:lang w:eastAsia="zh-TW"/>
              </w:rPr>
              <m:t>j</m:t>
            </m:r>
          </m:sup>
        </m:sSubSup>
      </m:oMath>
      <w:r>
        <w:rPr>
          <w:rFonts w:eastAsia="標楷體"/>
          <w:lang w:eastAsia="zh-TW"/>
        </w:rPr>
        <w:t xml:space="preserve"> is the </w:t>
      </w:r>
      <m:oMath>
        <m:sSub>
          <m:sSubPr>
            <m:ctrlPr>
              <w:rPr>
                <w:rFonts w:ascii="Cambria Math" w:eastAsia="標楷體" w:hAnsi="Cambria Math"/>
                <w:lang w:eastAsia="zh-TW"/>
              </w:rPr>
            </m:ctrlPr>
          </m:sSubPr>
          <m:e>
            <m:r>
              <w:rPr>
                <w:rFonts w:ascii="Cambria Math" w:eastAsia="標楷體" w:hAnsi="Cambria Math"/>
                <w:lang w:eastAsia="zh-TW"/>
              </w:rPr>
              <m:t>j</m:t>
            </m:r>
            <m:ctrlPr>
              <w:rPr>
                <w:rFonts w:ascii="Cambria Math" w:eastAsia="標楷體" w:hAnsi="Cambria Math"/>
                <w:i/>
                <w:lang w:eastAsia="zh-TW"/>
              </w:rPr>
            </m:ctrlPr>
          </m:e>
          <m:sub>
            <m:r>
              <m:rPr>
                <m:sty m:val="p"/>
              </m:rPr>
              <w:rPr>
                <w:rFonts w:ascii="Cambria Math" w:eastAsia="標楷體" w:hAnsi="Cambria Math"/>
                <w:lang w:eastAsia="zh-TW"/>
              </w:rPr>
              <m:t>th</m:t>
            </m:r>
          </m:sub>
        </m:sSub>
      </m:oMath>
      <w:r>
        <w:rPr>
          <w:rFonts w:eastAsia="標楷體"/>
          <w:lang w:eastAsia="zh-TW"/>
        </w:rPr>
        <w:t xml:space="preserve"> dimension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onlooker bee</w:t>
      </w:r>
      <w:r w:rsidR="002F0759" w:rsidRPr="00DC4A0A">
        <w:rPr>
          <w:rFonts w:eastAsia="標楷體"/>
          <w:lang w:eastAsia="zh-TW"/>
        </w:rPr>
        <w:t>;</w:t>
      </w:r>
      <w:r>
        <w:rPr>
          <w:rFonts w:eastAsia="標楷體"/>
          <w:lang w:eastAsia="zh-TW"/>
        </w:rPr>
        <w:t xml:space="preserve"> </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selected</m:t>
            </m:r>
          </m:sub>
          <m:sup>
            <m:r>
              <w:rPr>
                <w:rFonts w:ascii="Cambria Math" w:eastAsia="標楷體" w:hAnsi="Cambria Math"/>
                <w:lang w:eastAsia="zh-TW"/>
              </w:rPr>
              <m:t>j</m:t>
            </m:r>
          </m:sup>
        </m:sSubSup>
      </m:oMath>
      <w:r>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Pr>
          <w:rFonts w:eastAsia="標楷體"/>
          <w:lang w:eastAsia="zh-TW"/>
        </w:rPr>
        <w:t xml:space="preserve"> dimension of the selected food source; </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k</m:t>
            </m:r>
          </m:sub>
          <m:sup>
            <m:r>
              <w:rPr>
                <w:rFonts w:ascii="Cambria Math" w:eastAsia="標楷體" w:hAnsi="Cambria Math"/>
                <w:lang w:eastAsia="zh-TW"/>
              </w:rPr>
              <m:t>j</m:t>
            </m:r>
          </m:sup>
        </m:sSubSup>
      </m:oMath>
      <w:r>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C86FC8">
        <w:rPr>
          <w:rFonts w:eastAsia="標楷體"/>
          <w:lang w:eastAsia="zh-TW"/>
        </w:rPr>
        <w:t xml:space="preserve"> dimension of the other random food source, if the </w:t>
      </w:r>
      <w:r w:rsidR="0039098A">
        <w:rPr>
          <w:rFonts w:eastAsia="標楷體"/>
          <w:lang w:eastAsia="zh-TW"/>
        </w:rPr>
        <w:t xml:space="preserve">onlooker bee </w:t>
      </w:r>
      <w:r w:rsidR="00C86FC8">
        <w:rPr>
          <w:rFonts w:eastAsia="標楷體"/>
          <w:lang w:eastAsia="zh-TW"/>
        </w:rPr>
        <w:t>position is better than food source</w:t>
      </w:r>
      <w:r w:rsidR="0039098A">
        <w:rPr>
          <w:rFonts w:eastAsia="標楷體"/>
          <w:lang w:eastAsia="zh-TW"/>
        </w:rPr>
        <w:t xml:space="preserve"> position</w:t>
      </w:r>
      <w:r w:rsidR="00C86FC8">
        <w:rPr>
          <w:rFonts w:eastAsia="標楷體"/>
          <w:lang w:eastAsia="zh-TW"/>
        </w:rPr>
        <w:t>, replace the food source position.</w:t>
      </w:r>
    </w:p>
    <w:p w:rsidR="002F0759" w:rsidRPr="00DC4A0A" w:rsidRDefault="0039098A" w:rsidP="0057372E">
      <w:pPr>
        <w:pStyle w:val="af1"/>
        <w:numPr>
          <w:ilvl w:val="0"/>
          <w:numId w:val="13"/>
        </w:numPr>
        <w:spacing w:line="240" w:lineRule="auto"/>
        <w:ind w:leftChars="0" w:left="576" w:hanging="576"/>
        <w:jc w:val="both"/>
        <w:rPr>
          <w:rFonts w:cs="Times New Roman"/>
          <w:sz w:val="20"/>
          <w:szCs w:val="20"/>
        </w:rPr>
      </w:pPr>
      <w:r>
        <w:rPr>
          <w:rFonts w:cs="Times New Roman"/>
          <w:sz w:val="20"/>
          <w:szCs w:val="20"/>
        </w:rPr>
        <w:t xml:space="preserve">If an employed bee has reached the limit iteration and has no update, send the scout bee to replace it, </w:t>
      </w:r>
      <w:r w:rsidR="00B55F73">
        <w:rPr>
          <w:rFonts w:cs="Times New Roman"/>
          <w:sz w:val="20"/>
          <w:szCs w:val="20"/>
        </w:rPr>
        <w:t xml:space="preserve">formula of the </w:t>
      </w:r>
      <w:r>
        <w:rPr>
          <w:rFonts w:cs="Times New Roman"/>
          <w:sz w:val="20"/>
          <w:szCs w:val="20"/>
        </w:rPr>
        <w:t xml:space="preserve">scout bee position </w:t>
      </w:r>
      <w:r w:rsidR="00B55F73">
        <w:rPr>
          <w:rFonts w:cs="Times New Roman"/>
          <w:sz w:val="20"/>
          <w:szCs w:val="20"/>
        </w:rPr>
        <w:t>form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37"/>
      </w:tblGrid>
      <w:tr w:rsidR="002F0759" w:rsidRPr="00DC4A0A" w:rsidTr="00E75FAC">
        <w:tc>
          <w:tcPr>
            <w:tcW w:w="7853" w:type="dxa"/>
          </w:tcPr>
          <w:p w:rsidR="002F0759" w:rsidRPr="00DC4A0A" w:rsidRDefault="002D416F" w:rsidP="00E75FAC">
            <w:pPr>
              <w:rPr>
                <w:rFonts w:eastAsia="標楷體"/>
              </w:rPr>
            </w:pPr>
            <m:oMathPara>
              <m:oMath>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min</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d>
                  <m:dPr>
                    <m:begChr m:val="["/>
                    <m:endChr m:val="]"/>
                    <m:ctrlPr>
                      <w:rPr>
                        <w:rFonts w:ascii="Cambria Math" w:eastAsia="標楷體" w:hAnsi="Cambria Math"/>
                      </w:rPr>
                    </m:ctrlPr>
                  </m:dPr>
                  <m:e>
                    <m:r>
                      <m:rPr>
                        <m:sty m:val="p"/>
                      </m:rPr>
                      <w:rPr>
                        <w:rFonts w:ascii="Cambria Math" w:eastAsia="標楷體" w:hAnsi="Cambria Math"/>
                      </w:rPr>
                      <m:t>0,1</m:t>
                    </m:r>
                  </m:e>
                </m:d>
                <m:d>
                  <m:dPr>
                    <m:ctrlPr>
                      <w:rPr>
                        <w:rFonts w:ascii="Cambria Math" w:eastAsia="標楷體" w:hAnsi="Cambria Math"/>
                      </w:rPr>
                    </m:ctrlPr>
                  </m:dPr>
                  <m:e>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max</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min</m:t>
                        </m:r>
                      </m:sub>
                      <m:sup>
                        <m:r>
                          <w:rPr>
                            <w:rFonts w:ascii="Cambria Math" w:eastAsia="標楷體" w:hAnsi="Cambria Math"/>
                          </w:rPr>
                          <m:t>j</m:t>
                        </m:r>
                      </m:sup>
                    </m:sSubSup>
                  </m:e>
                </m:d>
                <m:r>
                  <m:rPr>
                    <m:sty m:val="p"/>
                  </m:rPr>
                  <w:rPr>
                    <w:rFonts w:ascii="Cambria Math" w:eastAsia="標楷體" w:hAnsi="Cambria Math"/>
                  </w:rPr>
                  <m:t>,</m:t>
                </m:r>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B55F73" w:rsidP="002F0759">
      <w:pPr>
        <w:overflowPunct w:val="0"/>
        <w:jc w:val="both"/>
        <w:rPr>
          <w:rFonts w:eastAsia="標楷體"/>
          <w:lang w:eastAsia="zh-TW"/>
        </w:rPr>
      </w:pPr>
      <w:proofErr w:type="gramStart"/>
      <w:r>
        <w:rPr>
          <w:rFonts w:eastAsia="標楷體"/>
          <w:lang w:eastAsia="zh-TW"/>
        </w:rPr>
        <w:t>where</w:t>
      </w:r>
      <w:proofErr w:type="gramEnd"/>
      <w:r>
        <w:rPr>
          <w:rFonts w:eastAsia="標楷體"/>
          <w:lang w:eastAsia="zh-TW"/>
        </w:rPr>
        <w:t xml:space="preserve">, </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i</m:t>
            </m:r>
          </m:sub>
          <m:sup>
            <m:r>
              <w:rPr>
                <w:rFonts w:ascii="Cambria Math" w:eastAsia="標楷體" w:hAnsi="Cambria Math"/>
                <w:lang w:eastAsia="zh-TW"/>
              </w:rPr>
              <m:t>j</m:t>
            </m:r>
          </m:sup>
        </m:sSubSup>
      </m:oMath>
      <w:r>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Pr>
          <w:rFonts w:eastAsia="標楷體"/>
          <w:lang w:eastAsia="zh-TW"/>
        </w:rPr>
        <w:t xml:space="preserve"> dimension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food source</w:t>
      </w:r>
      <w:r w:rsidR="002749FA">
        <w:rPr>
          <w:rFonts w:eastAsia="標楷體"/>
          <w:lang w:eastAsia="zh-TW"/>
        </w:rPr>
        <w:t xml:space="preserve">; </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max</m:t>
            </m:r>
          </m:sub>
          <m:sup>
            <m:r>
              <w:rPr>
                <w:rFonts w:ascii="Cambria Math" w:eastAsia="標楷體" w:hAnsi="Cambria Math"/>
                <w:lang w:eastAsia="zh-TW"/>
              </w:rPr>
              <m:t>j</m:t>
            </m:r>
          </m:sup>
        </m:sSubSup>
      </m:oMath>
      <w:r w:rsidR="002749FA">
        <w:rPr>
          <w:rFonts w:eastAsia="標楷體"/>
        </w:rPr>
        <w:t xml:space="preserve"> is the maximum of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2749FA">
        <w:rPr>
          <w:rFonts w:eastAsia="標楷體"/>
          <w:lang w:eastAsia="zh-TW"/>
        </w:rPr>
        <w:t xml:space="preserve"> dimension of the all food sources; </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min</m:t>
            </m:r>
          </m:sub>
          <m:sup>
            <m:r>
              <w:rPr>
                <w:rFonts w:ascii="Cambria Math" w:eastAsia="標楷體" w:hAnsi="Cambria Math"/>
                <w:lang w:eastAsia="zh-TW"/>
              </w:rPr>
              <m:t>j</m:t>
            </m:r>
          </m:sup>
        </m:sSubSup>
      </m:oMath>
      <w:r w:rsidR="002749FA">
        <w:rPr>
          <w:rFonts w:eastAsia="標楷體"/>
        </w:rPr>
        <w:t xml:space="preserve"> is the minimum of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2749FA">
        <w:rPr>
          <w:rFonts w:eastAsia="標楷體"/>
          <w:lang w:eastAsia="zh-TW"/>
        </w:rPr>
        <w:t xml:space="preserve"> dimension of the all food sources.</w:t>
      </w:r>
    </w:p>
    <w:p w:rsidR="002749FA" w:rsidRPr="002749FA" w:rsidRDefault="002749FA" w:rsidP="00453C66">
      <w:pPr>
        <w:pStyle w:val="af1"/>
        <w:numPr>
          <w:ilvl w:val="0"/>
          <w:numId w:val="13"/>
        </w:numPr>
        <w:spacing w:line="240" w:lineRule="auto"/>
        <w:ind w:leftChars="0" w:left="576" w:hanging="576"/>
        <w:jc w:val="both"/>
      </w:pPr>
      <w:r w:rsidRPr="002749FA">
        <w:rPr>
          <w:rFonts w:hint="eastAsia"/>
          <w:sz w:val="20"/>
        </w:rPr>
        <w:t>R</w:t>
      </w:r>
      <w:r w:rsidRPr="002749FA">
        <w:rPr>
          <w:sz w:val="20"/>
        </w:rPr>
        <w:t>epeat s</w:t>
      </w:r>
      <w:r w:rsidR="002F0759" w:rsidRPr="002749FA">
        <w:rPr>
          <w:sz w:val="20"/>
        </w:rPr>
        <w:t>teps 2~4</w:t>
      </w:r>
      <w:r w:rsidRPr="002749FA">
        <w:rPr>
          <w:sz w:val="20"/>
        </w:rPr>
        <w:t xml:space="preserve"> until the iterations end.</w:t>
      </w:r>
    </w:p>
    <w:p w:rsidR="002749FA" w:rsidRPr="00DC4A0A" w:rsidRDefault="002749FA" w:rsidP="002749FA">
      <w:pPr>
        <w:jc w:val="both"/>
        <w:rPr>
          <w:rFonts w:eastAsia="標楷體"/>
        </w:rPr>
      </w:pPr>
    </w:p>
    <w:p w:rsidR="002F0759" w:rsidRDefault="002F0759" w:rsidP="002F0759">
      <w:pPr>
        <w:ind w:firstLineChars="200" w:firstLine="400"/>
        <w:jc w:val="left"/>
        <w:rPr>
          <w:rFonts w:eastAsia="標楷體"/>
          <w:lang w:eastAsia="zh-TW"/>
        </w:rPr>
      </w:pPr>
    </w:p>
    <w:p w:rsidR="00672407" w:rsidRPr="00672407" w:rsidRDefault="00672407" w:rsidP="00672407">
      <w:pPr>
        <w:pStyle w:val="af1"/>
        <w:numPr>
          <w:ilvl w:val="0"/>
          <w:numId w:val="14"/>
        </w:numPr>
        <w:spacing w:line="240" w:lineRule="auto"/>
        <w:ind w:leftChars="0" w:left="360"/>
        <w:jc w:val="both"/>
        <w:rPr>
          <w:sz w:val="20"/>
        </w:rPr>
      </w:pPr>
      <w:r w:rsidRPr="00672407">
        <w:rPr>
          <w:sz w:val="20"/>
        </w:rPr>
        <w:t>Recursive Least Squares Estimation</w:t>
      </w:r>
    </w:p>
    <w:p w:rsidR="002F0759" w:rsidRPr="00DC4A0A" w:rsidRDefault="00B60155" w:rsidP="002749FA">
      <w:pPr>
        <w:overflowPunct w:val="0"/>
        <w:ind w:firstLine="202"/>
        <w:jc w:val="both"/>
        <w:rPr>
          <w:rFonts w:eastAsia="標楷體"/>
          <w:lang w:eastAsia="zh-TW"/>
        </w:rPr>
      </w:pPr>
      <w:r w:rsidRPr="00B60155">
        <w:rPr>
          <w:rFonts w:eastAsia="標楷體"/>
        </w:rPr>
        <w:t xml:space="preserve">This study uses the Recursive least squares estimation (RLSE) </w:t>
      </w:r>
      <w:r w:rsidRPr="00DC4A0A">
        <w:rPr>
          <w:rFonts w:eastAsia="標楷體"/>
        </w:rPr>
        <w:fldChar w:fldCharType="begin"/>
      </w:r>
      <w:r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Pr="00DC4A0A">
        <w:rPr>
          <w:rFonts w:eastAsia="標楷體"/>
        </w:rPr>
        <w:fldChar w:fldCharType="separate"/>
      </w:r>
      <w:r w:rsidRPr="00DC4A0A">
        <w:rPr>
          <w:rFonts w:eastAsia="標楷體"/>
          <w:noProof/>
        </w:rPr>
        <w:t>[16]</w:t>
      </w:r>
      <w:r w:rsidRPr="00DC4A0A">
        <w:rPr>
          <w:rFonts w:eastAsia="標楷體"/>
        </w:rPr>
        <w:fldChar w:fldCharType="end"/>
      </w:r>
      <w:r w:rsidRPr="00B60155">
        <w:rPr>
          <w:rFonts w:eastAsia="標楷體"/>
        </w:rPr>
        <w:t xml:space="preserve"> to update the T–S neuron parameters. </w:t>
      </w:r>
      <w:r w:rsidRPr="00B60155">
        <w:rPr>
          <w:rFonts w:eastAsia="標楷體"/>
          <w:lang w:eastAsia="zh-TW"/>
        </w:rPr>
        <w:t xml:space="preserve">The RLSE method uses each piece of data when updating </w:t>
      </w:r>
      <w:proofErr w:type="gramStart"/>
      <w:r w:rsidRPr="00B60155">
        <w:rPr>
          <w:rFonts w:eastAsia="標楷體"/>
          <w:lang w:eastAsia="zh-TW"/>
        </w:rPr>
        <w:t>parameters,</w:t>
      </w:r>
      <w:proofErr w:type="gramEnd"/>
      <w:r w:rsidRPr="00B60155">
        <w:rPr>
          <w:rFonts w:eastAsia="標楷體"/>
          <w:lang w:eastAsia="zh-TW"/>
        </w:rPr>
        <w:t xml:space="preserve"> and the </w:t>
      </w:r>
      <w:r w:rsidR="00F26C73">
        <w:rPr>
          <w:rFonts w:eastAsia="標楷體"/>
          <w:lang w:eastAsia="zh-TW"/>
        </w:rPr>
        <w:t>recursive</w:t>
      </w:r>
      <w:r w:rsidRPr="00B60155">
        <w:rPr>
          <w:rFonts w:eastAsia="標楷體"/>
          <w:lang w:eastAsia="zh-TW"/>
        </w:rPr>
        <w:t xml:space="preserve"> update is more effective than the LSE method that receives all the data at a time.</w:t>
      </w:r>
      <w:r>
        <w:rPr>
          <w:rFonts w:eastAsia="標楷體"/>
          <w:lang w:eastAsia="zh-TW"/>
        </w:rPr>
        <w:t xml:space="preserve"> </w:t>
      </w:r>
      <w:r w:rsidRPr="00B60155">
        <w:rPr>
          <w:rFonts w:eastAsia="標楷體"/>
          <w:lang w:eastAsia="zh-TW"/>
        </w:rPr>
        <w:t>In general LSE problems can be considered as a linear problem,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0"/>
        <w:gridCol w:w="456"/>
      </w:tblGrid>
      <w:tr w:rsidR="002F0759" w:rsidRPr="00DC4A0A" w:rsidTr="00E75FAC">
        <w:tc>
          <w:tcPr>
            <w:tcW w:w="7853" w:type="dxa"/>
          </w:tcPr>
          <w:p w:rsidR="002F0759" w:rsidRPr="00DC4A0A" w:rsidRDefault="002F0759" w:rsidP="00E75FAC">
            <w:pPr>
              <w:rPr>
                <w:rFonts w:eastAsia="標楷體"/>
              </w:rPr>
            </w:pPr>
            <m:oMath>
              <m:r>
                <m:rPr>
                  <m:sty m:val="p"/>
                </m:rPr>
                <w:rPr>
                  <w:rFonts w:ascii="Cambria Math" w:eastAsia="標楷體" w:hAnsi="Cambria Math"/>
                </w:rPr>
                <m:t>y=</m:t>
              </m:r>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m</m:t>
                  </m:r>
                </m:sub>
              </m:sSub>
              <m:r>
                <m:rPr>
                  <m:sty m:val="p"/>
                </m:rPr>
                <w:rPr>
                  <w:rFonts w:ascii="Cambria Math" w:eastAsia="標楷體" w:hAnsi="Cambria Math"/>
                </w:rPr>
                <m:t>+</m:t>
              </m:r>
              <m:r>
                <w:rPr>
                  <w:rFonts w:ascii="Cambria Math" w:eastAsia="標楷體" w:hAnsi="Cambria Math"/>
                </w:rPr>
                <m:t>ε</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B60155" w:rsidP="002F0759">
      <w:pPr>
        <w:overflowPunct w:val="0"/>
        <w:jc w:val="both"/>
        <w:rPr>
          <w:rFonts w:eastAsia="標楷體"/>
          <w:lang w:eastAsia="zh-TW"/>
        </w:rPr>
      </w:pPr>
      <w:proofErr w:type="gramStart"/>
      <w:r>
        <w:rPr>
          <w:rFonts w:eastAsia="標楷體"/>
          <w:lang w:eastAsia="zh-TW"/>
        </w:rPr>
        <w:t>where</w:t>
      </w:r>
      <w:proofErr w:type="gramEnd"/>
      <w:r>
        <w:rPr>
          <w:rFonts w:eastAsia="標楷體"/>
          <w:lang w:eastAsia="zh-TW"/>
        </w:rPr>
        <w:t xml:space="preserve">, </w:t>
      </w:r>
      <m:oMath>
        <m:r>
          <m:rPr>
            <m:sty m:val="p"/>
          </m:rPr>
          <w:rPr>
            <w:rFonts w:ascii="Cambria Math" w:eastAsia="標楷體" w:hAnsi="Cambria Math"/>
          </w:rPr>
          <m:t>y</m:t>
        </m:r>
      </m:oMath>
      <w:r>
        <w:rPr>
          <w:rFonts w:eastAsia="標楷體"/>
          <w:lang w:eastAsia="zh-TW"/>
        </w:rPr>
        <w:t xml:space="preserve"> is the target; </w:t>
      </w:r>
      <m:oMath>
        <m:r>
          <w:rPr>
            <w:rFonts w:ascii="Cambria Math" w:eastAsia="標楷體" w:hAnsi="Cambria Math"/>
          </w:rPr>
          <m:t>u</m:t>
        </m:r>
      </m:oMath>
      <w:r>
        <w:rPr>
          <w:rFonts w:eastAsia="標楷體"/>
          <w:lang w:eastAsia="zh-TW"/>
        </w:rPr>
        <w:t xml:space="preserve"> is the model output; </w:t>
      </w:r>
      <w:r w:rsidR="002F0759" w:rsidRPr="00DC4A0A">
        <w:rPr>
          <w:rFonts w:eastAsia="標楷體"/>
          <w:lang w:eastAsia="zh-TW"/>
        </w:rPr>
        <w:t>{</w:t>
      </w:r>
      <m:oMath>
        <m:sSub>
          <m:sSubPr>
            <m:ctrlPr>
              <w:rPr>
                <w:rFonts w:ascii="Cambria Math" w:eastAsia="標楷體" w:hAnsi="Cambria Math"/>
              </w:rPr>
            </m:ctrlPr>
          </m:sSubPr>
          <m:e>
            <m:r>
              <m:rPr>
                <m:sty m:val="p"/>
              </m:rPr>
              <w:rPr>
                <w:rFonts w:ascii="Cambria Math" w:eastAsia="標楷體" w:hAnsi="Cambria Math"/>
                <w:lang w:eastAsia="zh-TW"/>
              </w:rPr>
              <m:t>f</m:t>
            </m:r>
          </m:e>
          <m:sub>
            <m:r>
              <w:rPr>
                <w:rFonts w:ascii="Cambria Math" w:eastAsia="標楷體" w:hAnsi="Cambria Math"/>
                <w:lang w:eastAsia="zh-TW"/>
              </w:rPr>
              <m:t>i</m:t>
            </m:r>
          </m:sub>
        </m:sSub>
        <m:d>
          <m:dPr>
            <m:ctrlPr>
              <w:rPr>
                <w:rFonts w:ascii="Cambria Math" w:eastAsia="標楷體" w:hAnsi="Cambria Math"/>
              </w:rPr>
            </m:ctrlPr>
          </m:dPr>
          <m:e>
            <m:r>
              <m:rPr>
                <m:sty m:val="p"/>
              </m:rPr>
              <w:rPr>
                <w:rFonts w:ascii="Cambria Math" w:eastAsia="標楷體" w:hAnsi="Cambria Math"/>
                <w:lang w:eastAsia="zh-TW"/>
              </w:rPr>
              <m:t>.</m:t>
            </m:r>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002F0759" w:rsidRPr="00DC4A0A">
        <w:rPr>
          <w:rFonts w:eastAsia="標楷體"/>
          <w:lang w:eastAsia="zh-TW"/>
        </w:rPr>
        <w:t>}</w:t>
      </w:r>
      <w:r>
        <w:rPr>
          <w:rFonts w:eastAsia="標楷體"/>
          <w:lang w:eastAsia="zh-TW"/>
        </w:rPr>
        <w:t xml:space="preserve"> is the </w:t>
      </w:r>
      <w:r w:rsidR="002F0759" w:rsidRPr="00DC4A0A">
        <w:rPr>
          <w:rFonts w:eastAsia="標楷體"/>
          <w:lang w:eastAsia="zh-TW"/>
        </w:rPr>
        <w:t>u</w:t>
      </w:r>
      <w:r>
        <w:rPr>
          <w:rFonts w:eastAsia="標楷體"/>
          <w:lang w:eastAsia="zh-TW"/>
        </w:rPr>
        <w:t xml:space="preserve"> known equations</w:t>
      </w:r>
      <w:r w:rsidR="002F0759" w:rsidRPr="00DC4A0A">
        <w:rPr>
          <w:rFonts w:eastAsia="標楷體"/>
          <w:lang w:eastAsia="zh-TW"/>
        </w:rPr>
        <w:t>;</w:t>
      </w:r>
      <w:r>
        <w:rPr>
          <w:rFonts w:eastAsia="標楷體"/>
          <w:lang w:eastAsia="zh-TW"/>
        </w:rPr>
        <w:t xml:space="preserve"> </w:t>
      </w:r>
      <w:r w:rsidR="002F0759" w:rsidRPr="00DC4A0A">
        <w:rPr>
          <w:rFonts w:eastAsia="標楷體"/>
          <w:lang w:eastAsia="zh-TW"/>
        </w:rPr>
        <w:t>{</w:t>
      </w:r>
      <m:oMath>
        <m:sSub>
          <m:sSubPr>
            <m:ctrlPr>
              <w:rPr>
                <w:rFonts w:ascii="Cambria Math" w:eastAsia="標楷體" w:hAnsi="Cambria Math"/>
              </w:rPr>
            </m:ctrlPr>
          </m:sSubPr>
          <m:e>
            <m:r>
              <w:rPr>
                <w:rFonts w:ascii="Cambria Math" w:eastAsia="標楷體" w:hAnsi="Cambria Math"/>
                <w:lang w:eastAsia="zh-TW"/>
              </w:rPr>
              <m:t>θ</m:t>
            </m:r>
          </m:e>
          <m:sub>
            <m:r>
              <w:rPr>
                <w:rFonts w:ascii="Cambria Math" w:eastAsia="標楷體" w:hAnsi="Cambria Math"/>
                <w:lang w:eastAsia="zh-TW"/>
              </w:rPr>
              <m:t>i</m:t>
            </m:r>
          </m:sub>
        </m:sSub>
      </m:oMath>
      <w:r w:rsidR="002F0759"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i</m:t>
        </m:r>
      </m:oMath>
      <w:r w:rsidR="002F0759" w:rsidRPr="00DC4A0A">
        <w:rPr>
          <w:rFonts w:eastAsia="標楷體"/>
          <w:lang w:eastAsia="zh-TW"/>
        </w:rPr>
        <w:t xml:space="preserve"> =1,2,…,m}</w:t>
      </w:r>
      <w:r>
        <w:rPr>
          <w:rFonts w:eastAsia="標楷體"/>
          <w:lang w:eastAsia="zh-TW"/>
        </w:rPr>
        <w:t xml:space="preserve"> is the </w:t>
      </w:r>
      <w:r w:rsidR="00F26C73">
        <w:rPr>
          <w:rFonts w:eastAsia="標楷體" w:hint="eastAsia"/>
          <w:lang w:eastAsia="zh-TW"/>
        </w:rPr>
        <w:t>u</w:t>
      </w:r>
      <w:r w:rsidR="00F26C73">
        <w:rPr>
          <w:rFonts w:eastAsia="標楷體"/>
          <w:lang w:eastAsia="zh-TW"/>
        </w:rPr>
        <w:t xml:space="preserve">nknown parameter we estimate; </w:t>
      </w:r>
      <m:oMath>
        <m:r>
          <w:rPr>
            <w:rFonts w:ascii="Cambria Math" w:eastAsia="標楷體" w:hAnsi="Cambria Math"/>
            <w:lang w:eastAsia="zh-TW"/>
          </w:rPr>
          <m:t>ε</m:t>
        </m:r>
      </m:oMath>
      <w:r w:rsidR="00F26C73">
        <w:rPr>
          <w:rFonts w:eastAsia="標楷體"/>
          <w:lang w:eastAsia="zh-TW"/>
        </w:rPr>
        <w:t xml:space="preserve"> is the model error. The </w:t>
      </w:r>
      <w:r w:rsidR="00F26C73">
        <w:rPr>
          <w:rFonts w:eastAsia="標楷體"/>
          <w:lang w:eastAsia="zh-TW"/>
        </w:rPr>
        <w:lastRenderedPageBreak/>
        <w:t xml:space="preserve">LSE problem </w:t>
      </w:r>
      <w:r w:rsidR="00F26C73" w:rsidRPr="00F26C73">
        <w:rPr>
          <w:rFonts w:eastAsia="標楷體"/>
          <w:lang w:eastAsia="zh-TW"/>
        </w:rPr>
        <w:t>can also be expressed in the form of a matrix,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68"/>
      </w:tblGrid>
      <w:tr w:rsidR="002F0759" w:rsidRPr="00DC4A0A" w:rsidTr="00E75FAC">
        <w:tc>
          <w:tcPr>
            <w:tcW w:w="7853" w:type="dxa"/>
          </w:tcPr>
          <w:p w:rsidR="002F0759" w:rsidRPr="00DC4A0A" w:rsidRDefault="002F0759" w:rsidP="00E75FAC">
            <w:pPr>
              <w:rPr>
                <w:rFonts w:eastAsia="標楷體"/>
              </w:rPr>
            </w:pPr>
            <m:oMath>
              <m:r>
                <m:rPr>
                  <m:sty m:val="b"/>
                </m:rPr>
                <w:rPr>
                  <w:rFonts w:ascii="Cambria Math" w:eastAsia="標楷體" w:hAnsi="Cambria Math"/>
                </w:rPr>
                <m:t>Y</m:t>
              </m:r>
              <m:r>
                <m:rPr>
                  <m:sty m:val="p"/>
                </m:rPr>
                <w:rPr>
                  <w:rFonts w:ascii="Cambria Math" w:eastAsia="標楷體" w:hAnsi="Cambria Math"/>
                </w:rPr>
                <m:t>=</m:t>
              </m:r>
              <m:r>
                <m:rPr>
                  <m:sty m:val="b"/>
                </m:rPr>
                <w:rPr>
                  <w:rFonts w:ascii="Cambria Math" w:eastAsia="標楷體" w:hAnsi="Cambria Math"/>
                </w:rPr>
                <m:t>Cθ</m:t>
              </m:r>
              <m:r>
                <m:rPr>
                  <m:sty m:val="p"/>
                </m:rPr>
                <w:rPr>
                  <w:rFonts w:ascii="Cambria Math" w:eastAsia="標楷體" w:hAnsi="Cambria Math"/>
                </w:rPr>
                <m:t>+</m:t>
              </m:r>
              <m:r>
                <w:rPr>
                  <w:rFonts w:ascii="Cambria Math" w:eastAsia="標楷體" w:hAnsi="Cambria Math"/>
                </w:rPr>
                <m:t>ε</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75082B" w:rsidP="002F0759">
      <w:pPr>
        <w:overflowPunct w:val="0"/>
        <w:jc w:val="both"/>
        <w:rPr>
          <w:rFonts w:eastAsia="標楷體"/>
        </w:rPr>
      </w:pPr>
      <w:proofErr w:type="gramStart"/>
      <w:r>
        <w:rPr>
          <w:rFonts w:eastAsia="標楷體"/>
        </w:rPr>
        <w:t>where</w:t>
      </w:r>
      <w:proofErr w:type="gramEnd"/>
      <w:r>
        <w:rPr>
          <w:rFonts w:eastAsia="標楷體"/>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gridCol w:w="390"/>
      </w:tblGrid>
      <w:tr w:rsidR="002F0759" w:rsidRPr="00DC4A0A" w:rsidTr="00E75FAC">
        <w:tc>
          <w:tcPr>
            <w:tcW w:w="7853" w:type="dxa"/>
          </w:tcPr>
          <w:p w:rsidR="002F0759" w:rsidRPr="00DC4A0A" w:rsidRDefault="002F0759" w:rsidP="00E75FAC">
            <w:pPr>
              <w:rPr>
                <w:rFonts w:eastAsia="標楷體"/>
                <w:b/>
                <w:bCs/>
              </w:rPr>
            </w:pPr>
            <m:oMath>
              <m:r>
                <m:rPr>
                  <m:sty m:val="b"/>
                </m:rPr>
                <w:rPr>
                  <w:rFonts w:ascii="Cambria Math" w:eastAsia="標楷體" w:hAnsi="Cambria Math"/>
                </w:rPr>
                <m:t>C</m:t>
              </m:r>
              <m:r>
                <m:rPr>
                  <m:sty m:val="p"/>
                </m:rPr>
                <w:rPr>
                  <w:rFonts w:ascii="Cambria Math" w:eastAsia="標楷體" w:hAnsi="Cambria Math"/>
                </w:rPr>
                <m:t>=</m:t>
              </m:r>
              <m:d>
                <m:dPr>
                  <m:begChr m:val="["/>
                  <m:endChr m:val="]"/>
                  <m:ctrlPr>
                    <w:rPr>
                      <w:rFonts w:ascii="Cambria Math" w:eastAsia="標楷體" w:hAnsi="Cambria Math"/>
                    </w:rPr>
                  </m:ctrlPr>
                </m:dPr>
                <m:e>
                  <m:eqArr>
                    <m:eqArrPr>
                      <m:ctrlPr>
                        <w:rPr>
                          <w:rFonts w:ascii="Cambria Math" w:eastAsia="標楷體" w:hAnsi="Cambria Math"/>
                        </w:rPr>
                      </m:ctrlPr>
                    </m:eqArrPr>
                    <m:e>
                      <m:m>
                        <m:mPr>
                          <m:mcs>
                            <m:mc>
                              <m:mcPr>
                                <m:count m:val="4"/>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m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mr>
                        <m:mr>
                          <m:e>
                            <m:r>
                              <m:rPr>
                                <m:sty m:val="p"/>
                              </m:rPr>
                              <w:rPr>
                                <w:rFonts w:ascii="Cambria Math" w:eastAsia="標楷體" w:hAnsi="Cambria Math"/>
                              </w:rPr>
                              <m:t>⋮</m:t>
                            </m:r>
                          </m:e>
                          <m:e>
                            <m:r>
                              <m:rPr>
                                <m:sty m:val="p"/>
                              </m:rPr>
                              <w:rPr>
                                <w:rFonts w:ascii="Cambria Math" w:eastAsia="標楷體" w:hAnsi="Cambria Math"/>
                              </w:rPr>
                              <m:t>⋮</m:t>
                            </m:r>
                          </m:e>
                          <m:e>
                            <m:r>
                              <m:rPr>
                                <m:sty m:val="p"/>
                              </m:rPr>
                              <w:rPr>
                                <w:rFonts w:ascii="Cambria Math" w:eastAsia="標楷體" w:hAnsi="Cambria Math"/>
                              </w:rPr>
                              <m:t>⋯</m:t>
                            </m:r>
                          </m:e>
                          <m:e>
                            <m:r>
                              <m:rPr>
                                <m:sty m:val="p"/>
                              </m:rPr>
                              <w:rPr>
                                <w:rFonts w:ascii="Cambria Math" w:eastAsia="標楷體" w:hAnsi="Cambria Math"/>
                              </w:rPr>
                              <m:t>⋮</m:t>
                            </m:r>
                          </m:e>
                        </m:m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mr>
                      </m:m>
                    </m:e>
                  </m:eqArr>
                </m:e>
              </m:d>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w:rPr>
                  <w:rFonts w:ascii="Cambria Math" w:eastAsia="標楷體" w:hAnsi="Cambria Math"/>
                </w:rPr>
                <m:t>θ</m:t>
              </m:r>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m</m:t>
                          </m:r>
                        </m:sub>
                      </m:sSub>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m:rPr>
                  <m:sty m:val="b"/>
                </m:rPr>
                <w:rPr>
                  <w:rFonts w:ascii="Cambria Math" w:eastAsia="標楷體" w:hAnsi="Cambria Math"/>
                </w:rPr>
                <m:t>Y</m:t>
              </m:r>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y</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N</m:t>
                          </m:r>
                        </m:sub>
                      </m:sSub>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m:rPr>
                  <m:sty m:val="p"/>
                </m:rPr>
                <w:rPr>
                  <w:rFonts w:ascii="Cambria Math" w:eastAsia="標楷體" w:hAnsi="Cambria Math"/>
                </w:rPr>
                <m:t>ε=</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ϵ</m:t>
                                </m:r>
                              </m:e>
                              <m:sub>
                                <m:r>
                                  <m:rPr>
                                    <m:sty m:val="p"/>
                                  </m:rPr>
                                  <w:rPr>
                                    <w:rFonts w:ascii="Cambria Math" w:eastAsia="標楷體" w:hAnsi="Cambria Math"/>
                                  </w:rPr>
                                  <m:t>1</m:t>
                                </m:r>
                              </m:sub>
                            </m:sSub>
                          </m:e>
                          <m:e>
                            <m:sSub>
                              <m:sSubPr>
                                <m:ctrlPr>
                                  <w:rPr>
                                    <w:rFonts w:ascii="Cambria Math" w:eastAsia="標楷體" w:hAnsi="Cambria Math"/>
                                  </w:rPr>
                                </m:ctrlPr>
                              </m:sSubPr>
                              <m:e>
                                <m:r>
                                  <w:rPr>
                                    <w:rFonts w:ascii="Cambria Math" w:eastAsia="標楷體" w:hAnsi="Cambria Math"/>
                                  </w:rPr>
                                  <m:t>ϵ</m:t>
                                </m:r>
                              </m:e>
                              <m:sub>
                                <m:r>
                                  <m:rPr>
                                    <m:sty m:val="p"/>
                                  </m:rPr>
                                  <w:rPr>
                                    <w:rFonts w:ascii="Cambria Math" w:eastAsia="標楷體" w:hAnsi="Cambria Math"/>
                                  </w:rPr>
                                  <m:t>2</m:t>
                                </m:r>
                              </m:sub>
                            </m:sSub>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ϵ</m:t>
                                </m:r>
                              </m:e>
                              <m:sub>
                                <m:r>
                                  <w:rPr>
                                    <w:rFonts w:ascii="Cambria Math" w:eastAsia="標楷體" w:hAnsi="Cambria Math"/>
                                  </w:rPr>
                                  <m:t>N</m:t>
                                </m:r>
                              </m:sub>
                            </m:sSub>
                          </m:e>
                        </m:mr>
                      </m:m>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m:oMath>
        <m:r>
          <m:rPr>
            <m:sty m:val="b"/>
          </m:rPr>
          <w:rPr>
            <w:rFonts w:ascii="Cambria Math" w:eastAsia="標楷體" w:hAnsi="Cambria Math"/>
            <w:lang w:eastAsia="zh-TW"/>
          </w:rPr>
          <m:t>C</m:t>
        </m:r>
      </m:oMath>
      <w:r w:rsidR="0075082B">
        <w:rPr>
          <w:rFonts w:eastAsia="標楷體"/>
          <w:b/>
          <w:lang w:eastAsia="zh-TW"/>
        </w:rPr>
        <w:t xml:space="preserve"> </w:t>
      </w:r>
      <w:proofErr w:type="gramStart"/>
      <w:r w:rsidR="0075082B" w:rsidRPr="00B62A9E">
        <w:rPr>
          <w:rFonts w:eastAsia="標楷體"/>
          <w:lang w:eastAsia="zh-TW"/>
        </w:rPr>
        <w:t>is</w:t>
      </w:r>
      <w:proofErr w:type="gramEnd"/>
      <w:r w:rsidR="0075082B" w:rsidRPr="00B62A9E">
        <w:rPr>
          <w:rFonts w:eastAsia="標楷體"/>
          <w:lang w:eastAsia="zh-TW"/>
        </w:rPr>
        <w:t xml:space="preserve"> </w:t>
      </w:r>
      <w:r w:rsidR="00B62A9E">
        <w:rPr>
          <w:rFonts w:eastAsia="標楷體"/>
          <w:lang w:eastAsia="zh-TW"/>
        </w:rPr>
        <w:t xml:space="preserve">the input matrix, </w:t>
      </w:r>
      <m:oMath>
        <m:r>
          <w:rPr>
            <w:rFonts w:ascii="Cambria Math" w:eastAsia="標楷體" w:hAnsi="Cambria Math"/>
            <w:lang w:eastAsia="zh-TW"/>
          </w:rPr>
          <m:t>θ</m:t>
        </m:r>
      </m:oMath>
      <w:r w:rsidR="00B62A9E">
        <w:rPr>
          <w:rFonts w:eastAsia="標楷體"/>
          <w:lang w:eastAsia="zh-TW"/>
        </w:rPr>
        <w:t xml:space="preserve"> is the estimated unknown parameter matrix, </w:t>
      </w:r>
      <m:oMath>
        <m:r>
          <m:rPr>
            <m:sty m:val="b"/>
          </m:rPr>
          <w:rPr>
            <w:rFonts w:ascii="Cambria Math" w:eastAsia="標楷體" w:hAnsi="Cambria Math"/>
            <w:lang w:eastAsia="zh-TW"/>
          </w:rPr>
          <m:t>Y</m:t>
        </m:r>
      </m:oMath>
      <w:r w:rsidR="00B62A9E">
        <w:rPr>
          <w:rFonts w:eastAsia="標楷體"/>
          <w:b/>
          <w:lang w:eastAsia="zh-TW"/>
        </w:rPr>
        <w:t xml:space="preserve"> </w:t>
      </w:r>
      <w:r w:rsidR="00B62A9E" w:rsidRPr="00B62A9E">
        <w:rPr>
          <w:rFonts w:eastAsia="標楷體"/>
          <w:lang w:eastAsia="zh-TW"/>
        </w:rPr>
        <w:t xml:space="preserve">is the target matrix, </w:t>
      </w:r>
      <m:oMath>
        <m:r>
          <m:rPr>
            <m:sty m:val="p"/>
          </m:rPr>
          <w:rPr>
            <w:rFonts w:ascii="Cambria Math" w:eastAsia="標楷體" w:hAnsi="Cambria Math"/>
          </w:rPr>
          <m:t>ε</m:t>
        </m:r>
      </m:oMath>
      <w:r w:rsidR="00B62A9E">
        <w:rPr>
          <w:rFonts w:eastAsia="標楷體"/>
        </w:rPr>
        <w:t xml:space="preserve"> is the error matrix. It can </w:t>
      </w:r>
      <w:r w:rsidR="00B62A9E" w:rsidRPr="00B62A9E">
        <w:rPr>
          <w:rFonts w:eastAsia="標楷體"/>
        </w:rPr>
        <w:t xml:space="preserve">optimize </w:t>
      </w:r>
      <m:oMath>
        <m:r>
          <w:rPr>
            <w:rFonts w:ascii="Cambria Math" w:eastAsia="標楷體" w:hAnsi="Cambria Math"/>
            <w:lang w:eastAsia="zh-TW"/>
          </w:rPr>
          <m:t>θ</m:t>
        </m:r>
      </m:oMath>
      <w:r w:rsidR="00B62A9E">
        <w:rPr>
          <w:rFonts w:eastAsia="標楷體"/>
        </w:rPr>
        <w:t xml:space="preserve"> through the </w:t>
      </w:r>
      <w:r w:rsidR="00B62A9E" w:rsidRPr="00B62A9E">
        <w:rPr>
          <w:rFonts w:eastAsia="標楷體"/>
        </w:rPr>
        <w:t>RLSE equation</w:t>
      </w:r>
      <w:r w:rsidR="00B62A9E">
        <w:rPr>
          <w:rFonts w:eastAsia="標楷體"/>
        </w:rPr>
        <w:t>s</w:t>
      </w:r>
      <w:r w:rsidR="00B62A9E" w:rsidRPr="00B62A9E">
        <w:rPr>
          <w:rFonts w:eastAsia="標楷體"/>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42"/>
      </w:tblGrid>
      <w:tr w:rsidR="002F0759" w:rsidRPr="00DC4A0A" w:rsidTr="00E75FAC">
        <w:tc>
          <w:tcPr>
            <w:tcW w:w="7853" w:type="dxa"/>
          </w:tcPr>
          <w:p w:rsidR="002F0759" w:rsidRPr="00DC4A0A" w:rsidRDefault="002D416F" w:rsidP="00E75FAC">
            <w:pPr>
              <w:rPr>
                <w:rFonts w:eastAsia="標楷體"/>
              </w:rPr>
            </w:pPr>
            <m:oMath>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r>
                <m:rPr>
                  <m:sty m:val="p"/>
                </m:rP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num>
                <m:den>
                  <m:r>
                    <m:rPr>
                      <m:sty m:val="p"/>
                    </m:rPr>
                    <w:rPr>
                      <w:rFonts w:ascii="Cambria Math" w:eastAsia="標楷體" w:hAnsi="Cambria Math"/>
                    </w:rPr>
                    <m:t>1+</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den>
              </m:f>
            </m:oMath>
            <w:r w:rsidR="002F0759"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D416F" w:rsidP="00E75FAC">
            <w:pPr>
              <w:rPr>
                <w:rFonts w:eastAsia="標楷體"/>
                <w:b/>
                <w:bCs/>
              </w:rPr>
            </w:pPr>
            <m:oMath>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r>
                    <m:rPr>
                      <m:sty m:val="p"/>
                    </m:rPr>
                    <w:rPr>
                      <w:rFonts w:ascii="Cambria Math" w:eastAsia="標楷體" w:hAnsi="Cambria Math"/>
                    </w:rPr>
                    <m:t>+1</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oMath>
            <w:r w:rsidR="002F0759"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B2A3C" w:rsidP="002F0759">
      <w:pPr>
        <w:overflowPunct w:val="0"/>
        <w:jc w:val="both"/>
        <w:rPr>
          <w:rFonts w:eastAsia="標楷體"/>
          <w:lang w:eastAsia="zh-TW"/>
        </w:rPr>
      </w:pPr>
      <w:r>
        <w:rPr>
          <w:rFonts w:eastAsia="標楷體"/>
          <w:lang w:eastAsia="zh-TW"/>
        </w:rPr>
        <w:t xml:space="preserve">where, </w:t>
      </w:r>
      <m:oMath>
        <m:r>
          <w:rPr>
            <w:rFonts w:ascii="Cambria Math" w:eastAsia="標楷體" w:hAnsi="Cambria Math"/>
            <w:lang w:eastAsia="zh-TW"/>
          </w:rPr>
          <m:t>r</m:t>
        </m:r>
      </m:oMath>
      <w:r>
        <w:rPr>
          <w:rFonts w:eastAsia="標楷體"/>
          <w:lang w:eastAsia="zh-TW"/>
        </w:rPr>
        <w:t xml:space="preserve"> is the number of recursive, </w:t>
      </w:r>
      <w:r w:rsidR="002F0759" w:rsidRPr="00DC4A0A">
        <w:rPr>
          <w:rFonts w:eastAsia="標楷體"/>
          <w:lang w:eastAsia="zh-TW"/>
        </w:rPr>
        <w:t>{</w:t>
      </w:r>
      <m:oMath>
        <m:r>
          <w:rPr>
            <w:rFonts w:ascii="Cambria Math" w:eastAsia="標楷體" w:hAnsi="Cambria Math"/>
            <w:lang w:eastAsia="zh-TW"/>
          </w:rPr>
          <m:t>r</m:t>
        </m:r>
        <m:r>
          <m:rPr>
            <m:sty m:val="p"/>
          </m:rPr>
          <w:rPr>
            <w:rFonts w:ascii="Cambria Math" w:eastAsia="標楷體" w:hAnsi="Cambria Math"/>
            <w:lang w:eastAsia="zh-TW"/>
          </w:rPr>
          <m:t>=0,1,…,(</m:t>
        </m:r>
        <m:r>
          <w:rPr>
            <w:rFonts w:ascii="Cambria Math" w:eastAsia="標楷體" w:hAnsi="Cambria Math"/>
            <w:lang w:eastAsia="zh-TW"/>
          </w:rPr>
          <m:t>n</m:t>
        </m:r>
        <m:r>
          <m:rPr>
            <m:sty m:val="p"/>
          </m:rPr>
          <w:rPr>
            <w:rFonts w:ascii="Cambria Math" w:eastAsia="標楷體" w:hAnsi="Cambria Math"/>
            <w:lang w:eastAsia="zh-TW"/>
          </w:rPr>
          <m:t>-1)</m:t>
        </m:r>
      </m:oMath>
      <w:r w:rsidR="002F0759" w:rsidRPr="00DC4A0A">
        <w:rPr>
          <w:rFonts w:eastAsia="標楷體"/>
          <w:lang w:eastAsia="zh-TW"/>
        </w:rPr>
        <w:t>}</w:t>
      </w:r>
      <w:r>
        <w:rPr>
          <w:rFonts w:eastAsia="標楷體"/>
          <w:lang w:eastAsia="zh-TW"/>
        </w:rPr>
        <w:t xml:space="preserve">, </w:t>
      </w:r>
      <m:oMath>
        <m:r>
          <w:rPr>
            <w:rFonts w:ascii="Cambria Math" w:eastAsia="標楷體" w:hAnsi="Cambria Math"/>
            <w:lang w:eastAsia="zh-TW"/>
          </w:rPr>
          <m:t>n</m:t>
        </m:r>
      </m:oMath>
      <w:r>
        <w:rPr>
          <w:rFonts w:eastAsia="標楷體"/>
          <w:lang w:eastAsia="zh-TW"/>
        </w:rPr>
        <w:t xml:space="preserve"> is the number of data, </w:t>
      </w:r>
      <m:oMath>
        <m:sSup>
          <m:sSupPr>
            <m:ctrlPr>
              <w:rPr>
                <w:rFonts w:ascii="Cambria Math" w:eastAsia="標楷體" w:hAnsi="Cambria Math"/>
              </w:rPr>
            </m:ctrlPr>
          </m:sSupPr>
          <m:e>
            <m:d>
              <m:dPr>
                <m:begChr m:val="["/>
                <m:ctrlPr>
                  <w:rPr>
                    <w:rFonts w:ascii="Cambria Math" w:eastAsia="標楷體" w:hAnsi="Cambria Math"/>
                  </w:rPr>
                </m:ctrlPr>
              </m:dPr>
              <m:e>
                <m:sSub>
                  <m:sSubPr>
                    <m:ctrlPr>
                      <w:rPr>
                        <w:rFonts w:ascii="Cambria Math" w:eastAsia="標楷體" w:hAnsi="Cambria Math"/>
                      </w:rPr>
                    </m:ctrlPr>
                  </m:sSubPr>
                  <m:e>
                    <m:r>
                      <m:rPr>
                        <m:sty m:val="p"/>
                      </m:rPr>
                      <w:rPr>
                        <w:rFonts w:ascii="Cambria Math" w:eastAsia="標楷體" w:hAnsi="Cambria Math"/>
                        <w:lang w:eastAsia="zh-TW"/>
                      </w:rPr>
                      <m:t>(</m:t>
                    </m:r>
                    <m:r>
                      <w:rPr>
                        <w:rFonts w:ascii="Cambria Math" w:eastAsia="標楷體" w:hAnsi="Cambria Math"/>
                        <w:lang w:eastAsia="zh-TW"/>
                      </w:rPr>
                      <m:t>b</m:t>
                    </m:r>
                  </m:e>
                  <m:sub>
                    <m:r>
                      <w:rPr>
                        <w:rFonts w:ascii="Cambria Math" w:eastAsia="標楷體" w:hAnsi="Cambria Math"/>
                        <w:lang w:eastAsia="zh-TW"/>
                      </w:rPr>
                      <m:t>r</m:t>
                    </m:r>
                  </m:sub>
                </m:sSub>
              </m:e>
            </m:d>
          </m:e>
          <m:sup>
            <m:r>
              <m:rPr>
                <m:sty m:val="p"/>
              </m:rPr>
              <w:rPr>
                <w:rFonts w:ascii="Cambria Math" w:eastAsia="標楷體" w:hAnsi="Cambria Math"/>
                <w:lang w:eastAsia="zh-TW"/>
              </w:rPr>
              <m:t>T</m:t>
            </m:r>
          </m:sup>
        </m:sSup>
        <m:r>
          <m:rPr>
            <m:sty m:val="p"/>
          </m:rPr>
          <w:rPr>
            <w:rFonts w:ascii="Cambria Math" w:eastAsia="標楷體" w:hAnsi="Cambria Math"/>
            <w:lang w:eastAsia="zh-TW"/>
          </w:rPr>
          <m:t>,</m:t>
        </m:r>
        <m:sSub>
          <m:sSubPr>
            <m:ctrlPr>
              <w:rPr>
                <w:rFonts w:ascii="Cambria Math" w:eastAsia="標楷體" w:hAnsi="Cambria Math"/>
              </w:rPr>
            </m:ctrlPr>
          </m:sSubPr>
          <m:e>
            <m:r>
              <w:rPr>
                <w:rFonts w:ascii="Cambria Math" w:eastAsia="標楷體" w:hAnsi="Cambria Math"/>
                <w:lang w:eastAsia="zh-TW"/>
              </w:rPr>
              <m:t>y</m:t>
            </m:r>
          </m:e>
          <m:sub>
            <m:r>
              <w:rPr>
                <w:rFonts w:ascii="Cambria Math" w:eastAsia="標楷體" w:hAnsi="Cambria Math"/>
                <w:lang w:eastAsia="zh-TW"/>
              </w:rPr>
              <m:t>r</m:t>
            </m:r>
          </m:sub>
        </m:sSub>
        <m:r>
          <m:rPr>
            <m:sty m:val="p"/>
          </m:rPr>
          <w:rPr>
            <w:rFonts w:ascii="Cambria Math" w:eastAsia="標楷體" w:hAnsi="Cambria Math"/>
            <w:lang w:eastAsia="zh-TW"/>
          </w:rPr>
          <m:t>]</m:t>
        </m:r>
      </m:oMath>
      <w:r>
        <w:rPr>
          <w:rFonts w:eastAsia="標楷體"/>
          <w:lang w:eastAsia="zh-TW"/>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r</m:t>
            </m:r>
          </m:e>
          <m:sub>
            <m:r>
              <w:rPr>
                <w:rFonts w:ascii="Cambria Math" w:eastAsia="標楷體" w:hAnsi="Cambria Math"/>
                <w:lang w:eastAsia="zh-TW"/>
              </w:rPr>
              <m:t>th</m:t>
            </m:r>
          </m:sub>
        </m:sSub>
      </m:oMath>
      <w:r>
        <w:rPr>
          <w:rFonts w:eastAsia="標楷體"/>
          <w:lang w:eastAsia="zh-TW"/>
        </w:rPr>
        <w:t xml:space="preserve"> row of </w:t>
      </w:r>
      <m:oMath>
        <m:d>
          <m:dPr>
            <m:begChr m:val="["/>
            <m:endChr m:val="]"/>
            <m:ctrlPr>
              <w:rPr>
                <w:rFonts w:ascii="Cambria Math" w:eastAsia="標楷體" w:hAnsi="Cambria Math"/>
                <w:lang w:eastAsia="zh-TW"/>
              </w:rPr>
            </m:ctrlPr>
          </m:dPr>
          <m:e>
            <m:r>
              <m:rPr>
                <m:sty m:val="b"/>
              </m:rPr>
              <w:rPr>
                <w:rFonts w:ascii="Cambria Math" w:eastAsia="標楷體" w:hAnsi="Cambria Math"/>
                <w:lang w:eastAsia="zh-TW"/>
              </w:rPr>
              <m:t>C</m:t>
            </m:r>
            <m:r>
              <m:rPr>
                <m:sty m:val="p"/>
              </m:rPr>
              <w:rPr>
                <w:rFonts w:ascii="Cambria Math" w:eastAsia="標楷體" w:hAnsi="Cambria Math"/>
                <w:lang w:eastAsia="zh-TW"/>
              </w:rPr>
              <m:t>,</m:t>
            </m:r>
            <m:r>
              <m:rPr>
                <m:sty m:val="b"/>
              </m:rPr>
              <w:rPr>
                <w:rFonts w:ascii="Cambria Math" w:eastAsia="標楷體" w:hAnsi="Cambria Math"/>
                <w:lang w:eastAsia="zh-TW"/>
              </w:rPr>
              <m:t>Y</m:t>
            </m:r>
          </m:e>
        </m:d>
      </m:oMath>
      <w:r>
        <w:rPr>
          <w:rFonts w:eastAsia="標楷體"/>
          <w:lang w:eastAsia="zh-TW"/>
        </w:rPr>
        <w:t xml:space="preserve">, when the RLSE algorithm start, </w:t>
      </w:r>
      <m:oMath>
        <m:sSub>
          <m:sSubPr>
            <m:ctrlPr>
              <w:rPr>
                <w:rFonts w:ascii="Cambria Math" w:eastAsia="標楷體" w:hAnsi="Cambria Math"/>
              </w:rPr>
            </m:ctrlPr>
          </m:sSubPr>
          <m:e>
            <m:r>
              <w:rPr>
                <w:rFonts w:ascii="Cambria Math" w:eastAsia="標楷體" w:hAnsi="Cambria Math"/>
                <w:lang w:eastAsia="zh-TW"/>
              </w:rPr>
              <m:t>θ</m:t>
            </m:r>
          </m:e>
          <m:sub>
            <m:r>
              <m:rPr>
                <m:sty m:val="p"/>
              </m:rPr>
              <w:rPr>
                <w:rFonts w:ascii="Cambria Math" w:eastAsia="標楷體" w:hAnsi="Cambria Math"/>
                <w:lang w:eastAsia="zh-TW"/>
              </w:rPr>
              <m:t>0</m:t>
            </m:r>
          </m:sub>
        </m:sSub>
      </m:oMath>
      <w:r>
        <w:rPr>
          <w:rFonts w:eastAsia="標楷體"/>
        </w:rPr>
        <w:t xml:space="preserve"> is set to 0, </w:t>
      </w:r>
      <m:oMath>
        <m:sSub>
          <m:sSubPr>
            <m:ctrlPr>
              <w:rPr>
                <w:rFonts w:ascii="Cambria Math" w:eastAsia="標楷體" w:hAnsi="Cambria Math"/>
              </w:rPr>
            </m:ctrlPr>
          </m:sSubPr>
          <m:e>
            <m:r>
              <m:rPr>
                <m:sty m:val="b"/>
              </m:rPr>
              <w:rPr>
                <w:rFonts w:ascii="Cambria Math" w:eastAsia="標楷體" w:hAnsi="Cambria Math"/>
                <w:lang w:eastAsia="zh-TW"/>
              </w:rPr>
              <m:t>P</m:t>
            </m:r>
          </m:e>
          <m:sub>
            <m:r>
              <m:rPr>
                <m:sty m:val="b"/>
              </m:rPr>
              <w:rPr>
                <w:rFonts w:ascii="Cambria Math" w:eastAsia="標楷體" w:hAnsi="Cambria Math"/>
                <w:lang w:eastAsia="zh-TW"/>
              </w:rPr>
              <m:t>0</m:t>
            </m:r>
          </m:sub>
        </m:sSub>
      </m:oMath>
      <w:r>
        <w:rPr>
          <w:rFonts w:eastAsia="標楷體"/>
        </w:rPr>
        <w:t xml:space="preserve"> is set to </w:t>
      </w:r>
      <m:oMath>
        <m:r>
          <m:rPr>
            <m:sty m:val="p"/>
          </m:rPr>
          <w:rPr>
            <w:rFonts w:ascii="Cambria Math" w:eastAsia="標楷體" w:hAnsi="Cambria Math"/>
          </w:rPr>
          <m:t>α</m:t>
        </m:r>
        <m:r>
          <m:rPr>
            <m:sty m:val="b"/>
          </m:rPr>
          <w:rPr>
            <w:rFonts w:ascii="Cambria Math" w:eastAsia="標楷體" w:hAnsi="Cambria Math"/>
            <w:lang w:eastAsia="zh-TW"/>
          </w:rPr>
          <m:t>I</m:t>
        </m:r>
      </m:oMath>
      <w:r>
        <w:rPr>
          <w:rFonts w:eastAsia="標楷體"/>
          <w:b/>
          <w:lang w:eastAsia="zh-TW"/>
        </w:rPr>
        <w:t xml:space="preserve">, </w:t>
      </w:r>
      <m:oMath>
        <m:r>
          <m:rPr>
            <m:sty m:val="p"/>
          </m:rPr>
          <w:rPr>
            <w:rFonts w:ascii="Cambria Math" w:eastAsia="標楷體" w:hAnsi="Cambria Math"/>
          </w:rPr>
          <m:t>α</m:t>
        </m:r>
      </m:oMath>
      <w:r>
        <w:rPr>
          <w:rFonts w:eastAsia="標楷體"/>
        </w:rPr>
        <w:t xml:space="preserve"> is a very big positive value, </w:t>
      </w:r>
      <m:oMath>
        <m:r>
          <m:rPr>
            <m:sty m:val="b"/>
          </m:rPr>
          <w:rPr>
            <w:rFonts w:ascii="Cambria Math" w:eastAsia="標楷體" w:hAnsi="Cambria Math"/>
            <w:lang w:eastAsia="zh-TW"/>
          </w:rPr>
          <m:t>I</m:t>
        </m:r>
      </m:oMath>
      <w:r>
        <w:rPr>
          <w:rFonts w:eastAsia="標楷體"/>
          <w:b/>
          <w:lang w:eastAsia="zh-TW"/>
        </w:rPr>
        <w:t xml:space="preserve"> </w:t>
      </w:r>
      <w:r w:rsidRPr="002B2A3C">
        <w:rPr>
          <w:rFonts w:eastAsia="標楷體"/>
          <w:lang w:eastAsia="zh-TW"/>
        </w:rPr>
        <w:t xml:space="preserve">is </w:t>
      </w:r>
      <w:r>
        <w:rPr>
          <w:rFonts w:eastAsia="標楷體"/>
          <w:lang w:eastAsia="zh-TW"/>
        </w:rPr>
        <w:t xml:space="preserve">an </w:t>
      </w:r>
      <w:r w:rsidRPr="002B2A3C">
        <w:rPr>
          <w:rFonts w:eastAsia="標楷體"/>
          <w:lang w:eastAsia="zh-TW"/>
        </w:rPr>
        <w:t>identity matrix.</w:t>
      </w:r>
    </w:p>
    <w:p w:rsidR="002F0759" w:rsidRPr="00DC4A0A" w:rsidRDefault="002B2A3C" w:rsidP="002B2A3C">
      <w:pPr>
        <w:overflowPunct w:val="0"/>
        <w:ind w:firstLine="202"/>
        <w:jc w:val="both"/>
        <w:rPr>
          <w:rFonts w:eastAsia="標楷體"/>
          <w:lang w:eastAsia="zh-TW"/>
        </w:rPr>
      </w:pPr>
      <w:r>
        <w:rPr>
          <w:rFonts w:eastAsia="標楷體" w:hint="eastAsia"/>
          <w:lang w:eastAsia="zh-TW"/>
        </w:rPr>
        <w:t>I</w:t>
      </w:r>
      <w:r>
        <w:rPr>
          <w:rFonts w:eastAsia="標楷體"/>
          <w:lang w:eastAsia="zh-TW"/>
        </w:rPr>
        <w:t xml:space="preserve">n the hybrid algorithm, different part of the parameter optimization is responsible for different algorithms. This study use </w:t>
      </w:r>
      <w:r w:rsidR="002F0759" w:rsidRPr="00DC4A0A">
        <w:rPr>
          <w:rFonts w:eastAsia="標楷體"/>
          <w:lang w:eastAsia="zh-TW"/>
        </w:rPr>
        <w:t>PSO-RLSE</w:t>
      </w:r>
      <w:r>
        <w:rPr>
          <w:rFonts w:eastAsia="標楷體"/>
          <w:lang w:eastAsia="zh-TW"/>
        </w:rPr>
        <w:t xml:space="preserve"> and A</w:t>
      </w:r>
      <w:r w:rsidR="002F0759" w:rsidRPr="00DC4A0A">
        <w:rPr>
          <w:rFonts w:eastAsia="標楷體"/>
          <w:lang w:eastAsia="zh-TW"/>
        </w:rPr>
        <w:t>BCO-RLSE</w:t>
      </w:r>
      <w:r>
        <w:rPr>
          <w:rFonts w:eastAsia="標楷體"/>
          <w:lang w:eastAsia="zh-TW"/>
        </w:rPr>
        <w:t xml:space="preserve"> hybrid algorithm, </w:t>
      </w:r>
      <w:r w:rsidR="002F0759" w:rsidRPr="00DC4A0A">
        <w:rPr>
          <w:rFonts w:eastAsia="標楷體"/>
          <w:lang w:eastAsia="zh-TW"/>
        </w:rPr>
        <w:t>PSO</w:t>
      </w:r>
      <w:r>
        <w:rPr>
          <w:rFonts w:eastAsia="標楷體"/>
          <w:lang w:eastAsia="zh-TW"/>
        </w:rPr>
        <w:t xml:space="preserve"> and </w:t>
      </w:r>
      <w:r w:rsidR="002F0759" w:rsidRPr="00DC4A0A">
        <w:rPr>
          <w:rFonts w:eastAsia="標楷體"/>
          <w:lang w:eastAsia="zh-TW"/>
        </w:rPr>
        <w:t>ABCO</w:t>
      </w:r>
      <w:r>
        <w:rPr>
          <w:rFonts w:eastAsia="標楷體"/>
          <w:lang w:eastAsia="zh-TW"/>
        </w:rPr>
        <w:t xml:space="preserve"> is for if-part parameter optimization, </w:t>
      </w:r>
      <w:r w:rsidR="002F0759" w:rsidRPr="00DC4A0A">
        <w:rPr>
          <w:rFonts w:eastAsia="標楷體"/>
          <w:lang w:eastAsia="zh-TW"/>
        </w:rPr>
        <w:t>RLSE</w:t>
      </w:r>
      <w:r>
        <w:rPr>
          <w:rFonts w:eastAsia="標楷體"/>
          <w:lang w:eastAsia="zh-TW"/>
        </w:rPr>
        <w:t xml:space="preserve"> is for parameter learning of the linear </w:t>
      </w:r>
      <w:r w:rsidR="002F0759" w:rsidRPr="00DC4A0A">
        <w:rPr>
          <w:rFonts w:eastAsia="標楷體"/>
          <w:lang w:eastAsia="zh-TW"/>
        </w:rPr>
        <w:t>T-S function</w:t>
      </w:r>
      <w:r>
        <w:rPr>
          <w:rFonts w:eastAsia="標楷體"/>
          <w:lang w:eastAsia="zh-TW"/>
        </w:rPr>
        <w:t>. Hybrid algorithm and model computation process are as follows.</w:t>
      </w:r>
    </w:p>
    <w:p w:rsidR="002F0759" w:rsidRPr="00DC4A0A" w:rsidRDefault="002B2A3C" w:rsidP="0057372E">
      <w:pPr>
        <w:pStyle w:val="af1"/>
        <w:numPr>
          <w:ilvl w:val="0"/>
          <w:numId w:val="10"/>
        </w:numPr>
        <w:spacing w:line="240" w:lineRule="auto"/>
        <w:ind w:leftChars="0" w:left="576" w:hanging="576"/>
        <w:jc w:val="both"/>
        <w:rPr>
          <w:rFonts w:cs="Times New Roman"/>
          <w:sz w:val="20"/>
          <w:szCs w:val="20"/>
        </w:rPr>
      </w:pPr>
      <w:r>
        <w:rPr>
          <w:rFonts w:cs="Times New Roman" w:hint="eastAsia"/>
          <w:sz w:val="20"/>
          <w:szCs w:val="20"/>
        </w:rPr>
        <w:t>P</w:t>
      </w:r>
      <w:r>
        <w:rPr>
          <w:rFonts w:cs="Times New Roman"/>
          <w:sz w:val="20"/>
          <w:szCs w:val="20"/>
        </w:rPr>
        <w:t>repare the training data and testing data.</w:t>
      </w:r>
    </w:p>
    <w:p w:rsidR="002F0759" w:rsidRPr="00DC4A0A" w:rsidRDefault="002B2A3C" w:rsidP="0057372E">
      <w:pPr>
        <w:pStyle w:val="af1"/>
        <w:numPr>
          <w:ilvl w:val="0"/>
          <w:numId w:val="10"/>
        </w:numPr>
        <w:spacing w:line="240" w:lineRule="auto"/>
        <w:ind w:leftChars="0" w:left="576" w:hanging="576"/>
        <w:jc w:val="both"/>
        <w:rPr>
          <w:rFonts w:cs="Times New Roman"/>
          <w:sz w:val="20"/>
          <w:szCs w:val="20"/>
        </w:rPr>
      </w:pPr>
      <w:r>
        <w:rPr>
          <w:rFonts w:cs="Times New Roman"/>
          <w:sz w:val="20"/>
          <w:szCs w:val="20"/>
        </w:rPr>
        <w:t xml:space="preserve">Use the particle position as the </w:t>
      </w:r>
      <w:r w:rsidR="00CE236C">
        <w:rPr>
          <w:rFonts w:cs="Times New Roman"/>
          <w:sz w:val="20"/>
          <w:szCs w:val="20"/>
        </w:rPr>
        <w:t xml:space="preserve">fuzzy set parameters. Input the training data into the model and calculate the firing strength of </w:t>
      </w:r>
      <m:oMath>
        <m:r>
          <m:rPr>
            <m:sty m:val="p"/>
          </m:rPr>
          <w:rPr>
            <w:rFonts w:ascii="Cambria Math" w:hAnsi="Cambria Math" w:cs="Times New Roman"/>
            <w:sz w:val="20"/>
            <w:szCs w:val="20"/>
          </w:rPr>
          <m:t>π</m:t>
        </m:r>
      </m:oMath>
      <w:r w:rsidR="00CE236C">
        <w:rPr>
          <w:rFonts w:cs="Times New Roman"/>
          <w:sz w:val="20"/>
          <w:szCs w:val="20"/>
        </w:rPr>
        <w:t xml:space="preserve"> neuron.</w:t>
      </w:r>
    </w:p>
    <w:p w:rsidR="002F0759" w:rsidRPr="00DC4A0A" w:rsidRDefault="00CE236C" w:rsidP="0057372E">
      <w:pPr>
        <w:pStyle w:val="af1"/>
        <w:numPr>
          <w:ilvl w:val="0"/>
          <w:numId w:val="10"/>
        </w:numPr>
        <w:spacing w:line="240" w:lineRule="auto"/>
        <w:ind w:leftChars="0" w:left="576" w:hanging="576"/>
        <w:jc w:val="both"/>
        <w:rPr>
          <w:rFonts w:cs="Times New Roman"/>
          <w:sz w:val="20"/>
          <w:szCs w:val="20"/>
        </w:rPr>
      </w:pPr>
      <w:r>
        <w:rPr>
          <w:rFonts w:cs="Times New Roman" w:hint="eastAsia"/>
          <w:sz w:val="20"/>
          <w:szCs w:val="20"/>
        </w:rPr>
        <w:t>U</w:t>
      </w:r>
      <w:r>
        <w:rPr>
          <w:rFonts w:cs="Times New Roman"/>
          <w:sz w:val="20"/>
          <w:szCs w:val="20"/>
        </w:rPr>
        <w:t xml:space="preserve">se </w:t>
      </w:r>
      <w:r w:rsidR="002F0759" w:rsidRPr="00DC4A0A">
        <w:rPr>
          <w:rFonts w:cs="Times New Roman"/>
          <w:sz w:val="20"/>
          <w:szCs w:val="20"/>
        </w:rPr>
        <w:t>RLSE</w:t>
      </w:r>
      <w:r w:rsidR="00FA3DA6">
        <w:rPr>
          <w:rFonts w:cs="Times New Roman"/>
          <w:sz w:val="20"/>
          <w:szCs w:val="20"/>
        </w:rPr>
        <w:t xml:space="preserve"> to update the parameters of </w:t>
      </w:r>
      <w:r w:rsidR="002F0759" w:rsidRPr="00DC4A0A">
        <w:rPr>
          <w:rFonts w:cs="Times New Roman"/>
          <w:sz w:val="20"/>
          <w:szCs w:val="20"/>
        </w:rPr>
        <w:t>T-S</w:t>
      </w:r>
      <w:r>
        <w:rPr>
          <w:rFonts w:cs="Times New Roman"/>
          <w:sz w:val="20"/>
          <w:szCs w:val="20"/>
        </w:rPr>
        <w:t xml:space="preserve"> neurons, </w:t>
      </w:r>
      <m:oMath>
        <m:sSub>
          <m:sSubPr>
            <m:ctrlPr>
              <w:rPr>
                <w:rFonts w:ascii="Cambria Math" w:hAnsi="Cambria Math" w:cs="Times New Roman"/>
                <w:sz w:val="20"/>
                <w:szCs w:val="20"/>
              </w:rPr>
            </m:ctrlPr>
          </m:sSubPr>
          <m:e>
            <m:r>
              <w:rPr>
                <w:rFonts w:ascii="Cambria Math" w:hAnsi="Cambria Math" w:cs="Times New Roman"/>
                <w:sz w:val="20"/>
                <w:szCs w:val="20"/>
              </w:rPr>
              <m:t>b</m:t>
            </m:r>
          </m:e>
          <m:sub>
            <m:r>
              <w:rPr>
                <w:rFonts w:ascii="Cambria Math" w:hAnsi="Cambria Math" w:cs="Times New Roman"/>
                <w:sz w:val="20"/>
                <w:szCs w:val="20"/>
              </w:rPr>
              <m:t>r</m:t>
            </m:r>
            <m:r>
              <m:rPr>
                <m:sty m:val="p"/>
              </m:rPr>
              <w:rPr>
                <w:rFonts w:ascii="Cambria Math" w:hAnsi="Cambria Math" w:cs="Times New Roman"/>
                <w:sz w:val="20"/>
                <w:szCs w:val="20"/>
              </w:rPr>
              <m:t>+1</m:t>
            </m:r>
          </m:sub>
        </m:sSub>
      </m:oMath>
      <w:r w:rsidR="00D218F7">
        <w:rPr>
          <w:rFonts w:cs="Times New Roman"/>
          <w:sz w:val="20"/>
          <w:szCs w:val="20"/>
        </w:rPr>
        <w:t xml:space="preserve"> and </w:t>
      </w:r>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r</m:t>
            </m:r>
          </m:sub>
        </m:sSub>
      </m:oMath>
      <w:r w:rsidR="00D218F7">
        <w:rPr>
          <w:rFonts w:cs="Times New Roman"/>
          <w:sz w:val="20"/>
          <w:szCs w:val="20"/>
        </w:rPr>
        <w:t xml:space="preserve"> in </w:t>
      </w:r>
      <w:r w:rsidR="002F0759" w:rsidRPr="00DC4A0A">
        <w:rPr>
          <w:rFonts w:cs="Times New Roman"/>
          <w:sz w:val="20"/>
          <w:szCs w:val="20"/>
        </w:rPr>
        <w:t>RLSE</w:t>
      </w:r>
      <w:r>
        <w:rPr>
          <w:rFonts w:cs="Times New Roman"/>
          <w:sz w:val="20"/>
          <w:szCs w:val="20"/>
        </w:rPr>
        <w:t xml:space="preserve"> equations </w:t>
      </w:r>
      <w:r w:rsidR="00D218F7">
        <w:rPr>
          <w:rFonts w:cs="Times New Roman"/>
          <w:sz w:val="20"/>
          <w:szCs w:val="20"/>
        </w:rPr>
        <w:t>are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50"/>
      </w:tblGrid>
      <w:tr w:rsidR="002F0759" w:rsidRPr="00DC4A0A" w:rsidTr="002F0759">
        <w:tc>
          <w:tcPr>
            <w:tcW w:w="4590" w:type="dxa"/>
          </w:tcPr>
          <w:p w:rsidR="002F0759" w:rsidRPr="00DC4A0A" w:rsidRDefault="002D416F" w:rsidP="00E75FAC">
            <w:pPr>
              <w:rPr>
                <w:rFonts w:eastAsia="標楷體"/>
              </w:rPr>
            </w:pPr>
            <m:oMath>
              <m:sSub>
                <m:sSubPr>
                  <m:ctrlPr>
                    <w:rPr>
                      <w:rFonts w:ascii="Cambria Math" w:eastAsia="標楷體" w:hAnsi="Cambria Math"/>
                    </w:rPr>
                  </m:ctrlPr>
                </m:sSubPr>
                <m:e>
                  <m:r>
                    <m:rPr>
                      <m:sty m:val="p"/>
                    </m:rP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m>
                <m:mPr>
                  <m:mcs>
                    <m:mc>
                      <m:mcPr>
                        <m:count m:val="2"/>
                        <m:mcJc m:val="center"/>
                      </m:mcPr>
                    </m:mc>
                  </m:mcs>
                  <m:ctrlPr>
                    <w:rPr>
                      <w:rFonts w:ascii="Cambria Math" w:eastAsia="標楷體" w:hAnsi="Cambria Math"/>
                      <w:i/>
                    </w:rPr>
                  </m:ctrlPr>
                </m:mPr>
                <m:mr>
                  <m:e>
                    <m:m>
                      <m:mPr>
                        <m:mcs>
                          <m:mc>
                            <m:mcPr>
                              <m:count m:val="2"/>
                              <m:mcJc m:val="center"/>
                            </m:mcPr>
                          </m:mc>
                        </m:mcs>
                        <m:ctrlPr>
                          <w:rPr>
                            <w:rFonts w:ascii="Cambria Math" w:eastAsia="標楷體" w:hAnsi="Cambria Math"/>
                            <w:i/>
                          </w:rPr>
                        </m:ctrlPr>
                      </m:mPr>
                      <m:mr>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1</m:t>
                              </m:r>
                            </m:sup>
                            <m:e>
                              <m:r>
                                <w:rPr>
                                  <w:rFonts w:ascii="Cambria Math" w:eastAsia="標楷體" w:hAnsi="Cambria Math"/>
                                </w:rPr>
                                <m:t>bb</m:t>
                              </m:r>
                            </m:e>
                          </m:sPre>
                          <m:r>
                            <w:rPr>
                              <w:rFonts w:ascii="Cambria Math" w:eastAsia="標楷體" w:hAnsi="Cambria Math"/>
                            </w:rPr>
                            <m:t>(r+1r)</m:t>
                          </m:r>
                        </m:e>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2</m:t>
                              </m:r>
                            </m:sup>
                            <m:e>
                              <m:r>
                                <w:rPr>
                                  <w:rFonts w:ascii="Cambria Math" w:eastAsia="標楷體" w:hAnsi="Cambria Math"/>
                                </w:rPr>
                                <m:t>bb</m:t>
                              </m:r>
                            </m:e>
                          </m:sPre>
                          <m:r>
                            <w:rPr>
                              <w:rFonts w:ascii="Cambria Math" w:eastAsia="標楷體" w:hAnsi="Cambria Math"/>
                            </w:rPr>
                            <m:t>(r+1)</m:t>
                          </m:r>
                        </m:e>
                      </m:mr>
                    </m:m>
                  </m:e>
                  <m:e>
                    <m:m>
                      <m:mPr>
                        <m:mcs>
                          <m:mc>
                            <m:mcPr>
                              <m:count m:val="2"/>
                              <m:mcJc m:val="center"/>
                            </m:mcPr>
                          </m:mc>
                        </m:mcs>
                        <m:ctrlPr>
                          <w:rPr>
                            <w:rFonts w:ascii="Cambria Math" w:eastAsia="標楷體" w:hAnsi="Cambria Math"/>
                            <w:i/>
                          </w:rPr>
                        </m:ctrlPr>
                      </m:mPr>
                      <m:mr>
                        <m:e>
                          <m:r>
                            <w:rPr>
                              <w:rFonts w:ascii="Cambria Math" w:eastAsia="標楷體" w:hAnsi="Cambria Math"/>
                            </w:rPr>
                            <m:t>…</m:t>
                          </m:r>
                        </m:e>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K</m:t>
                              </m:r>
                            </m:sup>
                            <m:e>
                              <m:r>
                                <w:rPr>
                                  <w:rFonts w:ascii="Cambria Math" w:eastAsia="標楷體" w:hAnsi="Cambria Math"/>
                                </w:rPr>
                                <m:t>bb</m:t>
                              </m:r>
                            </m:e>
                          </m:sPre>
                          <m:r>
                            <w:rPr>
                              <w:rFonts w:ascii="Cambria Math" w:eastAsia="標楷體" w:hAnsi="Cambria Math"/>
                            </w:rPr>
                            <m:t>(r+1)</m:t>
                          </m:r>
                        </m:e>
                      </m:mr>
                    </m:m>
                  </m:e>
                </m:mr>
              </m:m>
              <m:r>
                <m:rPr>
                  <m:sty m:val="p"/>
                </m:rPr>
                <w:rPr>
                  <w:rFonts w:ascii="Cambria Math" w:eastAsia="標楷體" w:hAnsi="Cambria Math"/>
                </w:rPr>
                <m:t>]</m:t>
              </m:r>
            </m:oMath>
            <w:r w:rsidR="002F0759" w:rsidRPr="00DC4A0A">
              <w:rPr>
                <w:rFonts w:eastAsia="標楷體"/>
                <w:iCs/>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2D416F" w:rsidP="00E75FAC">
            <w:pPr>
              <w:rPr>
                <w:rFonts w:eastAsia="標楷體"/>
              </w:rPr>
            </w:pPr>
            <m:oMath>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k</m:t>
                  </m:r>
                </m:sup>
                <m:e>
                  <m:r>
                    <w:rPr>
                      <w:rFonts w:ascii="Cambria Math" w:eastAsia="標楷體" w:hAnsi="Cambria Math"/>
                    </w:rPr>
                    <m:t>bb</m:t>
                  </m:r>
                </m:e>
              </m:sPre>
              <m:d>
                <m:dPr>
                  <m:ctrlPr>
                    <w:rPr>
                      <w:rFonts w:ascii="Cambria Math" w:eastAsia="標楷體" w:hAnsi="Cambria Math"/>
                      <w:i/>
                    </w:rPr>
                  </m:ctrlPr>
                </m:dPr>
                <m:e>
                  <m:r>
                    <w:rPr>
                      <w:rFonts w:ascii="Cambria Math" w:eastAsia="標楷體" w:hAnsi="Cambria Math"/>
                    </w:rPr>
                    <m:t>r+1</m:t>
                  </m:r>
                </m:e>
              </m:d>
              <m:r>
                <w:rPr>
                  <w:rFonts w:ascii="Cambria Math" w:eastAsia="標楷體" w:hAnsi="Cambria Math"/>
                </w:rPr>
                <m:t xml:space="preserve">= </m:t>
              </m:r>
              <m:d>
                <m:dPr>
                  <m:begChr m:val="["/>
                  <m:endChr m:val="]"/>
                  <m:ctrlPr>
                    <w:rPr>
                      <w:rFonts w:ascii="Cambria Math" w:eastAsia="標楷體" w:hAnsi="Cambria Math"/>
                      <w:i/>
                    </w:rPr>
                  </m:ctrlPr>
                </m:dPr>
                <m:e>
                  <m:m>
                    <m:mPr>
                      <m:mcs>
                        <m:mc>
                          <m:mcPr>
                            <m:count m:val="2"/>
                            <m:mcJc m:val="center"/>
                          </m:mcPr>
                        </m:mc>
                      </m:mcs>
                      <m:ctrlPr>
                        <w:rPr>
                          <w:rFonts w:ascii="Cambria Math" w:eastAsia="標楷體" w:hAnsi="Cambria Math"/>
                          <w:i/>
                        </w:rPr>
                      </m:ctrlPr>
                    </m:mPr>
                    <m:mr>
                      <m:e>
                        <m:m>
                          <m:mPr>
                            <m:mcs>
                              <m:mc>
                                <m:mcPr>
                                  <m:count m:val="2"/>
                                  <m:mcJc m:val="center"/>
                                </m:mcPr>
                              </m:mc>
                            </m:mcs>
                            <m:ctrlPr>
                              <w:rPr>
                                <w:rFonts w:ascii="Cambria Math" w:eastAsia="標楷體" w:hAnsi="Cambria Math"/>
                                <w:i/>
                              </w:rPr>
                            </m:ctrlPr>
                          </m:mPr>
                          <m:mr>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e>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1</m:t>
                                  </m:r>
                                </m:sub>
                              </m:sSub>
                              <m:r>
                                <w:rPr>
                                  <w:rFonts w:ascii="Cambria Math" w:eastAsia="標楷體" w:hAnsi="Cambria Math"/>
                                </w:rPr>
                                <m:t>(r+1)</m:t>
                              </m:r>
                            </m:e>
                          </m:mr>
                        </m:m>
                      </m:e>
                      <m:e>
                        <m:m>
                          <m:mPr>
                            <m:mcs>
                              <m:mc>
                                <m:mcPr>
                                  <m:count m:val="2"/>
                                  <m:mcJc m:val="center"/>
                                </m:mcPr>
                              </m:mc>
                            </m:mcs>
                            <m:ctrlPr>
                              <w:rPr>
                                <w:rFonts w:ascii="Cambria Math" w:eastAsia="標楷體" w:hAnsi="Cambria Math"/>
                                <w:i/>
                              </w:rPr>
                            </m:ctrlPr>
                          </m:mPr>
                          <m:mr>
                            <m:e>
                              <m:r>
                                <w:rPr>
                                  <w:rFonts w:ascii="Cambria Math" w:eastAsia="標楷體" w:hAnsi="Cambria Math"/>
                                </w:rPr>
                                <m:t>…</m:t>
                              </m:r>
                            </m:e>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M</m:t>
                                  </m:r>
                                </m:sub>
                              </m:sSub>
                              <m:r>
                                <w:rPr>
                                  <w:rFonts w:ascii="Cambria Math" w:eastAsia="標楷體" w:hAnsi="Cambria Math"/>
                                </w:rPr>
                                <m:t>(r+1)</m:t>
                              </m:r>
                            </m:e>
                          </m:mr>
                        </m:m>
                      </m:e>
                    </m:mr>
                  </m:m>
                </m:e>
              </m:d>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2D416F" w:rsidP="00E75FAC">
            <w:pPr>
              <w:rPr>
                <w:rFonts w:eastAsia="標楷體"/>
                <w:b/>
                <w:bCs/>
              </w:rPr>
            </w:pPr>
            <m:oMath>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r>
                        <m:rPr>
                          <m:sty m:val="p"/>
                        </m:rPr>
                        <w:rPr>
                          <w:rFonts w:ascii="Cambria Math" w:eastAsia="標楷體" w:hAnsi="Cambria Math"/>
                        </w:rPr>
                        <m:t xml:space="preserve"> </m:t>
                      </m:r>
                      <m:m>
                        <m:mPr>
                          <m:mcs>
                            <m:mc>
                              <m:mcPr>
                                <m:count m:val="4"/>
                                <m:mcJc m:val="center"/>
                              </m:mcPr>
                            </m:mc>
                          </m:mcs>
                          <m:ctrlPr>
                            <w:rPr>
                              <w:rFonts w:ascii="Cambria Math" w:eastAsia="標楷體" w:hAnsi="Cambria Math"/>
                            </w:rPr>
                          </m:ctrlPr>
                        </m:mPr>
                        <m:mr>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(1)</m:t>
                                </m:r>
                              </m:sup>
                            </m:sSup>
                            <m:d>
                              <m:dPr>
                                <m:ctrlPr>
                                  <w:rPr>
                                    <w:rFonts w:ascii="Cambria Math" w:eastAsia="標楷體" w:hAnsi="Cambria Math"/>
                                  </w:rPr>
                                </m:ctrlPr>
                              </m:dPr>
                              <m:e>
                                <m:r>
                                  <w:rPr>
                                    <w:rFonts w:ascii="Cambria Math" w:eastAsia="標楷體" w:hAnsi="Cambria Math"/>
                                  </w:rPr>
                                  <m:t>r</m:t>
                                </m:r>
                              </m:e>
                            </m:d>
                          </m:e>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(2)</m:t>
                                </m:r>
                              </m:sup>
                            </m:sSup>
                            <m:d>
                              <m:dPr>
                                <m:ctrlPr>
                                  <w:rPr>
                                    <w:rFonts w:ascii="Cambria Math" w:eastAsia="標楷體" w:hAnsi="Cambria Math"/>
                                  </w:rPr>
                                </m:ctrlPr>
                              </m:dPr>
                              <m:e>
                                <m:r>
                                  <w:rPr>
                                    <w:rFonts w:ascii="Cambria Math" w:eastAsia="標楷體" w:hAnsi="Cambria Math"/>
                                  </w:rPr>
                                  <m:t>r</m:t>
                                </m:r>
                              </m:e>
                            </m:d>
                          </m:e>
                          <m:e>
                            <m:r>
                              <m:rPr>
                                <m:sty m:val="p"/>
                              </m:rPr>
                              <w:rPr>
                                <w:rFonts w:ascii="Cambria Math" w:eastAsia="標楷體" w:hAnsi="Cambria Math"/>
                              </w:rPr>
                              <m:t>…</m:t>
                            </m:r>
                          </m:e>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d>
                              <m:dPr>
                                <m:ctrlPr>
                                  <w:rPr>
                                    <w:rFonts w:ascii="Cambria Math" w:eastAsia="標楷體" w:hAnsi="Cambria Math"/>
                                  </w:rPr>
                                </m:ctrlPr>
                              </m:dPr>
                              <m:e>
                                <m:r>
                                  <w:rPr>
                                    <w:rFonts w:ascii="Cambria Math" w:eastAsia="標楷體" w:hAnsi="Cambria Math"/>
                                  </w:rPr>
                                  <m:t>r</m:t>
                                </m:r>
                              </m:e>
                            </m:d>
                          </m:e>
                        </m:mr>
                      </m:m>
                    </m:e>
                  </m:d>
                </m:e>
                <m:sup>
                  <m:r>
                    <w:rPr>
                      <w:rFonts w:ascii="Cambria Math" w:eastAsia="標楷體" w:hAnsi="Cambria Math"/>
                    </w:rPr>
                    <m:t>T</m:t>
                  </m:r>
                </m:sup>
              </m:sSup>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2D416F" w:rsidP="00E75FAC">
            <w:pPr>
              <w:rPr>
                <w:rFonts w:eastAsia="標楷體"/>
              </w:rPr>
            </w:pPr>
            <m:oMath>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d>
                <m:dPr>
                  <m:ctrlPr>
                    <w:rPr>
                      <w:rFonts w:ascii="Cambria Math" w:eastAsia="標楷體" w:hAnsi="Cambria Math"/>
                    </w:rPr>
                  </m:ctrlPr>
                </m:dPr>
                <m:e>
                  <m:r>
                    <w:rPr>
                      <w:rFonts w:ascii="Cambria Math" w:eastAsia="標楷體" w:hAnsi="Cambria Math"/>
                    </w:rPr>
                    <m:t>r</m:t>
                  </m:r>
                </m:e>
              </m:d>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1</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e>
                            <m:r>
                              <m:rPr>
                                <m:sty m:val="p"/>
                              </m:rPr>
                              <w:rPr>
                                <w:rFonts w:ascii="Cambria Math" w:eastAsia="標楷體" w:hAnsi="Cambria Math"/>
                              </w:rPr>
                              <m:t>…</m:t>
                            </m:r>
                          </m:e>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2</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mr>
                      </m:m>
                      <m:r>
                        <m:rPr>
                          <m:sty m:val="p"/>
                        </m:rPr>
                        <w:rPr>
                          <w:rFonts w:ascii="Cambria Math" w:eastAsia="標楷體" w:hAnsi="Cambria Math"/>
                        </w:rPr>
                        <m:t xml:space="preserve"> </m:t>
                      </m:r>
                    </m:e>
                  </m:d>
                </m:e>
                <m:sup>
                  <m:r>
                    <w:rPr>
                      <w:rFonts w:ascii="Cambria Math" w:eastAsia="標楷體" w:hAnsi="Cambria Math"/>
                    </w:rPr>
                    <m:t>T</m:t>
                  </m:r>
                </m:sup>
              </m:sSup>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B6452" w:rsidP="002F0759">
      <w:pPr>
        <w:overflowPunct w:val="0"/>
        <w:jc w:val="both"/>
        <w:rPr>
          <w:rFonts w:eastAsia="標楷體"/>
          <w:lang w:eastAsia="zh-TW"/>
        </w:rPr>
      </w:pPr>
      <w:proofErr w:type="gramStart"/>
      <w:r>
        <w:rPr>
          <w:rFonts w:eastAsia="標楷體"/>
          <w:lang w:eastAsia="zh-TW"/>
        </w:rPr>
        <w:t>where</w:t>
      </w:r>
      <w:proofErr w:type="gramEnd"/>
      <w:r>
        <w:rPr>
          <w:rFonts w:eastAsia="標楷體"/>
          <w:lang w:eastAsia="zh-TW"/>
        </w:rPr>
        <w:t xml:space="preserve">, </w:t>
      </w:r>
      <m:oMath>
        <m:r>
          <w:rPr>
            <w:rFonts w:ascii="Cambria Math" w:eastAsia="標楷體" w:hAnsi="Cambria Math"/>
            <w:lang w:eastAsia="zh-TW"/>
          </w:rPr>
          <m:t>r</m:t>
        </m:r>
        <m:r>
          <m:rPr>
            <m:sty m:val="p"/>
          </m:rPr>
          <w:rPr>
            <w:rFonts w:ascii="Cambria Math" w:eastAsia="標楷體" w:hAnsi="Cambria Math"/>
            <w:lang w:eastAsia="zh-TW"/>
          </w:rPr>
          <m:t>=1,2,…,</m:t>
        </m:r>
        <m:d>
          <m:dPr>
            <m:ctrlPr>
              <w:rPr>
                <w:rFonts w:ascii="Cambria Math" w:eastAsia="標楷體" w:hAnsi="Cambria Math"/>
              </w:rPr>
            </m:ctrlPr>
          </m:dPr>
          <m:e>
            <m:r>
              <w:rPr>
                <w:rFonts w:ascii="Cambria Math" w:eastAsia="標楷體" w:hAnsi="Cambria Math"/>
                <w:lang w:eastAsia="zh-TW"/>
              </w:rPr>
              <m:t>n</m:t>
            </m:r>
            <m:r>
              <m:rPr>
                <m:sty m:val="p"/>
              </m:rPr>
              <w:rPr>
                <w:rFonts w:ascii="Cambria Math" w:eastAsia="標楷體" w:hAnsi="Cambria Math"/>
                <w:lang w:eastAsia="zh-TW"/>
              </w:rPr>
              <m:t>-1</m:t>
            </m:r>
          </m:e>
        </m:d>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=1,2,…,</m:t>
        </m:r>
        <m:r>
          <w:rPr>
            <w:rFonts w:ascii="Cambria Math" w:eastAsia="標楷體" w:hAnsi="Cambria Math"/>
            <w:lang w:eastAsia="zh-TW"/>
          </w:rPr>
          <m:t>K</m:t>
        </m:r>
      </m:oMath>
      <w:r>
        <w:rPr>
          <w:rFonts w:eastAsia="標楷體" w:hint="eastAsia"/>
          <w:lang w:eastAsia="zh-TW"/>
        </w:rPr>
        <w:t>.</w:t>
      </w:r>
      <w:r>
        <w:rPr>
          <w:rFonts w:eastAsia="標楷體"/>
          <w:lang w:eastAsia="zh-TW"/>
        </w:rPr>
        <w:t xml:space="preserve"> </w:t>
      </w:r>
      <w:r w:rsidR="00A24C0C">
        <w:rPr>
          <w:rFonts w:eastAsia="標楷體"/>
          <w:lang w:eastAsia="zh-TW"/>
        </w:rPr>
        <w:t xml:space="preserve">In the multi-target prediction, the normalized firing strength is a vector, which makes </w:t>
      </w:r>
      <m:oMath>
        <m:sSub>
          <m:sSubPr>
            <m:ctrlPr>
              <w:rPr>
                <w:rFonts w:ascii="Cambria Math" w:eastAsia="標楷體" w:hAnsi="Cambria Math"/>
              </w:rPr>
            </m:ctrlPr>
          </m:sSubPr>
          <m:e>
            <m:r>
              <m:rPr>
                <m:sty m:val="p"/>
              </m:rPr>
              <w:rPr>
                <w:rFonts w:ascii="Cambria Math" w:eastAsia="標楷體" w:hAnsi="Cambria Math"/>
                <w:lang w:eastAsia="zh-TW"/>
              </w:rPr>
              <m:t>b</m:t>
            </m:r>
          </m:e>
          <m:sub>
            <m:r>
              <w:rPr>
                <w:rFonts w:ascii="Cambria Math" w:eastAsia="標楷體" w:hAnsi="Cambria Math"/>
                <w:lang w:eastAsia="zh-TW"/>
              </w:rPr>
              <m:t>r</m:t>
            </m:r>
            <m:r>
              <m:rPr>
                <m:sty m:val="p"/>
              </m:rPr>
              <w:rPr>
                <w:rFonts w:ascii="Cambria Math" w:eastAsia="標楷體" w:hAnsi="Cambria Math"/>
                <w:lang w:eastAsia="zh-TW"/>
              </w:rPr>
              <m:t>+1</m:t>
            </m:r>
          </m:sub>
        </m:sSub>
      </m:oMath>
      <w:r w:rsidR="00A24C0C">
        <w:rPr>
          <w:rFonts w:eastAsia="標楷體"/>
        </w:rPr>
        <w:t xml:space="preserve"> as a matrix. Therefore, we use identity matrix to replace the </w:t>
      </w:r>
      <w:r w:rsidR="00C12058">
        <w:rPr>
          <w:rFonts w:eastAsia="標楷體"/>
        </w:rPr>
        <w:t>constant 1</w:t>
      </w:r>
      <w:r w:rsidR="00A24C0C">
        <w:rPr>
          <w:rFonts w:eastAsia="標楷體"/>
        </w:rPr>
        <w:t xml:space="preserve"> in the </w:t>
      </w:r>
      <w:r w:rsidR="00C12058">
        <w:rPr>
          <w:rFonts w:eastAsia="標楷體"/>
        </w:rPr>
        <w:t xml:space="preserve">equation </w:t>
      </w:r>
      <w:r w:rsidR="002F0759" w:rsidRPr="00DC4A0A">
        <w:rPr>
          <w:rFonts w:eastAsia="標楷體"/>
          <w:lang w:eastAsia="zh-TW"/>
        </w:rPr>
        <w:t>(36)</w:t>
      </w:r>
      <w:proofErr w:type="gramStart"/>
      <w:r w:rsidR="00C12058">
        <w:rPr>
          <w:rFonts w:eastAsia="標楷體"/>
          <w:lang w:eastAsia="zh-TW"/>
        </w:rPr>
        <w:t>,</w:t>
      </w:r>
      <w:proofErr w:type="gramEnd"/>
      <w:r w:rsidR="00C12058">
        <w:rPr>
          <w:rFonts w:eastAsia="標楷體"/>
          <w:lang w:eastAsia="zh-TW"/>
        </w:rPr>
        <w:t xml:space="preserve"> the improved equation is as follows.</w:t>
      </w:r>
    </w:p>
    <w:tbl>
      <w:tblPr>
        <w:tblStyle w:val="aa"/>
        <w:tblW w:w="5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6"/>
        <w:gridCol w:w="441"/>
      </w:tblGrid>
      <w:tr w:rsidR="002F0759" w:rsidRPr="00DC4A0A" w:rsidTr="002F0759">
        <w:trPr>
          <w:trHeight w:val="460"/>
        </w:trPr>
        <w:tc>
          <w:tcPr>
            <w:tcW w:w="4586" w:type="dxa"/>
          </w:tcPr>
          <w:p w:rsidR="002F0759" w:rsidRPr="00DC4A0A" w:rsidRDefault="002D416F" w:rsidP="00E75FAC">
            <w:pPr>
              <w:rPr>
                <w:rFonts w:eastAsia="標楷體"/>
              </w:rPr>
            </w:pPr>
            <m:oMath>
              <m:sSub>
                <m:sSubPr>
                  <m:ctrlPr>
                    <w:rPr>
                      <w:rFonts w:ascii="Cambria Math" w:eastAsia="標楷體" w:hAnsi="Cambria Math"/>
                    </w:rPr>
                  </m:ctrlPr>
                </m:sSubPr>
                <m:e>
                  <m:r>
                    <m:rPr>
                      <m:sty m:val="b"/>
                    </m:rPr>
                    <w:rPr>
                      <w:rFonts w:ascii="Cambria Math" w:eastAsia="標楷體" w:hAnsi="Cambria Math"/>
                    </w:rPr>
                    <m:t>P</m:t>
                  </m:r>
                </m:e>
                <m:sub>
                  <m:r>
                    <m:rPr>
                      <m:sty m:val="p"/>
                    </m:rPr>
                    <w:rPr>
                      <w:rFonts w:ascii="Cambria Math" w:eastAsia="標楷體" w:hAnsi="Cambria Math"/>
                    </w:rPr>
                    <m:t>r+</m:t>
                  </m:r>
                  <m:r>
                    <m:rPr>
                      <m:sty m:val="b"/>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r>
                <m:rPr>
                  <m:sty m:val="p"/>
                </m:rP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num>
                <m:den>
                  <m:r>
                    <m:rPr>
                      <m:sty m:val="b"/>
                    </m:rPr>
                    <w:rPr>
                      <w:rFonts w:ascii="Cambria Math" w:eastAsia="標楷體" w:hAnsi="Cambria Math"/>
                    </w:rPr>
                    <m:t>I</m:t>
                  </m:r>
                  <m:r>
                    <m:rPr>
                      <m:sty m:val="p"/>
                    </m:rPr>
                    <w:rPr>
                      <w:rFonts w:ascii="Cambria Math" w:eastAsia="標楷體" w:hAnsi="Cambria Math"/>
                    </w:rPr>
                    <m:t>+</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b"/>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den>
              </m:f>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oMath>
            <w:r w:rsidR="002F0759" w:rsidRPr="00DC4A0A">
              <w:rPr>
                <w:rFonts w:eastAsia="標楷體"/>
                <w:iCs/>
              </w:rPr>
              <w:t>,</w:t>
            </w:r>
          </w:p>
        </w:tc>
        <w:tc>
          <w:tcPr>
            <w:tcW w:w="44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C12058" w:rsidP="0057372E">
      <w:pPr>
        <w:pStyle w:val="af1"/>
        <w:numPr>
          <w:ilvl w:val="0"/>
          <w:numId w:val="10"/>
        </w:numPr>
        <w:spacing w:line="240" w:lineRule="auto"/>
        <w:ind w:leftChars="0" w:left="576" w:hanging="576"/>
        <w:jc w:val="both"/>
        <w:rPr>
          <w:rFonts w:cs="Times New Roman"/>
          <w:sz w:val="20"/>
          <w:szCs w:val="20"/>
        </w:rPr>
      </w:pPr>
      <w:r>
        <w:rPr>
          <w:rFonts w:cs="Times New Roman"/>
          <w:sz w:val="20"/>
          <w:szCs w:val="20"/>
        </w:rPr>
        <w:t>After update all parameters, calculate the model output.</w:t>
      </w:r>
    </w:p>
    <w:p w:rsidR="002F0759" w:rsidRDefault="00C12058" w:rsidP="0057372E">
      <w:pPr>
        <w:pStyle w:val="af1"/>
        <w:numPr>
          <w:ilvl w:val="0"/>
          <w:numId w:val="10"/>
        </w:numPr>
        <w:spacing w:line="240" w:lineRule="auto"/>
        <w:ind w:leftChars="0" w:left="576" w:hanging="576"/>
        <w:jc w:val="both"/>
        <w:rPr>
          <w:rFonts w:cs="Times New Roman"/>
          <w:sz w:val="20"/>
          <w:szCs w:val="20"/>
        </w:rPr>
      </w:pPr>
      <w:r>
        <w:rPr>
          <w:rFonts w:cs="Times New Roman" w:hint="eastAsia"/>
          <w:sz w:val="20"/>
          <w:szCs w:val="20"/>
        </w:rPr>
        <w:t>C</w:t>
      </w:r>
      <w:r>
        <w:rPr>
          <w:rFonts w:cs="Times New Roman"/>
          <w:sz w:val="20"/>
          <w:szCs w:val="20"/>
        </w:rPr>
        <w:t xml:space="preserve">alculate </w:t>
      </w:r>
      <w:r w:rsidR="00FA3DA6">
        <w:rPr>
          <w:rFonts w:cs="Times New Roman" w:hint="eastAsia"/>
          <w:sz w:val="20"/>
          <w:szCs w:val="20"/>
        </w:rPr>
        <w:t xml:space="preserve">the </w:t>
      </w:r>
      <w:proofErr w:type="gramStart"/>
      <w:r>
        <w:rPr>
          <w:rFonts w:cs="Times New Roman"/>
          <w:sz w:val="20"/>
          <w:szCs w:val="20"/>
        </w:rPr>
        <w:t>cost,</w:t>
      </w:r>
      <w:proofErr w:type="gramEnd"/>
      <w:r>
        <w:rPr>
          <w:rFonts w:cs="Times New Roman"/>
          <w:sz w:val="20"/>
          <w:szCs w:val="20"/>
        </w:rPr>
        <w:t xml:space="preserve"> update the </w:t>
      </w:r>
      <w:r w:rsidR="00FB4A5E">
        <w:rPr>
          <w:rFonts w:cs="Times New Roman"/>
          <w:sz w:val="20"/>
          <w:szCs w:val="20"/>
        </w:rPr>
        <w:t xml:space="preserve">particle </w:t>
      </w:r>
      <w:r>
        <w:rPr>
          <w:rFonts w:cs="Times New Roman"/>
          <w:sz w:val="20"/>
          <w:szCs w:val="20"/>
        </w:rPr>
        <w:t>position</w:t>
      </w:r>
      <w:r w:rsidR="00FB4A5E">
        <w:rPr>
          <w:rFonts w:cs="Times New Roman"/>
          <w:sz w:val="20"/>
          <w:szCs w:val="20"/>
        </w:rPr>
        <w:t xml:space="preserve"> in if-part</w:t>
      </w:r>
      <w:r>
        <w:rPr>
          <w:rFonts w:cs="Times New Roman"/>
          <w:sz w:val="20"/>
          <w:szCs w:val="20"/>
        </w:rPr>
        <w:t xml:space="preserve"> and the relative data</w:t>
      </w:r>
      <w:r w:rsidR="00FB4A5E">
        <w:rPr>
          <w:rFonts w:cs="Times New Roman"/>
          <w:sz w:val="20"/>
          <w:szCs w:val="20"/>
        </w:rPr>
        <w:t>.</w:t>
      </w:r>
    </w:p>
    <w:p w:rsidR="002F0759" w:rsidRPr="00FB4A5E" w:rsidRDefault="00FB4A5E" w:rsidP="00FB4A5E">
      <w:pPr>
        <w:pStyle w:val="af1"/>
        <w:numPr>
          <w:ilvl w:val="0"/>
          <w:numId w:val="10"/>
        </w:numPr>
        <w:spacing w:line="240" w:lineRule="auto"/>
        <w:ind w:leftChars="0" w:left="576" w:hanging="576"/>
        <w:jc w:val="both"/>
        <w:rPr>
          <w:rFonts w:cs="Times New Roman"/>
          <w:sz w:val="16"/>
          <w:szCs w:val="20"/>
        </w:rPr>
      </w:pPr>
      <w:bookmarkStart w:id="19" w:name="_GoBack"/>
      <w:r>
        <w:rPr>
          <w:rFonts w:hint="eastAsia"/>
          <w:sz w:val="20"/>
        </w:rPr>
        <w:t>R</w:t>
      </w:r>
      <w:r>
        <w:rPr>
          <w:sz w:val="20"/>
        </w:rPr>
        <w:t>epeat the s</w:t>
      </w:r>
      <w:r w:rsidR="002F0759" w:rsidRPr="00FB4A5E">
        <w:rPr>
          <w:sz w:val="20"/>
        </w:rPr>
        <w:t>teps 2~5</w:t>
      </w:r>
      <w:r>
        <w:rPr>
          <w:sz w:val="20"/>
        </w:rPr>
        <w:t xml:space="preserve"> until iterations end</w:t>
      </w:r>
      <w:bookmarkEnd w:id="19"/>
      <w:r>
        <w:rPr>
          <w:sz w:val="20"/>
        </w:rPr>
        <w:t>.</w:t>
      </w:r>
    </w:p>
    <w:p w:rsidR="00734D22" w:rsidRPr="00DC4A0A" w:rsidRDefault="00734D22" w:rsidP="00734D22">
      <w:pPr>
        <w:pStyle w:val="2"/>
        <w:tabs>
          <w:tab w:val="clear" w:pos="360"/>
          <w:tab w:val="num" w:pos="288"/>
        </w:tabs>
      </w:pPr>
      <w:r w:rsidRPr="00DC4A0A">
        <w:t>Investment Stratgy</w:t>
      </w:r>
    </w:p>
    <w:p w:rsidR="002F0759" w:rsidRPr="00DC4A0A" w:rsidRDefault="00DB30B7" w:rsidP="00DB30B7">
      <w:pPr>
        <w:overflowPunct w:val="0"/>
        <w:ind w:firstLine="202"/>
        <w:jc w:val="both"/>
        <w:rPr>
          <w:rFonts w:eastAsia="標楷體"/>
          <w:lang w:eastAsia="zh-TW"/>
        </w:rPr>
      </w:pPr>
      <w:r w:rsidRPr="00DB30B7">
        <w:rPr>
          <w:rFonts w:eastAsia="標楷體"/>
          <w:lang w:eastAsia="zh-TW"/>
        </w:rPr>
        <w:t>In order to assess whether the model is help</w:t>
      </w:r>
      <w:r>
        <w:rPr>
          <w:rFonts w:eastAsia="標楷體"/>
          <w:lang w:eastAsia="zh-TW"/>
        </w:rPr>
        <w:t>ful</w:t>
      </w:r>
      <w:r w:rsidRPr="00DB30B7">
        <w:rPr>
          <w:rFonts w:eastAsia="標楷體"/>
          <w:lang w:eastAsia="zh-TW"/>
        </w:rPr>
        <w:t xml:space="preserve"> to the investment, the use of the cost function is not enough, because it is impossible to see whether there is profit, only the matching rate of the model can be understood, and the high matching rate does not mean that the investment efficiency is </w:t>
      </w:r>
      <w:r w:rsidRPr="00DB30B7">
        <w:rPr>
          <w:rFonts w:eastAsia="標楷體"/>
          <w:lang w:eastAsia="zh-TW"/>
        </w:rPr>
        <w:lastRenderedPageBreak/>
        <w:t>high.</w:t>
      </w:r>
      <w:r>
        <w:rPr>
          <w:rFonts w:eastAsia="標楷體"/>
          <w:lang w:eastAsia="zh-TW"/>
        </w:rPr>
        <w:t xml:space="preserve"> Therefore, this study uses the predicted closing price to combine the investment strategy</w:t>
      </w:r>
      <w:r w:rsidR="002F0759" w:rsidRPr="00DC4A0A">
        <w:rPr>
          <w:rFonts w:eastAsia="標楷體"/>
          <w:lang w:eastAsia="zh-TW"/>
        </w:rPr>
        <w:t xml:space="preserve"> </w:t>
      </w:r>
      <w:r w:rsidR="002F0759" w:rsidRPr="00DC4A0A">
        <w:rPr>
          <w:rFonts w:eastAsia="標楷體"/>
        </w:rPr>
        <w:fldChar w:fldCharType="begin"/>
      </w:r>
      <w:r w:rsidR="005C12C2">
        <w:rPr>
          <w:rFonts w:eastAsia="標楷體"/>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2F0759" w:rsidRPr="00DC4A0A">
        <w:rPr>
          <w:rFonts w:eastAsia="標楷體"/>
        </w:rPr>
        <w:fldChar w:fldCharType="separate"/>
      </w:r>
      <w:r w:rsidR="005C12C2">
        <w:rPr>
          <w:rFonts w:eastAsia="標楷體"/>
          <w:noProof/>
          <w:lang w:eastAsia="zh-TW"/>
        </w:rPr>
        <w:t>[37]</w:t>
      </w:r>
      <w:r w:rsidR="002F0759" w:rsidRPr="00DC4A0A">
        <w:rPr>
          <w:rFonts w:eastAsia="標楷體"/>
        </w:rPr>
        <w:fldChar w:fldCharType="end"/>
      </w:r>
      <w:r>
        <w:rPr>
          <w:rFonts w:eastAsia="標楷體"/>
        </w:rPr>
        <w:t xml:space="preserve"> to decide buying or selling, the formulas are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8"/>
        <w:gridCol w:w="428"/>
      </w:tblGrid>
      <w:tr w:rsidR="002F0759" w:rsidRPr="00DC4A0A" w:rsidTr="00E75FAC">
        <w:tc>
          <w:tcPr>
            <w:tcW w:w="7853" w:type="dxa"/>
          </w:tcPr>
          <w:p w:rsidR="00DB30B7" w:rsidRPr="00DB30B7" w:rsidRDefault="00DB30B7" w:rsidP="00DB30B7">
            <w:pPr>
              <w:jc w:val="left"/>
              <w:rPr>
                <w:rFonts w:eastAsia="標楷體"/>
              </w:rPr>
            </w:pPr>
            <w:r>
              <w:rPr>
                <w:rFonts w:eastAsia="標楷體" w:hint="eastAsia"/>
                <w:lang w:eastAsia="zh-TW"/>
              </w:rPr>
              <w:t>B</w:t>
            </w:r>
            <w:r>
              <w:rPr>
                <w:rFonts w:eastAsia="標楷體"/>
                <w:lang w:eastAsia="zh-TW"/>
              </w:rPr>
              <w:t>uy:</w:t>
            </w:r>
            <w:r w:rsidR="002F0759"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 xml:space="preserve">≤φ </m:t>
              </m:r>
            </m:oMath>
          </w:p>
          <w:p w:rsidR="002F0759" w:rsidRPr="00DC4A0A" w:rsidRDefault="002F0759" w:rsidP="00DB30B7">
            <w:pPr>
              <w:rPr>
                <w:rFonts w:eastAsia="標楷體"/>
              </w:rPr>
            </w:pPr>
            <m:oMath>
              <m:r>
                <w:rPr>
                  <w:rFonts w:ascii="Cambria Math" w:eastAsia="標楷體" w:hAnsi="Cambria Math"/>
                </w:rPr>
                <m:t>and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&gt;0</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DB30B7" w:rsidRPr="00DB30B7" w:rsidRDefault="00DB30B7" w:rsidP="00DB30B7">
            <w:pPr>
              <w:jc w:val="left"/>
              <w:rPr>
                <w:rFonts w:eastAsia="標楷體"/>
              </w:rPr>
            </w:pPr>
            <w:r>
              <w:rPr>
                <w:rFonts w:eastAsia="標楷體"/>
              </w:rPr>
              <w:t>Sell</w:t>
            </w:r>
            <w:r w:rsidR="002F0759" w:rsidRPr="00DC4A0A">
              <w:rPr>
                <w:rFonts w:eastAsia="標楷體"/>
              </w:rPr>
              <w:t>:</w:t>
            </w:r>
            <w:r w:rsidR="002F0759"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m:t>
              </m:r>
              <w:bookmarkStart w:id="20" w:name="OLE_LINK6"/>
              <w:bookmarkStart w:id="21" w:name="OLE_LINK5"/>
              <m:r>
                <w:rPr>
                  <w:rFonts w:ascii="Cambria Math" w:eastAsia="標楷體" w:hAnsi="Cambria Math"/>
                </w:rPr>
                <m:t>φ</m:t>
              </m:r>
              <w:bookmarkEnd w:id="20"/>
              <w:bookmarkEnd w:id="21"/>
              <m:r>
                <w:rPr>
                  <w:rFonts w:ascii="Cambria Math" w:eastAsia="標楷體" w:hAnsi="Cambria Math"/>
                </w:rPr>
                <m:t xml:space="preserve"> </m:t>
              </m:r>
            </m:oMath>
          </w:p>
          <w:p w:rsidR="002F0759" w:rsidRPr="00DC4A0A" w:rsidRDefault="002F0759" w:rsidP="00DB30B7">
            <w:pPr>
              <w:rPr>
                <w:rFonts w:eastAsia="標楷體"/>
              </w:rPr>
            </w:pPr>
            <m:oMath>
              <m:r>
                <w:rPr>
                  <w:rFonts w:ascii="Cambria Math" w:eastAsia="標楷體" w:hAnsi="Cambria Math"/>
                </w:rPr>
                <m:t>and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&lt;0</m:t>
              </m:r>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DB30B7" w:rsidP="002F0759">
      <w:pPr>
        <w:overflowPunct w:val="0"/>
        <w:jc w:val="both"/>
        <w:rPr>
          <w:rFonts w:eastAsia="標楷體"/>
          <w:lang w:eastAsia="zh-TW"/>
        </w:rPr>
      </w:pPr>
      <w:proofErr w:type="gramStart"/>
      <w:r>
        <w:rPr>
          <w:rFonts w:eastAsia="標楷體"/>
          <w:lang w:eastAsia="zh-TW"/>
        </w:rPr>
        <w:t>where</w:t>
      </w:r>
      <w:proofErr w:type="gramEnd"/>
      <w:r>
        <w:rPr>
          <w:rFonts w:eastAsia="標楷體"/>
          <w:lang w:eastAsia="zh-TW"/>
        </w:rPr>
        <w:t xml:space="preserve">, </w:t>
      </w:r>
      <m:oMath>
        <m:r>
          <w:rPr>
            <w:rFonts w:ascii="Cambria Math" w:eastAsia="標楷體" w:hAnsi="Cambria Math"/>
            <w:lang w:eastAsia="zh-TW"/>
          </w:rPr>
          <m:t>φ</m:t>
        </m:r>
      </m:oMath>
      <w:r>
        <w:rPr>
          <w:rFonts w:eastAsia="標楷體"/>
          <w:lang w:eastAsia="zh-TW"/>
        </w:rPr>
        <w:t xml:space="preserve"> is the thr</w:t>
      </w:r>
      <w:proofErr w:type="spellStart"/>
      <w:r w:rsidR="004F21C6">
        <w:rPr>
          <w:rFonts w:eastAsia="標楷體"/>
          <w:lang w:eastAsia="zh-TW"/>
        </w:rPr>
        <w:t>eshold</w:t>
      </w:r>
      <w:proofErr w:type="spellEnd"/>
      <w:r>
        <w:rPr>
          <w:rFonts w:eastAsia="標楷體"/>
          <w:lang w:eastAsia="zh-TW"/>
        </w:rPr>
        <w:t xml:space="preserve"> parameter, means the f</w:t>
      </w:r>
      <w:r w:rsidR="004F21C6">
        <w:rPr>
          <w:rFonts w:eastAsia="標楷體"/>
          <w:lang w:eastAsia="zh-TW"/>
        </w:rPr>
        <w:t>luctuation</w:t>
      </w:r>
      <w:r>
        <w:rPr>
          <w:rFonts w:eastAsia="標楷體"/>
          <w:lang w:eastAsia="zh-TW"/>
        </w:rPr>
        <w:t xml:space="preserve"> of the stock; </w:t>
      </w:r>
      <m:oMath>
        <m:r>
          <w:rPr>
            <w:rFonts w:ascii="Cambria Math" w:eastAsia="標楷體" w:hAnsi="Cambria Math"/>
            <w:lang w:eastAsia="zh-TW"/>
          </w:rPr>
          <m:t>fo</m:t>
        </m:r>
        <m:r>
          <w:rPr>
            <w:rFonts w:ascii="Cambria Math" w:eastAsia="標楷體" w:hAnsi="Cambria Math"/>
            <w:lang w:eastAsia="zh-TW"/>
          </w:rPr>
          <m:t>recast</m:t>
        </m:r>
        <m:d>
          <m:dPr>
            <m:ctrlPr>
              <w:rPr>
                <w:rFonts w:ascii="Cambria Math" w:eastAsia="標楷體" w:hAnsi="Cambria Math"/>
              </w:rPr>
            </m:ctrlPr>
          </m:dPr>
          <m:e>
            <m:r>
              <w:rPr>
                <w:rFonts w:ascii="Cambria Math" w:eastAsia="標楷體" w:hAnsi="Cambria Math"/>
                <w:lang w:eastAsia="zh-TW"/>
              </w:rPr>
              <m:t>t</m:t>
            </m:r>
          </m:e>
        </m:d>
      </m:oMath>
      <w:r>
        <w:rPr>
          <w:rFonts w:eastAsia="標楷體"/>
        </w:rPr>
        <w:t xml:space="preserve"> is the model output, means the predicted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Pr>
          <w:rFonts w:eastAsia="標楷體"/>
          <w:lang w:eastAsia="zh-TW"/>
        </w:rPr>
        <w:t xml:space="preserve"> closing price; </w:t>
      </w:r>
      <m:oMath>
        <m:r>
          <w:rPr>
            <w:rFonts w:ascii="Cambria Math" w:eastAsia="標楷體" w:hAnsi="Cambria Math"/>
            <w:lang w:eastAsia="zh-TW"/>
          </w:rPr>
          <m:t>actual</m:t>
        </m:r>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Pr>
          <w:rFonts w:eastAsia="標楷體"/>
          <w:lang w:eastAsia="zh-TW"/>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Pr>
          <w:rFonts w:eastAsia="標楷體"/>
          <w:lang w:eastAsia="zh-TW"/>
        </w:rPr>
        <w:t xml:space="preserve"> closing price. If predicted value is higher than the today closing value, means buying is the best choice, </w:t>
      </w:r>
      <w:r w:rsidR="004F21C6">
        <w:rPr>
          <w:rFonts w:eastAsia="標楷體"/>
          <w:lang w:eastAsia="zh-TW"/>
        </w:rPr>
        <w:t>vice versa.</w:t>
      </w:r>
    </w:p>
    <w:p w:rsidR="002F0759" w:rsidRPr="00DC4A0A" w:rsidRDefault="004F21C6" w:rsidP="004F21C6">
      <w:pPr>
        <w:overflowPunct w:val="0"/>
        <w:ind w:firstLine="202"/>
        <w:jc w:val="both"/>
        <w:rPr>
          <w:rFonts w:eastAsia="標楷體"/>
          <w:lang w:eastAsia="zh-TW"/>
        </w:rPr>
      </w:pPr>
      <w:r>
        <w:rPr>
          <w:rFonts w:eastAsia="標楷體" w:hint="eastAsia"/>
          <w:lang w:eastAsia="zh-TW"/>
        </w:rPr>
        <w:t>I</w:t>
      </w:r>
      <w:r>
        <w:rPr>
          <w:rFonts w:eastAsia="標楷體"/>
          <w:lang w:eastAsia="zh-TW"/>
        </w:rPr>
        <w:t>n order to make the decision more cautious, this study proposes another strategy as follows.</w:t>
      </w:r>
    </w:p>
    <w:p w:rsidR="002F0759" w:rsidRPr="00DC4A0A" w:rsidRDefault="004F21C6" w:rsidP="0057372E">
      <w:pPr>
        <w:pStyle w:val="af1"/>
        <w:numPr>
          <w:ilvl w:val="0"/>
          <w:numId w:val="11"/>
        </w:numPr>
        <w:spacing w:line="240" w:lineRule="auto"/>
        <w:ind w:leftChars="0" w:left="576" w:hanging="576"/>
        <w:jc w:val="both"/>
        <w:rPr>
          <w:rFonts w:cs="Times New Roman"/>
          <w:sz w:val="20"/>
          <w:szCs w:val="20"/>
        </w:rPr>
      </w:pPr>
      <w:r>
        <w:rPr>
          <w:rFonts w:cs="Times New Roman" w:hint="eastAsia"/>
          <w:sz w:val="20"/>
          <w:szCs w:val="20"/>
        </w:rPr>
        <w:t>U</w:t>
      </w:r>
      <w:r>
        <w:rPr>
          <w:rFonts w:cs="Times New Roman"/>
          <w:sz w:val="20"/>
          <w:szCs w:val="20"/>
        </w:rPr>
        <w:t xml:space="preserve">se equations </w:t>
      </w:r>
      <w:r w:rsidR="002F0759" w:rsidRPr="00DC4A0A">
        <w:rPr>
          <w:rFonts w:cs="Times New Roman"/>
          <w:sz w:val="20"/>
          <w:szCs w:val="20"/>
        </w:rPr>
        <w:t>(43)-(44)</w:t>
      </w:r>
      <w:r>
        <w:rPr>
          <w:rFonts w:cs="Times New Roman"/>
          <w:sz w:val="20"/>
          <w:szCs w:val="20"/>
        </w:rPr>
        <w:t xml:space="preserve"> to decide buying or selling.</w:t>
      </w:r>
    </w:p>
    <w:p w:rsidR="002F0759" w:rsidRPr="00DC4A0A" w:rsidRDefault="004F21C6" w:rsidP="0057372E">
      <w:pPr>
        <w:pStyle w:val="af1"/>
        <w:numPr>
          <w:ilvl w:val="0"/>
          <w:numId w:val="11"/>
        </w:numPr>
        <w:spacing w:line="240" w:lineRule="auto"/>
        <w:ind w:leftChars="0" w:left="576" w:hanging="576"/>
        <w:jc w:val="both"/>
        <w:rPr>
          <w:rFonts w:cs="Times New Roman"/>
          <w:sz w:val="20"/>
          <w:szCs w:val="20"/>
        </w:rPr>
      </w:pPr>
      <w:r>
        <w:rPr>
          <w:rFonts w:cs="Times New Roman" w:hint="eastAsia"/>
          <w:sz w:val="20"/>
          <w:szCs w:val="20"/>
        </w:rPr>
        <w:t>C</w:t>
      </w:r>
      <w:r>
        <w:rPr>
          <w:rFonts w:cs="Times New Roman"/>
          <w:sz w:val="20"/>
          <w:szCs w:val="20"/>
        </w:rPr>
        <w:t xml:space="preserve">alculate the mean </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oMath>
      <w:r>
        <w:rPr>
          <w:rFonts w:cs="Times New Roman"/>
          <w:sz w:val="20"/>
          <w:szCs w:val="20"/>
        </w:rPr>
        <w:t xml:space="preserve"> of past 30 days before the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th</m:t>
            </m:r>
          </m:sub>
        </m:sSub>
      </m:oMath>
      <w:r>
        <w:rPr>
          <w:rFonts w:cs="Times New Roman"/>
          <w:sz w:val="20"/>
          <w:szCs w:val="20"/>
        </w:rPr>
        <w:t xml:space="preserve"> day as the second phase standard. Note that, after many test, the mean is best </w:t>
      </w:r>
      <w:r w:rsidR="006E1E7F">
        <w:rPr>
          <w:rFonts w:cs="Times New Roman"/>
          <w:sz w:val="20"/>
          <w:szCs w:val="20"/>
        </w:rPr>
        <w:t>over the past 30 days.</w:t>
      </w:r>
    </w:p>
    <w:p w:rsidR="002F0759" w:rsidRPr="00DC4A0A" w:rsidRDefault="006E1E7F" w:rsidP="006E1E7F">
      <w:pPr>
        <w:pStyle w:val="af1"/>
        <w:numPr>
          <w:ilvl w:val="0"/>
          <w:numId w:val="11"/>
        </w:numPr>
        <w:spacing w:line="240" w:lineRule="auto"/>
        <w:ind w:leftChars="0" w:left="576" w:hanging="576"/>
        <w:jc w:val="both"/>
        <w:rPr>
          <w:rFonts w:cs="Times New Roman"/>
          <w:sz w:val="20"/>
          <w:szCs w:val="20"/>
        </w:rPr>
      </w:pPr>
      <w:r>
        <w:rPr>
          <w:rFonts w:cs="Times New Roman" w:hint="eastAsia"/>
          <w:sz w:val="20"/>
          <w:szCs w:val="20"/>
        </w:rPr>
        <w:t>I</w:t>
      </w:r>
      <w:r>
        <w:rPr>
          <w:rFonts w:cs="Times New Roman"/>
          <w:sz w:val="20"/>
          <w:szCs w:val="20"/>
        </w:rPr>
        <w:t xml:space="preserve">f </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&gt;0</m:t>
        </m:r>
      </m:oMath>
      <w:r>
        <w:rPr>
          <w:rFonts w:cs="Times New Roman"/>
          <w:sz w:val="20"/>
          <w:szCs w:val="20"/>
        </w:rPr>
        <w:t xml:space="preserve"> and</w:t>
      </w:r>
      <m:oMath>
        <m:r>
          <w:rPr>
            <w:rFonts w:ascii="Cambria Math" w:hAnsi="Cambria Math" w:cs="Times New Roman"/>
            <w:sz w:val="20"/>
            <w:szCs w:val="20"/>
          </w:rPr>
          <m:t>forecast</m:t>
        </m:r>
        <m:d>
          <m:dPr>
            <m:ctrlPr>
              <w:rPr>
                <w:rFonts w:ascii="Cambria Math" w:hAnsi="Cambria Math" w:cs="Times New Roman"/>
                <w:sz w:val="20"/>
                <w:szCs w:val="20"/>
              </w:rPr>
            </m:ctrlPr>
          </m:dPr>
          <m:e>
            <m:r>
              <w:rPr>
                <w:rFonts w:ascii="Cambria Math" w:hAnsi="Cambria Math" w:cs="Times New Roman"/>
                <w:sz w:val="20"/>
                <w:szCs w:val="20"/>
              </w:rPr>
              <m:t>t</m:t>
            </m:r>
            <m:r>
              <m:rPr>
                <m:sty m:val="p"/>
              </m:rPr>
              <w:rPr>
                <w:rFonts w:ascii="Cambria Math" w:hAnsi="Cambria Math" w:cs="Times New Roman"/>
                <w:sz w:val="20"/>
                <w:szCs w:val="20"/>
              </w:rPr>
              <m:t>+1</m:t>
            </m:r>
          </m:e>
        </m:d>
        <m:r>
          <w:rPr>
            <w:rFonts w:ascii="Cambria Math" w:hAnsi="Cambria Math" w:cs="Times New Roman"/>
            <w:sz w:val="20"/>
            <w:szCs w:val="20"/>
          </w:rPr>
          <m:t>-actual</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&gt; threshold</m:t>
        </m:r>
        <m:d>
          <m:dPr>
            <m:ctrlPr>
              <w:rPr>
                <w:rFonts w:ascii="Cambria Math" w:hAnsi="Cambria Math" w:cs="Times New Roman"/>
                <w:sz w:val="20"/>
                <w:szCs w:val="20"/>
              </w:rPr>
            </m:ctrlPr>
          </m:dPr>
          <m:e>
            <m:r>
              <w:rPr>
                <w:rFonts w:ascii="Cambria Math" w:hAnsi="Cambria Math" w:cs="Times New Roman"/>
                <w:sz w:val="20"/>
                <w:szCs w:val="20"/>
              </w:rPr>
              <m:t>t</m:t>
            </m:r>
          </m:e>
        </m:d>
        <m:r>
          <m:rPr>
            <m:sty m:val="p"/>
          </m:rPr>
          <w:rPr>
            <w:rFonts w:ascii="Cambria Math" w:hAnsi="Cambria Math" w:cs="Times New Roman"/>
            <w:sz w:val="20"/>
            <w:szCs w:val="20"/>
          </w:rPr>
          <m:t>,</m:t>
        </m:r>
      </m:oMath>
      <w:r>
        <w:rPr>
          <w:rFonts w:cs="Times New Roman"/>
          <w:sz w:val="20"/>
          <w:szCs w:val="20"/>
        </w:rPr>
        <w:t xml:space="preserve"> then buying; </w:t>
      </w:r>
      <w:proofErr w:type="gramStart"/>
      <w:r>
        <w:rPr>
          <w:rFonts w:cs="Times New Roman"/>
          <w:sz w:val="20"/>
          <w:szCs w:val="20"/>
        </w:rPr>
        <w:t xml:space="preserve">if </w:t>
      </w:r>
      <w:proofErr w:type="gramEnd"/>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&lt;0</m:t>
        </m:r>
      </m:oMath>
      <w:r>
        <w:rPr>
          <w:rFonts w:cs="Times New Roman"/>
          <w:sz w:val="20"/>
          <w:szCs w:val="20"/>
        </w:rPr>
        <w:t xml:space="preserve">, and </w:t>
      </w:r>
      <m:oMath>
        <m:r>
          <w:rPr>
            <w:rFonts w:ascii="Cambria Math" w:hAnsi="Cambria Math" w:cs="Times New Roman"/>
            <w:sz w:val="20"/>
            <w:szCs w:val="20"/>
          </w:rPr>
          <m:t>forecast</m:t>
        </m:r>
        <m:d>
          <m:dPr>
            <m:ctrlPr>
              <w:rPr>
                <w:rFonts w:ascii="Cambria Math" w:hAnsi="Cambria Math" w:cs="Times New Roman"/>
                <w:sz w:val="20"/>
                <w:szCs w:val="20"/>
              </w:rPr>
            </m:ctrlPr>
          </m:dPr>
          <m:e>
            <m:r>
              <w:rPr>
                <w:rFonts w:ascii="Cambria Math" w:hAnsi="Cambria Math" w:cs="Times New Roman"/>
                <w:sz w:val="20"/>
                <w:szCs w:val="20"/>
              </w:rPr>
              <m:t>t</m:t>
            </m:r>
            <m:r>
              <m:rPr>
                <m:sty m:val="p"/>
              </m:rPr>
              <w:rPr>
                <w:rFonts w:ascii="Cambria Math" w:hAnsi="Cambria Math" w:cs="Times New Roman"/>
                <w:sz w:val="20"/>
                <w:szCs w:val="20"/>
              </w:rPr>
              <m:t>+1</m:t>
            </m:r>
          </m:e>
        </m:d>
        <m:r>
          <m:rPr>
            <m:sty m:val="p"/>
          </m:rPr>
          <w:rPr>
            <w:rFonts w:ascii="Cambria Math" w:hAnsi="Cambria Math" w:cs="Times New Roman"/>
            <w:sz w:val="20"/>
            <w:szCs w:val="20"/>
          </w:rPr>
          <m:t>-</m:t>
        </m:r>
        <m:r>
          <w:rPr>
            <w:rFonts w:ascii="Cambria Math" w:hAnsi="Cambria Math" w:cs="Times New Roman"/>
            <w:sz w:val="20"/>
            <w:szCs w:val="20"/>
          </w:rPr>
          <m:t>actual</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&lt;threshold(t)</m:t>
        </m:r>
      </m:oMath>
      <w:r>
        <w:rPr>
          <w:rFonts w:cs="Times New Roman"/>
          <w:sz w:val="20"/>
          <w:szCs w:val="20"/>
        </w:rPr>
        <w:t>, then selling.</w:t>
      </w:r>
    </w:p>
    <w:p w:rsidR="002F0759" w:rsidRPr="00DC4A0A" w:rsidRDefault="006E1E7F" w:rsidP="0057372E">
      <w:pPr>
        <w:pStyle w:val="af1"/>
        <w:numPr>
          <w:ilvl w:val="0"/>
          <w:numId w:val="11"/>
        </w:numPr>
        <w:spacing w:line="240" w:lineRule="auto"/>
        <w:ind w:leftChars="0" w:left="576" w:hanging="576"/>
        <w:jc w:val="both"/>
        <w:rPr>
          <w:rFonts w:cs="Times New Roman"/>
          <w:sz w:val="20"/>
          <w:szCs w:val="20"/>
        </w:rPr>
      </w:pPr>
      <w:r>
        <w:rPr>
          <w:rFonts w:cs="Times New Roman" w:hint="eastAsia"/>
          <w:sz w:val="20"/>
          <w:szCs w:val="20"/>
        </w:rPr>
        <w:t>A</w:t>
      </w:r>
      <w:r>
        <w:rPr>
          <w:rFonts w:cs="Times New Roman"/>
          <w:sz w:val="20"/>
          <w:szCs w:val="20"/>
        </w:rPr>
        <w:t>ll operations have to pass two phase evaluation, if any one of the phase failed, it will not operate.</w:t>
      </w:r>
    </w:p>
    <w:p w:rsidR="002F0759" w:rsidRPr="00DC4A0A" w:rsidRDefault="002F0759" w:rsidP="002F0759">
      <w:pPr>
        <w:overflowPunct w:val="0"/>
        <w:ind w:firstLineChars="200" w:firstLine="400"/>
        <w:jc w:val="both"/>
        <w:rPr>
          <w:rFonts w:eastAsia="標楷體"/>
          <w:lang w:eastAsia="zh-TW"/>
        </w:rPr>
      </w:pPr>
    </w:p>
    <w:p w:rsidR="002F0759" w:rsidRPr="00DC4A0A" w:rsidRDefault="006E1E7F" w:rsidP="006E1E7F">
      <w:pPr>
        <w:overflowPunct w:val="0"/>
        <w:ind w:firstLine="202"/>
        <w:jc w:val="both"/>
        <w:rPr>
          <w:rFonts w:eastAsia="標楷體"/>
          <w:lang w:eastAsia="zh-TW"/>
        </w:rPr>
      </w:pPr>
      <w:r>
        <w:rPr>
          <w:rFonts w:eastAsia="標楷體" w:hint="eastAsia"/>
          <w:lang w:eastAsia="zh-TW"/>
        </w:rPr>
        <w:t>T</w:t>
      </w:r>
      <w:r>
        <w:rPr>
          <w:rFonts w:eastAsia="標楷體"/>
          <w:lang w:eastAsia="zh-TW"/>
        </w:rPr>
        <w:t xml:space="preserve">he profit calculation is </w:t>
      </w:r>
      <w:r w:rsidR="00C85FB3">
        <w:rPr>
          <w:rFonts w:eastAsia="標楷體"/>
          <w:lang w:eastAsia="zh-TW"/>
        </w:rPr>
        <w:t>made by the actual closing price today and the actual closing price next day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4"/>
        <w:gridCol w:w="416"/>
      </w:tblGrid>
      <w:tr w:rsidR="00C85FB3" w:rsidRPr="00DC4A0A" w:rsidTr="00C85FB3">
        <w:tc>
          <w:tcPr>
            <w:tcW w:w="4624" w:type="dxa"/>
          </w:tcPr>
          <w:p w:rsidR="00C85FB3" w:rsidRPr="00C85FB3" w:rsidRDefault="00C85FB3" w:rsidP="00C85FB3">
            <w:pPr>
              <w:rPr>
                <w:rFonts w:eastAsia="標楷體"/>
                <w:i/>
              </w:rPr>
            </w:pPr>
            <m:oMathPara>
              <m:oMathParaPr>
                <m:jc m:val="left"/>
              </m:oMathParaPr>
              <m:oMath>
                <m:r>
                  <w:rPr>
                    <w:rFonts w:ascii="Cambria Math" w:eastAsia="標楷體" w:hAnsi="Cambria Math"/>
                  </w:rPr>
                  <m:t>Profit=</m:t>
                </m:r>
                <m:nary>
                  <m:naryPr>
                    <m:chr m:val="∑"/>
                    <m:limLoc m:val="subSup"/>
                    <m:ctrlPr>
                      <w:rPr>
                        <w:rFonts w:ascii="Cambria Math" w:eastAsia="標楷體" w:hAnsi="Cambria Math"/>
                        <w:i/>
                      </w:rPr>
                    </m:ctrlPr>
                  </m:naryPr>
                  <m:sub>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r>
                      <w:rPr>
                        <w:rFonts w:ascii="Cambria Math" w:eastAsia="標楷體" w:hAnsi="Cambria Math"/>
                      </w:rPr>
                      <m:t>=1</m:t>
                    </m:r>
                  </m:sub>
                  <m:sup>
                    <m:r>
                      <w:rPr>
                        <w:rFonts w:ascii="Cambria Math" w:eastAsia="標楷體" w:hAnsi="Cambria Math"/>
                      </w:rPr>
                      <m:t>p</m:t>
                    </m:r>
                  </m:sup>
                  <m:e>
                    <m:d>
                      <m:dPr>
                        <m:ctrlPr>
                          <w:rPr>
                            <w:rFonts w:ascii="Cambria Math" w:eastAsia="標楷體" w:hAnsi="Cambria Math"/>
                            <w:i/>
                          </w:rPr>
                        </m:ctrlPr>
                      </m:dPr>
                      <m:e>
                        <m:r>
                          <w:rPr>
                            <w:rFonts w:ascii="Cambria Math" w:eastAsia="標楷體" w:hAnsi="Cambria Math"/>
                          </w:rPr>
                          <m:t>act</m:t>
                        </m:r>
                        <m:r>
                          <w:rPr>
                            <w:rFonts w:ascii="Cambria Math" w:eastAsia="標楷體" w:hAnsi="Cambria Math"/>
                          </w:rPr>
                          <m: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r>
                              <w:rPr>
                                <w:rFonts w:ascii="Cambria Math" w:eastAsia="標楷體" w:hAnsi="Cambria Math"/>
                              </w:rPr>
                              <m:t>+1</m:t>
                            </m:r>
                          </m:e>
                        </m:d>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e>
                        </m:d>
                      </m:e>
                    </m:d>
                    <m:r>
                      <w:rPr>
                        <w:rFonts w:ascii="Cambria Math" w:eastAsia="標楷體" w:hAnsi="Cambria Math"/>
                      </w:rPr>
                      <m:t>+</m:t>
                    </m:r>
                  </m:e>
                </m:nary>
              </m:oMath>
            </m:oMathPara>
          </w:p>
        </w:tc>
        <w:tc>
          <w:tcPr>
            <w:tcW w:w="416" w:type="dxa"/>
            <w:vMerge w:val="restart"/>
            <w:vAlign w:val="center"/>
          </w:tcPr>
          <w:p w:rsidR="00C85FB3" w:rsidRPr="00DC4A0A" w:rsidRDefault="00C85FB3" w:rsidP="0057372E">
            <w:pPr>
              <w:pStyle w:val="af0"/>
              <w:numPr>
                <w:ilvl w:val="0"/>
                <w:numId w:val="8"/>
              </w:numPr>
              <w:ind w:left="0" w:firstLine="0"/>
              <w:jc w:val="right"/>
              <w:rPr>
                <w:rFonts w:cs="Times New Roman"/>
                <w:sz w:val="20"/>
                <w:szCs w:val="20"/>
              </w:rPr>
            </w:pPr>
          </w:p>
        </w:tc>
      </w:tr>
      <w:tr w:rsidR="00C85FB3" w:rsidRPr="00DC4A0A" w:rsidTr="00C85FB3">
        <w:tc>
          <w:tcPr>
            <w:tcW w:w="4624" w:type="dxa"/>
          </w:tcPr>
          <w:p w:rsidR="00C85FB3" w:rsidRPr="00C85FB3" w:rsidRDefault="002D416F" w:rsidP="00E75FAC">
            <w:pPr>
              <w:rPr>
                <w:rFonts w:eastAsia="標楷體"/>
              </w:rPr>
            </w:pPr>
            <m:oMathPara>
              <m:oMathParaPr>
                <m:jc m:val="center"/>
              </m:oMathParaPr>
              <m:oMath>
                <m:nary>
                  <m:naryPr>
                    <m:chr m:val="∑"/>
                    <m:limLoc m:val="subSup"/>
                    <m:ctrlPr>
                      <w:rPr>
                        <w:rFonts w:ascii="Cambria Math" w:eastAsia="標楷體" w:hAnsi="Cambria Math"/>
                        <w:i/>
                      </w:rPr>
                    </m:ctrlPr>
                  </m:naryPr>
                  <m:sub>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r>
                      <w:rPr>
                        <w:rFonts w:ascii="Cambria Math" w:eastAsia="標楷體" w:hAnsi="Cambria Math"/>
                      </w:rPr>
                      <m:t>=1</m:t>
                    </m:r>
                  </m:sub>
                  <m:sup>
                    <m:r>
                      <w:rPr>
                        <w:rFonts w:ascii="Cambria Math" w:eastAsia="標楷體" w:hAnsi="Cambria Math"/>
                      </w:rPr>
                      <m:t>q</m:t>
                    </m:r>
                  </m:sup>
                  <m:e>
                    <m:d>
                      <m:dPr>
                        <m:ctrlPr>
                          <w:rPr>
                            <w:rFonts w:ascii="Cambria Math" w:eastAsia="標楷體" w:hAnsi="Cambria Math"/>
                            <w:i/>
                          </w:rPr>
                        </m:ctrlPr>
                      </m:dPr>
                      <m:e>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e>
                        </m:d>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r>
                              <w:rPr>
                                <w:rFonts w:ascii="Cambria Math" w:eastAsia="標楷體" w:hAnsi="Cambria Math"/>
                              </w:rPr>
                              <m:t>+1</m:t>
                            </m:r>
                          </m:e>
                        </m:d>
                      </m:e>
                    </m:d>
                  </m:e>
                </m:nary>
              </m:oMath>
            </m:oMathPara>
          </w:p>
        </w:tc>
        <w:tc>
          <w:tcPr>
            <w:tcW w:w="416" w:type="dxa"/>
            <w:vMerge/>
            <w:vAlign w:val="center"/>
          </w:tcPr>
          <w:p w:rsidR="00C85FB3" w:rsidRPr="00DC4A0A" w:rsidRDefault="00C85FB3" w:rsidP="0057372E">
            <w:pPr>
              <w:pStyle w:val="af0"/>
              <w:numPr>
                <w:ilvl w:val="0"/>
                <w:numId w:val="8"/>
              </w:numPr>
              <w:ind w:left="0" w:firstLine="0"/>
              <w:jc w:val="right"/>
              <w:rPr>
                <w:rFonts w:cs="Times New Roman"/>
                <w:sz w:val="20"/>
                <w:szCs w:val="20"/>
              </w:rPr>
            </w:pPr>
          </w:p>
        </w:tc>
      </w:tr>
    </w:tbl>
    <w:p w:rsidR="002F0759" w:rsidRPr="00DC4A0A" w:rsidRDefault="00C85FB3" w:rsidP="002F0759">
      <w:pPr>
        <w:overflowPunct w:val="0"/>
        <w:jc w:val="both"/>
        <w:rPr>
          <w:rFonts w:eastAsia="標楷體"/>
          <w:lang w:eastAsia="zh-TW"/>
        </w:rPr>
      </w:pPr>
      <w:r>
        <w:rPr>
          <w:rFonts w:eastAsia="標楷體"/>
          <w:lang w:eastAsia="zh-TW"/>
        </w:rPr>
        <w:t xml:space="preserve">where, </w:t>
      </w:r>
      <m:oMath>
        <m:r>
          <w:rPr>
            <w:rFonts w:ascii="Cambria Math" w:eastAsia="標楷體" w:hAnsi="Cambria Math"/>
            <w:lang w:eastAsia="zh-TW"/>
          </w:rPr>
          <m:t>Profit</m:t>
        </m:r>
      </m:oMath>
      <w:r>
        <w:rPr>
          <w:rFonts w:eastAsia="標楷體"/>
          <w:lang w:eastAsia="zh-TW"/>
        </w:rPr>
        <w:t xml:space="preserve"> is </w:t>
      </w:r>
      <w:r w:rsidR="00100D38">
        <w:rPr>
          <w:rFonts w:eastAsia="標楷體"/>
          <w:lang w:eastAsia="zh-TW"/>
        </w:rPr>
        <w:t xml:space="preserve">actual </w:t>
      </w:r>
      <w:r>
        <w:rPr>
          <w:rFonts w:eastAsia="標楷體"/>
          <w:lang w:eastAsia="zh-TW"/>
        </w:rPr>
        <w:t xml:space="preserve">profit, </w:t>
      </w:r>
      <m:oMath>
        <m:r>
          <w:rPr>
            <w:rFonts w:ascii="Cambria Math" w:eastAsia="標楷體" w:hAnsi="Cambria Math"/>
            <w:lang w:eastAsia="zh-TW"/>
          </w:rPr>
          <m:t>p</m:t>
        </m:r>
      </m:oMath>
      <w:r>
        <w:rPr>
          <w:rFonts w:eastAsia="標楷體"/>
          <w:lang w:eastAsia="zh-TW"/>
        </w:rPr>
        <w:t xml:space="preserve"> is the </w:t>
      </w:r>
      <w:r w:rsidR="00100D38">
        <w:rPr>
          <w:rFonts w:eastAsia="標楷體"/>
          <w:lang w:eastAsia="zh-TW"/>
        </w:rPr>
        <w:t xml:space="preserve">number of days which decision is buying; </w:t>
      </w:r>
      <m:oMath>
        <m:r>
          <w:rPr>
            <w:rFonts w:ascii="Cambria Math" w:eastAsia="標楷體" w:hAnsi="Cambria Math"/>
            <w:lang w:eastAsia="zh-TW"/>
          </w:rPr>
          <m:t>q</m:t>
        </m:r>
      </m:oMath>
      <w:r w:rsidR="00100D38">
        <w:rPr>
          <w:rFonts w:eastAsia="標楷體"/>
          <w:lang w:eastAsia="zh-TW"/>
        </w:rPr>
        <w:t xml:space="preserve"> is the number of days which decision is selling; </w:t>
      </w:r>
      <m:oMath>
        <m:r>
          <w:rPr>
            <w:rFonts w:ascii="Cambria Math" w:eastAsia="標楷體" w:hAnsi="Cambria Math"/>
            <w:lang w:eastAsia="zh-TW"/>
          </w:rPr>
          <m:t>actual</m:t>
        </m:r>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sidR="00100D38">
        <w:rPr>
          <w:rFonts w:eastAsia="標楷體"/>
          <w:lang w:eastAsia="zh-TW"/>
        </w:rPr>
        <w:t xml:space="preserve"> is the actual closing price of the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sidR="00100D38">
        <w:rPr>
          <w:rFonts w:eastAsia="標楷體"/>
          <w:lang w:eastAsia="zh-TW"/>
        </w:rPr>
        <w:t xml:space="preserve"> day.</w:t>
      </w:r>
    </w:p>
    <w:p w:rsidR="002F0759" w:rsidRPr="00DC4A0A" w:rsidRDefault="00484421" w:rsidP="00100D38">
      <w:pPr>
        <w:ind w:firstLine="202"/>
        <w:jc w:val="both"/>
        <w:rPr>
          <w:rFonts w:eastAsia="標楷體"/>
          <w:lang w:eastAsia="zh-TW"/>
        </w:rPr>
      </w:pPr>
      <w:r>
        <w:rPr>
          <w:rFonts w:eastAsia="標楷體" w:hint="eastAsia"/>
          <w:lang w:eastAsia="zh-TW"/>
        </w:rPr>
        <w:t>T</w:t>
      </w:r>
      <w:r>
        <w:rPr>
          <w:rFonts w:eastAsia="標楷體"/>
          <w:lang w:eastAsia="zh-TW"/>
        </w:rPr>
        <w:t>hrough the above investment strategy and profit equations, we can get the profits made</w:t>
      </w:r>
      <w:r w:rsidR="00880EBE">
        <w:rPr>
          <w:rFonts w:eastAsia="標楷體"/>
          <w:lang w:eastAsia="zh-TW"/>
        </w:rPr>
        <w:t xml:space="preserve"> by model, a</w:t>
      </w:r>
      <w:r w:rsidR="00880EBE" w:rsidRPr="00880EBE">
        <w:rPr>
          <w:rFonts w:eastAsia="標楷體"/>
          <w:lang w:eastAsia="zh-TW"/>
        </w:rPr>
        <w:t>nd roughly simulate the effect of applying this model to the real world.</w:t>
      </w:r>
      <w:r w:rsidR="00880EBE">
        <w:rPr>
          <w:rFonts w:eastAsia="標楷體"/>
          <w:lang w:eastAsia="zh-TW"/>
        </w:rPr>
        <w:t xml:space="preserve"> This study will show profits from these two different strategies and compare with other literatures. </w:t>
      </w:r>
      <w:r w:rsidR="00880EBE" w:rsidRPr="00880EBE">
        <w:rPr>
          <w:rFonts w:eastAsia="標楷體"/>
          <w:lang w:eastAsia="zh-TW"/>
        </w:rPr>
        <w:t xml:space="preserve">In order to make the profit estimation more authentic, this study proposes the sliding </w:t>
      </w:r>
      <w:r w:rsidR="00880EBE">
        <w:rPr>
          <w:rFonts w:eastAsia="標楷體"/>
          <w:lang w:eastAsia="zh-TW"/>
        </w:rPr>
        <w:t>window</w:t>
      </w:r>
      <w:r w:rsidR="00880EBE" w:rsidRPr="00880EBE">
        <w:rPr>
          <w:rFonts w:eastAsia="標楷體"/>
          <w:lang w:eastAsia="zh-TW"/>
        </w:rPr>
        <w:t xml:space="preserve"> </w:t>
      </w:r>
      <w:r w:rsidR="00880EBE">
        <w:rPr>
          <w:rFonts w:eastAsia="標楷體"/>
          <w:lang w:eastAsia="zh-TW"/>
        </w:rPr>
        <w:t xml:space="preserve">method </w:t>
      </w:r>
      <w:r w:rsidR="00880EBE" w:rsidRPr="00880EBE">
        <w:rPr>
          <w:rFonts w:eastAsia="標楷體"/>
          <w:lang w:eastAsia="zh-TW"/>
        </w:rPr>
        <w:t>to calculate the profit, which contains the concept of holding stocks. The steps are as follows</w:t>
      </w:r>
      <w:r w:rsidR="00880EBE">
        <w:rPr>
          <w:rFonts w:eastAsia="標楷體"/>
          <w:lang w:eastAsia="zh-TW"/>
        </w:rPr>
        <w:t>.</w:t>
      </w:r>
    </w:p>
    <w:p w:rsidR="002F0759" w:rsidRPr="00DC4A0A" w:rsidRDefault="007B2295" w:rsidP="0057372E">
      <w:pPr>
        <w:pStyle w:val="af1"/>
        <w:numPr>
          <w:ilvl w:val="0"/>
          <w:numId w:val="12"/>
        </w:numPr>
        <w:spacing w:line="240" w:lineRule="auto"/>
        <w:ind w:leftChars="0" w:left="576" w:hanging="576"/>
        <w:jc w:val="both"/>
        <w:rPr>
          <w:rFonts w:cs="Times New Roman"/>
          <w:sz w:val="20"/>
          <w:szCs w:val="20"/>
        </w:rPr>
      </w:pPr>
      <w:r>
        <w:rPr>
          <w:rFonts w:cs="Times New Roman" w:hint="eastAsia"/>
          <w:sz w:val="20"/>
          <w:szCs w:val="20"/>
        </w:rPr>
        <w:t>I</w:t>
      </w:r>
      <w:r>
        <w:rPr>
          <w:rFonts w:cs="Times New Roman"/>
          <w:sz w:val="20"/>
          <w:szCs w:val="20"/>
        </w:rPr>
        <w:t xml:space="preserve">nitialize window size, and each window means </w:t>
      </w:r>
      <w:r w:rsidR="008D3A23">
        <w:rPr>
          <w:rFonts w:cs="Times New Roman"/>
          <w:sz w:val="20"/>
          <w:szCs w:val="20"/>
        </w:rPr>
        <w:t>a</w:t>
      </w:r>
      <w:r>
        <w:rPr>
          <w:rFonts w:cs="Times New Roman"/>
          <w:sz w:val="20"/>
          <w:szCs w:val="20"/>
        </w:rPr>
        <w:t xml:space="preserve"> </w:t>
      </w:r>
      <w:r w:rsidR="008D3A23">
        <w:rPr>
          <w:rFonts w:cs="Times New Roman"/>
          <w:sz w:val="20"/>
          <w:szCs w:val="20"/>
        </w:rPr>
        <w:t>closing date</w:t>
      </w:r>
      <w:r w:rsidR="00EA77DB">
        <w:rPr>
          <w:rFonts w:cs="Times New Roman"/>
          <w:sz w:val="20"/>
          <w:szCs w:val="20"/>
        </w:rPr>
        <w:t>.</w:t>
      </w:r>
      <w:r w:rsidR="008D3A23">
        <w:rPr>
          <w:rFonts w:cs="Times New Roman"/>
          <w:sz w:val="20"/>
          <w:szCs w:val="20"/>
        </w:rPr>
        <w:t xml:space="preserve"> </w:t>
      </w:r>
      <w:r w:rsidR="00EA77DB">
        <w:rPr>
          <w:rFonts w:cs="Times New Roman"/>
          <w:sz w:val="20"/>
          <w:szCs w:val="20"/>
        </w:rPr>
        <w:t>I</w:t>
      </w:r>
      <w:r w:rsidR="008D3A23">
        <w:rPr>
          <w:rFonts w:cs="Times New Roman"/>
          <w:sz w:val="20"/>
          <w:szCs w:val="20"/>
        </w:rPr>
        <w:t>f the window size is 10, means</w:t>
      </w:r>
      <w:r w:rsidR="00EA77DB">
        <w:rPr>
          <w:rFonts w:cs="Times New Roman"/>
          <w:sz w:val="20"/>
          <w:szCs w:val="20"/>
        </w:rPr>
        <w:t xml:space="preserve"> selling all hold stocks every 10 days.</w:t>
      </w:r>
    </w:p>
    <w:p w:rsidR="002F0759" w:rsidRPr="00DC4A0A" w:rsidRDefault="00EA77DB" w:rsidP="0057372E">
      <w:pPr>
        <w:pStyle w:val="af1"/>
        <w:numPr>
          <w:ilvl w:val="0"/>
          <w:numId w:val="12"/>
        </w:numPr>
        <w:spacing w:line="240" w:lineRule="auto"/>
        <w:ind w:leftChars="0" w:left="576" w:hanging="576"/>
        <w:jc w:val="both"/>
        <w:rPr>
          <w:rFonts w:cs="Times New Roman"/>
          <w:sz w:val="20"/>
          <w:szCs w:val="20"/>
        </w:rPr>
      </w:pPr>
      <w:r>
        <w:rPr>
          <w:rFonts w:cs="Times New Roman"/>
          <w:sz w:val="20"/>
          <w:szCs w:val="20"/>
        </w:rPr>
        <w:t>Use the proposed strategy to decide operation.</w:t>
      </w:r>
    </w:p>
    <w:p w:rsidR="002F0759" w:rsidRDefault="00EA77DB" w:rsidP="0057372E">
      <w:pPr>
        <w:pStyle w:val="af1"/>
        <w:numPr>
          <w:ilvl w:val="0"/>
          <w:numId w:val="12"/>
        </w:numPr>
        <w:spacing w:line="240" w:lineRule="auto"/>
        <w:ind w:leftChars="0" w:left="576" w:hanging="576"/>
        <w:jc w:val="both"/>
        <w:rPr>
          <w:rFonts w:cs="Times New Roman"/>
          <w:sz w:val="20"/>
          <w:szCs w:val="20"/>
        </w:rPr>
      </w:pPr>
      <w:r>
        <w:rPr>
          <w:rFonts w:cs="Times New Roman" w:hint="eastAsia"/>
          <w:sz w:val="20"/>
          <w:szCs w:val="20"/>
        </w:rPr>
        <w:t>I</w:t>
      </w:r>
      <w:r>
        <w:rPr>
          <w:rFonts w:cs="Times New Roman"/>
          <w:sz w:val="20"/>
          <w:szCs w:val="20"/>
        </w:rPr>
        <w:t xml:space="preserve">f </w:t>
      </w:r>
      <w:r w:rsidR="00F429DE">
        <w:rPr>
          <w:rFonts w:cs="Times New Roman"/>
          <w:sz w:val="20"/>
          <w:szCs w:val="20"/>
        </w:rPr>
        <w:t xml:space="preserve">decision is </w:t>
      </w:r>
      <w:r>
        <w:rPr>
          <w:rFonts w:cs="Times New Roman"/>
          <w:sz w:val="20"/>
          <w:szCs w:val="20"/>
        </w:rPr>
        <w:t xml:space="preserve">buying, the hold stock number plus 1, and use </w:t>
      </w:r>
      <w:r w:rsidR="00AB3D3B">
        <w:rPr>
          <w:rFonts w:cs="Times New Roman"/>
          <w:sz w:val="20"/>
          <w:szCs w:val="20"/>
        </w:rPr>
        <w:t xml:space="preserve">principal to deduct the price of the day; if </w:t>
      </w:r>
      <w:r w:rsidR="00F429DE">
        <w:rPr>
          <w:rFonts w:cs="Times New Roman"/>
          <w:sz w:val="20"/>
          <w:szCs w:val="20"/>
        </w:rPr>
        <w:t xml:space="preserve">decision is </w:t>
      </w:r>
      <w:r w:rsidR="00AB3D3B">
        <w:rPr>
          <w:rFonts w:cs="Times New Roman"/>
          <w:sz w:val="20"/>
          <w:szCs w:val="20"/>
        </w:rPr>
        <w:t xml:space="preserve">selling, check </w:t>
      </w:r>
      <w:r w:rsidR="00F429DE">
        <w:rPr>
          <w:rFonts w:cs="Times New Roman"/>
          <w:sz w:val="20"/>
          <w:szCs w:val="20"/>
        </w:rPr>
        <w:t xml:space="preserve">whether hold </w:t>
      </w:r>
      <w:r w:rsidR="008C04C5">
        <w:rPr>
          <w:rFonts w:cs="Times New Roman"/>
          <w:sz w:val="20"/>
          <w:szCs w:val="20"/>
        </w:rPr>
        <w:t>stock</w:t>
      </w:r>
      <w:r w:rsidR="00F429DE">
        <w:rPr>
          <w:rFonts w:cs="Times New Roman"/>
          <w:sz w:val="20"/>
          <w:szCs w:val="20"/>
        </w:rPr>
        <w:t xml:space="preserve"> is not 0</w:t>
      </w:r>
      <w:r w:rsidR="008C04C5">
        <w:rPr>
          <w:rFonts w:cs="Times New Roman"/>
          <w:sz w:val="20"/>
          <w:szCs w:val="20"/>
        </w:rPr>
        <w:t xml:space="preserve">, </w:t>
      </w:r>
      <w:r w:rsidR="00F429DE">
        <w:rPr>
          <w:rFonts w:cs="Times New Roman"/>
          <w:sz w:val="20"/>
          <w:szCs w:val="20"/>
        </w:rPr>
        <w:t>then sell all holding stocks at the price of the day and add the profit to the principal.</w:t>
      </w:r>
    </w:p>
    <w:p w:rsidR="00734D22" w:rsidRPr="00F429DE" w:rsidRDefault="00F429DE" w:rsidP="00F429DE">
      <w:pPr>
        <w:pStyle w:val="af1"/>
        <w:numPr>
          <w:ilvl w:val="0"/>
          <w:numId w:val="12"/>
        </w:numPr>
        <w:spacing w:line="240" w:lineRule="auto"/>
        <w:ind w:leftChars="0" w:left="576" w:hanging="576"/>
        <w:jc w:val="both"/>
        <w:rPr>
          <w:rFonts w:cs="Times New Roman"/>
          <w:sz w:val="20"/>
          <w:szCs w:val="20"/>
        </w:rPr>
      </w:pPr>
      <w:r>
        <w:rPr>
          <w:rFonts w:hint="eastAsia"/>
          <w:sz w:val="20"/>
        </w:rPr>
        <w:t>R</w:t>
      </w:r>
      <w:r>
        <w:rPr>
          <w:sz w:val="20"/>
        </w:rPr>
        <w:t>epeat the s</w:t>
      </w:r>
      <w:r w:rsidR="002F0759" w:rsidRPr="00F429DE">
        <w:rPr>
          <w:sz w:val="20"/>
        </w:rPr>
        <w:t>teps 2~3</w:t>
      </w:r>
      <w:r>
        <w:rPr>
          <w:rFonts w:hint="eastAsia"/>
          <w:sz w:val="20"/>
        </w:rPr>
        <w:t>,</w:t>
      </w:r>
      <w:r>
        <w:rPr>
          <w:sz w:val="20"/>
        </w:rPr>
        <w:t xml:space="preserve"> whenever the set window size is reached, sell all holding stocks, if data is smaller than window size, then sell all holding stocks at the last day of the data.</w:t>
      </w:r>
    </w:p>
    <w:p w:rsidR="00760F15" w:rsidRPr="00DC4A0A" w:rsidRDefault="000D0777" w:rsidP="00A03988">
      <w:pPr>
        <w:pStyle w:val="1"/>
        <w:ind w:firstLine="202"/>
      </w:pPr>
      <w:r w:rsidRPr="00DC4A0A">
        <w:lastRenderedPageBreak/>
        <w:t>Experimentation</w:t>
      </w:r>
    </w:p>
    <w:p w:rsidR="00E75FAC" w:rsidRPr="00DC4A0A" w:rsidRDefault="00BB1257" w:rsidP="00BB1257">
      <w:pPr>
        <w:overflowPunct w:val="0"/>
        <w:ind w:firstLine="202"/>
        <w:jc w:val="both"/>
        <w:rPr>
          <w:rFonts w:eastAsia="標楷體"/>
          <w:lang w:eastAsia="zh-TW"/>
        </w:rPr>
      </w:pPr>
      <w:r w:rsidRPr="00BB1257">
        <w:rPr>
          <w:rFonts w:eastAsia="標楷體"/>
        </w:rPr>
        <w:t>There are three experiments in this study. The first experiment is a single</w:t>
      </w:r>
      <w:r>
        <w:rPr>
          <w:rFonts w:eastAsia="標楷體" w:hint="eastAsia"/>
          <w:lang w:eastAsia="zh-TW"/>
        </w:rPr>
        <w:t xml:space="preserve"> </w:t>
      </w:r>
      <w:r w:rsidRPr="00BB1257">
        <w:rPr>
          <w:rFonts w:eastAsia="標楷體"/>
        </w:rPr>
        <w:t>target prediction. The target is the Taiwan stock exchange capitalization weighted stock index (TAIEX)</w:t>
      </w:r>
      <w:r>
        <w:rPr>
          <w:rFonts w:eastAsia="標楷體"/>
        </w:rPr>
        <w:t xml:space="preserve"> in 2001 year</w:t>
      </w:r>
      <w:r>
        <w:rPr>
          <w:rFonts w:eastAsia="標楷體" w:hint="eastAsia"/>
          <w:lang w:eastAsia="zh-TW"/>
        </w:rPr>
        <w:t>;</w:t>
      </w:r>
      <w:r>
        <w:rPr>
          <w:rFonts w:eastAsia="標楷體"/>
          <w:lang w:eastAsia="zh-TW"/>
        </w:rPr>
        <w:t xml:space="preserve"> e</w:t>
      </w:r>
      <w:r w:rsidRPr="00BB1257">
        <w:rPr>
          <w:rFonts w:eastAsia="標楷體"/>
          <w:lang w:eastAsia="zh-TW"/>
        </w:rPr>
        <w:t xml:space="preserve">xperiment 2 </w:t>
      </w:r>
      <w:r>
        <w:rPr>
          <w:rFonts w:eastAsia="標楷體"/>
          <w:lang w:eastAsia="zh-TW"/>
        </w:rPr>
        <w:t>has</w:t>
      </w:r>
      <w:r w:rsidRPr="00BB1257">
        <w:rPr>
          <w:rFonts w:eastAsia="標楷體"/>
          <w:lang w:eastAsia="zh-TW"/>
        </w:rPr>
        <w:t xml:space="preserve"> two</w:t>
      </w:r>
      <w:r>
        <w:rPr>
          <w:rFonts w:eastAsia="標楷體"/>
          <w:lang w:eastAsia="zh-TW"/>
        </w:rPr>
        <w:t xml:space="preserve"> targets</w:t>
      </w:r>
      <w:r w:rsidRPr="00BB1257">
        <w:rPr>
          <w:rFonts w:eastAsia="標楷體"/>
          <w:lang w:eastAsia="zh-TW"/>
        </w:rPr>
        <w:t xml:space="preserve">. The model is tested for the feasibility of the </w:t>
      </w:r>
      <w:r>
        <w:rPr>
          <w:rFonts w:eastAsia="標楷體"/>
          <w:lang w:eastAsia="zh-TW"/>
        </w:rPr>
        <w:t xml:space="preserve">complex-valued membership </w:t>
      </w:r>
      <w:r w:rsidRPr="00BB1257">
        <w:rPr>
          <w:rFonts w:eastAsia="標楷體"/>
          <w:lang w:eastAsia="zh-TW"/>
        </w:rPr>
        <w:t>degree</w:t>
      </w:r>
      <w:r>
        <w:rPr>
          <w:rFonts w:eastAsia="標楷體"/>
          <w:lang w:eastAsia="zh-TW"/>
        </w:rPr>
        <w:t>.</w:t>
      </w:r>
      <w:r w:rsidRPr="00BB1257">
        <w:rPr>
          <w:rFonts w:eastAsia="標楷體"/>
          <w:lang w:eastAsia="zh-TW"/>
        </w:rPr>
        <w:t xml:space="preserve"> The first complex</w:t>
      </w:r>
      <w:r>
        <w:rPr>
          <w:rFonts w:eastAsia="標楷體"/>
          <w:lang w:eastAsia="zh-TW"/>
        </w:rPr>
        <w:t>-valued</w:t>
      </w:r>
      <w:r w:rsidRPr="00BB1257">
        <w:rPr>
          <w:rFonts w:eastAsia="標楷體"/>
          <w:lang w:eastAsia="zh-TW"/>
        </w:rPr>
        <w:t xml:space="preserve"> output is used to predict the two targets, the real part is for the first target</w:t>
      </w:r>
      <w:r w:rsidR="003A2019">
        <w:rPr>
          <w:rFonts w:eastAsia="標楷體"/>
          <w:lang w:eastAsia="zh-TW"/>
        </w:rPr>
        <w:t xml:space="preserve"> TAIEX</w:t>
      </w:r>
      <w:r w:rsidRPr="00BB1257">
        <w:rPr>
          <w:rFonts w:eastAsia="標楷體"/>
          <w:lang w:eastAsia="zh-TW"/>
        </w:rPr>
        <w:t>, t</w:t>
      </w:r>
      <w:r w:rsidR="003A2019">
        <w:rPr>
          <w:rFonts w:eastAsia="標楷體"/>
          <w:lang w:eastAsia="zh-TW"/>
        </w:rPr>
        <w:t>he imaginary part is</w:t>
      </w:r>
      <w:r w:rsidRPr="00BB1257">
        <w:rPr>
          <w:rFonts w:eastAsia="標楷體"/>
          <w:lang w:eastAsia="zh-TW"/>
        </w:rPr>
        <w:t xml:space="preserve"> for the second target</w:t>
      </w:r>
      <w:r w:rsidR="003A2019">
        <w:rPr>
          <w:rFonts w:eastAsia="標楷體"/>
          <w:lang w:eastAsia="zh-TW"/>
        </w:rPr>
        <w:t xml:space="preserve"> </w:t>
      </w:r>
      <w:r w:rsidRPr="00BB1257">
        <w:rPr>
          <w:rFonts w:eastAsia="標楷體"/>
          <w:lang w:eastAsia="zh-TW"/>
        </w:rPr>
        <w:t xml:space="preserve">Hang Seng </w:t>
      </w:r>
      <w:r w:rsidR="003A2019">
        <w:rPr>
          <w:rFonts w:eastAsia="標楷體"/>
          <w:lang w:eastAsia="zh-TW"/>
        </w:rPr>
        <w:t>i</w:t>
      </w:r>
      <w:r w:rsidRPr="00BB1257">
        <w:rPr>
          <w:rFonts w:eastAsia="標楷體"/>
          <w:lang w:eastAsia="zh-TW"/>
        </w:rPr>
        <w:t>ndex (HSI)</w:t>
      </w:r>
      <w:r w:rsidR="003A2019">
        <w:rPr>
          <w:rFonts w:eastAsia="標楷體"/>
          <w:lang w:eastAsia="zh-TW"/>
        </w:rPr>
        <w:t>; e</w:t>
      </w:r>
      <w:r w:rsidR="003A2019" w:rsidRPr="003A2019">
        <w:rPr>
          <w:rFonts w:eastAsia="標楷體"/>
          <w:lang w:eastAsia="zh-TW"/>
        </w:rPr>
        <w:t>xperiment 3 is a multi-</w:t>
      </w:r>
      <w:r w:rsidR="003A2019">
        <w:rPr>
          <w:rFonts w:eastAsia="標楷體"/>
          <w:lang w:eastAsia="zh-TW"/>
        </w:rPr>
        <w:t>target</w:t>
      </w:r>
      <w:r w:rsidR="003A2019" w:rsidRPr="003A2019">
        <w:rPr>
          <w:rFonts w:eastAsia="標楷體"/>
          <w:lang w:eastAsia="zh-TW"/>
        </w:rPr>
        <w:t xml:space="preserve"> prediction f</w:t>
      </w:r>
      <w:r w:rsidR="003A2019">
        <w:rPr>
          <w:rFonts w:eastAsia="標楷體"/>
          <w:lang w:eastAsia="zh-TW"/>
        </w:rPr>
        <w:t>or</w:t>
      </w:r>
      <w:r w:rsidR="003A2019" w:rsidRPr="003A2019">
        <w:rPr>
          <w:rFonts w:eastAsia="標楷體"/>
          <w:lang w:eastAsia="zh-TW"/>
        </w:rPr>
        <w:t xml:space="preserve"> four targets. The two complex</w:t>
      </w:r>
      <w:r w:rsidR="003A2019">
        <w:rPr>
          <w:rFonts w:eastAsia="標楷體"/>
          <w:lang w:eastAsia="zh-TW"/>
        </w:rPr>
        <w:t>-valued</w:t>
      </w:r>
      <w:r w:rsidR="003A2019" w:rsidRPr="003A2019">
        <w:rPr>
          <w:rFonts w:eastAsia="標楷體"/>
          <w:lang w:eastAsia="zh-TW"/>
        </w:rPr>
        <w:t xml:space="preserve"> </w:t>
      </w:r>
      <w:r w:rsidR="003A2019">
        <w:rPr>
          <w:rFonts w:eastAsia="標楷體"/>
          <w:lang w:eastAsia="zh-TW"/>
        </w:rPr>
        <w:t>outputs are</w:t>
      </w:r>
      <w:r w:rsidR="003A2019" w:rsidRPr="003A2019">
        <w:rPr>
          <w:rFonts w:eastAsia="標楷體"/>
          <w:lang w:eastAsia="zh-TW"/>
        </w:rPr>
        <w:t xml:space="preserve"> used, which </w:t>
      </w:r>
      <w:r w:rsidR="003A2019">
        <w:rPr>
          <w:rFonts w:eastAsia="標楷體"/>
          <w:lang w:eastAsia="zh-TW"/>
        </w:rPr>
        <w:t>are</w:t>
      </w:r>
      <w:r w:rsidR="003A2019" w:rsidRPr="003A2019">
        <w:rPr>
          <w:rFonts w:eastAsia="標楷體"/>
          <w:lang w:eastAsia="zh-TW"/>
        </w:rPr>
        <w:t xml:space="preserve"> more complicated than Experiment 2. It includes the 2001 T</w:t>
      </w:r>
      <w:r w:rsidR="003A2019">
        <w:rPr>
          <w:rFonts w:eastAsia="標楷體"/>
          <w:lang w:eastAsia="zh-TW"/>
        </w:rPr>
        <w:t xml:space="preserve">AIEX </w:t>
      </w:r>
      <w:r w:rsidR="003A2019" w:rsidRPr="003A2019">
        <w:rPr>
          <w:rFonts w:eastAsia="標楷體"/>
          <w:lang w:eastAsia="zh-TW"/>
        </w:rPr>
        <w:t>and the Dow Jones industrial average index</w:t>
      </w:r>
      <w:r w:rsidR="003A2019">
        <w:rPr>
          <w:rFonts w:eastAsia="標楷體"/>
          <w:lang w:eastAsia="zh-TW"/>
        </w:rPr>
        <w:t xml:space="preserve"> (</w:t>
      </w:r>
      <w:r w:rsidR="003A2019" w:rsidRPr="003A2019">
        <w:rPr>
          <w:rFonts w:eastAsia="標楷體"/>
          <w:lang w:eastAsia="zh-TW"/>
        </w:rPr>
        <w:t xml:space="preserve">DJI), </w:t>
      </w:r>
      <w:r w:rsidR="003A2019">
        <w:rPr>
          <w:rFonts w:eastAsia="標楷體"/>
          <w:lang w:eastAsia="zh-TW"/>
        </w:rPr>
        <w:t>n</w:t>
      </w:r>
      <w:r w:rsidR="003A2019" w:rsidRPr="003A2019">
        <w:rPr>
          <w:rFonts w:eastAsia="標楷體"/>
          <w:lang w:eastAsia="zh-TW"/>
        </w:rPr>
        <w:t xml:space="preserve">ational </w:t>
      </w:r>
      <w:r w:rsidR="003A2019">
        <w:rPr>
          <w:rFonts w:eastAsia="標楷體"/>
          <w:lang w:eastAsia="zh-TW"/>
        </w:rPr>
        <w:t>a</w:t>
      </w:r>
      <w:r w:rsidR="003A2019" w:rsidRPr="003A2019">
        <w:rPr>
          <w:rFonts w:eastAsia="標楷體"/>
          <w:lang w:eastAsia="zh-TW"/>
        </w:rPr>
        <w:t xml:space="preserve">ssociation of securities dealers automated quotation (NASDAQ) and </w:t>
      </w:r>
      <w:r w:rsidR="003A2019">
        <w:rPr>
          <w:rFonts w:eastAsia="標楷體"/>
          <w:lang w:eastAsia="zh-TW"/>
        </w:rPr>
        <w:t>s</w:t>
      </w:r>
      <w:r w:rsidR="003A2019" w:rsidRPr="003A2019">
        <w:rPr>
          <w:rFonts w:eastAsia="標楷體"/>
          <w:lang w:eastAsia="zh-TW"/>
        </w:rPr>
        <w:t>tandard &amp; Poor's 500 (S&amp;P 500).</w:t>
      </w:r>
      <w:r w:rsidR="003A2019">
        <w:rPr>
          <w:rFonts w:eastAsia="標楷體"/>
          <w:lang w:eastAsia="zh-TW"/>
        </w:rPr>
        <w:t xml:space="preserve"> </w:t>
      </w:r>
      <w:r w:rsidR="003A2019" w:rsidRPr="003A2019">
        <w:rPr>
          <w:rFonts w:eastAsia="標楷體"/>
          <w:lang w:eastAsia="zh-TW"/>
        </w:rPr>
        <w:t xml:space="preserve">The above </w:t>
      </w:r>
      <w:r w:rsidR="003A2019">
        <w:rPr>
          <w:rFonts w:eastAsia="標楷體"/>
          <w:lang w:eastAsia="zh-TW"/>
        </w:rPr>
        <w:t>targets</w:t>
      </w:r>
      <w:r w:rsidR="003A2019" w:rsidRPr="003A2019">
        <w:rPr>
          <w:rFonts w:eastAsia="標楷體"/>
          <w:lang w:eastAsia="zh-TW"/>
        </w:rPr>
        <w:t xml:space="preserve"> are very well-known stock indicators</w:t>
      </w:r>
      <w:r w:rsidR="003A2019">
        <w:rPr>
          <w:rFonts w:eastAsia="標楷體"/>
          <w:lang w:eastAsia="zh-TW"/>
        </w:rPr>
        <w:t xml:space="preserve">, for example, </w:t>
      </w:r>
      <w:r w:rsidR="00E75FAC" w:rsidRPr="00DC4A0A">
        <w:rPr>
          <w:rFonts w:eastAsia="標楷體"/>
          <w:lang w:eastAsia="zh-TW"/>
        </w:rPr>
        <w:t>TAIEX</w:t>
      </w:r>
      <w:r w:rsidR="003A2019">
        <w:rPr>
          <w:rFonts w:eastAsia="標楷體"/>
          <w:lang w:eastAsia="zh-TW"/>
        </w:rPr>
        <w:t xml:space="preserve"> is </w:t>
      </w:r>
      <w:r w:rsidR="00CA7A83" w:rsidRPr="00CA7A83">
        <w:rPr>
          <w:rFonts w:eastAsia="標楷體"/>
          <w:lang w:eastAsia="zh-TW"/>
        </w:rPr>
        <w:t>a weighted</w:t>
      </w:r>
      <w:r w:rsidR="00CA7A83">
        <w:rPr>
          <w:rFonts w:eastAsia="標楷體"/>
          <w:lang w:eastAsia="zh-TW"/>
        </w:rPr>
        <w:t xml:space="preserve"> calculated indicator of </w:t>
      </w:r>
      <w:r w:rsidR="00CA7A83" w:rsidRPr="00CA7A83">
        <w:rPr>
          <w:rFonts w:eastAsia="標楷體"/>
          <w:lang w:eastAsia="zh-TW"/>
        </w:rPr>
        <w:t>listed stocks</w:t>
      </w:r>
      <w:r w:rsidR="00CA7A83">
        <w:rPr>
          <w:rFonts w:eastAsia="標楷體"/>
          <w:lang w:eastAsia="zh-TW"/>
        </w:rPr>
        <w:t xml:space="preserve"> in Taiwan, which r</w:t>
      </w:r>
      <w:r w:rsidR="00CA7A83" w:rsidRPr="00CA7A83">
        <w:rPr>
          <w:rFonts w:eastAsia="標楷體"/>
          <w:lang w:eastAsia="zh-TW"/>
        </w:rPr>
        <w:t xml:space="preserve">epresents fluctuations </w:t>
      </w:r>
      <w:r w:rsidR="00CA7A83">
        <w:rPr>
          <w:rFonts w:eastAsia="標楷體"/>
          <w:lang w:eastAsia="zh-TW"/>
        </w:rPr>
        <w:t xml:space="preserve">of listed stocks </w:t>
      </w:r>
      <w:r w:rsidR="00CA7A83" w:rsidRPr="00CA7A83">
        <w:rPr>
          <w:rFonts w:eastAsia="標楷體"/>
          <w:lang w:eastAsia="zh-TW"/>
        </w:rPr>
        <w:t>in Taiwan</w:t>
      </w:r>
      <w:r w:rsidR="00CA7A83">
        <w:rPr>
          <w:rFonts w:eastAsia="標楷體"/>
          <w:lang w:eastAsia="zh-TW"/>
        </w:rPr>
        <w:t xml:space="preserve">; </w:t>
      </w:r>
      <w:r w:rsidR="00E75FAC" w:rsidRPr="00DC4A0A">
        <w:rPr>
          <w:rFonts w:eastAsia="標楷體"/>
          <w:lang w:eastAsia="zh-TW"/>
        </w:rPr>
        <w:t>HSI</w:t>
      </w:r>
      <w:r w:rsidR="00CA7A83" w:rsidRPr="00CA7A83">
        <w:t xml:space="preserve"> </w:t>
      </w:r>
      <w:r w:rsidR="00CA7A83" w:rsidRPr="00CA7A83">
        <w:rPr>
          <w:rFonts w:eastAsia="標楷體"/>
          <w:lang w:eastAsia="zh-TW"/>
        </w:rPr>
        <w:t xml:space="preserve">is an important indicator reflecting the Hong Kong stock market. The index is calculated from the market capitalization of 50 HSI constituent stocks, which is equivalent to 63% of the 12-month average market capitalization rate of all listed companies </w:t>
      </w:r>
      <w:r w:rsidR="00CA7A83">
        <w:rPr>
          <w:rFonts w:eastAsia="標楷體"/>
          <w:lang w:eastAsia="zh-TW"/>
        </w:rPr>
        <w:t xml:space="preserve">on the Hong Kong Stock Exchange; </w:t>
      </w:r>
      <w:r w:rsidR="00CA7A83" w:rsidRPr="00CA7A83">
        <w:rPr>
          <w:rFonts w:eastAsia="標楷體"/>
          <w:lang w:eastAsia="zh-TW"/>
        </w:rPr>
        <w:t>DJI covers nine major industries such as finance, which is a stock price weighted indicator;</w:t>
      </w:r>
      <w:r w:rsidR="00CA7A83">
        <w:rPr>
          <w:rFonts w:eastAsia="標楷體"/>
          <w:lang w:eastAsia="zh-TW"/>
        </w:rPr>
        <w:t xml:space="preserve"> </w:t>
      </w:r>
      <w:r w:rsidR="00CA7A83" w:rsidRPr="00CA7A83">
        <w:rPr>
          <w:rFonts w:eastAsia="標楷體"/>
          <w:lang w:eastAsia="zh-TW"/>
        </w:rPr>
        <w:t>NASDAQ is a market</w:t>
      </w:r>
      <w:r w:rsidR="00CA7A83">
        <w:rPr>
          <w:rFonts w:eastAsia="標楷體"/>
          <w:lang w:eastAsia="zh-TW"/>
        </w:rPr>
        <w:t xml:space="preserve"> </w:t>
      </w:r>
      <w:r w:rsidR="00CA7A83" w:rsidRPr="00CA7A83">
        <w:rPr>
          <w:rFonts w:eastAsia="標楷體"/>
          <w:lang w:eastAsia="zh-TW"/>
        </w:rPr>
        <w:t>weighted indicator of more than 3,000 stocks, mostly in the technology industry;</w:t>
      </w:r>
      <w:r w:rsidR="00C67C4E">
        <w:rPr>
          <w:rFonts w:eastAsia="標楷體"/>
          <w:lang w:eastAsia="zh-TW"/>
        </w:rPr>
        <w:t xml:space="preserve"> </w:t>
      </w:r>
      <w:r w:rsidR="00C67C4E" w:rsidRPr="00C67C4E">
        <w:rPr>
          <w:rFonts w:eastAsia="標楷體"/>
          <w:lang w:eastAsia="zh-TW"/>
        </w:rPr>
        <w:t>The S&amp;P500 is the market capitalization of the top 500 US companies, including 11 industries such as IT.</w:t>
      </w:r>
      <w:r w:rsidR="00C67C4E">
        <w:rPr>
          <w:rFonts w:eastAsia="標楷體"/>
          <w:lang w:eastAsia="zh-TW"/>
        </w:rPr>
        <w:t xml:space="preserve"> </w:t>
      </w:r>
      <w:r w:rsidR="00C67C4E" w:rsidRPr="00C67C4E">
        <w:rPr>
          <w:rFonts w:eastAsia="標楷體"/>
          <w:lang w:eastAsia="zh-TW"/>
        </w:rPr>
        <w:t>These indicators represent the trend of a country or even global stocks, so accurate prediction can bring a lot of help to investors.</w:t>
      </w:r>
    </w:p>
    <w:p w:rsidR="00E75FAC" w:rsidRPr="00DC4A0A" w:rsidRDefault="00D74DAC" w:rsidP="00D74DAC">
      <w:pPr>
        <w:overflowPunct w:val="0"/>
        <w:ind w:firstLine="202"/>
        <w:jc w:val="both"/>
        <w:rPr>
          <w:rFonts w:eastAsia="標楷體"/>
        </w:rPr>
      </w:pPr>
      <w:r w:rsidRPr="00D74DAC">
        <w:rPr>
          <w:rFonts w:eastAsia="標楷體"/>
          <w:lang w:eastAsia="zh-TW"/>
        </w:rPr>
        <w:t xml:space="preserve">In order to compare the </w:t>
      </w:r>
      <w:r>
        <w:rPr>
          <w:rFonts w:eastAsia="標楷體"/>
          <w:lang w:eastAsia="zh-TW"/>
        </w:rPr>
        <w:t>performance</w:t>
      </w:r>
      <w:r w:rsidRPr="00D74DAC">
        <w:rPr>
          <w:rFonts w:eastAsia="標楷體"/>
          <w:lang w:eastAsia="zh-TW"/>
        </w:rPr>
        <w:t xml:space="preserve"> of the model with other literatures, we will evaluate the model through the error indicators and calculate the profit after the </w:t>
      </w:r>
      <w:r w:rsidR="00CF6DD8">
        <w:rPr>
          <w:rFonts w:eastAsia="標楷體"/>
          <w:lang w:eastAsia="zh-TW"/>
        </w:rPr>
        <w:t xml:space="preserve">virtual </w:t>
      </w:r>
      <w:r w:rsidRPr="00D74DAC">
        <w:rPr>
          <w:rFonts w:eastAsia="標楷體"/>
          <w:lang w:eastAsia="zh-TW"/>
        </w:rPr>
        <w:t>investment.</w:t>
      </w:r>
      <w:r w:rsidR="00CF6DD8">
        <w:rPr>
          <w:rFonts w:eastAsia="標楷體"/>
          <w:lang w:eastAsia="zh-TW"/>
        </w:rPr>
        <w:t xml:space="preserve"> </w:t>
      </w:r>
      <w:r w:rsidR="00CF6DD8" w:rsidRPr="00CF6DD8">
        <w:rPr>
          <w:rFonts w:eastAsia="標楷體"/>
          <w:lang w:eastAsia="zh-TW"/>
        </w:rPr>
        <w:t>Both the cost function and the evaluation index use the root mean square error (RMSE), and the formula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4"/>
        <w:gridCol w:w="452"/>
      </w:tblGrid>
      <w:tr w:rsidR="00E75FAC" w:rsidRPr="00DC4A0A" w:rsidTr="00E75FAC">
        <w:tc>
          <w:tcPr>
            <w:tcW w:w="7853" w:type="dxa"/>
          </w:tcPr>
          <w:p w:rsidR="00E75FAC" w:rsidRPr="00DC4A0A" w:rsidRDefault="002D416F" w:rsidP="00E75FAC">
            <w:pPr>
              <w:rPr>
                <w:rFonts w:eastAsia="標楷體"/>
              </w:rPr>
            </w:pPr>
            <m:oMath>
              <m:acc>
                <m:accPr>
                  <m:chr m:val="⃑"/>
                  <m:ctrlPr>
                    <w:rPr>
                      <w:rFonts w:ascii="Cambria Math" w:eastAsia="標楷體" w:hAnsi="Cambria Math"/>
                      <w:i/>
                      <w:iCs/>
                    </w:rPr>
                  </m:ctrlPr>
                </m:accPr>
                <m:e>
                  <m:sSub>
                    <m:sSubPr>
                      <m:ctrlPr>
                        <w:rPr>
                          <w:rFonts w:ascii="Cambria Math" w:eastAsia="標楷體" w:hAnsi="Cambria Math"/>
                          <w:i/>
                        </w:rPr>
                      </m:ctrlPr>
                    </m:sSubPr>
                    <m:e>
                      <m:r>
                        <w:rPr>
                          <w:rFonts w:ascii="Cambria Math" w:eastAsia="標楷體" w:hAnsi="Cambria Math"/>
                        </w:rPr>
                        <m:t>e</m:t>
                      </m:r>
                    </m:e>
                    <m:sub>
                      <m:r>
                        <w:rPr>
                          <w:rFonts w:ascii="Cambria Math" w:eastAsia="標楷體" w:hAnsi="Cambria Math"/>
                        </w:rPr>
                        <m:t>i</m:t>
                      </m:r>
                    </m:sub>
                  </m:sSub>
                </m:e>
              </m:acc>
              <m:r>
                <m:rPr>
                  <m:sty m:val="p"/>
                </m:rPr>
                <w:rPr>
                  <w:rFonts w:ascii="Cambria Math" w:eastAsia="標楷體" w:hAnsi="Cambria Math"/>
                </w:rPr>
                <m:t>=</m:t>
              </m:r>
              <m:acc>
                <m:accPr>
                  <m:chr m:val="⃑"/>
                  <m:ctrlPr>
                    <w:rPr>
                      <w:rFonts w:ascii="Cambria Math" w:eastAsia="標楷體" w:hAnsi="Cambria Math"/>
                    </w:rPr>
                  </m:ctrlPr>
                </m:accPr>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e>
              </m:acc>
              <m:r>
                <w:rPr>
                  <w:rFonts w:ascii="Cambria Math" w:eastAsia="MS Gothic" w:hAnsi="Cambria Math"/>
                </w:rPr>
                <m:t>-</m:t>
              </m:r>
              <m:acc>
                <m:accPr>
                  <m:chr m:val="⃑"/>
                  <m:ctrlPr>
                    <w:rPr>
                      <w:rFonts w:ascii="Cambria Math" w:eastAsia="標楷體" w:hAnsi="Cambria Math"/>
                    </w:rPr>
                  </m:ctrlPr>
                </m:accPr>
                <m:e>
                  <m:acc>
                    <m:accPr>
                      <m:ctrlPr>
                        <w:rPr>
                          <w:rFonts w:ascii="Cambria Math" w:eastAsia="標楷體" w:hAnsi="Cambria Math"/>
                          <w:i/>
                        </w:rPr>
                      </m:ctrlPr>
                    </m:accPr>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e>
                  </m:acc>
                </m:e>
              </m:acc>
            </m:oMath>
            <w:r w:rsidR="00E75FAC" w:rsidRPr="00DC4A0A">
              <w:rPr>
                <w:rFonts w:eastAsia="標楷體"/>
              </w:rPr>
              <w:t>,</w:t>
            </w:r>
          </w:p>
        </w:tc>
        <w:tc>
          <w:tcPr>
            <w:tcW w:w="651" w:type="dxa"/>
            <w:vAlign w:val="center"/>
          </w:tcPr>
          <w:p w:rsidR="00E75FAC" w:rsidRPr="00DC4A0A" w:rsidRDefault="00E75FAC" w:rsidP="0057372E">
            <w:pPr>
              <w:pStyle w:val="af0"/>
              <w:numPr>
                <w:ilvl w:val="0"/>
                <w:numId w:val="8"/>
              </w:numPr>
              <w:ind w:left="0" w:firstLine="0"/>
              <w:jc w:val="right"/>
              <w:rPr>
                <w:rFonts w:cs="Times New Roman"/>
                <w:sz w:val="20"/>
                <w:szCs w:val="20"/>
              </w:rPr>
            </w:pPr>
          </w:p>
        </w:tc>
      </w:tr>
      <w:tr w:rsidR="00E75FAC" w:rsidRPr="00DC4A0A" w:rsidTr="00E75FAC">
        <w:tc>
          <w:tcPr>
            <w:tcW w:w="7853" w:type="dxa"/>
          </w:tcPr>
          <w:p w:rsidR="00E75FAC" w:rsidRPr="00DC4A0A" w:rsidRDefault="00E75FAC" w:rsidP="00E75FAC">
            <w:pPr>
              <w:rPr>
                <w:rFonts w:eastAsia="標楷體"/>
                <w:i/>
              </w:rPr>
            </w:pPr>
            <m:oMath>
              <m:r>
                <m:rPr>
                  <m:sty m:val="p"/>
                </m:rPr>
                <w:rPr>
                  <w:rFonts w:ascii="Cambria Math" w:eastAsia="標楷體" w:hAnsi="Cambria Math"/>
                </w:rPr>
                <m:t>RMSE=</m:t>
              </m:r>
              <m:rad>
                <m:radPr>
                  <m:degHide m:val="1"/>
                  <m:ctrlPr>
                    <w:rPr>
                      <w:rFonts w:ascii="Cambria Math" w:eastAsia="標楷體" w:hAnsi="Cambria Math"/>
                      <w:i/>
                      <w:iCs/>
                    </w:rPr>
                  </m:ctrlPr>
                </m:radPr>
                <m:deg/>
                <m:e>
                  <m:f>
                    <m:fPr>
                      <m:ctrlPr>
                        <w:rPr>
                          <w:rFonts w:ascii="Cambria Math" w:eastAsia="標楷體" w:hAnsi="Cambria Math"/>
                          <w:i/>
                          <w:iCs/>
                        </w:rPr>
                      </m:ctrlPr>
                    </m:fPr>
                    <m:num>
                      <m:nary>
                        <m:naryPr>
                          <m:chr m:val="∑"/>
                          <m:ctrlPr>
                            <w:rPr>
                              <w:rFonts w:ascii="Cambria Math" w:eastAsia="標楷體" w:hAnsi="Cambria Math"/>
                              <w:i/>
                              <w:iCs/>
                            </w:rPr>
                          </m:ctrlPr>
                        </m:naryPr>
                        <m:sub>
                          <m:r>
                            <w:rPr>
                              <w:rFonts w:ascii="Cambria Math" w:eastAsia="標楷體" w:hAnsi="Cambria Math"/>
                            </w:rPr>
                            <m:t>i=1</m:t>
                          </m:r>
                        </m:sub>
                        <m:sup>
                          <m:r>
                            <w:rPr>
                              <w:rFonts w:ascii="Cambria Math" w:eastAsia="標楷體" w:hAnsi="Cambria Math"/>
                            </w:rPr>
                            <m:t>n</m:t>
                          </m:r>
                        </m:sup>
                        <m:e>
                          <m:sSup>
                            <m:sSupPr>
                              <m:ctrlPr>
                                <w:rPr>
                                  <w:rFonts w:ascii="Cambria Math" w:eastAsia="標楷體" w:hAnsi="Cambria Math"/>
                                  <w:i/>
                                  <w:iCs/>
                                </w:rPr>
                              </m:ctrlPr>
                            </m:sSupPr>
                            <m:e>
                              <m:d>
                                <m:dPr>
                                  <m:ctrlPr>
                                    <w:rPr>
                                      <w:rFonts w:ascii="Cambria Math" w:eastAsia="標楷體" w:hAnsi="Cambria Math"/>
                                      <w:i/>
                                      <w:iCs/>
                                    </w:rPr>
                                  </m:ctrlPr>
                                </m:dPr>
                                <m:e>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rPr>
                                            <m:t>e</m:t>
                                          </m:r>
                                        </m:e>
                                      </m:acc>
                                    </m:e>
                                    <m:sub>
                                      <m:r>
                                        <w:rPr>
                                          <w:rFonts w:ascii="Cambria Math" w:eastAsia="標楷體" w:hAnsi="Cambria Math"/>
                                        </w:rPr>
                                        <m:t>i</m:t>
                                      </m:r>
                                    </m:sub>
                                  </m:sSub>
                                </m:e>
                              </m:d>
                            </m:e>
                            <m:sup>
                              <m:r>
                                <w:rPr>
                                  <w:rFonts w:ascii="Cambria Math" w:eastAsia="MS Gothic" w:hAnsi="Cambria Math"/>
                                </w:rPr>
                                <m:t>*</m:t>
                              </m:r>
                            </m:sup>
                          </m:sSup>
                          <m:d>
                            <m:dPr>
                              <m:ctrlPr>
                                <w:rPr>
                                  <w:rFonts w:ascii="Cambria Math" w:eastAsia="標楷體" w:hAnsi="Cambria Math"/>
                                  <w:i/>
                                  <w:iCs/>
                                </w:rPr>
                              </m:ctrlPr>
                            </m:dPr>
                            <m:e>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rPr>
                                        <m:t>e</m:t>
                                      </m:r>
                                    </m:e>
                                  </m:acc>
                                </m:e>
                                <m:sub>
                                  <m:r>
                                    <w:rPr>
                                      <w:rFonts w:ascii="Cambria Math" w:eastAsia="標楷體" w:hAnsi="Cambria Math"/>
                                    </w:rPr>
                                    <m:t>i</m:t>
                                  </m:r>
                                </m:sub>
                              </m:sSub>
                            </m:e>
                          </m:d>
                        </m:e>
                      </m:nary>
                    </m:num>
                    <m:den>
                      <m:r>
                        <w:rPr>
                          <w:rFonts w:ascii="Cambria Math" w:eastAsia="標楷體" w:hAnsi="Cambria Math"/>
                        </w:rPr>
                        <m:t>n</m:t>
                      </m:r>
                    </m:den>
                  </m:f>
                </m:e>
              </m:rad>
            </m:oMath>
            <w:r w:rsidRPr="00DC4A0A">
              <w:rPr>
                <w:rFonts w:eastAsia="標楷體"/>
                <w:iCs/>
              </w:rPr>
              <w:t>,</w:t>
            </w:r>
          </w:p>
        </w:tc>
        <w:tc>
          <w:tcPr>
            <w:tcW w:w="651" w:type="dxa"/>
            <w:vAlign w:val="center"/>
          </w:tcPr>
          <w:p w:rsidR="00E75FAC" w:rsidRPr="00DC4A0A" w:rsidRDefault="00E75FAC" w:rsidP="0057372E">
            <w:pPr>
              <w:pStyle w:val="af0"/>
              <w:numPr>
                <w:ilvl w:val="0"/>
                <w:numId w:val="8"/>
              </w:numPr>
              <w:ind w:left="0" w:firstLine="0"/>
              <w:jc w:val="right"/>
              <w:rPr>
                <w:rFonts w:cs="Times New Roman"/>
                <w:sz w:val="20"/>
                <w:szCs w:val="20"/>
              </w:rPr>
            </w:pPr>
          </w:p>
        </w:tc>
      </w:tr>
    </w:tbl>
    <w:p w:rsidR="002D563F" w:rsidRDefault="00E75FAC" w:rsidP="002D563F">
      <w:pPr>
        <w:overflowPunct w:val="0"/>
        <w:jc w:val="both"/>
        <w:rPr>
          <w:rFonts w:eastAsia="標楷體"/>
          <w:lang w:eastAsia="zh-TW"/>
        </w:rPr>
      </w:pPr>
      <m:oMath>
        <m:r>
          <w:rPr>
            <w:rFonts w:ascii="Cambria Math" w:eastAsia="標楷體" w:hAnsi="Cambria Math"/>
            <w:lang w:eastAsia="zh-TW"/>
          </w:rPr>
          <m:t>i=1,2,…,n</m:t>
        </m:r>
      </m:oMath>
      <w:r w:rsidR="0024563A">
        <w:rPr>
          <w:rFonts w:eastAsia="標楷體" w:hint="eastAsia"/>
          <w:lang w:eastAsia="zh-TW"/>
        </w:rPr>
        <w:t>,</w:t>
      </w:r>
      <w:r w:rsidR="0024563A">
        <w:rPr>
          <w:rFonts w:eastAsia="標楷體"/>
          <w:lang w:eastAsia="zh-TW"/>
        </w:rPr>
        <w:t xml:space="preserve"> </w:t>
      </w:r>
      <m:oMath>
        <m:r>
          <w:rPr>
            <w:rFonts w:ascii="Cambria Math" w:eastAsia="標楷體" w:hAnsi="Cambria Math"/>
            <w:lang w:eastAsia="zh-TW"/>
          </w:rPr>
          <m:t>n</m:t>
        </m:r>
      </m:oMath>
      <w:r w:rsidR="0024563A">
        <w:rPr>
          <w:rFonts w:eastAsia="標楷體"/>
          <w:lang w:eastAsia="zh-TW"/>
        </w:rPr>
        <w:t xml:space="preserve"> is </w:t>
      </w:r>
      <w:r w:rsidR="002D563F">
        <w:rPr>
          <w:rFonts w:eastAsia="標楷體"/>
          <w:lang w:eastAsia="zh-TW"/>
        </w:rPr>
        <w:t xml:space="preserve">the number of data; </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e</m:t>
                </m:r>
              </m:e>
            </m:acc>
          </m:e>
          <m:sub>
            <m:r>
              <w:rPr>
                <w:rFonts w:ascii="Cambria Math" w:eastAsia="標楷體" w:hAnsi="Cambria Math"/>
                <w:lang w:eastAsia="zh-TW"/>
              </w:rPr>
              <m:t>i</m:t>
            </m:r>
          </m:sub>
        </m:sSub>
      </m:oMath>
      <w:r w:rsidR="002D563F">
        <w:rPr>
          <w:rFonts w:eastAsia="標楷體"/>
        </w:rPr>
        <w:t xml:space="preserve"> is the error vector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sidR="002D563F">
        <w:rPr>
          <w:rFonts w:eastAsia="標楷體"/>
          <w:lang w:eastAsia="zh-TW"/>
        </w:rPr>
        <w:t xml:space="preserve"> data in the model; </w:t>
      </w:r>
      <m:oMath>
        <m:acc>
          <m:accPr>
            <m:chr m:val="⃑"/>
            <m:ctrlPr>
              <w:rPr>
                <w:rFonts w:ascii="Cambria Math" w:eastAsia="標楷體" w:hAnsi="Cambria Math"/>
              </w:rPr>
            </m:ctrlPr>
          </m:accPr>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e>
        </m:acc>
      </m:oMath>
      <w:r w:rsidR="002D563F">
        <w:rPr>
          <w:rFonts w:eastAsia="標楷體"/>
        </w:rPr>
        <w:t xml:space="preserve"> is the </w:t>
      </w:r>
      <m:oMath>
        <m:sSub>
          <m:sSubPr>
            <m:ctrlPr>
              <w:rPr>
                <w:rFonts w:ascii="Cambria Math" w:eastAsia="標楷體" w:hAnsi="Cambria Math"/>
                <w:lang w:eastAsia="zh-TW"/>
              </w:rPr>
            </m:ctrlPr>
          </m:sSubPr>
          <m:e>
            <m:r>
              <w:rPr>
                <w:rFonts w:ascii="Cambria Math" w:eastAsia="標楷體" w:hAnsi="Cambria Math"/>
                <w:lang w:eastAsia="zh-TW"/>
              </w:rPr>
              <m:t>i</m:t>
            </m:r>
            <m:ctrlPr>
              <w:rPr>
                <w:rFonts w:ascii="Cambria Math" w:eastAsia="標楷體" w:hAnsi="Cambria Math"/>
                <w:i/>
                <w:lang w:eastAsia="zh-TW"/>
              </w:rPr>
            </m:ctrlPr>
          </m:e>
          <m:sub>
            <m:r>
              <m:rPr>
                <m:sty m:val="p"/>
              </m:rPr>
              <w:rPr>
                <w:rFonts w:ascii="Cambria Math" w:eastAsia="標楷體" w:hAnsi="Cambria Math"/>
                <w:lang w:eastAsia="zh-TW"/>
              </w:rPr>
              <m:t>th</m:t>
            </m:r>
          </m:sub>
        </m:sSub>
      </m:oMath>
      <w:r w:rsidR="002D563F">
        <w:rPr>
          <w:rFonts w:eastAsia="標楷體"/>
          <w:lang w:eastAsia="zh-TW"/>
        </w:rPr>
        <w:t xml:space="preserve"> target; </w:t>
      </w:r>
      <m:oMath>
        <m:acc>
          <m:accPr>
            <m:ctrlPr>
              <w:rPr>
                <w:rFonts w:ascii="Cambria Math" w:eastAsia="標楷體" w:hAnsi="Cambria Math"/>
              </w:rPr>
            </m:ctrlPr>
          </m:accPr>
          <m:e>
            <m:sSub>
              <m:sSubPr>
                <m:ctrlPr>
                  <w:rPr>
                    <w:rFonts w:ascii="Cambria Math" w:eastAsia="標楷體" w:hAnsi="Cambria Math"/>
                  </w:rPr>
                </m:ctrlPr>
              </m:sSubPr>
              <m:e>
                <m:r>
                  <w:rPr>
                    <w:rFonts w:ascii="Cambria Math" w:eastAsia="標楷體" w:hAnsi="Cambria Math"/>
                    <w:lang w:eastAsia="zh-TW"/>
                  </w:rPr>
                  <m:t>y</m:t>
                </m:r>
              </m:e>
              <m:sub>
                <m:r>
                  <w:rPr>
                    <w:rFonts w:ascii="Cambria Math" w:eastAsia="標楷體" w:hAnsi="Cambria Math"/>
                    <w:lang w:eastAsia="zh-TW"/>
                  </w:rPr>
                  <m:t>i</m:t>
                </m:r>
              </m:sub>
            </m:sSub>
          </m:e>
        </m:acc>
      </m:oMath>
      <w:r w:rsidR="002D563F">
        <w:rPr>
          <w:rFonts w:eastAsia="標楷體"/>
        </w:rPr>
        <w:t xml:space="preserve"> is the output vector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sidR="002D563F">
        <w:rPr>
          <w:rFonts w:eastAsia="標楷體"/>
          <w:lang w:eastAsia="zh-TW"/>
        </w:rPr>
        <w:t xml:space="preserve"> data; </w:t>
      </w:r>
      <m:oMath>
        <m:sSup>
          <m:sSupPr>
            <m:ctrlPr>
              <w:rPr>
                <w:rFonts w:ascii="Cambria Math" w:eastAsia="標楷體" w:hAnsi="Cambria Math"/>
              </w:rPr>
            </m:ctrlPr>
          </m:sSupPr>
          <m:e>
            <m:d>
              <m:dPr>
                <m:ctrlPr>
                  <w:rPr>
                    <w:rFonts w:ascii="Cambria Math" w:eastAsia="標楷體" w:hAnsi="Cambria Math"/>
                  </w:rPr>
                </m:ctrlPr>
              </m:dPr>
              <m:e>
                <m:r>
                  <m:rPr>
                    <m:sty m:val="p"/>
                  </m:rPr>
                  <w:rPr>
                    <w:rFonts w:ascii="Cambria Math" w:eastAsia="標楷體" w:hAnsi="Cambria Math"/>
                    <w:lang w:eastAsia="zh-TW"/>
                  </w:rPr>
                  <m:t>∙</m:t>
                </m:r>
              </m:e>
            </m:d>
          </m:e>
          <m:sup>
            <m:r>
              <m:rPr>
                <m:sty m:val="p"/>
              </m:rPr>
              <w:rPr>
                <w:rFonts w:ascii="Cambria Math" w:eastAsia="標楷體" w:hAnsi="Cambria Math"/>
                <w:lang w:eastAsia="zh-TW"/>
              </w:rPr>
              <m:t>*</m:t>
            </m:r>
          </m:sup>
        </m:sSup>
      </m:oMath>
      <w:r w:rsidR="002D563F">
        <w:rPr>
          <w:rFonts w:eastAsia="標楷體"/>
        </w:rPr>
        <w:t xml:space="preserve"> is </w:t>
      </w:r>
      <w:r w:rsidRPr="00DC4A0A">
        <w:rPr>
          <w:rFonts w:eastAsia="標楷體"/>
          <w:lang w:eastAsia="zh-TW"/>
        </w:rPr>
        <w:t>Hermitian transpose</w:t>
      </w:r>
      <w:r w:rsidR="002D563F">
        <w:rPr>
          <w:rFonts w:eastAsia="標楷體"/>
          <w:lang w:eastAsia="zh-TW"/>
        </w:rPr>
        <w:t xml:space="preserve">, means </w:t>
      </w:r>
      <w:r w:rsidR="002D563F" w:rsidRPr="002D563F">
        <w:rPr>
          <w:rFonts w:eastAsia="標楷體"/>
          <w:lang w:eastAsia="zh-TW"/>
        </w:rPr>
        <w:t>that after the matrix is transposed, the matrix elements are conjugated.</w:t>
      </w:r>
    </w:p>
    <w:p w:rsidR="00E75FAC" w:rsidRPr="00DC4A0A" w:rsidRDefault="002D563F" w:rsidP="002D563F">
      <w:pPr>
        <w:overflowPunct w:val="0"/>
        <w:ind w:firstLine="202"/>
        <w:jc w:val="both"/>
        <w:rPr>
          <w:rFonts w:eastAsia="標楷體"/>
          <w:lang w:eastAsia="zh-TW"/>
        </w:rPr>
      </w:pPr>
      <w:r w:rsidRPr="002D563F">
        <w:rPr>
          <w:rFonts w:eastAsia="標楷體"/>
          <w:lang w:eastAsia="zh-TW"/>
        </w:rPr>
        <w:t xml:space="preserve">In the </w:t>
      </w:r>
      <w:r>
        <w:rPr>
          <w:rFonts w:eastAsia="標楷體"/>
          <w:lang w:eastAsia="zh-TW"/>
        </w:rPr>
        <w:t>part of structure</w:t>
      </w:r>
      <w:r w:rsidRPr="002D563F">
        <w:rPr>
          <w:rFonts w:eastAsia="標楷體"/>
          <w:lang w:eastAsia="zh-TW"/>
        </w:rPr>
        <w:t xml:space="preserve"> learning, the number of rules for all experiments in this study </w:t>
      </w:r>
      <w:r w:rsidR="00C95B20">
        <w:rPr>
          <w:rFonts w:eastAsia="標楷體"/>
          <w:lang w:eastAsia="zh-TW"/>
        </w:rPr>
        <w:t>which also are t</w:t>
      </w:r>
      <w:r w:rsidRPr="002D563F">
        <w:rPr>
          <w:rFonts w:eastAsia="標楷體"/>
          <w:lang w:eastAsia="zh-TW"/>
        </w:rPr>
        <w:t xml:space="preserve">he </w:t>
      </w:r>
      <w:r w:rsidR="00C95B20">
        <w:rPr>
          <w:rFonts w:eastAsia="標楷體"/>
          <w:lang w:eastAsia="zh-TW"/>
        </w:rPr>
        <w:t xml:space="preserve">number of the </w:t>
      </w:r>
      <w:r w:rsidRPr="002D563F">
        <w:rPr>
          <w:rFonts w:eastAsia="標楷體"/>
          <w:lang w:eastAsia="zh-TW"/>
        </w:rPr>
        <w:t>neurons</w:t>
      </w:r>
      <w:r w:rsidR="00C95B20">
        <w:rPr>
          <w:rFonts w:eastAsia="標楷體"/>
          <w:lang w:eastAsia="zh-TW"/>
        </w:rPr>
        <w:t xml:space="preserve"> in the second layer, the upper limit </w:t>
      </w:r>
      <m:oMath>
        <m:sSub>
          <m:sSubPr>
            <m:ctrlPr>
              <w:rPr>
                <w:rFonts w:ascii="Cambria Math" w:eastAsia="標楷體" w:hAnsi="Cambria Math"/>
              </w:rPr>
            </m:ctrlPr>
          </m:sSubPr>
          <m:e>
            <m:r>
              <w:rPr>
                <w:rFonts w:ascii="Cambria Math" w:eastAsia="標楷體" w:hAnsi="Cambria Math"/>
                <w:lang w:eastAsia="zh-TW"/>
              </w:rPr>
              <m:t>b</m:t>
            </m:r>
          </m:e>
          <m:sub>
            <m:r>
              <m:rPr>
                <m:sty m:val="p"/>
              </m:rPr>
              <w:rPr>
                <w:rFonts w:ascii="Cambria Math" w:eastAsia="標楷體" w:hAnsi="Cambria Math"/>
                <w:lang w:eastAsia="zh-TW"/>
              </w:rPr>
              <m:t>U</m:t>
            </m:r>
          </m:sub>
        </m:sSub>
      </m:oMath>
      <w:r w:rsidR="00C95B20">
        <w:rPr>
          <w:rFonts w:eastAsia="標楷體"/>
        </w:rPr>
        <w:t xml:space="preserve"> i</w:t>
      </w:r>
      <w:r w:rsidRPr="002D563F">
        <w:rPr>
          <w:rFonts w:eastAsia="標楷體"/>
          <w:lang w:eastAsia="zh-TW"/>
        </w:rPr>
        <w:t xml:space="preserve">s set to 15, and the lower limit </w:t>
      </w:r>
      <m:oMath>
        <m:sSub>
          <m:sSubPr>
            <m:ctrlPr>
              <w:rPr>
                <w:rFonts w:ascii="Cambria Math" w:eastAsia="標楷體" w:hAnsi="Cambria Math"/>
              </w:rPr>
            </m:ctrlPr>
          </m:sSubPr>
          <m:e>
            <m:r>
              <w:rPr>
                <w:rFonts w:ascii="Cambria Math" w:eastAsia="標楷體" w:hAnsi="Cambria Math"/>
                <w:lang w:eastAsia="zh-TW"/>
              </w:rPr>
              <m:t>b</m:t>
            </m:r>
          </m:e>
          <m:sub>
            <m:r>
              <m:rPr>
                <m:sty m:val="p"/>
              </m:rPr>
              <w:rPr>
                <w:rFonts w:ascii="Cambria Math" w:eastAsia="標楷體" w:hAnsi="Cambria Math"/>
              </w:rPr>
              <m:t>L</m:t>
            </m:r>
          </m:sub>
        </m:sSub>
      </m:oMath>
      <w:r w:rsidRPr="002D563F">
        <w:rPr>
          <w:rFonts w:eastAsia="標楷體"/>
          <w:lang w:eastAsia="zh-TW"/>
        </w:rPr>
        <w:t xml:space="preserve"> is set to 4, so the number of neurons in the second layer of the mode</w:t>
      </w:r>
      <w:r w:rsidR="00C95B20">
        <w:rPr>
          <w:rFonts w:eastAsia="標楷體"/>
          <w:lang w:eastAsia="zh-TW"/>
        </w:rPr>
        <w:t>l will be between 4 and 15.</w:t>
      </w:r>
    </w:p>
    <w:p w:rsidR="004E5A7E" w:rsidRDefault="007156F1" w:rsidP="0071058A">
      <w:pPr>
        <w:overflowPunct w:val="0"/>
        <w:ind w:firstLine="202"/>
        <w:jc w:val="both"/>
        <w:rPr>
          <w:rFonts w:eastAsia="標楷體"/>
          <w:lang w:eastAsia="zh-TW"/>
        </w:rPr>
      </w:pPr>
      <w:r w:rsidRPr="007156F1">
        <w:rPr>
          <w:rFonts w:eastAsia="標楷體"/>
          <w:lang w:eastAsia="zh-TW"/>
        </w:rPr>
        <w:t xml:space="preserve">In terms of simulation investment, the threshold </w:t>
      </w:r>
      <m:oMath>
        <m:r>
          <w:rPr>
            <w:rFonts w:ascii="Cambria Math" w:eastAsia="標楷體" w:hAnsi="Cambria Math"/>
            <w:lang w:eastAsia="zh-TW"/>
          </w:rPr>
          <m:t>φ</m:t>
        </m:r>
      </m:oMath>
      <w:r w:rsidRPr="007156F1">
        <w:rPr>
          <w:rFonts w:eastAsia="標楷體"/>
          <w:lang w:eastAsia="zh-TW"/>
        </w:rPr>
        <w:t xml:space="preserve"> of all the </w:t>
      </w:r>
      <w:r>
        <w:rPr>
          <w:rFonts w:eastAsia="標楷體"/>
          <w:lang w:eastAsia="zh-TW"/>
        </w:rPr>
        <w:t>investment</w:t>
      </w:r>
      <w:r w:rsidRPr="007156F1">
        <w:rPr>
          <w:rFonts w:eastAsia="標楷體"/>
          <w:lang w:eastAsia="zh-TW"/>
        </w:rPr>
        <w:t xml:space="preserve"> strategies of the experiment will be between 0 and 0.1, because the threshold parameter </w:t>
      </w:r>
      <m:oMath>
        <m:r>
          <w:rPr>
            <w:rFonts w:ascii="Cambria Math" w:eastAsia="標楷體" w:hAnsi="Cambria Math"/>
            <w:lang w:eastAsia="zh-TW"/>
          </w:rPr>
          <m:t>φ</m:t>
        </m:r>
      </m:oMath>
      <w:r w:rsidRPr="007156F1">
        <w:rPr>
          <w:rFonts w:eastAsia="標楷體"/>
          <w:lang w:eastAsia="zh-TW"/>
        </w:rPr>
        <w:t xml:space="preserve"> represents the fluctuation of the stock, while the rise and fall </w:t>
      </w:r>
      <w:r>
        <w:rPr>
          <w:rFonts w:eastAsia="標楷體"/>
          <w:lang w:eastAsia="zh-TW"/>
        </w:rPr>
        <w:t xml:space="preserve">limit </w:t>
      </w:r>
      <w:r w:rsidRPr="007156F1">
        <w:rPr>
          <w:rFonts w:eastAsia="標楷體"/>
          <w:lang w:eastAsia="zh-TW"/>
        </w:rPr>
        <w:t xml:space="preserve">of the Taiwan stock is 10%, so </w:t>
      </w:r>
      <w:r>
        <w:rPr>
          <w:rFonts w:eastAsia="標楷體"/>
          <w:lang w:eastAsia="zh-TW"/>
        </w:rPr>
        <w:t>t</w:t>
      </w:r>
      <w:r w:rsidRPr="007156F1">
        <w:rPr>
          <w:rFonts w:eastAsia="標楷體"/>
          <w:lang w:eastAsia="zh-TW"/>
        </w:rPr>
        <w:t xml:space="preserve">he best </w:t>
      </w:r>
      <m:oMath>
        <m:r>
          <w:rPr>
            <w:rFonts w:ascii="Cambria Math" w:eastAsia="標楷體" w:hAnsi="Cambria Math"/>
            <w:lang w:eastAsia="zh-TW"/>
          </w:rPr>
          <m:t>φ</m:t>
        </m:r>
      </m:oMath>
      <w:r w:rsidRPr="007156F1">
        <w:rPr>
          <w:rFonts w:eastAsia="標楷體"/>
          <w:lang w:eastAsia="zh-TW"/>
        </w:rPr>
        <w:t xml:space="preserve"> will be selected from this interval. </w:t>
      </w:r>
      <w:r w:rsidR="00C33F1E">
        <w:rPr>
          <w:rFonts w:eastAsia="標楷體"/>
          <w:lang w:eastAsia="zh-TW"/>
        </w:rPr>
        <w:t xml:space="preserve">This study set 0.001 as the iterated </w:t>
      </w:r>
      <w:proofErr w:type="gramStart"/>
      <w:r w:rsidR="00C33F1E">
        <w:rPr>
          <w:rFonts w:eastAsia="標楷體"/>
          <w:lang w:eastAsia="zh-TW"/>
        </w:rPr>
        <w:t>step,</w:t>
      </w:r>
      <w:proofErr w:type="gramEnd"/>
      <w:r w:rsidR="00C33F1E">
        <w:rPr>
          <w:rFonts w:eastAsia="標楷體"/>
          <w:lang w:eastAsia="zh-TW"/>
        </w:rPr>
        <w:t xml:space="preserve"> </w:t>
      </w:r>
      <w:r w:rsidR="0071058A">
        <w:rPr>
          <w:rFonts w:eastAsia="標楷體"/>
          <w:lang w:eastAsia="zh-TW"/>
        </w:rPr>
        <w:t xml:space="preserve">and the search the threshold </w:t>
      </w:r>
      <m:oMath>
        <m:r>
          <w:rPr>
            <w:rFonts w:ascii="Cambria Math" w:eastAsia="標楷體" w:hAnsi="Cambria Math"/>
            <w:lang w:eastAsia="zh-TW"/>
          </w:rPr>
          <m:t>φ</m:t>
        </m:r>
      </m:oMath>
      <w:r w:rsidRPr="007156F1">
        <w:rPr>
          <w:rFonts w:eastAsia="標楷體"/>
          <w:lang w:eastAsia="zh-TW"/>
        </w:rPr>
        <w:t xml:space="preserve"> from 0 to 0.</w:t>
      </w:r>
      <w:r>
        <w:rPr>
          <w:rFonts w:eastAsia="標楷體"/>
          <w:lang w:eastAsia="zh-TW"/>
        </w:rPr>
        <w:t>1</w:t>
      </w:r>
      <w:r w:rsidR="0071058A">
        <w:rPr>
          <w:rFonts w:eastAsia="標楷體"/>
          <w:lang w:eastAsia="zh-TW"/>
        </w:rPr>
        <w:t>.</w:t>
      </w:r>
      <w:r w:rsidRPr="007156F1">
        <w:rPr>
          <w:rFonts w:eastAsia="標楷體"/>
          <w:lang w:eastAsia="zh-TW"/>
        </w:rPr>
        <w:t xml:space="preserve"> </w:t>
      </w:r>
      <w:r w:rsidR="0071058A">
        <w:rPr>
          <w:rFonts w:eastAsia="標楷體"/>
          <w:lang w:eastAsia="zh-TW"/>
        </w:rPr>
        <w:t>A</w:t>
      </w:r>
      <w:r w:rsidRPr="007156F1">
        <w:rPr>
          <w:rFonts w:eastAsia="標楷體"/>
          <w:lang w:eastAsia="zh-TW"/>
        </w:rPr>
        <w:t xml:space="preserve">ll experiments will find the best profit threshold </w:t>
      </w:r>
      <m:oMath>
        <m:r>
          <w:rPr>
            <w:rFonts w:ascii="Cambria Math" w:eastAsia="標楷體" w:hAnsi="Cambria Math"/>
            <w:lang w:eastAsia="zh-TW"/>
          </w:rPr>
          <m:t>φ</m:t>
        </m:r>
      </m:oMath>
      <w:r w:rsidRPr="007156F1">
        <w:rPr>
          <w:rFonts w:eastAsia="標楷體"/>
          <w:lang w:eastAsia="zh-TW"/>
        </w:rPr>
        <w:t xml:space="preserve"> through the training data, and </w:t>
      </w:r>
      <w:r w:rsidRPr="007156F1">
        <w:rPr>
          <w:rFonts w:eastAsia="標楷體"/>
          <w:lang w:eastAsia="zh-TW"/>
        </w:rPr>
        <w:lastRenderedPageBreak/>
        <w:t xml:space="preserve">calculate the profit </w:t>
      </w:r>
      <w:r w:rsidR="0071058A">
        <w:rPr>
          <w:rFonts w:eastAsia="標楷體"/>
          <w:lang w:eastAsia="zh-TW"/>
        </w:rPr>
        <w:t>of</w:t>
      </w:r>
      <w:r w:rsidRPr="007156F1">
        <w:rPr>
          <w:rFonts w:eastAsia="標楷體"/>
          <w:lang w:eastAsia="zh-TW"/>
        </w:rPr>
        <w:t xml:space="preserve"> the test</w:t>
      </w:r>
      <w:r w:rsidR="0071058A">
        <w:rPr>
          <w:rFonts w:eastAsia="標楷體"/>
          <w:lang w:eastAsia="zh-TW"/>
        </w:rPr>
        <w:t>ing</w:t>
      </w:r>
      <w:r w:rsidRPr="007156F1">
        <w:rPr>
          <w:rFonts w:eastAsia="標楷體"/>
          <w:lang w:eastAsia="zh-TW"/>
        </w:rPr>
        <w:t xml:space="preserve"> data. If the profit in the training phase is 0, then test</w:t>
      </w:r>
      <w:r w:rsidR="0071058A">
        <w:rPr>
          <w:rFonts w:eastAsia="標楷體"/>
          <w:lang w:eastAsia="zh-TW"/>
        </w:rPr>
        <w:t>ing</w:t>
      </w:r>
      <w:r w:rsidRPr="007156F1">
        <w:rPr>
          <w:rFonts w:eastAsia="標楷體"/>
          <w:lang w:eastAsia="zh-TW"/>
        </w:rPr>
        <w:t xml:space="preserve"> data profit is set to 0, that is, it does not participate in the investment.</w:t>
      </w:r>
    </w:p>
    <w:p w:rsidR="008B7E35" w:rsidRPr="008C0F07" w:rsidRDefault="008B7E35" w:rsidP="008B7E35">
      <w:pPr>
        <w:pStyle w:val="2"/>
        <w:tabs>
          <w:tab w:val="clear" w:pos="360"/>
          <w:tab w:val="num" w:pos="288"/>
        </w:tabs>
      </w:pPr>
      <w:r w:rsidRPr="008C0F07">
        <w:t xml:space="preserve">Example </w:t>
      </w:r>
      <w:r w:rsidRPr="008C0F07">
        <w:rPr>
          <w:rFonts w:eastAsiaTheme="minorEastAsia"/>
          <w:lang w:eastAsia="zh-TW"/>
        </w:rPr>
        <w:t>1</w:t>
      </w:r>
      <w:r w:rsidRPr="008C0F07">
        <w:t>—Time Series of Daily TAIEX</w:t>
      </w:r>
    </w:p>
    <w:p w:rsidR="0023290D" w:rsidRDefault="00EF595E" w:rsidP="00EF595E">
      <w:pPr>
        <w:pStyle w:val="a3"/>
        <w:overflowPunct w:val="0"/>
        <w:spacing w:after="0" w:line="240" w:lineRule="atLeast"/>
        <w:ind w:firstLine="202"/>
        <w:rPr>
          <w:rFonts w:eastAsia="標楷體"/>
          <w:lang w:eastAsia="zh-TW"/>
        </w:rPr>
      </w:pPr>
      <w:r w:rsidRPr="00EF595E">
        <w:rPr>
          <w:rFonts w:eastAsia="標楷體"/>
          <w:lang w:eastAsia="zh-TW"/>
        </w:rPr>
        <w:t>This experiment uses real-world time series data to verify the performance of the model</w:t>
      </w:r>
      <w:r>
        <w:rPr>
          <w:rFonts w:eastAsia="標楷體"/>
          <w:lang w:eastAsia="zh-TW"/>
        </w:rPr>
        <w:t>,</w:t>
      </w:r>
      <w:r w:rsidRPr="00EF595E">
        <w:rPr>
          <w:rFonts w:eastAsia="標楷體"/>
          <w:lang w:eastAsia="zh-TW"/>
        </w:rPr>
        <w:t xml:space="preserve"> the </w:t>
      </w:r>
      <w:r>
        <w:rPr>
          <w:rFonts w:eastAsia="標楷體"/>
          <w:lang w:eastAsia="zh-TW"/>
        </w:rPr>
        <w:t>target</w:t>
      </w:r>
      <w:r w:rsidRPr="00EF595E">
        <w:rPr>
          <w:rFonts w:eastAsia="標楷體"/>
          <w:lang w:eastAsia="zh-TW"/>
        </w:rPr>
        <w:t xml:space="preserve"> </w:t>
      </w:r>
      <w:r>
        <w:rPr>
          <w:rFonts w:eastAsia="標楷體"/>
          <w:lang w:eastAsia="zh-TW"/>
        </w:rPr>
        <w:t>is</w:t>
      </w:r>
      <w:r w:rsidRPr="00EF595E">
        <w:rPr>
          <w:rFonts w:eastAsia="標楷體"/>
          <w:lang w:eastAsia="zh-TW"/>
        </w:rPr>
        <w:t xml:space="preserve"> TAIEX.</w:t>
      </w:r>
      <w:r w:rsidRPr="00EF595E">
        <w:t xml:space="preserve"> </w:t>
      </w:r>
      <w:r w:rsidRPr="00EF595E">
        <w:rPr>
          <w:rFonts w:eastAsia="標楷體"/>
          <w:lang w:eastAsia="zh-TW"/>
        </w:rPr>
        <w:t>The goal of the experiment is to establish an appropriate model that is trained to predict the daily stock price index.</w:t>
      </w:r>
      <w:r>
        <w:rPr>
          <w:rFonts w:eastAsia="標楷體"/>
          <w:lang w:eastAsia="zh-TW"/>
        </w:rPr>
        <w:t xml:space="preserve"> </w:t>
      </w:r>
      <w:r w:rsidRPr="00EF595E">
        <w:rPr>
          <w:rFonts w:eastAsia="標楷體"/>
          <w:lang w:eastAsia="zh-TW"/>
        </w:rPr>
        <w:t>The model output is complex</w:t>
      </w:r>
      <w:r>
        <w:rPr>
          <w:rFonts w:eastAsia="標楷體"/>
          <w:lang w:eastAsia="zh-TW"/>
        </w:rPr>
        <w:t>-valued</w:t>
      </w:r>
      <w:r w:rsidRPr="00EF595E">
        <w:rPr>
          <w:rFonts w:eastAsia="標楷體"/>
          <w:lang w:eastAsia="zh-TW"/>
        </w:rPr>
        <w:t xml:space="preserve">, and the </w:t>
      </w:r>
      <w:r>
        <w:rPr>
          <w:rFonts w:eastAsia="標楷體"/>
          <w:lang w:eastAsia="zh-TW"/>
        </w:rPr>
        <w:t>real</w:t>
      </w:r>
      <w:r w:rsidRPr="00EF595E">
        <w:rPr>
          <w:rFonts w:eastAsia="標楷體"/>
          <w:lang w:eastAsia="zh-TW"/>
        </w:rPr>
        <w:t xml:space="preserve"> part is </w:t>
      </w:r>
      <w:r>
        <w:rPr>
          <w:rFonts w:eastAsia="標楷體"/>
          <w:lang w:eastAsia="zh-TW"/>
        </w:rPr>
        <w:t xml:space="preserve">used to </w:t>
      </w:r>
      <w:r w:rsidRPr="00EF595E">
        <w:rPr>
          <w:rFonts w:eastAsia="標楷體"/>
          <w:lang w:eastAsia="zh-TW"/>
        </w:rPr>
        <w:t>predict.</w:t>
      </w:r>
      <w:r>
        <w:rPr>
          <w:rFonts w:eastAsia="標楷體"/>
          <w:lang w:eastAsia="zh-TW"/>
        </w:rPr>
        <w:t xml:space="preserve"> </w:t>
      </w:r>
      <w:r w:rsidR="00E75FAC" w:rsidRPr="00DC4A0A">
        <w:rPr>
          <w:rFonts w:eastAsia="標楷體"/>
          <w:lang w:eastAsia="zh-TW"/>
        </w:rPr>
        <w:t xml:space="preserve"> </w:t>
      </w:r>
      <w:r w:rsidRPr="00EF595E">
        <w:rPr>
          <w:rFonts w:eastAsia="標楷體"/>
          <w:lang w:eastAsia="zh-TW"/>
        </w:rPr>
        <w:t xml:space="preserve">The data used </w:t>
      </w:r>
      <w:r>
        <w:rPr>
          <w:rFonts w:eastAsia="標楷體"/>
          <w:lang w:eastAsia="zh-TW"/>
        </w:rPr>
        <w:t>is</w:t>
      </w:r>
      <w:r w:rsidRPr="00EF595E">
        <w:rPr>
          <w:rFonts w:eastAsia="標楷體"/>
          <w:lang w:eastAsia="zh-TW"/>
        </w:rPr>
        <w:t xml:space="preserve"> the daily closing price of TAIEX in 2001. The original data of this experiment was 2</w:t>
      </w:r>
      <w:r>
        <w:rPr>
          <w:rFonts w:eastAsia="標楷體"/>
          <w:lang w:eastAsia="zh-TW"/>
        </w:rPr>
        <w:t>78. After making first</w:t>
      </w:r>
      <w:r w:rsidRPr="00EF595E">
        <w:rPr>
          <w:rFonts w:eastAsia="標楷體"/>
          <w:lang w:eastAsia="zh-TW"/>
        </w:rPr>
        <w:t xml:space="preserve"> difference, 30 features were extracted from the </w:t>
      </w:r>
      <w:r>
        <w:rPr>
          <w:rFonts w:eastAsia="標楷體"/>
          <w:lang w:eastAsia="zh-TW"/>
        </w:rPr>
        <w:t>data</w:t>
      </w:r>
      <w:r w:rsidRPr="00EF595E">
        <w:rPr>
          <w:rFonts w:eastAsia="標楷體"/>
          <w:lang w:eastAsia="zh-TW"/>
        </w:rPr>
        <w:t>. Each feature ha</w:t>
      </w:r>
      <w:r>
        <w:rPr>
          <w:rFonts w:eastAsia="標楷體"/>
          <w:lang w:eastAsia="zh-TW"/>
        </w:rPr>
        <w:t>s</w:t>
      </w:r>
      <w:r w:rsidRPr="00EF595E">
        <w:rPr>
          <w:rFonts w:eastAsia="標楷體"/>
          <w:lang w:eastAsia="zh-TW"/>
        </w:rPr>
        <w:t xml:space="preserve"> 247 data and the first 181 data </w:t>
      </w:r>
      <w:r>
        <w:rPr>
          <w:rFonts w:eastAsia="標楷體"/>
          <w:lang w:eastAsia="zh-TW"/>
        </w:rPr>
        <w:t>are</w:t>
      </w:r>
      <w:r w:rsidRPr="00EF595E">
        <w:rPr>
          <w:rFonts w:eastAsia="標楷體"/>
          <w:lang w:eastAsia="zh-TW"/>
        </w:rPr>
        <w:t xml:space="preserve"> used as training </w:t>
      </w:r>
      <w:r>
        <w:rPr>
          <w:rFonts w:eastAsia="標楷體"/>
          <w:lang w:eastAsia="zh-TW"/>
        </w:rPr>
        <w:t>data,</w:t>
      </w:r>
      <w:r w:rsidRPr="00EF595E">
        <w:rPr>
          <w:rFonts w:eastAsia="標楷體"/>
          <w:lang w:eastAsia="zh-TW"/>
        </w:rPr>
        <w:t xml:space="preserve"> </w:t>
      </w:r>
      <w:r>
        <w:rPr>
          <w:rFonts w:eastAsia="標楷體"/>
          <w:lang w:eastAsia="zh-TW"/>
        </w:rPr>
        <w:t>t</w:t>
      </w:r>
      <w:r w:rsidRPr="00EF595E">
        <w:rPr>
          <w:rFonts w:eastAsia="標楷體"/>
          <w:lang w:eastAsia="zh-TW"/>
        </w:rPr>
        <w:t>he re</w:t>
      </w:r>
      <w:r>
        <w:rPr>
          <w:rFonts w:eastAsia="標楷體"/>
          <w:lang w:eastAsia="zh-TW"/>
        </w:rPr>
        <w:t xml:space="preserve">st </w:t>
      </w:r>
      <w:r w:rsidRPr="00EF595E">
        <w:rPr>
          <w:rFonts w:eastAsia="標楷體"/>
          <w:lang w:eastAsia="zh-TW"/>
        </w:rPr>
        <w:t>is used as test</w:t>
      </w:r>
      <w:r>
        <w:rPr>
          <w:rFonts w:eastAsia="標楷體"/>
          <w:lang w:eastAsia="zh-TW"/>
        </w:rPr>
        <w:t>ing</w:t>
      </w:r>
      <w:r w:rsidRPr="00EF595E">
        <w:rPr>
          <w:rFonts w:eastAsia="標楷體"/>
          <w:lang w:eastAsia="zh-TW"/>
        </w:rPr>
        <w:t xml:space="preserve"> data.</w:t>
      </w:r>
      <w:r>
        <w:rPr>
          <w:rFonts w:eastAsia="標楷體"/>
          <w:lang w:eastAsia="zh-TW"/>
        </w:rPr>
        <w:t xml:space="preserve"> </w:t>
      </w:r>
      <w:r w:rsidRPr="00EF595E">
        <w:rPr>
          <w:rFonts w:eastAsia="標楷體"/>
          <w:lang w:eastAsia="zh-TW"/>
        </w:rPr>
        <w:t>After multi</w:t>
      </w:r>
      <w:r>
        <w:rPr>
          <w:rFonts w:eastAsia="標楷體"/>
          <w:lang w:eastAsia="zh-TW"/>
        </w:rPr>
        <w:t>-</w:t>
      </w:r>
      <w:r w:rsidRPr="00EF595E">
        <w:rPr>
          <w:rFonts w:eastAsia="標楷體"/>
          <w:lang w:eastAsia="zh-TW"/>
        </w:rPr>
        <w:t>target feature</w:t>
      </w:r>
      <w:r>
        <w:rPr>
          <w:rFonts w:eastAsia="標楷體"/>
          <w:lang w:eastAsia="zh-TW"/>
        </w:rPr>
        <w:t xml:space="preserve"> selection</w:t>
      </w:r>
      <w:r w:rsidRPr="00EF595E">
        <w:rPr>
          <w:rFonts w:eastAsia="標楷體"/>
          <w:lang w:eastAsia="zh-TW"/>
        </w:rPr>
        <w:t xml:space="preserve">, the features </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4</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15</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6</m:t>
            </m:r>
          </m:sub>
        </m:sSub>
        <m:r>
          <m:rPr>
            <m:sty m:val="p"/>
          </m:rPr>
          <w:rPr>
            <w:rFonts w:ascii="Cambria Math" w:eastAsia="標楷體" w:hAnsi="Cambria Math"/>
            <w:lang w:eastAsia="zh-TW"/>
          </w:rPr>
          <m:t>}</m:t>
        </m:r>
      </m:oMath>
      <w:r w:rsidRPr="00EF595E">
        <w:rPr>
          <w:rFonts w:eastAsia="標楷體"/>
          <w:lang w:eastAsia="zh-TW"/>
        </w:rPr>
        <w:t xml:space="preserve"> are selected as model input data.</w:t>
      </w:r>
      <w:r>
        <w:rPr>
          <w:rFonts w:eastAsia="標楷體"/>
          <w:lang w:eastAsia="zh-TW"/>
        </w:rPr>
        <w:t xml:space="preserve"> </w:t>
      </w:r>
      <w:r w:rsidRPr="00EF595E">
        <w:rPr>
          <w:rFonts w:eastAsia="標楷體"/>
          <w:lang w:eastAsia="zh-TW"/>
        </w:rPr>
        <w:t xml:space="preserve">The </w:t>
      </w:r>
      <w:r>
        <w:rPr>
          <w:rFonts w:eastAsia="標楷體"/>
          <w:lang w:eastAsia="zh-TW"/>
        </w:rPr>
        <w:t xml:space="preserve">part of structure </w:t>
      </w:r>
      <w:r w:rsidRPr="00EF595E">
        <w:rPr>
          <w:rFonts w:eastAsia="標楷體"/>
          <w:lang w:eastAsia="zh-TW"/>
        </w:rPr>
        <w:t xml:space="preserve">learning </w:t>
      </w:r>
      <w:r>
        <w:rPr>
          <w:rFonts w:eastAsia="標楷體"/>
          <w:lang w:eastAsia="zh-TW"/>
        </w:rPr>
        <w:t>is</w:t>
      </w:r>
      <w:r w:rsidRPr="00EF595E">
        <w:rPr>
          <w:rFonts w:eastAsia="標楷體"/>
          <w:lang w:eastAsia="zh-TW"/>
        </w:rPr>
        <w:t xml:space="preserve"> </w:t>
      </w:r>
      <w:r>
        <w:rPr>
          <w:rFonts w:eastAsia="標楷體"/>
          <w:lang w:eastAsia="zh-TW"/>
        </w:rPr>
        <w:t>cluster</w:t>
      </w:r>
      <w:r w:rsidRPr="00EF595E">
        <w:rPr>
          <w:rFonts w:eastAsia="標楷體"/>
          <w:lang w:eastAsia="zh-TW"/>
        </w:rPr>
        <w:t xml:space="preserve">ed by the </w:t>
      </w:r>
      <w:r>
        <w:rPr>
          <w:rFonts w:eastAsia="標楷體"/>
          <w:lang w:eastAsia="zh-TW"/>
        </w:rPr>
        <w:t>SC</w:t>
      </w:r>
      <w:r w:rsidRPr="00EF595E">
        <w:rPr>
          <w:rFonts w:eastAsia="標楷體"/>
          <w:lang w:eastAsia="zh-TW"/>
        </w:rPr>
        <w:t xml:space="preserve"> algorithm</w:t>
      </w:r>
      <w:r>
        <w:rPr>
          <w:rFonts w:eastAsia="標楷體"/>
          <w:lang w:eastAsia="zh-TW"/>
        </w:rPr>
        <w:t xml:space="preserve"> which is mentioned i</w:t>
      </w:r>
      <w:r w:rsidRPr="00EF595E">
        <w:rPr>
          <w:rFonts w:eastAsia="標楷體"/>
          <w:lang w:eastAsia="zh-TW"/>
        </w:rPr>
        <w:t>n the selection</w:t>
      </w:r>
      <w:r>
        <w:rPr>
          <w:rFonts w:eastAsia="標楷體"/>
          <w:lang w:eastAsia="zh-TW"/>
        </w:rPr>
        <w:t xml:space="preserve"> III</w:t>
      </w:r>
      <w:r w:rsidRPr="00EF595E">
        <w:rPr>
          <w:rFonts w:eastAsia="標楷體"/>
          <w:lang w:eastAsia="zh-TW"/>
        </w:rPr>
        <w:t xml:space="preserve">, as described </w:t>
      </w:r>
      <w:r>
        <w:rPr>
          <w:rFonts w:eastAsia="標楷體"/>
          <w:lang w:eastAsia="zh-TW"/>
        </w:rPr>
        <w:t>i</w:t>
      </w:r>
      <w:r w:rsidRPr="00EF595E">
        <w:rPr>
          <w:rFonts w:eastAsia="標楷體"/>
          <w:lang w:eastAsia="zh-TW"/>
        </w:rPr>
        <w:t xml:space="preserve">n the </w:t>
      </w:r>
      <w:r>
        <w:rPr>
          <w:rFonts w:eastAsia="標楷體"/>
          <w:lang w:eastAsia="zh-TW"/>
        </w:rPr>
        <w:t>s</w:t>
      </w:r>
      <w:r w:rsidRPr="00EF595E">
        <w:rPr>
          <w:rFonts w:eastAsia="標楷體"/>
          <w:lang w:eastAsia="zh-TW"/>
        </w:rPr>
        <w:t xml:space="preserve">ection </w:t>
      </w:r>
      <w:r>
        <w:rPr>
          <w:rFonts w:eastAsia="標楷體"/>
          <w:lang w:eastAsia="zh-TW"/>
        </w:rPr>
        <w:t>III-B</w:t>
      </w:r>
      <w:r w:rsidRPr="00EF595E">
        <w:rPr>
          <w:rFonts w:eastAsia="標楷體"/>
          <w:lang w:eastAsia="zh-TW"/>
        </w:rPr>
        <w:t>, there are {3, 3, 3, 3} complex fuzzy sets for each input dimension of the experiment. After the block selection, the original 144 π neurons were screened to the 15 π neurons.</w:t>
      </w:r>
      <w:r>
        <w:rPr>
          <w:rFonts w:eastAsia="標楷體"/>
          <w:lang w:eastAsia="zh-TW"/>
        </w:rPr>
        <w:t xml:space="preserve"> </w:t>
      </w:r>
      <w:r w:rsidR="00E75B5C" w:rsidRPr="00E75B5C">
        <w:rPr>
          <w:rFonts w:eastAsia="標楷體"/>
          <w:lang w:eastAsia="zh-TW"/>
        </w:rPr>
        <w:t xml:space="preserve">The model </w:t>
      </w:r>
      <w:r w:rsidR="00E75B5C">
        <w:rPr>
          <w:rFonts w:eastAsia="標楷體"/>
          <w:lang w:eastAsia="zh-TW"/>
        </w:rPr>
        <w:t>is properly constructed by the d</w:t>
      </w:r>
      <w:r w:rsidR="00E75B5C" w:rsidRPr="00E75B5C">
        <w:rPr>
          <w:rFonts w:eastAsia="標楷體"/>
          <w:lang w:eastAsia="zh-TW"/>
        </w:rPr>
        <w:t xml:space="preserve">ata </w:t>
      </w:r>
      <w:r w:rsidR="00E75B5C">
        <w:rPr>
          <w:rFonts w:eastAsia="標楷體"/>
          <w:lang w:eastAsia="zh-TW"/>
        </w:rPr>
        <w:t>d</w:t>
      </w:r>
      <w:r w:rsidR="00E75B5C" w:rsidRPr="00E75B5C">
        <w:rPr>
          <w:rFonts w:eastAsia="標楷體"/>
          <w:lang w:eastAsia="zh-TW"/>
        </w:rPr>
        <w:t xml:space="preserve">rive concept. Each complex fuzzy set has three parameters, including the center, standard deviation, and phase frequency parameters. There are 12 complex fuzzy sets in total, so the number of parameters in the </w:t>
      </w:r>
      <w:r w:rsidR="00B063C3">
        <w:rPr>
          <w:rFonts w:eastAsia="標楷體"/>
          <w:lang w:eastAsia="zh-TW"/>
        </w:rPr>
        <w:t xml:space="preserve">if-part is 36. </w:t>
      </w:r>
      <w:r w:rsidR="00B063C3" w:rsidRPr="00B063C3">
        <w:rPr>
          <w:rFonts w:eastAsia="標楷體"/>
          <w:lang w:eastAsia="zh-TW"/>
        </w:rPr>
        <w:t xml:space="preserve">The </w:t>
      </w:r>
      <w:r w:rsidR="00B063C3">
        <w:rPr>
          <w:rFonts w:eastAsia="標楷體" w:hint="eastAsia"/>
          <w:lang w:eastAsia="zh-TW"/>
        </w:rPr>
        <w:t>t</w:t>
      </w:r>
      <w:r w:rsidR="00B063C3">
        <w:rPr>
          <w:rFonts w:eastAsia="標楷體"/>
          <w:lang w:eastAsia="zh-TW"/>
        </w:rPr>
        <w:t>hen</w:t>
      </w:r>
      <w:r w:rsidR="00B063C3" w:rsidRPr="00B063C3">
        <w:rPr>
          <w:rFonts w:eastAsia="標楷體"/>
          <w:lang w:eastAsia="zh-TW"/>
        </w:rPr>
        <w:t>-</w:t>
      </w:r>
      <w:r w:rsidR="00B063C3">
        <w:rPr>
          <w:rFonts w:eastAsia="標楷體"/>
          <w:lang w:eastAsia="zh-TW"/>
        </w:rPr>
        <w:t>par</w:t>
      </w:r>
      <w:r w:rsidR="00B063C3" w:rsidRPr="00B063C3">
        <w:rPr>
          <w:rFonts w:eastAsia="標楷體"/>
          <w:lang w:eastAsia="zh-TW"/>
        </w:rPr>
        <w:t xml:space="preserve">t type is T-S function, so there will be a total of </w:t>
      </w:r>
      <m:oMath>
        <m:r>
          <w:rPr>
            <w:rFonts w:ascii="Cambria Math" w:eastAsia="標楷體" w:hAnsi="Cambria Math"/>
            <w:lang w:eastAsia="zh-TW"/>
          </w:rPr>
          <m:t>K*(M+1)</m:t>
        </m:r>
      </m:oMath>
      <w:r w:rsidR="00B063C3" w:rsidRPr="00B063C3">
        <w:rPr>
          <w:rFonts w:eastAsia="標楷體"/>
          <w:lang w:eastAsia="zh-TW"/>
        </w:rPr>
        <w:t xml:space="preserve"> parameters, </w:t>
      </w:r>
      <m:oMath>
        <m:r>
          <w:rPr>
            <w:rFonts w:ascii="Cambria Math" w:eastAsia="標楷體" w:hAnsi="Cambria Math"/>
            <w:lang w:eastAsia="zh-TW"/>
          </w:rPr>
          <m:t>K</m:t>
        </m:r>
      </m:oMath>
      <w:r w:rsidR="00B063C3">
        <w:rPr>
          <w:rFonts w:eastAsia="標楷體"/>
          <w:lang w:eastAsia="zh-TW"/>
        </w:rPr>
        <w:t xml:space="preserve"> is the number of then-</w:t>
      </w:r>
      <w:r w:rsidR="00B063C3" w:rsidRPr="00B063C3">
        <w:rPr>
          <w:rFonts w:eastAsia="標楷體"/>
          <w:lang w:eastAsia="zh-TW"/>
        </w:rPr>
        <w:t xml:space="preserve">parts, and </w:t>
      </w:r>
      <m:oMath>
        <m:r>
          <w:rPr>
            <w:rFonts w:ascii="Cambria Math" w:eastAsia="標楷體" w:hAnsi="Cambria Math"/>
            <w:lang w:eastAsia="zh-TW"/>
          </w:rPr>
          <m:t>M</m:t>
        </m:r>
      </m:oMath>
      <w:r w:rsidR="00B063C3" w:rsidRPr="00B063C3">
        <w:rPr>
          <w:rFonts w:eastAsia="標楷體"/>
          <w:lang w:eastAsia="zh-TW"/>
        </w:rPr>
        <w:t xml:space="preserve"> is the nu</w:t>
      </w:r>
      <w:proofErr w:type="spellStart"/>
      <w:r w:rsidR="00B063C3" w:rsidRPr="00B063C3">
        <w:rPr>
          <w:rFonts w:eastAsia="標楷體"/>
          <w:lang w:eastAsia="zh-TW"/>
        </w:rPr>
        <w:t>mber</w:t>
      </w:r>
      <w:proofErr w:type="spellEnd"/>
      <w:r w:rsidR="00B063C3" w:rsidRPr="00B063C3">
        <w:rPr>
          <w:rFonts w:eastAsia="標楷體"/>
          <w:lang w:eastAsia="zh-TW"/>
        </w:rPr>
        <w:t xml:space="preserve"> of model input dimensions.</w:t>
      </w:r>
      <w:r w:rsidR="00B063C3">
        <w:rPr>
          <w:rFonts w:eastAsia="標楷體"/>
          <w:lang w:eastAsia="zh-TW"/>
        </w:rPr>
        <w:t xml:space="preserve"> </w:t>
      </w:r>
      <w:proofErr w:type="gramStart"/>
      <w:r w:rsidR="00B063C3" w:rsidRPr="00B063C3">
        <w:rPr>
          <w:rFonts w:eastAsia="標楷體"/>
          <w:lang w:eastAsia="zh-TW"/>
        </w:rPr>
        <w:t>The parameters of the overall model after structur</w:t>
      </w:r>
      <w:r w:rsidR="00B063C3">
        <w:rPr>
          <w:rFonts w:eastAsia="標楷體"/>
          <w:lang w:eastAsia="zh-TW"/>
        </w:rPr>
        <w:t>e</w:t>
      </w:r>
      <w:r w:rsidR="00B063C3" w:rsidRPr="00B063C3">
        <w:rPr>
          <w:rFonts w:eastAsia="標楷體"/>
          <w:lang w:eastAsia="zh-TW"/>
        </w:rPr>
        <w:t xml:space="preserve"> learning, as shown by TABLE I. Machine learning parameter settings, as shown in TABLE II.</w:t>
      </w:r>
      <w:proofErr w:type="gramEnd"/>
      <w:r w:rsidR="00B063C3">
        <w:rPr>
          <w:rFonts w:eastAsia="標楷體"/>
          <w:lang w:eastAsia="zh-TW"/>
        </w:rPr>
        <w:t xml:space="preserve"> </w:t>
      </w:r>
      <w:r w:rsidR="00B063C3" w:rsidRPr="00B063C3">
        <w:rPr>
          <w:rFonts w:eastAsia="標楷體"/>
          <w:lang w:eastAsia="zh-TW"/>
        </w:rPr>
        <w:t xml:space="preserve">The results of this example are compared with the methods proposed in other papers </w:t>
      </w:r>
      <w:r w:rsidR="00B063C3" w:rsidRPr="00DC4A0A">
        <w:rPr>
          <w:rFonts w:eastAsia="標楷體"/>
        </w:rPr>
        <w:fldChar w:fldCharType="begin"/>
      </w:r>
      <w:r w:rsidR="005C12C2">
        <w:rPr>
          <w:rFonts w:eastAsia="標楷體"/>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063C3" w:rsidRPr="00DC4A0A">
        <w:rPr>
          <w:rFonts w:eastAsia="標楷體"/>
        </w:rPr>
        <w:fldChar w:fldCharType="separate"/>
      </w:r>
      <w:r w:rsidR="005C12C2">
        <w:rPr>
          <w:rFonts w:eastAsia="標楷體"/>
          <w:noProof/>
          <w:lang w:eastAsia="zh-TW"/>
        </w:rPr>
        <w:t>[37]</w:t>
      </w:r>
      <w:r w:rsidR="00B063C3" w:rsidRPr="00DC4A0A">
        <w:rPr>
          <w:rFonts w:eastAsia="標楷體"/>
        </w:rPr>
        <w:fldChar w:fldCharType="end"/>
      </w:r>
      <w:r w:rsidR="00B063C3" w:rsidRPr="00B063C3">
        <w:rPr>
          <w:rFonts w:eastAsia="標楷體"/>
          <w:lang w:eastAsia="zh-TW"/>
        </w:rPr>
        <w:t>, s</w:t>
      </w:r>
      <w:r w:rsidR="00B063C3">
        <w:rPr>
          <w:rFonts w:eastAsia="標楷體"/>
          <w:lang w:eastAsia="zh-TW"/>
        </w:rPr>
        <w:t xml:space="preserve">uch as Chen, Yu, SVR, and ANFIS, comparison is shown as </w:t>
      </w:r>
      <w:r w:rsidR="00923168">
        <w:rPr>
          <w:lang w:eastAsia="zh-TW"/>
        </w:rPr>
        <w:t>TABLE III</w:t>
      </w:r>
      <w:r w:rsidR="00B063C3">
        <w:rPr>
          <w:lang w:eastAsia="zh-TW"/>
        </w:rPr>
        <w:t xml:space="preserve">. </w:t>
      </w:r>
      <w:r w:rsidR="00B063C3" w:rsidRPr="00B063C3">
        <w:rPr>
          <w:lang w:eastAsia="zh-TW"/>
        </w:rPr>
        <w:t>In order to test the stability of the model, we ran ten</w:t>
      </w:r>
      <w:r w:rsidR="00B063C3">
        <w:rPr>
          <w:lang w:eastAsia="zh-TW"/>
        </w:rPr>
        <w:t xml:space="preserve"> trials of</w:t>
      </w:r>
      <w:r w:rsidR="00B063C3" w:rsidRPr="00B063C3">
        <w:rPr>
          <w:lang w:eastAsia="zh-TW"/>
        </w:rPr>
        <w:t xml:space="preserve"> experiments, and the performance statistics are shown in TABLE IV.</w:t>
      </w:r>
      <w:r w:rsidR="00B063C3">
        <w:rPr>
          <w:lang w:eastAsia="zh-TW"/>
        </w:rPr>
        <w:t xml:space="preserve"> The virtual investment profit is shown as </w:t>
      </w:r>
      <w:r w:rsidR="00923168">
        <w:rPr>
          <w:lang w:eastAsia="zh-TW"/>
        </w:rPr>
        <w:t>TABLE V</w:t>
      </w:r>
      <w:r w:rsidR="00B063C3">
        <w:rPr>
          <w:lang w:eastAsia="zh-TW"/>
        </w:rPr>
        <w:t>, i</w:t>
      </w:r>
      <w:r w:rsidR="00B063C3" w:rsidRPr="00B063C3">
        <w:rPr>
          <w:lang w:eastAsia="zh-TW"/>
        </w:rPr>
        <w:t>t can be found that the lower standard deviation of the investment strategy proposed in this study,</w:t>
      </w:r>
      <w:r w:rsidR="00B063C3">
        <w:rPr>
          <w:lang w:eastAsia="zh-TW"/>
        </w:rPr>
        <w:t xml:space="preserve"> which means</w:t>
      </w:r>
      <w:r w:rsidR="00B063C3" w:rsidRPr="00B063C3">
        <w:rPr>
          <w:lang w:eastAsia="zh-TW"/>
        </w:rPr>
        <w:t xml:space="preserve"> the lower the investment risk, and the average </w:t>
      </w:r>
      <w:r w:rsidR="00B063C3">
        <w:rPr>
          <w:lang w:eastAsia="zh-TW"/>
        </w:rPr>
        <w:t xml:space="preserve">of the profit still is </w:t>
      </w:r>
      <w:r w:rsidR="00B063C3" w:rsidRPr="00B063C3">
        <w:rPr>
          <w:lang w:eastAsia="zh-TW"/>
        </w:rPr>
        <w:t>positive</w:t>
      </w:r>
      <w:r w:rsidR="00B063C3">
        <w:rPr>
          <w:lang w:eastAsia="zh-TW"/>
        </w:rPr>
        <w:t xml:space="preserve">. </w:t>
      </w:r>
      <w:r w:rsidR="00B063C3" w:rsidRPr="00B063C3">
        <w:rPr>
          <w:lang w:eastAsia="zh-TW"/>
        </w:rPr>
        <w:t xml:space="preserve">The profit comparison of the simulated investment is shown in TABLE VI, and the </w:t>
      </w:r>
      <w:r w:rsidR="00B063C3">
        <w:rPr>
          <w:lang w:eastAsia="zh-TW"/>
        </w:rPr>
        <w:t>profit</w:t>
      </w:r>
      <w:r w:rsidR="00B063C3" w:rsidRPr="00B063C3">
        <w:rPr>
          <w:lang w:eastAsia="zh-TW"/>
        </w:rPr>
        <w:t xml:space="preserve"> </w:t>
      </w:r>
      <w:r w:rsidR="00B063C3">
        <w:rPr>
          <w:lang w:eastAsia="zh-TW"/>
        </w:rPr>
        <w:t>from the model in</w:t>
      </w:r>
      <w:r w:rsidR="00B063C3" w:rsidRPr="00B063C3">
        <w:rPr>
          <w:lang w:eastAsia="zh-TW"/>
        </w:rPr>
        <w:t xml:space="preserve"> this </w:t>
      </w:r>
      <w:r w:rsidR="00B063C3">
        <w:rPr>
          <w:lang w:eastAsia="zh-TW"/>
        </w:rPr>
        <w:t>study</w:t>
      </w:r>
      <w:r w:rsidR="00B063C3" w:rsidRPr="00B063C3">
        <w:rPr>
          <w:lang w:eastAsia="zh-TW"/>
        </w:rPr>
        <w:t xml:space="preserve"> is high</w:t>
      </w:r>
      <w:r w:rsidR="00B063C3">
        <w:rPr>
          <w:lang w:eastAsia="zh-TW"/>
        </w:rPr>
        <w:t>est</w:t>
      </w:r>
      <w:r w:rsidR="00B063C3" w:rsidRPr="00B063C3">
        <w:rPr>
          <w:lang w:eastAsia="zh-TW"/>
        </w:rPr>
        <w:t>.</w:t>
      </w:r>
      <w:r w:rsidR="00B063C3">
        <w:rPr>
          <w:lang w:eastAsia="zh-TW"/>
        </w:rPr>
        <w:t xml:space="preserve"> </w:t>
      </w:r>
      <w:r w:rsidR="00B063C3" w:rsidRPr="00B063C3">
        <w:rPr>
          <w:lang w:eastAsia="zh-TW"/>
        </w:rPr>
        <w:t xml:space="preserve">The profit of the sliding </w:t>
      </w:r>
      <w:r w:rsidR="00B063C3">
        <w:rPr>
          <w:lang w:eastAsia="zh-TW"/>
        </w:rPr>
        <w:t>window</w:t>
      </w:r>
      <w:r w:rsidR="00B063C3" w:rsidRPr="00B063C3">
        <w:rPr>
          <w:lang w:eastAsia="zh-TW"/>
        </w:rPr>
        <w:t xml:space="preserve"> calculation method is shown in TABLE VII.</w:t>
      </w:r>
      <w:r w:rsidR="00B063C3">
        <w:rPr>
          <w:lang w:eastAsia="zh-TW"/>
        </w:rPr>
        <w:t xml:space="preserve"> </w:t>
      </w:r>
      <w:r w:rsidR="00E76444" w:rsidRPr="00E76444">
        <w:rPr>
          <w:lang w:eastAsia="zh-TW"/>
        </w:rPr>
        <w:t>The results of the target and model output are shown in Fig. 5; the machine learning curve of the model is shown in Fig. 6; the prediction error</w:t>
      </w:r>
      <w:r w:rsidR="00E76444">
        <w:rPr>
          <w:lang w:eastAsia="zh-TW"/>
        </w:rPr>
        <w:t>s</w:t>
      </w:r>
      <w:r w:rsidR="00E76444" w:rsidRPr="00E76444">
        <w:rPr>
          <w:lang w:eastAsia="zh-TW"/>
        </w:rPr>
        <w:t xml:space="preserve"> </w:t>
      </w:r>
      <w:r w:rsidR="00E76444">
        <w:rPr>
          <w:lang w:eastAsia="zh-TW"/>
        </w:rPr>
        <w:t>are</w:t>
      </w:r>
      <w:r w:rsidR="00E76444" w:rsidRPr="00E76444">
        <w:rPr>
          <w:lang w:eastAsia="zh-TW"/>
        </w:rPr>
        <w:t xml:space="preserve"> shown in Fig. 7.</w:t>
      </w:r>
    </w:p>
    <w:p w:rsidR="00267D2F" w:rsidRDefault="00267D2F" w:rsidP="00923168">
      <w:pPr>
        <w:pStyle w:val="a3"/>
        <w:overflowPunct w:val="0"/>
        <w:spacing w:after="0" w:line="240" w:lineRule="atLeast"/>
        <w:ind w:firstLineChars="200" w:firstLine="398"/>
        <w:rPr>
          <w:rFonts w:eastAsia="標楷體"/>
          <w:lang w:eastAsia="zh-TW"/>
        </w:rPr>
      </w:pPr>
    </w:p>
    <w:p w:rsidR="00923168" w:rsidRDefault="00923168" w:rsidP="00267D2F">
      <w:pPr>
        <w:overflowPunct w:val="0"/>
        <w:rPr>
          <w:rFonts w:eastAsia="標楷體"/>
          <w:sz w:val="16"/>
          <w:szCs w:val="16"/>
        </w:rPr>
      </w:pPr>
      <w:bookmarkStart w:id="22" w:name="_Toc518243746"/>
      <w:r w:rsidRPr="00923168">
        <w:rPr>
          <w:sz w:val="16"/>
          <w:szCs w:val="16"/>
          <w:lang w:eastAsia="zh-TW"/>
        </w:rPr>
        <w:t>TABLE</w:t>
      </w:r>
      <w:r w:rsidR="00E75FAC" w:rsidRPr="00923168">
        <w:rPr>
          <w:rFonts w:eastAsia="標楷體"/>
          <w:sz w:val="16"/>
          <w:szCs w:val="16"/>
        </w:rPr>
        <w:t xml:space="preserve"> </w:t>
      </w:r>
      <w:r w:rsidRPr="00923168">
        <w:rPr>
          <w:rFonts w:eastAsia="標楷體"/>
          <w:sz w:val="16"/>
          <w:szCs w:val="16"/>
        </w:rPr>
        <w:t>I</w:t>
      </w:r>
    </w:p>
    <w:p w:rsidR="00E75FAC" w:rsidRPr="00EB2F48" w:rsidRDefault="004D71AA" w:rsidP="00EB2F48">
      <w:pPr>
        <w:pStyle w:val="TableTitle"/>
        <w:ind w:firstLine="202"/>
        <w:rPr>
          <w:rFonts w:eastAsiaTheme="minorEastAsia"/>
          <w:lang w:eastAsia="zh-TW"/>
        </w:rPr>
      </w:pPr>
      <w:r w:rsidRPr="00EB2F48">
        <w:rPr>
          <w:rFonts w:eastAsiaTheme="minorEastAsia"/>
          <w:lang w:eastAsia="zh-TW"/>
        </w:rPr>
        <w:t>Model setting (Experiment 1)</w:t>
      </w:r>
      <w:bookmarkEnd w:id="22"/>
    </w:p>
    <w:tbl>
      <w:tblPr>
        <w:tblW w:w="5000" w:type="pct"/>
        <w:tblCellMar>
          <w:left w:w="0" w:type="dxa"/>
          <w:right w:w="0" w:type="dxa"/>
        </w:tblCellMar>
        <w:tblLook w:val="0420" w:firstRow="1" w:lastRow="0" w:firstColumn="0" w:lastColumn="0" w:noHBand="0" w:noVBand="1"/>
      </w:tblPr>
      <w:tblGrid>
        <w:gridCol w:w="3746"/>
        <w:gridCol w:w="1582"/>
      </w:tblGrid>
      <w:tr w:rsidR="00E75FAC" w:rsidRPr="002578B4" w:rsidTr="00E75F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E75FAC" w:rsidRPr="002578B4" w:rsidRDefault="00EB2F48" w:rsidP="00EB2F48">
            <w:pPr>
              <w:pStyle w:val="a3"/>
              <w:spacing w:after="0" w:line="200" w:lineRule="exact"/>
              <w:ind w:firstLine="0"/>
              <w:jc w:val="left"/>
              <w:rPr>
                <w:rFonts w:eastAsia="標楷體"/>
                <w:b/>
                <w:iCs/>
                <w:sz w:val="16"/>
                <w:szCs w:val="16"/>
                <w:lang w:eastAsia="zh-TW"/>
              </w:rPr>
            </w:pPr>
            <w:r>
              <w:rPr>
                <w:rFonts w:eastAsia="標楷體"/>
                <w:b/>
                <w:iCs/>
                <w:sz w:val="16"/>
                <w:szCs w:val="16"/>
                <w:lang w:eastAsia="zh-TW"/>
              </w:rPr>
              <w:t>Parameter</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E75FAC" w:rsidRPr="002578B4" w:rsidRDefault="00EB2F48" w:rsidP="008B7E35">
            <w:pPr>
              <w:pStyle w:val="a3"/>
              <w:spacing w:after="0" w:line="200" w:lineRule="exact"/>
              <w:ind w:firstLine="0"/>
              <w:jc w:val="left"/>
              <w:rPr>
                <w:rFonts w:eastAsia="標楷體"/>
                <w:b/>
                <w:iCs/>
                <w:sz w:val="16"/>
                <w:szCs w:val="16"/>
                <w:lang w:eastAsia="zh-TW"/>
              </w:rPr>
            </w:pPr>
            <w:r>
              <w:rPr>
                <w:rFonts w:eastAsia="標楷體"/>
                <w:b/>
                <w:iCs/>
                <w:sz w:val="16"/>
                <w:szCs w:val="16"/>
                <w:lang w:eastAsia="zh-TW"/>
              </w:rPr>
              <w:t>V</w:t>
            </w:r>
            <w:r w:rsidR="004D71AA">
              <w:rPr>
                <w:rFonts w:eastAsia="標楷體"/>
                <w:b/>
                <w:iCs/>
                <w:sz w:val="16"/>
                <w:szCs w:val="16"/>
                <w:lang w:eastAsia="zh-TW"/>
              </w:rPr>
              <w:t>alue</w:t>
            </w:r>
          </w:p>
        </w:tc>
      </w:tr>
      <w:tr w:rsidR="00E75FAC" w:rsidRPr="002578B4" w:rsidTr="00E75F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E75FAC" w:rsidRPr="002578B4" w:rsidRDefault="00EB2F48" w:rsidP="00EB2F48">
            <w:pPr>
              <w:pStyle w:val="a3"/>
              <w:snapToGrid w:val="0"/>
              <w:spacing w:before="100" w:beforeAutospacing="1" w:after="100" w:afterAutospacing="1" w:line="240" w:lineRule="auto"/>
              <w:ind w:firstLine="0"/>
              <w:jc w:val="left"/>
              <w:rPr>
                <w:rFonts w:eastAsia="標楷體"/>
                <w:iCs/>
                <w:sz w:val="16"/>
                <w:szCs w:val="16"/>
                <w:lang w:eastAsia="zh-TW"/>
              </w:rPr>
            </w:pPr>
            <w:r>
              <w:rPr>
                <w:rFonts w:eastAsia="標楷體" w:hint="eastAsia"/>
                <w:sz w:val="16"/>
                <w:szCs w:val="16"/>
                <w:lang w:eastAsia="zh-TW"/>
              </w:rPr>
              <w:t>F</w:t>
            </w:r>
            <w:r>
              <w:rPr>
                <w:rFonts w:eastAsia="標楷體"/>
                <w:sz w:val="16"/>
                <w:szCs w:val="16"/>
                <w:lang w:eastAsia="zh-TW"/>
              </w:rPr>
              <w:t>eature variables as model inputs</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4</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15</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w:rPr>
                      <w:rFonts w:ascii="Cambria Math" w:eastAsia="標楷體" w:hAnsi="Cambria Math"/>
                      <w:sz w:val="16"/>
                      <w:szCs w:val="16"/>
                      <w:lang w:eastAsia="zh-TW"/>
                    </w:rPr>
                    <m:t>6</m:t>
                  </m:r>
                </m:sub>
              </m:sSub>
            </m:oMath>
            <w:r w:rsidRPr="002578B4">
              <w:rPr>
                <w:rFonts w:eastAsia="標楷體"/>
                <w:iCs/>
                <w:sz w:val="16"/>
                <w:szCs w:val="16"/>
                <w:lang w:eastAsia="zh-TW"/>
              </w:rPr>
              <w:t xml:space="preserve">} </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E75FAC" w:rsidRPr="002578B4" w:rsidRDefault="00EB2F48" w:rsidP="008B7E35">
            <w:pPr>
              <w:pStyle w:val="a3"/>
              <w:snapToGrid w:val="0"/>
              <w:spacing w:before="100" w:beforeAutospacing="1" w:after="100" w:afterAutospacing="1" w:line="240" w:lineRule="auto"/>
              <w:ind w:firstLine="0"/>
              <w:jc w:val="left"/>
              <w:rPr>
                <w:rFonts w:eastAsia="標楷體"/>
                <w:sz w:val="16"/>
                <w:szCs w:val="16"/>
              </w:rPr>
            </w:pPr>
            <w:r>
              <w:rPr>
                <w:rFonts w:eastAsia="標楷體" w:hint="eastAsia"/>
                <w:iCs/>
                <w:sz w:val="16"/>
                <w:szCs w:val="16"/>
                <w:lang w:eastAsia="zh-TW"/>
              </w:rPr>
              <w:t>N</w:t>
            </w:r>
            <w:r>
              <w:rPr>
                <w:rFonts w:eastAsia="標楷體"/>
                <w:iCs/>
                <w:sz w:val="16"/>
                <w:szCs w:val="16"/>
                <w:lang w:eastAsia="zh-TW"/>
              </w:rPr>
              <w:t xml:space="preserve">umber </w:t>
            </w:r>
            <w:r>
              <w:rPr>
                <w:rFonts w:eastAsia="標楷體" w:hint="eastAsia"/>
                <w:iCs/>
                <w:sz w:val="16"/>
                <w:szCs w:val="16"/>
                <w:lang w:eastAsia="zh-TW"/>
              </w:rPr>
              <w:t>o</w:t>
            </w:r>
            <w:r>
              <w:rPr>
                <w:rFonts w:eastAsia="標楷體"/>
                <w:iCs/>
                <w:sz w:val="16"/>
                <w:szCs w:val="16"/>
                <w:lang w:eastAsia="zh-TW"/>
              </w:rPr>
              <w:t>f input fuzzy sets</w:t>
            </w:r>
          </w:p>
        </w:tc>
        <w:tc>
          <w:tcPr>
            <w:tcW w:w="148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{3, 3, 3, 3}</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B2F48" w:rsidP="008B7E35">
            <w:pPr>
              <w:pStyle w:val="a3"/>
              <w:snapToGrid w:val="0"/>
              <w:spacing w:before="100" w:beforeAutospacing="1" w:after="100" w:afterAutospacing="1" w:line="240" w:lineRule="auto"/>
              <w:ind w:firstLine="0"/>
              <w:jc w:val="left"/>
              <w:rPr>
                <w:rFonts w:eastAsia="標楷體"/>
                <w:iCs/>
                <w:sz w:val="16"/>
                <w:szCs w:val="16"/>
                <w:lang w:eastAsia="zh-TW"/>
              </w:rPr>
            </w:pPr>
            <w:r>
              <w:rPr>
                <w:rFonts w:eastAsia="標楷體"/>
                <w:iCs/>
                <w:sz w:val="16"/>
                <w:szCs w:val="16"/>
                <w:lang w:eastAsia="zh-TW"/>
              </w:rPr>
              <w:t>Type of fuzzy sets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CFS</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B2F48" w:rsidP="00EB2F48">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complex-valued targets</w:t>
            </w:r>
            <w:r w:rsidR="00E75FAC" w:rsidRPr="002578B4">
              <w:rPr>
                <w:rFonts w:eastAsia="標楷體"/>
                <w:sz w:val="16"/>
                <w:szCs w:val="16"/>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1</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B2F48" w:rsidP="008B7E35">
            <w:pPr>
              <w:pStyle w:val="a3"/>
              <w:snapToGrid w:val="0"/>
              <w:spacing w:before="100" w:beforeAutospacing="1" w:after="100" w:afterAutospacing="1" w:line="240" w:lineRule="auto"/>
              <w:ind w:firstLine="0"/>
              <w:jc w:val="left"/>
              <w:rPr>
                <w:rFonts w:eastAsia="標楷體"/>
                <w:sz w:val="16"/>
                <w:szCs w:val="16"/>
                <w:lang w:eastAsia="zh-TW"/>
              </w:rPr>
            </w:pPr>
            <w:r>
              <w:rPr>
                <w:rFonts w:eastAsia="Times New Roman"/>
                <w:sz w:val="16"/>
                <w:szCs w:val="16"/>
                <w:lang w:eastAsia="zh-TW"/>
              </w:rPr>
              <w:lastRenderedPageBreak/>
              <w:t xml:space="preserve">Number of </w:t>
            </w:r>
            <m:oMath>
              <m:r>
                <m:rPr>
                  <m:sty m:val="p"/>
                </m:rPr>
                <w:rPr>
                  <w:rFonts w:ascii="Cambria Math" w:eastAsia="標楷體" w:hAnsi="Cambria Math"/>
                  <w:sz w:val="16"/>
                  <w:szCs w:val="16"/>
                  <w:lang w:eastAsia="zh-TW"/>
                </w:rPr>
                <m:t>Π</m:t>
              </m:r>
            </m:oMath>
            <w:r>
              <w:rPr>
                <w:rFonts w:eastAsia="Times New Roman"/>
                <w:sz w:val="16"/>
                <w:szCs w:val="16"/>
                <w:lang w:eastAsia="zh-TW"/>
              </w:rPr>
              <w:t xml:space="preserve">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15</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B2F48" w:rsidP="008B7E35">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parameters in the CFS layer</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36</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B2F48" w:rsidP="008B7E35">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sz w:val="16"/>
                <w:szCs w:val="16"/>
                <w:lang w:eastAsia="zh-TW"/>
              </w:rPr>
              <w:t xml:space="preserve">Number of </w:t>
            </w:r>
            <w:r w:rsidR="00E75FAC" w:rsidRPr="002578B4">
              <w:rPr>
                <w:rFonts w:eastAsia="標楷體"/>
                <w:sz w:val="16"/>
                <w:szCs w:val="16"/>
                <w:lang w:eastAsia="zh-TW"/>
              </w:rPr>
              <w:t>T–S</w:t>
            </w:r>
            <w:r>
              <w:rPr>
                <w:rFonts w:eastAsia="標楷體"/>
                <w:sz w:val="16"/>
                <w:szCs w:val="16"/>
                <w:lang w:eastAsia="zh-TW"/>
              </w:rPr>
              <w:t xml:space="preserve">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leftChars="-1" w:left="-2" w:firstLine="1"/>
              <w:jc w:val="left"/>
              <w:rPr>
                <w:rFonts w:eastAsia="標楷體"/>
                <w:iCs/>
                <w:sz w:val="16"/>
                <w:szCs w:val="16"/>
                <w:lang w:eastAsia="zh-TW"/>
              </w:rPr>
            </w:pPr>
            <w:r w:rsidRPr="002578B4">
              <w:rPr>
                <w:rFonts w:eastAsia="標楷體"/>
                <w:iCs/>
                <w:sz w:val="16"/>
                <w:szCs w:val="16"/>
                <w:lang w:eastAsia="zh-TW"/>
              </w:rPr>
              <w:t>15</w:t>
            </w:r>
          </w:p>
        </w:tc>
      </w:tr>
      <w:tr w:rsidR="00E75FAC" w:rsidRPr="002578B4" w:rsidTr="00E75F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E75FAC" w:rsidRPr="002578B4" w:rsidRDefault="00EB2F48" w:rsidP="008B7E35">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parameters in the T</w:t>
            </w:r>
            <w:r w:rsidRPr="002578B4">
              <w:rPr>
                <w:rFonts w:eastAsia="標楷體"/>
                <w:sz w:val="16"/>
                <w:szCs w:val="16"/>
                <w:lang w:eastAsia="zh-TW"/>
              </w:rPr>
              <w:t>–</w:t>
            </w:r>
            <w:r>
              <w:rPr>
                <w:rFonts w:eastAsia="標楷體"/>
                <w:sz w:val="16"/>
                <w:szCs w:val="16"/>
                <w:lang w:eastAsia="zh-TW"/>
              </w:rPr>
              <w:t>S layer</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rPr>
                <w:rFonts w:eastAsia="標楷體"/>
                <w:iCs/>
                <w:sz w:val="16"/>
                <w:szCs w:val="16"/>
                <w:lang w:eastAsia="zh-TW"/>
              </w:rPr>
            </w:pPr>
            <w:r w:rsidRPr="002578B4">
              <w:rPr>
                <w:rFonts w:eastAsia="標楷體"/>
                <w:iCs/>
                <w:sz w:val="16"/>
                <w:szCs w:val="16"/>
                <w:lang w:eastAsia="zh-TW"/>
              </w:rPr>
              <w:t>75</w:t>
            </w:r>
          </w:p>
        </w:tc>
      </w:tr>
    </w:tbl>
    <w:p w:rsidR="00E75FAC" w:rsidRDefault="00E75FAC" w:rsidP="00E75FAC">
      <w:pPr>
        <w:pStyle w:val="a3"/>
        <w:spacing w:after="0"/>
        <w:ind w:firstLine="0"/>
        <w:rPr>
          <w:rFonts w:eastAsia="標楷體"/>
          <w:iCs/>
          <w:sz w:val="16"/>
          <w:szCs w:val="16"/>
          <w:lang w:eastAsia="zh-TW"/>
        </w:rPr>
      </w:pPr>
      <w:r w:rsidRPr="002578B4">
        <w:rPr>
          <w:rFonts w:eastAsia="標楷體"/>
          <w:iCs/>
          <w:sz w:val="16"/>
          <w:szCs w:val="16"/>
          <w:lang w:eastAsia="zh-TW"/>
        </w:rPr>
        <w:t xml:space="preserve">* </w:t>
      </w:r>
      <w:bookmarkStart w:id="23" w:name="OLE_LINK14"/>
      <w:r w:rsidR="00AC6E88" w:rsidRPr="00BD3EED">
        <w:rPr>
          <w:rFonts w:eastAsia="標楷體"/>
          <w:iCs/>
          <w:sz w:val="16"/>
          <w:szCs w:val="16"/>
          <w:lang w:eastAsia="zh-TW"/>
        </w:rPr>
        <w:t>Each complex-valued target whose real and imaginary parts contain two real-valued targets, respectively.</w:t>
      </w:r>
    </w:p>
    <w:bookmarkEnd w:id="23"/>
    <w:p w:rsidR="00453C66" w:rsidRPr="002578B4" w:rsidRDefault="00453C66" w:rsidP="00E75FAC">
      <w:pPr>
        <w:pStyle w:val="a3"/>
        <w:spacing w:after="0"/>
        <w:ind w:firstLine="0"/>
        <w:rPr>
          <w:rFonts w:eastAsia="標楷體"/>
          <w:iCs/>
          <w:sz w:val="16"/>
          <w:szCs w:val="16"/>
          <w:lang w:eastAsia="zh-TW"/>
        </w:rPr>
      </w:pPr>
    </w:p>
    <w:p w:rsidR="00923168" w:rsidRDefault="00923168" w:rsidP="00267D2F">
      <w:pPr>
        <w:pStyle w:val="a3"/>
        <w:spacing w:after="0" w:line="240" w:lineRule="atLeast"/>
        <w:ind w:firstLine="0"/>
        <w:jc w:val="center"/>
        <w:rPr>
          <w:rFonts w:eastAsia="標楷體"/>
          <w:sz w:val="16"/>
          <w:szCs w:val="16"/>
          <w:lang w:eastAsia="zh-TW"/>
        </w:rPr>
      </w:pPr>
      <w:bookmarkStart w:id="24" w:name="_Toc518243747"/>
      <w:r w:rsidRPr="00923168">
        <w:rPr>
          <w:sz w:val="16"/>
          <w:szCs w:val="16"/>
          <w:lang w:eastAsia="zh-TW"/>
        </w:rPr>
        <w:t>TABLE</w:t>
      </w:r>
      <w:r w:rsidRPr="00923168">
        <w:rPr>
          <w:rFonts w:eastAsia="標楷體"/>
          <w:sz w:val="16"/>
          <w:szCs w:val="16"/>
          <w:lang w:eastAsia="zh-TW"/>
        </w:rPr>
        <w:t xml:space="preserve"> I</w:t>
      </w:r>
      <w:r>
        <w:rPr>
          <w:rFonts w:eastAsia="標楷體"/>
          <w:sz w:val="16"/>
          <w:szCs w:val="16"/>
          <w:lang w:eastAsia="zh-TW"/>
        </w:rPr>
        <w:t>I</w:t>
      </w:r>
    </w:p>
    <w:p w:rsidR="0015103C" w:rsidRPr="00AC6E88" w:rsidRDefault="00AC6E88" w:rsidP="00AC6E88">
      <w:pPr>
        <w:pStyle w:val="TableTitle"/>
        <w:ind w:firstLine="202"/>
        <w:rPr>
          <w:rFonts w:eastAsiaTheme="minorEastAsia"/>
          <w:lang w:eastAsia="zh-TW"/>
        </w:rPr>
      </w:pPr>
      <w:r w:rsidRPr="00AC6E88">
        <w:rPr>
          <w:rFonts w:eastAsiaTheme="minorEastAsia" w:hint="eastAsia"/>
          <w:lang w:eastAsia="zh-TW"/>
        </w:rPr>
        <w:t>M</w:t>
      </w:r>
      <w:r w:rsidRPr="00AC6E88">
        <w:rPr>
          <w:rFonts w:eastAsiaTheme="minorEastAsia"/>
          <w:lang w:eastAsia="zh-TW"/>
        </w:rPr>
        <w:t>achine Learning setting</w:t>
      </w:r>
      <w:bookmarkEnd w:id="24"/>
    </w:p>
    <w:tbl>
      <w:tblPr>
        <w:tblW w:w="5000" w:type="pct"/>
        <w:tblCellMar>
          <w:left w:w="0" w:type="dxa"/>
          <w:right w:w="0" w:type="dxa"/>
        </w:tblCellMar>
        <w:tblLook w:val="0420" w:firstRow="1" w:lastRow="0" w:firstColumn="0" w:lastColumn="0" w:noHBand="0" w:noVBand="1"/>
      </w:tblPr>
      <w:tblGrid>
        <w:gridCol w:w="2759"/>
        <w:gridCol w:w="2569"/>
      </w:tblGrid>
      <w:tr w:rsidR="0015103C" w:rsidRPr="002578B4" w:rsidTr="008B7E35">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PSO</w:t>
            </w:r>
          </w:p>
        </w:tc>
      </w:tr>
      <w:tr w:rsidR="0015103C" w:rsidRPr="002578B4" w:rsidTr="00AC6E88">
        <w:trPr>
          <w:trHeight w:val="20"/>
        </w:trPr>
        <w:tc>
          <w:tcPr>
            <w:tcW w:w="2589" w:type="pct"/>
            <w:tcBorders>
              <w:left w:val="nil"/>
              <w:bottom w:val="nil"/>
              <w:right w:val="nil"/>
            </w:tcBorders>
            <w:shd w:val="clear" w:color="auto" w:fill="auto"/>
            <w:tcMar>
              <w:top w:w="72" w:type="dxa"/>
              <w:left w:w="144" w:type="dxa"/>
              <w:bottom w:w="72" w:type="dxa"/>
              <w:right w:w="144" w:type="dxa"/>
            </w:tcMar>
            <w:hideMark/>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iCs/>
                <w:sz w:val="16"/>
                <w:szCs w:val="16"/>
                <w:lang w:eastAsia="zh-TW"/>
              </w:rPr>
              <w:t>Swarm size</w:t>
            </w:r>
          </w:p>
        </w:tc>
        <w:tc>
          <w:tcPr>
            <w:tcW w:w="2411"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50</w:t>
            </w:r>
          </w:p>
        </w:tc>
      </w:tr>
      <w:tr w:rsidR="0015103C" w:rsidRPr="002578B4" w:rsidTr="00AC6E88">
        <w:trPr>
          <w:trHeight w:val="20"/>
        </w:trPr>
        <w:tc>
          <w:tcPr>
            <w:tcW w:w="2589"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iCs/>
                <w:sz w:val="16"/>
                <w:szCs w:val="16"/>
                <w:lang w:eastAsia="zh-TW"/>
              </w:rPr>
              <w:t>Iterations</w:t>
            </w:r>
          </w:p>
        </w:tc>
        <w:tc>
          <w:tcPr>
            <w:tcW w:w="2411"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100</w:t>
            </w:r>
          </w:p>
        </w:tc>
      </w:tr>
      <w:tr w:rsidR="0015103C" w:rsidRPr="002578B4" w:rsidTr="00AC6E88">
        <w:trPr>
          <w:trHeight w:val="20"/>
        </w:trPr>
        <w:tc>
          <w:tcPr>
            <w:tcW w:w="2589"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411"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{0.8, 2.0, 2.0}</w:t>
            </w:r>
          </w:p>
        </w:tc>
      </w:tr>
      <w:tr w:rsidR="0015103C" w:rsidRPr="002578B4" w:rsidTr="00AC6E88">
        <w:trPr>
          <w:trHeight w:val="20"/>
        </w:trPr>
        <w:tc>
          <w:tcPr>
            <w:tcW w:w="2589"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411"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Random in [0,1]</w:t>
            </w:r>
          </w:p>
        </w:tc>
      </w:tr>
      <w:tr w:rsidR="0015103C" w:rsidRPr="002578B4" w:rsidTr="00AC6E88">
        <w:trPr>
          <w:trHeight w:val="20"/>
        </w:trPr>
        <w:tc>
          <w:tcPr>
            <w:tcW w:w="2589" w:type="pct"/>
            <w:tcBorders>
              <w:top w:val="nil"/>
              <w:left w:val="nil"/>
              <w:right w:val="nil"/>
            </w:tcBorders>
            <w:shd w:val="clear" w:color="auto" w:fill="auto"/>
            <w:tcMar>
              <w:top w:w="72" w:type="dxa"/>
              <w:left w:w="144" w:type="dxa"/>
              <w:bottom w:w="72" w:type="dxa"/>
              <w:right w:w="144" w:type="dxa"/>
            </w:tcMar>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nitial particle positions</w:t>
            </w:r>
          </w:p>
        </w:tc>
        <w:tc>
          <w:tcPr>
            <w:tcW w:w="2411" w:type="pct"/>
            <w:tcBorders>
              <w:top w:val="nil"/>
              <w:left w:val="nil"/>
              <w:right w:val="nil"/>
            </w:tcBorders>
            <w:shd w:val="clear" w:color="auto" w:fill="auto"/>
            <w:tcMar>
              <w:top w:w="72" w:type="dxa"/>
              <w:left w:w="144" w:type="dxa"/>
              <w:bottom w:w="72" w:type="dxa"/>
              <w:right w:w="144" w:type="dxa"/>
            </w:tcMar>
          </w:tcPr>
          <w:p w:rsidR="0015103C" w:rsidRPr="002578B4" w:rsidRDefault="00AC6E88" w:rsidP="00AC6E88">
            <w:pPr>
              <w:pStyle w:val="a3"/>
              <w:spacing w:after="0" w:line="140" w:lineRule="exact"/>
              <w:ind w:firstLine="0"/>
              <w:jc w:val="left"/>
              <w:rPr>
                <w:rFonts w:eastAsia="標楷體"/>
                <w:iCs/>
                <w:sz w:val="16"/>
                <w:szCs w:val="16"/>
                <w:lang w:eastAsia="zh-TW"/>
              </w:rPr>
            </w:pPr>
            <w:r>
              <w:rPr>
                <w:rFonts w:eastAsia="標楷體" w:hint="eastAsia"/>
                <w:iCs/>
                <w:sz w:val="16"/>
                <w:szCs w:val="16"/>
                <w:lang w:eastAsia="zh-TW"/>
              </w:rPr>
              <w:t>B</w:t>
            </w:r>
            <w:r w:rsidR="00EF595E">
              <w:rPr>
                <w:rFonts w:eastAsia="標楷體"/>
                <w:iCs/>
                <w:sz w:val="16"/>
                <w:szCs w:val="16"/>
                <w:lang w:eastAsia="zh-TW"/>
              </w:rPr>
              <w:t>y SC algorithm in section III-B</w:t>
            </w: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hideMark/>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iCs/>
                <w:sz w:val="16"/>
                <w:szCs w:val="16"/>
                <w:lang w:eastAsia="zh-TW"/>
              </w:rPr>
              <w:t>Initial particle velocities</w:t>
            </w:r>
          </w:p>
        </w:tc>
        <w:tc>
          <w:tcPr>
            <w:tcW w:w="2411" w:type="pct"/>
            <w:tcBorders>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0</w:t>
            </w: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ABCO</w:t>
            </w:r>
          </w:p>
        </w:tc>
        <w:tc>
          <w:tcPr>
            <w:tcW w:w="2411"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tcPr>
          <w:p w:rsidR="0015103C" w:rsidRPr="002578B4" w:rsidRDefault="00AC6E88" w:rsidP="00BD4188">
            <w:pPr>
              <w:pStyle w:val="a3"/>
              <w:spacing w:after="0" w:line="140" w:lineRule="exact"/>
              <w:ind w:firstLineChars="110" w:firstLine="175"/>
              <w:jc w:val="left"/>
              <w:rPr>
                <w:rFonts w:eastAsia="標楷體"/>
                <w:iCs/>
                <w:sz w:val="16"/>
                <w:szCs w:val="16"/>
                <w:lang w:eastAsia="zh-TW"/>
              </w:rPr>
            </w:pPr>
            <w:r>
              <w:rPr>
                <w:rFonts w:eastAsia="標楷體" w:hint="eastAsia"/>
                <w:iCs/>
                <w:sz w:val="16"/>
                <w:szCs w:val="16"/>
                <w:lang w:eastAsia="zh-TW"/>
              </w:rPr>
              <w:t>N</w:t>
            </w:r>
            <w:r>
              <w:rPr>
                <w:rFonts w:eastAsia="標楷體"/>
                <w:iCs/>
                <w:sz w:val="16"/>
                <w:szCs w:val="16"/>
                <w:lang w:eastAsia="zh-TW"/>
              </w:rPr>
              <w:t>umber of employe</w:t>
            </w:r>
            <w:r w:rsidR="00BD4188">
              <w:rPr>
                <w:rFonts w:eastAsia="標楷體"/>
                <w:iCs/>
                <w:sz w:val="16"/>
                <w:szCs w:val="16"/>
                <w:lang w:eastAsia="zh-TW"/>
              </w:rPr>
              <w:t>d</w:t>
            </w:r>
            <w:r>
              <w:rPr>
                <w:rFonts w:eastAsia="標楷體"/>
                <w:iCs/>
                <w:sz w:val="16"/>
                <w:szCs w:val="16"/>
                <w:lang w:eastAsia="zh-TW"/>
              </w:rPr>
              <w:t xml:space="preserve"> bees</w:t>
            </w:r>
          </w:p>
        </w:tc>
        <w:tc>
          <w:tcPr>
            <w:tcW w:w="2411"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40</w:t>
            </w: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hint="eastAsia"/>
                <w:iCs/>
                <w:sz w:val="16"/>
                <w:szCs w:val="16"/>
                <w:lang w:eastAsia="zh-TW"/>
              </w:rPr>
              <w:t>N</w:t>
            </w:r>
            <w:r>
              <w:rPr>
                <w:rFonts w:eastAsia="標楷體"/>
                <w:iCs/>
                <w:sz w:val="16"/>
                <w:szCs w:val="16"/>
                <w:lang w:eastAsia="zh-TW"/>
              </w:rPr>
              <w:t>umber of onlooker bees</w:t>
            </w:r>
          </w:p>
        </w:tc>
        <w:tc>
          <w:tcPr>
            <w:tcW w:w="2411"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w:t>
            </w: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terations</w:t>
            </w:r>
          </w:p>
        </w:tc>
        <w:tc>
          <w:tcPr>
            <w:tcW w:w="2411"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100</w:t>
            </w: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iCs/>
                <w:sz w:val="16"/>
                <w:szCs w:val="16"/>
                <w:lang w:eastAsia="zh-TW"/>
              </w:rPr>
              <w:t>Limit</w:t>
            </w:r>
          </w:p>
        </w:tc>
        <w:tc>
          <w:tcPr>
            <w:tcW w:w="2411"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20</w:t>
            </w:r>
          </w:p>
        </w:tc>
      </w:tr>
      <w:tr w:rsidR="0015103C" w:rsidRPr="002578B4" w:rsidTr="008B7E35">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RLSE</w:t>
            </w:r>
          </w:p>
        </w:tc>
      </w:tr>
      <w:tr w:rsidR="0015103C" w:rsidRPr="002578B4" w:rsidTr="00AC6E88">
        <w:trPr>
          <w:trHeight w:val="20"/>
        </w:trPr>
        <w:tc>
          <w:tcPr>
            <w:tcW w:w="2589"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Cs/>
                <w:sz w:val="16"/>
                <w:szCs w:val="16"/>
                <w:lang w:eastAsia="zh-TW"/>
              </w:rPr>
            </w:pPr>
            <w:r w:rsidRPr="002578B4">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411"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5103C" w:rsidRPr="002578B4" w:rsidTr="00AC6E88">
        <w:trPr>
          <w:trHeight w:val="20"/>
        </w:trPr>
        <w:tc>
          <w:tcPr>
            <w:tcW w:w="2589"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411"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AC6E88">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 xml:space="preserve">25-by-1 </w:t>
            </w:r>
            <w:r w:rsidR="00AC6E88">
              <w:rPr>
                <w:rFonts w:eastAsia="標楷體"/>
                <w:iCs/>
                <w:sz w:val="16"/>
                <w:szCs w:val="16"/>
                <w:lang w:eastAsia="zh-TW"/>
              </w:rPr>
              <w:t>zero vector</w:t>
            </w:r>
          </w:p>
        </w:tc>
      </w:tr>
      <w:tr w:rsidR="0015103C" w:rsidRPr="002578B4" w:rsidTr="00AC6E88">
        <w:trPr>
          <w:trHeight w:val="20"/>
        </w:trPr>
        <w:tc>
          <w:tcPr>
            <w:tcW w:w="2589"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411"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2578B4">
              <w:rPr>
                <w:rFonts w:eastAsia="標楷體"/>
                <w:b/>
                <w:iCs/>
                <w:sz w:val="16"/>
                <w:szCs w:val="16"/>
                <w:lang w:eastAsia="zh-TW"/>
              </w:rPr>
              <w:t>I</w:t>
            </w:r>
          </w:p>
        </w:tc>
      </w:tr>
      <w:tr w:rsidR="0015103C" w:rsidRPr="002578B4" w:rsidTr="00AC6E88">
        <w:trPr>
          <w:trHeight w:val="20"/>
        </w:trPr>
        <w:tc>
          <w:tcPr>
            <w:tcW w:w="2589" w:type="pct"/>
            <w:tcBorders>
              <w:top w:val="nil"/>
              <w:left w:val="nil"/>
              <w:bottom w:val="double" w:sz="4" w:space="0" w:color="auto"/>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b/>
                <w:iCs/>
                <w:sz w:val="16"/>
                <w:szCs w:val="16"/>
                <w:lang w:eastAsia="zh-TW"/>
              </w:rPr>
            </w:pPr>
            <w:r w:rsidRPr="002578B4">
              <w:rPr>
                <w:rFonts w:eastAsia="標楷體"/>
                <w:iCs/>
                <w:sz w:val="16"/>
                <w:szCs w:val="16"/>
                <w:lang w:eastAsia="zh-TW"/>
              </w:rPr>
              <w:t xml:space="preserve"> </w:t>
            </w:r>
            <w:r w:rsidRPr="002578B4">
              <w:rPr>
                <w:rFonts w:eastAsia="標楷體"/>
                <w:b/>
                <w:iCs/>
                <w:sz w:val="16"/>
                <w:szCs w:val="16"/>
                <w:lang w:eastAsia="zh-TW"/>
              </w:rPr>
              <w:t>I</w:t>
            </w:r>
          </w:p>
        </w:tc>
        <w:tc>
          <w:tcPr>
            <w:tcW w:w="2411" w:type="pct"/>
            <w:tcBorders>
              <w:top w:val="nil"/>
              <w:left w:val="nil"/>
              <w:bottom w:val="double" w:sz="4" w:space="0" w:color="auto"/>
              <w:right w:val="nil"/>
            </w:tcBorders>
            <w:shd w:val="clear" w:color="auto" w:fill="auto"/>
            <w:tcMar>
              <w:top w:w="72" w:type="dxa"/>
              <w:left w:w="144" w:type="dxa"/>
              <w:bottom w:w="72" w:type="dxa"/>
              <w:right w:w="144" w:type="dxa"/>
            </w:tcMar>
            <w:hideMark/>
          </w:tcPr>
          <w:p w:rsidR="0015103C" w:rsidRPr="002578B4" w:rsidRDefault="00AC6E88" w:rsidP="008B7E35">
            <w:pPr>
              <w:pStyle w:val="a3"/>
              <w:spacing w:after="0" w:line="140" w:lineRule="exact"/>
              <w:ind w:firstLine="0"/>
              <w:jc w:val="left"/>
              <w:rPr>
                <w:rFonts w:eastAsia="標楷體"/>
                <w:iCs/>
                <w:sz w:val="16"/>
                <w:szCs w:val="16"/>
                <w:lang w:eastAsia="zh-TW"/>
              </w:rPr>
            </w:pPr>
            <w:r>
              <w:rPr>
                <w:rFonts w:eastAsia="標楷體"/>
                <w:iCs/>
                <w:sz w:val="16"/>
                <w:szCs w:val="16"/>
                <w:lang w:eastAsia="zh-TW"/>
              </w:rPr>
              <w:t>25-by-25identify matrix</w:t>
            </w:r>
          </w:p>
        </w:tc>
      </w:tr>
    </w:tbl>
    <w:p w:rsidR="00E75FAC" w:rsidRDefault="00E75FAC" w:rsidP="00E75FAC">
      <w:pPr>
        <w:pStyle w:val="a3"/>
        <w:spacing w:after="0" w:line="240" w:lineRule="atLeast"/>
        <w:ind w:firstLineChars="200" w:firstLine="318"/>
        <w:jc w:val="left"/>
        <w:rPr>
          <w:rFonts w:eastAsia="標楷體"/>
          <w:iCs/>
          <w:sz w:val="16"/>
          <w:szCs w:val="16"/>
          <w:lang w:eastAsia="zh-TW"/>
        </w:rPr>
      </w:pPr>
    </w:p>
    <w:p w:rsidR="00923168" w:rsidRDefault="00923168" w:rsidP="0015103C">
      <w:pPr>
        <w:pStyle w:val="a3"/>
        <w:spacing w:after="0"/>
        <w:ind w:firstLine="0"/>
        <w:jc w:val="center"/>
        <w:rPr>
          <w:rFonts w:ascii="標楷體" w:eastAsia="標楷體" w:hAnsi="標楷體"/>
          <w:sz w:val="16"/>
          <w:szCs w:val="16"/>
          <w:lang w:eastAsia="zh-TW"/>
        </w:rPr>
      </w:pPr>
      <w:bookmarkStart w:id="25" w:name="_Toc518243749"/>
      <w:r w:rsidRPr="00923168">
        <w:rPr>
          <w:sz w:val="16"/>
          <w:szCs w:val="16"/>
          <w:lang w:eastAsia="zh-TW"/>
        </w:rPr>
        <w:t>TABLE</w:t>
      </w:r>
      <w:r w:rsidRPr="00923168">
        <w:rPr>
          <w:rFonts w:eastAsia="標楷體"/>
          <w:sz w:val="16"/>
          <w:szCs w:val="16"/>
        </w:rPr>
        <w:t xml:space="preserve"> I</w:t>
      </w:r>
      <w:r>
        <w:rPr>
          <w:rFonts w:eastAsia="標楷體"/>
          <w:sz w:val="16"/>
          <w:szCs w:val="16"/>
        </w:rPr>
        <w:t>V</w:t>
      </w:r>
    </w:p>
    <w:p w:rsidR="0015103C" w:rsidRPr="00A4486C" w:rsidRDefault="00A4486C" w:rsidP="00A4486C">
      <w:pPr>
        <w:pStyle w:val="TableTitle"/>
        <w:ind w:firstLine="202"/>
        <w:rPr>
          <w:rFonts w:eastAsiaTheme="minorEastAsia"/>
          <w:lang w:eastAsia="zh-TW"/>
        </w:rPr>
      </w:pPr>
      <w:r w:rsidRPr="00A4486C">
        <w:rPr>
          <w:rFonts w:eastAsiaTheme="minorEastAsia" w:hint="eastAsia"/>
          <w:lang w:eastAsia="zh-TW"/>
        </w:rPr>
        <w:t>T</w:t>
      </w:r>
      <w:r>
        <w:rPr>
          <w:rFonts w:eastAsiaTheme="minorEastAsia"/>
          <w:lang w:eastAsia="zh-TW"/>
        </w:rPr>
        <w:t>en Trials P</w:t>
      </w:r>
      <w:r w:rsidRPr="00A4486C">
        <w:rPr>
          <w:rFonts w:eastAsiaTheme="minorEastAsia"/>
          <w:lang w:eastAsia="zh-TW"/>
        </w:rPr>
        <w:t xml:space="preserve">erformance </w:t>
      </w:r>
      <w:r w:rsidR="0015103C" w:rsidRPr="00A4486C">
        <w:rPr>
          <w:rFonts w:eastAsiaTheme="minorEastAsia" w:hint="eastAsia"/>
          <w:lang w:eastAsia="zh-TW"/>
        </w:rPr>
        <w:t>(</w:t>
      </w:r>
      <w:r w:rsidRPr="00A4486C">
        <w:rPr>
          <w:rFonts w:eastAsiaTheme="minorEastAsia"/>
          <w:lang w:eastAsia="zh-TW"/>
        </w:rPr>
        <w:t>Experiment 1</w:t>
      </w:r>
      <w:r w:rsidR="0015103C" w:rsidRPr="00A4486C">
        <w:rPr>
          <w:rFonts w:eastAsiaTheme="minorEastAsia" w:hint="eastAsia"/>
          <w:lang w:eastAsia="zh-TW"/>
        </w:rPr>
        <w:t>)</w:t>
      </w:r>
      <w:bookmarkEnd w:id="25"/>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15103C" w:rsidRPr="002578B4" w:rsidTr="00653EAC">
        <w:trPr>
          <w:trHeight w:val="20"/>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sz w:val="16"/>
                <w:szCs w:val="16"/>
              </w:rPr>
            </w:pPr>
            <w:r w:rsidRPr="002578B4">
              <w:rPr>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sz w:val="16"/>
                <w:szCs w:val="16"/>
              </w:rPr>
            </w:pPr>
            <w:r w:rsidRPr="002578B4">
              <w:rPr>
                <w:rFonts w:hint="eastAsia"/>
                <w:sz w:val="16"/>
                <w:szCs w:val="16"/>
              </w:rPr>
              <w:t>RMSE</w:t>
            </w:r>
          </w:p>
        </w:tc>
      </w:tr>
      <w:tr w:rsidR="0015103C" w:rsidRPr="002578B4" w:rsidTr="00653EAC">
        <w:trPr>
          <w:trHeight w:val="20"/>
          <w:jc w:val="center"/>
        </w:trPr>
        <w:tc>
          <w:tcPr>
            <w:tcW w:w="0" w:type="auto"/>
            <w:vMerge/>
            <w:tcBorders>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sz w:val="16"/>
                <w:szCs w:val="16"/>
              </w:rPr>
            </w:pP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sz w:val="16"/>
                <w:szCs w:val="16"/>
              </w:rPr>
            </w:pPr>
            <w:r w:rsidRPr="002578B4">
              <w:rPr>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ABCO-RLSE</w:t>
            </w:r>
          </w:p>
        </w:tc>
      </w:tr>
      <w:tr w:rsidR="0015103C" w:rsidRPr="002578B4" w:rsidTr="00653EAC">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102.33</w:t>
            </w:r>
          </w:p>
        </w:tc>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102.94</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2</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102.17</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105.22</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3</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104.88</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102.69</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4</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102.69</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102.75</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5</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102.96</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b/>
                <w:bCs/>
                <w:color w:val="FF0000"/>
                <w:kern w:val="2"/>
                <w:sz w:val="16"/>
                <w:szCs w:val="16"/>
              </w:rPr>
              <w:t>101.93</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6</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b/>
                <w:bCs/>
                <w:color w:val="FF0000"/>
                <w:kern w:val="2"/>
                <w:sz w:val="16"/>
                <w:szCs w:val="16"/>
              </w:rPr>
              <w:t>102.01</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102.97</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7</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103.17</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103.15</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8</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117.92</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103.01</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9</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102.54</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104.63</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10</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103.96</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106.87</w:t>
            </w:r>
          </w:p>
        </w:tc>
      </w:tr>
    </w:tbl>
    <w:p w:rsidR="0015103C" w:rsidRDefault="0015103C" w:rsidP="0015103C">
      <w:pPr>
        <w:pStyle w:val="a3"/>
        <w:spacing w:after="0"/>
        <w:ind w:firstLine="0"/>
        <w:jc w:val="center"/>
        <w:rPr>
          <w:rFonts w:ascii="標楷體" w:eastAsia="標楷體" w:hAnsi="標楷體"/>
          <w:sz w:val="16"/>
          <w:szCs w:val="16"/>
          <w:lang w:eastAsia="zh-TW"/>
        </w:rPr>
      </w:pPr>
      <w:bookmarkStart w:id="26" w:name="_Toc518243750"/>
    </w:p>
    <w:p w:rsidR="00267D2F" w:rsidRDefault="00267D2F" w:rsidP="0015103C">
      <w:pPr>
        <w:pStyle w:val="a3"/>
        <w:spacing w:after="0"/>
        <w:ind w:firstLine="0"/>
        <w:jc w:val="center"/>
        <w:rPr>
          <w:rFonts w:ascii="標楷體" w:eastAsia="標楷體" w:hAnsi="標楷體"/>
          <w:sz w:val="16"/>
          <w:szCs w:val="16"/>
          <w:lang w:eastAsia="zh-TW"/>
        </w:rPr>
      </w:pPr>
    </w:p>
    <w:p w:rsidR="00267D2F" w:rsidRDefault="00267D2F" w:rsidP="00267D2F">
      <w:pPr>
        <w:pStyle w:val="a3"/>
        <w:spacing w:after="0"/>
        <w:jc w:val="center"/>
        <w:rPr>
          <w:rFonts w:eastAsia="標楷體"/>
          <w:sz w:val="16"/>
          <w:szCs w:val="16"/>
          <w:lang w:eastAsia="zh-TW"/>
        </w:rPr>
      </w:pPr>
      <w:bookmarkStart w:id="27" w:name="_Toc518243748"/>
      <w:r w:rsidRPr="00923168">
        <w:rPr>
          <w:sz w:val="16"/>
          <w:szCs w:val="16"/>
          <w:lang w:eastAsia="zh-TW"/>
        </w:rPr>
        <w:t>TABLE</w:t>
      </w:r>
      <w:r w:rsidRPr="00923168">
        <w:rPr>
          <w:rFonts w:eastAsia="標楷體"/>
          <w:sz w:val="16"/>
          <w:szCs w:val="16"/>
        </w:rPr>
        <w:t xml:space="preserve"> I</w:t>
      </w:r>
      <w:r>
        <w:rPr>
          <w:rFonts w:eastAsia="標楷體"/>
          <w:sz w:val="16"/>
          <w:szCs w:val="16"/>
        </w:rPr>
        <w:t>II</w:t>
      </w:r>
    </w:p>
    <w:p w:rsidR="00267D2F" w:rsidRPr="002578B4" w:rsidRDefault="00A4486C" w:rsidP="00A4486C">
      <w:pPr>
        <w:pStyle w:val="TableTitle"/>
        <w:ind w:firstLine="202"/>
        <w:rPr>
          <w:rFonts w:eastAsia="標楷體"/>
          <w:lang w:eastAsia="zh-TW"/>
        </w:rPr>
      </w:pPr>
      <w:r w:rsidRPr="00A4486C">
        <w:rPr>
          <w:rFonts w:eastAsiaTheme="minorEastAsia" w:hint="eastAsia"/>
          <w:lang w:eastAsia="zh-TW"/>
        </w:rPr>
        <w:t>P</w:t>
      </w:r>
      <w:r w:rsidRPr="00A4486C">
        <w:rPr>
          <w:rFonts w:eastAsiaTheme="minorEastAsia"/>
          <w:lang w:eastAsia="zh-TW"/>
        </w:rPr>
        <w:t>erformance</w:t>
      </w:r>
      <w:r>
        <w:rPr>
          <w:rFonts w:eastAsia="標楷體"/>
          <w:lang w:eastAsia="zh-TW"/>
        </w:rPr>
        <w:t xml:space="preserve"> Comparison (TAIEX, Experiment 1)</w:t>
      </w:r>
      <w:bookmarkEnd w:id="27"/>
    </w:p>
    <w:tbl>
      <w:tblPr>
        <w:tblStyle w:val="aa"/>
        <w:tblW w:w="45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tblGrid>
      <w:tr w:rsidR="00267D2F" w:rsidRPr="002578B4" w:rsidTr="00276066">
        <w:trPr>
          <w:jc w:val="center"/>
        </w:trPr>
        <w:tc>
          <w:tcPr>
            <w:tcW w:w="2802" w:type="dxa"/>
            <w:tcBorders>
              <w:top w:val="single" w:sz="4" w:space="0" w:color="auto"/>
              <w:bottom w:val="single" w:sz="4" w:space="0" w:color="auto"/>
            </w:tcBorders>
            <w:vAlign w:val="center"/>
          </w:tcPr>
          <w:p w:rsidR="00267D2F" w:rsidRPr="002578B4" w:rsidRDefault="00A4486C" w:rsidP="00276066">
            <w:pPr>
              <w:pStyle w:val="af0"/>
              <w:jc w:val="both"/>
              <w:rPr>
                <w:sz w:val="16"/>
                <w:szCs w:val="16"/>
              </w:rPr>
            </w:pPr>
            <w:r>
              <w:rPr>
                <w:rFonts w:hint="eastAsia"/>
                <w:sz w:val="16"/>
                <w:szCs w:val="16"/>
              </w:rPr>
              <w:t>M</w:t>
            </w:r>
            <w:r>
              <w:rPr>
                <w:sz w:val="16"/>
                <w:szCs w:val="16"/>
              </w:rPr>
              <w:t>ethods</w:t>
            </w:r>
          </w:p>
        </w:tc>
        <w:tc>
          <w:tcPr>
            <w:tcW w:w="1718" w:type="dxa"/>
            <w:tcBorders>
              <w:top w:val="single" w:sz="4" w:space="0" w:color="auto"/>
              <w:bottom w:val="single" w:sz="4" w:space="0" w:color="auto"/>
            </w:tcBorders>
            <w:vAlign w:val="center"/>
          </w:tcPr>
          <w:p w:rsidR="00267D2F" w:rsidRPr="002578B4" w:rsidRDefault="00267D2F" w:rsidP="00276066">
            <w:pPr>
              <w:pStyle w:val="af0"/>
              <w:jc w:val="both"/>
              <w:rPr>
                <w:sz w:val="16"/>
                <w:szCs w:val="16"/>
              </w:rPr>
            </w:pPr>
            <w:r w:rsidRPr="002578B4">
              <w:rPr>
                <w:rFonts w:hint="eastAsia"/>
                <w:sz w:val="16"/>
                <w:szCs w:val="16"/>
              </w:rPr>
              <w:t>RMSE</w:t>
            </w:r>
          </w:p>
        </w:tc>
      </w:tr>
      <w:tr w:rsidR="00267D2F" w:rsidRPr="002578B4" w:rsidTr="00276066">
        <w:trPr>
          <w:jc w:val="center"/>
        </w:trPr>
        <w:tc>
          <w:tcPr>
            <w:tcW w:w="2802" w:type="dxa"/>
          </w:tcPr>
          <w:p w:rsidR="00267D2F" w:rsidRPr="002578B4" w:rsidRDefault="00267D2F" w:rsidP="005C12C2">
            <w:pPr>
              <w:pStyle w:val="af0"/>
              <w:rPr>
                <w:sz w:val="16"/>
                <w:szCs w:val="16"/>
              </w:rPr>
            </w:pPr>
            <w:r w:rsidRPr="002578B4">
              <w:rPr>
                <w:rFonts w:hint="eastAsia"/>
                <w:sz w:val="16"/>
                <w:szCs w:val="16"/>
              </w:rPr>
              <w:t>Ch</w:t>
            </w:r>
            <w:r w:rsidRPr="002578B4">
              <w:rPr>
                <w:sz w:val="16"/>
                <w:szCs w:val="16"/>
              </w:rPr>
              <w:t>en</w:t>
            </w:r>
            <w:r w:rsidRPr="002578B4">
              <w:rPr>
                <w:rFonts w:hint="eastAsia"/>
                <w:sz w:val="16"/>
                <w:szCs w:val="16"/>
              </w:rPr>
              <w:t xml:space="preserve"> </w:t>
            </w:r>
            <w:r w:rsidRPr="002578B4">
              <w:rPr>
                <w:sz w:val="16"/>
                <w:szCs w:val="16"/>
              </w:rPr>
              <w:fldChar w:fldCharType="begin"/>
            </w:r>
            <w:r w:rsidR="005C12C2">
              <w:rPr>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005C12C2">
              <w:rPr>
                <w:noProof/>
                <w:sz w:val="16"/>
                <w:szCs w:val="16"/>
              </w:rPr>
              <w:t>[37]</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167</w:t>
            </w:r>
          </w:p>
        </w:tc>
      </w:tr>
      <w:tr w:rsidR="00267D2F" w:rsidRPr="002578B4" w:rsidTr="00276066">
        <w:trPr>
          <w:jc w:val="center"/>
        </w:trPr>
        <w:tc>
          <w:tcPr>
            <w:tcW w:w="2802" w:type="dxa"/>
          </w:tcPr>
          <w:p w:rsidR="00267D2F" w:rsidRPr="002578B4" w:rsidRDefault="00267D2F" w:rsidP="005C12C2">
            <w:pPr>
              <w:pStyle w:val="af0"/>
              <w:rPr>
                <w:sz w:val="16"/>
                <w:szCs w:val="16"/>
              </w:rPr>
            </w:pPr>
            <w:r w:rsidRPr="002578B4">
              <w:rPr>
                <w:sz w:val="16"/>
                <w:szCs w:val="16"/>
              </w:rPr>
              <w:t>Yu</w:t>
            </w:r>
            <w:r w:rsidRPr="002578B4">
              <w:rPr>
                <w:rFonts w:hint="eastAsia"/>
                <w:sz w:val="16"/>
                <w:szCs w:val="16"/>
              </w:rPr>
              <w:t xml:space="preserve"> </w:t>
            </w:r>
            <w:r w:rsidRPr="002578B4">
              <w:rPr>
                <w:sz w:val="16"/>
                <w:szCs w:val="16"/>
              </w:rPr>
              <w:fldChar w:fldCharType="begin"/>
            </w:r>
            <w:r w:rsidR="005C12C2">
              <w:rPr>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005C12C2">
              <w:rPr>
                <w:noProof/>
                <w:sz w:val="16"/>
                <w:szCs w:val="16"/>
              </w:rPr>
              <w:t>[37]</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148</w:t>
            </w:r>
          </w:p>
        </w:tc>
      </w:tr>
      <w:tr w:rsidR="00267D2F" w:rsidRPr="002578B4" w:rsidTr="00276066">
        <w:trPr>
          <w:jc w:val="center"/>
        </w:trPr>
        <w:tc>
          <w:tcPr>
            <w:tcW w:w="2802" w:type="dxa"/>
          </w:tcPr>
          <w:p w:rsidR="00267D2F" w:rsidRPr="002578B4" w:rsidRDefault="00267D2F" w:rsidP="005C12C2">
            <w:pPr>
              <w:pStyle w:val="af0"/>
              <w:rPr>
                <w:sz w:val="16"/>
                <w:szCs w:val="16"/>
              </w:rPr>
            </w:pPr>
            <w:r w:rsidRPr="002578B4">
              <w:rPr>
                <w:rFonts w:hint="eastAsia"/>
                <w:sz w:val="16"/>
                <w:szCs w:val="16"/>
              </w:rPr>
              <w:t>A</w:t>
            </w:r>
            <w:r w:rsidRPr="002578B4">
              <w:rPr>
                <w:sz w:val="16"/>
                <w:szCs w:val="16"/>
              </w:rPr>
              <w:t>R(1)</w:t>
            </w:r>
            <w:r w:rsidRPr="002578B4">
              <w:rPr>
                <w:rFonts w:hint="eastAsia"/>
                <w:sz w:val="16"/>
                <w:szCs w:val="16"/>
              </w:rPr>
              <w:t xml:space="preserve"> </w:t>
            </w:r>
            <w:r w:rsidRPr="002578B4">
              <w:rPr>
                <w:sz w:val="16"/>
                <w:szCs w:val="16"/>
              </w:rPr>
              <w:fldChar w:fldCharType="begin"/>
            </w:r>
            <w:r w:rsidR="005C12C2">
              <w:rPr>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005C12C2">
              <w:rPr>
                <w:noProof/>
                <w:sz w:val="16"/>
                <w:szCs w:val="16"/>
              </w:rPr>
              <w:t>[37]</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115</w:t>
            </w:r>
          </w:p>
        </w:tc>
      </w:tr>
      <w:tr w:rsidR="00267D2F" w:rsidRPr="002578B4" w:rsidTr="00276066">
        <w:trPr>
          <w:jc w:val="center"/>
        </w:trPr>
        <w:tc>
          <w:tcPr>
            <w:tcW w:w="2802" w:type="dxa"/>
          </w:tcPr>
          <w:p w:rsidR="00267D2F" w:rsidRPr="002578B4" w:rsidRDefault="00267D2F" w:rsidP="005C12C2">
            <w:pPr>
              <w:pStyle w:val="af0"/>
              <w:rPr>
                <w:sz w:val="16"/>
                <w:szCs w:val="16"/>
              </w:rPr>
            </w:pPr>
            <w:r w:rsidRPr="002578B4">
              <w:rPr>
                <w:rFonts w:hint="eastAsia"/>
                <w:sz w:val="16"/>
                <w:szCs w:val="16"/>
              </w:rPr>
              <w:t>S</w:t>
            </w:r>
            <w:r w:rsidRPr="002578B4">
              <w:rPr>
                <w:sz w:val="16"/>
                <w:szCs w:val="16"/>
              </w:rPr>
              <w:t>VR</w:t>
            </w:r>
            <w:r w:rsidRPr="002578B4">
              <w:rPr>
                <w:rFonts w:hint="eastAsia"/>
                <w:sz w:val="16"/>
                <w:szCs w:val="16"/>
              </w:rPr>
              <w:t xml:space="preserve"> </w:t>
            </w:r>
            <w:r w:rsidRPr="002578B4">
              <w:rPr>
                <w:sz w:val="16"/>
                <w:szCs w:val="16"/>
              </w:rPr>
              <w:fldChar w:fldCharType="begin"/>
            </w:r>
            <w:r w:rsidR="005C12C2">
              <w:rPr>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005C12C2">
              <w:rPr>
                <w:noProof/>
                <w:sz w:val="16"/>
                <w:szCs w:val="16"/>
              </w:rPr>
              <w:t>[37]</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114</w:t>
            </w:r>
          </w:p>
        </w:tc>
      </w:tr>
      <w:tr w:rsidR="00267D2F" w:rsidRPr="002578B4" w:rsidTr="00276066">
        <w:trPr>
          <w:jc w:val="center"/>
        </w:trPr>
        <w:tc>
          <w:tcPr>
            <w:tcW w:w="2802" w:type="dxa"/>
          </w:tcPr>
          <w:p w:rsidR="00267D2F" w:rsidRPr="002578B4" w:rsidRDefault="00267D2F" w:rsidP="005C12C2">
            <w:pPr>
              <w:pStyle w:val="af0"/>
              <w:rPr>
                <w:sz w:val="16"/>
                <w:szCs w:val="16"/>
              </w:rPr>
            </w:pPr>
            <w:r w:rsidRPr="002578B4">
              <w:rPr>
                <w:sz w:val="16"/>
                <w:szCs w:val="16"/>
              </w:rPr>
              <w:t>ANFIS</w:t>
            </w:r>
            <w:r w:rsidRPr="002578B4">
              <w:rPr>
                <w:rFonts w:hint="eastAsia"/>
                <w:sz w:val="16"/>
                <w:szCs w:val="16"/>
              </w:rPr>
              <w:t xml:space="preserve"> </w:t>
            </w:r>
            <w:r w:rsidRPr="002578B4">
              <w:rPr>
                <w:sz w:val="16"/>
                <w:szCs w:val="16"/>
              </w:rPr>
              <w:fldChar w:fldCharType="begin"/>
            </w:r>
            <w:r w:rsidR="005C12C2">
              <w:rPr>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005C12C2">
              <w:rPr>
                <w:noProof/>
                <w:sz w:val="16"/>
                <w:szCs w:val="16"/>
              </w:rPr>
              <w:t>[37]</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120</w:t>
            </w:r>
          </w:p>
        </w:tc>
      </w:tr>
      <w:tr w:rsidR="00267D2F" w:rsidRPr="002578B4" w:rsidTr="00276066">
        <w:trPr>
          <w:jc w:val="center"/>
        </w:trPr>
        <w:tc>
          <w:tcPr>
            <w:tcW w:w="2802" w:type="dxa"/>
          </w:tcPr>
          <w:p w:rsidR="00267D2F" w:rsidRPr="002578B4" w:rsidRDefault="00267D2F" w:rsidP="005C12C2">
            <w:pPr>
              <w:pStyle w:val="af0"/>
              <w:rPr>
                <w:sz w:val="16"/>
                <w:szCs w:val="16"/>
              </w:rPr>
            </w:pPr>
            <w:r w:rsidRPr="002578B4">
              <w:rPr>
                <w:sz w:val="16"/>
                <w:szCs w:val="16"/>
              </w:rPr>
              <w:t>Wei</w:t>
            </w:r>
            <w:r w:rsidRPr="002578B4">
              <w:rPr>
                <w:rFonts w:hint="eastAsia"/>
                <w:sz w:val="16"/>
                <w:szCs w:val="16"/>
              </w:rPr>
              <w:t xml:space="preserve"> </w:t>
            </w:r>
            <w:r w:rsidRPr="002578B4">
              <w:rPr>
                <w:sz w:val="16"/>
                <w:szCs w:val="16"/>
              </w:rPr>
              <w:fldChar w:fldCharType="begin"/>
            </w:r>
            <w:r w:rsidR="005C12C2">
              <w:rPr>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005C12C2">
              <w:rPr>
                <w:noProof/>
                <w:sz w:val="16"/>
                <w:szCs w:val="16"/>
              </w:rPr>
              <w:t>[37]</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110</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PSO-RLSE (p</w:t>
            </w:r>
            <w:r w:rsidRPr="002578B4">
              <w:rPr>
                <w:sz w:val="16"/>
                <w:szCs w:val="16"/>
              </w:rPr>
              <w:t>roposed</w:t>
            </w:r>
            <w:r w:rsidRPr="002578B4">
              <w:rPr>
                <w:rFonts w:hint="eastAsia"/>
                <w:sz w:val="16"/>
                <w:szCs w:val="16"/>
              </w:rPr>
              <w:t>)</w:t>
            </w:r>
          </w:p>
        </w:tc>
        <w:tc>
          <w:tcPr>
            <w:tcW w:w="1718" w:type="dxa"/>
            <w:vAlign w:val="center"/>
          </w:tcPr>
          <w:p w:rsidR="00267D2F" w:rsidRPr="002578B4" w:rsidRDefault="00267D2F" w:rsidP="00276066">
            <w:pPr>
              <w:pStyle w:val="af0"/>
              <w:rPr>
                <w:rFonts w:eastAsia="新細明體" w:cs="新細明體"/>
                <w:color w:val="000000"/>
                <w:sz w:val="16"/>
                <w:szCs w:val="16"/>
              </w:rPr>
            </w:pPr>
            <w:r w:rsidRPr="002578B4">
              <w:rPr>
                <w:rFonts w:eastAsia="新細明體" w:cs="新細明體" w:hint="eastAsia"/>
                <w:color w:val="000000"/>
                <w:sz w:val="16"/>
                <w:szCs w:val="16"/>
              </w:rPr>
              <w:t>102.01</w:t>
            </w:r>
          </w:p>
        </w:tc>
      </w:tr>
      <w:tr w:rsidR="00267D2F" w:rsidRPr="002578B4" w:rsidTr="00276066">
        <w:trPr>
          <w:jc w:val="center"/>
        </w:trPr>
        <w:tc>
          <w:tcPr>
            <w:tcW w:w="2802" w:type="dxa"/>
            <w:tcBorders>
              <w:bottom w:val="single" w:sz="4" w:space="0" w:color="auto"/>
            </w:tcBorders>
          </w:tcPr>
          <w:p w:rsidR="00267D2F" w:rsidRPr="002578B4" w:rsidRDefault="00267D2F" w:rsidP="00276066">
            <w:pPr>
              <w:pStyle w:val="af0"/>
              <w:rPr>
                <w:sz w:val="16"/>
                <w:szCs w:val="16"/>
              </w:rPr>
            </w:pPr>
            <w:r w:rsidRPr="002578B4">
              <w:rPr>
                <w:rFonts w:hint="eastAsia"/>
                <w:sz w:val="16"/>
                <w:szCs w:val="16"/>
              </w:rPr>
              <w:t>ABCO-RLSE</w:t>
            </w:r>
            <w:r w:rsidRPr="002578B4">
              <w:rPr>
                <w:sz w:val="16"/>
                <w:szCs w:val="16"/>
              </w:rPr>
              <w:t xml:space="preserve"> (proposed)</w:t>
            </w:r>
          </w:p>
        </w:tc>
        <w:tc>
          <w:tcPr>
            <w:tcW w:w="1718" w:type="dxa"/>
            <w:tcBorders>
              <w:bottom w:val="single" w:sz="4" w:space="0" w:color="auto"/>
            </w:tcBorders>
            <w:vAlign w:val="center"/>
          </w:tcPr>
          <w:p w:rsidR="00267D2F" w:rsidRPr="002578B4" w:rsidRDefault="00267D2F" w:rsidP="00276066">
            <w:pPr>
              <w:pStyle w:val="af0"/>
              <w:rPr>
                <w:rFonts w:eastAsia="新細明體" w:cs="新細明體"/>
                <w:b/>
                <w:color w:val="000000"/>
                <w:sz w:val="16"/>
                <w:szCs w:val="16"/>
              </w:rPr>
            </w:pPr>
            <w:r w:rsidRPr="002578B4">
              <w:rPr>
                <w:rFonts w:eastAsia="新細明體" w:cs="新細明體" w:hint="eastAsia"/>
                <w:b/>
                <w:color w:val="FF0000"/>
                <w:sz w:val="16"/>
                <w:szCs w:val="16"/>
              </w:rPr>
              <w:t>101.93</w:t>
            </w:r>
          </w:p>
        </w:tc>
      </w:tr>
    </w:tbl>
    <w:p w:rsidR="00267D2F" w:rsidRPr="002578B4" w:rsidRDefault="00267D2F" w:rsidP="00267D2F">
      <w:pPr>
        <w:pStyle w:val="a3"/>
        <w:spacing w:after="0"/>
        <w:ind w:firstLine="0"/>
        <w:jc w:val="center"/>
        <w:rPr>
          <w:rFonts w:ascii="標楷體" w:eastAsia="標楷體" w:hAnsi="標楷體"/>
          <w:sz w:val="16"/>
          <w:szCs w:val="16"/>
          <w:lang w:eastAsia="zh-TW"/>
        </w:rPr>
      </w:pPr>
    </w:p>
    <w:p w:rsidR="00267D2F" w:rsidRDefault="00267D2F" w:rsidP="00923168">
      <w:pPr>
        <w:pStyle w:val="a3"/>
        <w:spacing w:after="0"/>
        <w:ind w:firstLine="0"/>
        <w:jc w:val="center"/>
        <w:rPr>
          <w:sz w:val="16"/>
          <w:szCs w:val="16"/>
          <w:lang w:eastAsia="zh-TW"/>
        </w:rPr>
      </w:pPr>
    </w:p>
    <w:p w:rsidR="00923168" w:rsidRDefault="00923168" w:rsidP="00923168">
      <w:pPr>
        <w:pStyle w:val="a3"/>
        <w:spacing w:after="0"/>
        <w:ind w:firstLine="0"/>
        <w:jc w:val="center"/>
        <w:rPr>
          <w:rFonts w:ascii="標楷體" w:eastAsia="標楷體" w:hAnsi="標楷體"/>
          <w:sz w:val="16"/>
          <w:szCs w:val="16"/>
          <w:lang w:eastAsia="zh-TW"/>
        </w:rPr>
      </w:pPr>
      <w:r w:rsidRPr="00923168">
        <w:rPr>
          <w:sz w:val="16"/>
          <w:szCs w:val="16"/>
          <w:lang w:eastAsia="zh-TW"/>
        </w:rPr>
        <w:t>TABLE</w:t>
      </w:r>
      <w:r w:rsidRPr="00923168">
        <w:rPr>
          <w:rFonts w:eastAsia="標楷體"/>
          <w:sz w:val="16"/>
          <w:szCs w:val="16"/>
        </w:rPr>
        <w:t xml:space="preserve"> </w:t>
      </w:r>
      <w:r>
        <w:rPr>
          <w:rFonts w:eastAsia="標楷體"/>
          <w:sz w:val="16"/>
          <w:szCs w:val="16"/>
        </w:rPr>
        <w:t>V</w:t>
      </w:r>
    </w:p>
    <w:p w:rsidR="0015103C" w:rsidRPr="002578B4" w:rsidRDefault="00A4486C" w:rsidP="00A4486C">
      <w:pPr>
        <w:pStyle w:val="TableTitle"/>
        <w:ind w:firstLine="202"/>
        <w:rPr>
          <w:rFonts w:eastAsia="標楷體"/>
          <w:iCs/>
          <w:lang w:eastAsia="zh-TW"/>
        </w:rPr>
      </w:pPr>
      <w:r>
        <w:rPr>
          <w:rFonts w:eastAsia="標楷體" w:hint="eastAsia"/>
          <w:lang w:eastAsia="zh-TW"/>
        </w:rPr>
        <w:lastRenderedPageBreak/>
        <w:t>V</w:t>
      </w:r>
      <w:r>
        <w:rPr>
          <w:rFonts w:eastAsia="標楷體"/>
          <w:lang w:eastAsia="zh-TW"/>
        </w:rPr>
        <w:t>irtual Investment Profits</w:t>
      </w:r>
      <w:r w:rsidR="0015103C" w:rsidRPr="002578B4">
        <w:rPr>
          <w:rFonts w:eastAsia="標楷體"/>
          <w:lang w:eastAsia="zh-TW"/>
        </w:rPr>
        <w:t xml:space="preserve"> </w:t>
      </w:r>
      <w:r w:rsidR="0015103C" w:rsidRPr="002578B4">
        <w:rPr>
          <w:rFonts w:eastAsia="標楷體"/>
          <w:iCs/>
          <w:lang w:eastAsia="zh-TW"/>
        </w:rPr>
        <w:t>(</w:t>
      </w:r>
      <w:r w:rsidRPr="00A4486C">
        <w:rPr>
          <w:rFonts w:eastAsiaTheme="minorEastAsia"/>
          <w:lang w:eastAsia="zh-TW"/>
        </w:rPr>
        <w:t>Experiment</w:t>
      </w:r>
      <w:r>
        <w:rPr>
          <w:rFonts w:eastAsia="標楷體"/>
          <w:iCs/>
          <w:lang w:eastAsia="zh-TW"/>
        </w:rPr>
        <w:t xml:space="preserve"> 1</w:t>
      </w:r>
      <w:r w:rsidR="0015103C" w:rsidRPr="002578B4">
        <w:rPr>
          <w:rFonts w:eastAsia="標楷體"/>
          <w:iCs/>
          <w:lang w:eastAsia="zh-TW"/>
        </w:rPr>
        <w:t>)</w:t>
      </w:r>
      <w:bookmarkEnd w:id="26"/>
    </w:p>
    <w:tbl>
      <w:tblPr>
        <w:tblW w:w="0" w:type="auto"/>
        <w:jc w:val="center"/>
        <w:tblCellMar>
          <w:left w:w="0" w:type="dxa"/>
          <w:right w:w="0" w:type="dxa"/>
        </w:tblCellMar>
        <w:tblLook w:val="04A0" w:firstRow="1" w:lastRow="0" w:firstColumn="1" w:lastColumn="0" w:noHBand="0" w:noVBand="1"/>
      </w:tblPr>
      <w:tblGrid>
        <w:gridCol w:w="883"/>
        <w:gridCol w:w="727"/>
        <w:gridCol w:w="227"/>
        <w:gridCol w:w="842"/>
        <w:gridCol w:w="263"/>
        <w:gridCol w:w="773"/>
        <w:gridCol w:w="261"/>
        <w:gridCol w:w="885"/>
        <w:gridCol w:w="300"/>
      </w:tblGrid>
      <w:tr w:rsidR="0015103C" w:rsidRPr="002578B4"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r>
      <w:tr w:rsidR="00A4486C" w:rsidRPr="002578B4" w:rsidTr="00B063C3">
        <w:trPr>
          <w:jc w:val="center"/>
        </w:trPr>
        <w:tc>
          <w:tcPr>
            <w:tcW w:w="0" w:type="auto"/>
            <w:vMerge/>
            <w:tcBorders>
              <w:bottom w:val="single" w:sz="4" w:space="0" w:color="auto"/>
            </w:tcBorders>
            <w:vAlign w:val="center"/>
            <w:hideMark/>
          </w:tcPr>
          <w:p w:rsidR="00A4486C" w:rsidRPr="002578B4" w:rsidRDefault="00A4486C" w:rsidP="00A4486C">
            <w:pPr>
              <w:spacing w:before="100" w:beforeAutospacing="1" w:after="100" w:afterAutospacing="1"/>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A4486C" w:rsidRPr="002578B4" w:rsidRDefault="00A4486C" w:rsidP="00A4486C">
            <w:pPr>
              <w:spacing w:before="100" w:beforeAutospacing="1" w:after="100" w:afterAutospacing="1"/>
              <w:rPr>
                <w:rFonts w:eastAsia="標楷體"/>
                <w:sz w:val="16"/>
                <w:szCs w:val="16"/>
                <w:lang w:eastAsia="zh-TW"/>
              </w:rPr>
            </w:pPr>
            <w:r>
              <w:rPr>
                <w:rFonts w:eastAsia="標楷體" w:hint="eastAsia"/>
                <w:sz w:val="16"/>
                <w:szCs w:val="16"/>
                <w:lang w:eastAsia="zh-TW"/>
              </w:rPr>
              <w:t>P</w:t>
            </w:r>
            <w:r>
              <w:rPr>
                <w:rFonts w:eastAsia="標楷體"/>
                <w:sz w:val="16"/>
                <w:szCs w:val="16"/>
                <w:lang w:eastAsia="zh-TW"/>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A4486C" w:rsidRDefault="00A4486C" w:rsidP="00A4486C">
            <w:r w:rsidRPr="00B20E8B">
              <w:rPr>
                <w:rFonts w:eastAsia="標楷體" w:hint="eastAsia"/>
                <w:sz w:val="16"/>
                <w:szCs w:val="16"/>
                <w:lang w:eastAsia="zh-TW"/>
              </w:rPr>
              <w:t>P</w:t>
            </w:r>
            <w:r w:rsidRPr="00B20E8B">
              <w:rPr>
                <w:rFonts w:eastAsia="標楷體"/>
                <w:sz w:val="16"/>
                <w:szCs w:val="16"/>
                <w:lang w:eastAsia="zh-TW"/>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A4486C" w:rsidRDefault="00A4486C" w:rsidP="00A4486C">
            <w:r w:rsidRPr="00B20E8B">
              <w:rPr>
                <w:rFonts w:eastAsia="標楷體" w:hint="eastAsia"/>
                <w:sz w:val="16"/>
                <w:szCs w:val="16"/>
                <w:lang w:eastAsia="zh-TW"/>
              </w:rPr>
              <w:t>P</w:t>
            </w:r>
            <w:r w:rsidRPr="00B20E8B">
              <w:rPr>
                <w:rFonts w:eastAsia="標楷體"/>
                <w:sz w:val="16"/>
                <w:szCs w:val="16"/>
                <w:lang w:eastAsia="zh-TW"/>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A4486C" w:rsidRDefault="00A4486C" w:rsidP="00A4486C">
            <w:r w:rsidRPr="00B20E8B">
              <w:rPr>
                <w:rFonts w:eastAsia="標楷體" w:hint="eastAsia"/>
                <w:sz w:val="16"/>
                <w:szCs w:val="16"/>
                <w:lang w:eastAsia="zh-TW"/>
              </w:rPr>
              <w:t>P</w:t>
            </w:r>
            <w:r w:rsidRPr="00B20E8B">
              <w:rPr>
                <w:rFonts w:eastAsia="標楷體"/>
                <w:sz w:val="16"/>
                <w:szCs w:val="16"/>
                <w:lang w:eastAsia="zh-TW"/>
              </w:rPr>
              <w:t>rofit</w:t>
            </w:r>
          </w:p>
        </w:tc>
      </w:tr>
      <w:tr w:rsidR="0015103C" w:rsidRPr="002578B4"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0.052</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0.027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r>
      <w:tr w:rsidR="0015103C" w:rsidRPr="002578B4"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990.76</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-430.77</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698.90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-484.46</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102.42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-25.62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-1.7452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-700.05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205.99</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-826.35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790.05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-86.05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235.74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666.28</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187.81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283.94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490.75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108.23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lastRenderedPageBreak/>
              <w:t>7</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-356.82</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207.13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161.61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12.12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465.34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530.23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-21.53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152.48</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-382.58</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12.12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-21.53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-713.04</w:t>
            </w:r>
          </w:p>
        </w:tc>
        <w:tc>
          <w:tcPr>
            <w:tcW w:w="0" w:type="auto"/>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145.88</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188.41</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80.18</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A4486C" w:rsidP="00653EAC">
            <w:pPr>
              <w:spacing w:before="100" w:beforeAutospacing="1" w:after="100" w:afterAutospacing="1"/>
              <w:rPr>
                <w:rFonts w:eastAsia="標楷體"/>
                <w:sz w:val="16"/>
                <w:szCs w:val="16"/>
              </w:rPr>
            </w:pPr>
            <w:r>
              <w:rPr>
                <w:rFonts w:eastAsia="標楷體"/>
                <w:sz w:val="16"/>
                <w:szCs w:val="16"/>
              </w:rPr>
              <w:t>Average</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-81.43</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83.24</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66.49</w:t>
            </w:r>
          </w:p>
        </w:tc>
        <w:tc>
          <w:tcPr>
            <w:tcW w:w="0" w:type="auto"/>
            <w:gridSpan w:val="2"/>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42.32</w:t>
            </w:r>
          </w:p>
        </w:tc>
      </w:tr>
      <w:tr w:rsidR="0015103C" w:rsidRPr="002578B4" w:rsidTr="00653EAC">
        <w:trPr>
          <w:trHeight w:val="212"/>
          <w:jc w:val="center"/>
        </w:trPr>
        <w:tc>
          <w:tcPr>
            <w:tcW w:w="0" w:type="auto"/>
            <w:shd w:val="clear" w:color="auto" w:fill="auto"/>
            <w:tcMar>
              <w:top w:w="15" w:type="dxa"/>
              <w:left w:w="108" w:type="dxa"/>
              <w:bottom w:w="0" w:type="dxa"/>
              <w:right w:w="108" w:type="dxa"/>
            </w:tcMar>
            <w:hideMark/>
          </w:tcPr>
          <w:p w:rsidR="0015103C" w:rsidRPr="002578B4" w:rsidRDefault="00A4486C" w:rsidP="00653EAC">
            <w:pPr>
              <w:spacing w:before="100" w:beforeAutospacing="1" w:after="100" w:afterAutospacing="1"/>
              <w:rPr>
                <w:rFonts w:eastAsia="標楷體"/>
                <w:sz w:val="16"/>
                <w:szCs w:val="16"/>
                <w:lang w:eastAsia="zh-TW"/>
              </w:rPr>
            </w:pPr>
            <w:proofErr w:type="spellStart"/>
            <w:r>
              <w:rPr>
                <w:rFonts w:eastAsia="標楷體" w:hint="eastAsia"/>
                <w:sz w:val="16"/>
                <w:szCs w:val="16"/>
                <w:lang w:eastAsia="zh-TW"/>
              </w:rPr>
              <w:t>S</w:t>
            </w:r>
            <w:r>
              <w:rPr>
                <w:rFonts w:eastAsia="標楷體"/>
                <w:sz w:val="16"/>
                <w:szCs w:val="16"/>
                <w:lang w:eastAsia="zh-TW"/>
              </w:rPr>
              <w:t>td</w:t>
            </w:r>
            <w:proofErr w:type="spellEnd"/>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826.24</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541.78</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99.29</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69.52</w:t>
            </w:r>
          </w:p>
        </w:tc>
      </w:tr>
      <w:tr w:rsidR="0015103C" w:rsidRPr="002578B4" w:rsidTr="00653EAC">
        <w:trPr>
          <w:trHeight w:val="212"/>
          <w:jc w:val="center"/>
        </w:trPr>
        <w:tc>
          <w:tcPr>
            <w:tcW w:w="0" w:type="auto"/>
            <w:shd w:val="clear" w:color="auto" w:fill="auto"/>
            <w:tcMar>
              <w:top w:w="15" w:type="dxa"/>
              <w:left w:w="108" w:type="dxa"/>
              <w:bottom w:w="0" w:type="dxa"/>
              <w:right w:w="108" w:type="dxa"/>
            </w:tcMar>
          </w:tcPr>
          <w:p w:rsidR="0015103C" w:rsidRPr="002578B4" w:rsidRDefault="00A4486C" w:rsidP="00653EAC">
            <w:pPr>
              <w:spacing w:before="100" w:beforeAutospacing="1" w:after="100" w:afterAutospacing="1"/>
              <w:rPr>
                <w:rFonts w:eastAsia="標楷體"/>
                <w:sz w:val="16"/>
                <w:szCs w:val="16"/>
              </w:rPr>
            </w:pPr>
            <w:r>
              <w:rPr>
                <w:rFonts w:eastAsia="標楷體"/>
                <w:sz w:val="16"/>
                <w:szCs w:val="16"/>
              </w:rPr>
              <w:t>Maximum</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990.76</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790.05</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205.99</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187.81</w:t>
            </w:r>
          </w:p>
        </w:tc>
      </w:tr>
      <w:tr w:rsidR="0015103C" w:rsidRPr="002578B4"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A4486C" w:rsidP="00653EAC">
            <w:pPr>
              <w:spacing w:before="100" w:beforeAutospacing="1" w:after="100" w:afterAutospacing="1"/>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-826.35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-700.05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-86.05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-21.53</w:t>
            </w:r>
          </w:p>
        </w:tc>
      </w:tr>
    </w:tbl>
    <w:p w:rsidR="0015103C" w:rsidRPr="002578B4" w:rsidRDefault="0015103C" w:rsidP="002C54FF">
      <w:pPr>
        <w:pStyle w:val="a3"/>
        <w:spacing w:after="0"/>
        <w:ind w:firstLine="0"/>
        <w:jc w:val="left"/>
        <w:rPr>
          <w:rFonts w:ascii="標楷體" w:eastAsia="標楷體" w:hAnsi="標楷體"/>
          <w:sz w:val="16"/>
          <w:szCs w:val="16"/>
          <w:lang w:eastAsia="zh-TW"/>
        </w:rPr>
      </w:pPr>
      <w:r w:rsidRPr="002578B4">
        <w:rPr>
          <w:rFonts w:eastAsia="標楷體"/>
          <w:iCs/>
          <w:sz w:val="16"/>
          <w:szCs w:val="16"/>
          <w:lang w:eastAsia="zh-TW"/>
        </w:rPr>
        <w:t>*</w:t>
      </w:r>
      <w:r w:rsidR="00A4486C">
        <w:rPr>
          <w:rFonts w:eastAsia="標楷體"/>
          <w:iCs/>
          <w:sz w:val="16"/>
          <w:szCs w:val="16"/>
          <w:lang w:eastAsia="zh-TW"/>
        </w:rPr>
        <w:t>The result of the proposed investment strategy.</w:t>
      </w:r>
    </w:p>
    <w:p w:rsidR="0015103C" w:rsidRPr="002578B4" w:rsidRDefault="0015103C" w:rsidP="0015103C">
      <w:pPr>
        <w:pStyle w:val="a3"/>
        <w:spacing w:after="0"/>
        <w:ind w:firstLine="0"/>
        <w:jc w:val="center"/>
        <w:rPr>
          <w:rFonts w:ascii="標楷體" w:eastAsia="標楷體" w:hAnsi="標楷體"/>
          <w:sz w:val="16"/>
          <w:szCs w:val="16"/>
          <w:lang w:eastAsia="zh-TW"/>
        </w:rPr>
        <w:sectPr w:rsidR="0015103C" w:rsidRPr="002578B4" w:rsidSect="00D00132">
          <w:type w:val="continuous"/>
          <w:pgSz w:w="11909" w:h="16834" w:code="9"/>
          <w:pgMar w:top="1080" w:right="734" w:bottom="2434" w:left="734" w:header="720" w:footer="720" w:gutter="0"/>
          <w:cols w:num="2" w:space="360"/>
          <w:docGrid w:linePitch="360"/>
        </w:sectPr>
      </w:pPr>
      <w:bookmarkStart w:id="28" w:name="_Toc518243751"/>
    </w:p>
    <w:p w:rsidR="00453C66" w:rsidRDefault="00453C66" w:rsidP="00923168">
      <w:pPr>
        <w:pStyle w:val="a3"/>
        <w:spacing w:after="0"/>
        <w:ind w:firstLine="0"/>
        <w:jc w:val="center"/>
        <w:rPr>
          <w:sz w:val="16"/>
          <w:szCs w:val="16"/>
          <w:lang w:eastAsia="zh-TW"/>
        </w:rPr>
      </w:pPr>
    </w:p>
    <w:p w:rsidR="00453C66" w:rsidRDefault="00453C66" w:rsidP="00923168">
      <w:pPr>
        <w:pStyle w:val="a3"/>
        <w:spacing w:after="0"/>
        <w:ind w:firstLine="0"/>
        <w:jc w:val="center"/>
        <w:rPr>
          <w:sz w:val="16"/>
          <w:szCs w:val="16"/>
          <w:lang w:eastAsia="zh-TW"/>
        </w:rPr>
      </w:pPr>
    </w:p>
    <w:p w:rsidR="00453C66" w:rsidRDefault="00453C66" w:rsidP="00923168">
      <w:pPr>
        <w:pStyle w:val="a3"/>
        <w:spacing w:after="0"/>
        <w:ind w:firstLine="0"/>
        <w:jc w:val="center"/>
        <w:rPr>
          <w:sz w:val="16"/>
          <w:szCs w:val="16"/>
          <w:lang w:eastAsia="zh-TW"/>
        </w:rPr>
      </w:pPr>
    </w:p>
    <w:p w:rsidR="00453C66" w:rsidRDefault="00453C66" w:rsidP="00923168">
      <w:pPr>
        <w:pStyle w:val="a3"/>
        <w:spacing w:after="0"/>
        <w:ind w:firstLine="0"/>
        <w:jc w:val="center"/>
        <w:rPr>
          <w:sz w:val="16"/>
          <w:szCs w:val="16"/>
          <w:lang w:eastAsia="zh-TW"/>
        </w:rPr>
      </w:pPr>
    </w:p>
    <w:p w:rsidR="00453C66" w:rsidRDefault="00453C66" w:rsidP="00923168">
      <w:pPr>
        <w:pStyle w:val="a3"/>
        <w:spacing w:after="0"/>
        <w:ind w:firstLine="0"/>
        <w:jc w:val="center"/>
        <w:rPr>
          <w:sz w:val="16"/>
          <w:szCs w:val="16"/>
          <w:lang w:eastAsia="zh-TW"/>
        </w:rPr>
      </w:pPr>
    </w:p>
    <w:p w:rsidR="00453C66" w:rsidRDefault="00453C66" w:rsidP="00923168">
      <w:pPr>
        <w:pStyle w:val="a3"/>
        <w:spacing w:after="0"/>
        <w:ind w:firstLine="0"/>
        <w:jc w:val="center"/>
        <w:rPr>
          <w:sz w:val="16"/>
          <w:szCs w:val="16"/>
          <w:lang w:eastAsia="zh-TW"/>
        </w:rPr>
      </w:pPr>
    </w:p>
    <w:p w:rsidR="00923168" w:rsidRDefault="00923168" w:rsidP="00923168">
      <w:pPr>
        <w:pStyle w:val="a3"/>
        <w:spacing w:after="0"/>
        <w:ind w:firstLine="0"/>
        <w:jc w:val="center"/>
        <w:rPr>
          <w:rFonts w:ascii="標楷體" w:eastAsia="標楷體" w:hAnsi="標楷體"/>
          <w:sz w:val="16"/>
          <w:szCs w:val="16"/>
          <w:lang w:eastAsia="zh-TW"/>
        </w:rPr>
      </w:pPr>
      <w:r w:rsidRPr="00923168">
        <w:rPr>
          <w:sz w:val="16"/>
          <w:szCs w:val="16"/>
          <w:lang w:eastAsia="zh-TW"/>
        </w:rPr>
        <w:t>TABLE</w:t>
      </w:r>
      <w:r w:rsidRPr="00923168">
        <w:rPr>
          <w:rFonts w:eastAsia="標楷體"/>
          <w:sz w:val="16"/>
          <w:szCs w:val="16"/>
          <w:lang w:eastAsia="zh-TW"/>
        </w:rPr>
        <w:t xml:space="preserve"> </w:t>
      </w:r>
      <w:r>
        <w:rPr>
          <w:rFonts w:eastAsia="標楷體"/>
          <w:sz w:val="16"/>
          <w:szCs w:val="16"/>
          <w:lang w:eastAsia="zh-TW"/>
        </w:rPr>
        <w:t>VI</w:t>
      </w:r>
    </w:p>
    <w:p w:rsidR="0015103C" w:rsidRPr="002578B4" w:rsidRDefault="00A4486C" w:rsidP="00A4486C">
      <w:pPr>
        <w:pStyle w:val="TableTitle"/>
        <w:ind w:firstLine="202"/>
        <w:rPr>
          <w:rFonts w:eastAsia="標楷體"/>
          <w:iCs/>
          <w:lang w:eastAsia="zh-TW"/>
        </w:rPr>
      </w:pPr>
      <w:r>
        <w:rPr>
          <w:rFonts w:eastAsia="標楷體" w:hint="eastAsia"/>
          <w:lang w:eastAsia="zh-TW"/>
        </w:rPr>
        <w:t>V</w:t>
      </w:r>
      <w:r>
        <w:rPr>
          <w:rFonts w:eastAsia="標楷體"/>
          <w:lang w:eastAsia="zh-TW"/>
        </w:rPr>
        <w:t xml:space="preserve">irtual Profit </w:t>
      </w:r>
      <w:r w:rsidRPr="00A4486C">
        <w:rPr>
          <w:rFonts w:eastAsiaTheme="minorEastAsia"/>
          <w:lang w:eastAsia="zh-TW"/>
        </w:rPr>
        <w:t>Comparison</w:t>
      </w:r>
      <w:r w:rsidR="0015103C" w:rsidRPr="002578B4">
        <w:rPr>
          <w:rFonts w:eastAsia="標楷體"/>
          <w:lang w:eastAsia="zh-TW"/>
        </w:rPr>
        <w:t xml:space="preserve"> </w:t>
      </w:r>
      <w:r w:rsidR="0015103C" w:rsidRPr="002578B4">
        <w:rPr>
          <w:rFonts w:eastAsia="標楷體"/>
          <w:iCs/>
          <w:lang w:eastAsia="zh-TW"/>
        </w:rPr>
        <w:t>(</w:t>
      </w:r>
      <w:r>
        <w:rPr>
          <w:rFonts w:eastAsia="標楷體"/>
          <w:iCs/>
          <w:lang w:eastAsia="zh-TW"/>
        </w:rPr>
        <w:t>Experiment 1</w:t>
      </w:r>
      <w:r w:rsidR="0015103C" w:rsidRPr="002578B4">
        <w:rPr>
          <w:rFonts w:eastAsia="標楷體"/>
          <w:iCs/>
          <w:lang w:eastAsia="zh-TW"/>
        </w:rPr>
        <w:t>)</w:t>
      </w:r>
      <w:bookmarkEnd w:id="28"/>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666"/>
        <w:gridCol w:w="982"/>
        <w:gridCol w:w="842"/>
        <w:gridCol w:w="1027"/>
        <w:gridCol w:w="983"/>
        <w:gridCol w:w="1081"/>
        <w:gridCol w:w="983"/>
        <w:gridCol w:w="1473"/>
        <w:gridCol w:w="1620"/>
      </w:tblGrid>
      <w:tr w:rsidR="0015103C" w:rsidRPr="002578B4" w:rsidTr="0015103C">
        <w:tc>
          <w:tcPr>
            <w:tcW w:w="782" w:type="pct"/>
            <w:tcBorders>
              <w:bottom w:val="single" w:sz="4" w:space="0" w:color="auto"/>
            </w:tcBorders>
          </w:tcPr>
          <w:p w:rsidR="0015103C" w:rsidRPr="002578B4" w:rsidRDefault="0015103C" w:rsidP="0015103C">
            <w:pPr>
              <w:spacing w:line="240" w:lineRule="atLeast"/>
              <w:rPr>
                <w:rFonts w:eastAsia="標楷體"/>
                <w:sz w:val="16"/>
                <w:szCs w:val="16"/>
                <w:lang w:eastAsia="zh-TW"/>
              </w:rPr>
            </w:pPr>
          </w:p>
        </w:tc>
        <w:tc>
          <w:tcPr>
            <w:tcW w:w="461" w:type="pct"/>
            <w:tcBorders>
              <w:bottom w:val="single" w:sz="4" w:space="0" w:color="auto"/>
            </w:tcBorders>
          </w:tcPr>
          <w:p w:rsidR="0015103C" w:rsidRPr="002578B4" w:rsidRDefault="0015103C" w:rsidP="005C12C2">
            <w:pPr>
              <w:spacing w:line="240" w:lineRule="atLeast"/>
              <w:rPr>
                <w:rFonts w:eastAsia="標楷體"/>
                <w:sz w:val="16"/>
                <w:szCs w:val="16"/>
              </w:rPr>
            </w:pPr>
            <w:r w:rsidRPr="002578B4">
              <w:rPr>
                <w:rFonts w:eastAsia="標楷體"/>
                <w:sz w:val="16"/>
                <w:szCs w:val="16"/>
              </w:rPr>
              <w:t xml:space="preserve">Chen </w:t>
            </w:r>
            <w:r w:rsidRPr="002578B4">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005C12C2">
              <w:rPr>
                <w:rFonts w:eastAsia="標楷體"/>
                <w:noProof/>
                <w:sz w:val="16"/>
                <w:szCs w:val="16"/>
              </w:rPr>
              <w:t>[37]</w:t>
            </w:r>
            <w:r w:rsidRPr="002578B4">
              <w:rPr>
                <w:rFonts w:eastAsia="標楷體"/>
                <w:sz w:val="16"/>
                <w:szCs w:val="16"/>
              </w:rPr>
              <w:fldChar w:fldCharType="end"/>
            </w:r>
          </w:p>
        </w:tc>
        <w:tc>
          <w:tcPr>
            <w:tcW w:w="395" w:type="pct"/>
            <w:tcBorders>
              <w:bottom w:val="single" w:sz="4" w:space="0" w:color="auto"/>
            </w:tcBorders>
          </w:tcPr>
          <w:p w:rsidR="0015103C" w:rsidRPr="002578B4" w:rsidRDefault="0015103C" w:rsidP="005C12C2">
            <w:pPr>
              <w:spacing w:line="240" w:lineRule="atLeast"/>
              <w:rPr>
                <w:rFonts w:eastAsia="標楷體"/>
                <w:sz w:val="16"/>
                <w:szCs w:val="16"/>
              </w:rPr>
            </w:pPr>
            <w:r w:rsidRPr="002578B4">
              <w:rPr>
                <w:rFonts w:eastAsia="標楷體"/>
                <w:sz w:val="16"/>
                <w:szCs w:val="16"/>
              </w:rPr>
              <w:t xml:space="preserve">Yu </w:t>
            </w:r>
            <w:r w:rsidRPr="002578B4">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005C12C2">
              <w:rPr>
                <w:rFonts w:eastAsia="標楷體"/>
                <w:noProof/>
                <w:sz w:val="16"/>
                <w:szCs w:val="16"/>
              </w:rPr>
              <w:t>[37]</w:t>
            </w:r>
            <w:r w:rsidRPr="002578B4">
              <w:rPr>
                <w:rFonts w:eastAsia="標楷體"/>
                <w:sz w:val="16"/>
                <w:szCs w:val="16"/>
              </w:rPr>
              <w:fldChar w:fldCharType="end"/>
            </w:r>
          </w:p>
        </w:tc>
        <w:tc>
          <w:tcPr>
            <w:tcW w:w="482" w:type="pct"/>
            <w:tcBorders>
              <w:bottom w:val="single" w:sz="4" w:space="0" w:color="auto"/>
            </w:tcBorders>
          </w:tcPr>
          <w:p w:rsidR="0015103C" w:rsidRPr="002578B4" w:rsidRDefault="0015103C" w:rsidP="005C12C2">
            <w:pPr>
              <w:spacing w:line="240" w:lineRule="atLeast"/>
              <w:rPr>
                <w:rFonts w:eastAsia="標楷體"/>
                <w:sz w:val="16"/>
                <w:szCs w:val="16"/>
              </w:rPr>
            </w:pPr>
            <w:r w:rsidRPr="002578B4">
              <w:rPr>
                <w:rFonts w:eastAsia="標楷體"/>
                <w:sz w:val="16"/>
                <w:szCs w:val="16"/>
              </w:rPr>
              <w:t xml:space="preserve">AR(1)  </w:t>
            </w:r>
            <w:r w:rsidRPr="002578B4">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005C12C2">
              <w:rPr>
                <w:rFonts w:eastAsia="標楷體"/>
                <w:noProof/>
                <w:sz w:val="16"/>
                <w:szCs w:val="16"/>
              </w:rPr>
              <w:t>[37]</w:t>
            </w:r>
            <w:r w:rsidRPr="002578B4">
              <w:rPr>
                <w:rFonts w:eastAsia="標楷體"/>
                <w:sz w:val="16"/>
                <w:szCs w:val="16"/>
              </w:rPr>
              <w:fldChar w:fldCharType="end"/>
            </w:r>
          </w:p>
        </w:tc>
        <w:tc>
          <w:tcPr>
            <w:tcW w:w="461" w:type="pct"/>
            <w:tcBorders>
              <w:bottom w:val="single" w:sz="4" w:space="0" w:color="auto"/>
            </w:tcBorders>
          </w:tcPr>
          <w:p w:rsidR="0015103C" w:rsidRPr="002578B4" w:rsidRDefault="0015103C" w:rsidP="005C12C2">
            <w:pPr>
              <w:spacing w:line="240" w:lineRule="atLeast"/>
              <w:rPr>
                <w:rFonts w:eastAsia="標楷體"/>
                <w:sz w:val="16"/>
                <w:szCs w:val="16"/>
              </w:rPr>
            </w:pPr>
            <w:r w:rsidRPr="002578B4">
              <w:rPr>
                <w:rFonts w:eastAsia="標楷體"/>
                <w:sz w:val="16"/>
                <w:szCs w:val="16"/>
              </w:rPr>
              <w:t xml:space="preserve">SVR </w:t>
            </w:r>
            <w:r w:rsidRPr="002578B4">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005C12C2">
              <w:rPr>
                <w:rFonts w:eastAsia="標楷體"/>
                <w:noProof/>
                <w:sz w:val="16"/>
                <w:szCs w:val="16"/>
              </w:rPr>
              <w:t>[37]</w:t>
            </w:r>
            <w:r w:rsidRPr="002578B4">
              <w:rPr>
                <w:rFonts w:eastAsia="標楷體"/>
                <w:sz w:val="16"/>
                <w:szCs w:val="16"/>
              </w:rPr>
              <w:fldChar w:fldCharType="end"/>
            </w:r>
          </w:p>
        </w:tc>
        <w:tc>
          <w:tcPr>
            <w:tcW w:w="507" w:type="pct"/>
            <w:tcBorders>
              <w:bottom w:val="single" w:sz="4" w:space="0" w:color="auto"/>
            </w:tcBorders>
          </w:tcPr>
          <w:p w:rsidR="0015103C" w:rsidRPr="002578B4" w:rsidRDefault="0015103C" w:rsidP="005C12C2">
            <w:pPr>
              <w:spacing w:line="240" w:lineRule="atLeast"/>
              <w:rPr>
                <w:rFonts w:eastAsia="標楷體"/>
                <w:sz w:val="16"/>
                <w:szCs w:val="16"/>
              </w:rPr>
            </w:pPr>
            <w:r w:rsidRPr="002578B4">
              <w:rPr>
                <w:rFonts w:eastAsia="標楷體"/>
                <w:sz w:val="16"/>
                <w:szCs w:val="16"/>
              </w:rPr>
              <w:t xml:space="preserve">ANFIS </w:t>
            </w:r>
            <w:r w:rsidRPr="002578B4">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005C12C2">
              <w:rPr>
                <w:rFonts w:eastAsia="標楷體"/>
                <w:noProof/>
                <w:sz w:val="16"/>
                <w:szCs w:val="16"/>
              </w:rPr>
              <w:t>[37]</w:t>
            </w:r>
            <w:r w:rsidRPr="002578B4">
              <w:rPr>
                <w:rFonts w:eastAsia="標楷體"/>
                <w:sz w:val="16"/>
                <w:szCs w:val="16"/>
              </w:rPr>
              <w:fldChar w:fldCharType="end"/>
            </w:r>
          </w:p>
        </w:tc>
        <w:tc>
          <w:tcPr>
            <w:tcW w:w="461" w:type="pct"/>
            <w:tcBorders>
              <w:bottom w:val="single" w:sz="4" w:space="0" w:color="auto"/>
            </w:tcBorders>
          </w:tcPr>
          <w:p w:rsidR="0015103C" w:rsidRPr="002578B4" w:rsidRDefault="0015103C" w:rsidP="005C12C2">
            <w:pPr>
              <w:spacing w:line="240" w:lineRule="atLeast"/>
              <w:rPr>
                <w:rFonts w:eastAsia="標楷體"/>
                <w:sz w:val="16"/>
                <w:szCs w:val="16"/>
              </w:rPr>
            </w:pPr>
            <w:r w:rsidRPr="002578B4">
              <w:rPr>
                <w:rFonts w:eastAsia="標楷體"/>
                <w:sz w:val="16"/>
                <w:szCs w:val="16"/>
              </w:rPr>
              <w:t xml:space="preserve">Wei </w:t>
            </w:r>
            <w:r w:rsidRPr="002578B4">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005C12C2">
              <w:rPr>
                <w:rFonts w:eastAsia="標楷體"/>
                <w:noProof/>
                <w:sz w:val="16"/>
                <w:szCs w:val="16"/>
              </w:rPr>
              <w:t>[37]</w:t>
            </w:r>
            <w:r w:rsidRPr="002578B4">
              <w:rPr>
                <w:rFonts w:eastAsia="標楷體"/>
                <w:sz w:val="16"/>
                <w:szCs w:val="16"/>
              </w:rPr>
              <w:fldChar w:fldCharType="end"/>
            </w:r>
          </w:p>
        </w:tc>
        <w:tc>
          <w:tcPr>
            <w:tcW w:w="69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PSO-RLSE</w:t>
            </w:r>
          </w:p>
        </w:tc>
        <w:tc>
          <w:tcPr>
            <w:tcW w:w="760"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ABCO-RLSE</w:t>
            </w:r>
          </w:p>
        </w:tc>
      </w:tr>
      <w:tr w:rsidR="0015103C" w:rsidRPr="002578B4" w:rsidTr="0015103C">
        <w:tc>
          <w:tcPr>
            <w:tcW w:w="782"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395"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82"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507"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69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0.052</w:t>
            </w:r>
          </w:p>
        </w:tc>
        <w:tc>
          <w:tcPr>
            <w:tcW w:w="760"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0.027</w:t>
            </w:r>
          </w:p>
        </w:tc>
      </w:tr>
      <w:tr w:rsidR="0015103C" w:rsidRPr="002578B4" w:rsidTr="0015103C">
        <w:tc>
          <w:tcPr>
            <w:tcW w:w="782" w:type="pct"/>
            <w:tcBorders>
              <w:top w:val="nil"/>
              <w:bottom w:val="nil"/>
            </w:tcBorders>
          </w:tcPr>
          <w:p w:rsidR="0015103C" w:rsidRPr="002578B4" w:rsidRDefault="00A4486C" w:rsidP="00A4486C">
            <w:pPr>
              <w:spacing w:line="240" w:lineRule="atLeast"/>
              <w:rPr>
                <w:rFonts w:eastAsia="標楷體"/>
                <w:sz w:val="16"/>
                <w:szCs w:val="16"/>
              </w:rPr>
            </w:pPr>
            <w:r>
              <w:rPr>
                <w:rFonts w:eastAsia="標楷體" w:hint="eastAsia"/>
                <w:sz w:val="16"/>
                <w:szCs w:val="16"/>
                <w:lang w:eastAsia="zh-TW"/>
              </w:rPr>
              <w:t>P</w:t>
            </w:r>
            <w:r>
              <w:rPr>
                <w:rFonts w:eastAsia="標楷體"/>
                <w:sz w:val="16"/>
                <w:szCs w:val="16"/>
                <w:lang w:eastAsia="zh-TW"/>
              </w:rPr>
              <w:t>rofit</w:t>
            </w:r>
            <w:r w:rsidR="00966E5A">
              <w:rPr>
                <w:rFonts w:eastAsia="標楷體" w:hint="eastAsia"/>
                <w:sz w:val="16"/>
                <w:szCs w:val="16"/>
                <w:lang w:eastAsia="zh-TW"/>
              </w:rPr>
              <w:t xml:space="preserve"> </w:t>
            </w:r>
            <w:r w:rsidR="0015103C" w:rsidRPr="002578B4">
              <w:rPr>
                <w:rFonts w:eastAsia="標楷體"/>
                <w:sz w:val="16"/>
                <w:szCs w:val="16"/>
              </w:rPr>
              <w:t>(TAIEX)</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-92</w:t>
            </w:r>
          </w:p>
        </w:tc>
        <w:tc>
          <w:tcPr>
            <w:tcW w:w="395"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-73</w:t>
            </w:r>
          </w:p>
        </w:tc>
        <w:tc>
          <w:tcPr>
            <w:tcW w:w="482"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671</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202</w:t>
            </w:r>
          </w:p>
        </w:tc>
        <w:tc>
          <w:tcPr>
            <w:tcW w:w="507"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686</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795</w:t>
            </w:r>
          </w:p>
        </w:tc>
        <w:tc>
          <w:tcPr>
            <w:tcW w:w="691" w:type="pct"/>
            <w:tcBorders>
              <w:top w:val="nil"/>
              <w:bottom w:val="nil"/>
            </w:tcBorders>
          </w:tcPr>
          <w:p w:rsidR="0015103C" w:rsidRPr="002578B4" w:rsidRDefault="0015103C" w:rsidP="0015103C">
            <w:pPr>
              <w:spacing w:line="240" w:lineRule="atLeast"/>
              <w:rPr>
                <w:rFonts w:eastAsia="標楷體"/>
                <w:b/>
                <w:sz w:val="16"/>
                <w:szCs w:val="16"/>
              </w:rPr>
            </w:pPr>
            <w:r w:rsidRPr="002578B4">
              <w:rPr>
                <w:rFonts w:eastAsia="標楷體"/>
                <w:b/>
                <w:color w:val="FF0000"/>
                <w:sz w:val="16"/>
                <w:szCs w:val="16"/>
              </w:rPr>
              <w:t>990.76</w:t>
            </w:r>
          </w:p>
        </w:tc>
        <w:tc>
          <w:tcPr>
            <w:tcW w:w="760"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790.05</w:t>
            </w:r>
          </w:p>
        </w:tc>
      </w:tr>
    </w:tbl>
    <w:p w:rsidR="0015103C" w:rsidRDefault="0015103C" w:rsidP="0015103C">
      <w:pPr>
        <w:rPr>
          <w:rFonts w:eastAsia="標楷體"/>
          <w:sz w:val="16"/>
          <w:szCs w:val="16"/>
          <w:lang w:eastAsia="zh-TW"/>
        </w:rPr>
      </w:pPr>
      <w:bookmarkStart w:id="29" w:name="_Toc518243752"/>
    </w:p>
    <w:p w:rsidR="004E5A7E" w:rsidRDefault="004E5A7E" w:rsidP="0015103C">
      <w:pPr>
        <w:rPr>
          <w:rFonts w:eastAsia="標楷體"/>
          <w:sz w:val="16"/>
          <w:szCs w:val="16"/>
          <w:lang w:eastAsia="zh-TW"/>
        </w:rPr>
      </w:pPr>
    </w:p>
    <w:p w:rsidR="00453C66" w:rsidRDefault="00453C66" w:rsidP="0015103C">
      <w:pPr>
        <w:rPr>
          <w:rFonts w:eastAsia="標楷體"/>
          <w:sz w:val="16"/>
          <w:szCs w:val="16"/>
          <w:lang w:eastAsia="zh-TW"/>
        </w:rPr>
      </w:pPr>
    </w:p>
    <w:p w:rsidR="00453C66" w:rsidRDefault="00453C66" w:rsidP="0015103C">
      <w:pPr>
        <w:rPr>
          <w:rFonts w:eastAsia="標楷體"/>
          <w:sz w:val="16"/>
          <w:szCs w:val="16"/>
          <w:lang w:eastAsia="zh-TW"/>
        </w:rPr>
      </w:pPr>
    </w:p>
    <w:p w:rsidR="00453C66" w:rsidRDefault="00453C66" w:rsidP="0015103C">
      <w:pPr>
        <w:rPr>
          <w:rFonts w:eastAsia="標楷體"/>
          <w:sz w:val="16"/>
          <w:szCs w:val="16"/>
          <w:lang w:eastAsia="zh-TW"/>
        </w:rPr>
      </w:pPr>
    </w:p>
    <w:p w:rsidR="00966E5A" w:rsidRPr="002578B4" w:rsidRDefault="00966E5A" w:rsidP="0015103C">
      <w:pPr>
        <w:rPr>
          <w:rFonts w:eastAsia="標楷體"/>
          <w:sz w:val="16"/>
          <w:szCs w:val="16"/>
          <w:lang w:eastAsia="zh-TW"/>
        </w:rPr>
        <w:sectPr w:rsidR="00966E5A" w:rsidRPr="002578B4" w:rsidSect="0015103C">
          <w:type w:val="continuous"/>
          <w:pgSz w:w="11909" w:h="16834" w:code="9"/>
          <w:pgMar w:top="1080" w:right="734" w:bottom="2434" w:left="734" w:header="720" w:footer="720" w:gutter="0"/>
          <w:cols w:space="360"/>
          <w:docGrid w:linePitch="360"/>
        </w:sectPr>
      </w:pPr>
    </w:p>
    <w:tbl>
      <w:tblPr>
        <w:tblW w:w="5000" w:type="pct"/>
        <w:jc w:val="center"/>
        <w:tblCellMar>
          <w:left w:w="0" w:type="dxa"/>
          <w:right w:w="0" w:type="dxa"/>
        </w:tblCellMar>
        <w:tblLook w:val="04A0" w:firstRow="1" w:lastRow="0" w:firstColumn="1" w:lastColumn="0" w:noHBand="0" w:noVBand="1"/>
      </w:tblPr>
      <w:tblGrid>
        <w:gridCol w:w="1685"/>
        <w:gridCol w:w="1069"/>
        <w:gridCol w:w="1071"/>
        <w:gridCol w:w="1069"/>
        <w:gridCol w:w="1071"/>
        <w:gridCol w:w="330"/>
        <w:gridCol w:w="1036"/>
        <w:gridCol w:w="1036"/>
        <w:gridCol w:w="1036"/>
        <w:gridCol w:w="1038"/>
      </w:tblGrid>
      <w:tr w:rsidR="0015103C" w:rsidRPr="002578B4" w:rsidTr="0015103C">
        <w:trPr>
          <w:jc w:val="center"/>
        </w:trPr>
        <w:tc>
          <w:tcPr>
            <w:tcW w:w="5000" w:type="pct"/>
            <w:gridSpan w:val="10"/>
            <w:tcBorders>
              <w:top w:val="nil"/>
              <w:left w:val="nil"/>
              <w:bottom w:val="single" w:sz="4" w:space="0" w:color="auto"/>
              <w:right w:val="nil"/>
            </w:tcBorders>
          </w:tcPr>
          <w:p w:rsidR="00923168" w:rsidRDefault="00923168" w:rsidP="00923168">
            <w:pPr>
              <w:pStyle w:val="a3"/>
              <w:spacing w:after="0"/>
              <w:ind w:firstLine="0"/>
              <w:jc w:val="center"/>
              <w:rPr>
                <w:rFonts w:eastAsia="標楷體"/>
                <w:sz w:val="16"/>
                <w:szCs w:val="16"/>
                <w:lang w:eastAsia="zh-TW"/>
              </w:rPr>
            </w:pPr>
            <w:r w:rsidRPr="00923168">
              <w:rPr>
                <w:sz w:val="16"/>
                <w:szCs w:val="16"/>
                <w:lang w:eastAsia="zh-TW"/>
              </w:rPr>
              <w:lastRenderedPageBreak/>
              <w:t>TABLE</w:t>
            </w:r>
            <w:r w:rsidRPr="00923168">
              <w:rPr>
                <w:rFonts w:eastAsia="標楷體"/>
                <w:sz w:val="16"/>
                <w:szCs w:val="16"/>
                <w:lang w:eastAsia="zh-TW"/>
              </w:rPr>
              <w:t xml:space="preserve"> </w:t>
            </w:r>
            <w:r>
              <w:rPr>
                <w:rFonts w:eastAsia="標楷體"/>
                <w:sz w:val="16"/>
                <w:szCs w:val="16"/>
                <w:lang w:eastAsia="zh-TW"/>
              </w:rPr>
              <w:t>VII</w:t>
            </w:r>
          </w:p>
          <w:p w:rsidR="0015103C" w:rsidRPr="002578B4" w:rsidRDefault="00A4486C" w:rsidP="00A4486C">
            <w:pPr>
              <w:pStyle w:val="TableTitle"/>
              <w:ind w:firstLine="202"/>
              <w:rPr>
                <w:rFonts w:eastAsia="標楷體"/>
                <w:lang w:eastAsia="zh-TW"/>
              </w:rPr>
            </w:pPr>
            <w:r>
              <w:rPr>
                <w:rFonts w:eastAsia="標楷體" w:hint="eastAsia"/>
                <w:lang w:eastAsia="zh-TW"/>
              </w:rPr>
              <w:t>S</w:t>
            </w:r>
            <w:r>
              <w:rPr>
                <w:rFonts w:eastAsia="標楷體"/>
                <w:lang w:eastAsia="zh-TW"/>
              </w:rPr>
              <w:t>liding Window Profit</w:t>
            </w:r>
            <w:r w:rsidR="0015103C" w:rsidRPr="002578B4">
              <w:rPr>
                <w:rFonts w:eastAsia="標楷體"/>
                <w:lang w:eastAsia="zh-TW"/>
              </w:rPr>
              <w:t xml:space="preserve"> (</w:t>
            </w:r>
            <w:r>
              <w:rPr>
                <w:rFonts w:eastAsia="標楷體"/>
                <w:lang w:eastAsia="zh-TW"/>
              </w:rPr>
              <w:t>Experiment 1</w:t>
            </w:r>
            <w:r w:rsidR="0015103C" w:rsidRPr="002578B4">
              <w:rPr>
                <w:rFonts w:eastAsia="標楷體"/>
                <w:lang w:eastAsia="zh-TW"/>
              </w:rPr>
              <w:t>)</w:t>
            </w:r>
            <w:bookmarkEnd w:id="29"/>
          </w:p>
        </w:tc>
      </w:tr>
      <w:tr w:rsidR="0015103C" w:rsidRPr="002578B4" w:rsidTr="00E45255">
        <w:trPr>
          <w:jc w:val="center"/>
        </w:trPr>
        <w:tc>
          <w:tcPr>
            <w:tcW w:w="807"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Trials</w:t>
            </w:r>
          </w:p>
        </w:tc>
        <w:tc>
          <w:tcPr>
            <w:tcW w:w="2050"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158"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p>
        </w:tc>
        <w:tc>
          <w:tcPr>
            <w:tcW w:w="1985"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r>
      <w:tr w:rsidR="0015103C" w:rsidRPr="002578B4" w:rsidTr="00E45255">
        <w:trPr>
          <w:jc w:val="center"/>
        </w:trPr>
        <w:tc>
          <w:tcPr>
            <w:tcW w:w="807" w:type="pct"/>
            <w:tcBorders>
              <w:top w:val="single" w:sz="4" w:space="0" w:color="auto"/>
              <w:left w:val="nil"/>
            </w:tcBorders>
            <w:shd w:val="clear" w:color="auto" w:fill="auto"/>
            <w:tcMar>
              <w:top w:w="15" w:type="dxa"/>
              <w:left w:w="108" w:type="dxa"/>
              <w:bottom w:w="0" w:type="dxa"/>
              <w:right w:w="108" w:type="dxa"/>
            </w:tcMar>
            <w:vAlign w:val="center"/>
          </w:tcPr>
          <w:p w:rsidR="0015103C" w:rsidRPr="002578B4" w:rsidRDefault="00A4486C" w:rsidP="00653EAC">
            <w:pPr>
              <w:spacing w:before="100" w:beforeAutospacing="1" w:after="100" w:afterAutospacing="1"/>
              <w:rPr>
                <w:rFonts w:eastAsia="標楷體"/>
                <w:sz w:val="16"/>
                <w:szCs w:val="16"/>
                <w:lang w:eastAsia="zh-TW"/>
              </w:rPr>
            </w:pPr>
            <w:r>
              <w:rPr>
                <w:rFonts w:eastAsia="標楷體"/>
                <w:sz w:val="16"/>
                <w:szCs w:val="16"/>
                <w:lang w:eastAsia="zh-TW"/>
              </w:rPr>
              <w:t>Window size</w:t>
            </w:r>
          </w:p>
        </w:tc>
        <w:tc>
          <w:tcPr>
            <w:tcW w:w="512"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513" w:type="pct"/>
            <w:tcBorders>
              <w:top w:val="single" w:sz="4" w:space="0" w:color="auto"/>
            </w:tcBorders>
            <w:shd w:val="clear" w:color="auto" w:fill="auto"/>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512" w:type="pct"/>
            <w:tcBorders>
              <w:top w:val="single" w:sz="4" w:space="0" w:color="auto"/>
            </w:tcBorders>
            <w:shd w:val="clear" w:color="auto" w:fill="auto"/>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w:t>
            </w:r>
          </w:p>
        </w:tc>
        <w:tc>
          <w:tcPr>
            <w:tcW w:w="513"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496" w:type="pct"/>
            <w:tcBorders>
              <w:top w:val="single" w:sz="4" w:space="0" w:color="auto"/>
            </w:tcBorders>
            <w:shd w:val="clear" w:color="auto" w:fill="auto"/>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496" w:type="pct"/>
            <w:tcBorders>
              <w:top w:val="single" w:sz="4" w:space="0" w:color="auto"/>
            </w:tcBorders>
            <w:shd w:val="clear" w:color="auto" w:fill="auto"/>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30</w:t>
            </w:r>
          </w:p>
        </w:tc>
      </w:tr>
      <w:tr w:rsidR="0015103C" w:rsidRPr="002578B4" w:rsidTr="00E45255">
        <w:trPr>
          <w:jc w:val="center"/>
        </w:trPr>
        <w:tc>
          <w:tcPr>
            <w:tcW w:w="807" w:type="pct"/>
            <w:tcBorders>
              <w:left w:val="nil"/>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0.019</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0.056</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0.001</w:t>
            </w:r>
          </w:p>
        </w:tc>
        <w:tc>
          <w:tcPr>
            <w:tcW w:w="513"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0.056</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0.009</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r>
      <w:tr w:rsidR="0015103C" w:rsidRPr="002578B4" w:rsidTr="00E45255">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710A3F" w:rsidRDefault="00710A3F" w:rsidP="00653EAC">
            <w:pPr>
              <w:spacing w:before="100" w:beforeAutospacing="1" w:after="100" w:afterAutospacing="1"/>
              <w:rPr>
                <w:rFonts w:eastAsia="標楷體"/>
                <w:sz w:val="16"/>
                <w:szCs w:val="16"/>
              </w:rPr>
            </w:pPr>
            <w:r w:rsidRPr="00710A3F">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710A3F" w:rsidRDefault="00710A3F" w:rsidP="00653EAC">
            <w:pPr>
              <w:spacing w:before="100" w:beforeAutospacing="1" w:after="100" w:afterAutospacing="1"/>
              <w:rPr>
                <w:rFonts w:eastAsia="標楷體"/>
                <w:sz w:val="16"/>
                <w:szCs w:val="16"/>
              </w:rPr>
            </w:pPr>
            <w:r w:rsidRPr="00710A3F">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b/>
                <w:color w:val="FF0000"/>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177.02</w:t>
            </w:r>
          </w:p>
        </w:tc>
        <w:tc>
          <w:tcPr>
            <w:tcW w:w="496" w:type="pct"/>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269.14</w:t>
            </w:r>
          </w:p>
        </w:tc>
        <w:tc>
          <w:tcPr>
            <w:tcW w:w="496" w:type="pct"/>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704.83</w:t>
            </w:r>
          </w:p>
        </w:tc>
        <w:tc>
          <w:tcPr>
            <w:tcW w:w="497" w:type="pct"/>
            <w:tcBorders>
              <w:right w:val="nil"/>
            </w:tcBorders>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269.14</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513" w:type="pct"/>
            <w:shd w:val="clear" w:color="auto" w:fill="auto"/>
            <w:tcMar>
              <w:top w:w="15" w:type="dxa"/>
              <w:left w:w="108" w:type="dxa"/>
              <w:bottom w:w="0" w:type="dxa"/>
              <w:right w:w="108" w:type="dxa"/>
            </w:tcMar>
          </w:tcPr>
          <w:p w:rsidR="0015103C" w:rsidRPr="00710A3F" w:rsidRDefault="0015103C" w:rsidP="00653EAC">
            <w:pPr>
              <w:spacing w:before="100" w:beforeAutospacing="1" w:after="100" w:afterAutospacing="1"/>
              <w:rPr>
                <w:rFonts w:eastAsia="標楷體"/>
                <w:b/>
                <w:sz w:val="16"/>
                <w:szCs w:val="16"/>
              </w:rPr>
            </w:pPr>
            <w:r w:rsidRPr="00710A3F">
              <w:rPr>
                <w:rFonts w:eastAsia="標楷體"/>
                <w:b/>
                <w:color w:val="FF0000"/>
                <w:sz w:val="16"/>
                <w:szCs w:val="16"/>
              </w:rPr>
              <w:t>161.69</w:t>
            </w:r>
          </w:p>
        </w:tc>
        <w:tc>
          <w:tcPr>
            <w:tcW w:w="512" w:type="pct"/>
            <w:shd w:val="clear" w:color="auto" w:fill="auto"/>
            <w:tcMar>
              <w:top w:w="15" w:type="dxa"/>
              <w:left w:w="108" w:type="dxa"/>
              <w:bottom w:w="0" w:type="dxa"/>
              <w:right w:w="108" w:type="dxa"/>
            </w:tcMar>
          </w:tcPr>
          <w:p w:rsidR="0015103C" w:rsidRPr="00710A3F" w:rsidRDefault="00710A3F" w:rsidP="00653EAC">
            <w:pPr>
              <w:spacing w:before="100" w:beforeAutospacing="1" w:after="100" w:afterAutospacing="1"/>
              <w:rPr>
                <w:rFonts w:eastAsia="標楷體"/>
                <w:b/>
                <w:sz w:val="16"/>
                <w:szCs w:val="16"/>
              </w:rPr>
            </w:pPr>
            <w:r>
              <w:rPr>
                <w:rFonts w:eastAsia="標楷體"/>
                <w:b/>
                <w:color w:val="FF0000"/>
                <w:sz w:val="16"/>
                <w:szCs w:val="16"/>
              </w:rPr>
              <w:t>161.69</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9.18</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609.84</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174.15</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609.84</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174.15</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0</w:t>
            </w:r>
          </w:p>
        </w:tc>
        <w:tc>
          <w:tcPr>
            <w:tcW w:w="512"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tcPr>
          <w:p w:rsidR="0015103C" w:rsidRPr="00710A3F" w:rsidRDefault="00710A3F" w:rsidP="00710A3F">
            <w:pPr>
              <w:spacing w:before="100" w:beforeAutospacing="1" w:after="100" w:afterAutospacing="1"/>
              <w:rPr>
                <w:rFonts w:eastAsia="標楷體"/>
                <w:b/>
                <w:sz w:val="16"/>
                <w:szCs w:val="16"/>
              </w:rPr>
            </w:pPr>
            <w:r w:rsidRPr="00710A3F">
              <w:rPr>
                <w:rFonts w:eastAsia="標楷體"/>
                <w:b/>
                <w:color w:val="FF0000"/>
                <w:sz w:val="16"/>
                <w:szCs w:val="16"/>
              </w:rPr>
              <w:t>319.26</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15103C" w:rsidRPr="002578B4" w:rsidRDefault="00A4486C" w:rsidP="00653EAC">
            <w:pPr>
              <w:spacing w:before="100" w:beforeAutospacing="1" w:after="100" w:afterAutospacing="1"/>
              <w:rPr>
                <w:rFonts w:eastAsia="標楷體"/>
                <w:sz w:val="16"/>
                <w:szCs w:val="16"/>
                <w:lang w:eastAsia="zh-TW"/>
              </w:rPr>
            </w:pPr>
            <w:r>
              <w:rPr>
                <w:rFonts w:eastAsia="標楷體"/>
                <w:sz w:val="16"/>
                <w:szCs w:val="16"/>
                <w:lang w:eastAsia="zh-TW"/>
              </w:rPr>
              <w:t>Average</w:t>
            </w:r>
          </w:p>
        </w:tc>
        <w:tc>
          <w:tcPr>
            <w:tcW w:w="512"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w:t>
            </w:r>
          </w:p>
        </w:tc>
        <w:tc>
          <w:tcPr>
            <w:tcW w:w="513"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90.96</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710A3F" w:rsidP="00710A3F">
            <w:pPr>
              <w:spacing w:before="100" w:beforeAutospacing="1" w:after="100" w:afterAutospacing="1"/>
              <w:rPr>
                <w:rFonts w:eastAsia="標楷體"/>
                <w:sz w:val="16"/>
                <w:szCs w:val="16"/>
              </w:rPr>
            </w:pPr>
            <w:r>
              <w:rPr>
                <w:rFonts w:eastAsia="標楷體"/>
                <w:sz w:val="16"/>
                <w:szCs w:val="16"/>
              </w:rPr>
              <w:t>16.17</w:t>
            </w:r>
          </w:p>
        </w:tc>
        <w:tc>
          <w:tcPr>
            <w:tcW w:w="513" w:type="pct"/>
            <w:tcBorders>
              <w:top w:val="single" w:sz="4" w:space="0" w:color="auto"/>
            </w:tcBorders>
          </w:tcPr>
          <w:p w:rsidR="0015103C" w:rsidRPr="002578B4" w:rsidRDefault="00710A3F" w:rsidP="00653EAC">
            <w:pPr>
              <w:spacing w:before="100" w:beforeAutospacing="1" w:after="100" w:afterAutospacing="1"/>
              <w:rPr>
                <w:rFonts w:eastAsia="標楷體"/>
                <w:color w:val="FF0000"/>
                <w:sz w:val="16"/>
                <w:szCs w:val="16"/>
              </w:rPr>
            </w:pPr>
            <w:r>
              <w:rPr>
                <w:rFonts w:eastAsia="標楷體"/>
                <w:sz w:val="16"/>
                <w:szCs w:val="16"/>
              </w:rPr>
              <w:t>32.84</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34.11</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192.45</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61.74</w:t>
            </w:r>
          </w:p>
        </w:tc>
      </w:tr>
      <w:tr w:rsidR="0015103C" w:rsidRPr="002578B4" w:rsidTr="00E45255">
        <w:trPr>
          <w:trHeight w:val="212"/>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A4486C" w:rsidP="00A4486C">
            <w:pPr>
              <w:spacing w:before="100" w:beforeAutospacing="1" w:after="100" w:afterAutospacing="1"/>
              <w:rPr>
                <w:rFonts w:eastAsia="標楷體"/>
                <w:sz w:val="16"/>
                <w:szCs w:val="16"/>
                <w:lang w:eastAsia="zh-TW"/>
              </w:rPr>
            </w:pPr>
            <w:proofErr w:type="spellStart"/>
            <w:r>
              <w:rPr>
                <w:rFonts w:eastAsia="標楷體" w:hint="eastAsia"/>
                <w:sz w:val="16"/>
                <w:szCs w:val="16"/>
                <w:lang w:eastAsia="zh-TW"/>
              </w:rPr>
              <w:t>S</w:t>
            </w:r>
            <w:r>
              <w:rPr>
                <w:rFonts w:eastAsia="標楷體"/>
                <w:sz w:val="16"/>
                <w:szCs w:val="16"/>
                <w:lang w:eastAsia="zh-TW"/>
              </w:rPr>
              <w:t>td</w:t>
            </w:r>
            <w:proofErr w:type="spellEnd"/>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32.26</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148.68</w:t>
            </w:r>
          </w:p>
        </w:tc>
        <w:tc>
          <w:tcPr>
            <w:tcW w:w="512"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51.13</w:t>
            </w:r>
          </w:p>
        </w:tc>
        <w:tc>
          <w:tcPr>
            <w:tcW w:w="513" w:type="pct"/>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100.67</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60.7</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85.11</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310.95</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102.72</w:t>
            </w:r>
          </w:p>
        </w:tc>
      </w:tr>
      <w:tr w:rsidR="0015103C" w:rsidRPr="002578B4" w:rsidTr="0015103C">
        <w:trPr>
          <w:trHeight w:val="212"/>
          <w:jc w:val="center"/>
        </w:trPr>
        <w:tc>
          <w:tcPr>
            <w:tcW w:w="807" w:type="pct"/>
            <w:tcBorders>
              <w:left w:val="nil"/>
            </w:tcBorders>
            <w:shd w:val="clear" w:color="auto" w:fill="auto"/>
            <w:tcMar>
              <w:top w:w="15" w:type="dxa"/>
              <w:left w:w="108" w:type="dxa"/>
              <w:bottom w:w="0" w:type="dxa"/>
              <w:right w:w="108" w:type="dxa"/>
            </w:tcMar>
          </w:tcPr>
          <w:p w:rsidR="0015103C" w:rsidRPr="002578B4" w:rsidRDefault="00A4486C" w:rsidP="00653EAC">
            <w:pPr>
              <w:spacing w:before="100" w:beforeAutospacing="1" w:after="100" w:afterAutospacing="1"/>
              <w:rPr>
                <w:rFonts w:eastAsia="標楷體"/>
                <w:sz w:val="16"/>
                <w:szCs w:val="16"/>
              </w:rPr>
            </w:pPr>
            <w:r>
              <w:rPr>
                <w:rFonts w:eastAsia="標楷體"/>
                <w:sz w:val="16"/>
                <w:szCs w:val="16"/>
              </w:rPr>
              <w:t>Maximum</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513"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161.69</w:t>
            </w:r>
          </w:p>
        </w:tc>
        <w:tc>
          <w:tcPr>
            <w:tcW w:w="512"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161.7</w:t>
            </w:r>
          </w:p>
        </w:tc>
        <w:tc>
          <w:tcPr>
            <w:tcW w:w="513" w:type="pct"/>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319.26</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177.02</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269.14</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704.83</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269.14</w:t>
            </w:r>
          </w:p>
        </w:tc>
      </w:tr>
      <w:tr w:rsidR="0015103C" w:rsidRPr="002578B4" w:rsidTr="0015103C">
        <w:trPr>
          <w:trHeight w:val="212"/>
          <w:jc w:val="center"/>
        </w:trPr>
        <w:tc>
          <w:tcPr>
            <w:tcW w:w="807" w:type="pct"/>
            <w:tcBorders>
              <w:left w:val="nil"/>
              <w:bottom w:val="single" w:sz="4" w:space="0" w:color="auto"/>
            </w:tcBorders>
            <w:shd w:val="clear" w:color="auto" w:fill="auto"/>
            <w:tcMar>
              <w:top w:w="15" w:type="dxa"/>
              <w:left w:w="108" w:type="dxa"/>
              <w:bottom w:w="0" w:type="dxa"/>
              <w:right w:w="108" w:type="dxa"/>
            </w:tcMar>
          </w:tcPr>
          <w:p w:rsidR="0015103C" w:rsidRPr="002578B4" w:rsidRDefault="00A4486C" w:rsidP="00653EAC">
            <w:pPr>
              <w:spacing w:before="100" w:beforeAutospacing="1" w:after="100" w:afterAutospacing="1"/>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bl>
    <w:p w:rsidR="0015103C" w:rsidRPr="002578B4" w:rsidRDefault="0015103C" w:rsidP="00E75FAC">
      <w:pPr>
        <w:pStyle w:val="a3"/>
        <w:spacing w:after="0" w:line="240" w:lineRule="atLeast"/>
        <w:ind w:firstLineChars="200" w:firstLine="318"/>
        <w:jc w:val="left"/>
        <w:rPr>
          <w:rFonts w:eastAsia="標楷體"/>
          <w:iCs/>
          <w:sz w:val="16"/>
          <w:szCs w:val="16"/>
          <w:lang w:eastAsia="zh-TW"/>
        </w:rPr>
        <w:sectPr w:rsidR="0015103C" w:rsidRPr="002578B4" w:rsidSect="0015103C">
          <w:type w:val="continuous"/>
          <w:pgSz w:w="11909" w:h="16834" w:code="9"/>
          <w:pgMar w:top="1080" w:right="734" w:bottom="2434" w:left="734" w:header="720" w:footer="720" w:gutter="0"/>
          <w:cols w:space="360"/>
          <w:docGrid w:linePitch="360"/>
        </w:sectPr>
      </w:pPr>
    </w:p>
    <w:p w:rsidR="0015103C" w:rsidRPr="002578B4" w:rsidRDefault="0015103C" w:rsidP="002C54FF">
      <w:pPr>
        <w:rPr>
          <w:sz w:val="16"/>
          <w:szCs w:val="16"/>
        </w:rPr>
      </w:pPr>
      <w:r w:rsidRPr="002578B4">
        <w:rPr>
          <w:noProof/>
          <w:sz w:val="16"/>
          <w:szCs w:val="16"/>
          <w:lang w:eastAsia="zh-TW"/>
        </w:rPr>
        <w:lastRenderedPageBreak/>
        <w:drawing>
          <wp:inline distT="0" distB="0" distL="0" distR="0" wp14:anchorId="542FCED4" wp14:editId="491E8710">
            <wp:extent cx="3301365" cy="20419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4849" cy="2062684"/>
                    </a:xfrm>
                    <a:prstGeom prst="rect">
                      <a:avLst/>
                    </a:prstGeom>
                    <a:noFill/>
                    <a:ln>
                      <a:noFill/>
                    </a:ln>
                  </pic:spPr>
                </pic:pic>
              </a:graphicData>
            </a:graphic>
          </wp:inline>
        </w:drawing>
      </w:r>
    </w:p>
    <w:p w:rsidR="0015103C" w:rsidRPr="002578B4" w:rsidRDefault="0015103C" w:rsidP="002C54FF">
      <w:pPr>
        <w:rPr>
          <w:rFonts w:eastAsia="標楷體"/>
          <w:sz w:val="16"/>
          <w:szCs w:val="16"/>
        </w:rPr>
      </w:pPr>
      <w:r w:rsidRPr="002578B4">
        <w:rPr>
          <w:rFonts w:eastAsia="標楷體"/>
          <w:sz w:val="16"/>
          <w:szCs w:val="16"/>
        </w:rPr>
        <w:t>(a) TAIEX</w:t>
      </w:r>
      <w:r w:rsidR="00A4486C">
        <w:rPr>
          <w:rFonts w:eastAsia="標楷體"/>
          <w:sz w:val="16"/>
          <w:szCs w:val="16"/>
        </w:rPr>
        <w:t xml:space="preserve"> </w:t>
      </w:r>
      <w:r w:rsidR="0087781E">
        <w:rPr>
          <w:rFonts w:eastAsia="標楷體"/>
          <w:sz w:val="16"/>
          <w:szCs w:val="16"/>
        </w:rPr>
        <w:t>F</w:t>
      </w:r>
      <w:r w:rsidR="00A4486C">
        <w:rPr>
          <w:rFonts w:eastAsia="標楷體"/>
          <w:sz w:val="16"/>
          <w:szCs w:val="16"/>
        </w:rPr>
        <w:t>orecasting</w:t>
      </w:r>
      <w:r w:rsidR="008B7E35">
        <w:rPr>
          <w:rFonts w:eastAsia="標楷體" w:hint="eastAsia"/>
          <w:sz w:val="16"/>
          <w:szCs w:val="16"/>
          <w:lang w:eastAsia="zh-TW"/>
        </w:rPr>
        <w:t xml:space="preserve"> </w:t>
      </w:r>
      <w:r w:rsidRPr="002578B4">
        <w:rPr>
          <w:rFonts w:eastAsia="標楷體"/>
          <w:sz w:val="16"/>
          <w:szCs w:val="16"/>
        </w:rPr>
        <w:t>(PSO-RLSE)</w:t>
      </w:r>
    </w:p>
    <w:p w:rsidR="0015103C" w:rsidRPr="002578B4" w:rsidRDefault="0015103C" w:rsidP="002C54FF">
      <w:pPr>
        <w:rPr>
          <w:rFonts w:eastAsia="標楷體"/>
          <w:sz w:val="16"/>
          <w:szCs w:val="16"/>
        </w:rPr>
      </w:pPr>
      <w:r w:rsidRPr="002578B4">
        <w:rPr>
          <w:rFonts w:eastAsia="標楷體"/>
          <w:noProof/>
          <w:sz w:val="16"/>
          <w:szCs w:val="16"/>
          <w:lang w:eastAsia="zh-TW"/>
        </w:rPr>
        <w:lastRenderedPageBreak/>
        <w:drawing>
          <wp:inline distT="0" distB="0" distL="0" distR="0" wp14:anchorId="333047CE" wp14:editId="5E3F7F41">
            <wp:extent cx="3264336" cy="2053192"/>
            <wp:effectExtent l="0" t="0" r="0" b="444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4228" cy="2103442"/>
                    </a:xfrm>
                    <a:prstGeom prst="rect">
                      <a:avLst/>
                    </a:prstGeom>
                    <a:noFill/>
                    <a:ln>
                      <a:noFill/>
                    </a:ln>
                  </pic:spPr>
                </pic:pic>
              </a:graphicData>
            </a:graphic>
          </wp:inline>
        </w:drawing>
      </w:r>
    </w:p>
    <w:p w:rsidR="0015103C" w:rsidRPr="002578B4" w:rsidRDefault="0015103C" w:rsidP="002C54FF">
      <w:pPr>
        <w:rPr>
          <w:rFonts w:eastAsia="標楷體"/>
          <w:sz w:val="16"/>
          <w:szCs w:val="16"/>
          <w:lang w:eastAsia="zh-TW"/>
        </w:rPr>
      </w:pPr>
      <w:r w:rsidRPr="002578B4">
        <w:rPr>
          <w:rFonts w:eastAsia="標楷體"/>
          <w:sz w:val="16"/>
          <w:szCs w:val="16"/>
          <w:lang w:eastAsia="zh-TW"/>
        </w:rPr>
        <w:t>(b) TAIEX</w:t>
      </w:r>
      <w:r w:rsidR="00A4486C">
        <w:rPr>
          <w:rFonts w:eastAsia="標楷體"/>
          <w:sz w:val="16"/>
          <w:szCs w:val="16"/>
          <w:lang w:eastAsia="zh-TW"/>
        </w:rPr>
        <w:t xml:space="preserve"> </w:t>
      </w:r>
      <w:r w:rsidR="0087781E">
        <w:rPr>
          <w:rFonts w:eastAsia="標楷體"/>
          <w:sz w:val="16"/>
          <w:szCs w:val="16"/>
          <w:lang w:eastAsia="zh-TW"/>
        </w:rPr>
        <w:t>F</w:t>
      </w:r>
      <w:r w:rsidR="00A4486C">
        <w:rPr>
          <w:rFonts w:eastAsia="標楷體"/>
          <w:sz w:val="16"/>
          <w:szCs w:val="16"/>
          <w:lang w:eastAsia="zh-TW"/>
        </w:rPr>
        <w:t>orecasting</w:t>
      </w:r>
      <w:r w:rsidR="008B7E35">
        <w:rPr>
          <w:rFonts w:eastAsia="標楷體" w:hint="eastAsia"/>
          <w:sz w:val="16"/>
          <w:szCs w:val="16"/>
          <w:lang w:eastAsia="zh-TW"/>
        </w:rPr>
        <w:t xml:space="preserve"> </w:t>
      </w:r>
      <w:r w:rsidRPr="002578B4">
        <w:rPr>
          <w:rFonts w:eastAsia="標楷體"/>
          <w:sz w:val="16"/>
          <w:szCs w:val="16"/>
          <w:lang w:eastAsia="zh-TW"/>
        </w:rPr>
        <w:t>(ABCO-RLSE)</w:t>
      </w:r>
    </w:p>
    <w:p w:rsidR="00966E5A" w:rsidRDefault="00592AE3" w:rsidP="00984CE0">
      <w:pPr>
        <w:spacing w:line="240" w:lineRule="atLeast"/>
        <w:jc w:val="left"/>
        <w:rPr>
          <w:rFonts w:eastAsia="標楷體"/>
          <w:sz w:val="16"/>
          <w:szCs w:val="16"/>
          <w:lang w:eastAsia="zh-TW"/>
        </w:rPr>
      </w:pPr>
      <w:bookmarkStart w:id="30" w:name="_Ref486167245"/>
      <w:bookmarkStart w:id="31" w:name="_Toc518243771"/>
      <w:proofErr w:type="gramStart"/>
      <w:r>
        <w:rPr>
          <w:rFonts w:eastAsia="標楷體"/>
          <w:sz w:val="16"/>
          <w:szCs w:val="16"/>
          <w:lang w:eastAsia="zh-TW"/>
        </w:rPr>
        <w:t>Fig.</w:t>
      </w:r>
      <w:proofErr w:type="gramEnd"/>
      <w:r>
        <w:rPr>
          <w:rFonts w:eastAsia="標楷體"/>
          <w:sz w:val="16"/>
          <w:szCs w:val="16"/>
          <w:lang w:eastAsia="zh-TW"/>
        </w:rPr>
        <w:t xml:space="preserve"> </w:t>
      </w:r>
      <w:r w:rsidR="0015103C" w:rsidRPr="002578B4">
        <w:rPr>
          <w:rFonts w:eastAsia="標楷體"/>
          <w:sz w:val="16"/>
          <w:szCs w:val="16"/>
          <w:lang w:eastAsia="zh-TW"/>
        </w:rPr>
        <w:t xml:space="preserve"> </w:t>
      </w:r>
      <w:r w:rsidR="0015103C" w:rsidRPr="002578B4">
        <w:rPr>
          <w:rFonts w:eastAsia="標楷體"/>
          <w:sz w:val="16"/>
          <w:szCs w:val="16"/>
        </w:rPr>
        <w:fldChar w:fldCharType="begin"/>
      </w:r>
      <w:r w:rsidR="0015103C" w:rsidRPr="002578B4">
        <w:rPr>
          <w:rFonts w:eastAsia="標楷體"/>
          <w:sz w:val="16"/>
          <w:szCs w:val="16"/>
          <w:lang w:eastAsia="zh-TW"/>
        </w:rPr>
        <w:instrText xml:space="preserve"> SEQ </w:instrText>
      </w:r>
      <w:r w:rsidR="0015103C" w:rsidRPr="002578B4">
        <w:rPr>
          <w:rFonts w:eastAsia="標楷體"/>
          <w:sz w:val="16"/>
          <w:szCs w:val="16"/>
          <w:lang w:eastAsia="zh-TW"/>
        </w:rPr>
        <w:instrText>圖</w:instrText>
      </w:r>
      <w:r w:rsidR="0015103C" w:rsidRPr="002578B4">
        <w:rPr>
          <w:rFonts w:eastAsia="標楷體"/>
          <w:sz w:val="16"/>
          <w:szCs w:val="16"/>
          <w:lang w:eastAsia="zh-TW"/>
        </w:rPr>
        <w:instrText xml:space="preserve"> \* ARABIC </w:instrText>
      </w:r>
      <w:r w:rsidR="0015103C" w:rsidRPr="002578B4">
        <w:rPr>
          <w:rFonts w:eastAsia="標楷體"/>
          <w:sz w:val="16"/>
          <w:szCs w:val="16"/>
        </w:rPr>
        <w:fldChar w:fldCharType="separate"/>
      </w:r>
      <w:r w:rsidR="0015103C" w:rsidRPr="002578B4">
        <w:rPr>
          <w:rFonts w:eastAsia="標楷體"/>
          <w:noProof/>
          <w:sz w:val="16"/>
          <w:szCs w:val="16"/>
          <w:lang w:eastAsia="zh-TW"/>
        </w:rPr>
        <w:t>5</w:t>
      </w:r>
      <w:r w:rsidR="0015103C" w:rsidRPr="002578B4">
        <w:rPr>
          <w:rFonts w:eastAsia="標楷體"/>
          <w:sz w:val="16"/>
          <w:szCs w:val="16"/>
        </w:rPr>
        <w:fldChar w:fldCharType="end"/>
      </w:r>
      <w:bookmarkEnd w:id="30"/>
      <w:r>
        <w:rPr>
          <w:rFonts w:eastAsia="標楷體"/>
          <w:sz w:val="16"/>
          <w:szCs w:val="16"/>
          <w:lang w:eastAsia="zh-TW"/>
        </w:rPr>
        <w:t xml:space="preserve">. </w:t>
      </w:r>
      <w:bookmarkEnd w:id="31"/>
      <w:proofErr w:type="gramStart"/>
      <w:r w:rsidR="00A4486C">
        <w:rPr>
          <w:rFonts w:eastAsia="標楷體"/>
          <w:sz w:val="16"/>
          <w:szCs w:val="16"/>
          <w:lang w:eastAsia="zh-TW"/>
        </w:rPr>
        <w:t>Forecasting result</w:t>
      </w:r>
      <w:r w:rsidR="00984CE0">
        <w:rPr>
          <w:rFonts w:eastAsia="標楷體"/>
          <w:sz w:val="16"/>
          <w:szCs w:val="16"/>
          <w:lang w:eastAsia="zh-TW"/>
        </w:rPr>
        <w:t>.</w:t>
      </w:r>
      <w:proofErr w:type="gramEnd"/>
      <w:r w:rsidR="00984CE0">
        <w:rPr>
          <w:rFonts w:eastAsia="標楷體"/>
          <w:sz w:val="16"/>
          <w:szCs w:val="16"/>
          <w:lang w:eastAsia="zh-TW"/>
        </w:rPr>
        <w:t xml:space="preserve"> T</w:t>
      </w:r>
      <w:r w:rsidR="00A4486C">
        <w:rPr>
          <w:rFonts w:eastAsia="標楷體"/>
          <w:sz w:val="16"/>
          <w:szCs w:val="16"/>
          <w:lang w:eastAsia="zh-TW"/>
        </w:rPr>
        <w:t xml:space="preserve">he blue line is the </w:t>
      </w:r>
      <w:proofErr w:type="gramStart"/>
      <w:r w:rsidR="00A4486C">
        <w:rPr>
          <w:rFonts w:eastAsia="標楷體"/>
          <w:sz w:val="16"/>
          <w:szCs w:val="16"/>
          <w:lang w:eastAsia="zh-TW"/>
        </w:rPr>
        <w:t>target,</w:t>
      </w:r>
      <w:proofErr w:type="gramEnd"/>
      <w:r w:rsidR="00A4486C">
        <w:rPr>
          <w:rFonts w:eastAsia="標楷體"/>
          <w:sz w:val="16"/>
          <w:szCs w:val="16"/>
          <w:lang w:eastAsia="zh-TW"/>
        </w:rPr>
        <w:t xml:space="preserve"> </w:t>
      </w:r>
      <w:r w:rsidR="00984CE0">
        <w:rPr>
          <w:rFonts w:eastAsia="標楷體"/>
          <w:sz w:val="16"/>
          <w:szCs w:val="16"/>
          <w:lang w:eastAsia="zh-TW"/>
        </w:rPr>
        <w:t xml:space="preserve">the </w:t>
      </w:r>
      <w:r w:rsidR="00A4486C">
        <w:rPr>
          <w:rFonts w:eastAsia="標楷體"/>
          <w:sz w:val="16"/>
          <w:szCs w:val="16"/>
          <w:lang w:eastAsia="zh-TW"/>
        </w:rPr>
        <w:t>red dash line is the model output. The result has great performance in the training and testing phase.</w:t>
      </w:r>
    </w:p>
    <w:p w:rsidR="0015103C" w:rsidRPr="002578B4" w:rsidRDefault="0015103C" w:rsidP="002C54FF">
      <w:pPr>
        <w:spacing w:line="240" w:lineRule="atLeast"/>
        <w:rPr>
          <w:rFonts w:eastAsia="標楷體"/>
          <w:sz w:val="16"/>
          <w:szCs w:val="16"/>
        </w:rPr>
      </w:pPr>
      <w:r w:rsidRPr="002578B4">
        <w:rPr>
          <w:rFonts w:eastAsia="標楷體"/>
          <w:noProof/>
          <w:sz w:val="16"/>
          <w:szCs w:val="16"/>
          <w:lang w:eastAsia="zh-TW"/>
        </w:rPr>
        <w:lastRenderedPageBreak/>
        <w:drawing>
          <wp:inline distT="0" distB="0" distL="0" distR="0" wp14:anchorId="4501BD26" wp14:editId="6EC24127">
            <wp:extent cx="3302635" cy="183933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5692" cy="1868886"/>
                    </a:xfrm>
                    <a:prstGeom prst="rect">
                      <a:avLst/>
                    </a:prstGeom>
                    <a:noFill/>
                    <a:ln>
                      <a:noFill/>
                    </a:ln>
                  </pic:spPr>
                </pic:pic>
              </a:graphicData>
            </a:graphic>
          </wp:inline>
        </w:drawing>
      </w:r>
    </w:p>
    <w:p w:rsidR="0015103C" w:rsidRPr="002578B4" w:rsidRDefault="0015103C" w:rsidP="002C54FF">
      <w:pPr>
        <w:spacing w:line="240" w:lineRule="atLeast"/>
        <w:rPr>
          <w:rFonts w:eastAsia="標楷體"/>
          <w:sz w:val="16"/>
          <w:szCs w:val="16"/>
        </w:rPr>
      </w:pPr>
      <w:r w:rsidRPr="002578B4">
        <w:rPr>
          <w:rFonts w:eastAsia="標楷體"/>
          <w:sz w:val="16"/>
          <w:szCs w:val="16"/>
        </w:rPr>
        <w:t>(a) PSO-RLSE</w:t>
      </w:r>
    </w:p>
    <w:p w:rsidR="0015103C" w:rsidRPr="002578B4" w:rsidRDefault="0015103C" w:rsidP="002C54FF">
      <w:pPr>
        <w:spacing w:line="240" w:lineRule="atLeast"/>
        <w:rPr>
          <w:rFonts w:eastAsia="標楷體"/>
          <w:sz w:val="16"/>
          <w:szCs w:val="16"/>
        </w:rPr>
      </w:pPr>
      <w:bookmarkStart w:id="32" w:name="_Ref486167250"/>
      <w:r w:rsidRPr="002578B4">
        <w:rPr>
          <w:rFonts w:eastAsia="標楷體"/>
          <w:noProof/>
          <w:sz w:val="16"/>
          <w:szCs w:val="16"/>
          <w:lang w:eastAsia="zh-TW"/>
        </w:rPr>
        <w:drawing>
          <wp:inline distT="0" distB="0" distL="0" distR="0" wp14:anchorId="2D4A7A04" wp14:editId="1D37C73E">
            <wp:extent cx="3302635" cy="192913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4445" cy="1959393"/>
                    </a:xfrm>
                    <a:prstGeom prst="rect">
                      <a:avLst/>
                    </a:prstGeom>
                    <a:noFill/>
                    <a:ln>
                      <a:noFill/>
                    </a:ln>
                  </pic:spPr>
                </pic:pic>
              </a:graphicData>
            </a:graphic>
          </wp:inline>
        </w:drawing>
      </w:r>
    </w:p>
    <w:p w:rsidR="0015103C" w:rsidRPr="002578B4" w:rsidRDefault="0015103C" w:rsidP="002C54FF">
      <w:pPr>
        <w:spacing w:line="240" w:lineRule="atLeast"/>
        <w:rPr>
          <w:rFonts w:eastAsia="標楷體"/>
          <w:sz w:val="16"/>
          <w:szCs w:val="16"/>
          <w:lang w:eastAsia="zh-TW"/>
        </w:rPr>
      </w:pPr>
      <w:r w:rsidRPr="002578B4">
        <w:rPr>
          <w:rFonts w:eastAsia="標楷體"/>
          <w:sz w:val="16"/>
          <w:szCs w:val="16"/>
          <w:lang w:eastAsia="zh-TW"/>
        </w:rPr>
        <w:t>(b) ABCO-RLSE</w:t>
      </w:r>
    </w:p>
    <w:p w:rsidR="008B7E35" w:rsidRPr="00966E5A" w:rsidRDefault="00592AE3" w:rsidP="00984CE0">
      <w:pPr>
        <w:spacing w:line="240" w:lineRule="atLeast"/>
        <w:jc w:val="left"/>
        <w:rPr>
          <w:rFonts w:eastAsia="標楷體"/>
          <w:iCs/>
          <w:sz w:val="16"/>
          <w:szCs w:val="16"/>
          <w:lang w:eastAsia="zh-TW"/>
        </w:rPr>
      </w:pPr>
      <w:bookmarkStart w:id="33" w:name="_Toc518243772"/>
      <w:proofErr w:type="gramStart"/>
      <w:r>
        <w:rPr>
          <w:rFonts w:eastAsia="標楷體"/>
          <w:sz w:val="16"/>
          <w:szCs w:val="16"/>
          <w:lang w:eastAsia="zh-TW"/>
        </w:rPr>
        <w:t>Fig.</w:t>
      </w:r>
      <w:proofErr w:type="gramEnd"/>
      <w:r>
        <w:rPr>
          <w:rFonts w:eastAsia="標楷體"/>
          <w:sz w:val="16"/>
          <w:szCs w:val="16"/>
          <w:lang w:eastAsia="zh-TW"/>
        </w:rPr>
        <w:t xml:space="preserve"> </w:t>
      </w:r>
      <w:r w:rsidR="0015103C" w:rsidRPr="002578B4">
        <w:rPr>
          <w:rFonts w:eastAsia="標楷體"/>
          <w:sz w:val="16"/>
          <w:szCs w:val="16"/>
          <w:lang w:eastAsia="zh-TW"/>
        </w:rPr>
        <w:t xml:space="preserve"> </w:t>
      </w:r>
      <w:r w:rsidR="0015103C" w:rsidRPr="002578B4">
        <w:rPr>
          <w:rFonts w:eastAsia="標楷體"/>
          <w:sz w:val="16"/>
          <w:szCs w:val="16"/>
        </w:rPr>
        <w:fldChar w:fldCharType="begin"/>
      </w:r>
      <w:r w:rsidR="0015103C" w:rsidRPr="002578B4">
        <w:rPr>
          <w:rFonts w:eastAsia="標楷體"/>
          <w:sz w:val="16"/>
          <w:szCs w:val="16"/>
          <w:lang w:eastAsia="zh-TW"/>
        </w:rPr>
        <w:instrText xml:space="preserve"> SEQ </w:instrText>
      </w:r>
      <w:r w:rsidR="0015103C" w:rsidRPr="002578B4">
        <w:rPr>
          <w:rFonts w:eastAsia="標楷體"/>
          <w:sz w:val="16"/>
          <w:szCs w:val="16"/>
          <w:lang w:eastAsia="zh-TW"/>
        </w:rPr>
        <w:instrText>圖</w:instrText>
      </w:r>
      <w:r w:rsidR="0015103C" w:rsidRPr="002578B4">
        <w:rPr>
          <w:rFonts w:eastAsia="標楷體"/>
          <w:sz w:val="16"/>
          <w:szCs w:val="16"/>
          <w:lang w:eastAsia="zh-TW"/>
        </w:rPr>
        <w:instrText xml:space="preserve"> \* ARABIC </w:instrText>
      </w:r>
      <w:r w:rsidR="0015103C" w:rsidRPr="002578B4">
        <w:rPr>
          <w:rFonts w:eastAsia="標楷體"/>
          <w:sz w:val="16"/>
          <w:szCs w:val="16"/>
        </w:rPr>
        <w:fldChar w:fldCharType="separate"/>
      </w:r>
      <w:r w:rsidR="0015103C" w:rsidRPr="002578B4">
        <w:rPr>
          <w:rFonts w:eastAsia="標楷體"/>
          <w:noProof/>
          <w:sz w:val="16"/>
          <w:szCs w:val="16"/>
          <w:lang w:eastAsia="zh-TW"/>
        </w:rPr>
        <w:t>6</w:t>
      </w:r>
      <w:r w:rsidR="0015103C" w:rsidRPr="002578B4">
        <w:rPr>
          <w:rFonts w:eastAsia="標楷體"/>
          <w:sz w:val="16"/>
          <w:szCs w:val="16"/>
        </w:rPr>
        <w:fldChar w:fldCharType="end"/>
      </w:r>
      <w:bookmarkEnd w:id="32"/>
      <w:r>
        <w:rPr>
          <w:rFonts w:eastAsia="標楷體"/>
          <w:sz w:val="16"/>
          <w:szCs w:val="16"/>
          <w:lang w:eastAsia="zh-TW"/>
        </w:rPr>
        <w:t>.</w:t>
      </w:r>
      <w:r w:rsidR="0015103C" w:rsidRPr="002578B4">
        <w:rPr>
          <w:rFonts w:eastAsia="標楷體"/>
          <w:sz w:val="16"/>
          <w:szCs w:val="16"/>
          <w:lang w:eastAsia="zh-TW"/>
        </w:rPr>
        <w:t xml:space="preserve"> </w:t>
      </w:r>
      <w:proofErr w:type="gramStart"/>
      <w:r w:rsidR="00A4486C">
        <w:rPr>
          <w:rFonts w:eastAsia="標楷體" w:hint="eastAsia"/>
          <w:sz w:val="16"/>
          <w:szCs w:val="16"/>
          <w:lang w:eastAsia="zh-TW"/>
        </w:rPr>
        <w:t>M</w:t>
      </w:r>
      <w:r w:rsidR="00A4486C">
        <w:rPr>
          <w:rFonts w:eastAsia="標楷體"/>
          <w:sz w:val="16"/>
          <w:szCs w:val="16"/>
          <w:lang w:eastAsia="zh-TW"/>
        </w:rPr>
        <w:t>odel forecasting errors</w:t>
      </w:r>
      <w:bookmarkEnd w:id="33"/>
      <w:r w:rsidR="00984CE0">
        <w:rPr>
          <w:rFonts w:eastAsia="標楷體"/>
          <w:sz w:val="16"/>
          <w:szCs w:val="16"/>
          <w:lang w:eastAsia="zh-TW"/>
        </w:rPr>
        <w:t>.</w:t>
      </w:r>
      <w:proofErr w:type="gramEnd"/>
      <w:r w:rsidR="00984CE0">
        <w:rPr>
          <w:rFonts w:eastAsia="標楷體"/>
          <w:sz w:val="16"/>
          <w:szCs w:val="16"/>
          <w:lang w:eastAsia="zh-TW"/>
        </w:rPr>
        <w:t xml:space="preserve"> </w:t>
      </w:r>
      <w:r w:rsidR="00A4486C">
        <w:rPr>
          <w:rFonts w:eastAsia="標楷體"/>
          <w:sz w:val="16"/>
          <w:szCs w:val="16"/>
          <w:lang w:eastAsia="zh-TW"/>
        </w:rPr>
        <w:t>The e</w:t>
      </w:r>
      <w:r w:rsidR="002B2911">
        <w:rPr>
          <w:rFonts w:eastAsia="標楷體"/>
          <w:sz w:val="16"/>
          <w:szCs w:val="16"/>
          <w:lang w:eastAsia="zh-TW"/>
        </w:rPr>
        <w:t>rrors in both two algorithms are in a random number range which is from -50 to 50, indicating that the prediction ability of the model is stable.</w:t>
      </w:r>
      <w:r w:rsidR="00966E5A">
        <w:rPr>
          <w:rFonts w:eastAsia="標楷體"/>
          <w:sz w:val="16"/>
          <w:szCs w:val="16"/>
          <w:lang w:eastAsia="zh-TW"/>
        </w:rPr>
        <w:br/>
      </w:r>
    </w:p>
    <w:p w:rsidR="0015103C" w:rsidRPr="00966E5A" w:rsidRDefault="0015103C" w:rsidP="002C54FF">
      <w:pPr>
        <w:pStyle w:val="a3"/>
        <w:spacing w:after="0" w:line="240" w:lineRule="atLeast"/>
        <w:ind w:firstLineChars="200" w:firstLine="320"/>
        <w:jc w:val="center"/>
        <w:rPr>
          <w:rFonts w:eastAsia="標楷體"/>
          <w:iCs/>
          <w:sz w:val="16"/>
          <w:szCs w:val="16"/>
          <w:lang w:eastAsia="zh-TW"/>
        </w:rPr>
      </w:pPr>
      <w:r w:rsidRPr="00966E5A">
        <w:rPr>
          <w:rFonts w:eastAsia="標楷體"/>
          <w:iCs/>
          <w:noProof/>
          <w:sz w:val="16"/>
          <w:szCs w:val="16"/>
          <w:lang w:eastAsia="zh-TW"/>
        </w:rPr>
        <w:drawing>
          <wp:inline distT="0" distB="0" distL="0" distR="0" wp14:anchorId="7FE35C8D" wp14:editId="506294EB">
            <wp:extent cx="2922270" cy="195199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4432" cy="1973473"/>
                    </a:xfrm>
                    <a:prstGeom prst="rect">
                      <a:avLst/>
                    </a:prstGeom>
                    <a:noFill/>
                    <a:ln>
                      <a:noFill/>
                    </a:ln>
                  </pic:spPr>
                </pic:pic>
              </a:graphicData>
            </a:graphic>
          </wp:inline>
        </w:drawing>
      </w:r>
      <w:r w:rsidRPr="00966E5A">
        <w:rPr>
          <w:rFonts w:eastAsia="標楷體"/>
          <w:iCs/>
          <w:sz w:val="16"/>
          <w:szCs w:val="16"/>
          <w:lang w:eastAsia="zh-TW"/>
        </w:rPr>
        <w:t>(a) PSO-RLSE</w:t>
      </w:r>
    </w:p>
    <w:p w:rsidR="008B7E35" w:rsidRPr="00966E5A" w:rsidRDefault="0015103C" w:rsidP="002C54FF">
      <w:pPr>
        <w:pStyle w:val="a3"/>
        <w:spacing w:after="0" w:line="240" w:lineRule="atLeast"/>
        <w:ind w:firstLineChars="200" w:firstLine="320"/>
        <w:jc w:val="left"/>
        <w:rPr>
          <w:rFonts w:eastAsia="標楷體"/>
          <w:iCs/>
          <w:sz w:val="16"/>
          <w:szCs w:val="16"/>
          <w:lang w:eastAsia="zh-TW"/>
        </w:rPr>
      </w:pPr>
      <w:bookmarkStart w:id="34" w:name="_Ref486167237"/>
      <w:r w:rsidRPr="00966E5A">
        <w:rPr>
          <w:rFonts w:eastAsia="標楷體"/>
          <w:iCs/>
          <w:noProof/>
          <w:sz w:val="16"/>
          <w:szCs w:val="16"/>
          <w:lang w:eastAsia="zh-TW"/>
        </w:rPr>
        <w:lastRenderedPageBreak/>
        <w:drawing>
          <wp:inline distT="0" distB="0" distL="0" distR="0" wp14:anchorId="70F7D369" wp14:editId="6E764D64">
            <wp:extent cx="2950319" cy="189611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1986" cy="1922888"/>
                    </a:xfrm>
                    <a:prstGeom prst="rect">
                      <a:avLst/>
                    </a:prstGeom>
                    <a:noFill/>
                    <a:ln>
                      <a:noFill/>
                    </a:ln>
                  </pic:spPr>
                </pic:pic>
              </a:graphicData>
            </a:graphic>
          </wp:inline>
        </w:drawing>
      </w:r>
    </w:p>
    <w:p w:rsidR="0015103C" w:rsidRPr="00966E5A" w:rsidRDefault="0015103C" w:rsidP="002C54FF">
      <w:pPr>
        <w:pStyle w:val="a3"/>
        <w:spacing w:after="0" w:line="240" w:lineRule="atLeast"/>
        <w:ind w:firstLineChars="200" w:firstLine="318"/>
        <w:jc w:val="center"/>
        <w:rPr>
          <w:rFonts w:eastAsia="標楷體"/>
          <w:iCs/>
          <w:sz w:val="16"/>
          <w:szCs w:val="16"/>
          <w:lang w:eastAsia="zh-TW"/>
        </w:rPr>
      </w:pPr>
      <w:r w:rsidRPr="00966E5A">
        <w:rPr>
          <w:rFonts w:eastAsia="標楷體"/>
          <w:iCs/>
          <w:sz w:val="16"/>
          <w:szCs w:val="16"/>
          <w:lang w:eastAsia="zh-TW"/>
        </w:rPr>
        <w:t>(b) ABCO-RLSE</w:t>
      </w:r>
    </w:p>
    <w:p w:rsidR="0015103C" w:rsidRDefault="00592AE3" w:rsidP="002C54FF">
      <w:pPr>
        <w:pStyle w:val="a3"/>
        <w:spacing w:after="0" w:line="240" w:lineRule="atLeast"/>
        <w:ind w:firstLineChars="200" w:firstLine="318"/>
        <w:jc w:val="center"/>
        <w:rPr>
          <w:rFonts w:eastAsia="標楷體"/>
          <w:iCs/>
          <w:sz w:val="16"/>
          <w:szCs w:val="16"/>
          <w:lang w:eastAsia="zh-TW"/>
        </w:rPr>
      </w:pPr>
      <w:bookmarkStart w:id="35" w:name="_Toc518243773"/>
      <w:proofErr w:type="gramStart"/>
      <w:r>
        <w:rPr>
          <w:rFonts w:eastAsia="標楷體"/>
          <w:iCs/>
          <w:sz w:val="16"/>
          <w:szCs w:val="16"/>
          <w:lang w:eastAsia="zh-TW"/>
        </w:rPr>
        <w:t>Fig.</w:t>
      </w:r>
      <w:proofErr w:type="gramEnd"/>
      <w:r>
        <w:rPr>
          <w:rFonts w:eastAsia="標楷體"/>
          <w:iCs/>
          <w:sz w:val="16"/>
          <w:szCs w:val="16"/>
          <w:lang w:eastAsia="zh-TW"/>
        </w:rPr>
        <w:t xml:space="preserve"> </w:t>
      </w:r>
      <w:r w:rsidR="0015103C" w:rsidRPr="00966E5A">
        <w:rPr>
          <w:rFonts w:eastAsia="標楷體"/>
          <w:iCs/>
          <w:sz w:val="16"/>
          <w:szCs w:val="16"/>
          <w:lang w:eastAsia="zh-TW"/>
        </w:rPr>
        <w:t xml:space="preserve"> </w:t>
      </w:r>
      <w:r w:rsidR="0015103C" w:rsidRPr="00966E5A">
        <w:rPr>
          <w:rFonts w:eastAsia="標楷體"/>
          <w:iCs/>
          <w:sz w:val="16"/>
          <w:szCs w:val="16"/>
          <w:lang w:eastAsia="zh-TW"/>
        </w:rPr>
        <w:fldChar w:fldCharType="begin"/>
      </w:r>
      <w:r w:rsidR="0015103C" w:rsidRPr="00966E5A">
        <w:rPr>
          <w:rFonts w:eastAsia="標楷體"/>
          <w:iCs/>
          <w:sz w:val="16"/>
          <w:szCs w:val="16"/>
          <w:lang w:eastAsia="zh-TW"/>
        </w:rPr>
        <w:instrText xml:space="preserve"> SEQ </w:instrText>
      </w:r>
      <w:r w:rsidR="0015103C" w:rsidRPr="00966E5A">
        <w:rPr>
          <w:rFonts w:eastAsia="標楷體"/>
          <w:iCs/>
          <w:sz w:val="16"/>
          <w:szCs w:val="16"/>
          <w:lang w:eastAsia="zh-TW"/>
        </w:rPr>
        <w:instrText>圖</w:instrText>
      </w:r>
      <w:r w:rsidR="0015103C" w:rsidRPr="00966E5A">
        <w:rPr>
          <w:rFonts w:eastAsia="標楷體"/>
          <w:iCs/>
          <w:sz w:val="16"/>
          <w:szCs w:val="16"/>
          <w:lang w:eastAsia="zh-TW"/>
        </w:rPr>
        <w:instrText xml:space="preserve"> \* ARABIC </w:instrText>
      </w:r>
      <w:r w:rsidR="0015103C" w:rsidRPr="00966E5A">
        <w:rPr>
          <w:rFonts w:eastAsia="標楷體"/>
          <w:iCs/>
          <w:sz w:val="16"/>
          <w:szCs w:val="16"/>
          <w:lang w:eastAsia="zh-TW"/>
        </w:rPr>
        <w:fldChar w:fldCharType="separate"/>
      </w:r>
      <w:r w:rsidR="0015103C" w:rsidRPr="00966E5A">
        <w:rPr>
          <w:rFonts w:eastAsia="標楷體"/>
          <w:iCs/>
          <w:sz w:val="16"/>
          <w:szCs w:val="16"/>
          <w:lang w:eastAsia="zh-TW"/>
        </w:rPr>
        <w:t>7</w:t>
      </w:r>
      <w:r w:rsidR="0015103C" w:rsidRPr="00966E5A">
        <w:rPr>
          <w:rFonts w:eastAsia="標楷體"/>
          <w:iCs/>
          <w:sz w:val="16"/>
          <w:szCs w:val="16"/>
          <w:lang w:eastAsia="zh-TW"/>
        </w:rPr>
        <w:fldChar w:fldCharType="end"/>
      </w:r>
      <w:bookmarkEnd w:id="34"/>
      <w:r>
        <w:rPr>
          <w:rFonts w:eastAsia="標楷體"/>
          <w:iCs/>
          <w:sz w:val="16"/>
          <w:szCs w:val="16"/>
          <w:lang w:eastAsia="zh-TW"/>
        </w:rPr>
        <w:t>.</w:t>
      </w:r>
      <w:r w:rsidR="0015103C" w:rsidRPr="00966E5A">
        <w:rPr>
          <w:rFonts w:eastAsia="標楷體"/>
          <w:iCs/>
          <w:sz w:val="16"/>
          <w:szCs w:val="16"/>
          <w:lang w:eastAsia="zh-TW"/>
        </w:rPr>
        <w:t xml:space="preserve"> </w:t>
      </w:r>
      <w:proofErr w:type="gramStart"/>
      <w:r w:rsidR="002B2911">
        <w:rPr>
          <w:rFonts w:eastAsia="標楷體"/>
          <w:iCs/>
          <w:sz w:val="16"/>
          <w:szCs w:val="16"/>
          <w:lang w:eastAsia="zh-TW"/>
        </w:rPr>
        <w:t>Learning curve.</w:t>
      </w:r>
      <w:proofErr w:type="gramEnd"/>
      <w:r w:rsidR="002B2911">
        <w:rPr>
          <w:rFonts w:eastAsia="標楷體"/>
          <w:iCs/>
          <w:sz w:val="16"/>
          <w:szCs w:val="16"/>
          <w:lang w:eastAsia="zh-TW"/>
        </w:rPr>
        <w:t xml:space="preserve"> (Experiment 1)</w:t>
      </w:r>
      <w:bookmarkEnd w:id="35"/>
    </w:p>
    <w:p w:rsidR="00966E5A" w:rsidRPr="00966E5A" w:rsidRDefault="00966E5A" w:rsidP="00966E5A">
      <w:pPr>
        <w:pStyle w:val="a3"/>
        <w:spacing w:after="0" w:line="240" w:lineRule="atLeast"/>
        <w:ind w:firstLineChars="200" w:firstLine="318"/>
        <w:jc w:val="center"/>
        <w:rPr>
          <w:rFonts w:eastAsia="標楷體"/>
          <w:iCs/>
          <w:sz w:val="16"/>
          <w:szCs w:val="16"/>
          <w:lang w:eastAsia="zh-TW"/>
        </w:rPr>
      </w:pPr>
    </w:p>
    <w:p w:rsidR="00966E5A" w:rsidRPr="00DC4A0A" w:rsidRDefault="00966E5A" w:rsidP="00966E5A">
      <w:pPr>
        <w:pStyle w:val="2"/>
        <w:tabs>
          <w:tab w:val="clear" w:pos="360"/>
          <w:tab w:val="num" w:pos="288"/>
        </w:tabs>
      </w:pPr>
      <w:r w:rsidRPr="00DC4A0A">
        <w:t xml:space="preserve">Example </w:t>
      </w:r>
      <w:r>
        <w:t>2</w:t>
      </w:r>
      <w:r w:rsidRPr="00DC4A0A">
        <w:t>—</w:t>
      </w:r>
      <w:r>
        <w:t>Doubl</w:t>
      </w:r>
      <w:r w:rsidRPr="00DC4A0A">
        <w:t xml:space="preserve">e Time Series of Daily </w:t>
      </w:r>
      <w:r>
        <w:t>TAIEX and HSI</w:t>
      </w:r>
    </w:p>
    <w:p w:rsidR="004E5A7E" w:rsidRPr="00966E5A" w:rsidRDefault="00CF6813" w:rsidP="00CF6813">
      <w:pPr>
        <w:pStyle w:val="a3"/>
        <w:spacing w:after="0"/>
        <w:ind w:firstLine="202"/>
        <w:rPr>
          <w:rFonts w:eastAsia="標楷體"/>
          <w:sz w:val="16"/>
          <w:szCs w:val="16"/>
          <w:lang w:eastAsia="zh-TW"/>
        </w:rPr>
      </w:pPr>
      <w:r w:rsidRPr="00EF595E">
        <w:rPr>
          <w:rFonts w:eastAsia="標楷體"/>
          <w:lang w:eastAsia="zh-TW"/>
        </w:rPr>
        <w:t xml:space="preserve">This experiment </w:t>
      </w:r>
      <w:r>
        <w:rPr>
          <w:rFonts w:eastAsia="標楷體"/>
          <w:lang w:eastAsia="zh-TW"/>
        </w:rPr>
        <w:t>predicts two targets at the same time, namely TAIEX and HSI.</w:t>
      </w:r>
      <w:r w:rsidRPr="00EF595E">
        <w:t xml:space="preserve"> </w:t>
      </w:r>
      <w:r w:rsidRPr="00EF595E">
        <w:rPr>
          <w:rFonts w:eastAsia="標楷體"/>
          <w:lang w:eastAsia="zh-TW"/>
        </w:rPr>
        <w:t>The goal of the experiment is to establish an appropriate model that is trained to predict the daily stock price index.</w:t>
      </w:r>
      <w:r>
        <w:rPr>
          <w:rFonts w:eastAsia="標楷體"/>
          <w:lang w:eastAsia="zh-TW"/>
        </w:rPr>
        <w:t xml:space="preserve"> </w:t>
      </w:r>
      <w:r w:rsidRPr="00EF595E">
        <w:rPr>
          <w:rFonts w:eastAsia="標楷體"/>
          <w:lang w:eastAsia="zh-TW"/>
        </w:rPr>
        <w:t>The model output is complex</w:t>
      </w:r>
      <w:r>
        <w:rPr>
          <w:rFonts w:eastAsia="標楷體"/>
          <w:lang w:eastAsia="zh-TW"/>
        </w:rPr>
        <w:t>-valued</w:t>
      </w:r>
      <w:r w:rsidRPr="00EF595E">
        <w:rPr>
          <w:rFonts w:eastAsia="標楷體"/>
          <w:lang w:eastAsia="zh-TW"/>
        </w:rPr>
        <w:t xml:space="preserve">, the </w:t>
      </w:r>
      <w:r>
        <w:rPr>
          <w:rFonts w:eastAsia="標楷體"/>
          <w:lang w:eastAsia="zh-TW"/>
        </w:rPr>
        <w:t>real</w:t>
      </w:r>
      <w:r w:rsidRPr="00EF595E">
        <w:rPr>
          <w:rFonts w:eastAsia="標楷體"/>
          <w:lang w:eastAsia="zh-TW"/>
        </w:rPr>
        <w:t xml:space="preserve"> part </w:t>
      </w:r>
      <w:r w:rsidR="00CC7E1E">
        <w:rPr>
          <w:rFonts w:eastAsia="標楷體"/>
          <w:lang w:eastAsia="zh-TW"/>
        </w:rPr>
        <w:t>is used to predict TAIEX and imaginary part is</w:t>
      </w:r>
      <w:r w:rsidRPr="00EF595E">
        <w:rPr>
          <w:rFonts w:eastAsia="標楷體"/>
          <w:lang w:eastAsia="zh-TW"/>
        </w:rPr>
        <w:t xml:space="preserve"> </w:t>
      </w:r>
      <w:r>
        <w:rPr>
          <w:rFonts w:eastAsia="標楷體"/>
          <w:lang w:eastAsia="zh-TW"/>
        </w:rPr>
        <w:t xml:space="preserve">used to </w:t>
      </w:r>
      <w:r w:rsidRPr="00EF595E">
        <w:rPr>
          <w:rFonts w:eastAsia="標楷體"/>
          <w:lang w:eastAsia="zh-TW"/>
        </w:rPr>
        <w:t>predict</w:t>
      </w:r>
      <w:r w:rsidR="00CC7E1E">
        <w:rPr>
          <w:rFonts w:eastAsia="標楷體"/>
          <w:lang w:eastAsia="zh-TW"/>
        </w:rPr>
        <w:t xml:space="preserve"> HSI</w:t>
      </w:r>
      <w:r w:rsidRPr="00EF595E">
        <w:rPr>
          <w:rFonts w:eastAsia="標楷體"/>
          <w:lang w:eastAsia="zh-TW"/>
        </w:rPr>
        <w:t>.</w:t>
      </w:r>
      <w:r>
        <w:rPr>
          <w:rFonts w:eastAsia="標楷體"/>
          <w:lang w:eastAsia="zh-TW"/>
        </w:rPr>
        <w:t xml:space="preserve"> </w:t>
      </w:r>
      <w:r w:rsidRPr="00EF595E">
        <w:rPr>
          <w:rFonts w:eastAsia="標楷體"/>
          <w:lang w:eastAsia="zh-TW"/>
        </w:rPr>
        <w:t xml:space="preserve">The data used </w:t>
      </w:r>
      <w:r>
        <w:rPr>
          <w:rFonts w:eastAsia="標楷體"/>
          <w:lang w:eastAsia="zh-TW"/>
        </w:rPr>
        <w:t>is</w:t>
      </w:r>
      <w:r w:rsidRPr="00EF595E">
        <w:rPr>
          <w:rFonts w:eastAsia="標楷體"/>
          <w:lang w:eastAsia="zh-TW"/>
        </w:rPr>
        <w:t xml:space="preserve"> the daily closing price of TAIEX</w:t>
      </w:r>
      <w:r w:rsidR="00CC7E1E">
        <w:rPr>
          <w:rFonts w:eastAsia="標楷體"/>
          <w:lang w:eastAsia="zh-TW"/>
        </w:rPr>
        <w:t xml:space="preserve"> and HSI</w:t>
      </w:r>
      <w:r w:rsidRPr="00EF595E">
        <w:rPr>
          <w:rFonts w:eastAsia="標楷體"/>
          <w:lang w:eastAsia="zh-TW"/>
        </w:rPr>
        <w:t xml:space="preserve"> in 200</w:t>
      </w:r>
      <w:r w:rsidR="00CC7E1E">
        <w:rPr>
          <w:rFonts w:eastAsia="標楷體"/>
          <w:lang w:eastAsia="zh-TW"/>
        </w:rPr>
        <w:t>0</w:t>
      </w:r>
      <w:r w:rsidRPr="00EF595E">
        <w:rPr>
          <w:rFonts w:eastAsia="標楷體"/>
          <w:lang w:eastAsia="zh-TW"/>
        </w:rPr>
        <w:t xml:space="preserve">. The original data of this experiment was </w:t>
      </w:r>
      <w:r w:rsidR="00CC7E1E">
        <w:rPr>
          <w:rFonts w:eastAsia="標楷體"/>
          <w:lang w:eastAsia="zh-TW"/>
        </w:rPr>
        <w:t>277</w:t>
      </w:r>
      <w:r>
        <w:rPr>
          <w:rFonts w:eastAsia="標楷體"/>
          <w:lang w:eastAsia="zh-TW"/>
        </w:rPr>
        <w:t>. After making first</w:t>
      </w:r>
      <w:r w:rsidRPr="00EF595E">
        <w:rPr>
          <w:rFonts w:eastAsia="標楷體"/>
          <w:lang w:eastAsia="zh-TW"/>
        </w:rPr>
        <w:t xml:space="preserve"> difference, </w:t>
      </w:r>
      <w:r w:rsidR="00CC7E1E">
        <w:rPr>
          <w:rFonts w:eastAsia="標楷體"/>
          <w:lang w:eastAsia="zh-TW"/>
        </w:rPr>
        <w:t xml:space="preserve">we can get 276 data and the </w:t>
      </w:r>
      <w:r w:rsidRPr="00EF595E">
        <w:rPr>
          <w:rFonts w:eastAsia="標楷體"/>
          <w:lang w:eastAsia="zh-TW"/>
        </w:rPr>
        <w:t xml:space="preserve">30 features </w:t>
      </w:r>
      <w:r w:rsidR="00CC7E1E">
        <w:rPr>
          <w:rFonts w:eastAsia="標楷體"/>
          <w:lang w:eastAsia="zh-TW"/>
        </w:rPr>
        <w:t>are</w:t>
      </w:r>
      <w:r w:rsidRPr="00EF595E">
        <w:rPr>
          <w:rFonts w:eastAsia="標楷體"/>
          <w:lang w:eastAsia="zh-TW"/>
        </w:rPr>
        <w:t xml:space="preserve"> extracted from </w:t>
      </w:r>
      <w:r w:rsidR="00B02975" w:rsidRPr="00B02975">
        <w:rPr>
          <w:rFonts w:eastAsia="標楷體"/>
          <w:lang w:eastAsia="zh-TW"/>
        </w:rPr>
        <w:t>each set of data for a total of 60 features.</w:t>
      </w:r>
      <w:r w:rsidRPr="00EF595E">
        <w:rPr>
          <w:rFonts w:eastAsia="標楷體"/>
          <w:lang w:eastAsia="zh-TW"/>
        </w:rPr>
        <w:t xml:space="preserve"> Each feature ha</w:t>
      </w:r>
      <w:r>
        <w:rPr>
          <w:rFonts w:eastAsia="標楷體"/>
          <w:lang w:eastAsia="zh-TW"/>
        </w:rPr>
        <w:t>s</w:t>
      </w:r>
      <w:r w:rsidRPr="00EF595E">
        <w:rPr>
          <w:rFonts w:eastAsia="標楷體"/>
          <w:lang w:eastAsia="zh-TW"/>
        </w:rPr>
        <w:t xml:space="preserve"> 247 data and the first </w:t>
      </w:r>
      <w:r w:rsidR="00B02975">
        <w:rPr>
          <w:rFonts w:eastAsia="標楷體"/>
          <w:lang w:eastAsia="zh-TW"/>
        </w:rPr>
        <w:t>204</w:t>
      </w:r>
      <w:r w:rsidRPr="00EF595E">
        <w:rPr>
          <w:rFonts w:eastAsia="標楷體"/>
          <w:lang w:eastAsia="zh-TW"/>
        </w:rPr>
        <w:t xml:space="preserve"> data </w:t>
      </w:r>
      <w:r>
        <w:rPr>
          <w:rFonts w:eastAsia="標楷體"/>
          <w:lang w:eastAsia="zh-TW"/>
        </w:rPr>
        <w:t>are</w:t>
      </w:r>
      <w:r w:rsidRPr="00EF595E">
        <w:rPr>
          <w:rFonts w:eastAsia="標楷體"/>
          <w:lang w:eastAsia="zh-TW"/>
        </w:rPr>
        <w:t xml:space="preserve"> used as training </w:t>
      </w:r>
      <w:r>
        <w:rPr>
          <w:rFonts w:eastAsia="標楷體"/>
          <w:lang w:eastAsia="zh-TW"/>
        </w:rPr>
        <w:t>data,</w:t>
      </w:r>
      <w:r w:rsidRPr="00EF595E">
        <w:rPr>
          <w:rFonts w:eastAsia="標楷體"/>
          <w:lang w:eastAsia="zh-TW"/>
        </w:rPr>
        <w:t xml:space="preserve"> </w:t>
      </w:r>
      <w:r>
        <w:rPr>
          <w:rFonts w:eastAsia="標楷體"/>
          <w:lang w:eastAsia="zh-TW"/>
        </w:rPr>
        <w:t>t</w:t>
      </w:r>
      <w:r w:rsidRPr="00EF595E">
        <w:rPr>
          <w:rFonts w:eastAsia="標楷體"/>
          <w:lang w:eastAsia="zh-TW"/>
        </w:rPr>
        <w:t>he re</w:t>
      </w:r>
      <w:r>
        <w:rPr>
          <w:rFonts w:eastAsia="標楷體"/>
          <w:lang w:eastAsia="zh-TW"/>
        </w:rPr>
        <w:t xml:space="preserve">st </w:t>
      </w:r>
      <w:r w:rsidRPr="00EF595E">
        <w:rPr>
          <w:rFonts w:eastAsia="標楷體"/>
          <w:lang w:eastAsia="zh-TW"/>
        </w:rPr>
        <w:t>is used as test</w:t>
      </w:r>
      <w:r>
        <w:rPr>
          <w:rFonts w:eastAsia="標楷體"/>
          <w:lang w:eastAsia="zh-TW"/>
        </w:rPr>
        <w:t>ing</w:t>
      </w:r>
      <w:r w:rsidRPr="00EF595E">
        <w:rPr>
          <w:rFonts w:eastAsia="標楷體"/>
          <w:lang w:eastAsia="zh-TW"/>
        </w:rPr>
        <w:t xml:space="preserve"> data.</w:t>
      </w:r>
      <w:r>
        <w:rPr>
          <w:rFonts w:eastAsia="標楷體"/>
          <w:lang w:eastAsia="zh-TW"/>
        </w:rPr>
        <w:t xml:space="preserve"> </w:t>
      </w:r>
      <w:r w:rsidR="00B02975">
        <w:rPr>
          <w:rFonts w:eastAsia="標楷體"/>
          <w:lang w:eastAsia="zh-TW"/>
        </w:rPr>
        <w:t>The first to the 30</w:t>
      </w:r>
      <w:r w:rsidR="00B02975" w:rsidRPr="00B02975">
        <w:rPr>
          <w:rFonts w:eastAsia="標楷體"/>
          <w:vertAlign w:val="superscript"/>
          <w:lang w:eastAsia="zh-TW"/>
        </w:rPr>
        <w:t>th</w:t>
      </w:r>
      <w:r w:rsidR="00B02975">
        <w:rPr>
          <w:rFonts w:eastAsia="標楷體"/>
          <w:lang w:eastAsia="zh-TW"/>
        </w:rPr>
        <w:t xml:space="preserve"> features are TAIEX data, and the 31</w:t>
      </w:r>
      <w:r w:rsidR="00B02975" w:rsidRPr="00B02975">
        <w:rPr>
          <w:rFonts w:eastAsia="標楷體"/>
          <w:vertAlign w:val="superscript"/>
          <w:lang w:eastAsia="zh-TW"/>
        </w:rPr>
        <w:t>th</w:t>
      </w:r>
      <w:r w:rsidR="00B02975">
        <w:rPr>
          <w:rFonts w:eastAsia="標楷體"/>
          <w:lang w:eastAsia="zh-TW"/>
        </w:rPr>
        <w:t xml:space="preserve"> to the 60</w:t>
      </w:r>
      <w:r w:rsidR="00B02975" w:rsidRPr="00B02975">
        <w:rPr>
          <w:rFonts w:eastAsia="標楷體"/>
          <w:vertAlign w:val="superscript"/>
          <w:lang w:eastAsia="zh-TW"/>
        </w:rPr>
        <w:t>th</w:t>
      </w:r>
      <w:r w:rsidR="00B02975">
        <w:rPr>
          <w:rFonts w:eastAsia="標楷體"/>
          <w:lang w:eastAsia="zh-TW"/>
        </w:rPr>
        <w:t xml:space="preserve"> features are HSI. </w:t>
      </w:r>
      <w:r w:rsidRPr="00EF595E">
        <w:rPr>
          <w:rFonts w:eastAsia="標楷體"/>
          <w:lang w:eastAsia="zh-TW"/>
        </w:rPr>
        <w:t>After multi</w:t>
      </w:r>
      <w:r>
        <w:rPr>
          <w:rFonts w:eastAsia="標楷體"/>
          <w:lang w:eastAsia="zh-TW"/>
        </w:rPr>
        <w:t>-</w:t>
      </w:r>
      <w:r w:rsidRPr="00EF595E">
        <w:rPr>
          <w:rFonts w:eastAsia="標楷體"/>
          <w:lang w:eastAsia="zh-TW"/>
        </w:rPr>
        <w:t>target feature</w:t>
      </w:r>
      <w:r>
        <w:rPr>
          <w:rFonts w:eastAsia="標楷體"/>
          <w:lang w:eastAsia="zh-TW"/>
        </w:rPr>
        <w:t xml:space="preserve"> selection</w:t>
      </w:r>
      <w:r w:rsidRPr="00EF595E">
        <w:rPr>
          <w:rFonts w:eastAsia="標楷體"/>
          <w:lang w:eastAsia="zh-TW"/>
        </w:rPr>
        <w:t xml:space="preserve">, the features </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rPr>
              <m:t>19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1</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rPr>
              <m:t>31</m:t>
            </m:r>
          </m:sub>
        </m:sSub>
        <m:r>
          <m:rPr>
            <m:sty m:val="p"/>
          </m:rPr>
          <w:rPr>
            <w:rFonts w:ascii="Cambria Math" w:eastAsia="標楷體" w:hAnsi="Cambria Math"/>
            <w:lang w:eastAsia="zh-TW"/>
          </w:rPr>
          <m:t>}</m:t>
        </m:r>
      </m:oMath>
      <w:r w:rsidRPr="00EF595E">
        <w:rPr>
          <w:rFonts w:eastAsia="標楷體"/>
          <w:lang w:eastAsia="zh-TW"/>
        </w:rPr>
        <w:t xml:space="preserve"> are selected as model input data.</w:t>
      </w:r>
      <w:r>
        <w:rPr>
          <w:rFonts w:eastAsia="標楷體"/>
          <w:lang w:eastAsia="zh-TW"/>
        </w:rPr>
        <w:t xml:space="preserve"> </w:t>
      </w:r>
      <w:r w:rsidRPr="00EF595E">
        <w:rPr>
          <w:rFonts w:eastAsia="標楷體"/>
          <w:lang w:eastAsia="zh-TW"/>
        </w:rPr>
        <w:t xml:space="preserve">The </w:t>
      </w:r>
      <w:r>
        <w:rPr>
          <w:rFonts w:eastAsia="標楷體"/>
          <w:lang w:eastAsia="zh-TW"/>
        </w:rPr>
        <w:t xml:space="preserve">part of structure </w:t>
      </w:r>
      <w:r w:rsidRPr="00EF595E">
        <w:rPr>
          <w:rFonts w:eastAsia="標楷體"/>
          <w:lang w:eastAsia="zh-TW"/>
        </w:rPr>
        <w:t xml:space="preserve">learning </w:t>
      </w:r>
      <w:r>
        <w:rPr>
          <w:rFonts w:eastAsia="標楷體"/>
          <w:lang w:eastAsia="zh-TW"/>
        </w:rPr>
        <w:t>is</w:t>
      </w:r>
      <w:r w:rsidRPr="00EF595E">
        <w:rPr>
          <w:rFonts w:eastAsia="標楷體"/>
          <w:lang w:eastAsia="zh-TW"/>
        </w:rPr>
        <w:t xml:space="preserve"> </w:t>
      </w:r>
      <w:r>
        <w:rPr>
          <w:rFonts w:eastAsia="標楷體"/>
          <w:lang w:eastAsia="zh-TW"/>
        </w:rPr>
        <w:t>cluster</w:t>
      </w:r>
      <w:r w:rsidRPr="00EF595E">
        <w:rPr>
          <w:rFonts w:eastAsia="標楷體"/>
          <w:lang w:eastAsia="zh-TW"/>
        </w:rPr>
        <w:t xml:space="preserve">ed by the </w:t>
      </w:r>
      <w:r>
        <w:rPr>
          <w:rFonts w:eastAsia="標楷體"/>
          <w:lang w:eastAsia="zh-TW"/>
        </w:rPr>
        <w:t>SC</w:t>
      </w:r>
      <w:r w:rsidRPr="00EF595E">
        <w:rPr>
          <w:rFonts w:eastAsia="標楷體"/>
          <w:lang w:eastAsia="zh-TW"/>
        </w:rPr>
        <w:t xml:space="preserve"> algorithm</w:t>
      </w:r>
      <w:r>
        <w:rPr>
          <w:rFonts w:eastAsia="標楷體"/>
          <w:lang w:eastAsia="zh-TW"/>
        </w:rPr>
        <w:t xml:space="preserve"> which is mentioned i</w:t>
      </w:r>
      <w:r w:rsidRPr="00EF595E">
        <w:rPr>
          <w:rFonts w:eastAsia="標楷體"/>
          <w:lang w:eastAsia="zh-TW"/>
        </w:rPr>
        <w:t>n the selection</w:t>
      </w:r>
      <w:r>
        <w:rPr>
          <w:rFonts w:eastAsia="標楷體"/>
          <w:lang w:eastAsia="zh-TW"/>
        </w:rPr>
        <w:t xml:space="preserve"> III</w:t>
      </w:r>
      <w:r w:rsidRPr="00EF595E">
        <w:rPr>
          <w:rFonts w:eastAsia="標楷體"/>
          <w:lang w:eastAsia="zh-TW"/>
        </w:rPr>
        <w:t xml:space="preserve">, as described </w:t>
      </w:r>
      <w:r>
        <w:rPr>
          <w:rFonts w:eastAsia="標楷體"/>
          <w:lang w:eastAsia="zh-TW"/>
        </w:rPr>
        <w:t>i</w:t>
      </w:r>
      <w:r w:rsidRPr="00EF595E">
        <w:rPr>
          <w:rFonts w:eastAsia="標楷體"/>
          <w:lang w:eastAsia="zh-TW"/>
        </w:rPr>
        <w:t xml:space="preserve">n the </w:t>
      </w:r>
      <w:r>
        <w:rPr>
          <w:rFonts w:eastAsia="標楷體"/>
          <w:lang w:eastAsia="zh-TW"/>
        </w:rPr>
        <w:t>s</w:t>
      </w:r>
      <w:r w:rsidRPr="00EF595E">
        <w:rPr>
          <w:rFonts w:eastAsia="標楷體"/>
          <w:lang w:eastAsia="zh-TW"/>
        </w:rPr>
        <w:t xml:space="preserve">ection </w:t>
      </w:r>
      <w:r>
        <w:rPr>
          <w:rFonts w:eastAsia="標楷體"/>
          <w:lang w:eastAsia="zh-TW"/>
        </w:rPr>
        <w:t>III-B</w:t>
      </w:r>
      <w:r w:rsidRPr="00EF595E">
        <w:rPr>
          <w:rFonts w:eastAsia="標楷體"/>
          <w:lang w:eastAsia="zh-TW"/>
        </w:rPr>
        <w:t xml:space="preserve">, there are {3, 3, 3, 3} complex fuzzy sets for each input dimension of the experiment. After the block selection, the original </w:t>
      </w:r>
      <w:r w:rsidR="00B02975">
        <w:rPr>
          <w:rFonts w:eastAsia="標楷體"/>
          <w:lang w:eastAsia="zh-TW"/>
        </w:rPr>
        <w:t>81</w:t>
      </w:r>
      <w:r w:rsidRPr="00EF595E">
        <w:rPr>
          <w:rFonts w:eastAsia="標楷體"/>
          <w:lang w:eastAsia="zh-TW"/>
        </w:rPr>
        <w:t xml:space="preserve"> π neurons were screened to the </w:t>
      </w:r>
      <w:r w:rsidR="00B02975">
        <w:rPr>
          <w:rFonts w:eastAsia="標楷體"/>
          <w:lang w:eastAsia="zh-TW"/>
        </w:rPr>
        <w:t>9</w:t>
      </w:r>
      <w:r w:rsidRPr="00EF595E">
        <w:rPr>
          <w:rFonts w:eastAsia="標楷體"/>
          <w:lang w:eastAsia="zh-TW"/>
        </w:rPr>
        <w:t xml:space="preserve"> π neurons.</w:t>
      </w:r>
      <w:r>
        <w:rPr>
          <w:rFonts w:eastAsia="標楷體"/>
          <w:lang w:eastAsia="zh-TW"/>
        </w:rPr>
        <w:t xml:space="preserve"> </w:t>
      </w:r>
      <w:r w:rsidRPr="00E75B5C">
        <w:rPr>
          <w:rFonts w:eastAsia="標楷體"/>
          <w:lang w:eastAsia="zh-TW"/>
        </w:rPr>
        <w:t xml:space="preserve">The model </w:t>
      </w:r>
      <w:r>
        <w:rPr>
          <w:rFonts w:eastAsia="標楷體"/>
          <w:lang w:eastAsia="zh-TW"/>
        </w:rPr>
        <w:t>is properly constructed by the d</w:t>
      </w:r>
      <w:r w:rsidRPr="00E75B5C">
        <w:rPr>
          <w:rFonts w:eastAsia="標楷體"/>
          <w:lang w:eastAsia="zh-TW"/>
        </w:rPr>
        <w:t xml:space="preserve">ata </w:t>
      </w:r>
      <w:r>
        <w:rPr>
          <w:rFonts w:eastAsia="標楷體"/>
          <w:lang w:eastAsia="zh-TW"/>
        </w:rPr>
        <w:t>d</w:t>
      </w:r>
      <w:r w:rsidRPr="00E75B5C">
        <w:rPr>
          <w:rFonts w:eastAsia="標楷體"/>
          <w:lang w:eastAsia="zh-TW"/>
        </w:rPr>
        <w:t xml:space="preserve">rive concept. Each complex fuzzy set has three parameters, including the center, standard deviation, and phase frequency parameters. There are 12 complex fuzzy sets in total, so the number of parameters in the </w:t>
      </w:r>
      <w:r>
        <w:rPr>
          <w:rFonts w:eastAsia="標楷體"/>
          <w:lang w:eastAsia="zh-TW"/>
        </w:rPr>
        <w:t xml:space="preserve">if-part is 36. </w:t>
      </w:r>
      <w:r w:rsidRPr="00B063C3">
        <w:rPr>
          <w:rFonts w:eastAsia="標楷體"/>
          <w:lang w:eastAsia="zh-TW"/>
        </w:rPr>
        <w:t xml:space="preserve">The </w:t>
      </w:r>
      <w:r>
        <w:rPr>
          <w:rFonts w:eastAsia="標楷體" w:hint="eastAsia"/>
          <w:lang w:eastAsia="zh-TW"/>
        </w:rPr>
        <w:t>t</w:t>
      </w:r>
      <w:r>
        <w:rPr>
          <w:rFonts w:eastAsia="標楷體"/>
          <w:lang w:eastAsia="zh-TW"/>
        </w:rPr>
        <w:t>hen</w:t>
      </w:r>
      <w:r w:rsidRPr="00B063C3">
        <w:rPr>
          <w:rFonts w:eastAsia="標楷體"/>
          <w:lang w:eastAsia="zh-TW"/>
        </w:rPr>
        <w:t>-</w:t>
      </w:r>
      <w:r>
        <w:rPr>
          <w:rFonts w:eastAsia="標楷體"/>
          <w:lang w:eastAsia="zh-TW"/>
        </w:rPr>
        <w:t>par</w:t>
      </w:r>
      <w:r w:rsidRPr="00B063C3">
        <w:rPr>
          <w:rFonts w:eastAsia="標楷體"/>
          <w:lang w:eastAsia="zh-TW"/>
        </w:rPr>
        <w:t xml:space="preserve">t type is T-S function, so there will be a total of </w:t>
      </w:r>
      <m:oMath>
        <m:r>
          <w:rPr>
            <w:rFonts w:ascii="Cambria Math" w:eastAsia="標楷體" w:hAnsi="Cambria Math"/>
            <w:lang w:eastAsia="zh-TW"/>
          </w:rPr>
          <m:t>K*(M+1)</m:t>
        </m:r>
      </m:oMath>
      <w:r w:rsidRPr="00B063C3">
        <w:rPr>
          <w:rFonts w:eastAsia="標楷體"/>
          <w:lang w:eastAsia="zh-TW"/>
        </w:rPr>
        <w:t xml:space="preserve"> parameters, </w:t>
      </w:r>
      <m:oMath>
        <m:r>
          <w:rPr>
            <w:rFonts w:ascii="Cambria Math" w:eastAsia="標楷體" w:hAnsi="Cambria Math"/>
            <w:lang w:eastAsia="zh-TW"/>
          </w:rPr>
          <m:t>K</m:t>
        </m:r>
      </m:oMath>
      <w:r>
        <w:rPr>
          <w:rFonts w:eastAsia="標楷體"/>
          <w:lang w:eastAsia="zh-TW"/>
        </w:rPr>
        <w:t xml:space="preserve"> is the number of then-</w:t>
      </w:r>
      <w:r w:rsidRPr="00B063C3">
        <w:rPr>
          <w:rFonts w:eastAsia="標楷體"/>
          <w:lang w:eastAsia="zh-TW"/>
        </w:rPr>
        <w:t xml:space="preserve">parts, and </w:t>
      </w:r>
      <m:oMath>
        <m:r>
          <w:rPr>
            <w:rFonts w:ascii="Cambria Math" w:eastAsia="標楷體" w:hAnsi="Cambria Math"/>
            <w:lang w:eastAsia="zh-TW"/>
          </w:rPr>
          <m:t>M</m:t>
        </m:r>
      </m:oMath>
      <w:r w:rsidRPr="00B063C3">
        <w:rPr>
          <w:rFonts w:eastAsia="標楷體"/>
          <w:lang w:eastAsia="zh-TW"/>
        </w:rPr>
        <w:t xml:space="preserve"> is the number of model input dimensions.</w:t>
      </w:r>
      <w:r>
        <w:rPr>
          <w:rFonts w:eastAsia="標楷體"/>
          <w:lang w:eastAsia="zh-TW"/>
        </w:rPr>
        <w:t xml:space="preserve"> </w:t>
      </w:r>
      <w:proofErr w:type="gramStart"/>
      <w:r w:rsidRPr="00B063C3">
        <w:rPr>
          <w:rFonts w:eastAsia="標楷體"/>
          <w:lang w:eastAsia="zh-TW"/>
        </w:rPr>
        <w:t>The parameters of the overall model after structur</w:t>
      </w:r>
      <w:r>
        <w:rPr>
          <w:rFonts w:eastAsia="標楷體"/>
          <w:lang w:eastAsia="zh-TW"/>
        </w:rPr>
        <w:t>e</w:t>
      </w:r>
      <w:r w:rsidRPr="00B063C3">
        <w:rPr>
          <w:rFonts w:eastAsia="標楷體"/>
          <w:lang w:eastAsia="zh-TW"/>
        </w:rPr>
        <w:t xml:space="preserve"> learning, as shown by TABLE </w:t>
      </w:r>
      <w:r w:rsidR="0052083B" w:rsidRPr="00267D2F">
        <w:rPr>
          <w:rFonts w:eastAsia="標楷體"/>
          <w:szCs w:val="16"/>
          <w:lang w:eastAsia="zh-TW"/>
        </w:rPr>
        <w:t>VIII</w:t>
      </w:r>
      <w:r w:rsidRPr="00B063C3">
        <w:rPr>
          <w:rFonts w:eastAsia="標楷體"/>
          <w:lang w:eastAsia="zh-TW"/>
        </w:rPr>
        <w:t>.</w:t>
      </w:r>
      <w:proofErr w:type="gramEnd"/>
      <w:r w:rsidRPr="00B063C3">
        <w:rPr>
          <w:rFonts w:eastAsia="標楷體"/>
          <w:lang w:eastAsia="zh-TW"/>
        </w:rPr>
        <w:t xml:space="preserve"> </w:t>
      </w:r>
      <w:proofErr w:type="gramStart"/>
      <w:r w:rsidRPr="00B063C3">
        <w:rPr>
          <w:rFonts w:eastAsia="標楷體"/>
          <w:lang w:eastAsia="zh-TW"/>
        </w:rPr>
        <w:t xml:space="preserve">Machine learning parameter settings, as shown in </w:t>
      </w:r>
      <w:r w:rsidR="0052083B" w:rsidRPr="00267D2F">
        <w:rPr>
          <w:szCs w:val="16"/>
          <w:lang w:eastAsia="zh-TW"/>
        </w:rPr>
        <w:t>TABLE</w:t>
      </w:r>
      <w:r w:rsidR="0052083B" w:rsidRPr="00267D2F">
        <w:rPr>
          <w:rFonts w:eastAsia="標楷體"/>
          <w:szCs w:val="16"/>
          <w:lang w:eastAsia="zh-TW"/>
        </w:rPr>
        <w:t xml:space="preserve"> </w:t>
      </w:r>
      <w:r w:rsidR="0052083B">
        <w:rPr>
          <w:rFonts w:eastAsia="標楷體"/>
          <w:szCs w:val="16"/>
          <w:lang w:eastAsia="zh-TW"/>
        </w:rPr>
        <w:t>IX</w:t>
      </w:r>
      <w:r w:rsidRPr="00B063C3">
        <w:rPr>
          <w:rFonts w:eastAsia="標楷體"/>
          <w:lang w:eastAsia="zh-TW"/>
        </w:rPr>
        <w:t>.</w:t>
      </w:r>
      <w:proofErr w:type="gramEnd"/>
      <w:r>
        <w:rPr>
          <w:rFonts w:eastAsia="標楷體"/>
          <w:lang w:eastAsia="zh-TW"/>
        </w:rPr>
        <w:t xml:space="preserve"> </w:t>
      </w:r>
      <w:r w:rsidRPr="00B063C3">
        <w:rPr>
          <w:rFonts w:eastAsia="標楷體"/>
          <w:lang w:eastAsia="zh-TW"/>
        </w:rPr>
        <w:t xml:space="preserve">The results of this example are compared with the methods proposed in other papers </w:t>
      </w:r>
      <w:r w:rsidR="0052083B" w:rsidRPr="00DC4A0A">
        <w:rPr>
          <w:rFonts w:eastAsia="標楷體"/>
        </w:rPr>
        <w:fldChar w:fldCharType="begin"/>
      </w:r>
      <w:r w:rsidR="005C12C2">
        <w:rPr>
          <w:rFonts w:eastAsia="標楷體"/>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0052083B" w:rsidRPr="00DC4A0A">
        <w:rPr>
          <w:rFonts w:eastAsia="標楷體"/>
        </w:rPr>
        <w:fldChar w:fldCharType="separate"/>
      </w:r>
      <w:r w:rsidR="0052083B" w:rsidRPr="00DC4A0A">
        <w:rPr>
          <w:rFonts w:eastAsia="標楷體"/>
          <w:noProof/>
          <w:lang w:eastAsia="zh-TW"/>
        </w:rPr>
        <w:t>[6]</w:t>
      </w:r>
      <w:r w:rsidR="0052083B" w:rsidRPr="00DC4A0A">
        <w:rPr>
          <w:rFonts w:eastAsia="標楷體"/>
        </w:rPr>
        <w:fldChar w:fldCharType="end"/>
      </w:r>
      <w:r w:rsidRPr="00B063C3">
        <w:rPr>
          <w:rFonts w:eastAsia="標楷體"/>
          <w:lang w:eastAsia="zh-TW"/>
        </w:rPr>
        <w:t>, s</w:t>
      </w:r>
      <w:r>
        <w:rPr>
          <w:rFonts w:eastAsia="標楷體"/>
          <w:lang w:eastAsia="zh-TW"/>
        </w:rPr>
        <w:t>uch as Chen, Yu, S</w:t>
      </w:r>
      <w:r w:rsidR="0052083B">
        <w:rPr>
          <w:rFonts w:eastAsia="標楷體"/>
          <w:lang w:eastAsia="zh-TW"/>
        </w:rPr>
        <w:t>R+</w:t>
      </w:r>
      <w:r>
        <w:rPr>
          <w:rFonts w:eastAsia="標楷體"/>
          <w:lang w:eastAsia="zh-TW"/>
        </w:rPr>
        <w:t>ANFIS</w:t>
      </w:r>
      <w:r w:rsidR="0052083B">
        <w:rPr>
          <w:rFonts w:eastAsia="標楷體"/>
          <w:lang w:eastAsia="zh-TW"/>
        </w:rPr>
        <w:t xml:space="preserve"> etc.</w:t>
      </w:r>
      <w:r>
        <w:rPr>
          <w:rFonts w:eastAsia="標楷體"/>
          <w:lang w:eastAsia="zh-TW"/>
        </w:rPr>
        <w:t xml:space="preserve">, comparison is shown as </w:t>
      </w:r>
      <w:r w:rsidR="0052083B">
        <w:rPr>
          <w:lang w:eastAsia="zh-TW"/>
        </w:rPr>
        <w:t>TABLE X</w:t>
      </w:r>
      <w:r>
        <w:rPr>
          <w:lang w:eastAsia="zh-TW"/>
        </w:rPr>
        <w:t xml:space="preserve">. </w:t>
      </w:r>
      <w:r w:rsidRPr="00B063C3">
        <w:rPr>
          <w:lang w:eastAsia="zh-TW"/>
        </w:rPr>
        <w:t>In order to test the stability of the model, we ran ten</w:t>
      </w:r>
      <w:r>
        <w:rPr>
          <w:lang w:eastAsia="zh-TW"/>
        </w:rPr>
        <w:t xml:space="preserve"> trials of</w:t>
      </w:r>
      <w:r w:rsidRPr="00B063C3">
        <w:rPr>
          <w:lang w:eastAsia="zh-TW"/>
        </w:rPr>
        <w:t xml:space="preserve"> experiments, and the performance statistics are shown in TABLE </w:t>
      </w:r>
      <w:r w:rsidR="0052083B">
        <w:rPr>
          <w:rFonts w:eastAsia="標楷體"/>
          <w:szCs w:val="16"/>
          <w:lang w:eastAsia="zh-TW"/>
        </w:rPr>
        <w:t>XI</w:t>
      </w:r>
      <w:r w:rsidRPr="00B063C3">
        <w:rPr>
          <w:lang w:eastAsia="zh-TW"/>
        </w:rPr>
        <w:t>.</w:t>
      </w:r>
      <w:r>
        <w:rPr>
          <w:lang w:eastAsia="zh-TW"/>
        </w:rPr>
        <w:t xml:space="preserve"> The virtual investment profit is shown as </w:t>
      </w:r>
      <w:r w:rsidR="0052083B">
        <w:rPr>
          <w:lang w:eastAsia="zh-TW"/>
        </w:rPr>
        <w:t>TABLE XII</w:t>
      </w:r>
      <w:r>
        <w:rPr>
          <w:lang w:eastAsia="zh-TW"/>
        </w:rPr>
        <w:t>, i</w:t>
      </w:r>
      <w:r w:rsidRPr="00B063C3">
        <w:rPr>
          <w:lang w:eastAsia="zh-TW"/>
        </w:rPr>
        <w:t>t can be found that the lower standard deviation of the investment strategy proposed in this study,</w:t>
      </w:r>
      <w:r>
        <w:rPr>
          <w:lang w:eastAsia="zh-TW"/>
        </w:rPr>
        <w:t xml:space="preserve"> which means</w:t>
      </w:r>
      <w:r w:rsidRPr="00B063C3">
        <w:rPr>
          <w:lang w:eastAsia="zh-TW"/>
        </w:rPr>
        <w:t xml:space="preserve"> the lower the investment risk, and the average </w:t>
      </w:r>
      <w:r>
        <w:rPr>
          <w:lang w:eastAsia="zh-TW"/>
        </w:rPr>
        <w:t xml:space="preserve">of the profit still is </w:t>
      </w:r>
      <w:r w:rsidRPr="00B063C3">
        <w:rPr>
          <w:lang w:eastAsia="zh-TW"/>
        </w:rPr>
        <w:t>positive</w:t>
      </w:r>
      <w:r>
        <w:rPr>
          <w:lang w:eastAsia="zh-TW"/>
        </w:rPr>
        <w:t xml:space="preserve">. </w:t>
      </w:r>
      <w:r w:rsidRPr="00B063C3">
        <w:rPr>
          <w:lang w:eastAsia="zh-TW"/>
        </w:rPr>
        <w:t xml:space="preserve">The profit comparison of the simulated investment is shown in TABLE </w:t>
      </w:r>
      <w:r w:rsidR="0052083B">
        <w:rPr>
          <w:lang w:eastAsia="zh-TW"/>
        </w:rPr>
        <w:t>XII</w:t>
      </w:r>
      <w:r w:rsidRPr="00B063C3">
        <w:rPr>
          <w:lang w:eastAsia="zh-TW"/>
        </w:rPr>
        <w:t xml:space="preserve">I, and the </w:t>
      </w:r>
      <w:r>
        <w:rPr>
          <w:lang w:eastAsia="zh-TW"/>
        </w:rPr>
        <w:t>profit</w:t>
      </w:r>
      <w:r w:rsidRPr="00B063C3">
        <w:rPr>
          <w:lang w:eastAsia="zh-TW"/>
        </w:rPr>
        <w:t xml:space="preserve"> </w:t>
      </w:r>
      <w:r>
        <w:rPr>
          <w:lang w:eastAsia="zh-TW"/>
        </w:rPr>
        <w:t>from the model in</w:t>
      </w:r>
      <w:r w:rsidRPr="00B063C3">
        <w:rPr>
          <w:lang w:eastAsia="zh-TW"/>
        </w:rPr>
        <w:t xml:space="preserve"> this </w:t>
      </w:r>
      <w:r>
        <w:rPr>
          <w:lang w:eastAsia="zh-TW"/>
        </w:rPr>
        <w:t>study</w:t>
      </w:r>
      <w:r w:rsidRPr="00B063C3">
        <w:rPr>
          <w:lang w:eastAsia="zh-TW"/>
        </w:rPr>
        <w:t xml:space="preserve"> is high</w:t>
      </w:r>
      <w:r>
        <w:rPr>
          <w:lang w:eastAsia="zh-TW"/>
        </w:rPr>
        <w:t>est</w:t>
      </w:r>
      <w:r w:rsidRPr="00B063C3">
        <w:rPr>
          <w:lang w:eastAsia="zh-TW"/>
        </w:rPr>
        <w:t>.</w:t>
      </w:r>
      <w:r>
        <w:rPr>
          <w:lang w:eastAsia="zh-TW"/>
        </w:rPr>
        <w:t xml:space="preserve"> </w:t>
      </w:r>
      <w:r w:rsidRPr="00B063C3">
        <w:rPr>
          <w:lang w:eastAsia="zh-TW"/>
        </w:rPr>
        <w:t xml:space="preserve">The profit of the sliding </w:t>
      </w:r>
      <w:r>
        <w:rPr>
          <w:lang w:eastAsia="zh-TW"/>
        </w:rPr>
        <w:t>window</w:t>
      </w:r>
      <w:r w:rsidRPr="00B063C3">
        <w:rPr>
          <w:lang w:eastAsia="zh-TW"/>
        </w:rPr>
        <w:t xml:space="preserve"> calculation method is shown in TABLE </w:t>
      </w:r>
      <w:r w:rsidR="0052083B">
        <w:rPr>
          <w:lang w:eastAsia="zh-TW"/>
        </w:rPr>
        <w:t>XI</w:t>
      </w:r>
      <w:r w:rsidRPr="00B063C3">
        <w:rPr>
          <w:lang w:eastAsia="zh-TW"/>
        </w:rPr>
        <w:t>V.</w:t>
      </w:r>
      <w:r>
        <w:rPr>
          <w:lang w:eastAsia="zh-TW"/>
        </w:rPr>
        <w:t xml:space="preserve"> </w:t>
      </w:r>
      <w:r w:rsidRPr="00E76444">
        <w:rPr>
          <w:lang w:eastAsia="zh-TW"/>
        </w:rPr>
        <w:t xml:space="preserve">The results of the target and </w:t>
      </w:r>
      <w:r w:rsidR="0052083B">
        <w:rPr>
          <w:lang w:eastAsia="zh-TW"/>
        </w:rPr>
        <w:t>model output are shown in Fig. 8</w:t>
      </w:r>
      <w:r w:rsidRPr="00E76444">
        <w:rPr>
          <w:lang w:eastAsia="zh-TW"/>
        </w:rPr>
        <w:t>; the machine learning curve</w:t>
      </w:r>
      <w:r w:rsidR="0052083B">
        <w:rPr>
          <w:lang w:eastAsia="zh-TW"/>
        </w:rPr>
        <w:t xml:space="preserve"> </w:t>
      </w:r>
      <w:r w:rsidR="0052083B">
        <w:rPr>
          <w:lang w:eastAsia="zh-TW"/>
        </w:rPr>
        <w:lastRenderedPageBreak/>
        <w:t>of the model is shown in Fig. 9</w:t>
      </w:r>
      <w:r w:rsidRPr="00E76444">
        <w:rPr>
          <w:lang w:eastAsia="zh-TW"/>
        </w:rPr>
        <w:t>; the prediction error</w:t>
      </w:r>
      <w:r>
        <w:rPr>
          <w:lang w:eastAsia="zh-TW"/>
        </w:rPr>
        <w:t>s</w:t>
      </w:r>
      <w:r w:rsidRPr="00E76444">
        <w:rPr>
          <w:lang w:eastAsia="zh-TW"/>
        </w:rPr>
        <w:t xml:space="preserve"> </w:t>
      </w:r>
      <w:r>
        <w:rPr>
          <w:lang w:eastAsia="zh-TW"/>
        </w:rPr>
        <w:t>are</w:t>
      </w:r>
      <w:r w:rsidRPr="00E76444">
        <w:rPr>
          <w:lang w:eastAsia="zh-TW"/>
        </w:rPr>
        <w:t xml:space="preserve"> shown in Fig. </w:t>
      </w:r>
      <w:r w:rsidR="0052083B">
        <w:rPr>
          <w:lang w:eastAsia="zh-TW"/>
        </w:rPr>
        <w:t>10</w:t>
      </w:r>
      <w:r w:rsidRPr="00E76444">
        <w:rPr>
          <w:lang w:eastAsia="zh-TW"/>
        </w:rPr>
        <w:t>.</w:t>
      </w:r>
    </w:p>
    <w:p w:rsidR="00276066" w:rsidRDefault="00276066" w:rsidP="00195D56">
      <w:pPr>
        <w:overflowPunct w:val="0"/>
        <w:spacing w:line="240" w:lineRule="atLeast"/>
        <w:ind w:left="72" w:firstLine="403"/>
        <w:rPr>
          <w:sz w:val="16"/>
          <w:szCs w:val="16"/>
          <w:lang w:eastAsia="zh-TW"/>
        </w:rPr>
      </w:pPr>
      <w:bookmarkStart w:id="36" w:name="_Toc518243753"/>
    </w:p>
    <w:p w:rsidR="00267D2F" w:rsidRPr="00267D2F" w:rsidRDefault="00267D2F" w:rsidP="00195D56">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VIII</w:t>
      </w:r>
    </w:p>
    <w:p w:rsidR="00195D56" w:rsidRPr="00966E5A" w:rsidRDefault="000605FF" w:rsidP="000605FF">
      <w:pPr>
        <w:pStyle w:val="TableTitle"/>
        <w:ind w:firstLine="202"/>
        <w:rPr>
          <w:rFonts w:eastAsia="標楷體"/>
          <w:iCs/>
        </w:rPr>
      </w:pPr>
      <w:r w:rsidRPr="000605FF">
        <w:rPr>
          <w:rFonts w:eastAsiaTheme="minorEastAsia" w:hint="eastAsia"/>
          <w:lang w:eastAsia="zh-TW"/>
        </w:rPr>
        <w:t>M</w:t>
      </w:r>
      <w:r w:rsidRPr="000605FF">
        <w:rPr>
          <w:rFonts w:eastAsiaTheme="minorEastAsia"/>
          <w:lang w:eastAsia="zh-TW"/>
        </w:rPr>
        <w:t>odel</w:t>
      </w:r>
      <w:r>
        <w:rPr>
          <w:rFonts w:eastAsia="標楷體"/>
          <w:iCs/>
          <w:lang w:eastAsia="zh-TW"/>
        </w:rPr>
        <w:t xml:space="preserve"> Setting (Experiment 2)</w:t>
      </w:r>
      <w:bookmarkEnd w:id="36"/>
    </w:p>
    <w:tbl>
      <w:tblPr>
        <w:tblW w:w="5000" w:type="pct"/>
        <w:tblCellMar>
          <w:left w:w="0" w:type="dxa"/>
          <w:right w:w="0" w:type="dxa"/>
        </w:tblCellMar>
        <w:tblLook w:val="0420" w:firstRow="1" w:lastRow="0" w:firstColumn="0" w:lastColumn="0" w:noHBand="0" w:noVBand="1"/>
      </w:tblPr>
      <w:tblGrid>
        <w:gridCol w:w="3746"/>
        <w:gridCol w:w="1582"/>
      </w:tblGrid>
      <w:tr w:rsidR="00195D56" w:rsidRPr="00966E5A" w:rsidTr="00653E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966E5A" w:rsidRDefault="000605FF" w:rsidP="00653EAC">
            <w:pPr>
              <w:pStyle w:val="a3"/>
              <w:spacing w:before="100" w:beforeAutospacing="1" w:after="100" w:afterAutospacing="1" w:line="240" w:lineRule="auto"/>
              <w:ind w:firstLine="0"/>
              <w:jc w:val="left"/>
              <w:rPr>
                <w:rFonts w:eastAsia="標楷體"/>
                <w:b/>
                <w:iCs/>
                <w:sz w:val="16"/>
                <w:szCs w:val="16"/>
                <w:lang w:eastAsia="zh-TW"/>
              </w:rPr>
            </w:pPr>
            <w:r>
              <w:rPr>
                <w:rFonts w:eastAsia="標楷體" w:hint="eastAsia"/>
                <w:b/>
                <w:iCs/>
                <w:sz w:val="16"/>
                <w:szCs w:val="16"/>
                <w:lang w:eastAsia="zh-TW"/>
              </w:rPr>
              <w:t>P</w:t>
            </w:r>
            <w:r>
              <w:rPr>
                <w:rFonts w:eastAsia="標楷體"/>
                <w:b/>
                <w:iCs/>
                <w:sz w:val="16"/>
                <w:szCs w:val="16"/>
                <w:lang w:eastAsia="zh-TW"/>
              </w:rPr>
              <w:t>arameter</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966E5A" w:rsidRDefault="000605FF" w:rsidP="00653EAC">
            <w:pPr>
              <w:pStyle w:val="a3"/>
              <w:spacing w:before="100" w:beforeAutospacing="1" w:after="100" w:afterAutospacing="1" w:line="240" w:lineRule="auto"/>
              <w:ind w:firstLine="0"/>
              <w:jc w:val="left"/>
              <w:rPr>
                <w:rFonts w:eastAsia="標楷體"/>
                <w:b/>
                <w:iCs/>
                <w:sz w:val="16"/>
                <w:szCs w:val="16"/>
                <w:lang w:eastAsia="zh-TW"/>
              </w:rPr>
            </w:pPr>
            <w:r>
              <w:rPr>
                <w:rFonts w:eastAsia="標楷體"/>
                <w:b/>
                <w:iCs/>
                <w:sz w:val="16"/>
                <w:szCs w:val="16"/>
                <w:lang w:eastAsia="zh-TW"/>
              </w:rPr>
              <w:t>Value</w:t>
            </w:r>
          </w:p>
        </w:tc>
      </w:tr>
      <w:tr w:rsidR="000605FF" w:rsidRPr="00966E5A" w:rsidTr="00653E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iCs/>
                <w:sz w:val="16"/>
                <w:szCs w:val="16"/>
                <w:lang w:eastAsia="zh-TW"/>
              </w:rPr>
            </w:pPr>
            <w:r>
              <w:rPr>
                <w:rFonts w:eastAsia="標楷體" w:hint="eastAsia"/>
                <w:sz w:val="16"/>
                <w:szCs w:val="16"/>
                <w:lang w:eastAsia="zh-TW"/>
              </w:rPr>
              <w:t>F</w:t>
            </w:r>
            <w:r>
              <w:rPr>
                <w:rFonts w:eastAsia="標楷體"/>
                <w:sz w:val="16"/>
                <w:szCs w:val="16"/>
                <w:lang w:eastAsia="zh-TW"/>
              </w:rPr>
              <w:t>eature variables as model inputs</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33</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19</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w:rPr>
                      <w:rFonts w:ascii="Cambria Math" w:eastAsia="標楷體" w:hAnsi="Cambria Math"/>
                      <w:sz w:val="16"/>
                      <w:szCs w:val="16"/>
                      <w:lang w:eastAsia="zh-TW"/>
                    </w:rPr>
                    <m:t>31</m:t>
                  </m:r>
                </m:sub>
              </m:sSub>
            </m:oMath>
            <w:r w:rsidRPr="00966E5A">
              <w:rPr>
                <w:rFonts w:eastAsia="標楷體"/>
                <w:iCs/>
                <w:sz w:val="16"/>
                <w:szCs w:val="16"/>
                <w:lang w:eastAsia="zh-TW"/>
              </w:rPr>
              <w:t xml:space="preserve">} </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rPr>
            </w:pPr>
            <w:r>
              <w:rPr>
                <w:rFonts w:eastAsia="標楷體" w:hint="eastAsia"/>
                <w:iCs/>
                <w:sz w:val="16"/>
                <w:szCs w:val="16"/>
                <w:lang w:eastAsia="zh-TW"/>
              </w:rPr>
              <w:t>N</w:t>
            </w:r>
            <w:r>
              <w:rPr>
                <w:rFonts w:eastAsia="標楷體"/>
                <w:iCs/>
                <w:sz w:val="16"/>
                <w:szCs w:val="16"/>
                <w:lang w:eastAsia="zh-TW"/>
              </w:rPr>
              <w:t xml:space="preserve">umber </w:t>
            </w:r>
            <w:r>
              <w:rPr>
                <w:rFonts w:eastAsia="標楷體" w:hint="eastAsia"/>
                <w:iCs/>
                <w:sz w:val="16"/>
                <w:szCs w:val="16"/>
                <w:lang w:eastAsia="zh-TW"/>
              </w:rPr>
              <w:t>o</w:t>
            </w:r>
            <w:r>
              <w:rPr>
                <w:rFonts w:eastAsia="標楷體"/>
                <w:iCs/>
                <w:sz w:val="16"/>
                <w:szCs w:val="16"/>
                <w:lang w:eastAsia="zh-TW"/>
              </w:rPr>
              <w:t>f input fuzzy sets</w:t>
            </w:r>
          </w:p>
        </w:tc>
        <w:tc>
          <w:tcPr>
            <w:tcW w:w="1485" w:type="pct"/>
            <w:tcBorders>
              <w:top w:val="nil"/>
              <w:left w:val="nil"/>
              <w:bottom w:val="nil"/>
              <w:right w:val="nil"/>
            </w:tcBorders>
            <w:shd w:val="clear" w:color="auto" w:fill="auto"/>
            <w:tcMar>
              <w:top w:w="72" w:type="dxa"/>
              <w:left w:w="144" w:type="dxa"/>
              <w:bottom w:w="72" w:type="dxa"/>
              <w:right w:w="144" w:type="dxa"/>
            </w:tcMar>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{3, 3, 3, 3}</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iCs/>
                <w:sz w:val="16"/>
                <w:szCs w:val="16"/>
                <w:lang w:eastAsia="zh-TW"/>
              </w:rPr>
            </w:pPr>
            <w:r>
              <w:rPr>
                <w:rFonts w:eastAsia="標楷體"/>
                <w:iCs/>
                <w:sz w:val="16"/>
                <w:szCs w:val="16"/>
                <w:lang w:eastAsia="zh-TW"/>
              </w:rPr>
              <w:t>Type of fuzzy sets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CFS</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complex-valued targets</w:t>
            </w:r>
            <w:r w:rsidRPr="002578B4">
              <w:rPr>
                <w:rFonts w:eastAsia="標楷體"/>
                <w:sz w:val="16"/>
                <w:szCs w:val="16"/>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lang w:eastAsia="zh-TW"/>
              </w:rPr>
            </w:pPr>
            <w:r>
              <w:rPr>
                <w:rFonts w:eastAsia="Times New Roman"/>
                <w:sz w:val="16"/>
                <w:szCs w:val="16"/>
                <w:lang w:eastAsia="zh-TW"/>
              </w:rPr>
              <w:t xml:space="preserve">Number of </w:t>
            </w:r>
            <m:oMath>
              <m:r>
                <m:rPr>
                  <m:sty m:val="p"/>
                </m:rPr>
                <w:rPr>
                  <w:rFonts w:ascii="Cambria Math" w:eastAsia="標楷體" w:hAnsi="Cambria Math"/>
                  <w:sz w:val="16"/>
                  <w:szCs w:val="16"/>
                  <w:lang w:eastAsia="zh-TW"/>
                </w:rPr>
                <m:t>Π</m:t>
              </m:r>
            </m:oMath>
            <w:r>
              <w:rPr>
                <w:rFonts w:eastAsia="Times New Roman"/>
                <w:sz w:val="16"/>
                <w:szCs w:val="16"/>
                <w:lang w:eastAsia="zh-TW"/>
              </w:rPr>
              <w:t xml:space="preserve">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9</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parameters in the CFS layer</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36</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sz w:val="16"/>
                <w:szCs w:val="16"/>
                <w:lang w:eastAsia="zh-TW"/>
              </w:rPr>
              <w:t xml:space="preserve">Number of </w:t>
            </w:r>
            <w:r w:rsidRPr="002578B4">
              <w:rPr>
                <w:rFonts w:eastAsia="標楷體"/>
                <w:sz w:val="16"/>
                <w:szCs w:val="16"/>
                <w:lang w:eastAsia="zh-TW"/>
              </w:rPr>
              <w:t>T–S</w:t>
            </w:r>
            <w:r>
              <w:rPr>
                <w:rFonts w:eastAsia="標楷體"/>
                <w:sz w:val="16"/>
                <w:szCs w:val="16"/>
                <w:lang w:eastAsia="zh-TW"/>
              </w:rPr>
              <w:t xml:space="preserve">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leftChars="-1" w:left="-2" w:firstLine="1"/>
              <w:jc w:val="left"/>
              <w:rPr>
                <w:rFonts w:eastAsia="標楷體"/>
                <w:iCs/>
                <w:sz w:val="16"/>
                <w:szCs w:val="16"/>
                <w:lang w:eastAsia="zh-TW"/>
              </w:rPr>
            </w:pPr>
            <w:r w:rsidRPr="00966E5A">
              <w:rPr>
                <w:rFonts w:eastAsia="標楷體"/>
                <w:iCs/>
                <w:sz w:val="16"/>
                <w:szCs w:val="16"/>
                <w:lang w:eastAsia="zh-TW"/>
              </w:rPr>
              <w:t>9</w:t>
            </w:r>
          </w:p>
        </w:tc>
      </w:tr>
      <w:tr w:rsidR="000605FF" w:rsidRPr="00966E5A" w:rsidTr="00653E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parameters in the T</w:t>
            </w:r>
            <w:r w:rsidRPr="002578B4">
              <w:rPr>
                <w:rFonts w:eastAsia="標楷體"/>
                <w:sz w:val="16"/>
                <w:szCs w:val="16"/>
                <w:lang w:eastAsia="zh-TW"/>
              </w:rPr>
              <w:t>–</w:t>
            </w:r>
            <w:r>
              <w:rPr>
                <w:rFonts w:eastAsia="標楷體"/>
                <w:sz w:val="16"/>
                <w:szCs w:val="16"/>
                <w:lang w:eastAsia="zh-TW"/>
              </w:rPr>
              <w:t>S layer</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firstLine="0"/>
              <w:rPr>
                <w:rFonts w:eastAsia="標楷體"/>
                <w:iCs/>
                <w:sz w:val="16"/>
                <w:szCs w:val="16"/>
                <w:lang w:eastAsia="zh-TW"/>
              </w:rPr>
            </w:pPr>
            <w:r w:rsidRPr="00966E5A">
              <w:rPr>
                <w:rFonts w:eastAsia="標楷體"/>
                <w:iCs/>
                <w:sz w:val="16"/>
                <w:szCs w:val="16"/>
                <w:lang w:eastAsia="zh-TW"/>
              </w:rPr>
              <w:t>45</w:t>
            </w:r>
          </w:p>
        </w:tc>
      </w:tr>
    </w:tbl>
    <w:p w:rsidR="00276066" w:rsidRDefault="000605FF" w:rsidP="00453C66">
      <w:pPr>
        <w:pStyle w:val="a3"/>
        <w:spacing w:after="0"/>
        <w:ind w:firstLine="0"/>
        <w:rPr>
          <w:sz w:val="16"/>
          <w:szCs w:val="16"/>
          <w:lang w:eastAsia="zh-TW"/>
        </w:rPr>
      </w:pPr>
      <w:r w:rsidRPr="00EA6AB1">
        <w:rPr>
          <w:rFonts w:eastAsia="標楷體"/>
          <w:iCs/>
          <w:sz w:val="16"/>
          <w:szCs w:val="16"/>
          <w:lang w:eastAsia="zh-TW"/>
        </w:rPr>
        <w:t>* Each complex-valued target whose real and imaginary parts contain two real-valued targets, respectively.</w:t>
      </w:r>
      <w:bookmarkStart w:id="37" w:name="_Toc518243754"/>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sz w:val="16"/>
          <w:szCs w:val="16"/>
          <w:lang w:eastAsia="zh-TW"/>
        </w:rPr>
        <w:t>I</w:t>
      </w:r>
      <w:r>
        <w:rPr>
          <w:rFonts w:eastAsia="標楷體" w:hint="eastAsia"/>
          <w:sz w:val="16"/>
          <w:szCs w:val="16"/>
          <w:lang w:eastAsia="zh-TW"/>
        </w:rPr>
        <w:t>X</w:t>
      </w:r>
    </w:p>
    <w:p w:rsidR="00195D56" w:rsidRPr="00966E5A" w:rsidRDefault="000605FF" w:rsidP="000605FF">
      <w:pPr>
        <w:pStyle w:val="TableTitle"/>
        <w:ind w:firstLine="202"/>
        <w:rPr>
          <w:rFonts w:eastAsia="標楷體"/>
          <w:iCs/>
          <w:lang w:eastAsia="zh-TW"/>
        </w:rPr>
      </w:pPr>
      <w:r>
        <w:rPr>
          <w:rFonts w:eastAsia="標楷體" w:hint="eastAsia"/>
          <w:iCs/>
          <w:lang w:eastAsia="zh-TW"/>
        </w:rPr>
        <w:t>M</w:t>
      </w:r>
      <w:r>
        <w:rPr>
          <w:rFonts w:eastAsia="標楷體"/>
          <w:iCs/>
          <w:lang w:eastAsia="zh-TW"/>
        </w:rPr>
        <w:t>achine Learning</w:t>
      </w:r>
      <w:bookmarkEnd w:id="37"/>
    </w:p>
    <w:tbl>
      <w:tblPr>
        <w:tblW w:w="5000" w:type="pct"/>
        <w:tblCellMar>
          <w:left w:w="0" w:type="dxa"/>
          <w:right w:w="0" w:type="dxa"/>
        </w:tblCellMar>
        <w:tblLook w:val="0420" w:firstRow="1" w:lastRow="0" w:firstColumn="0" w:lastColumn="0" w:noHBand="0" w:noVBand="1"/>
      </w:tblPr>
      <w:tblGrid>
        <w:gridCol w:w="2569"/>
        <w:gridCol w:w="2759"/>
      </w:tblGrid>
      <w:tr w:rsidR="00195D56" w:rsidRPr="00966E5A" w:rsidTr="00653EAC">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PSO</w:t>
            </w:r>
          </w:p>
        </w:tc>
      </w:tr>
      <w:tr w:rsidR="00195D56" w:rsidRPr="00966E5A" w:rsidTr="00C36FF5">
        <w:trPr>
          <w:trHeight w:val="20"/>
        </w:trPr>
        <w:tc>
          <w:tcPr>
            <w:tcW w:w="2411" w:type="pct"/>
            <w:tcBorders>
              <w:left w:val="nil"/>
              <w:bottom w:val="nil"/>
              <w:right w:val="nil"/>
            </w:tcBorders>
            <w:shd w:val="clear" w:color="auto" w:fill="auto"/>
            <w:tcMar>
              <w:top w:w="72" w:type="dxa"/>
              <w:left w:w="144" w:type="dxa"/>
              <w:bottom w:w="72" w:type="dxa"/>
              <w:right w:w="144" w:type="dxa"/>
            </w:tcMar>
            <w:hideMark/>
          </w:tcPr>
          <w:p w:rsidR="00195D56" w:rsidRPr="00966E5A" w:rsidRDefault="000605FF"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S</w:t>
            </w:r>
            <w:r>
              <w:rPr>
                <w:rFonts w:eastAsia="標楷體"/>
                <w:iCs/>
                <w:sz w:val="16"/>
                <w:szCs w:val="16"/>
                <w:lang w:eastAsia="zh-TW"/>
              </w:rPr>
              <w:t>warm size</w:t>
            </w:r>
          </w:p>
        </w:tc>
        <w:tc>
          <w:tcPr>
            <w:tcW w:w="2589"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50</w:t>
            </w:r>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0605FF" w:rsidP="000605FF">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terations</w:t>
            </w:r>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100</w:t>
            </w:r>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{0.8, 2.0, 2.0}</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589"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Random in [0,1]</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tcPr>
          <w:p w:rsidR="00195D56" w:rsidRPr="00966E5A" w:rsidRDefault="000605FF" w:rsidP="000605FF">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 xml:space="preserve">nitial particle positions </w:t>
            </w:r>
          </w:p>
        </w:tc>
        <w:tc>
          <w:tcPr>
            <w:tcW w:w="2589" w:type="pct"/>
            <w:tcBorders>
              <w:top w:val="nil"/>
              <w:left w:val="nil"/>
              <w:right w:val="nil"/>
            </w:tcBorders>
            <w:shd w:val="clear" w:color="auto" w:fill="auto"/>
            <w:tcMar>
              <w:top w:w="72" w:type="dxa"/>
              <w:left w:w="144" w:type="dxa"/>
              <w:bottom w:w="72" w:type="dxa"/>
              <w:right w:w="144" w:type="dxa"/>
            </w:tcMar>
          </w:tcPr>
          <w:p w:rsidR="00195D56" w:rsidRPr="00966E5A" w:rsidRDefault="000605FF" w:rsidP="000605FF">
            <w:pPr>
              <w:pStyle w:val="a3"/>
              <w:spacing w:before="100" w:beforeAutospacing="1" w:after="100" w:afterAutospacing="1" w:line="192" w:lineRule="auto"/>
              <w:ind w:firstLine="0"/>
              <w:jc w:val="left"/>
              <w:rPr>
                <w:rFonts w:eastAsia="標楷體"/>
                <w:iCs/>
                <w:sz w:val="16"/>
                <w:szCs w:val="16"/>
                <w:lang w:eastAsia="zh-TW"/>
              </w:rPr>
            </w:pPr>
            <w:r>
              <w:rPr>
                <w:rFonts w:eastAsia="標楷體" w:hint="eastAsia"/>
                <w:iCs/>
                <w:sz w:val="16"/>
                <w:szCs w:val="16"/>
                <w:lang w:eastAsia="zh-TW"/>
              </w:rPr>
              <w:t>B</w:t>
            </w:r>
            <w:r w:rsidR="00EF595E">
              <w:rPr>
                <w:rFonts w:eastAsia="標楷體"/>
                <w:iCs/>
                <w:sz w:val="16"/>
                <w:szCs w:val="16"/>
                <w:lang w:eastAsia="zh-TW"/>
              </w:rPr>
              <w:t>y SC algorithm in section III-B</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hideMark/>
          </w:tcPr>
          <w:p w:rsidR="00195D56" w:rsidRPr="00966E5A" w:rsidRDefault="000605FF"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nitial particle velocities</w:t>
            </w:r>
          </w:p>
        </w:tc>
        <w:tc>
          <w:tcPr>
            <w:tcW w:w="2589" w:type="pct"/>
            <w:tcBorders>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0</w:t>
            </w:r>
          </w:p>
        </w:tc>
      </w:tr>
      <w:tr w:rsidR="00C36FF5" w:rsidRPr="00966E5A" w:rsidTr="00C36FF5">
        <w:trPr>
          <w:trHeight w:val="20"/>
        </w:trPr>
        <w:tc>
          <w:tcPr>
            <w:tcW w:w="5000" w:type="pct"/>
            <w:gridSpan w:val="2"/>
            <w:tcBorders>
              <w:left w:val="nil"/>
              <w:right w:val="nil"/>
            </w:tcBorders>
            <w:shd w:val="clear" w:color="auto" w:fill="auto"/>
            <w:tcMar>
              <w:top w:w="72" w:type="dxa"/>
              <w:left w:w="144" w:type="dxa"/>
              <w:bottom w:w="72" w:type="dxa"/>
              <w:right w:w="144" w:type="dxa"/>
            </w:tcMar>
          </w:tcPr>
          <w:p w:rsidR="00C36FF5" w:rsidRPr="00966E5A" w:rsidRDefault="00C36FF5"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ABCO</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0605FF" w:rsidP="00BD4188">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N</w:t>
            </w:r>
            <w:r>
              <w:rPr>
                <w:rFonts w:eastAsia="標楷體"/>
                <w:iCs/>
                <w:sz w:val="16"/>
                <w:szCs w:val="16"/>
                <w:lang w:eastAsia="zh-TW"/>
              </w:rPr>
              <w:t>umber of employe</w:t>
            </w:r>
            <w:r w:rsidR="00BD4188">
              <w:rPr>
                <w:rFonts w:eastAsia="標楷體"/>
                <w:iCs/>
                <w:sz w:val="16"/>
                <w:szCs w:val="16"/>
                <w:lang w:eastAsia="zh-TW"/>
              </w:rPr>
              <w:t>d</w:t>
            </w:r>
            <w:r>
              <w:rPr>
                <w:rFonts w:eastAsia="標楷體"/>
                <w:iCs/>
                <w:sz w:val="16"/>
                <w:szCs w:val="16"/>
                <w:lang w:eastAsia="zh-TW"/>
              </w:rPr>
              <w:t xml:space="preserve"> bees</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40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0605FF"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N</w:t>
            </w:r>
            <w:r>
              <w:rPr>
                <w:rFonts w:eastAsia="標楷體"/>
                <w:iCs/>
                <w:sz w:val="16"/>
                <w:szCs w:val="16"/>
                <w:lang w:eastAsia="zh-TW"/>
              </w:rPr>
              <w:t>umber of onlooker bees</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0605FF" w:rsidP="000605FF">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 xml:space="preserve">terations </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0605FF"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iCs/>
                <w:sz w:val="16"/>
                <w:szCs w:val="16"/>
                <w:lang w:eastAsia="zh-TW"/>
              </w:rPr>
              <w:t>Limits</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20</w:t>
            </w:r>
          </w:p>
        </w:tc>
      </w:tr>
      <w:tr w:rsidR="00195D56" w:rsidRPr="00966E5A" w:rsidTr="00653EAC">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RLSE</w:t>
            </w:r>
          </w:p>
        </w:tc>
      </w:tr>
      <w:tr w:rsidR="00195D56" w:rsidRPr="00966E5A" w:rsidTr="00C36FF5">
        <w:trPr>
          <w:trHeight w:val="20"/>
        </w:trPr>
        <w:tc>
          <w:tcPr>
            <w:tcW w:w="2411"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iCs/>
                <w:sz w:val="16"/>
                <w:szCs w:val="16"/>
                <w:lang w:eastAsia="zh-TW"/>
              </w:rPr>
            </w:pPr>
            <w:r w:rsidRPr="00966E5A">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589"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i/>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25-by-1 </w:t>
            </w:r>
            <w:r w:rsidR="000605FF">
              <w:rPr>
                <w:rFonts w:eastAsia="標楷體" w:hint="eastAsia"/>
                <w:iCs/>
                <w:sz w:val="16"/>
                <w:szCs w:val="16"/>
                <w:lang w:eastAsia="zh-TW"/>
              </w:rPr>
              <w:t>z</w:t>
            </w:r>
            <w:r w:rsidR="000605FF">
              <w:rPr>
                <w:rFonts w:eastAsia="標楷體"/>
                <w:iCs/>
                <w:sz w:val="16"/>
                <w:szCs w:val="16"/>
                <w:lang w:eastAsia="zh-TW"/>
              </w:rPr>
              <w:t>ero vector</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1258AF">
            <w:pPr>
              <w:pStyle w:val="a3"/>
              <w:spacing w:before="100" w:beforeAutospacing="1" w:after="100" w:afterAutospacing="1" w:line="192" w:lineRule="auto"/>
              <w:jc w:val="left"/>
              <w:rPr>
                <w:rFonts w:eastAsia="標楷體"/>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589"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966E5A">
              <w:rPr>
                <w:rFonts w:eastAsia="標楷體"/>
                <w:b/>
                <w:iCs/>
                <w:sz w:val="16"/>
                <w:szCs w:val="16"/>
                <w:lang w:eastAsia="zh-TW"/>
              </w:rPr>
              <w:t>I</w:t>
            </w:r>
          </w:p>
        </w:tc>
      </w:tr>
      <w:tr w:rsidR="00195D56" w:rsidRPr="00966E5A" w:rsidTr="00C36FF5">
        <w:trPr>
          <w:trHeight w:val="20"/>
        </w:trPr>
        <w:tc>
          <w:tcPr>
            <w:tcW w:w="2411"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b/>
                <w:iCs/>
                <w:sz w:val="16"/>
                <w:szCs w:val="16"/>
                <w:lang w:eastAsia="zh-TW"/>
              </w:rPr>
            </w:pPr>
            <w:r w:rsidRPr="00966E5A">
              <w:rPr>
                <w:rFonts w:eastAsia="標楷體"/>
                <w:iCs/>
                <w:sz w:val="16"/>
                <w:szCs w:val="16"/>
                <w:lang w:eastAsia="zh-TW"/>
              </w:rPr>
              <w:t xml:space="preserve"> </w:t>
            </w:r>
            <w:r w:rsidRPr="00966E5A">
              <w:rPr>
                <w:rFonts w:eastAsia="標楷體"/>
                <w:b/>
                <w:iCs/>
                <w:sz w:val="16"/>
                <w:szCs w:val="16"/>
                <w:lang w:eastAsia="zh-TW"/>
              </w:rPr>
              <w:t>I</w:t>
            </w:r>
          </w:p>
        </w:tc>
        <w:tc>
          <w:tcPr>
            <w:tcW w:w="2589"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25-by-25 </w:t>
            </w:r>
            <w:r w:rsidR="000605FF">
              <w:rPr>
                <w:rFonts w:eastAsia="標楷體" w:hint="eastAsia"/>
                <w:iCs/>
                <w:sz w:val="16"/>
                <w:szCs w:val="16"/>
                <w:lang w:eastAsia="zh-TW"/>
              </w:rPr>
              <w:t>i</w:t>
            </w:r>
            <w:r w:rsidR="000605FF">
              <w:rPr>
                <w:rFonts w:eastAsia="標楷體"/>
                <w:iCs/>
                <w:sz w:val="16"/>
                <w:szCs w:val="16"/>
                <w:lang w:eastAsia="zh-TW"/>
              </w:rPr>
              <w:t>dentity matrix</w:t>
            </w:r>
          </w:p>
        </w:tc>
      </w:tr>
    </w:tbl>
    <w:p w:rsidR="00267D2F" w:rsidRPr="00267D2F" w:rsidRDefault="00267D2F" w:rsidP="00267D2F">
      <w:pPr>
        <w:overflowPunct w:val="0"/>
        <w:spacing w:line="240" w:lineRule="atLeast"/>
        <w:ind w:left="72" w:firstLine="403"/>
        <w:rPr>
          <w:rFonts w:eastAsia="標楷體"/>
          <w:sz w:val="16"/>
          <w:szCs w:val="16"/>
          <w:lang w:eastAsia="zh-TW"/>
        </w:rPr>
      </w:pPr>
      <w:bookmarkStart w:id="38" w:name="_Toc518243755"/>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w:t>
      </w:r>
    </w:p>
    <w:p w:rsidR="00195D56" w:rsidRPr="00966E5A" w:rsidRDefault="000605FF" w:rsidP="000605FF">
      <w:pPr>
        <w:pStyle w:val="TableTitle"/>
        <w:ind w:firstLine="202"/>
        <w:rPr>
          <w:rFonts w:eastAsia="標楷體"/>
          <w:lang w:eastAsia="zh-TW"/>
        </w:rPr>
      </w:pPr>
      <w:r>
        <w:rPr>
          <w:rFonts w:eastAsia="標楷體" w:hint="eastAsia"/>
          <w:lang w:eastAsia="zh-TW"/>
        </w:rPr>
        <w:t>P</w:t>
      </w:r>
      <w:r>
        <w:rPr>
          <w:rFonts w:eastAsia="標楷體"/>
          <w:lang w:eastAsia="zh-TW"/>
        </w:rPr>
        <w:t xml:space="preserve">erformance </w:t>
      </w:r>
      <w:r w:rsidRPr="000605FF">
        <w:rPr>
          <w:rFonts w:eastAsiaTheme="minorEastAsia"/>
          <w:lang w:eastAsia="zh-TW"/>
        </w:rPr>
        <w:t>Comparison</w:t>
      </w:r>
      <w:r>
        <w:rPr>
          <w:rFonts w:eastAsia="標楷體"/>
          <w:lang w:eastAsia="zh-TW"/>
        </w:rPr>
        <w:t xml:space="preserve"> (Experiment 2</w:t>
      </w:r>
      <w:r w:rsidR="00195D56" w:rsidRPr="00966E5A">
        <w:rPr>
          <w:rFonts w:eastAsia="標楷體"/>
          <w:lang w:eastAsia="zh-TW"/>
        </w:rPr>
        <w:t>)</w:t>
      </w:r>
      <w:bookmarkEnd w:id="38"/>
    </w:p>
    <w:tbl>
      <w:tblPr>
        <w:tblStyle w:val="aa"/>
        <w:tblW w:w="4058"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2"/>
        <w:gridCol w:w="1422"/>
        <w:gridCol w:w="1422"/>
      </w:tblGrid>
      <w:tr w:rsidR="00966E5A" w:rsidRPr="00966E5A" w:rsidTr="00966E5A">
        <w:trPr>
          <w:trHeight w:val="288"/>
          <w:jc w:val="center"/>
        </w:trPr>
        <w:tc>
          <w:tcPr>
            <w:tcW w:w="1650" w:type="pct"/>
            <w:tcBorders>
              <w:top w:val="single" w:sz="4" w:space="0" w:color="auto"/>
              <w:bottom w:val="single" w:sz="4" w:space="0" w:color="auto"/>
            </w:tcBorders>
            <w:vAlign w:val="center"/>
          </w:tcPr>
          <w:p w:rsidR="00966E5A" w:rsidRPr="00966E5A" w:rsidRDefault="000605FF" w:rsidP="001258AF">
            <w:pPr>
              <w:pStyle w:val="af0"/>
              <w:jc w:val="both"/>
              <w:rPr>
                <w:rFonts w:cs="Times New Roman"/>
                <w:b/>
                <w:sz w:val="16"/>
                <w:szCs w:val="16"/>
              </w:rPr>
            </w:pPr>
            <w:r>
              <w:rPr>
                <w:rFonts w:cs="Times New Roman" w:hint="eastAsia"/>
                <w:b/>
                <w:sz w:val="16"/>
                <w:szCs w:val="16"/>
              </w:rPr>
              <w:lastRenderedPageBreak/>
              <w:t>M</w:t>
            </w:r>
            <w:r>
              <w:rPr>
                <w:rFonts w:cs="Times New Roman"/>
                <w:b/>
                <w:sz w:val="16"/>
                <w:szCs w:val="16"/>
              </w:rPr>
              <w:t>ethod</w:t>
            </w:r>
          </w:p>
        </w:tc>
        <w:tc>
          <w:tcPr>
            <w:tcW w:w="1650" w:type="pct"/>
            <w:tcBorders>
              <w:top w:val="single" w:sz="4" w:space="0" w:color="auto"/>
              <w:bottom w:val="single" w:sz="4" w:space="0" w:color="auto"/>
            </w:tcBorders>
            <w:vAlign w:val="center"/>
          </w:tcPr>
          <w:p w:rsidR="00966E5A" w:rsidRPr="00966E5A" w:rsidRDefault="00966E5A" w:rsidP="001258AF">
            <w:pPr>
              <w:pStyle w:val="af0"/>
              <w:rPr>
                <w:rFonts w:cs="Times New Roman"/>
                <w:b/>
                <w:sz w:val="16"/>
                <w:szCs w:val="16"/>
              </w:rPr>
            </w:pPr>
            <w:r w:rsidRPr="00966E5A">
              <w:rPr>
                <w:rFonts w:cs="Times New Roman"/>
                <w:b/>
                <w:sz w:val="16"/>
                <w:szCs w:val="16"/>
              </w:rPr>
              <w:t>TAIEX</w:t>
            </w:r>
          </w:p>
        </w:tc>
        <w:tc>
          <w:tcPr>
            <w:tcW w:w="1650" w:type="pct"/>
            <w:tcBorders>
              <w:top w:val="single" w:sz="4" w:space="0" w:color="auto"/>
              <w:bottom w:val="single" w:sz="4" w:space="0" w:color="auto"/>
            </w:tcBorders>
            <w:vAlign w:val="center"/>
          </w:tcPr>
          <w:p w:rsidR="00966E5A" w:rsidRPr="00966E5A" w:rsidRDefault="00966E5A" w:rsidP="001258AF">
            <w:pPr>
              <w:pStyle w:val="af0"/>
              <w:rPr>
                <w:rFonts w:cs="Times New Roman"/>
                <w:b/>
                <w:sz w:val="16"/>
                <w:szCs w:val="16"/>
              </w:rPr>
            </w:pPr>
            <w:r w:rsidRPr="00966E5A">
              <w:rPr>
                <w:rFonts w:cs="Times New Roman"/>
                <w:b/>
                <w:sz w:val="16"/>
                <w:szCs w:val="16"/>
              </w:rPr>
              <w:t>HSI</w:t>
            </w:r>
          </w:p>
        </w:tc>
      </w:tr>
      <w:tr w:rsidR="00966E5A" w:rsidRPr="00966E5A" w:rsidTr="00966E5A">
        <w:trPr>
          <w:trHeight w:val="288"/>
          <w:jc w:val="center"/>
        </w:trPr>
        <w:tc>
          <w:tcPr>
            <w:tcW w:w="1650" w:type="pct"/>
            <w:vAlign w:val="center"/>
          </w:tcPr>
          <w:p w:rsidR="00966E5A" w:rsidRPr="00966E5A" w:rsidRDefault="00966E5A" w:rsidP="005C12C2">
            <w:pPr>
              <w:pStyle w:val="af0"/>
              <w:rPr>
                <w:rFonts w:cs="Times New Roman"/>
                <w:sz w:val="16"/>
                <w:szCs w:val="16"/>
              </w:rPr>
            </w:pPr>
            <w:r w:rsidRPr="00966E5A">
              <w:rPr>
                <w:rFonts w:cs="Times New Roman"/>
                <w:sz w:val="16"/>
                <w:szCs w:val="16"/>
              </w:rPr>
              <w:t xml:space="preserve">Chen </w:t>
            </w:r>
            <w:r w:rsidRPr="00966E5A">
              <w:rPr>
                <w:rFonts w:cs="Times New Roman"/>
                <w:sz w:val="16"/>
                <w:szCs w:val="16"/>
              </w:rPr>
              <w:fldChar w:fldCharType="begin"/>
            </w:r>
            <w:r w:rsidR="005C12C2">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413.27</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280.15</w:t>
            </w:r>
          </w:p>
        </w:tc>
      </w:tr>
      <w:tr w:rsidR="00966E5A" w:rsidRPr="00966E5A" w:rsidTr="00966E5A">
        <w:trPr>
          <w:trHeight w:val="288"/>
          <w:jc w:val="center"/>
        </w:trPr>
        <w:tc>
          <w:tcPr>
            <w:tcW w:w="1650" w:type="pct"/>
            <w:vAlign w:val="center"/>
          </w:tcPr>
          <w:p w:rsidR="00966E5A" w:rsidRPr="00966E5A" w:rsidRDefault="00966E5A" w:rsidP="005C12C2">
            <w:pPr>
              <w:pStyle w:val="af0"/>
              <w:rPr>
                <w:rFonts w:cs="Times New Roman"/>
                <w:sz w:val="16"/>
                <w:szCs w:val="16"/>
              </w:rPr>
            </w:pPr>
            <w:r w:rsidRPr="00966E5A">
              <w:rPr>
                <w:rFonts w:cs="Times New Roman"/>
                <w:sz w:val="16"/>
                <w:szCs w:val="16"/>
              </w:rPr>
              <w:t xml:space="preserve">Yu </w:t>
            </w:r>
            <w:r w:rsidRPr="00966E5A">
              <w:rPr>
                <w:rFonts w:cs="Times New Roman"/>
                <w:sz w:val="16"/>
                <w:szCs w:val="16"/>
              </w:rPr>
              <w:fldChar w:fldCharType="begin"/>
            </w:r>
            <w:r w:rsidR="005C12C2">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419.64</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297.05</w:t>
            </w:r>
          </w:p>
        </w:tc>
      </w:tr>
      <w:tr w:rsidR="00966E5A" w:rsidRPr="00966E5A" w:rsidTr="00966E5A">
        <w:trPr>
          <w:trHeight w:val="288"/>
          <w:jc w:val="center"/>
        </w:trPr>
        <w:tc>
          <w:tcPr>
            <w:tcW w:w="1650" w:type="pct"/>
            <w:vAlign w:val="center"/>
          </w:tcPr>
          <w:p w:rsidR="00966E5A" w:rsidRPr="00966E5A" w:rsidRDefault="00966E5A" w:rsidP="005C12C2">
            <w:pPr>
              <w:pStyle w:val="af0"/>
              <w:rPr>
                <w:rFonts w:cs="Times New Roman"/>
                <w:sz w:val="16"/>
                <w:szCs w:val="16"/>
              </w:rPr>
            </w:pPr>
            <w:r w:rsidRPr="00966E5A">
              <w:rPr>
                <w:rFonts w:cs="Times New Roman"/>
                <w:sz w:val="16"/>
                <w:szCs w:val="16"/>
              </w:rPr>
              <w:t xml:space="preserve">SR+ANFIS </w:t>
            </w:r>
            <w:r w:rsidRPr="00966E5A">
              <w:rPr>
                <w:rFonts w:cs="Times New Roman"/>
                <w:sz w:val="16"/>
                <w:szCs w:val="16"/>
              </w:rPr>
              <w:fldChar w:fldCharType="begin"/>
            </w:r>
            <w:r w:rsidR="005C12C2">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454.63</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356.70</w:t>
            </w:r>
          </w:p>
        </w:tc>
      </w:tr>
      <w:tr w:rsidR="00966E5A" w:rsidRPr="00966E5A" w:rsidTr="00966E5A">
        <w:trPr>
          <w:trHeight w:val="288"/>
          <w:jc w:val="center"/>
        </w:trPr>
        <w:tc>
          <w:tcPr>
            <w:tcW w:w="1650" w:type="pct"/>
            <w:vAlign w:val="center"/>
          </w:tcPr>
          <w:p w:rsidR="00966E5A" w:rsidRPr="00966E5A" w:rsidRDefault="00966E5A" w:rsidP="005C12C2">
            <w:pPr>
              <w:pStyle w:val="af0"/>
              <w:rPr>
                <w:rFonts w:cs="Times New Roman"/>
                <w:sz w:val="16"/>
                <w:szCs w:val="16"/>
              </w:rPr>
            </w:pPr>
            <w:r w:rsidRPr="00966E5A">
              <w:rPr>
                <w:rFonts w:cs="Times New Roman"/>
                <w:sz w:val="16"/>
                <w:szCs w:val="16"/>
              </w:rPr>
              <w:t xml:space="preserve">SR+SVR </w:t>
            </w:r>
            <w:r w:rsidRPr="00966E5A">
              <w:rPr>
                <w:rFonts w:cs="Times New Roman"/>
                <w:sz w:val="16"/>
                <w:szCs w:val="16"/>
              </w:rPr>
              <w:fldChar w:fldCharType="begin"/>
            </w:r>
            <w:r w:rsidR="005C12C2">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255.87</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356.81</w:t>
            </w:r>
          </w:p>
        </w:tc>
      </w:tr>
      <w:tr w:rsidR="00966E5A" w:rsidRPr="00966E5A" w:rsidTr="00966E5A">
        <w:trPr>
          <w:trHeight w:val="288"/>
          <w:jc w:val="center"/>
        </w:trPr>
        <w:tc>
          <w:tcPr>
            <w:tcW w:w="1650" w:type="pct"/>
            <w:vAlign w:val="center"/>
          </w:tcPr>
          <w:p w:rsidR="00966E5A" w:rsidRPr="00966E5A" w:rsidRDefault="00966E5A" w:rsidP="005C12C2">
            <w:pPr>
              <w:pStyle w:val="af0"/>
              <w:rPr>
                <w:rFonts w:cs="Times New Roman"/>
                <w:sz w:val="16"/>
                <w:szCs w:val="16"/>
              </w:rPr>
            </w:pPr>
            <w:r w:rsidRPr="00966E5A">
              <w:rPr>
                <w:rFonts w:cs="Times New Roman"/>
                <w:sz w:val="16"/>
                <w:szCs w:val="16"/>
              </w:rPr>
              <w:t xml:space="preserve">Elman </w:t>
            </w:r>
            <w:r w:rsidRPr="00966E5A">
              <w:rPr>
                <w:rFonts w:cs="Times New Roman"/>
                <w:sz w:val="16"/>
                <w:szCs w:val="16"/>
              </w:rPr>
              <w:fldChar w:fldCharType="begin"/>
            </w:r>
            <w:r w:rsidR="005C12C2">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154.21</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302.27</w:t>
            </w:r>
          </w:p>
        </w:tc>
      </w:tr>
      <w:tr w:rsidR="00966E5A" w:rsidRPr="00966E5A" w:rsidTr="00966E5A">
        <w:trPr>
          <w:trHeight w:val="288"/>
          <w:jc w:val="center"/>
        </w:trPr>
        <w:tc>
          <w:tcPr>
            <w:tcW w:w="1650" w:type="pct"/>
            <w:vAlign w:val="center"/>
          </w:tcPr>
          <w:p w:rsidR="00966E5A" w:rsidRPr="00966E5A" w:rsidRDefault="00966E5A" w:rsidP="005C12C2">
            <w:pPr>
              <w:pStyle w:val="af0"/>
              <w:rPr>
                <w:rFonts w:cs="Times New Roman"/>
                <w:sz w:val="16"/>
                <w:szCs w:val="16"/>
              </w:rPr>
            </w:pPr>
            <w:r w:rsidRPr="00966E5A">
              <w:rPr>
                <w:rFonts w:cs="Times New Roman"/>
                <w:sz w:val="16"/>
                <w:szCs w:val="16"/>
              </w:rPr>
              <w:t xml:space="preserve">Cheng </w:t>
            </w:r>
            <w:r w:rsidRPr="00966E5A">
              <w:rPr>
                <w:rFonts w:cs="Times New Roman"/>
                <w:sz w:val="16"/>
                <w:szCs w:val="16"/>
              </w:rPr>
              <w:fldChar w:fldCharType="begin"/>
            </w:r>
            <w:r w:rsidR="005C12C2">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b/>
                <w:color w:val="000000"/>
                <w:sz w:val="16"/>
                <w:szCs w:val="16"/>
              </w:rPr>
            </w:pPr>
            <w:r w:rsidRPr="00966E5A">
              <w:rPr>
                <w:rFonts w:cs="Times New Roman"/>
                <w:b/>
                <w:color w:val="FF0000"/>
                <w:sz w:val="16"/>
                <w:szCs w:val="16"/>
              </w:rPr>
              <w:t>150.55</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251.70</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PSO-RLSE</w:t>
            </w:r>
          </w:p>
        </w:tc>
        <w:tc>
          <w:tcPr>
            <w:tcW w:w="1650" w:type="pct"/>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151.06</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254.97</w:t>
            </w:r>
          </w:p>
        </w:tc>
      </w:tr>
      <w:tr w:rsidR="00966E5A" w:rsidRPr="00966E5A" w:rsidTr="00966E5A">
        <w:trPr>
          <w:trHeight w:val="288"/>
          <w:jc w:val="center"/>
        </w:trPr>
        <w:tc>
          <w:tcPr>
            <w:tcW w:w="1650" w:type="pct"/>
            <w:tcBorders>
              <w:bottom w:val="single" w:sz="4" w:space="0" w:color="auto"/>
            </w:tcBorders>
            <w:vAlign w:val="center"/>
          </w:tcPr>
          <w:p w:rsidR="00966E5A" w:rsidRPr="00966E5A" w:rsidRDefault="00966E5A" w:rsidP="001258AF">
            <w:pPr>
              <w:pStyle w:val="af0"/>
              <w:rPr>
                <w:rFonts w:cs="Times New Roman"/>
                <w:sz w:val="16"/>
                <w:szCs w:val="16"/>
              </w:rPr>
            </w:pPr>
            <w:r w:rsidRPr="00966E5A">
              <w:rPr>
                <w:rFonts w:cs="Times New Roman"/>
                <w:sz w:val="16"/>
                <w:szCs w:val="16"/>
              </w:rPr>
              <w:t>ABCO-RLSE</w:t>
            </w:r>
          </w:p>
        </w:tc>
        <w:tc>
          <w:tcPr>
            <w:tcW w:w="1650" w:type="pct"/>
            <w:tcBorders>
              <w:bottom w:val="single" w:sz="4" w:space="0" w:color="auto"/>
            </w:tcBorders>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153.45</w:t>
            </w:r>
          </w:p>
        </w:tc>
        <w:tc>
          <w:tcPr>
            <w:tcW w:w="1650" w:type="pct"/>
            <w:tcBorders>
              <w:bottom w:val="single" w:sz="4" w:space="0" w:color="auto"/>
            </w:tcBorders>
            <w:vAlign w:val="center"/>
          </w:tcPr>
          <w:p w:rsidR="00966E5A" w:rsidRPr="005D5A88" w:rsidRDefault="00966E5A" w:rsidP="001258AF">
            <w:pPr>
              <w:pStyle w:val="af0"/>
              <w:rPr>
                <w:rFonts w:cs="Times New Roman"/>
                <w:b/>
                <w:sz w:val="16"/>
                <w:szCs w:val="16"/>
              </w:rPr>
            </w:pPr>
            <w:r w:rsidRPr="005D5A88">
              <w:rPr>
                <w:rFonts w:cs="Times New Roman"/>
                <w:b/>
                <w:color w:val="FF0000"/>
                <w:sz w:val="16"/>
                <w:szCs w:val="16"/>
              </w:rPr>
              <w:t>250.51</w:t>
            </w:r>
          </w:p>
        </w:tc>
      </w:tr>
    </w:tbl>
    <w:p w:rsidR="00267D2F" w:rsidRPr="00267D2F" w:rsidRDefault="00267D2F" w:rsidP="00267D2F">
      <w:pPr>
        <w:overflowPunct w:val="0"/>
        <w:spacing w:line="240" w:lineRule="atLeast"/>
        <w:ind w:left="72" w:firstLine="403"/>
        <w:rPr>
          <w:rFonts w:eastAsia="標楷體"/>
          <w:sz w:val="16"/>
          <w:szCs w:val="16"/>
          <w:lang w:eastAsia="zh-TW"/>
        </w:rPr>
      </w:pPr>
      <w:bookmarkStart w:id="39" w:name="_Toc518243756"/>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XI</w:t>
      </w:r>
    </w:p>
    <w:p w:rsidR="00195D56" w:rsidRPr="00966E5A" w:rsidRDefault="000605FF" w:rsidP="000605FF">
      <w:pPr>
        <w:pStyle w:val="TableTitle"/>
        <w:ind w:firstLine="202"/>
        <w:rPr>
          <w:rFonts w:eastAsia="標楷體"/>
          <w:iCs/>
          <w:lang w:eastAsia="zh-TW"/>
        </w:rPr>
      </w:pPr>
      <w:r>
        <w:rPr>
          <w:rFonts w:eastAsia="標楷體" w:hint="eastAsia"/>
          <w:iCs/>
          <w:lang w:eastAsia="zh-TW"/>
        </w:rPr>
        <w:t>T</w:t>
      </w:r>
      <w:r>
        <w:rPr>
          <w:rFonts w:eastAsia="標楷體"/>
          <w:iCs/>
          <w:lang w:eastAsia="zh-TW"/>
        </w:rPr>
        <w:t xml:space="preserve">en Trials Performance </w:t>
      </w:r>
      <w:r w:rsidR="00195D56" w:rsidRPr="00966E5A">
        <w:rPr>
          <w:rFonts w:eastAsia="標楷體"/>
          <w:iCs/>
          <w:lang w:eastAsia="zh-TW"/>
        </w:rPr>
        <w:t>(</w:t>
      </w:r>
      <w:r w:rsidRPr="000605FF">
        <w:rPr>
          <w:rFonts w:eastAsia="標楷體"/>
          <w:lang w:eastAsia="zh-TW"/>
        </w:rPr>
        <w:t>Experiment</w:t>
      </w:r>
      <w:r>
        <w:rPr>
          <w:rFonts w:eastAsia="標楷體"/>
          <w:iCs/>
          <w:lang w:eastAsia="zh-TW"/>
        </w:rPr>
        <w:t xml:space="preserve"> 2</w:t>
      </w:r>
      <w:r w:rsidR="00195D56" w:rsidRPr="00966E5A">
        <w:rPr>
          <w:rFonts w:eastAsia="標楷體"/>
          <w:iCs/>
          <w:lang w:eastAsia="zh-TW"/>
        </w:rPr>
        <w:t>)</w:t>
      </w:r>
      <w:bookmarkEnd w:id="39"/>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195D56" w:rsidRPr="00966E5A" w:rsidTr="00653EAC">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ABCO-RLSE</w:t>
            </w:r>
          </w:p>
        </w:tc>
      </w:tr>
      <w:tr w:rsidR="00195D56" w:rsidRPr="00966E5A" w:rsidTr="00653EAC">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298.49</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296.49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2</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b/>
                <w:bCs/>
                <w:color w:val="FF0000"/>
                <w:kern w:val="2"/>
                <w:sz w:val="16"/>
                <w:szCs w:val="16"/>
              </w:rPr>
              <w:t>296.36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304.76</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3</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302.48</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296.26</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4</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298.20</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296.25</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5</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305.08</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296.59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6</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332.39</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b/>
                <w:bCs/>
                <w:color w:val="FF0000"/>
                <w:kern w:val="2"/>
                <w:sz w:val="16"/>
                <w:szCs w:val="16"/>
              </w:rPr>
              <w:t>293.77</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7</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308.42</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314.39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8</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303.56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295.34</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9</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297.36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297.58</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10</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329.41</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307.30</w:t>
            </w:r>
          </w:p>
        </w:tc>
      </w:tr>
    </w:tbl>
    <w:p w:rsidR="00276066" w:rsidRDefault="00276066" w:rsidP="00324BFE">
      <w:pPr>
        <w:pStyle w:val="a3"/>
        <w:spacing w:after="0" w:line="240" w:lineRule="auto"/>
        <w:ind w:firstLine="0"/>
        <w:jc w:val="center"/>
        <w:rPr>
          <w:rFonts w:eastAsia="標楷體"/>
          <w:sz w:val="16"/>
          <w:szCs w:val="16"/>
          <w:lang w:eastAsia="zh-TW"/>
        </w:rPr>
      </w:pPr>
      <w:bookmarkStart w:id="40" w:name="_Toc518243757"/>
    </w:p>
    <w:p w:rsidR="00453C66" w:rsidRDefault="00453C66" w:rsidP="00324BFE">
      <w:pPr>
        <w:pStyle w:val="a3"/>
        <w:spacing w:after="0" w:line="240" w:lineRule="auto"/>
        <w:ind w:firstLine="0"/>
        <w:jc w:val="center"/>
        <w:rPr>
          <w:rFonts w:eastAsia="標楷體"/>
          <w:sz w:val="16"/>
          <w:szCs w:val="16"/>
          <w:lang w:eastAsia="zh-TW"/>
        </w:rPr>
      </w:pPr>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XII</w:t>
      </w:r>
    </w:p>
    <w:p w:rsidR="00195D56" w:rsidRPr="00966E5A" w:rsidRDefault="000605FF" w:rsidP="000605FF">
      <w:pPr>
        <w:pStyle w:val="TableTitle"/>
        <w:ind w:firstLine="202"/>
        <w:rPr>
          <w:rFonts w:eastAsia="標楷體"/>
          <w:iCs/>
          <w:lang w:eastAsia="zh-TW"/>
        </w:rPr>
      </w:pPr>
      <w:r>
        <w:rPr>
          <w:rFonts w:eastAsia="標楷體" w:hint="eastAsia"/>
          <w:lang w:eastAsia="zh-TW"/>
        </w:rPr>
        <w:t>V</w:t>
      </w:r>
      <w:r>
        <w:rPr>
          <w:rFonts w:eastAsia="標楷體"/>
          <w:lang w:eastAsia="zh-TW"/>
        </w:rPr>
        <w:t xml:space="preserve">irtual Investment </w:t>
      </w:r>
      <w:r w:rsidRPr="000605FF">
        <w:rPr>
          <w:rFonts w:eastAsia="標楷體"/>
          <w:iCs/>
          <w:lang w:eastAsia="zh-TW"/>
        </w:rPr>
        <w:t>Profit</w:t>
      </w:r>
      <w:r>
        <w:rPr>
          <w:rFonts w:eastAsia="標楷體"/>
          <w:lang w:eastAsia="zh-TW"/>
        </w:rPr>
        <w:t xml:space="preserve"> </w:t>
      </w:r>
      <w:r w:rsidR="00195D56" w:rsidRPr="00966E5A">
        <w:rPr>
          <w:rFonts w:eastAsia="標楷體"/>
          <w:iCs/>
          <w:lang w:eastAsia="zh-TW"/>
        </w:rPr>
        <w:t>(</w:t>
      </w:r>
      <w:r>
        <w:rPr>
          <w:rFonts w:eastAsia="標楷體"/>
          <w:iCs/>
          <w:lang w:eastAsia="zh-TW"/>
        </w:rPr>
        <w:t>Experiment 2</w:t>
      </w:r>
      <w:r w:rsidR="00195D56" w:rsidRPr="00966E5A">
        <w:rPr>
          <w:rFonts w:eastAsia="標楷體"/>
          <w:iCs/>
          <w:lang w:eastAsia="zh-TW"/>
        </w:rPr>
        <w:t>)</w:t>
      </w:r>
      <w:bookmarkEnd w:id="40"/>
    </w:p>
    <w:tbl>
      <w:tblPr>
        <w:tblW w:w="0" w:type="auto"/>
        <w:jc w:val="center"/>
        <w:tblCellMar>
          <w:left w:w="0" w:type="dxa"/>
          <w:right w:w="0" w:type="dxa"/>
        </w:tblCellMar>
        <w:tblLook w:val="04A0" w:firstRow="1" w:lastRow="0" w:firstColumn="1" w:lastColumn="0" w:noHBand="0" w:noVBand="1"/>
      </w:tblPr>
      <w:tblGrid>
        <w:gridCol w:w="883"/>
        <w:gridCol w:w="727"/>
        <w:gridCol w:w="227"/>
        <w:gridCol w:w="842"/>
        <w:gridCol w:w="263"/>
        <w:gridCol w:w="773"/>
        <w:gridCol w:w="261"/>
        <w:gridCol w:w="885"/>
        <w:gridCol w:w="300"/>
      </w:tblGrid>
      <w:tr w:rsidR="00195D56" w:rsidRPr="00966E5A"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ABCO-RLSE*</w:t>
            </w:r>
          </w:p>
        </w:tc>
      </w:tr>
      <w:tr w:rsidR="00195D56" w:rsidRPr="00966E5A" w:rsidTr="00653EAC">
        <w:trPr>
          <w:jc w:val="center"/>
        </w:trPr>
        <w:tc>
          <w:tcPr>
            <w:tcW w:w="0" w:type="auto"/>
            <w:vMerge/>
            <w:tcBorders>
              <w:bottom w:val="single" w:sz="4" w:space="0" w:color="auto"/>
            </w:tcBorders>
            <w:vAlign w:val="center"/>
            <w:hideMark/>
          </w:tcPr>
          <w:p w:rsidR="00195D56" w:rsidRPr="00966E5A" w:rsidRDefault="00195D56" w:rsidP="00324BFE">
            <w:pPr>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0605FF" w:rsidP="00324BFE">
            <w:pPr>
              <w:rPr>
                <w:rFonts w:eastAsia="標楷體"/>
                <w:sz w:val="16"/>
                <w:szCs w:val="16"/>
                <w:lang w:eastAsia="zh-TW"/>
              </w:rPr>
            </w:pPr>
            <w:r>
              <w:rPr>
                <w:rFonts w:eastAsia="標楷體" w:hint="eastAsia"/>
                <w:sz w:val="16"/>
                <w:szCs w:val="16"/>
                <w:lang w:eastAsia="zh-TW"/>
              </w:rPr>
              <w:t>P</w:t>
            </w:r>
            <w:r>
              <w:rPr>
                <w:rFonts w:eastAsia="標楷體"/>
                <w:sz w:val="16"/>
                <w:szCs w:val="16"/>
                <w:lang w:eastAsia="zh-TW"/>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0605FF" w:rsidP="00324BFE">
            <w:pPr>
              <w:rPr>
                <w:rFonts w:eastAsia="標楷體"/>
                <w:sz w:val="16"/>
                <w:szCs w:val="16"/>
              </w:rPr>
            </w:pPr>
            <w:r>
              <w:rPr>
                <w:rFonts w:eastAsia="標楷體"/>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0605FF" w:rsidP="00324BFE">
            <w:pPr>
              <w:rPr>
                <w:rFonts w:eastAsia="標楷體"/>
                <w:sz w:val="16"/>
                <w:szCs w:val="16"/>
              </w:rPr>
            </w:pPr>
            <w:r>
              <w:rPr>
                <w:rFonts w:eastAsia="標楷體"/>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0605FF" w:rsidP="00324BFE">
            <w:pPr>
              <w:rPr>
                <w:rFonts w:eastAsia="標楷體"/>
                <w:sz w:val="16"/>
                <w:szCs w:val="16"/>
              </w:rPr>
            </w:pPr>
            <w:r>
              <w:rPr>
                <w:rFonts w:eastAsia="標楷體"/>
                <w:sz w:val="16"/>
                <w:szCs w:val="16"/>
              </w:rPr>
              <w:t>Profit</w:t>
            </w:r>
          </w:p>
        </w:tc>
      </w:tr>
      <w:tr w:rsidR="00195D56" w:rsidRPr="00966E5A"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0.029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0.073</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0.047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0.011</w:t>
            </w:r>
          </w:p>
        </w:tc>
      </w:tr>
      <w:tr w:rsidR="00195D56" w:rsidRPr="00966E5A"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-127.26</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-1540.7</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167.42</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128.39</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2</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-1712.9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sz w:val="16"/>
                <w:szCs w:val="16"/>
                <w:lang w:eastAsia="zh-TW"/>
              </w:rPr>
            </w:pPr>
            <w:r w:rsidRPr="00966E5A">
              <w:rPr>
                <w:rFonts w:eastAsia="標楷體"/>
                <w:b/>
                <w:color w:val="FF0000"/>
                <w:sz w:val="16"/>
                <w:szCs w:val="16"/>
              </w:rPr>
              <w:t>2062.4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122.46</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35.49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-2726.6</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-1337</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166.24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-61.21</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-2022.7</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-822.64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62.53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-143.9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5</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909.16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814.5</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515.98</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sz w:val="16"/>
                <w:szCs w:val="16"/>
              </w:rPr>
            </w:pPr>
            <w:r w:rsidRPr="00966E5A">
              <w:rPr>
                <w:rFonts w:eastAsia="標楷體"/>
                <w:b/>
                <w:color w:val="FF0000"/>
                <w:sz w:val="16"/>
                <w:szCs w:val="16"/>
              </w:rPr>
              <w:t>285.72</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-969.99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-1902.1</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500.97</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-209.4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7</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1453.9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163.68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25.05</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149.63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8</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-2712.9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665.28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66.42</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-95.68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b/>
                <w:sz w:val="16"/>
                <w:szCs w:val="16"/>
              </w:rPr>
            </w:pPr>
            <w:r w:rsidRPr="00966E5A">
              <w:rPr>
                <w:rFonts w:eastAsia="標楷體"/>
                <w:b/>
                <w:color w:val="FF0000"/>
                <w:sz w:val="16"/>
                <w:szCs w:val="16"/>
              </w:rPr>
              <w:t>2515.3</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color w:val="FF0000"/>
                <w:sz w:val="16"/>
                <w:szCs w:val="16"/>
              </w:rPr>
            </w:pPr>
            <w:r w:rsidRPr="00966E5A">
              <w:rPr>
                <w:rFonts w:eastAsia="標楷體"/>
                <w:b/>
                <w:color w:val="FF0000"/>
                <w:sz w:val="16"/>
                <w:szCs w:val="16"/>
              </w:rPr>
              <w:t>800.26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128.39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-826.09</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-941.3</w:t>
            </w: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-121.6</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202.16</w:t>
            </w: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0605FF" w:rsidP="00324BFE">
            <w:pPr>
              <w:rPr>
                <w:rFonts w:eastAsia="標楷體"/>
                <w:sz w:val="16"/>
                <w:szCs w:val="16"/>
                <w:lang w:eastAsia="zh-TW"/>
              </w:rPr>
            </w:pPr>
            <w:r>
              <w:rPr>
                <w:rFonts w:eastAsia="標楷體" w:hint="eastAsia"/>
                <w:sz w:val="16"/>
                <w:szCs w:val="16"/>
                <w:lang w:eastAsia="zh-TW"/>
              </w:rPr>
              <w:t>A</w:t>
            </w:r>
            <w:r>
              <w:rPr>
                <w:rFonts w:eastAsia="標楷體"/>
                <w:sz w:val="16"/>
                <w:szCs w:val="16"/>
                <w:lang w:eastAsia="zh-TW"/>
              </w:rPr>
              <w:t>verage</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-622</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-411.17</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230.57</w:t>
            </w:r>
          </w:p>
        </w:tc>
        <w:tc>
          <w:tcPr>
            <w:tcW w:w="0" w:type="auto"/>
            <w:gridSpan w:val="2"/>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41.95</w:t>
            </w:r>
          </w:p>
        </w:tc>
      </w:tr>
      <w:tr w:rsidR="00195D56" w:rsidRPr="00966E5A" w:rsidTr="00653EAC">
        <w:trPr>
          <w:trHeight w:val="212"/>
          <w:jc w:val="center"/>
        </w:trPr>
        <w:tc>
          <w:tcPr>
            <w:tcW w:w="0" w:type="auto"/>
            <w:shd w:val="clear" w:color="auto" w:fill="auto"/>
            <w:tcMar>
              <w:top w:w="15" w:type="dxa"/>
              <w:left w:w="108" w:type="dxa"/>
              <w:bottom w:w="0" w:type="dxa"/>
              <w:right w:w="108" w:type="dxa"/>
            </w:tcMar>
            <w:hideMark/>
          </w:tcPr>
          <w:p w:rsidR="00195D56" w:rsidRPr="00966E5A" w:rsidRDefault="000605FF" w:rsidP="00324BFE">
            <w:pPr>
              <w:rPr>
                <w:rFonts w:eastAsia="標楷體"/>
                <w:sz w:val="16"/>
                <w:szCs w:val="16"/>
              </w:rPr>
            </w:pPr>
            <w:proofErr w:type="spellStart"/>
            <w:r>
              <w:rPr>
                <w:rFonts w:eastAsia="標楷體"/>
                <w:sz w:val="16"/>
                <w:szCs w:val="16"/>
              </w:rPr>
              <w:t>Std</w:t>
            </w:r>
            <w:proofErr w:type="spellEnd"/>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1790</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1276.3</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282.92</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162.95</w:t>
            </w:r>
          </w:p>
        </w:tc>
      </w:tr>
      <w:tr w:rsidR="00195D56" w:rsidRPr="00966E5A" w:rsidTr="00653EAC">
        <w:trPr>
          <w:trHeight w:val="212"/>
          <w:jc w:val="center"/>
        </w:trPr>
        <w:tc>
          <w:tcPr>
            <w:tcW w:w="0" w:type="auto"/>
            <w:shd w:val="clear" w:color="auto" w:fill="auto"/>
            <w:tcMar>
              <w:top w:w="15" w:type="dxa"/>
              <w:left w:w="108" w:type="dxa"/>
              <w:bottom w:w="0" w:type="dxa"/>
              <w:right w:w="108" w:type="dxa"/>
            </w:tcMar>
          </w:tcPr>
          <w:p w:rsidR="00195D56" w:rsidRPr="00966E5A" w:rsidRDefault="000605FF" w:rsidP="00324BFE">
            <w:pPr>
              <w:rPr>
                <w:rFonts w:eastAsia="標楷體"/>
                <w:sz w:val="16"/>
                <w:szCs w:val="16"/>
              </w:rPr>
            </w:pPr>
            <w:r>
              <w:rPr>
                <w:rFonts w:eastAsia="標楷體"/>
                <w:sz w:val="16"/>
                <w:szCs w:val="16"/>
              </w:rPr>
              <w:t>Maximum</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2515.3</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2062.4</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color w:val="FF0000"/>
                <w:sz w:val="16"/>
                <w:szCs w:val="16"/>
              </w:rPr>
            </w:pPr>
            <w:r w:rsidRPr="00966E5A">
              <w:rPr>
                <w:rFonts w:eastAsia="標楷體"/>
                <w:sz w:val="16"/>
                <w:szCs w:val="16"/>
              </w:rPr>
              <w:t>800.26</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285.72</w:t>
            </w:r>
          </w:p>
        </w:tc>
      </w:tr>
      <w:tr w:rsidR="00195D56" w:rsidRPr="00966E5A"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0605FF" w:rsidP="00324BFE">
            <w:pPr>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-2726.6</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-1902.1</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color w:val="FF0000"/>
                <w:sz w:val="16"/>
                <w:szCs w:val="16"/>
              </w:rPr>
            </w:pPr>
            <w:r w:rsidRPr="00966E5A">
              <w:rPr>
                <w:rFonts w:eastAsia="標楷體"/>
                <w:sz w:val="16"/>
                <w:szCs w:val="16"/>
              </w:rPr>
              <w:t>-121.6</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-209.4</w:t>
            </w:r>
          </w:p>
        </w:tc>
      </w:tr>
    </w:tbl>
    <w:p w:rsidR="002578B4" w:rsidRDefault="00195D56" w:rsidP="002C54FF">
      <w:pPr>
        <w:jc w:val="left"/>
        <w:rPr>
          <w:rFonts w:eastAsia="標楷體"/>
          <w:iCs/>
          <w:sz w:val="16"/>
          <w:szCs w:val="16"/>
          <w:lang w:eastAsia="zh-TW"/>
        </w:rPr>
      </w:pPr>
      <w:r w:rsidRPr="00966E5A">
        <w:rPr>
          <w:rFonts w:eastAsia="標楷體"/>
          <w:iCs/>
          <w:sz w:val="16"/>
          <w:szCs w:val="16"/>
          <w:lang w:eastAsia="zh-TW"/>
        </w:rPr>
        <w:t>*</w:t>
      </w:r>
      <w:r w:rsidR="000605FF">
        <w:rPr>
          <w:rFonts w:eastAsia="標楷體"/>
          <w:iCs/>
          <w:sz w:val="16"/>
          <w:szCs w:val="16"/>
          <w:lang w:eastAsia="zh-TW"/>
        </w:rPr>
        <w:t>The result of the proposed investment strategy.</w:t>
      </w: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Pr="00966E5A" w:rsidRDefault="00276066" w:rsidP="002C54FF">
      <w:pPr>
        <w:jc w:val="left"/>
        <w:rPr>
          <w:rFonts w:eastAsia="標楷體"/>
          <w:iCs/>
          <w:sz w:val="16"/>
          <w:szCs w:val="16"/>
          <w:lang w:eastAsia="zh-TW"/>
        </w:rPr>
        <w:sectPr w:rsidR="00276066" w:rsidRPr="00966E5A" w:rsidSect="00C36FF5">
          <w:type w:val="continuous"/>
          <w:pgSz w:w="11909" w:h="16834" w:code="9"/>
          <w:pgMar w:top="1080" w:right="734" w:bottom="2434" w:left="734" w:header="720" w:footer="720" w:gutter="0"/>
          <w:cols w:num="2" w:space="360"/>
          <w:docGrid w:linePitch="360"/>
        </w:sectPr>
      </w:pPr>
    </w:p>
    <w:p w:rsidR="0015103C" w:rsidRPr="00966E5A" w:rsidRDefault="0015103C" w:rsidP="00324BFE">
      <w:pPr>
        <w:rPr>
          <w:rFonts w:eastAsia="標楷體"/>
          <w:iCs/>
          <w:sz w:val="16"/>
          <w:szCs w:val="16"/>
          <w:lang w:eastAsia="zh-TW"/>
        </w:rPr>
      </w:pPr>
    </w:p>
    <w:p w:rsidR="00966E5A" w:rsidRDefault="00966E5A" w:rsidP="00324BFE">
      <w:pPr>
        <w:rPr>
          <w:rFonts w:eastAsia="標楷體"/>
          <w:iCs/>
          <w:sz w:val="16"/>
          <w:szCs w:val="16"/>
          <w:lang w:eastAsia="zh-TW"/>
        </w:rPr>
        <w:sectPr w:rsidR="00966E5A" w:rsidSect="00966E5A">
          <w:type w:val="continuous"/>
          <w:pgSz w:w="11909" w:h="16834" w:code="9"/>
          <w:pgMar w:top="1080" w:right="734" w:bottom="2434" w:left="734" w:header="720" w:footer="720" w:gutter="0"/>
          <w:cols w:space="360"/>
          <w:docGrid w:linePitch="360"/>
        </w:sectPr>
      </w:pPr>
    </w:p>
    <w:p w:rsidR="00267D2F" w:rsidRPr="00267D2F" w:rsidRDefault="00267D2F" w:rsidP="00267D2F">
      <w:pPr>
        <w:overflowPunct w:val="0"/>
        <w:spacing w:line="240" w:lineRule="atLeast"/>
        <w:rPr>
          <w:rFonts w:eastAsia="標楷體"/>
          <w:sz w:val="16"/>
          <w:szCs w:val="16"/>
          <w:lang w:eastAsia="zh-TW"/>
        </w:rPr>
      </w:pPr>
      <w:bookmarkStart w:id="41" w:name="_Toc518243758"/>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XIII</w:t>
      </w:r>
    </w:p>
    <w:p w:rsidR="00195D56" w:rsidRPr="00966E5A" w:rsidRDefault="000605FF" w:rsidP="00E67287">
      <w:pPr>
        <w:pStyle w:val="TableTitle"/>
        <w:ind w:firstLine="202"/>
        <w:rPr>
          <w:rFonts w:eastAsia="標楷體"/>
          <w:iCs/>
          <w:lang w:eastAsia="zh-TW"/>
        </w:rPr>
      </w:pPr>
      <w:r>
        <w:rPr>
          <w:rFonts w:eastAsia="標楷體" w:hint="eastAsia"/>
          <w:lang w:eastAsia="zh-TW"/>
        </w:rPr>
        <w:t>V</w:t>
      </w:r>
      <w:r>
        <w:rPr>
          <w:rFonts w:eastAsia="標楷體"/>
          <w:lang w:eastAsia="zh-TW"/>
        </w:rPr>
        <w:t xml:space="preserve">irtual Investment Profit Comparison </w:t>
      </w:r>
      <w:r w:rsidR="00195D56" w:rsidRPr="00966E5A">
        <w:rPr>
          <w:rFonts w:eastAsia="標楷體"/>
          <w:iCs/>
          <w:lang w:eastAsia="zh-TW"/>
        </w:rPr>
        <w:t>(</w:t>
      </w:r>
      <w:r>
        <w:rPr>
          <w:rFonts w:eastAsia="標楷體"/>
          <w:iCs/>
          <w:lang w:eastAsia="zh-TW"/>
        </w:rPr>
        <w:t>Experiment 2</w:t>
      </w:r>
      <w:r w:rsidR="00195D56" w:rsidRPr="00966E5A">
        <w:rPr>
          <w:rFonts w:eastAsia="標楷體"/>
          <w:iCs/>
          <w:lang w:eastAsia="zh-TW"/>
        </w:rPr>
        <w:t>)</w:t>
      </w:r>
      <w:bookmarkEnd w:id="41"/>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76"/>
        <w:gridCol w:w="834"/>
        <w:gridCol w:w="830"/>
        <w:gridCol w:w="1300"/>
        <w:gridCol w:w="1113"/>
        <w:gridCol w:w="833"/>
        <w:gridCol w:w="1390"/>
        <w:gridCol w:w="1298"/>
        <w:gridCol w:w="1483"/>
      </w:tblGrid>
      <w:tr w:rsidR="00195D56" w:rsidRPr="00966E5A" w:rsidTr="00195D56">
        <w:tc>
          <w:tcPr>
            <w:tcW w:w="739" w:type="pct"/>
            <w:tcBorders>
              <w:bottom w:val="single" w:sz="4" w:space="0" w:color="auto"/>
            </w:tcBorders>
          </w:tcPr>
          <w:p w:rsidR="00195D56" w:rsidRPr="00966E5A" w:rsidRDefault="00195D56" w:rsidP="00324BFE">
            <w:pPr>
              <w:rPr>
                <w:rFonts w:eastAsia="標楷體"/>
                <w:sz w:val="16"/>
                <w:szCs w:val="16"/>
                <w:lang w:eastAsia="zh-TW"/>
              </w:rPr>
            </w:pPr>
          </w:p>
        </w:tc>
        <w:tc>
          <w:tcPr>
            <w:tcW w:w="391" w:type="pct"/>
            <w:tcBorders>
              <w:bottom w:val="single" w:sz="4" w:space="0" w:color="auto"/>
            </w:tcBorders>
          </w:tcPr>
          <w:p w:rsidR="00195D56" w:rsidRPr="00966E5A" w:rsidRDefault="00195D56" w:rsidP="005C12C2">
            <w:pPr>
              <w:rPr>
                <w:rFonts w:eastAsia="標楷體"/>
                <w:sz w:val="16"/>
                <w:szCs w:val="16"/>
              </w:rPr>
            </w:pPr>
            <w:r w:rsidRPr="00966E5A">
              <w:rPr>
                <w:rFonts w:eastAsia="標楷體"/>
                <w:sz w:val="16"/>
                <w:szCs w:val="16"/>
              </w:rPr>
              <w:t xml:space="preserve">Chen </w:t>
            </w:r>
            <w:r w:rsidRPr="00966E5A">
              <w:rPr>
                <w:rFonts w:eastAsia="標楷體"/>
                <w:sz w:val="16"/>
                <w:szCs w:val="16"/>
              </w:rPr>
              <w:fldChar w:fldCharType="begin"/>
            </w:r>
            <w:r w:rsidR="005C12C2">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389"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Yu</w:t>
            </w:r>
          </w:p>
          <w:p w:rsidR="00195D56" w:rsidRPr="00966E5A" w:rsidRDefault="00195D56" w:rsidP="005C12C2">
            <w:pPr>
              <w:rPr>
                <w:rFonts w:eastAsia="標楷體"/>
                <w:sz w:val="16"/>
                <w:szCs w:val="16"/>
              </w:rPr>
            </w:pPr>
            <w:r w:rsidRPr="00966E5A">
              <w:rPr>
                <w:rFonts w:eastAsia="標楷體"/>
                <w:sz w:val="16"/>
                <w:szCs w:val="16"/>
              </w:rPr>
              <w:fldChar w:fldCharType="begin"/>
            </w:r>
            <w:r w:rsidR="005C12C2">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10" w:type="pct"/>
            <w:tcBorders>
              <w:bottom w:val="single" w:sz="4" w:space="0" w:color="auto"/>
            </w:tcBorders>
          </w:tcPr>
          <w:p w:rsidR="00195D56" w:rsidRPr="00966E5A" w:rsidRDefault="00195D56" w:rsidP="005C12C2">
            <w:pPr>
              <w:rPr>
                <w:rFonts w:eastAsia="標楷體"/>
                <w:sz w:val="16"/>
                <w:szCs w:val="16"/>
              </w:rPr>
            </w:pPr>
            <w:r w:rsidRPr="00966E5A">
              <w:rPr>
                <w:rFonts w:eastAsia="標楷體"/>
                <w:sz w:val="16"/>
                <w:szCs w:val="16"/>
              </w:rPr>
              <w:t xml:space="preserve">SR+ANFIS </w:t>
            </w:r>
            <w:r w:rsidRPr="00966E5A">
              <w:rPr>
                <w:rFonts w:eastAsia="標楷體"/>
                <w:sz w:val="16"/>
                <w:szCs w:val="16"/>
              </w:rPr>
              <w:fldChar w:fldCharType="begin"/>
            </w:r>
            <w:r w:rsidR="005C12C2">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522" w:type="pct"/>
            <w:tcBorders>
              <w:bottom w:val="single" w:sz="4" w:space="0" w:color="auto"/>
            </w:tcBorders>
          </w:tcPr>
          <w:p w:rsidR="00195D56" w:rsidRPr="00966E5A" w:rsidRDefault="00195D56" w:rsidP="005C12C2">
            <w:pPr>
              <w:rPr>
                <w:rFonts w:eastAsia="標楷體"/>
                <w:sz w:val="16"/>
                <w:szCs w:val="16"/>
              </w:rPr>
            </w:pPr>
            <w:r w:rsidRPr="00966E5A">
              <w:rPr>
                <w:rFonts w:eastAsia="標楷體"/>
                <w:sz w:val="16"/>
                <w:szCs w:val="16"/>
              </w:rPr>
              <w:t xml:space="preserve">SR+SVR </w:t>
            </w:r>
            <w:r w:rsidRPr="00966E5A">
              <w:rPr>
                <w:rFonts w:eastAsia="標楷體"/>
                <w:sz w:val="16"/>
                <w:szCs w:val="16"/>
              </w:rPr>
              <w:fldChar w:fldCharType="begin"/>
            </w:r>
            <w:r w:rsidR="005C12C2">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391" w:type="pct"/>
            <w:tcBorders>
              <w:bottom w:val="single" w:sz="4" w:space="0" w:color="auto"/>
            </w:tcBorders>
          </w:tcPr>
          <w:p w:rsidR="00195D56" w:rsidRPr="00966E5A" w:rsidRDefault="00195D56" w:rsidP="005C12C2">
            <w:pPr>
              <w:rPr>
                <w:rFonts w:eastAsia="標楷體"/>
                <w:sz w:val="16"/>
                <w:szCs w:val="16"/>
              </w:rPr>
            </w:pPr>
            <w:r w:rsidRPr="00966E5A">
              <w:rPr>
                <w:rFonts w:eastAsia="標楷體"/>
                <w:sz w:val="16"/>
                <w:szCs w:val="16"/>
              </w:rPr>
              <w:t xml:space="preserve">Elman </w:t>
            </w:r>
            <w:r w:rsidRPr="00966E5A">
              <w:rPr>
                <w:rFonts w:eastAsia="標楷體"/>
                <w:sz w:val="16"/>
                <w:szCs w:val="16"/>
              </w:rPr>
              <w:fldChar w:fldCharType="begin"/>
            </w:r>
            <w:r w:rsidR="005C12C2">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52" w:type="pct"/>
            <w:tcBorders>
              <w:bottom w:val="single" w:sz="4" w:space="0" w:color="auto"/>
            </w:tcBorders>
          </w:tcPr>
          <w:p w:rsidR="00195D56" w:rsidRPr="00966E5A" w:rsidRDefault="00195D56" w:rsidP="005C12C2">
            <w:pPr>
              <w:rPr>
                <w:rFonts w:eastAsia="標楷體"/>
                <w:sz w:val="16"/>
                <w:szCs w:val="16"/>
              </w:rPr>
            </w:pPr>
            <w:r w:rsidRPr="00966E5A">
              <w:rPr>
                <w:rFonts w:eastAsia="標楷體"/>
                <w:sz w:val="16"/>
                <w:szCs w:val="16"/>
              </w:rPr>
              <w:t xml:space="preserve">Cheng et al. </w:t>
            </w:r>
            <w:r w:rsidRPr="00966E5A">
              <w:rPr>
                <w:rFonts w:eastAsia="標楷體"/>
                <w:sz w:val="16"/>
                <w:szCs w:val="16"/>
              </w:rPr>
              <w:fldChar w:fldCharType="begin"/>
            </w:r>
            <w:r w:rsidR="005C12C2">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09"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PSO-RLSE</w:t>
            </w:r>
          </w:p>
        </w:tc>
        <w:tc>
          <w:tcPr>
            <w:tcW w:w="696"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ABCO-RLSE</w:t>
            </w:r>
          </w:p>
        </w:tc>
      </w:tr>
      <w:tr w:rsidR="00195D56" w:rsidRPr="00966E5A" w:rsidTr="00195D56">
        <w:tc>
          <w:tcPr>
            <w:tcW w:w="73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391"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38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10"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522"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391"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52"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0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0.029</w:t>
            </w:r>
          </w:p>
        </w:tc>
        <w:tc>
          <w:tcPr>
            <w:tcW w:w="696"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0.073</w:t>
            </w:r>
          </w:p>
        </w:tc>
      </w:tr>
      <w:tr w:rsidR="00195D56" w:rsidRPr="00966E5A" w:rsidTr="00195D56">
        <w:tc>
          <w:tcPr>
            <w:tcW w:w="739" w:type="pct"/>
            <w:tcBorders>
              <w:top w:val="nil"/>
              <w:bottom w:val="nil"/>
            </w:tcBorders>
          </w:tcPr>
          <w:p w:rsidR="00195D56" w:rsidRPr="00966E5A" w:rsidRDefault="000605FF" w:rsidP="000605FF">
            <w:pPr>
              <w:rPr>
                <w:rFonts w:eastAsia="標楷體"/>
                <w:sz w:val="16"/>
                <w:szCs w:val="16"/>
              </w:rPr>
            </w:pPr>
            <w:r>
              <w:rPr>
                <w:rFonts w:eastAsia="標楷體"/>
                <w:sz w:val="16"/>
                <w:szCs w:val="16"/>
              </w:rPr>
              <w:t xml:space="preserve">Profit </w:t>
            </w:r>
            <w:r w:rsidR="00195D56" w:rsidRPr="00966E5A">
              <w:rPr>
                <w:rFonts w:eastAsia="標楷體"/>
                <w:sz w:val="16"/>
                <w:szCs w:val="16"/>
              </w:rPr>
              <w:t>(TAIEX)</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38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610"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52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65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-231.02</w:t>
            </w:r>
          </w:p>
        </w:tc>
        <w:tc>
          <w:tcPr>
            <w:tcW w:w="609" w:type="pct"/>
            <w:tcBorders>
              <w:top w:val="nil"/>
              <w:bottom w:val="nil"/>
            </w:tcBorders>
          </w:tcPr>
          <w:p w:rsidR="00195D56" w:rsidRPr="00966E5A" w:rsidRDefault="00195D56" w:rsidP="00324BFE">
            <w:pPr>
              <w:rPr>
                <w:rFonts w:eastAsia="標楷體"/>
                <w:b/>
                <w:sz w:val="16"/>
                <w:szCs w:val="16"/>
              </w:rPr>
            </w:pPr>
            <w:r w:rsidRPr="00966E5A">
              <w:rPr>
                <w:rFonts w:eastAsia="標楷體"/>
                <w:b/>
                <w:color w:val="FF0000"/>
                <w:sz w:val="16"/>
                <w:szCs w:val="16"/>
              </w:rPr>
              <w:t>1367.8</w:t>
            </w:r>
          </w:p>
        </w:tc>
        <w:tc>
          <w:tcPr>
            <w:tcW w:w="696"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922.95</w:t>
            </w:r>
          </w:p>
        </w:tc>
      </w:tr>
      <w:tr w:rsidR="00195D56" w:rsidRPr="00966E5A" w:rsidTr="00195D56">
        <w:tc>
          <w:tcPr>
            <w:tcW w:w="739" w:type="pct"/>
            <w:tcBorders>
              <w:top w:val="nil"/>
              <w:bottom w:val="nil"/>
            </w:tcBorders>
          </w:tcPr>
          <w:p w:rsidR="00195D56" w:rsidRPr="00966E5A" w:rsidRDefault="000605FF" w:rsidP="00324BFE">
            <w:pPr>
              <w:rPr>
                <w:rFonts w:eastAsia="標楷體"/>
                <w:sz w:val="16"/>
                <w:szCs w:val="16"/>
              </w:rPr>
            </w:pPr>
            <w:r>
              <w:rPr>
                <w:rFonts w:eastAsia="標楷體"/>
                <w:sz w:val="16"/>
                <w:szCs w:val="16"/>
              </w:rPr>
              <w:t xml:space="preserve">Profit </w:t>
            </w:r>
            <w:r w:rsidR="00195D56" w:rsidRPr="00966E5A">
              <w:rPr>
                <w:rFonts w:eastAsia="標楷體"/>
                <w:sz w:val="16"/>
                <w:szCs w:val="16"/>
              </w:rPr>
              <w:t>(HSI)</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-1471</w:t>
            </w:r>
          </w:p>
        </w:tc>
        <w:tc>
          <w:tcPr>
            <w:tcW w:w="38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-1368</w:t>
            </w:r>
          </w:p>
        </w:tc>
        <w:tc>
          <w:tcPr>
            <w:tcW w:w="610"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-602.94</w:t>
            </w:r>
          </w:p>
        </w:tc>
        <w:tc>
          <w:tcPr>
            <w:tcW w:w="52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190.71</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2342</w:t>
            </w:r>
          </w:p>
        </w:tc>
        <w:tc>
          <w:tcPr>
            <w:tcW w:w="65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1793.12</w:t>
            </w:r>
          </w:p>
        </w:tc>
        <w:tc>
          <w:tcPr>
            <w:tcW w:w="609" w:type="pct"/>
            <w:tcBorders>
              <w:top w:val="nil"/>
              <w:bottom w:val="nil"/>
            </w:tcBorders>
          </w:tcPr>
          <w:p w:rsidR="00195D56" w:rsidRPr="00966E5A" w:rsidRDefault="00195D56" w:rsidP="00324BFE">
            <w:pPr>
              <w:rPr>
                <w:rFonts w:eastAsia="標楷體"/>
                <w:b/>
                <w:sz w:val="16"/>
                <w:szCs w:val="16"/>
              </w:rPr>
            </w:pPr>
            <w:r w:rsidRPr="00966E5A">
              <w:rPr>
                <w:rFonts w:eastAsia="標楷體"/>
                <w:b/>
                <w:color w:val="FF0000"/>
                <w:sz w:val="16"/>
                <w:szCs w:val="16"/>
              </w:rPr>
              <w:t>2393.1</w:t>
            </w:r>
          </w:p>
        </w:tc>
        <w:tc>
          <w:tcPr>
            <w:tcW w:w="696"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1139.4</w:t>
            </w:r>
          </w:p>
        </w:tc>
      </w:tr>
    </w:tbl>
    <w:p w:rsidR="00755940" w:rsidRDefault="00755940" w:rsidP="00324BFE">
      <w:pPr>
        <w:widowControl w:val="0"/>
        <w:spacing w:line="240" w:lineRule="atLeast"/>
        <w:jc w:val="both"/>
        <w:rPr>
          <w:rFonts w:eastAsia="標楷體"/>
          <w:sz w:val="16"/>
          <w:szCs w:val="16"/>
        </w:rPr>
      </w:pPr>
    </w:p>
    <w:p w:rsidR="00276066" w:rsidRDefault="00276066" w:rsidP="00324BFE">
      <w:pPr>
        <w:widowControl w:val="0"/>
        <w:spacing w:line="240" w:lineRule="atLeast"/>
        <w:jc w:val="both"/>
        <w:rPr>
          <w:rFonts w:eastAsia="標楷體"/>
          <w:sz w:val="16"/>
          <w:szCs w:val="16"/>
        </w:rPr>
      </w:pPr>
    </w:p>
    <w:p w:rsidR="00276066" w:rsidRDefault="00276066" w:rsidP="00324BFE">
      <w:pPr>
        <w:widowControl w:val="0"/>
        <w:spacing w:line="240" w:lineRule="atLeast"/>
        <w:jc w:val="both"/>
        <w:rPr>
          <w:rFonts w:eastAsia="標楷體"/>
          <w:sz w:val="16"/>
          <w:szCs w:val="16"/>
        </w:rPr>
        <w:sectPr w:rsidR="00276066" w:rsidSect="00C36FF5">
          <w:type w:val="continuous"/>
          <w:pgSz w:w="11909" w:h="16834" w:code="9"/>
          <w:pgMar w:top="1080" w:right="734" w:bottom="2434" w:left="734" w:header="720" w:footer="720" w:gutter="0"/>
          <w:cols w:space="360"/>
          <w:docGrid w:linePitch="360"/>
        </w:sectPr>
      </w:pPr>
    </w:p>
    <w:tbl>
      <w:tblPr>
        <w:tblW w:w="5000" w:type="pct"/>
        <w:jc w:val="center"/>
        <w:tblCellMar>
          <w:left w:w="0" w:type="dxa"/>
          <w:right w:w="0" w:type="dxa"/>
        </w:tblCellMar>
        <w:tblLook w:val="04A0" w:firstRow="1" w:lastRow="0" w:firstColumn="1" w:lastColumn="0" w:noHBand="0" w:noVBand="1"/>
      </w:tblPr>
      <w:tblGrid>
        <w:gridCol w:w="1846"/>
        <w:gridCol w:w="1046"/>
        <w:gridCol w:w="1046"/>
        <w:gridCol w:w="1046"/>
        <w:gridCol w:w="1048"/>
        <w:gridCol w:w="357"/>
        <w:gridCol w:w="1013"/>
        <w:gridCol w:w="1013"/>
        <w:gridCol w:w="1013"/>
        <w:gridCol w:w="1013"/>
      </w:tblGrid>
      <w:tr w:rsidR="00755940" w:rsidRPr="00966E5A" w:rsidTr="004E5A7E">
        <w:trPr>
          <w:jc w:val="center"/>
        </w:trPr>
        <w:tc>
          <w:tcPr>
            <w:tcW w:w="5000" w:type="pct"/>
            <w:gridSpan w:val="10"/>
            <w:tcBorders>
              <w:top w:val="nil"/>
              <w:left w:val="nil"/>
              <w:bottom w:val="single" w:sz="4" w:space="0" w:color="auto"/>
              <w:right w:val="nil"/>
            </w:tcBorders>
          </w:tcPr>
          <w:p w:rsidR="00267D2F" w:rsidRDefault="00267D2F" w:rsidP="00267D2F">
            <w:pPr>
              <w:overflowPunct w:val="0"/>
              <w:spacing w:line="240" w:lineRule="atLeast"/>
              <w:rPr>
                <w:rFonts w:eastAsia="標楷體"/>
                <w:sz w:val="16"/>
                <w:szCs w:val="16"/>
                <w:lang w:eastAsia="zh-TW"/>
              </w:rPr>
            </w:pPr>
            <w:bookmarkStart w:id="42" w:name="_Toc518243759"/>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XIV</w:t>
            </w:r>
          </w:p>
          <w:p w:rsidR="00755940" w:rsidRPr="00966E5A" w:rsidRDefault="000605FF" w:rsidP="00E67287">
            <w:pPr>
              <w:pStyle w:val="TableTitle"/>
              <w:ind w:firstLine="202"/>
              <w:rPr>
                <w:rFonts w:eastAsia="標楷體"/>
                <w:lang w:eastAsia="zh-TW"/>
              </w:rPr>
            </w:pPr>
            <w:r>
              <w:rPr>
                <w:rFonts w:eastAsia="標楷體"/>
                <w:lang w:eastAsia="zh-TW"/>
              </w:rPr>
              <w:t xml:space="preserve">Sliding </w:t>
            </w:r>
            <w:r>
              <w:rPr>
                <w:rFonts w:eastAsia="標楷體" w:hint="eastAsia"/>
                <w:lang w:eastAsia="zh-TW"/>
              </w:rPr>
              <w:t>W</w:t>
            </w:r>
            <w:r>
              <w:rPr>
                <w:rFonts w:eastAsia="標楷體"/>
                <w:lang w:eastAsia="zh-TW"/>
              </w:rPr>
              <w:t>indow</w:t>
            </w:r>
            <w:r w:rsidR="00755940" w:rsidRPr="00966E5A">
              <w:rPr>
                <w:rFonts w:eastAsia="標楷體"/>
                <w:lang w:eastAsia="zh-TW"/>
              </w:rPr>
              <w:t xml:space="preserve"> </w:t>
            </w:r>
            <w:r>
              <w:rPr>
                <w:rFonts w:eastAsia="標楷體" w:hint="eastAsia"/>
                <w:lang w:eastAsia="zh-TW"/>
              </w:rPr>
              <w:t>P</w:t>
            </w:r>
            <w:r>
              <w:rPr>
                <w:rFonts w:eastAsia="標楷體"/>
                <w:lang w:eastAsia="zh-TW"/>
              </w:rPr>
              <w:t xml:space="preserve">rofit </w:t>
            </w:r>
            <w:r w:rsidR="00755940" w:rsidRPr="00966E5A">
              <w:rPr>
                <w:rFonts w:eastAsia="標楷體"/>
                <w:lang w:eastAsia="zh-TW"/>
              </w:rPr>
              <w:t>(</w:t>
            </w:r>
            <w:r>
              <w:rPr>
                <w:rFonts w:eastAsia="標楷體"/>
                <w:lang w:eastAsia="zh-TW"/>
              </w:rPr>
              <w:t>Experiment 2</w:t>
            </w:r>
            <w:r w:rsidR="00755940" w:rsidRPr="00966E5A">
              <w:rPr>
                <w:rFonts w:eastAsia="標楷體"/>
                <w:lang w:eastAsia="zh-TW"/>
              </w:rPr>
              <w:t>)</w:t>
            </w:r>
            <w:bookmarkEnd w:id="42"/>
          </w:p>
        </w:tc>
      </w:tr>
      <w:tr w:rsidR="00755940" w:rsidRPr="00966E5A" w:rsidTr="00E45255">
        <w:trPr>
          <w:jc w:val="center"/>
        </w:trPr>
        <w:tc>
          <w:tcPr>
            <w:tcW w:w="884"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Trials</w:t>
            </w:r>
          </w:p>
        </w:tc>
        <w:tc>
          <w:tcPr>
            <w:tcW w:w="2005"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PSO-RLSE</w:t>
            </w:r>
          </w:p>
        </w:tc>
        <w:tc>
          <w:tcPr>
            <w:tcW w:w="171" w:type="pct"/>
          </w:tcPr>
          <w:p w:rsidR="00755940" w:rsidRPr="00966E5A" w:rsidRDefault="00755940" w:rsidP="00324BFE">
            <w:pPr>
              <w:widowControl w:val="0"/>
              <w:spacing w:before="100" w:beforeAutospacing="1" w:after="100" w:afterAutospacing="1"/>
              <w:rPr>
                <w:rFonts w:eastAsia="標楷體"/>
                <w:sz w:val="16"/>
                <w:szCs w:val="16"/>
              </w:rPr>
            </w:pPr>
          </w:p>
        </w:tc>
        <w:tc>
          <w:tcPr>
            <w:tcW w:w="1940"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ABCO-RLSE</w:t>
            </w:r>
          </w:p>
        </w:tc>
      </w:tr>
      <w:tr w:rsidR="00FE3C8A" w:rsidRPr="00966E5A" w:rsidTr="00E45255">
        <w:trPr>
          <w:jc w:val="center"/>
        </w:trPr>
        <w:tc>
          <w:tcPr>
            <w:tcW w:w="884" w:type="pct"/>
            <w:tcBorders>
              <w:top w:val="single" w:sz="4" w:space="0" w:color="auto"/>
              <w:left w:val="nil"/>
            </w:tcBorders>
            <w:shd w:val="clear" w:color="auto" w:fill="auto"/>
            <w:tcMar>
              <w:top w:w="15" w:type="dxa"/>
              <w:left w:w="108" w:type="dxa"/>
              <w:bottom w:w="0" w:type="dxa"/>
              <w:right w:w="108" w:type="dxa"/>
            </w:tcMar>
            <w:vAlign w:val="center"/>
          </w:tcPr>
          <w:p w:rsidR="00755940" w:rsidRPr="00966E5A" w:rsidRDefault="000605FF" w:rsidP="00324BFE">
            <w:pPr>
              <w:widowControl w:val="0"/>
              <w:spacing w:before="100" w:beforeAutospacing="1" w:after="100" w:afterAutospacing="1"/>
              <w:rPr>
                <w:rFonts w:eastAsia="標楷體"/>
                <w:sz w:val="16"/>
                <w:szCs w:val="16"/>
                <w:lang w:eastAsia="zh-TW"/>
              </w:rPr>
            </w:pPr>
            <w:r>
              <w:rPr>
                <w:rFonts w:eastAsia="標楷體"/>
                <w:sz w:val="16"/>
                <w:szCs w:val="16"/>
                <w:lang w:eastAsia="zh-TW"/>
              </w:rPr>
              <w:lastRenderedPageBreak/>
              <w:t>Window size</w:t>
            </w:r>
          </w:p>
        </w:tc>
        <w:tc>
          <w:tcPr>
            <w:tcW w:w="501" w:type="pct"/>
            <w:tcBorders>
              <w:top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5</w:t>
            </w:r>
          </w:p>
        </w:tc>
        <w:tc>
          <w:tcPr>
            <w:tcW w:w="501" w:type="pct"/>
            <w:tcBorders>
              <w:top w:val="single" w:sz="4" w:space="0" w:color="auto"/>
            </w:tcBorders>
            <w:shd w:val="clear" w:color="auto" w:fill="auto"/>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10</w:t>
            </w:r>
          </w:p>
        </w:tc>
        <w:tc>
          <w:tcPr>
            <w:tcW w:w="501" w:type="pct"/>
            <w:tcBorders>
              <w:top w:val="single" w:sz="4" w:space="0" w:color="auto"/>
            </w:tcBorders>
            <w:shd w:val="clear" w:color="auto" w:fill="auto"/>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20</w:t>
            </w:r>
          </w:p>
        </w:tc>
        <w:tc>
          <w:tcPr>
            <w:tcW w:w="502" w:type="pct"/>
            <w:tcBorders>
              <w:top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30</w:t>
            </w:r>
          </w:p>
        </w:tc>
        <w:tc>
          <w:tcPr>
            <w:tcW w:w="171" w:type="pct"/>
          </w:tcPr>
          <w:p w:rsidR="00755940" w:rsidRPr="00966E5A" w:rsidRDefault="00755940" w:rsidP="00324BFE">
            <w:pPr>
              <w:widowControl w:val="0"/>
              <w:spacing w:before="100" w:beforeAutospacing="1" w:after="100" w:afterAutospacing="1"/>
              <w:rPr>
                <w:rFonts w:eastAsia="標楷體"/>
                <w:sz w:val="16"/>
                <w:szCs w:val="16"/>
              </w:rPr>
            </w:pPr>
          </w:p>
        </w:tc>
        <w:tc>
          <w:tcPr>
            <w:tcW w:w="485" w:type="pct"/>
            <w:tcBorders>
              <w:top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5</w:t>
            </w:r>
          </w:p>
        </w:tc>
        <w:tc>
          <w:tcPr>
            <w:tcW w:w="485" w:type="pct"/>
            <w:tcBorders>
              <w:top w:val="single" w:sz="4" w:space="0" w:color="auto"/>
            </w:tcBorders>
            <w:shd w:val="clear" w:color="auto" w:fill="auto"/>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10</w:t>
            </w:r>
          </w:p>
        </w:tc>
        <w:tc>
          <w:tcPr>
            <w:tcW w:w="485" w:type="pct"/>
            <w:tcBorders>
              <w:top w:val="single" w:sz="4" w:space="0" w:color="auto"/>
            </w:tcBorders>
            <w:shd w:val="clear" w:color="auto" w:fill="auto"/>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20</w:t>
            </w:r>
          </w:p>
        </w:tc>
        <w:tc>
          <w:tcPr>
            <w:tcW w:w="485" w:type="pct"/>
            <w:tcBorders>
              <w:top w:val="single" w:sz="4" w:space="0" w:color="auto"/>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30</w:t>
            </w:r>
          </w:p>
        </w:tc>
      </w:tr>
      <w:tr w:rsidR="00FE3C8A" w:rsidRPr="00966E5A" w:rsidTr="00E45255">
        <w:trPr>
          <w:jc w:val="center"/>
        </w:trPr>
        <w:tc>
          <w:tcPr>
            <w:tcW w:w="884" w:type="pct"/>
            <w:tcBorders>
              <w:left w:val="nil"/>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501"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0.023</w:t>
            </w:r>
          </w:p>
        </w:tc>
        <w:tc>
          <w:tcPr>
            <w:tcW w:w="501" w:type="pct"/>
            <w:tcBorders>
              <w:bottom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0.024</w:t>
            </w:r>
          </w:p>
        </w:tc>
        <w:tc>
          <w:tcPr>
            <w:tcW w:w="501"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0.098</w:t>
            </w:r>
          </w:p>
        </w:tc>
        <w:tc>
          <w:tcPr>
            <w:tcW w:w="502"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0.015</w:t>
            </w:r>
          </w:p>
        </w:tc>
        <w:tc>
          <w:tcPr>
            <w:tcW w:w="171" w:type="pct"/>
          </w:tcPr>
          <w:p w:rsidR="00755940" w:rsidRPr="00966E5A" w:rsidRDefault="00755940" w:rsidP="00324BFE">
            <w:pPr>
              <w:widowControl w:val="0"/>
              <w:spacing w:before="100" w:beforeAutospacing="1" w:after="100" w:afterAutospacing="1"/>
              <w:rPr>
                <w:rFonts w:eastAsia="標楷體"/>
                <w:sz w:val="16"/>
                <w:szCs w:val="16"/>
              </w:rPr>
            </w:pPr>
          </w:p>
        </w:tc>
        <w:tc>
          <w:tcPr>
            <w:tcW w:w="485"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0.001</w:t>
            </w:r>
          </w:p>
        </w:tc>
        <w:tc>
          <w:tcPr>
            <w:tcW w:w="485"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0.001</w:t>
            </w:r>
          </w:p>
        </w:tc>
        <w:tc>
          <w:tcPr>
            <w:tcW w:w="485"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0.002</w:t>
            </w:r>
          </w:p>
        </w:tc>
        <w:tc>
          <w:tcPr>
            <w:tcW w:w="485" w:type="pct"/>
            <w:tcBorders>
              <w:bottom w:val="single" w:sz="4" w:space="0" w:color="auto"/>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0.002</w:t>
            </w:r>
          </w:p>
        </w:tc>
      </w:tr>
      <w:tr w:rsidR="00710A3F" w:rsidRPr="00966E5A" w:rsidTr="00E45255">
        <w:trPr>
          <w:jc w:val="center"/>
        </w:trPr>
        <w:tc>
          <w:tcPr>
            <w:tcW w:w="884" w:type="pct"/>
            <w:tcBorders>
              <w:top w:val="single" w:sz="4" w:space="0" w:color="auto"/>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1</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2</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3</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4</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5</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b/>
                <w:color w:val="FF0000"/>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color w:val="FF0000"/>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6</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7</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8</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9</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bottom w:val="single" w:sz="4" w:space="0" w:color="auto"/>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10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bottom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top w:val="single" w:sz="4" w:space="0" w:color="auto"/>
              <w:left w:val="nil"/>
            </w:tcBorders>
            <w:shd w:val="clear" w:color="auto" w:fill="auto"/>
            <w:tcMar>
              <w:top w:w="15" w:type="dxa"/>
              <w:left w:w="108" w:type="dxa"/>
              <w:bottom w:w="0" w:type="dxa"/>
              <w:right w:w="108" w:type="dxa"/>
            </w:tcMar>
            <w:hideMark/>
          </w:tcPr>
          <w:p w:rsidR="00710A3F" w:rsidRPr="00966E5A" w:rsidRDefault="000605FF" w:rsidP="00710A3F">
            <w:pPr>
              <w:widowControl w:val="0"/>
              <w:spacing w:before="100" w:beforeAutospacing="1" w:after="100" w:afterAutospacing="1"/>
              <w:rPr>
                <w:rFonts w:eastAsia="標楷體"/>
                <w:sz w:val="16"/>
                <w:szCs w:val="16"/>
                <w:lang w:eastAsia="zh-TW"/>
              </w:rPr>
            </w:pPr>
            <w:r>
              <w:rPr>
                <w:rFonts w:eastAsia="標楷體"/>
                <w:sz w:val="16"/>
                <w:szCs w:val="16"/>
                <w:lang w:eastAsia="zh-TW"/>
              </w:rPr>
              <w:t>Average</w:t>
            </w:r>
          </w:p>
        </w:tc>
        <w:tc>
          <w:tcPr>
            <w:tcW w:w="501" w:type="pct"/>
            <w:tcBorders>
              <w:top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top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trHeight w:val="212"/>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0605FF" w:rsidP="00710A3F">
            <w:pPr>
              <w:widowControl w:val="0"/>
              <w:spacing w:before="100" w:beforeAutospacing="1" w:after="100" w:afterAutospacing="1"/>
              <w:rPr>
                <w:rFonts w:eastAsia="標楷體"/>
                <w:sz w:val="16"/>
                <w:szCs w:val="16"/>
                <w:lang w:eastAsia="zh-TW"/>
              </w:rPr>
            </w:pPr>
            <w:proofErr w:type="spellStart"/>
            <w:r>
              <w:rPr>
                <w:rFonts w:eastAsia="標楷體"/>
                <w:sz w:val="16"/>
                <w:szCs w:val="16"/>
                <w:lang w:eastAsia="zh-TW"/>
              </w:rPr>
              <w:t>Std</w:t>
            </w:r>
            <w:proofErr w:type="spellEnd"/>
          </w:p>
        </w:tc>
        <w:tc>
          <w:tcPr>
            <w:tcW w:w="501"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trHeight w:val="212"/>
          <w:jc w:val="center"/>
        </w:trPr>
        <w:tc>
          <w:tcPr>
            <w:tcW w:w="884" w:type="pct"/>
            <w:tcBorders>
              <w:left w:val="nil"/>
            </w:tcBorders>
            <w:shd w:val="clear" w:color="auto" w:fill="auto"/>
            <w:tcMar>
              <w:top w:w="15" w:type="dxa"/>
              <w:left w:w="108" w:type="dxa"/>
              <w:bottom w:w="0" w:type="dxa"/>
              <w:right w:w="108" w:type="dxa"/>
            </w:tcMar>
          </w:tcPr>
          <w:p w:rsidR="00710A3F" w:rsidRPr="00966E5A" w:rsidRDefault="000605FF" w:rsidP="00710A3F">
            <w:pPr>
              <w:widowControl w:val="0"/>
              <w:spacing w:before="100" w:beforeAutospacing="1" w:after="100" w:afterAutospacing="1"/>
              <w:rPr>
                <w:rFonts w:eastAsia="標楷體"/>
                <w:sz w:val="16"/>
                <w:szCs w:val="16"/>
              </w:rPr>
            </w:pPr>
            <w:r>
              <w:rPr>
                <w:rFonts w:eastAsia="標楷體"/>
                <w:sz w:val="16"/>
                <w:szCs w:val="16"/>
              </w:rPr>
              <w:t>Maximum</w:t>
            </w:r>
          </w:p>
        </w:tc>
        <w:tc>
          <w:tcPr>
            <w:tcW w:w="501"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trHeight w:val="212"/>
          <w:jc w:val="center"/>
        </w:trPr>
        <w:tc>
          <w:tcPr>
            <w:tcW w:w="884" w:type="pct"/>
            <w:tcBorders>
              <w:left w:val="nil"/>
              <w:bottom w:val="single" w:sz="4" w:space="0" w:color="auto"/>
            </w:tcBorders>
            <w:shd w:val="clear" w:color="auto" w:fill="auto"/>
            <w:tcMar>
              <w:top w:w="15" w:type="dxa"/>
              <w:left w:w="108" w:type="dxa"/>
              <w:bottom w:w="0" w:type="dxa"/>
              <w:right w:w="108" w:type="dxa"/>
            </w:tcMar>
          </w:tcPr>
          <w:p w:rsidR="00710A3F" w:rsidRPr="00966E5A" w:rsidRDefault="000605FF" w:rsidP="00710A3F">
            <w:pPr>
              <w:widowControl w:val="0"/>
              <w:spacing w:before="100" w:beforeAutospacing="1" w:after="100" w:afterAutospacing="1"/>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501" w:type="pct"/>
            <w:tcBorders>
              <w:bottom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left"/>
              <w:rPr>
                <w:rFonts w:eastAsia="標楷體"/>
                <w:sz w:val="16"/>
                <w:szCs w:val="16"/>
              </w:rPr>
            </w:pPr>
            <w:r>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2" w:type="pct"/>
            <w:tcBorders>
              <w:bottom w:val="single" w:sz="4" w:space="0" w:color="auto"/>
            </w:tcBorders>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171" w:type="pct"/>
            <w:tcBorders>
              <w:bottom w:val="single" w:sz="4" w:space="0" w:color="auto"/>
            </w:tcBorders>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bottom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bl>
    <w:p w:rsidR="004E5A7E" w:rsidRPr="004E5A7E" w:rsidRDefault="004E5A7E" w:rsidP="00324BFE">
      <w:pPr>
        <w:widowControl w:val="0"/>
        <w:rPr>
          <w:rFonts w:eastAsia="標楷體"/>
          <w:sz w:val="16"/>
          <w:szCs w:val="16"/>
        </w:rPr>
        <w:sectPr w:rsidR="004E5A7E" w:rsidRPr="004E5A7E" w:rsidSect="004E5A7E">
          <w:type w:val="continuous"/>
          <w:pgSz w:w="11909" w:h="16834" w:code="9"/>
          <w:pgMar w:top="1080" w:right="734" w:bottom="2434" w:left="734" w:header="720" w:footer="720" w:gutter="0"/>
          <w:cols w:space="360"/>
          <w:docGrid w:linePitch="360"/>
        </w:sectPr>
      </w:pPr>
    </w:p>
    <w:p w:rsidR="004E5A7E" w:rsidRDefault="004E5A7E" w:rsidP="002C54FF">
      <w:pPr>
        <w:keepLines/>
        <w:widowControl w:val="0"/>
        <w:spacing w:line="240" w:lineRule="atLeast"/>
        <w:jc w:val="both"/>
        <w:rPr>
          <w:rFonts w:eastAsia="標楷體"/>
          <w:noProof/>
          <w:sz w:val="16"/>
          <w:szCs w:val="16"/>
          <w:lang w:eastAsia="zh-TW"/>
        </w:rPr>
        <w:sectPr w:rsidR="004E5A7E" w:rsidSect="00324BFE">
          <w:type w:val="continuous"/>
          <w:pgSz w:w="11909" w:h="16834" w:code="9"/>
          <w:pgMar w:top="1080" w:right="734" w:bottom="2434" w:left="734" w:header="720" w:footer="720" w:gutter="0"/>
          <w:cols w:num="2" w:space="360"/>
          <w:docGrid w:linePitch="360"/>
        </w:sectPr>
      </w:pPr>
    </w:p>
    <w:p w:rsidR="00D975CA" w:rsidRDefault="00D975CA" w:rsidP="002C54FF">
      <w:pPr>
        <w:keepLines/>
        <w:widowControl w:val="0"/>
        <w:rPr>
          <w:rFonts w:eastAsia="標楷體"/>
          <w:noProof/>
          <w:sz w:val="16"/>
          <w:szCs w:val="16"/>
          <w:lang w:eastAsia="zh-TW"/>
        </w:rPr>
      </w:pPr>
      <w:r w:rsidRPr="00966E5A">
        <w:rPr>
          <w:rFonts w:eastAsia="標楷體"/>
          <w:noProof/>
          <w:sz w:val="16"/>
          <w:szCs w:val="16"/>
          <w:lang w:eastAsia="zh-TW"/>
        </w:rPr>
        <w:lastRenderedPageBreak/>
        <w:drawing>
          <wp:inline distT="0" distB="0" distL="0" distR="0" wp14:anchorId="4B83E50C" wp14:editId="1DF6D09B">
            <wp:extent cx="3218300" cy="2030753"/>
            <wp:effectExtent l="0" t="0" r="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7682" cy="2042983"/>
                    </a:xfrm>
                    <a:prstGeom prst="rect">
                      <a:avLst/>
                    </a:prstGeom>
                    <a:noFill/>
                    <a:ln>
                      <a:noFill/>
                    </a:ln>
                  </pic:spPr>
                </pic:pic>
              </a:graphicData>
            </a:graphic>
          </wp:inline>
        </w:drawing>
      </w:r>
    </w:p>
    <w:p w:rsidR="00522E53" w:rsidRDefault="00D975CA" w:rsidP="002C54FF">
      <w:pPr>
        <w:keepLines/>
        <w:widowControl w:val="0"/>
        <w:rPr>
          <w:rFonts w:eastAsia="標楷體"/>
          <w:sz w:val="16"/>
          <w:szCs w:val="16"/>
        </w:rPr>
      </w:pPr>
      <w:r w:rsidRPr="00966E5A">
        <w:rPr>
          <w:rFonts w:eastAsia="標楷體"/>
          <w:sz w:val="16"/>
          <w:szCs w:val="16"/>
        </w:rPr>
        <w:t>(a) TAIEX</w:t>
      </w:r>
      <w:r w:rsidR="000605FF">
        <w:rPr>
          <w:rFonts w:eastAsia="標楷體"/>
          <w:sz w:val="16"/>
          <w:szCs w:val="16"/>
        </w:rPr>
        <w:t xml:space="preserve"> Forecasting</w:t>
      </w:r>
      <w:r>
        <w:rPr>
          <w:rFonts w:eastAsia="標楷體" w:hint="eastAsia"/>
          <w:sz w:val="16"/>
          <w:szCs w:val="16"/>
          <w:lang w:eastAsia="zh-TW"/>
        </w:rPr>
        <w:t xml:space="preserve"> </w:t>
      </w:r>
      <w:r w:rsidRPr="00966E5A">
        <w:rPr>
          <w:rFonts w:eastAsia="標楷體"/>
          <w:sz w:val="16"/>
          <w:szCs w:val="16"/>
        </w:rPr>
        <w:t>(PSO-RLSE)</w:t>
      </w:r>
    </w:p>
    <w:p w:rsidR="00324BFE" w:rsidRDefault="00324BFE" w:rsidP="002C54FF">
      <w:pPr>
        <w:keepLines/>
        <w:widowControl w:val="0"/>
        <w:rPr>
          <w:rFonts w:eastAsia="標楷體"/>
          <w:sz w:val="16"/>
          <w:szCs w:val="16"/>
        </w:rPr>
      </w:pPr>
    </w:p>
    <w:p w:rsidR="00522E53" w:rsidRDefault="00522E53"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20AD9C95" wp14:editId="3F5CC48A">
            <wp:extent cx="3180080" cy="2030730"/>
            <wp:effectExtent l="0" t="0" r="0" b="762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1878" cy="2063807"/>
                    </a:xfrm>
                    <a:prstGeom prst="rect">
                      <a:avLst/>
                    </a:prstGeom>
                    <a:noFill/>
                    <a:ln>
                      <a:noFill/>
                    </a:ln>
                  </pic:spPr>
                </pic:pic>
              </a:graphicData>
            </a:graphic>
          </wp:inline>
        </w:drawing>
      </w:r>
      <w:r w:rsidRPr="00966E5A">
        <w:rPr>
          <w:rFonts w:eastAsia="標楷體"/>
          <w:sz w:val="16"/>
          <w:szCs w:val="16"/>
        </w:rPr>
        <w:t>(b) TAIEX</w:t>
      </w:r>
      <w:r w:rsidR="000605FF">
        <w:rPr>
          <w:rFonts w:eastAsia="標楷體"/>
          <w:sz w:val="16"/>
          <w:szCs w:val="16"/>
        </w:rPr>
        <w:t xml:space="preserve"> Forecasting</w:t>
      </w:r>
      <w:r>
        <w:rPr>
          <w:rFonts w:eastAsia="標楷體" w:hint="eastAsia"/>
          <w:sz w:val="16"/>
          <w:szCs w:val="16"/>
          <w:lang w:eastAsia="zh-TW"/>
        </w:rPr>
        <w:t xml:space="preserve"> </w:t>
      </w:r>
      <w:r w:rsidRPr="00966E5A">
        <w:rPr>
          <w:rFonts w:eastAsia="標楷體"/>
          <w:sz w:val="16"/>
          <w:szCs w:val="16"/>
        </w:rPr>
        <w:t>(ABCO-RLSE)</w:t>
      </w:r>
    </w:p>
    <w:p w:rsidR="00324BFE" w:rsidRDefault="00324BFE" w:rsidP="002C54FF">
      <w:pPr>
        <w:keepLines/>
        <w:widowControl w:val="0"/>
        <w:rPr>
          <w:rFonts w:eastAsia="標楷體"/>
          <w:sz w:val="16"/>
          <w:szCs w:val="16"/>
        </w:rPr>
      </w:pPr>
    </w:p>
    <w:p w:rsidR="00522E53" w:rsidRDefault="00522E53" w:rsidP="002C54FF">
      <w:pPr>
        <w:keepLines/>
        <w:widowControl w:val="0"/>
        <w:rPr>
          <w:rFonts w:eastAsia="標楷體"/>
          <w:sz w:val="16"/>
          <w:szCs w:val="16"/>
        </w:rPr>
      </w:pPr>
      <w:r w:rsidRPr="00966E5A">
        <w:rPr>
          <w:rFonts w:eastAsia="標楷體"/>
          <w:noProof/>
          <w:sz w:val="16"/>
          <w:szCs w:val="16"/>
          <w:lang w:eastAsia="zh-TW"/>
        </w:rPr>
        <w:lastRenderedPageBreak/>
        <w:drawing>
          <wp:inline distT="0" distB="0" distL="0" distR="0" wp14:anchorId="64ECB5C0" wp14:editId="68057BDC">
            <wp:extent cx="3142615" cy="200270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4069" cy="2067358"/>
                    </a:xfrm>
                    <a:prstGeom prst="rect">
                      <a:avLst/>
                    </a:prstGeom>
                    <a:noFill/>
                    <a:ln>
                      <a:noFill/>
                    </a:ln>
                  </pic:spPr>
                </pic:pic>
              </a:graphicData>
            </a:graphic>
          </wp:inline>
        </w:drawing>
      </w:r>
    </w:p>
    <w:p w:rsidR="00276066" w:rsidRDefault="00276066" w:rsidP="002C54FF">
      <w:pPr>
        <w:keepLines/>
        <w:widowControl w:val="0"/>
        <w:rPr>
          <w:rFonts w:eastAsia="標楷體"/>
          <w:sz w:val="16"/>
          <w:szCs w:val="16"/>
        </w:rPr>
      </w:pPr>
      <w:r>
        <w:rPr>
          <w:rFonts w:eastAsia="標楷體"/>
          <w:sz w:val="16"/>
          <w:szCs w:val="16"/>
        </w:rPr>
        <w:t>(c) HS</w:t>
      </w:r>
      <w:r w:rsidR="000605FF">
        <w:rPr>
          <w:rFonts w:eastAsia="標楷體"/>
          <w:sz w:val="16"/>
          <w:szCs w:val="16"/>
        </w:rPr>
        <w:t>I Forecasting</w:t>
      </w:r>
      <w:r>
        <w:rPr>
          <w:rFonts w:eastAsia="標楷體" w:hint="eastAsia"/>
          <w:sz w:val="16"/>
          <w:szCs w:val="16"/>
          <w:lang w:eastAsia="zh-TW"/>
        </w:rPr>
        <w:t xml:space="preserve"> (ABCO-RLSE)</w:t>
      </w:r>
    </w:p>
    <w:p w:rsidR="00195D56" w:rsidRPr="00966E5A" w:rsidRDefault="00195D56" w:rsidP="002C54FF">
      <w:pPr>
        <w:keepLines/>
        <w:widowControl w:val="0"/>
        <w:rPr>
          <w:rFonts w:eastAsia="標楷體"/>
          <w:sz w:val="16"/>
          <w:szCs w:val="16"/>
          <w:lang w:eastAsia="zh-TW"/>
        </w:rPr>
      </w:pPr>
      <w:r w:rsidRPr="00966E5A">
        <w:rPr>
          <w:rFonts w:eastAsia="標楷體"/>
          <w:noProof/>
          <w:sz w:val="16"/>
          <w:szCs w:val="16"/>
          <w:lang w:eastAsia="zh-TW"/>
        </w:rPr>
        <w:drawing>
          <wp:inline distT="0" distB="0" distL="0" distR="0" wp14:anchorId="356DA374" wp14:editId="4A246EA2">
            <wp:extent cx="3301365" cy="2182195"/>
            <wp:effectExtent l="0" t="0" r="0" b="889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2512" cy="2209393"/>
                    </a:xfrm>
                    <a:prstGeom prst="rect">
                      <a:avLst/>
                    </a:prstGeom>
                    <a:noFill/>
                    <a:ln>
                      <a:noFill/>
                    </a:ln>
                  </pic:spPr>
                </pic:pic>
              </a:graphicData>
            </a:graphic>
          </wp:inline>
        </w:drawing>
      </w:r>
    </w:p>
    <w:p w:rsidR="00195D56" w:rsidRPr="00966E5A" w:rsidRDefault="00195D56" w:rsidP="002C54FF">
      <w:pPr>
        <w:keepLines/>
        <w:widowControl w:val="0"/>
        <w:rPr>
          <w:rFonts w:eastAsia="標楷體"/>
          <w:sz w:val="16"/>
          <w:szCs w:val="16"/>
          <w:lang w:eastAsia="zh-TW"/>
        </w:rPr>
      </w:pPr>
      <w:r w:rsidRPr="00966E5A">
        <w:rPr>
          <w:rFonts w:eastAsia="標楷體"/>
          <w:sz w:val="16"/>
          <w:szCs w:val="16"/>
          <w:lang w:eastAsia="zh-TW"/>
        </w:rPr>
        <w:t xml:space="preserve">(d) </w:t>
      </w:r>
      <w:r w:rsidR="000605FF">
        <w:rPr>
          <w:rFonts w:eastAsia="標楷體"/>
          <w:sz w:val="16"/>
          <w:szCs w:val="16"/>
          <w:lang w:eastAsia="zh-TW"/>
        </w:rPr>
        <w:t>HIS Forecasting</w:t>
      </w:r>
      <w:r w:rsidR="00672407">
        <w:rPr>
          <w:rFonts w:eastAsia="標楷體" w:hint="eastAsia"/>
          <w:sz w:val="16"/>
          <w:szCs w:val="16"/>
          <w:lang w:eastAsia="zh-TW"/>
        </w:rPr>
        <w:t xml:space="preserve"> </w:t>
      </w:r>
      <w:r w:rsidRPr="00966E5A">
        <w:rPr>
          <w:rFonts w:eastAsia="標楷體"/>
          <w:sz w:val="16"/>
          <w:szCs w:val="16"/>
          <w:lang w:eastAsia="zh-TW"/>
        </w:rPr>
        <w:t>(ABCO-RLSE)</w:t>
      </w:r>
    </w:p>
    <w:p w:rsidR="00195D56" w:rsidRDefault="00592AE3" w:rsidP="00984CE0">
      <w:pPr>
        <w:keepLines/>
        <w:widowControl w:val="0"/>
        <w:jc w:val="left"/>
        <w:rPr>
          <w:rFonts w:eastAsia="標楷體"/>
          <w:sz w:val="16"/>
          <w:szCs w:val="16"/>
          <w:lang w:eastAsia="zh-TW"/>
        </w:rPr>
      </w:pPr>
      <w:bookmarkStart w:id="43" w:name="_Toc518243774"/>
      <w:proofErr w:type="gramStart"/>
      <w:r>
        <w:rPr>
          <w:rFonts w:eastAsia="標楷體"/>
          <w:sz w:val="16"/>
          <w:szCs w:val="16"/>
          <w:lang w:eastAsia="zh-TW"/>
        </w:rPr>
        <w:t>Fig.</w:t>
      </w:r>
      <w:proofErr w:type="gramEnd"/>
      <w:r>
        <w:rPr>
          <w:rFonts w:eastAsia="標楷體"/>
          <w:sz w:val="16"/>
          <w:szCs w:val="16"/>
          <w:lang w:eastAsia="zh-TW"/>
        </w:rPr>
        <w:t xml:space="preserve">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195D56" w:rsidRPr="00966E5A">
        <w:rPr>
          <w:rFonts w:eastAsia="標楷體"/>
          <w:noProof/>
          <w:sz w:val="16"/>
          <w:szCs w:val="16"/>
          <w:lang w:eastAsia="zh-TW"/>
        </w:rPr>
        <w:t>8</w:t>
      </w:r>
      <w:r w:rsidR="00195D56" w:rsidRPr="00966E5A">
        <w:rPr>
          <w:rFonts w:eastAsia="標楷體"/>
          <w:sz w:val="16"/>
          <w:szCs w:val="16"/>
        </w:rPr>
        <w:fldChar w:fldCharType="end"/>
      </w:r>
      <w:r>
        <w:rPr>
          <w:rFonts w:eastAsia="標楷體"/>
          <w:sz w:val="16"/>
          <w:szCs w:val="16"/>
          <w:lang w:eastAsia="zh-TW"/>
        </w:rPr>
        <w:t xml:space="preserve">. </w:t>
      </w:r>
      <w:bookmarkEnd w:id="43"/>
      <w:proofErr w:type="gramStart"/>
      <w:r w:rsidR="00E67287">
        <w:rPr>
          <w:rFonts w:eastAsia="標楷體"/>
          <w:sz w:val="16"/>
          <w:szCs w:val="16"/>
          <w:lang w:eastAsia="zh-TW"/>
        </w:rPr>
        <w:t>The model output.</w:t>
      </w:r>
      <w:proofErr w:type="gramEnd"/>
      <w:r w:rsidR="00984CE0">
        <w:rPr>
          <w:rFonts w:eastAsia="標楷體"/>
          <w:sz w:val="16"/>
          <w:szCs w:val="16"/>
          <w:lang w:eastAsia="zh-TW"/>
        </w:rPr>
        <w:t xml:space="preserve"> </w:t>
      </w:r>
      <w:r w:rsidR="00E67287">
        <w:rPr>
          <w:rFonts w:eastAsia="標楷體" w:hint="eastAsia"/>
          <w:sz w:val="16"/>
          <w:szCs w:val="16"/>
          <w:lang w:eastAsia="zh-TW"/>
        </w:rPr>
        <w:t>T</w:t>
      </w:r>
      <w:r w:rsidR="00E67287">
        <w:rPr>
          <w:rFonts w:eastAsia="標楷體"/>
          <w:sz w:val="16"/>
          <w:szCs w:val="16"/>
          <w:lang w:eastAsia="zh-TW"/>
        </w:rPr>
        <w:t xml:space="preserve">he blue line is the target, red dash line is the model output, it can be found the two </w:t>
      </w:r>
      <w:proofErr w:type="gramStart"/>
      <w:r w:rsidR="00E67287">
        <w:rPr>
          <w:rFonts w:eastAsia="標楷體"/>
          <w:sz w:val="16"/>
          <w:szCs w:val="16"/>
          <w:lang w:eastAsia="zh-TW"/>
        </w:rPr>
        <w:t>algorithm</w:t>
      </w:r>
      <w:proofErr w:type="gramEnd"/>
      <w:r w:rsidR="00E67287">
        <w:rPr>
          <w:rFonts w:eastAsia="標楷體"/>
          <w:sz w:val="16"/>
          <w:szCs w:val="16"/>
          <w:lang w:eastAsia="zh-TW"/>
        </w:rPr>
        <w:t xml:space="preserve"> have great performance.</w:t>
      </w:r>
    </w:p>
    <w:p w:rsidR="00195D56" w:rsidRDefault="00195D56" w:rsidP="002C54FF">
      <w:pPr>
        <w:keepLines/>
        <w:widowControl w:val="0"/>
        <w:rPr>
          <w:rFonts w:eastAsia="標楷體"/>
          <w:sz w:val="16"/>
          <w:szCs w:val="16"/>
        </w:rPr>
      </w:pPr>
      <w:r w:rsidRPr="00966E5A">
        <w:rPr>
          <w:rFonts w:eastAsia="標楷體"/>
          <w:noProof/>
          <w:sz w:val="16"/>
          <w:szCs w:val="16"/>
          <w:lang w:eastAsia="zh-TW"/>
        </w:rPr>
        <w:lastRenderedPageBreak/>
        <w:drawing>
          <wp:inline distT="0" distB="0" distL="0" distR="0" wp14:anchorId="72B5205B" wp14:editId="29A7254B">
            <wp:extent cx="3457575" cy="227197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3709" cy="2289148"/>
                    </a:xfrm>
                    <a:prstGeom prst="rect">
                      <a:avLst/>
                    </a:prstGeom>
                    <a:noFill/>
                    <a:ln>
                      <a:noFill/>
                    </a:ln>
                  </pic:spPr>
                </pic:pic>
              </a:graphicData>
            </a:graphic>
          </wp:inline>
        </w:drawing>
      </w:r>
    </w:p>
    <w:p w:rsidR="002C54FF" w:rsidRDefault="002C54FF" w:rsidP="002C54FF">
      <w:pPr>
        <w:keepLines/>
        <w:widowControl w:val="0"/>
        <w:rPr>
          <w:rFonts w:eastAsia="標楷體"/>
          <w:sz w:val="16"/>
          <w:szCs w:val="16"/>
          <w:lang w:eastAsia="zh-TW"/>
        </w:rPr>
      </w:pPr>
      <w:r>
        <w:rPr>
          <w:rFonts w:eastAsia="標楷體" w:hint="eastAsia"/>
          <w:sz w:val="16"/>
          <w:szCs w:val="16"/>
          <w:lang w:eastAsia="zh-TW"/>
        </w:rPr>
        <w:t>(a)</w:t>
      </w:r>
      <w:r>
        <w:rPr>
          <w:rFonts w:eastAsia="標楷體"/>
          <w:sz w:val="16"/>
          <w:szCs w:val="16"/>
          <w:lang w:eastAsia="zh-TW"/>
        </w:rPr>
        <w:t xml:space="preserve"> PSO-RLSE</w:t>
      </w:r>
    </w:p>
    <w:p w:rsidR="002C54FF" w:rsidRPr="00966E5A" w:rsidRDefault="002C54FF" w:rsidP="002C54FF">
      <w:pPr>
        <w:keepLines/>
        <w:widowControl w:val="0"/>
        <w:rPr>
          <w:rFonts w:eastAsia="標楷體"/>
          <w:sz w:val="16"/>
          <w:szCs w:val="16"/>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0C4E66D2" wp14:editId="36CB3F16">
            <wp:extent cx="3463007" cy="2384172"/>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1707" cy="2403931"/>
                    </a:xfrm>
                    <a:prstGeom prst="rect">
                      <a:avLst/>
                    </a:prstGeom>
                    <a:noFill/>
                    <a:ln>
                      <a:noFill/>
                    </a:ln>
                  </pic:spPr>
                </pic:pic>
              </a:graphicData>
            </a:graphic>
          </wp:inline>
        </w:drawing>
      </w:r>
    </w:p>
    <w:p w:rsidR="00755940" w:rsidRDefault="00195D56" w:rsidP="002C54FF">
      <w:pPr>
        <w:keepLines/>
        <w:widowControl w:val="0"/>
        <w:rPr>
          <w:rFonts w:eastAsia="標楷體"/>
          <w:sz w:val="16"/>
          <w:szCs w:val="16"/>
          <w:lang w:eastAsia="zh-TW"/>
        </w:rPr>
      </w:pPr>
      <w:r w:rsidRPr="00966E5A">
        <w:rPr>
          <w:rFonts w:eastAsia="標楷體"/>
          <w:sz w:val="16"/>
          <w:szCs w:val="16"/>
          <w:lang w:eastAsia="zh-TW"/>
        </w:rPr>
        <w:t>(b) ABCO-RLSE</w:t>
      </w:r>
      <w:bookmarkStart w:id="44" w:name="_Toc518243775"/>
    </w:p>
    <w:p w:rsidR="00195D56" w:rsidRDefault="00592AE3" w:rsidP="00984CE0">
      <w:pPr>
        <w:keepLines/>
        <w:widowControl w:val="0"/>
        <w:jc w:val="left"/>
        <w:rPr>
          <w:rFonts w:eastAsia="標楷體"/>
          <w:sz w:val="16"/>
          <w:szCs w:val="16"/>
          <w:lang w:eastAsia="zh-TW"/>
        </w:rPr>
      </w:pPr>
      <w:proofErr w:type="gramStart"/>
      <w:r>
        <w:rPr>
          <w:rFonts w:eastAsia="標楷體"/>
          <w:sz w:val="16"/>
          <w:szCs w:val="16"/>
          <w:lang w:eastAsia="zh-TW"/>
        </w:rPr>
        <w:t>Fig.</w:t>
      </w:r>
      <w:proofErr w:type="gramEnd"/>
      <w:r>
        <w:rPr>
          <w:rFonts w:eastAsia="標楷體"/>
          <w:sz w:val="16"/>
          <w:szCs w:val="16"/>
          <w:lang w:eastAsia="zh-TW"/>
        </w:rPr>
        <w:t xml:space="preserve">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195D56" w:rsidRPr="00966E5A">
        <w:rPr>
          <w:rFonts w:eastAsia="標楷體"/>
          <w:noProof/>
          <w:sz w:val="16"/>
          <w:szCs w:val="16"/>
          <w:lang w:eastAsia="zh-TW"/>
        </w:rPr>
        <w:t>9</w:t>
      </w:r>
      <w:r w:rsidR="00195D56" w:rsidRPr="00966E5A">
        <w:rPr>
          <w:rFonts w:eastAsia="標楷體"/>
          <w:sz w:val="16"/>
          <w:szCs w:val="16"/>
        </w:rPr>
        <w:fldChar w:fldCharType="end"/>
      </w:r>
      <w:r>
        <w:rPr>
          <w:rFonts w:eastAsia="標楷體"/>
          <w:sz w:val="16"/>
          <w:szCs w:val="16"/>
          <w:lang w:eastAsia="zh-TW"/>
        </w:rPr>
        <w:t xml:space="preserve">. </w:t>
      </w:r>
      <w:proofErr w:type="gramStart"/>
      <w:r w:rsidR="00E67287">
        <w:rPr>
          <w:rFonts w:eastAsia="標楷體"/>
          <w:sz w:val="16"/>
          <w:szCs w:val="16"/>
          <w:lang w:eastAsia="zh-TW"/>
        </w:rPr>
        <w:t>Model prediction errors</w:t>
      </w:r>
      <w:bookmarkEnd w:id="44"/>
      <w:r w:rsidR="00984CE0">
        <w:rPr>
          <w:rFonts w:eastAsia="標楷體"/>
          <w:sz w:val="16"/>
          <w:szCs w:val="16"/>
          <w:lang w:eastAsia="zh-TW"/>
        </w:rPr>
        <w:t>.</w:t>
      </w:r>
      <w:proofErr w:type="gramEnd"/>
      <w:r w:rsidR="00984CE0">
        <w:rPr>
          <w:rFonts w:eastAsia="標楷體"/>
          <w:sz w:val="16"/>
          <w:szCs w:val="16"/>
          <w:lang w:eastAsia="zh-TW"/>
        </w:rPr>
        <w:t xml:space="preserve"> </w:t>
      </w:r>
      <w:r w:rsidR="00E67287">
        <w:rPr>
          <w:rFonts w:eastAsia="標楷體" w:hint="eastAsia"/>
          <w:sz w:val="16"/>
          <w:szCs w:val="16"/>
          <w:lang w:eastAsia="zh-TW"/>
        </w:rPr>
        <w:t>T</w:t>
      </w:r>
      <w:r w:rsidR="00E67287">
        <w:rPr>
          <w:rFonts w:eastAsia="標楷體"/>
          <w:sz w:val="16"/>
          <w:szCs w:val="16"/>
          <w:lang w:eastAsia="zh-TW"/>
        </w:rPr>
        <w:t>he errors in the both algorithm are in the random range, indicating the model prediction ability is stable.</w:t>
      </w:r>
    </w:p>
    <w:p w:rsidR="00276066" w:rsidRDefault="00276066" w:rsidP="002C54FF">
      <w:pPr>
        <w:keepLines/>
        <w:widowControl w:val="0"/>
        <w:rPr>
          <w:rFonts w:eastAsia="標楷體"/>
          <w:sz w:val="16"/>
          <w:szCs w:val="16"/>
          <w:lang w:eastAsia="zh-TW"/>
        </w:rPr>
      </w:pPr>
    </w:p>
    <w:p w:rsidR="00276066" w:rsidRPr="00966E5A" w:rsidRDefault="00276066" w:rsidP="002C54FF">
      <w:pPr>
        <w:keepLines/>
        <w:widowControl w:val="0"/>
        <w:rPr>
          <w:rFonts w:eastAsia="標楷體"/>
          <w:sz w:val="16"/>
          <w:szCs w:val="16"/>
          <w:lang w:eastAsia="zh-TW"/>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lastRenderedPageBreak/>
        <w:drawing>
          <wp:inline distT="0" distB="0" distL="0" distR="0" wp14:anchorId="2E3FFCB2" wp14:editId="67CDFA00">
            <wp:extent cx="3456305" cy="218782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6116" cy="2206698"/>
                    </a:xfrm>
                    <a:prstGeom prst="rect">
                      <a:avLst/>
                    </a:prstGeom>
                    <a:noFill/>
                    <a:ln>
                      <a:noFill/>
                    </a:ln>
                  </pic:spPr>
                </pic:pic>
              </a:graphicData>
            </a:graphic>
          </wp:inline>
        </w:drawing>
      </w:r>
    </w:p>
    <w:p w:rsidR="00276066" w:rsidRDefault="00195D56" w:rsidP="002C54FF">
      <w:pPr>
        <w:keepLines/>
        <w:widowControl w:val="0"/>
        <w:rPr>
          <w:rFonts w:eastAsia="標楷體"/>
          <w:sz w:val="16"/>
          <w:szCs w:val="16"/>
        </w:rPr>
      </w:pPr>
      <w:r w:rsidRPr="00966E5A">
        <w:rPr>
          <w:rFonts w:eastAsia="標楷體"/>
          <w:sz w:val="16"/>
          <w:szCs w:val="16"/>
        </w:rPr>
        <w:t>(a) PSO-RLSE</w:t>
      </w:r>
    </w:p>
    <w:p w:rsidR="00276066" w:rsidRDefault="00276066" w:rsidP="002C54FF">
      <w:pPr>
        <w:keepLines/>
        <w:widowControl w:val="0"/>
        <w:rPr>
          <w:rFonts w:eastAsia="標楷體"/>
          <w:sz w:val="16"/>
          <w:szCs w:val="16"/>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63FCBAD3" wp14:editId="71980EE9">
            <wp:extent cx="3449410" cy="2365967"/>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1782" cy="2381312"/>
                    </a:xfrm>
                    <a:prstGeom prst="rect">
                      <a:avLst/>
                    </a:prstGeom>
                    <a:noFill/>
                    <a:ln>
                      <a:noFill/>
                    </a:ln>
                  </pic:spPr>
                </pic:pic>
              </a:graphicData>
            </a:graphic>
          </wp:inline>
        </w:drawing>
      </w:r>
    </w:p>
    <w:p w:rsidR="00195D56" w:rsidRPr="00966E5A" w:rsidRDefault="00195D56" w:rsidP="002C54FF">
      <w:pPr>
        <w:keepLines/>
        <w:widowControl w:val="0"/>
        <w:rPr>
          <w:rFonts w:eastAsia="標楷體"/>
          <w:sz w:val="16"/>
          <w:szCs w:val="16"/>
          <w:lang w:eastAsia="zh-TW"/>
        </w:rPr>
      </w:pPr>
      <w:r w:rsidRPr="00966E5A">
        <w:rPr>
          <w:rFonts w:eastAsia="標楷體"/>
          <w:sz w:val="16"/>
          <w:szCs w:val="16"/>
          <w:lang w:eastAsia="zh-TW"/>
        </w:rPr>
        <w:t>(b) ABCO-RLSE</w:t>
      </w:r>
    </w:p>
    <w:p w:rsidR="00195D56" w:rsidRPr="00966E5A" w:rsidRDefault="00592AE3" w:rsidP="002C54FF">
      <w:pPr>
        <w:keepLines/>
        <w:widowControl w:val="0"/>
        <w:rPr>
          <w:rFonts w:eastAsia="標楷體"/>
          <w:sz w:val="16"/>
          <w:szCs w:val="16"/>
          <w:lang w:eastAsia="zh-TW"/>
        </w:rPr>
      </w:pPr>
      <w:bookmarkStart w:id="45" w:name="_Toc518243776"/>
      <w:proofErr w:type="gramStart"/>
      <w:r>
        <w:rPr>
          <w:rFonts w:eastAsia="標楷體"/>
          <w:sz w:val="16"/>
          <w:szCs w:val="16"/>
          <w:lang w:eastAsia="zh-TW"/>
        </w:rPr>
        <w:t>Fig.</w:t>
      </w:r>
      <w:proofErr w:type="gramEnd"/>
      <w:r>
        <w:rPr>
          <w:rFonts w:eastAsia="標楷體"/>
          <w:sz w:val="16"/>
          <w:szCs w:val="16"/>
          <w:lang w:eastAsia="zh-TW"/>
        </w:rPr>
        <w:t xml:space="preserve">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195D56" w:rsidRPr="00966E5A">
        <w:rPr>
          <w:rFonts w:eastAsia="標楷體"/>
          <w:noProof/>
          <w:sz w:val="16"/>
          <w:szCs w:val="16"/>
          <w:lang w:eastAsia="zh-TW"/>
        </w:rPr>
        <w:t>10</w:t>
      </w:r>
      <w:r w:rsidR="00195D56" w:rsidRPr="00966E5A">
        <w:rPr>
          <w:rFonts w:eastAsia="標楷體"/>
          <w:sz w:val="16"/>
          <w:szCs w:val="16"/>
        </w:rPr>
        <w:fldChar w:fldCharType="end"/>
      </w:r>
      <w:r>
        <w:rPr>
          <w:rFonts w:eastAsia="標楷體"/>
          <w:sz w:val="16"/>
          <w:szCs w:val="16"/>
          <w:lang w:eastAsia="zh-TW"/>
        </w:rPr>
        <w:t>.</w:t>
      </w:r>
      <w:r w:rsidR="00195D56" w:rsidRPr="00966E5A">
        <w:rPr>
          <w:rFonts w:eastAsia="標楷體"/>
          <w:sz w:val="16"/>
          <w:szCs w:val="16"/>
          <w:lang w:eastAsia="zh-TW"/>
        </w:rPr>
        <w:t xml:space="preserve"> </w:t>
      </w:r>
      <w:r w:rsidR="00E67287">
        <w:rPr>
          <w:rFonts w:eastAsia="標楷體"/>
          <w:sz w:val="16"/>
          <w:szCs w:val="16"/>
          <w:lang w:eastAsia="zh-TW"/>
        </w:rPr>
        <w:t>Learning Curve</w:t>
      </w:r>
      <w:bookmarkEnd w:id="45"/>
      <w:r w:rsidR="00E67287">
        <w:rPr>
          <w:rFonts w:eastAsia="標楷體"/>
          <w:sz w:val="16"/>
          <w:szCs w:val="16"/>
          <w:lang w:eastAsia="zh-TW"/>
        </w:rPr>
        <w:t xml:space="preserve"> (Experiment 2)</w:t>
      </w:r>
    </w:p>
    <w:p w:rsidR="00324BFE" w:rsidRDefault="00195D56" w:rsidP="00E67287">
      <w:pPr>
        <w:keepLines/>
        <w:widowControl w:val="0"/>
        <w:jc w:val="left"/>
        <w:rPr>
          <w:rFonts w:eastAsia="標楷體"/>
          <w:sz w:val="16"/>
          <w:szCs w:val="16"/>
          <w:lang w:eastAsia="zh-TW"/>
        </w:rPr>
        <w:sectPr w:rsidR="00324BFE" w:rsidSect="00324BFE">
          <w:type w:val="continuous"/>
          <w:pgSz w:w="11909" w:h="16834" w:code="9"/>
          <w:pgMar w:top="1080" w:right="734" w:bottom="2434" w:left="734" w:header="720" w:footer="720" w:gutter="0"/>
          <w:cols w:num="2" w:space="360"/>
          <w:docGrid w:linePitch="360"/>
        </w:sectPr>
      </w:pPr>
      <w:r w:rsidRPr="00966E5A">
        <w:rPr>
          <w:rFonts w:eastAsia="標楷體"/>
          <w:sz w:val="16"/>
          <w:szCs w:val="16"/>
          <w:lang w:eastAsia="zh-TW"/>
        </w:rPr>
        <w:t>PSO-RLSE</w:t>
      </w:r>
      <w:r w:rsidR="00E67287">
        <w:rPr>
          <w:rFonts w:eastAsia="標楷體"/>
          <w:sz w:val="16"/>
          <w:szCs w:val="16"/>
          <w:lang w:eastAsia="zh-TW"/>
        </w:rPr>
        <w:t xml:space="preserve"> is stable in the 7</w:t>
      </w:r>
      <w:r w:rsidRPr="00966E5A">
        <w:rPr>
          <w:rFonts w:eastAsia="標楷體"/>
          <w:sz w:val="16"/>
          <w:szCs w:val="16"/>
          <w:lang w:eastAsia="zh-TW"/>
        </w:rPr>
        <w:t>5</w:t>
      </w:r>
      <w:r w:rsidR="00E67287" w:rsidRPr="00E67287">
        <w:rPr>
          <w:rFonts w:eastAsia="標楷體"/>
          <w:sz w:val="16"/>
          <w:szCs w:val="16"/>
          <w:vertAlign w:val="superscript"/>
          <w:lang w:eastAsia="zh-TW"/>
        </w:rPr>
        <w:t>th</w:t>
      </w:r>
      <w:r w:rsidR="00E67287">
        <w:rPr>
          <w:rFonts w:eastAsia="標楷體"/>
          <w:sz w:val="16"/>
          <w:szCs w:val="16"/>
          <w:lang w:eastAsia="zh-TW"/>
        </w:rPr>
        <w:t xml:space="preserve"> iteration, and the </w:t>
      </w:r>
      <w:r w:rsidRPr="00966E5A">
        <w:rPr>
          <w:rFonts w:eastAsia="標楷體"/>
          <w:sz w:val="16"/>
          <w:szCs w:val="16"/>
          <w:lang w:eastAsia="zh-TW"/>
        </w:rPr>
        <w:t>ABCO-RLSE</w:t>
      </w:r>
      <w:r w:rsidR="00E67287">
        <w:rPr>
          <w:rFonts w:eastAsia="標楷體"/>
          <w:sz w:val="16"/>
          <w:szCs w:val="16"/>
          <w:lang w:eastAsia="zh-TW"/>
        </w:rPr>
        <w:t xml:space="preserve"> is stable in the </w:t>
      </w:r>
      <w:r w:rsidRPr="00966E5A">
        <w:rPr>
          <w:rFonts w:eastAsia="標楷體"/>
          <w:sz w:val="16"/>
          <w:szCs w:val="16"/>
          <w:lang w:eastAsia="zh-TW"/>
        </w:rPr>
        <w:t>25</w:t>
      </w:r>
      <w:r w:rsidR="00E67287" w:rsidRPr="00E67287">
        <w:rPr>
          <w:rFonts w:eastAsia="標楷體"/>
          <w:sz w:val="16"/>
          <w:szCs w:val="16"/>
          <w:vertAlign w:val="superscript"/>
          <w:lang w:eastAsia="zh-TW"/>
        </w:rPr>
        <w:t>th</w:t>
      </w:r>
      <w:r w:rsidR="00E67287">
        <w:rPr>
          <w:rFonts w:eastAsia="標楷體"/>
          <w:sz w:val="16"/>
          <w:szCs w:val="16"/>
          <w:lang w:eastAsia="zh-TW"/>
        </w:rPr>
        <w:t xml:space="preserve"> iteration.</w:t>
      </w:r>
    </w:p>
    <w:p w:rsidR="00760F15" w:rsidRPr="00DC4A0A" w:rsidRDefault="00847594" w:rsidP="00FE3C8A">
      <w:pPr>
        <w:pStyle w:val="2"/>
        <w:tabs>
          <w:tab w:val="clear" w:pos="360"/>
          <w:tab w:val="num" w:pos="288"/>
        </w:tabs>
      </w:pPr>
      <w:r w:rsidRPr="00DC4A0A">
        <w:lastRenderedPageBreak/>
        <w:t xml:space="preserve">Example </w:t>
      </w:r>
      <w:r w:rsidRPr="00DC4A0A">
        <w:rPr>
          <w:rFonts w:hint="eastAsia"/>
        </w:rPr>
        <w:t>3</w:t>
      </w:r>
      <w:r w:rsidRPr="00DC4A0A">
        <w:t xml:space="preserve">—Quadruple Time Series of Daily </w:t>
      </w:r>
      <w:r w:rsidR="00672407">
        <w:t>TAIEX</w:t>
      </w:r>
      <w:r w:rsidR="00C64658" w:rsidRPr="00DC4A0A">
        <w:t xml:space="preserve">, </w:t>
      </w:r>
      <w:r w:rsidR="00672407">
        <w:t>DJI</w:t>
      </w:r>
      <w:r w:rsidR="00C64658" w:rsidRPr="00DC4A0A">
        <w:t>,</w:t>
      </w:r>
      <w:r w:rsidR="00672407">
        <w:t xml:space="preserve"> NASDAQ </w:t>
      </w:r>
      <w:r w:rsidR="00C64658" w:rsidRPr="00DC4A0A">
        <w:t xml:space="preserve">and </w:t>
      </w:r>
      <w:r w:rsidR="00672407">
        <w:t>S&amp;P500</w:t>
      </w:r>
    </w:p>
    <w:p w:rsidR="00267D2F" w:rsidRDefault="0052083B" w:rsidP="0052083B">
      <w:pPr>
        <w:overflowPunct w:val="0"/>
        <w:ind w:firstLine="202"/>
        <w:jc w:val="both"/>
        <w:rPr>
          <w:lang w:eastAsia="zh-TW"/>
        </w:rPr>
      </w:pPr>
      <w:r w:rsidRPr="00EF595E">
        <w:rPr>
          <w:rFonts w:eastAsia="標楷體"/>
          <w:lang w:eastAsia="zh-TW"/>
        </w:rPr>
        <w:t xml:space="preserve">This experiment </w:t>
      </w:r>
      <w:r>
        <w:rPr>
          <w:rFonts w:eastAsia="標楷體"/>
          <w:lang w:eastAsia="zh-TW"/>
        </w:rPr>
        <w:t>predicts four targets at the same time, namely TAIE</w:t>
      </w:r>
      <w:r w:rsidR="00E34F4E">
        <w:rPr>
          <w:rFonts w:eastAsia="標楷體"/>
          <w:lang w:eastAsia="zh-TW"/>
        </w:rPr>
        <w:t xml:space="preserve">X, DJI, NASDAQ, </w:t>
      </w:r>
      <w:proofErr w:type="gramStart"/>
      <w:r w:rsidR="00E34F4E">
        <w:rPr>
          <w:rFonts w:eastAsia="標楷體"/>
          <w:lang w:eastAsia="zh-TW"/>
        </w:rPr>
        <w:t>S</w:t>
      </w:r>
      <w:proofErr w:type="gramEnd"/>
      <w:r w:rsidR="00E34F4E">
        <w:rPr>
          <w:rFonts w:eastAsia="標楷體"/>
          <w:lang w:eastAsia="zh-TW"/>
        </w:rPr>
        <w:t>&amp;P500</w:t>
      </w:r>
      <w:r>
        <w:rPr>
          <w:rFonts w:eastAsia="標楷體"/>
          <w:lang w:eastAsia="zh-TW"/>
        </w:rPr>
        <w:t>.</w:t>
      </w:r>
      <w:r w:rsidRPr="00EF595E">
        <w:t xml:space="preserve"> </w:t>
      </w:r>
      <w:r w:rsidRPr="00EF595E">
        <w:rPr>
          <w:rFonts w:eastAsia="標楷體"/>
          <w:lang w:eastAsia="zh-TW"/>
        </w:rPr>
        <w:t>The goal of the experiment is to establish an appropriate model that is trained to predict the daily stock price index.</w:t>
      </w:r>
      <w:r>
        <w:rPr>
          <w:rFonts w:eastAsia="標楷體"/>
          <w:lang w:eastAsia="zh-TW"/>
        </w:rPr>
        <w:t xml:space="preserve"> </w:t>
      </w:r>
      <w:r w:rsidRPr="00EF595E">
        <w:rPr>
          <w:rFonts w:eastAsia="標楷體"/>
          <w:lang w:eastAsia="zh-TW"/>
        </w:rPr>
        <w:t xml:space="preserve">The model </w:t>
      </w:r>
      <w:r w:rsidR="00E34F4E">
        <w:rPr>
          <w:rFonts w:eastAsia="標楷體"/>
          <w:lang w:eastAsia="zh-TW"/>
        </w:rPr>
        <w:t xml:space="preserve">has two complex-valued </w:t>
      </w:r>
      <w:r w:rsidRPr="00EF595E">
        <w:rPr>
          <w:rFonts w:eastAsia="標楷體"/>
          <w:lang w:eastAsia="zh-TW"/>
        </w:rPr>
        <w:t>output</w:t>
      </w:r>
      <w:r w:rsidR="00E34F4E">
        <w:rPr>
          <w:rFonts w:eastAsia="標楷體"/>
          <w:lang w:eastAsia="zh-TW"/>
        </w:rPr>
        <w:t>s</w:t>
      </w:r>
      <w:r w:rsidRPr="00EF595E">
        <w:rPr>
          <w:rFonts w:eastAsia="標楷體"/>
          <w:lang w:eastAsia="zh-TW"/>
        </w:rPr>
        <w:t xml:space="preserve">, the </w:t>
      </w:r>
      <w:r>
        <w:rPr>
          <w:rFonts w:eastAsia="標楷體"/>
          <w:lang w:eastAsia="zh-TW"/>
        </w:rPr>
        <w:t>real</w:t>
      </w:r>
      <w:r w:rsidRPr="00EF595E">
        <w:rPr>
          <w:rFonts w:eastAsia="標楷體"/>
          <w:lang w:eastAsia="zh-TW"/>
        </w:rPr>
        <w:t xml:space="preserve"> part </w:t>
      </w:r>
      <w:r w:rsidR="00E34F4E">
        <w:rPr>
          <w:rFonts w:eastAsia="標楷體"/>
          <w:lang w:eastAsia="zh-TW"/>
        </w:rPr>
        <w:t xml:space="preserve">of the first output </w:t>
      </w:r>
      <w:r>
        <w:rPr>
          <w:rFonts w:eastAsia="標楷體"/>
          <w:lang w:eastAsia="zh-TW"/>
        </w:rPr>
        <w:t>is used to predict TAIEX</w:t>
      </w:r>
      <w:r w:rsidR="00E34F4E">
        <w:rPr>
          <w:rFonts w:eastAsia="標楷體"/>
          <w:lang w:eastAsia="zh-TW"/>
        </w:rPr>
        <w:t>,</w:t>
      </w:r>
      <w:r>
        <w:rPr>
          <w:rFonts w:eastAsia="標楷體"/>
          <w:lang w:eastAsia="zh-TW"/>
        </w:rPr>
        <w:t xml:space="preserve"> </w:t>
      </w:r>
      <w:r w:rsidR="00E34F4E">
        <w:rPr>
          <w:rFonts w:eastAsia="標楷體"/>
          <w:lang w:eastAsia="zh-TW"/>
        </w:rPr>
        <w:t xml:space="preserve">the </w:t>
      </w:r>
      <w:r>
        <w:rPr>
          <w:rFonts w:eastAsia="標楷體"/>
          <w:lang w:eastAsia="zh-TW"/>
        </w:rPr>
        <w:t>imaginary part</w:t>
      </w:r>
      <w:r w:rsidR="00E34F4E">
        <w:rPr>
          <w:rFonts w:eastAsia="標楷體"/>
          <w:lang w:eastAsia="zh-TW"/>
        </w:rPr>
        <w:t xml:space="preserve"> of the first output</w:t>
      </w:r>
      <w:r>
        <w:rPr>
          <w:rFonts w:eastAsia="標楷體"/>
          <w:lang w:eastAsia="zh-TW"/>
        </w:rPr>
        <w:t xml:space="preserve"> is</w:t>
      </w:r>
      <w:r w:rsidRPr="00EF595E">
        <w:rPr>
          <w:rFonts w:eastAsia="標楷體"/>
          <w:lang w:eastAsia="zh-TW"/>
        </w:rPr>
        <w:t xml:space="preserve"> </w:t>
      </w:r>
      <w:r>
        <w:rPr>
          <w:rFonts w:eastAsia="標楷體"/>
          <w:lang w:eastAsia="zh-TW"/>
        </w:rPr>
        <w:t xml:space="preserve">used to </w:t>
      </w:r>
      <w:r w:rsidRPr="00EF595E">
        <w:rPr>
          <w:rFonts w:eastAsia="標楷體"/>
          <w:lang w:eastAsia="zh-TW"/>
        </w:rPr>
        <w:t>predict</w:t>
      </w:r>
      <w:r>
        <w:rPr>
          <w:rFonts w:eastAsia="標楷體"/>
          <w:lang w:eastAsia="zh-TW"/>
        </w:rPr>
        <w:t xml:space="preserve"> </w:t>
      </w:r>
      <w:r w:rsidR="00E34F4E">
        <w:rPr>
          <w:rFonts w:eastAsia="標楷體"/>
          <w:lang w:eastAsia="zh-TW"/>
        </w:rPr>
        <w:t>DJI, the real part of the second output is used to predict NASDAQ and the imaginary part of the second output is used to predict S&amp;P500</w:t>
      </w:r>
      <w:r w:rsidRPr="00EF595E">
        <w:rPr>
          <w:rFonts w:eastAsia="標楷體"/>
          <w:lang w:eastAsia="zh-TW"/>
        </w:rPr>
        <w:t>.</w:t>
      </w:r>
      <w:r>
        <w:rPr>
          <w:rFonts w:eastAsia="標楷體"/>
          <w:lang w:eastAsia="zh-TW"/>
        </w:rPr>
        <w:t xml:space="preserve"> </w:t>
      </w:r>
      <w:r w:rsidRPr="00EF595E">
        <w:rPr>
          <w:rFonts w:eastAsia="標楷體"/>
          <w:lang w:eastAsia="zh-TW"/>
        </w:rPr>
        <w:t xml:space="preserve">The data used </w:t>
      </w:r>
      <w:r>
        <w:rPr>
          <w:rFonts w:eastAsia="標楷體"/>
          <w:lang w:eastAsia="zh-TW"/>
        </w:rPr>
        <w:t>is</w:t>
      </w:r>
      <w:r w:rsidRPr="00EF595E">
        <w:rPr>
          <w:rFonts w:eastAsia="標楷體"/>
          <w:lang w:eastAsia="zh-TW"/>
        </w:rPr>
        <w:t xml:space="preserve"> the daily closing price of TAIEX</w:t>
      </w:r>
      <w:r w:rsidR="00E34F4E">
        <w:rPr>
          <w:rFonts w:eastAsia="標楷體"/>
          <w:lang w:eastAsia="zh-TW"/>
        </w:rPr>
        <w:t>, DJI, NASDAQ and S&amp;P500</w:t>
      </w:r>
      <w:r w:rsidRPr="00EF595E">
        <w:rPr>
          <w:rFonts w:eastAsia="標楷體"/>
          <w:lang w:eastAsia="zh-TW"/>
        </w:rPr>
        <w:t xml:space="preserve"> in 200</w:t>
      </w:r>
      <w:r w:rsidR="00E34F4E">
        <w:rPr>
          <w:rFonts w:eastAsia="標楷體"/>
          <w:lang w:eastAsia="zh-TW"/>
        </w:rPr>
        <w:t>1</w:t>
      </w:r>
      <w:r w:rsidRPr="00EF595E">
        <w:rPr>
          <w:rFonts w:eastAsia="標楷體"/>
          <w:lang w:eastAsia="zh-TW"/>
        </w:rPr>
        <w:t xml:space="preserve">. The original data of this experiment was </w:t>
      </w:r>
      <w:r w:rsidR="00E34F4E">
        <w:rPr>
          <w:rFonts w:eastAsia="標楷體"/>
          <w:lang w:eastAsia="zh-TW"/>
        </w:rPr>
        <w:t>278</w:t>
      </w:r>
      <w:r>
        <w:rPr>
          <w:rFonts w:eastAsia="標楷體"/>
          <w:lang w:eastAsia="zh-TW"/>
        </w:rPr>
        <w:t>. After making first</w:t>
      </w:r>
      <w:r w:rsidRPr="00EF595E">
        <w:rPr>
          <w:rFonts w:eastAsia="標楷體"/>
          <w:lang w:eastAsia="zh-TW"/>
        </w:rPr>
        <w:t xml:space="preserve"> difference, </w:t>
      </w:r>
      <w:r>
        <w:rPr>
          <w:rFonts w:eastAsia="標楷體"/>
          <w:lang w:eastAsia="zh-TW"/>
        </w:rPr>
        <w:t xml:space="preserve">we can get </w:t>
      </w:r>
      <w:r w:rsidR="00E34F4E">
        <w:rPr>
          <w:rFonts w:eastAsia="標楷體"/>
          <w:lang w:eastAsia="zh-TW"/>
        </w:rPr>
        <w:t>277</w:t>
      </w:r>
      <w:r>
        <w:rPr>
          <w:rFonts w:eastAsia="標楷體"/>
          <w:lang w:eastAsia="zh-TW"/>
        </w:rPr>
        <w:t xml:space="preserve"> data and the </w:t>
      </w:r>
      <w:r w:rsidRPr="00EF595E">
        <w:rPr>
          <w:rFonts w:eastAsia="標楷體"/>
          <w:lang w:eastAsia="zh-TW"/>
        </w:rPr>
        <w:t xml:space="preserve">30 features </w:t>
      </w:r>
      <w:r>
        <w:rPr>
          <w:rFonts w:eastAsia="標楷體"/>
          <w:lang w:eastAsia="zh-TW"/>
        </w:rPr>
        <w:t>are</w:t>
      </w:r>
      <w:r w:rsidRPr="00EF595E">
        <w:rPr>
          <w:rFonts w:eastAsia="標楷體"/>
          <w:lang w:eastAsia="zh-TW"/>
        </w:rPr>
        <w:t xml:space="preserve"> extracted from </w:t>
      </w:r>
      <w:r w:rsidRPr="00B02975">
        <w:rPr>
          <w:rFonts w:eastAsia="標楷體"/>
          <w:lang w:eastAsia="zh-TW"/>
        </w:rPr>
        <w:t>e</w:t>
      </w:r>
      <w:r w:rsidR="00E34F4E">
        <w:rPr>
          <w:rFonts w:eastAsia="標楷體"/>
          <w:lang w:eastAsia="zh-TW"/>
        </w:rPr>
        <w:t>ach set of data for a total of 12</w:t>
      </w:r>
      <w:r w:rsidRPr="00B02975">
        <w:rPr>
          <w:rFonts w:eastAsia="標楷體"/>
          <w:lang w:eastAsia="zh-TW"/>
        </w:rPr>
        <w:t>0 features.</w:t>
      </w:r>
      <w:r w:rsidRPr="00EF595E">
        <w:rPr>
          <w:rFonts w:eastAsia="標楷體"/>
          <w:lang w:eastAsia="zh-TW"/>
        </w:rPr>
        <w:t xml:space="preserve"> Each feature ha</w:t>
      </w:r>
      <w:r>
        <w:rPr>
          <w:rFonts w:eastAsia="標楷體"/>
          <w:lang w:eastAsia="zh-TW"/>
        </w:rPr>
        <w:t>s</w:t>
      </w:r>
      <w:r w:rsidRPr="00EF595E">
        <w:rPr>
          <w:rFonts w:eastAsia="標楷體"/>
          <w:lang w:eastAsia="zh-TW"/>
        </w:rPr>
        <w:t xml:space="preserve"> 247 data and the first </w:t>
      </w:r>
      <w:r w:rsidR="00E34F4E">
        <w:rPr>
          <w:rFonts w:eastAsia="標楷體"/>
          <w:lang w:eastAsia="zh-TW"/>
        </w:rPr>
        <w:t>181</w:t>
      </w:r>
      <w:r w:rsidRPr="00EF595E">
        <w:rPr>
          <w:rFonts w:eastAsia="標楷體"/>
          <w:lang w:eastAsia="zh-TW"/>
        </w:rPr>
        <w:t xml:space="preserve"> data </w:t>
      </w:r>
      <w:r>
        <w:rPr>
          <w:rFonts w:eastAsia="標楷體"/>
          <w:lang w:eastAsia="zh-TW"/>
        </w:rPr>
        <w:t>are</w:t>
      </w:r>
      <w:r w:rsidRPr="00EF595E">
        <w:rPr>
          <w:rFonts w:eastAsia="標楷體"/>
          <w:lang w:eastAsia="zh-TW"/>
        </w:rPr>
        <w:t xml:space="preserve"> used as training </w:t>
      </w:r>
      <w:r>
        <w:rPr>
          <w:rFonts w:eastAsia="標楷體"/>
          <w:lang w:eastAsia="zh-TW"/>
        </w:rPr>
        <w:t>data,</w:t>
      </w:r>
      <w:r w:rsidRPr="00EF595E">
        <w:rPr>
          <w:rFonts w:eastAsia="標楷體"/>
          <w:lang w:eastAsia="zh-TW"/>
        </w:rPr>
        <w:t xml:space="preserve"> </w:t>
      </w:r>
      <w:r>
        <w:rPr>
          <w:rFonts w:eastAsia="標楷體"/>
          <w:lang w:eastAsia="zh-TW"/>
        </w:rPr>
        <w:t>t</w:t>
      </w:r>
      <w:r w:rsidRPr="00EF595E">
        <w:rPr>
          <w:rFonts w:eastAsia="標楷體"/>
          <w:lang w:eastAsia="zh-TW"/>
        </w:rPr>
        <w:t>he re</w:t>
      </w:r>
      <w:r>
        <w:rPr>
          <w:rFonts w:eastAsia="標楷體"/>
          <w:lang w:eastAsia="zh-TW"/>
        </w:rPr>
        <w:t xml:space="preserve">st </w:t>
      </w:r>
      <w:r w:rsidRPr="00EF595E">
        <w:rPr>
          <w:rFonts w:eastAsia="標楷體"/>
          <w:lang w:eastAsia="zh-TW"/>
        </w:rPr>
        <w:t>is used as test</w:t>
      </w:r>
      <w:r>
        <w:rPr>
          <w:rFonts w:eastAsia="標楷體"/>
          <w:lang w:eastAsia="zh-TW"/>
        </w:rPr>
        <w:t>ing</w:t>
      </w:r>
      <w:r w:rsidRPr="00EF595E">
        <w:rPr>
          <w:rFonts w:eastAsia="標楷體"/>
          <w:lang w:eastAsia="zh-TW"/>
        </w:rPr>
        <w:t xml:space="preserve"> data.</w:t>
      </w:r>
      <w:r>
        <w:rPr>
          <w:rFonts w:eastAsia="標楷體"/>
          <w:lang w:eastAsia="zh-TW"/>
        </w:rPr>
        <w:t xml:space="preserve"> The first to the 30</w:t>
      </w:r>
      <w:r w:rsidRPr="00B02975">
        <w:rPr>
          <w:rFonts w:eastAsia="標楷體"/>
          <w:vertAlign w:val="superscript"/>
          <w:lang w:eastAsia="zh-TW"/>
        </w:rPr>
        <w:t>th</w:t>
      </w:r>
      <w:r>
        <w:rPr>
          <w:rFonts w:eastAsia="標楷體"/>
          <w:lang w:eastAsia="zh-TW"/>
        </w:rPr>
        <w:t xml:space="preserve"> features are TAIEX data, the 31</w:t>
      </w:r>
      <w:r w:rsidRPr="00B02975">
        <w:rPr>
          <w:rFonts w:eastAsia="標楷體"/>
          <w:vertAlign w:val="superscript"/>
          <w:lang w:eastAsia="zh-TW"/>
        </w:rPr>
        <w:t>th</w:t>
      </w:r>
      <w:r>
        <w:rPr>
          <w:rFonts w:eastAsia="標楷體"/>
          <w:lang w:eastAsia="zh-TW"/>
        </w:rPr>
        <w:t xml:space="preserve"> to the 60</w:t>
      </w:r>
      <w:r w:rsidRPr="00B02975">
        <w:rPr>
          <w:rFonts w:eastAsia="標楷體"/>
          <w:vertAlign w:val="superscript"/>
          <w:lang w:eastAsia="zh-TW"/>
        </w:rPr>
        <w:t>th</w:t>
      </w:r>
      <w:r>
        <w:rPr>
          <w:rFonts w:eastAsia="標楷體"/>
          <w:lang w:eastAsia="zh-TW"/>
        </w:rPr>
        <w:t xml:space="preserve"> features are </w:t>
      </w:r>
      <w:r w:rsidR="00E34F4E">
        <w:rPr>
          <w:rFonts w:eastAsia="標楷體"/>
          <w:lang w:eastAsia="zh-TW"/>
        </w:rPr>
        <w:t>HIS,</w:t>
      </w:r>
      <w:r w:rsidR="00E34F4E" w:rsidRPr="00E34F4E">
        <w:rPr>
          <w:rFonts w:eastAsia="標楷體"/>
          <w:lang w:eastAsia="zh-TW"/>
        </w:rPr>
        <w:t xml:space="preserve"> </w:t>
      </w:r>
      <w:r w:rsidR="00E34F4E">
        <w:rPr>
          <w:rFonts w:eastAsia="標楷體"/>
          <w:lang w:eastAsia="zh-TW"/>
        </w:rPr>
        <w:t>the 61</w:t>
      </w:r>
      <w:r w:rsidR="00E34F4E" w:rsidRPr="00B02975">
        <w:rPr>
          <w:rFonts w:eastAsia="標楷體"/>
          <w:vertAlign w:val="superscript"/>
          <w:lang w:eastAsia="zh-TW"/>
        </w:rPr>
        <w:t>th</w:t>
      </w:r>
      <w:r w:rsidR="00E34F4E">
        <w:rPr>
          <w:rFonts w:eastAsia="標楷體"/>
          <w:lang w:eastAsia="zh-TW"/>
        </w:rPr>
        <w:t xml:space="preserve"> to the 90</w:t>
      </w:r>
      <w:r w:rsidR="00E34F4E" w:rsidRPr="00B02975">
        <w:rPr>
          <w:rFonts w:eastAsia="標楷體"/>
          <w:vertAlign w:val="superscript"/>
          <w:lang w:eastAsia="zh-TW"/>
        </w:rPr>
        <w:t>th</w:t>
      </w:r>
      <w:r w:rsidR="00E34F4E">
        <w:rPr>
          <w:rFonts w:eastAsia="標楷體"/>
          <w:lang w:eastAsia="zh-TW"/>
        </w:rPr>
        <w:t xml:space="preserve"> features are NADSDAQ data, and the 91</w:t>
      </w:r>
      <w:r w:rsidR="00E34F4E" w:rsidRPr="00B02975">
        <w:rPr>
          <w:rFonts w:eastAsia="標楷體"/>
          <w:vertAlign w:val="superscript"/>
          <w:lang w:eastAsia="zh-TW"/>
        </w:rPr>
        <w:t>th</w:t>
      </w:r>
      <w:r w:rsidR="00E34F4E">
        <w:rPr>
          <w:rFonts w:eastAsia="標楷體"/>
          <w:lang w:eastAsia="zh-TW"/>
        </w:rPr>
        <w:t xml:space="preserve"> </w:t>
      </w:r>
      <w:r w:rsidR="00E34F4E">
        <w:rPr>
          <w:rFonts w:eastAsia="標楷體"/>
          <w:lang w:eastAsia="zh-TW"/>
        </w:rPr>
        <w:lastRenderedPageBreak/>
        <w:t>to the 120</w:t>
      </w:r>
      <w:r w:rsidR="00E34F4E" w:rsidRPr="00B02975">
        <w:rPr>
          <w:rFonts w:eastAsia="標楷體"/>
          <w:vertAlign w:val="superscript"/>
          <w:lang w:eastAsia="zh-TW"/>
        </w:rPr>
        <w:t>th</w:t>
      </w:r>
      <w:r w:rsidR="00E34F4E">
        <w:rPr>
          <w:rFonts w:eastAsia="標楷體"/>
          <w:lang w:eastAsia="zh-TW"/>
        </w:rPr>
        <w:t xml:space="preserve"> features are S&amp;P500</w:t>
      </w:r>
      <w:r>
        <w:rPr>
          <w:rFonts w:eastAsia="標楷體"/>
          <w:lang w:eastAsia="zh-TW"/>
        </w:rPr>
        <w:t xml:space="preserve">. </w:t>
      </w:r>
      <w:r w:rsidRPr="00EF595E">
        <w:rPr>
          <w:rFonts w:eastAsia="標楷體"/>
          <w:lang w:eastAsia="zh-TW"/>
        </w:rPr>
        <w:t>After multi</w:t>
      </w:r>
      <w:r>
        <w:rPr>
          <w:rFonts w:eastAsia="標楷體"/>
          <w:lang w:eastAsia="zh-TW"/>
        </w:rPr>
        <w:t>-</w:t>
      </w:r>
      <w:r w:rsidRPr="00EF595E">
        <w:rPr>
          <w:rFonts w:eastAsia="標楷體"/>
          <w:lang w:eastAsia="zh-TW"/>
        </w:rPr>
        <w:t>target feature</w:t>
      </w:r>
      <w:r>
        <w:rPr>
          <w:rFonts w:eastAsia="標楷體"/>
          <w:lang w:eastAsia="zh-TW"/>
        </w:rPr>
        <w:t xml:space="preserve"> selection</w:t>
      </w:r>
      <w:r w:rsidRPr="00EF595E">
        <w:rPr>
          <w:rFonts w:eastAsia="標楷體"/>
          <w:lang w:eastAsia="zh-TW"/>
        </w:rPr>
        <w:t xml:space="preserve">, the features </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89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rPr>
              <m:t>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rPr>
              <m:t>79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rPr>
              <m:t>82</m:t>
            </m:r>
          </m:sub>
        </m:sSub>
        <m:r>
          <m:rPr>
            <m:sty m:val="p"/>
          </m:rPr>
          <w:rPr>
            <w:rFonts w:ascii="Cambria Math" w:eastAsia="標楷體" w:hAnsi="Cambria Math"/>
            <w:lang w:eastAsia="zh-TW"/>
          </w:rPr>
          <m:t>}</m:t>
        </m:r>
      </m:oMath>
      <w:r w:rsidRPr="00EF595E">
        <w:rPr>
          <w:rFonts w:eastAsia="標楷體"/>
          <w:lang w:eastAsia="zh-TW"/>
        </w:rPr>
        <w:t xml:space="preserve"> are selected as model input data.</w:t>
      </w:r>
      <w:r>
        <w:rPr>
          <w:rFonts w:eastAsia="標楷體"/>
          <w:lang w:eastAsia="zh-TW"/>
        </w:rPr>
        <w:t xml:space="preserve"> </w:t>
      </w:r>
      <w:r w:rsidRPr="00EF595E">
        <w:rPr>
          <w:rFonts w:eastAsia="標楷體"/>
          <w:lang w:eastAsia="zh-TW"/>
        </w:rPr>
        <w:t xml:space="preserve">The </w:t>
      </w:r>
      <w:r>
        <w:rPr>
          <w:rFonts w:eastAsia="標楷體"/>
          <w:lang w:eastAsia="zh-TW"/>
        </w:rPr>
        <w:t xml:space="preserve">part of structure </w:t>
      </w:r>
      <w:r w:rsidRPr="00EF595E">
        <w:rPr>
          <w:rFonts w:eastAsia="標楷體"/>
          <w:lang w:eastAsia="zh-TW"/>
        </w:rPr>
        <w:t xml:space="preserve">learning </w:t>
      </w:r>
      <w:r>
        <w:rPr>
          <w:rFonts w:eastAsia="標楷體"/>
          <w:lang w:eastAsia="zh-TW"/>
        </w:rPr>
        <w:t>is</w:t>
      </w:r>
      <w:r w:rsidRPr="00EF595E">
        <w:rPr>
          <w:rFonts w:eastAsia="標楷體"/>
          <w:lang w:eastAsia="zh-TW"/>
        </w:rPr>
        <w:t xml:space="preserve"> </w:t>
      </w:r>
      <w:r>
        <w:rPr>
          <w:rFonts w:eastAsia="標楷體"/>
          <w:lang w:eastAsia="zh-TW"/>
        </w:rPr>
        <w:t>cluster</w:t>
      </w:r>
      <w:r w:rsidRPr="00EF595E">
        <w:rPr>
          <w:rFonts w:eastAsia="標楷體"/>
          <w:lang w:eastAsia="zh-TW"/>
        </w:rPr>
        <w:t xml:space="preserve">ed by the </w:t>
      </w:r>
      <w:r>
        <w:rPr>
          <w:rFonts w:eastAsia="標楷體"/>
          <w:lang w:eastAsia="zh-TW"/>
        </w:rPr>
        <w:t>SC</w:t>
      </w:r>
      <w:r w:rsidRPr="00EF595E">
        <w:rPr>
          <w:rFonts w:eastAsia="標楷體"/>
          <w:lang w:eastAsia="zh-TW"/>
        </w:rPr>
        <w:t xml:space="preserve"> algorithm</w:t>
      </w:r>
      <w:r>
        <w:rPr>
          <w:rFonts w:eastAsia="標楷體"/>
          <w:lang w:eastAsia="zh-TW"/>
        </w:rPr>
        <w:t xml:space="preserve"> which is mentioned i</w:t>
      </w:r>
      <w:r w:rsidRPr="00EF595E">
        <w:rPr>
          <w:rFonts w:eastAsia="標楷體"/>
          <w:lang w:eastAsia="zh-TW"/>
        </w:rPr>
        <w:t>n the selection</w:t>
      </w:r>
      <w:r>
        <w:rPr>
          <w:rFonts w:eastAsia="標楷體"/>
          <w:lang w:eastAsia="zh-TW"/>
        </w:rPr>
        <w:t xml:space="preserve"> III</w:t>
      </w:r>
      <w:r w:rsidRPr="00EF595E">
        <w:rPr>
          <w:rFonts w:eastAsia="標楷體"/>
          <w:lang w:eastAsia="zh-TW"/>
        </w:rPr>
        <w:t xml:space="preserve">, as described </w:t>
      </w:r>
      <w:r>
        <w:rPr>
          <w:rFonts w:eastAsia="標楷體"/>
          <w:lang w:eastAsia="zh-TW"/>
        </w:rPr>
        <w:t>i</w:t>
      </w:r>
      <w:r w:rsidRPr="00EF595E">
        <w:rPr>
          <w:rFonts w:eastAsia="標楷體"/>
          <w:lang w:eastAsia="zh-TW"/>
        </w:rPr>
        <w:t xml:space="preserve">n the </w:t>
      </w:r>
      <w:r>
        <w:rPr>
          <w:rFonts w:eastAsia="標楷體"/>
          <w:lang w:eastAsia="zh-TW"/>
        </w:rPr>
        <w:t>s</w:t>
      </w:r>
      <w:r w:rsidRPr="00EF595E">
        <w:rPr>
          <w:rFonts w:eastAsia="標楷體"/>
          <w:lang w:eastAsia="zh-TW"/>
        </w:rPr>
        <w:t xml:space="preserve">ection </w:t>
      </w:r>
      <w:r>
        <w:rPr>
          <w:rFonts w:eastAsia="標楷體"/>
          <w:lang w:eastAsia="zh-TW"/>
        </w:rPr>
        <w:t>III-B</w:t>
      </w:r>
      <w:r w:rsidRPr="00EF595E">
        <w:rPr>
          <w:rFonts w:eastAsia="標楷體"/>
          <w:lang w:eastAsia="zh-TW"/>
        </w:rPr>
        <w:t xml:space="preserve">, there are {3, 3, 3, 3} complex fuzzy sets for each input dimension of the experiment. After the block selection, the original </w:t>
      </w:r>
      <w:r>
        <w:rPr>
          <w:rFonts w:eastAsia="標楷體"/>
          <w:lang w:eastAsia="zh-TW"/>
        </w:rPr>
        <w:t>81</w:t>
      </w:r>
      <w:r w:rsidRPr="00EF595E">
        <w:rPr>
          <w:rFonts w:eastAsia="標楷體"/>
          <w:lang w:eastAsia="zh-TW"/>
        </w:rPr>
        <w:t xml:space="preserve"> π neurons were screened to the </w:t>
      </w:r>
      <w:r>
        <w:rPr>
          <w:rFonts w:eastAsia="標楷體"/>
          <w:lang w:eastAsia="zh-TW"/>
        </w:rPr>
        <w:t>9</w:t>
      </w:r>
      <w:r w:rsidRPr="00EF595E">
        <w:rPr>
          <w:rFonts w:eastAsia="標楷體"/>
          <w:lang w:eastAsia="zh-TW"/>
        </w:rPr>
        <w:t xml:space="preserve"> π neurons.</w:t>
      </w:r>
      <w:r>
        <w:rPr>
          <w:rFonts w:eastAsia="標楷體"/>
          <w:lang w:eastAsia="zh-TW"/>
        </w:rPr>
        <w:t xml:space="preserve"> </w:t>
      </w:r>
      <w:r w:rsidRPr="00E75B5C">
        <w:rPr>
          <w:rFonts w:eastAsia="標楷體"/>
          <w:lang w:eastAsia="zh-TW"/>
        </w:rPr>
        <w:t xml:space="preserve">The model </w:t>
      </w:r>
      <w:r>
        <w:rPr>
          <w:rFonts w:eastAsia="標楷體"/>
          <w:lang w:eastAsia="zh-TW"/>
        </w:rPr>
        <w:t>is properly constructed by the d</w:t>
      </w:r>
      <w:r w:rsidRPr="00E75B5C">
        <w:rPr>
          <w:rFonts w:eastAsia="標楷體"/>
          <w:lang w:eastAsia="zh-TW"/>
        </w:rPr>
        <w:t xml:space="preserve">ata </w:t>
      </w:r>
      <w:r>
        <w:rPr>
          <w:rFonts w:eastAsia="標楷體"/>
          <w:lang w:eastAsia="zh-TW"/>
        </w:rPr>
        <w:t>d</w:t>
      </w:r>
      <w:r w:rsidRPr="00E75B5C">
        <w:rPr>
          <w:rFonts w:eastAsia="標楷體"/>
          <w:lang w:eastAsia="zh-TW"/>
        </w:rPr>
        <w:t xml:space="preserve">rive concept. Each complex fuzzy set has three parameters, including the center, standard deviation, and phase frequency parameters. There are 12 complex fuzzy sets in total, so the number of parameters in the </w:t>
      </w:r>
      <w:r>
        <w:rPr>
          <w:rFonts w:eastAsia="標楷體"/>
          <w:lang w:eastAsia="zh-TW"/>
        </w:rPr>
        <w:t xml:space="preserve">if-part is 36. </w:t>
      </w:r>
      <w:r w:rsidRPr="00B063C3">
        <w:rPr>
          <w:rFonts w:eastAsia="標楷體"/>
          <w:lang w:eastAsia="zh-TW"/>
        </w:rPr>
        <w:t xml:space="preserve">The </w:t>
      </w:r>
      <w:r>
        <w:rPr>
          <w:rFonts w:eastAsia="標楷體" w:hint="eastAsia"/>
          <w:lang w:eastAsia="zh-TW"/>
        </w:rPr>
        <w:t>t</w:t>
      </w:r>
      <w:r>
        <w:rPr>
          <w:rFonts w:eastAsia="標楷體"/>
          <w:lang w:eastAsia="zh-TW"/>
        </w:rPr>
        <w:t>hen</w:t>
      </w:r>
      <w:r w:rsidRPr="00B063C3">
        <w:rPr>
          <w:rFonts w:eastAsia="標楷體"/>
          <w:lang w:eastAsia="zh-TW"/>
        </w:rPr>
        <w:t>-</w:t>
      </w:r>
      <w:r>
        <w:rPr>
          <w:rFonts w:eastAsia="標楷體"/>
          <w:lang w:eastAsia="zh-TW"/>
        </w:rPr>
        <w:t>par</w:t>
      </w:r>
      <w:r w:rsidRPr="00B063C3">
        <w:rPr>
          <w:rFonts w:eastAsia="標楷體"/>
          <w:lang w:eastAsia="zh-TW"/>
        </w:rPr>
        <w:t xml:space="preserve">t type is T-S function, so there will be a total of </w:t>
      </w:r>
      <m:oMath>
        <m:r>
          <w:rPr>
            <w:rFonts w:ascii="Cambria Math" w:eastAsia="標楷體" w:hAnsi="Cambria Math"/>
            <w:lang w:eastAsia="zh-TW"/>
          </w:rPr>
          <m:t>K*(M+1)</m:t>
        </m:r>
      </m:oMath>
      <w:r w:rsidRPr="00B063C3">
        <w:rPr>
          <w:rFonts w:eastAsia="標楷體"/>
          <w:lang w:eastAsia="zh-TW"/>
        </w:rPr>
        <w:t xml:space="preserve"> parameters, </w:t>
      </w:r>
      <m:oMath>
        <m:r>
          <w:rPr>
            <w:rFonts w:ascii="Cambria Math" w:eastAsia="標楷體" w:hAnsi="Cambria Math"/>
            <w:lang w:eastAsia="zh-TW"/>
          </w:rPr>
          <m:t>K</m:t>
        </m:r>
      </m:oMath>
      <w:r>
        <w:rPr>
          <w:rFonts w:eastAsia="標楷體"/>
          <w:lang w:eastAsia="zh-TW"/>
        </w:rPr>
        <w:t xml:space="preserve"> is the number of then-</w:t>
      </w:r>
      <w:r w:rsidRPr="00B063C3">
        <w:rPr>
          <w:rFonts w:eastAsia="標楷體"/>
          <w:lang w:eastAsia="zh-TW"/>
        </w:rPr>
        <w:t xml:space="preserve">parts, and </w:t>
      </w:r>
      <m:oMath>
        <m:r>
          <w:rPr>
            <w:rFonts w:ascii="Cambria Math" w:eastAsia="標楷體" w:hAnsi="Cambria Math"/>
            <w:lang w:eastAsia="zh-TW"/>
          </w:rPr>
          <m:t>M</m:t>
        </m:r>
      </m:oMath>
      <w:r w:rsidRPr="00B063C3">
        <w:rPr>
          <w:rFonts w:eastAsia="標楷體"/>
          <w:lang w:eastAsia="zh-TW"/>
        </w:rPr>
        <w:t xml:space="preserve"> is the number of model input dimensions.</w:t>
      </w:r>
      <w:r>
        <w:rPr>
          <w:rFonts w:eastAsia="標楷體"/>
          <w:lang w:eastAsia="zh-TW"/>
        </w:rPr>
        <w:t xml:space="preserve"> </w:t>
      </w:r>
      <w:proofErr w:type="gramStart"/>
      <w:r w:rsidRPr="00B063C3">
        <w:rPr>
          <w:rFonts w:eastAsia="標楷體"/>
          <w:lang w:eastAsia="zh-TW"/>
        </w:rPr>
        <w:t>The parameters of the overall model after structur</w:t>
      </w:r>
      <w:r>
        <w:rPr>
          <w:rFonts w:eastAsia="標楷體"/>
          <w:lang w:eastAsia="zh-TW"/>
        </w:rPr>
        <w:t>e</w:t>
      </w:r>
      <w:r w:rsidRPr="00B063C3">
        <w:rPr>
          <w:rFonts w:eastAsia="標楷體"/>
          <w:lang w:eastAsia="zh-TW"/>
        </w:rPr>
        <w:t xml:space="preserve"> learning, as shown by TABLE </w:t>
      </w:r>
      <w:r w:rsidR="00E34F4E">
        <w:rPr>
          <w:rFonts w:eastAsia="標楷體"/>
          <w:szCs w:val="16"/>
          <w:lang w:eastAsia="zh-TW"/>
        </w:rPr>
        <w:t>XV</w:t>
      </w:r>
      <w:r w:rsidRPr="00B063C3">
        <w:rPr>
          <w:rFonts w:eastAsia="標楷體"/>
          <w:lang w:eastAsia="zh-TW"/>
        </w:rPr>
        <w:t>.</w:t>
      </w:r>
      <w:proofErr w:type="gramEnd"/>
      <w:r w:rsidRPr="00B063C3">
        <w:rPr>
          <w:rFonts w:eastAsia="標楷體"/>
          <w:lang w:eastAsia="zh-TW"/>
        </w:rPr>
        <w:t xml:space="preserve"> </w:t>
      </w:r>
      <w:proofErr w:type="gramStart"/>
      <w:r w:rsidRPr="00B063C3">
        <w:rPr>
          <w:rFonts w:eastAsia="標楷體"/>
          <w:lang w:eastAsia="zh-TW"/>
        </w:rPr>
        <w:t xml:space="preserve">Machine learning parameter settings, as shown in </w:t>
      </w:r>
      <w:r w:rsidRPr="00267D2F">
        <w:rPr>
          <w:szCs w:val="16"/>
          <w:lang w:eastAsia="zh-TW"/>
        </w:rPr>
        <w:t>TABLE</w:t>
      </w:r>
      <w:r w:rsidRPr="00267D2F">
        <w:rPr>
          <w:rFonts w:eastAsia="標楷體"/>
          <w:szCs w:val="16"/>
          <w:lang w:eastAsia="zh-TW"/>
        </w:rPr>
        <w:t xml:space="preserve"> </w:t>
      </w:r>
      <w:r w:rsidR="00E34F4E">
        <w:rPr>
          <w:rFonts w:eastAsia="標楷體"/>
          <w:szCs w:val="16"/>
          <w:lang w:eastAsia="zh-TW"/>
        </w:rPr>
        <w:t>XVI</w:t>
      </w:r>
      <w:r w:rsidRPr="00B063C3">
        <w:rPr>
          <w:rFonts w:eastAsia="標楷體"/>
          <w:lang w:eastAsia="zh-TW"/>
        </w:rPr>
        <w:t>.</w:t>
      </w:r>
      <w:proofErr w:type="gramEnd"/>
      <w:r>
        <w:rPr>
          <w:rFonts w:eastAsia="標楷體"/>
          <w:lang w:eastAsia="zh-TW"/>
        </w:rPr>
        <w:t xml:space="preserve"> </w:t>
      </w:r>
      <w:r w:rsidRPr="00B063C3">
        <w:rPr>
          <w:rFonts w:eastAsia="標楷體"/>
          <w:lang w:eastAsia="zh-TW"/>
        </w:rPr>
        <w:t xml:space="preserve">The results of this example are compared with the methods proposed in other papers </w:t>
      </w:r>
      <w:r w:rsidR="00E34F4E" w:rsidRPr="00DC4A0A">
        <w:rPr>
          <w:rFonts w:eastAsia="標楷體"/>
        </w:rPr>
        <w:fldChar w:fldCharType="begin"/>
      </w:r>
      <w:r w:rsidR="00E34F4E" w:rsidRPr="00DC4A0A">
        <w:rPr>
          <w:rFonts w:eastAsia="標楷體"/>
          <w:lang w:eastAsia="zh-TW"/>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E34F4E" w:rsidRPr="00DC4A0A">
        <w:rPr>
          <w:rFonts w:eastAsia="標楷體"/>
        </w:rPr>
        <w:fldChar w:fldCharType="separate"/>
      </w:r>
      <w:r w:rsidR="00E34F4E" w:rsidRPr="00DC4A0A">
        <w:rPr>
          <w:rFonts w:eastAsia="標楷體"/>
          <w:noProof/>
          <w:lang w:eastAsia="zh-TW"/>
        </w:rPr>
        <w:t>[27]</w:t>
      </w:r>
      <w:r w:rsidR="00E34F4E" w:rsidRPr="00DC4A0A">
        <w:rPr>
          <w:rFonts w:eastAsia="標楷體"/>
        </w:rPr>
        <w:fldChar w:fldCharType="end"/>
      </w:r>
      <w:r w:rsidRPr="00B063C3">
        <w:rPr>
          <w:rFonts w:eastAsia="標楷體"/>
          <w:lang w:eastAsia="zh-TW"/>
        </w:rPr>
        <w:t>, s</w:t>
      </w:r>
      <w:r>
        <w:rPr>
          <w:rFonts w:eastAsia="標楷體"/>
          <w:lang w:eastAsia="zh-TW"/>
        </w:rPr>
        <w:t xml:space="preserve">uch as </w:t>
      </w:r>
      <w:r w:rsidR="00E34F4E">
        <w:rPr>
          <w:rFonts w:eastAsia="標楷體"/>
          <w:lang w:eastAsia="zh-TW"/>
        </w:rPr>
        <w:t>SVR</w:t>
      </w:r>
      <w:r>
        <w:rPr>
          <w:rFonts w:eastAsia="標楷體"/>
          <w:lang w:eastAsia="zh-TW"/>
        </w:rPr>
        <w:t xml:space="preserve">, </w:t>
      </w:r>
      <w:r w:rsidR="00E34F4E">
        <w:rPr>
          <w:rFonts w:eastAsia="標楷體"/>
          <w:lang w:eastAsia="zh-TW"/>
        </w:rPr>
        <w:t>ANFIS</w:t>
      </w:r>
      <w:r>
        <w:rPr>
          <w:rFonts w:eastAsia="標楷體"/>
          <w:lang w:eastAsia="zh-TW"/>
        </w:rPr>
        <w:t xml:space="preserve">, </w:t>
      </w:r>
      <w:r w:rsidR="00E34F4E">
        <w:rPr>
          <w:rFonts w:eastAsia="標楷體"/>
          <w:lang w:eastAsia="zh-TW"/>
        </w:rPr>
        <w:t>RBF and CNFS-ARIMA</w:t>
      </w:r>
      <w:r>
        <w:rPr>
          <w:rFonts w:eastAsia="標楷體"/>
          <w:lang w:eastAsia="zh-TW"/>
        </w:rPr>
        <w:t xml:space="preserve"> etc., comparison is shown as </w:t>
      </w:r>
      <w:r>
        <w:rPr>
          <w:lang w:eastAsia="zh-TW"/>
        </w:rPr>
        <w:lastRenderedPageBreak/>
        <w:t>TABLE X</w:t>
      </w:r>
      <w:r w:rsidR="00E34F4E">
        <w:rPr>
          <w:lang w:eastAsia="zh-TW"/>
        </w:rPr>
        <w:t>VII</w:t>
      </w:r>
      <w:r>
        <w:rPr>
          <w:lang w:eastAsia="zh-TW"/>
        </w:rPr>
        <w:t xml:space="preserve">. </w:t>
      </w:r>
      <w:r w:rsidRPr="00B063C3">
        <w:rPr>
          <w:lang w:eastAsia="zh-TW"/>
        </w:rPr>
        <w:t>In order to test the stability of the model, we ran ten</w:t>
      </w:r>
      <w:r>
        <w:rPr>
          <w:lang w:eastAsia="zh-TW"/>
        </w:rPr>
        <w:t xml:space="preserve"> trials of</w:t>
      </w:r>
      <w:r w:rsidRPr="00B063C3">
        <w:rPr>
          <w:lang w:eastAsia="zh-TW"/>
        </w:rPr>
        <w:t xml:space="preserve"> experiments, and the performance statistics are shown in </w:t>
      </w:r>
      <w:r w:rsidR="00E34F4E" w:rsidRPr="00267D2F">
        <w:rPr>
          <w:szCs w:val="16"/>
          <w:lang w:eastAsia="zh-TW"/>
        </w:rPr>
        <w:t>TABLE</w:t>
      </w:r>
      <w:r w:rsidR="00E34F4E" w:rsidRPr="00267D2F">
        <w:rPr>
          <w:rFonts w:eastAsia="標楷體"/>
          <w:szCs w:val="16"/>
          <w:lang w:eastAsia="zh-TW"/>
        </w:rPr>
        <w:t xml:space="preserve"> </w:t>
      </w:r>
      <w:r w:rsidR="00E34F4E" w:rsidRPr="00267D2F">
        <w:rPr>
          <w:rFonts w:eastAsia="標楷體" w:hint="eastAsia"/>
          <w:szCs w:val="16"/>
          <w:lang w:eastAsia="zh-TW"/>
        </w:rPr>
        <w:t>XV</w:t>
      </w:r>
      <w:r w:rsidR="00E34F4E">
        <w:rPr>
          <w:rFonts w:eastAsia="標楷體" w:hint="eastAsia"/>
          <w:szCs w:val="16"/>
          <w:lang w:eastAsia="zh-TW"/>
        </w:rPr>
        <w:t>III</w:t>
      </w:r>
      <w:r w:rsidRPr="00B063C3">
        <w:rPr>
          <w:lang w:eastAsia="zh-TW"/>
        </w:rPr>
        <w:t>.</w:t>
      </w:r>
      <w:r>
        <w:rPr>
          <w:lang w:eastAsia="zh-TW"/>
        </w:rPr>
        <w:t xml:space="preserve"> The virtual investment profit is shown as </w:t>
      </w:r>
      <w:r w:rsidR="00E34F4E" w:rsidRPr="00267D2F">
        <w:rPr>
          <w:szCs w:val="16"/>
          <w:lang w:eastAsia="zh-TW"/>
        </w:rPr>
        <w:t>TABLE</w:t>
      </w:r>
      <w:r w:rsidR="00E34F4E" w:rsidRPr="00267D2F">
        <w:rPr>
          <w:rFonts w:eastAsia="標楷體"/>
          <w:szCs w:val="16"/>
          <w:lang w:eastAsia="zh-TW"/>
        </w:rPr>
        <w:t xml:space="preserve"> </w:t>
      </w:r>
      <w:r w:rsidR="00E34F4E" w:rsidRPr="00267D2F">
        <w:rPr>
          <w:rFonts w:eastAsia="標楷體" w:hint="eastAsia"/>
          <w:szCs w:val="16"/>
          <w:lang w:eastAsia="zh-TW"/>
        </w:rPr>
        <w:t>X</w:t>
      </w:r>
      <w:r w:rsidR="00E34F4E">
        <w:rPr>
          <w:rFonts w:eastAsia="標楷體" w:hint="eastAsia"/>
          <w:szCs w:val="16"/>
          <w:lang w:eastAsia="zh-TW"/>
        </w:rPr>
        <w:t>IX</w:t>
      </w:r>
      <w:r>
        <w:rPr>
          <w:lang w:eastAsia="zh-TW"/>
        </w:rPr>
        <w:t>, i</w:t>
      </w:r>
      <w:r w:rsidRPr="00B063C3">
        <w:rPr>
          <w:lang w:eastAsia="zh-TW"/>
        </w:rPr>
        <w:t>t can be found that the lower standard deviation of the investment strategy proposed in this study,</w:t>
      </w:r>
      <w:r>
        <w:rPr>
          <w:lang w:eastAsia="zh-TW"/>
        </w:rPr>
        <w:t xml:space="preserve"> which means</w:t>
      </w:r>
      <w:r w:rsidRPr="00B063C3">
        <w:rPr>
          <w:lang w:eastAsia="zh-TW"/>
        </w:rPr>
        <w:t xml:space="preserve"> the lower the investment risk, and the average </w:t>
      </w:r>
      <w:r>
        <w:rPr>
          <w:lang w:eastAsia="zh-TW"/>
        </w:rPr>
        <w:t xml:space="preserve">of the profit still is </w:t>
      </w:r>
      <w:r w:rsidRPr="00B063C3">
        <w:rPr>
          <w:lang w:eastAsia="zh-TW"/>
        </w:rPr>
        <w:t>positive</w:t>
      </w:r>
      <w:r>
        <w:rPr>
          <w:lang w:eastAsia="zh-TW"/>
        </w:rPr>
        <w:t xml:space="preserve">. </w:t>
      </w:r>
      <w:r w:rsidRPr="00B063C3">
        <w:rPr>
          <w:lang w:eastAsia="zh-TW"/>
        </w:rPr>
        <w:t xml:space="preserve">The profit comparison of the simulated investment is shown in </w:t>
      </w:r>
      <w:r w:rsidR="00E34F4E" w:rsidRPr="00267D2F">
        <w:rPr>
          <w:szCs w:val="16"/>
          <w:lang w:eastAsia="zh-TW"/>
        </w:rPr>
        <w:t>TABLE</w:t>
      </w:r>
      <w:r w:rsidR="00E34F4E" w:rsidRPr="00267D2F">
        <w:rPr>
          <w:rFonts w:eastAsia="標楷體"/>
          <w:szCs w:val="16"/>
          <w:lang w:eastAsia="zh-TW"/>
        </w:rPr>
        <w:t xml:space="preserve"> </w:t>
      </w:r>
      <w:r w:rsidR="00E34F4E" w:rsidRPr="00267D2F">
        <w:rPr>
          <w:rFonts w:eastAsia="標楷體" w:hint="eastAsia"/>
          <w:szCs w:val="16"/>
          <w:lang w:eastAsia="zh-TW"/>
        </w:rPr>
        <w:t>X</w:t>
      </w:r>
      <w:r w:rsidR="00E34F4E">
        <w:rPr>
          <w:rFonts w:eastAsia="標楷體" w:hint="eastAsia"/>
          <w:szCs w:val="16"/>
          <w:lang w:eastAsia="zh-TW"/>
        </w:rPr>
        <w:t>X</w:t>
      </w:r>
      <w:r w:rsidRPr="00B063C3">
        <w:rPr>
          <w:lang w:eastAsia="zh-TW"/>
        </w:rPr>
        <w:t xml:space="preserve">, and the </w:t>
      </w:r>
      <w:r>
        <w:rPr>
          <w:lang w:eastAsia="zh-TW"/>
        </w:rPr>
        <w:t>profit</w:t>
      </w:r>
      <w:r w:rsidRPr="00B063C3">
        <w:rPr>
          <w:lang w:eastAsia="zh-TW"/>
        </w:rPr>
        <w:t xml:space="preserve"> </w:t>
      </w:r>
      <w:r>
        <w:rPr>
          <w:lang w:eastAsia="zh-TW"/>
        </w:rPr>
        <w:t>from the model in</w:t>
      </w:r>
      <w:r w:rsidRPr="00B063C3">
        <w:rPr>
          <w:lang w:eastAsia="zh-TW"/>
        </w:rPr>
        <w:t xml:space="preserve"> this </w:t>
      </w:r>
      <w:r>
        <w:rPr>
          <w:lang w:eastAsia="zh-TW"/>
        </w:rPr>
        <w:t>study</w:t>
      </w:r>
      <w:r w:rsidRPr="00B063C3">
        <w:rPr>
          <w:lang w:eastAsia="zh-TW"/>
        </w:rPr>
        <w:t xml:space="preserve"> is high</w:t>
      </w:r>
      <w:r>
        <w:rPr>
          <w:lang w:eastAsia="zh-TW"/>
        </w:rPr>
        <w:t>est</w:t>
      </w:r>
      <w:r w:rsidRPr="00B063C3">
        <w:rPr>
          <w:lang w:eastAsia="zh-TW"/>
        </w:rPr>
        <w:t>.</w:t>
      </w:r>
      <w:r>
        <w:rPr>
          <w:lang w:eastAsia="zh-TW"/>
        </w:rPr>
        <w:t xml:space="preserve"> </w:t>
      </w:r>
      <w:r w:rsidRPr="00B063C3">
        <w:rPr>
          <w:lang w:eastAsia="zh-TW"/>
        </w:rPr>
        <w:t xml:space="preserve">The profit of the sliding </w:t>
      </w:r>
      <w:r>
        <w:rPr>
          <w:lang w:eastAsia="zh-TW"/>
        </w:rPr>
        <w:t>window</w:t>
      </w:r>
      <w:r w:rsidRPr="00B063C3">
        <w:rPr>
          <w:lang w:eastAsia="zh-TW"/>
        </w:rPr>
        <w:t xml:space="preserve"> calculation method is shown in TABLE </w:t>
      </w:r>
      <w:r>
        <w:rPr>
          <w:lang w:eastAsia="zh-TW"/>
        </w:rPr>
        <w:t>X</w:t>
      </w:r>
      <w:r w:rsidR="00E34F4E">
        <w:rPr>
          <w:lang w:eastAsia="zh-TW"/>
        </w:rPr>
        <w:t>X</w:t>
      </w:r>
      <w:r>
        <w:rPr>
          <w:lang w:eastAsia="zh-TW"/>
        </w:rPr>
        <w:t>I</w:t>
      </w:r>
      <w:r w:rsidRPr="00B063C3">
        <w:rPr>
          <w:lang w:eastAsia="zh-TW"/>
        </w:rPr>
        <w:t>.</w:t>
      </w:r>
      <w:r>
        <w:rPr>
          <w:lang w:eastAsia="zh-TW"/>
        </w:rPr>
        <w:t xml:space="preserve"> </w:t>
      </w:r>
      <w:r w:rsidRPr="00E76444">
        <w:rPr>
          <w:lang w:eastAsia="zh-TW"/>
        </w:rPr>
        <w:t xml:space="preserve">The results of the target and </w:t>
      </w:r>
      <w:r>
        <w:rPr>
          <w:lang w:eastAsia="zh-TW"/>
        </w:rPr>
        <w:t xml:space="preserve">model output are shown in Fig. </w:t>
      </w:r>
      <w:r w:rsidR="00E34F4E">
        <w:rPr>
          <w:lang w:eastAsia="zh-TW"/>
        </w:rPr>
        <w:t>11</w:t>
      </w:r>
      <w:r w:rsidRPr="00E76444">
        <w:rPr>
          <w:lang w:eastAsia="zh-TW"/>
        </w:rPr>
        <w:t>; the machine learning curve</w:t>
      </w:r>
      <w:r>
        <w:rPr>
          <w:lang w:eastAsia="zh-TW"/>
        </w:rPr>
        <w:t xml:space="preserve"> of the model is shown in Fig. </w:t>
      </w:r>
      <w:r w:rsidR="00E34F4E">
        <w:rPr>
          <w:lang w:eastAsia="zh-TW"/>
        </w:rPr>
        <w:t>12</w:t>
      </w:r>
      <w:r w:rsidRPr="00E76444">
        <w:rPr>
          <w:lang w:eastAsia="zh-TW"/>
        </w:rPr>
        <w:t>; the prediction error</w:t>
      </w:r>
      <w:r>
        <w:rPr>
          <w:lang w:eastAsia="zh-TW"/>
        </w:rPr>
        <w:t>s</w:t>
      </w:r>
      <w:r w:rsidRPr="00E76444">
        <w:rPr>
          <w:lang w:eastAsia="zh-TW"/>
        </w:rPr>
        <w:t xml:space="preserve"> </w:t>
      </w:r>
      <w:r>
        <w:rPr>
          <w:lang w:eastAsia="zh-TW"/>
        </w:rPr>
        <w:t>are</w:t>
      </w:r>
      <w:r w:rsidRPr="00E76444">
        <w:rPr>
          <w:lang w:eastAsia="zh-TW"/>
        </w:rPr>
        <w:t xml:space="preserve"> shown in Fig. </w:t>
      </w:r>
      <w:r>
        <w:rPr>
          <w:lang w:eastAsia="zh-TW"/>
        </w:rPr>
        <w:t>1</w:t>
      </w:r>
      <w:r w:rsidR="00E34F4E">
        <w:rPr>
          <w:lang w:eastAsia="zh-TW"/>
        </w:rPr>
        <w:t>3</w:t>
      </w:r>
      <w:r w:rsidRPr="00E76444">
        <w:rPr>
          <w:lang w:eastAsia="zh-TW"/>
        </w:rPr>
        <w:t>.</w:t>
      </w:r>
    </w:p>
    <w:p w:rsidR="00453C66" w:rsidRDefault="00453C66" w:rsidP="0052083B">
      <w:pPr>
        <w:overflowPunct w:val="0"/>
        <w:ind w:firstLine="202"/>
        <w:jc w:val="both"/>
        <w:rPr>
          <w:rFonts w:eastAsia="標楷體"/>
          <w:lang w:eastAsia="zh-TW"/>
        </w:rPr>
      </w:pPr>
    </w:p>
    <w:p w:rsidR="00267D2F" w:rsidRPr="00267D2F" w:rsidRDefault="00267D2F" w:rsidP="00267D2F">
      <w:pPr>
        <w:overflowPunct w:val="0"/>
        <w:spacing w:line="240" w:lineRule="atLeast"/>
        <w:ind w:firstLine="403"/>
        <w:rPr>
          <w:rFonts w:eastAsia="標楷體"/>
          <w:sz w:val="16"/>
          <w:szCs w:val="16"/>
          <w:lang w:eastAsia="zh-TW"/>
        </w:rPr>
      </w:pPr>
      <w:bookmarkStart w:id="46" w:name="_Toc518243760"/>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w:t>
      </w:r>
    </w:p>
    <w:bookmarkEnd w:id="46"/>
    <w:p w:rsidR="00195D56" w:rsidRPr="00FE3C8A" w:rsidRDefault="00723053" w:rsidP="00723053">
      <w:pPr>
        <w:pStyle w:val="TableTitle"/>
        <w:ind w:firstLine="202"/>
        <w:rPr>
          <w:rFonts w:eastAsia="標楷體"/>
          <w:iCs/>
          <w:lang w:eastAsia="zh-TW"/>
        </w:rPr>
      </w:pPr>
      <w:r>
        <w:rPr>
          <w:rFonts w:eastAsia="標楷體" w:hint="eastAsia"/>
          <w:iCs/>
          <w:lang w:eastAsia="zh-TW"/>
        </w:rPr>
        <w:t>M</w:t>
      </w:r>
      <w:r>
        <w:rPr>
          <w:rFonts w:eastAsia="標楷體"/>
          <w:iCs/>
          <w:lang w:eastAsia="zh-TW"/>
        </w:rPr>
        <w:t>odel Setting (Experiment 3)</w:t>
      </w:r>
    </w:p>
    <w:tbl>
      <w:tblPr>
        <w:tblW w:w="5000" w:type="pct"/>
        <w:tblCellMar>
          <w:left w:w="0" w:type="dxa"/>
          <w:right w:w="0" w:type="dxa"/>
        </w:tblCellMar>
        <w:tblLook w:val="0420" w:firstRow="1" w:lastRow="0" w:firstColumn="0" w:lastColumn="0" w:noHBand="0" w:noVBand="1"/>
      </w:tblPr>
      <w:tblGrid>
        <w:gridCol w:w="3746"/>
        <w:gridCol w:w="1582"/>
      </w:tblGrid>
      <w:tr w:rsidR="00195D56" w:rsidRPr="00FE3C8A" w:rsidTr="00653E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FE3C8A" w:rsidRDefault="00723053" w:rsidP="00653EAC">
            <w:pPr>
              <w:pStyle w:val="a3"/>
              <w:spacing w:before="100" w:beforeAutospacing="1" w:after="100" w:afterAutospacing="1" w:line="240" w:lineRule="auto"/>
              <w:ind w:firstLine="0"/>
              <w:jc w:val="left"/>
              <w:rPr>
                <w:rFonts w:eastAsia="標楷體"/>
                <w:b/>
                <w:iCs/>
                <w:sz w:val="16"/>
                <w:szCs w:val="16"/>
                <w:lang w:eastAsia="zh-TW"/>
              </w:rPr>
            </w:pPr>
            <w:r>
              <w:rPr>
                <w:rFonts w:eastAsia="標楷體" w:hint="eastAsia"/>
                <w:b/>
                <w:iCs/>
                <w:sz w:val="16"/>
                <w:szCs w:val="16"/>
                <w:lang w:eastAsia="zh-TW"/>
              </w:rPr>
              <w:t>P</w:t>
            </w:r>
            <w:r>
              <w:rPr>
                <w:rFonts w:eastAsia="標楷體"/>
                <w:b/>
                <w:iCs/>
                <w:sz w:val="16"/>
                <w:szCs w:val="16"/>
                <w:lang w:eastAsia="zh-TW"/>
              </w:rPr>
              <w:t xml:space="preserve">arameters </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FE3C8A" w:rsidRDefault="00723053" w:rsidP="00653EAC">
            <w:pPr>
              <w:pStyle w:val="a3"/>
              <w:spacing w:before="100" w:beforeAutospacing="1" w:after="100" w:afterAutospacing="1" w:line="240" w:lineRule="auto"/>
              <w:ind w:firstLine="0"/>
              <w:jc w:val="left"/>
              <w:rPr>
                <w:rFonts w:eastAsia="標楷體"/>
                <w:b/>
                <w:iCs/>
                <w:sz w:val="16"/>
                <w:szCs w:val="16"/>
                <w:lang w:eastAsia="zh-TW"/>
              </w:rPr>
            </w:pPr>
            <w:r>
              <w:rPr>
                <w:rFonts w:eastAsia="標楷體"/>
                <w:b/>
                <w:iCs/>
                <w:sz w:val="16"/>
                <w:szCs w:val="16"/>
                <w:lang w:eastAsia="zh-TW"/>
              </w:rPr>
              <w:t>Value</w:t>
            </w:r>
          </w:p>
        </w:tc>
      </w:tr>
      <w:tr w:rsidR="00723053" w:rsidRPr="00FE3C8A" w:rsidTr="00653E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723053" w:rsidRPr="0046262C" w:rsidRDefault="00723053" w:rsidP="00723053">
            <w:pPr>
              <w:pStyle w:val="a3"/>
              <w:snapToGrid w:val="0"/>
              <w:spacing w:before="100" w:beforeAutospacing="1" w:after="100" w:afterAutospacing="1" w:line="192" w:lineRule="auto"/>
              <w:ind w:firstLine="202"/>
              <w:jc w:val="left"/>
              <w:rPr>
                <w:rFonts w:eastAsiaTheme="majorEastAsia"/>
                <w:iCs/>
                <w:sz w:val="16"/>
                <w:szCs w:val="18"/>
                <w:lang w:eastAsia="zh-TW"/>
              </w:rPr>
            </w:pPr>
            <w:r w:rsidRPr="0046262C">
              <w:rPr>
                <w:rFonts w:eastAsia="標楷體"/>
                <w:sz w:val="16"/>
              </w:rPr>
              <w:t>Feature variables as model inputs</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89</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79</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m:rPr>
                      <m:sty m:val="p"/>
                    </m:rPr>
                    <w:rPr>
                      <w:rFonts w:ascii="Cambria Math" w:eastAsia="標楷體" w:hAnsi="Cambria Math"/>
                      <w:sz w:val="16"/>
                      <w:szCs w:val="16"/>
                      <w:lang w:eastAsia="zh-TW"/>
                    </w:rPr>
                    <m:t>82</m:t>
                  </m:r>
                </m:sub>
              </m:sSub>
            </m:oMath>
            <w:r w:rsidRPr="00FE3C8A">
              <w:rPr>
                <w:rFonts w:eastAsia="標楷體"/>
                <w:iCs/>
                <w:sz w:val="16"/>
                <w:szCs w:val="16"/>
                <w:lang w:eastAsia="zh-TW"/>
              </w:rPr>
              <w:t xml:space="preserve">} </w:t>
            </w:r>
          </w:p>
        </w:tc>
      </w:tr>
      <w:tr w:rsidR="00723053" w:rsidRPr="00FE3C8A" w:rsidTr="00653EAC">
        <w:trPr>
          <w:trHeight w:val="19"/>
        </w:trPr>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723053" w:rsidRPr="0046262C" w:rsidRDefault="00723053" w:rsidP="00723053">
            <w:pPr>
              <w:pStyle w:val="a3"/>
              <w:snapToGrid w:val="0"/>
              <w:spacing w:before="100" w:beforeAutospacing="1" w:after="100" w:afterAutospacing="1" w:line="192" w:lineRule="auto"/>
              <w:ind w:firstLine="202"/>
              <w:jc w:val="left"/>
              <w:rPr>
                <w:rFonts w:eastAsia="標楷體"/>
                <w:sz w:val="16"/>
              </w:rPr>
            </w:pPr>
            <w:r w:rsidRPr="0046262C">
              <w:rPr>
                <w:rFonts w:eastAsiaTheme="majorEastAsia"/>
                <w:iCs/>
                <w:sz w:val="16"/>
                <w:szCs w:val="18"/>
                <w:lang w:eastAsia="zh-TW"/>
              </w:rPr>
              <w:lastRenderedPageBreak/>
              <w:t>Number of input fuzzy sets</w:t>
            </w:r>
          </w:p>
        </w:tc>
        <w:tc>
          <w:tcPr>
            <w:tcW w:w="1485" w:type="pct"/>
            <w:tcBorders>
              <w:top w:val="nil"/>
              <w:left w:val="nil"/>
              <w:bottom w:val="nil"/>
              <w:right w:val="nil"/>
            </w:tcBorders>
            <w:shd w:val="clear" w:color="auto" w:fill="auto"/>
            <w:tcMar>
              <w:top w:w="72" w:type="dxa"/>
              <w:left w:w="144" w:type="dxa"/>
              <w:bottom w:w="72" w:type="dxa"/>
              <w:right w:w="144" w:type="dxa"/>
            </w:tcMar>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{3, 3, 3, 3}</w:t>
            </w:r>
          </w:p>
        </w:tc>
      </w:tr>
      <w:tr w:rsidR="00723053"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723053" w:rsidRPr="0046262C" w:rsidRDefault="00723053" w:rsidP="00723053">
            <w:pPr>
              <w:pStyle w:val="a3"/>
              <w:snapToGrid w:val="0"/>
              <w:spacing w:before="100" w:beforeAutospacing="1" w:after="100" w:afterAutospacing="1" w:line="192" w:lineRule="auto"/>
              <w:ind w:firstLine="202"/>
              <w:jc w:val="left"/>
              <w:rPr>
                <w:rFonts w:eastAsiaTheme="majorEastAsia"/>
                <w:iCs/>
                <w:sz w:val="16"/>
                <w:szCs w:val="18"/>
                <w:lang w:eastAsia="zh-TW"/>
              </w:rPr>
            </w:pPr>
            <w:r w:rsidRPr="0046262C">
              <w:rPr>
                <w:rFonts w:eastAsiaTheme="majorEastAsia"/>
                <w:iCs/>
                <w:sz w:val="16"/>
                <w:szCs w:val="18"/>
                <w:lang w:eastAsia="zh-TW"/>
              </w:rPr>
              <w:t xml:space="preserve">Type of </w:t>
            </w:r>
            <w:r w:rsidRPr="0046262C">
              <w:rPr>
                <w:rFonts w:eastAsiaTheme="majorEastAsia" w:hint="eastAsia"/>
                <w:iCs/>
                <w:sz w:val="16"/>
                <w:szCs w:val="18"/>
                <w:lang w:eastAsia="zh-TW"/>
              </w:rPr>
              <w:t>fuzzy sets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CFS</w:t>
            </w:r>
          </w:p>
        </w:tc>
      </w:tr>
      <w:tr w:rsidR="00723053"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tcPr>
          <w:p w:rsidR="00723053" w:rsidRPr="0046262C" w:rsidRDefault="00723053" w:rsidP="00723053">
            <w:pPr>
              <w:pStyle w:val="a3"/>
              <w:snapToGrid w:val="0"/>
              <w:spacing w:before="100" w:beforeAutospacing="1" w:after="100" w:afterAutospacing="1" w:line="192" w:lineRule="auto"/>
              <w:ind w:firstLine="202"/>
              <w:jc w:val="left"/>
              <w:rPr>
                <w:rFonts w:eastAsiaTheme="majorEastAsia"/>
                <w:iCs/>
                <w:sz w:val="16"/>
                <w:szCs w:val="18"/>
                <w:lang w:eastAsia="zh-TW"/>
              </w:rPr>
            </w:pPr>
            <w:r w:rsidRPr="0046262C">
              <w:rPr>
                <w:rFonts w:eastAsiaTheme="majorEastAsia"/>
                <w:iCs/>
                <w:sz w:val="16"/>
                <w:szCs w:val="18"/>
                <w:lang w:eastAsia="zh-TW"/>
              </w:rPr>
              <w:t>Number of complex–valued targets*</w:t>
            </w:r>
          </w:p>
        </w:tc>
        <w:tc>
          <w:tcPr>
            <w:tcW w:w="1485" w:type="pct"/>
            <w:tcBorders>
              <w:top w:val="nil"/>
              <w:left w:val="nil"/>
              <w:bottom w:val="nil"/>
              <w:right w:val="nil"/>
            </w:tcBorders>
            <w:shd w:val="clear" w:color="auto" w:fill="auto"/>
            <w:tcMar>
              <w:top w:w="72" w:type="dxa"/>
              <w:left w:w="144" w:type="dxa"/>
              <w:bottom w:w="72" w:type="dxa"/>
              <w:right w:w="144" w:type="dxa"/>
            </w:tcMar>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2</w:t>
            </w:r>
          </w:p>
        </w:tc>
      </w:tr>
      <w:tr w:rsidR="00723053"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723053" w:rsidRPr="0046262C" w:rsidRDefault="00723053" w:rsidP="00723053">
            <w:pPr>
              <w:pStyle w:val="a3"/>
              <w:snapToGrid w:val="0"/>
              <w:spacing w:before="100" w:beforeAutospacing="1" w:after="100" w:afterAutospacing="1" w:line="192" w:lineRule="auto"/>
              <w:ind w:firstLine="202"/>
              <w:jc w:val="left"/>
              <w:rPr>
                <w:rFonts w:eastAsiaTheme="majorEastAsia"/>
                <w:iCs/>
                <w:sz w:val="16"/>
                <w:szCs w:val="18"/>
                <w:lang w:eastAsia="zh-TW"/>
              </w:rPr>
            </w:pPr>
            <w:r w:rsidRPr="0046262C">
              <w:rPr>
                <w:rFonts w:eastAsiaTheme="majorEastAsia"/>
                <w:iCs/>
                <w:sz w:val="16"/>
                <w:szCs w:val="18"/>
                <w:lang w:eastAsia="zh-TW"/>
              </w:rPr>
              <w:t xml:space="preserve">Number of </w:t>
            </w:r>
            <m:oMath>
              <m:r>
                <m:rPr>
                  <m:sty m:val="p"/>
                </m:rPr>
                <w:rPr>
                  <w:rFonts w:ascii="Cambria Math" w:eastAsia="標楷體" w:hAnsi="Cambria Math"/>
                  <w:sz w:val="16"/>
                  <w:lang w:eastAsia="zh-TW"/>
                </w:rPr>
                <m:t>π</m:t>
              </m:r>
            </m:oMath>
            <w:r w:rsidRPr="0046262C">
              <w:rPr>
                <w:rFonts w:eastAsiaTheme="majorEastAsia" w:hint="eastAsia"/>
                <w:sz w:val="16"/>
                <w:lang w:eastAsia="zh-TW"/>
              </w:rPr>
              <w:t xml:space="preserve"> </w:t>
            </w:r>
            <w:r w:rsidRPr="0046262C">
              <w:rPr>
                <w:rFonts w:eastAsiaTheme="majorEastAsia"/>
                <w:sz w:val="16"/>
                <w:lang w:eastAsia="zh-TW"/>
              </w:rPr>
              <w:t>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9</w:t>
            </w:r>
          </w:p>
        </w:tc>
      </w:tr>
      <w:tr w:rsidR="00723053"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723053" w:rsidRPr="0046262C" w:rsidRDefault="00723053" w:rsidP="00723053">
            <w:pPr>
              <w:pStyle w:val="a3"/>
              <w:snapToGrid w:val="0"/>
              <w:spacing w:before="100" w:beforeAutospacing="1" w:after="100" w:afterAutospacing="1" w:line="192" w:lineRule="auto"/>
              <w:ind w:firstLine="202"/>
              <w:jc w:val="left"/>
              <w:rPr>
                <w:rFonts w:eastAsiaTheme="majorEastAsia"/>
                <w:iCs/>
                <w:sz w:val="16"/>
                <w:szCs w:val="18"/>
                <w:lang w:eastAsia="zh-TW"/>
              </w:rPr>
            </w:pPr>
            <w:r w:rsidRPr="0046262C">
              <w:rPr>
                <w:rFonts w:eastAsiaTheme="majorEastAsia"/>
                <w:iCs/>
                <w:sz w:val="16"/>
                <w:szCs w:val="18"/>
                <w:lang w:eastAsia="zh-TW"/>
              </w:rPr>
              <w:t>Number of  parameters in the SCFS layer</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36</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723053" w:rsidP="00653EAC">
            <w:pPr>
              <w:pStyle w:val="a3"/>
              <w:snapToGrid w:val="0"/>
              <w:spacing w:before="100" w:beforeAutospacing="1" w:after="100" w:afterAutospacing="1" w:line="0" w:lineRule="atLeast"/>
              <w:ind w:firstLine="0"/>
              <w:jc w:val="left"/>
              <w:rPr>
                <w:rFonts w:eastAsia="標楷體"/>
                <w:sz w:val="16"/>
                <w:szCs w:val="16"/>
                <w:lang w:eastAsia="zh-TW"/>
              </w:rPr>
            </w:pPr>
            <w:r>
              <w:rPr>
                <w:rFonts w:eastAsia="標楷體"/>
                <w:sz w:val="16"/>
                <w:szCs w:val="16"/>
                <w:lang w:eastAsia="zh-TW"/>
              </w:rPr>
              <w:t xml:space="preserve">Number of </w:t>
            </w:r>
            <w:r w:rsidR="00195D56" w:rsidRPr="00FE3C8A">
              <w:rPr>
                <w:rFonts w:eastAsia="標楷體"/>
                <w:sz w:val="16"/>
                <w:szCs w:val="16"/>
                <w:lang w:eastAsia="zh-TW"/>
              </w:rPr>
              <w:t>T–S</w:t>
            </w:r>
            <w:r>
              <w:rPr>
                <w:rFonts w:eastAsia="標楷體"/>
                <w:sz w:val="16"/>
                <w:szCs w:val="16"/>
                <w:lang w:eastAsia="zh-TW"/>
              </w:rPr>
              <w:t xml:space="preserve">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leftChars="-1" w:left="-2" w:firstLine="1"/>
              <w:jc w:val="left"/>
              <w:rPr>
                <w:rFonts w:eastAsia="標楷體"/>
                <w:iCs/>
                <w:sz w:val="16"/>
                <w:szCs w:val="16"/>
                <w:lang w:eastAsia="zh-TW"/>
              </w:rPr>
            </w:pPr>
            <w:r w:rsidRPr="00FE3C8A">
              <w:rPr>
                <w:rFonts w:eastAsia="標楷體"/>
                <w:iCs/>
                <w:sz w:val="16"/>
                <w:szCs w:val="16"/>
                <w:lang w:eastAsia="zh-TW"/>
              </w:rPr>
              <w:t>9</w:t>
            </w:r>
          </w:p>
        </w:tc>
      </w:tr>
      <w:tr w:rsidR="00195D56" w:rsidRPr="00FE3C8A" w:rsidTr="00653E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723053" w:rsidP="00653EAC">
            <w:pPr>
              <w:pStyle w:val="a3"/>
              <w:snapToGrid w:val="0"/>
              <w:spacing w:before="100" w:beforeAutospacing="1" w:after="100" w:afterAutospacing="1" w:line="0" w:lineRule="atLeast"/>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 xml:space="preserve">umber of parameters in the </w:t>
            </w:r>
            <w:r w:rsidRPr="00FE3C8A">
              <w:rPr>
                <w:rFonts w:eastAsia="標楷體"/>
                <w:sz w:val="16"/>
                <w:szCs w:val="16"/>
                <w:lang w:eastAsia="zh-TW"/>
              </w:rPr>
              <w:t>T–S</w:t>
            </w:r>
            <w:r>
              <w:rPr>
                <w:rFonts w:eastAsia="標楷體"/>
                <w:sz w:val="16"/>
                <w:szCs w:val="16"/>
                <w:lang w:eastAsia="zh-TW"/>
              </w:rPr>
              <w:t xml:space="preserve"> layer </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rPr>
                <w:rFonts w:eastAsia="標楷體"/>
                <w:iCs/>
                <w:sz w:val="16"/>
                <w:szCs w:val="16"/>
                <w:lang w:eastAsia="zh-TW"/>
              </w:rPr>
            </w:pPr>
            <w:r w:rsidRPr="00FE3C8A">
              <w:rPr>
                <w:rFonts w:eastAsia="標楷體"/>
                <w:iCs/>
                <w:sz w:val="16"/>
                <w:szCs w:val="16"/>
                <w:lang w:eastAsia="zh-TW"/>
              </w:rPr>
              <w:t>45</w:t>
            </w:r>
          </w:p>
        </w:tc>
      </w:tr>
    </w:tbl>
    <w:p w:rsidR="00723053" w:rsidRDefault="00723053" w:rsidP="00723053">
      <w:pPr>
        <w:pStyle w:val="a3"/>
        <w:spacing w:line="180" w:lineRule="exact"/>
        <w:ind w:firstLine="0"/>
        <w:jc w:val="left"/>
        <w:rPr>
          <w:rFonts w:eastAsia="標楷體"/>
          <w:iCs/>
          <w:sz w:val="16"/>
          <w:szCs w:val="16"/>
          <w:lang w:eastAsia="zh-TW"/>
        </w:rPr>
      </w:pPr>
      <w:bookmarkStart w:id="47" w:name="_Toc518243761"/>
      <w:r w:rsidRPr="00E2222F">
        <w:rPr>
          <w:rFonts w:eastAsia="標楷體" w:hint="eastAsia"/>
          <w:iCs/>
          <w:sz w:val="16"/>
          <w:szCs w:val="16"/>
          <w:lang w:eastAsia="zh-TW"/>
        </w:rPr>
        <w:t>*</w:t>
      </w:r>
      <w:r w:rsidRPr="00E2222F">
        <w:rPr>
          <w:rFonts w:eastAsia="標楷體"/>
          <w:iCs/>
          <w:sz w:val="16"/>
          <w:szCs w:val="16"/>
          <w:lang w:eastAsia="zh-TW"/>
        </w:rPr>
        <w:t xml:space="preserve"> Each complex-valued target whose real and imaginary parts contain two real-valued targets, respectively.</w:t>
      </w:r>
    </w:p>
    <w:p w:rsidR="00453C66" w:rsidRDefault="00453C66" w:rsidP="00723053">
      <w:pPr>
        <w:pStyle w:val="a3"/>
        <w:spacing w:line="180" w:lineRule="exact"/>
        <w:ind w:firstLine="0"/>
        <w:jc w:val="left"/>
        <w:rPr>
          <w:rFonts w:eastAsia="標楷體"/>
          <w:iCs/>
          <w:sz w:val="16"/>
          <w:szCs w:val="16"/>
          <w:lang w:eastAsia="zh-TW"/>
        </w:rPr>
      </w:pPr>
    </w:p>
    <w:p w:rsidR="00453C66" w:rsidRDefault="00453C66" w:rsidP="00723053">
      <w:pPr>
        <w:pStyle w:val="a3"/>
        <w:spacing w:line="180" w:lineRule="exact"/>
        <w:ind w:firstLine="0"/>
        <w:jc w:val="left"/>
        <w:rPr>
          <w:rFonts w:eastAsia="標楷體"/>
          <w:iCs/>
          <w:sz w:val="16"/>
          <w:szCs w:val="16"/>
          <w:lang w:eastAsia="zh-TW"/>
        </w:rPr>
      </w:pPr>
    </w:p>
    <w:p w:rsidR="00453C66" w:rsidRDefault="00453C66" w:rsidP="00723053">
      <w:pPr>
        <w:pStyle w:val="a3"/>
        <w:spacing w:line="180" w:lineRule="exact"/>
        <w:ind w:firstLine="0"/>
        <w:jc w:val="left"/>
        <w:rPr>
          <w:rFonts w:eastAsia="標楷體"/>
          <w:iCs/>
          <w:sz w:val="16"/>
          <w:szCs w:val="16"/>
          <w:lang w:eastAsia="zh-TW"/>
        </w:rPr>
      </w:pPr>
    </w:p>
    <w:p w:rsidR="00453C66" w:rsidRPr="00E2222F" w:rsidRDefault="00453C66" w:rsidP="00723053">
      <w:pPr>
        <w:pStyle w:val="a3"/>
        <w:spacing w:line="180" w:lineRule="exact"/>
        <w:ind w:firstLine="0"/>
        <w:jc w:val="left"/>
        <w:rPr>
          <w:rFonts w:ascii="標楷體" w:eastAsia="標楷體" w:hAnsi="標楷體" w:cs="微軟正黑體"/>
          <w:iCs/>
          <w:lang w:eastAsia="zh-TW"/>
        </w:rPr>
      </w:pPr>
    </w:p>
    <w:p w:rsidR="00276066" w:rsidRDefault="00276066" w:rsidP="00276066">
      <w:pPr>
        <w:pStyle w:val="a3"/>
        <w:spacing w:after="0"/>
        <w:ind w:firstLine="0"/>
        <w:jc w:val="center"/>
        <w:rPr>
          <w:sz w:val="16"/>
          <w:szCs w:val="16"/>
          <w:lang w:eastAsia="zh-TW"/>
        </w:rPr>
      </w:pPr>
    </w:p>
    <w:p w:rsidR="00453C66" w:rsidRDefault="00453C66" w:rsidP="00276066">
      <w:pPr>
        <w:pStyle w:val="a3"/>
        <w:spacing w:after="0"/>
        <w:ind w:firstLine="0"/>
        <w:jc w:val="center"/>
        <w:rPr>
          <w:sz w:val="16"/>
          <w:szCs w:val="16"/>
          <w:lang w:eastAsia="zh-TW"/>
        </w:rPr>
        <w:sectPr w:rsidR="00453C66" w:rsidSect="00276066">
          <w:type w:val="continuous"/>
          <w:pgSz w:w="11909" w:h="16834" w:code="9"/>
          <w:pgMar w:top="1080" w:right="734" w:bottom="2434" w:left="734" w:header="720" w:footer="720" w:gutter="0"/>
          <w:cols w:num="2" w:space="360"/>
          <w:docGrid w:linePitch="360"/>
        </w:sectPr>
      </w:pPr>
    </w:p>
    <w:p w:rsidR="00267D2F" w:rsidRPr="00267D2F" w:rsidRDefault="00267D2F" w:rsidP="00453C66">
      <w:pPr>
        <w:pStyle w:val="a3"/>
        <w:spacing w:after="0" w:line="240" w:lineRule="auto"/>
        <w:ind w:firstLine="0"/>
        <w:jc w:val="center"/>
        <w:rPr>
          <w:rFonts w:eastAsia="標楷體"/>
          <w:sz w:val="16"/>
          <w:szCs w:val="16"/>
          <w:lang w:eastAsia="zh-TW"/>
        </w:rPr>
      </w:pPr>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XVI</w:t>
      </w:r>
    </w:p>
    <w:p w:rsidR="00195D56" w:rsidRPr="00FE3C8A" w:rsidRDefault="00723053" w:rsidP="00453C66">
      <w:pPr>
        <w:pStyle w:val="TableTitle"/>
        <w:ind w:firstLine="202"/>
        <w:rPr>
          <w:rFonts w:eastAsia="標楷體"/>
          <w:iCs/>
          <w:lang w:eastAsia="zh-TW"/>
        </w:rPr>
      </w:pPr>
      <w:r>
        <w:rPr>
          <w:rFonts w:eastAsia="標楷體" w:hint="eastAsia"/>
          <w:iCs/>
          <w:lang w:eastAsia="zh-TW"/>
        </w:rPr>
        <w:t>M</w:t>
      </w:r>
      <w:r>
        <w:rPr>
          <w:rFonts w:eastAsia="標楷體"/>
          <w:iCs/>
          <w:lang w:eastAsia="zh-TW"/>
        </w:rPr>
        <w:t>achine</w:t>
      </w:r>
      <w:r>
        <w:rPr>
          <w:rFonts w:eastAsia="標楷體" w:hint="eastAsia"/>
          <w:iCs/>
          <w:lang w:eastAsia="zh-TW"/>
        </w:rPr>
        <w:t xml:space="preserve"> </w:t>
      </w:r>
      <w:r>
        <w:rPr>
          <w:rFonts w:eastAsia="標楷體"/>
          <w:iCs/>
          <w:lang w:eastAsia="zh-TW"/>
        </w:rPr>
        <w:t>Learning</w:t>
      </w:r>
      <w:bookmarkEnd w:id="47"/>
    </w:p>
    <w:tbl>
      <w:tblPr>
        <w:tblW w:w="5000" w:type="pct"/>
        <w:tblCellMar>
          <w:left w:w="0" w:type="dxa"/>
          <w:right w:w="0" w:type="dxa"/>
        </w:tblCellMar>
        <w:tblLook w:val="0420" w:firstRow="1" w:lastRow="0" w:firstColumn="0" w:lastColumn="0" w:noHBand="0" w:noVBand="1"/>
      </w:tblPr>
      <w:tblGrid>
        <w:gridCol w:w="2284"/>
        <w:gridCol w:w="3044"/>
      </w:tblGrid>
      <w:tr w:rsidR="00195D56" w:rsidRPr="00FE3C8A" w:rsidTr="00453C66">
        <w:trPr>
          <w:trHeight w:val="144"/>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b/>
                <w:bCs/>
                <w:iCs/>
                <w:sz w:val="16"/>
                <w:szCs w:val="16"/>
                <w:lang w:eastAsia="zh-TW"/>
              </w:rPr>
              <w:t>PSO</w:t>
            </w:r>
          </w:p>
        </w:tc>
      </w:tr>
      <w:tr w:rsidR="00195D56" w:rsidRPr="00FE3C8A" w:rsidTr="00453C66">
        <w:trPr>
          <w:trHeight w:val="144"/>
        </w:trPr>
        <w:tc>
          <w:tcPr>
            <w:tcW w:w="2143" w:type="pct"/>
            <w:tcBorders>
              <w:left w:val="nil"/>
              <w:bottom w:val="nil"/>
              <w:right w:val="nil"/>
            </w:tcBorders>
            <w:shd w:val="clear" w:color="auto" w:fill="auto"/>
            <w:tcMar>
              <w:top w:w="72" w:type="dxa"/>
              <w:left w:w="144" w:type="dxa"/>
              <w:bottom w:w="72" w:type="dxa"/>
              <w:right w:w="144" w:type="dxa"/>
            </w:tcMar>
            <w:vAlign w:val="center"/>
            <w:hideMark/>
          </w:tcPr>
          <w:p w:rsidR="00195D56" w:rsidRPr="00FE3C8A" w:rsidRDefault="00723053" w:rsidP="00453C66">
            <w:pPr>
              <w:pStyle w:val="a3"/>
              <w:spacing w:after="0" w:line="192" w:lineRule="auto"/>
              <w:ind w:firstLineChars="110" w:firstLine="175"/>
              <w:jc w:val="left"/>
              <w:rPr>
                <w:rFonts w:eastAsia="標楷體"/>
                <w:iCs/>
                <w:sz w:val="16"/>
                <w:szCs w:val="16"/>
                <w:lang w:eastAsia="zh-TW"/>
              </w:rPr>
            </w:pPr>
            <w:r>
              <w:rPr>
                <w:rFonts w:eastAsia="標楷體" w:hint="eastAsia"/>
                <w:iCs/>
                <w:sz w:val="16"/>
                <w:szCs w:val="16"/>
                <w:lang w:eastAsia="zh-TW"/>
              </w:rPr>
              <w:t>S</w:t>
            </w:r>
            <w:r>
              <w:rPr>
                <w:rFonts w:eastAsia="標楷體"/>
                <w:iCs/>
                <w:sz w:val="16"/>
                <w:szCs w:val="16"/>
                <w:lang w:eastAsia="zh-TW"/>
              </w:rPr>
              <w:t>warm size</w:t>
            </w:r>
          </w:p>
        </w:tc>
        <w:tc>
          <w:tcPr>
            <w:tcW w:w="2857" w:type="pct"/>
            <w:tcBorders>
              <w:left w:val="nil"/>
              <w:bottom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50</w:t>
            </w:r>
          </w:p>
        </w:tc>
      </w:tr>
      <w:tr w:rsidR="00195D56" w:rsidRPr="00FE3C8A" w:rsidTr="00453C66">
        <w:trPr>
          <w:trHeight w:val="144"/>
        </w:trPr>
        <w:tc>
          <w:tcPr>
            <w:tcW w:w="2143" w:type="pct"/>
            <w:tcBorders>
              <w:top w:val="nil"/>
              <w:left w:val="nil"/>
              <w:bottom w:val="nil"/>
              <w:right w:val="nil"/>
            </w:tcBorders>
            <w:shd w:val="clear" w:color="auto" w:fill="auto"/>
            <w:tcMar>
              <w:top w:w="72" w:type="dxa"/>
              <w:left w:w="144" w:type="dxa"/>
              <w:bottom w:w="72" w:type="dxa"/>
              <w:right w:w="144" w:type="dxa"/>
            </w:tcMar>
            <w:vAlign w:val="center"/>
            <w:hideMark/>
          </w:tcPr>
          <w:p w:rsidR="00195D56" w:rsidRPr="00FE3C8A" w:rsidRDefault="00723053" w:rsidP="00453C66">
            <w:pPr>
              <w:pStyle w:val="a3"/>
              <w:spacing w:after="0"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terations</w:t>
            </w:r>
          </w:p>
        </w:tc>
        <w:tc>
          <w:tcPr>
            <w:tcW w:w="2857" w:type="pct"/>
            <w:tcBorders>
              <w:top w:val="nil"/>
              <w:left w:val="nil"/>
              <w:bottom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100</w:t>
            </w:r>
          </w:p>
        </w:tc>
      </w:tr>
      <w:tr w:rsidR="00195D56" w:rsidRPr="00FE3C8A" w:rsidTr="00453C66">
        <w:trPr>
          <w:trHeight w:val="144"/>
        </w:trPr>
        <w:tc>
          <w:tcPr>
            <w:tcW w:w="2143" w:type="pct"/>
            <w:tcBorders>
              <w:top w:val="nil"/>
              <w:left w:val="nil"/>
              <w:bottom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Chars="110" w:firstLine="175"/>
              <w:jc w:val="left"/>
              <w:rPr>
                <w:rFonts w:eastAsia="標楷體"/>
                <w:iCs/>
                <w:sz w:val="16"/>
                <w:szCs w:val="16"/>
                <w:lang w:eastAsia="zh-TW"/>
              </w:rPr>
            </w:pPr>
            <w:r w:rsidRPr="00FE3C8A">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857" w:type="pct"/>
            <w:tcBorders>
              <w:top w:val="nil"/>
              <w:left w:val="nil"/>
              <w:bottom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{0.8, 2.0, 2.0}</w:t>
            </w:r>
          </w:p>
        </w:tc>
      </w:tr>
      <w:tr w:rsidR="00195D56" w:rsidRPr="00FE3C8A" w:rsidTr="00453C66">
        <w:trPr>
          <w:trHeight w:val="144"/>
        </w:trPr>
        <w:tc>
          <w:tcPr>
            <w:tcW w:w="2143" w:type="pct"/>
            <w:tcBorders>
              <w:top w:val="nil"/>
              <w:left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Chars="110" w:firstLine="175"/>
              <w:jc w:val="left"/>
              <w:rPr>
                <w:rFonts w:eastAsia="標楷體"/>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857" w:type="pct"/>
            <w:tcBorders>
              <w:top w:val="nil"/>
              <w:left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Random in [0,1]</w:t>
            </w:r>
          </w:p>
        </w:tc>
      </w:tr>
      <w:tr w:rsidR="00195D56" w:rsidRPr="00FE3C8A" w:rsidTr="00453C66">
        <w:trPr>
          <w:trHeight w:val="144"/>
        </w:trPr>
        <w:tc>
          <w:tcPr>
            <w:tcW w:w="2143" w:type="pct"/>
            <w:tcBorders>
              <w:top w:val="nil"/>
              <w:left w:val="nil"/>
              <w:right w:val="nil"/>
            </w:tcBorders>
            <w:shd w:val="clear" w:color="auto" w:fill="auto"/>
            <w:tcMar>
              <w:top w:w="72" w:type="dxa"/>
              <w:left w:w="144" w:type="dxa"/>
              <w:bottom w:w="72" w:type="dxa"/>
              <w:right w:w="144" w:type="dxa"/>
            </w:tcMar>
            <w:vAlign w:val="center"/>
          </w:tcPr>
          <w:p w:rsidR="00195D56" w:rsidRPr="00FE3C8A" w:rsidRDefault="00723053" w:rsidP="00453C66">
            <w:pPr>
              <w:pStyle w:val="a3"/>
              <w:spacing w:after="0" w:line="192" w:lineRule="auto"/>
              <w:ind w:firstLineChars="110" w:firstLine="175"/>
              <w:jc w:val="left"/>
              <w:rPr>
                <w:rFonts w:eastAsia="標楷體"/>
                <w:iCs/>
                <w:sz w:val="16"/>
                <w:szCs w:val="16"/>
                <w:lang w:eastAsia="zh-TW"/>
              </w:rPr>
            </w:pPr>
            <w:r>
              <w:rPr>
                <w:rFonts w:eastAsia="標楷體"/>
                <w:iCs/>
                <w:sz w:val="16"/>
                <w:szCs w:val="16"/>
                <w:lang w:eastAsia="zh-TW"/>
              </w:rPr>
              <w:t>Initial particle positions</w:t>
            </w:r>
          </w:p>
        </w:tc>
        <w:tc>
          <w:tcPr>
            <w:tcW w:w="2857" w:type="pct"/>
            <w:tcBorders>
              <w:top w:val="nil"/>
              <w:left w:val="nil"/>
              <w:right w:val="nil"/>
            </w:tcBorders>
            <w:shd w:val="clear" w:color="auto" w:fill="auto"/>
            <w:tcMar>
              <w:top w:w="72" w:type="dxa"/>
              <w:left w:w="144" w:type="dxa"/>
              <w:bottom w:w="72" w:type="dxa"/>
              <w:right w:w="144" w:type="dxa"/>
            </w:tcMar>
            <w:vAlign w:val="center"/>
          </w:tcPr>
          <w:p w:rsidR="00195D56" w:rsidRPr="00FE3C8A" w:rsidRDefault="00723053" w:rsidP="00453C66">
            <w:pPr>
              <w:pStyle w:val="a3"/>
              <w:spacing w:after="0" w:line="192" w:lineRule="auto"/>
              <w:ind w:firstLine="0"/>
              <w:jc w:val="left"/>
              <w:rPr>
                <w:rFonts w:eastAsia="標楷體"/>
                <w:iCs/>
                <w:sz w:val="16"/>
                <w:szCs w:val="16"/>
                <w:lang w:eastAsia="zh-TW"/>
              </w:rPr>
            </w:pPr>
            <w:r>
              <w:rPr>
                <w:rFonts w:eastAsia="標楷體"/>
                <w:iCs/>
                <w:sz w:val="16"/>
                <w:szCs w:val="16"/>
                <w:lang w:eastAsia="zh-TW"/>
              </w:rPr>
              <w:t xml:space="preserve">By </w:t>
            </w:r>
            <w:r w:rsidR="00195D56" w:rsidRPr="00FE3C8A">
              <w:rPr>
                <w:rFonts w:eastAsia="標楷體"/>
                <w:iCs/>
                <w:sz w:val="16"/>
                <w:szCs w:val="16"/>
                <w:lang w:eastAsia="zh-TW"/>
              </w:rPr>
              <w:t>SC</w:t>
            </w:r>
            <w:r>
              <w:rPr>
                <w:rFonts w:eastAsia="標楷體"/>
                <w:iCs/>
                <w:sz w:val="16"/>
                <w:szCs w:val="16"/>
                <w:lang w:eastAsia="zh-TW"/>
              </w:rPr>
              <w:t xml:space="preserve"> algorithm </w:t>
            </w:r>
            <w:r w:rsidR="00EF595E">
              <w:rPr>
                <w:rFonts w:eastAsia="標楷體"/>
                <w:iCs/>
                <w:sz w:val="16"/>
                <w:szCs w:val="16"/>
                <w:lang w:eastAsia="zh-TW"/>
              </w:rPr>
              <w:t>in the section III-B</w:t>
            </w:r>
          </w:p>
        </w:tc>
      </w:tr>
      <w:tr w:rsidR="00195D56" w:rsidRPr="00FE3C8A" w:rsidTr="00453C66">
        <w:trPr>
          <w:trHeight w:val="144"/>
        </w:trPr>
        <w:tc>
          <w:tcPr>
            <w:tcW w:w="2143" w:type="pct"/>
            <w:tcBorders>
              <w:left w:val="nil"/>
              <w:right w:val="nil"/>
            </w:tcBorders>
            <w:shd w:val="clear" w:color="auto" w:fill="auto"/>
            <w:tcMar>
              <w:top w:w="72" w:type="dxa"/>
              <w:left w:w="144" w:type="dxa"/>
              <w:bottom w:w="72" w:type="dxa"/>
              <w:right w:w="144" w:type="dxa"/>
            </w:tcMar>
            <w:vAlign w:val="center"/>
            <w:hideMark/>
          </w:tcPr>
          <w:p w:rsidR="00195D56" w:rsidRPr="00FE3C8A" w:rsidRDefault="00723053" w:rsidP="00453C66">
            <w:pPr>
              <w:pStyle w:val="a3"/>
              <w:spacing w:after="0"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nitial particle velocities</w:t>
            </w:r>
          </w:p>
        </w:tc>
        <w:tc>
          <w:tcPr>
            <w:tcW w:w="2857" w:type="pct"/>
            <w:tcBorders>
              <w:left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0</w:t>
            </w:r>
          </w:p>
        </w:tc>
      </w:tr>
      <w:tr w:rsidR="00195D56" w:rsidRPr="00FE3C8A" w:rsidTr="00453C66">
        <w:trPr>
          <w:trHeight w:val="144"/>
        </w:trPr>
        <w:tc>
          <w:tcPr>
            <w:tcW w:w="2143" w:type="pct"/>
            <w:tcBorders>
              <w:left w:val="nil"/>
              <w:right w:val="nil"/>
            </w:tcBorders>
            <w:shd w:val="clear" w:color="auto" w:fill="auto"/>
            <w:tcMar>
              <w:top w:w="72" w:type="dxa"/>
              <w:left w:w="144" w:type="dxa"/>
              <w:bottom w:w="72" w:type="dxa"/>
              <w:right w:w="144" w:type="dxa"/>
            </w:tcMar>
            <w:vAlign w:val="center"/>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b/>
                <w:bCs/>
                <w:iCs/>
                <w:sz w:val="16"/>
                <w:szCs w:val="16"/>
                <w:lang w:eastAsia="zh-TW"/>
              </w:rPr>
              <w:t>ABCO</w:t>
            </w:r>
          </w:p>
        </w:tc>
        <w:tc>
          <w:tcPr>
            <w:tcW w:w="2857" w:type="pct"/>
            <w:tcBorders>
              <w:left w:val="nil"/>
              <w:right w:val="nil"/>
            </w:tcBorders>
            <w:shd w:val="clear" w:color="auto" w:fill="auto"/>
            <w:tcMar>
              <w:top w:w="72" w:type="dxa"/>
              <w:left w:w="144" w:type="dxa"/>
              <w:bottom w:w="72" w:type="dxa"/>
              <w:right w:w="144" w:type="dxa"/>
            </w:tcMar>
            <w:vAlign w:val="center"/>
          </w:tcPr>
          <w:p w:rsidR="00195D56" w:rsidRPr="00FE3C8A" w:rsidRDefault="00195D56" w:rsidP="00453C66">
            <w:pPr>
              <w:pStyle w:val="a3"/>
              <w:spacing w:after="0" w:line="192" w:lineRule="auto"/>
              <w:ind w:firstLine="0"/>
              <w:jc w:val="left"/>
              <w:rPr>
                <w:rFonts w:eastAsia="標楷體"/>
                <w:iCs/>
                <w:sz w:val="16"/>
                <w:szCs w:val="16"/>
                <w:lang w:eastAsia="zh-TW"/>
              </w:rPr>
            </w:pPr>
          </w:p>
        </w:tc>
      </w:tr>
      <w:tr w:rsidR="00195D56" w:rsidRPr="00FE3C8A" w:rsidTr="00453C66">
        <w:trPr>
          <w:trHeight w:val="144"/>
        </w:trPr>
        <w:tc>
          <w:tcPr>
            <w:tcW w:w="2143" w:type="pct"/>
            <w:tcBorders>
              <w:left w:val="nil"/>
              <w:right w:val="nil"/>
            </w:tcBorders>
            <w:shd w:val="clear" w:color="auto" w:fill="auto"/>
            <w:tcMar>
              <w:top w:w="72" w:type="dxa"/>
              <w:left w:w="144" w:type="dxa"/>
              <w:bottom w:w="72" w:type="dxa"/>
              <w:right w:w="144" w:type="dxa"/>
            </w:tcMar>
            <w:vAlign w:val="center"/>
          </w:tcPr>
          <w:p w:rsidR="00195D56" w:rsidRPr="00FE3C8A" w:rsidRDefault="00723053" w:rsidP="00453C66">
            <w:pPr>
              <w:pStyle w:val="a3"/>
              <w:spacing w:after="0" w:line="192" w:lineRule="auto"/>
              <w:ind w:firstLineChars="110" w:firstLine="175"/>
              <w:jc w:val="left"/>
              <w:rPr>
                <w:rFonts w:eastAsia="標楷體"/>
                <w:iCs/>
                <w:sz w:val="16"/>
                <w:szCs w:val="16"/>
                <w:lang w:eastAsia="zh-TW"/>
              </w:rPr>
            </w:pPr>
            <w:r>
              <w:rPr>
                <w:rFonts w:eastAsia="標楷體" w:hint="eastAsia"/>
                <w:iCs/>
                <w:sz w:val="16"/>
                <w:szCs w:val="16"/>
                <w:lang w:eastAsia="zh-TW"/>
              </w:rPr>
              <w:t>N</w:t>
            </w:r>
            <w:r w:rsidR="00BD4188">
              <w:rPr>
                <w:rFonts w:eastAsia="標楷體"/>
                <w:iCs/>
                <w:sz w:val="16"/>
                <w:szCs w:val="16"/>
                <w:lang w:eastAsia="zh-TW"/>
              </w:rPr>
              <w:t>umber of employed</w:t>
            </w:r>
            <w:r>
              <w:rPr>
                <w:rFonts w:eastAsia="標楷體"/>
                <w:iCs/>
                <w:sz w:val="16"/>
                <w:szCs w:val="16"/>
                <w:lang w:eastAsia="zh-TW"/>
              </w:rPr>
              <w:t xml:space="preserve"> bees</w:t>
            </w:r>
          </w:p>
        </w:tc>
        <w:tc>
          <w:tcPr>
            <w:tcW w:w="2857" w:type="pct"/>
            <w:tcBorders>
              <w:left w:val="nil"/>
              <w:right w:val="nil"/>
            </w:tcBorders>
            <w:shd w:val="clear" w:color="auto" w:fill="auto"/>
            <w:tcMar>
              <w:top w:w="72" w:type="dxa"/>
              <w:left w:w="144" w:type="dxa"/>
              <w:bottom w:w="72" w:type="dxa"/>
              <w:right w:w="144" w:type="dxa"/>
            </w:tcMar>
            <w:vAlign w:val="center"/>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40</w:t>
            </w:r>
          </w:p>
        </w:tc>
      </w:tr>
      <w:tr w:rsidR="00195D56" w:rsidRPr="00FE3C8A" w:rsidTr="00453C66">
        <w:trPr>
          <w:trHeight w:val="144"/>
        </w:trPr>
        <w:tc>
          <w:tcPr>
            <w:tcW w:w="2143" w:type="pct"/>
            <w:tcBorders>
              <w:left w:val="nil"/>
              <w:right w:val="nil"/>
            </w:tcBorders>
            <w:shd w:val="clear" w:color="auto" w:fill="auto"/>
            <w:tcMar>
              <w:top w:w="72" w:type="dxa"/>
              <w:left w:w="144" w:type="dxa"/>
              <w:bottom w:w="72" w:type="dxa"/>
              <w:right w:w="144" w:type="dxa"/>
            </w:tcMar>
            <w:vAlign w:val="center"/>
          </w:tcPr>
          <w:p w:rsidR="00195D56" w:rsidRPr="00FE3C8A" w:rsidRDefault="00723053" w:rsidP="00453C66">
            <w:pPr>
              <w:pStyle w:val="a3"/>
              <w:spacing w:after="0" w:line="192" w:lineRule="auto"/>
              <w:ind w:firstLineChars="110" w:firstLine="175"/>
              <w:jc w:val="left"/>
              <w:rPr>
                <w:rFonts w:eastAsia="標楷體"/>
                <w:iCs/>
                <w:sz w:val="16"/>
                <w:szCs w:val="16"/>
                <w:lang w:eastAsia="zh-TW"/>
              </w:rPr>
            </w:pPr>
            <w:r>
              <w:rPr>
                <w:rFonts w:eastAsia="標楷體" w:hint="eastAsia"/>
                <w:iCs/>
                <w:sz w:val="16"/>
                <w:szCs w:val="16"/>
                <w:lang w:eastAsia="zh-TW"/>
              </w:rPr>
              <w:t>N</w:t>
            </w:r>
            <w:r>
              <w:rPr>
                <w:rFonts w:eastAsia="標楷體"/>
                <w:iCs/>
                <w:sz w:val="16"/>
                <w:szCs w:val="16"/>
                <w:lang w:eastAsia="zh-TW"/>
              </w:rPr>
              <w:t>umber of onlooker bees</w:t>
            </w:r>
          </w:p>
        </w:tc>
        <w:tc>
          <w:tcPr>
            <w:tcW w:w="2857" w:type="pct"/>
            <w:tcBorders>
              <w:left w:val="nil"/>
              <w:right w:val="nil"/>
            </w:tcBorders>
            <w:shd w:val="clear" w:color="auto" w:fill="auto"/>
            <w:tcMar>
              <w:top w:w="72" w:type="dxa"/>
              <w:left w:w="144" w:type="dxa"/>
              <w:bottom w:w="72" w:type="dxa"/>
              <w:right w:w="144" w:type="dxa"/>
            </w:tcMar>
            <w:vAlign w:val="center"/>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10</w:t>
            </w:r>
          </w:p>
        </w:tc>
      </w:tr>
      <w:tr w:rsidR="00195D56" w:rsidRPr="00FE3C8A" w:rsidTr="00453C66">
        <w:trPr>
          <w:trHeight w:val="144"/>
        </w:trPr>
        <w:tc>
          <w:tcPr>
            <w:tcW w:w="2143" w:type="pct"/>
            <w:tcBorders>
              <w:left w:val="nil"/>
              <w:right w:val="nil"/>
            </w:tcBorders>
            <w:shd w:val="clear" w:color="auto" w:fill="auto"/>
            <w:tcMar>
              <w:top w:w="72" w:type="dxa"/>
              <w:left w:w="144" w:type="dxa"/>
              <w:bottom w:w="72" w:type="dxa"/>
              <w:right w:w="144" w:type="dxa"/>
            </w:tcMar>
            <w:vAlign w:val="center"/>
          </w:tcPr>
          <w:p w:rsidR="00195D56" w:rsidRPr="00FE3C8A" w:rsidRDefault="00723053" w:rsidP="00453C66">
            <w:pPr>
              <w:pStyle w:val="a3"/>
              <w:spacing w:after="0"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terations</w:t>
            </w:r>
          </w:p>
        </w:tc>
        <w:tc>
          <w:tcPr>
            <w:tcW w:w="2857" w:type="pct"/>
            <w:tcBorders>
              <w:left w:val="nil"/>
              <w:right w:val="nil"/>
            </w:tcBorders>
            <w:shd w:val="clear" w:color="auto" w:fill="auto"/>
            <w:tcMar>
              <w:top w:w="72" w:type="dxa"/>
              <w:left w:w="144" w:type="dxa"/>
              <w:bottom w:w="72" w:type="dxa"/>
              <w:right w:w="144" w:type="dxa"/>
            </w:tcMar>
            <w:vAlign w:val="center"/>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100</w:t>
            </w:r>
          </w:p>
        </w:tc>
      </w:tr>
      <w:tr w:rsidR="00195D56" w:rsidRPr="00FE3C8A" w:rsidTr="00453C66">
        <w:trPr>
          <w:trHeight w:val="144"/>
        </w:trPr>
        <w:tc>
          <w:tcPr>
            <w:tcW w:w="2143" w:type="pct"/>
            <w:tcBorders>
              <w:left w:val="nil"/>
              <w:right w:val="nil"/>
            </w:tcBorders>
            <w:shd w:val="clear" w:color="auto" w:fill="auto"/>
            <w:tcMar>
              <w:top w:w="72" w:type="dxa"/>
              <w:left w:w="144" w:type="dxa"/>
              <w:bottom w:w="72" w:type="dxa"/>
              <w:right w:w="144" w:type="dxa"/>
            </w:tcMar>
            <w:vAlign w:val="center"/>
          </w:tcPr>
          <w:p w:rsidR="00195D56" w:rsidRPr="00FE3C8A" w:rsidRDefault="00723053" w:rsidP="00453C66">
            <w:pPr>
              <w:pStyle w:val="a3"/>
              <w:spacing w:after="0" w:line="192" w:lineRule="auto"/>
              <w:ind w:firstLineChars="110" w:firstLine="175"/>
              <w:jc w:val="left"/>
              <w:rPr>
                <w:rFonts w:eastAsia="標楷體"/>
                <w:iCs/>
                <w:sz w:val="16"/>
                <w:szCs w:val="16"/>
                <w:lang w:eastAsia="zh-TW"/>
              </w:rPr>
            </w:pPr>
            <w:r>
              <w:rPr>
                <w:rFonts w:eastAsia="標楷體"/>
                <w:iCs/>
                <w:sz w:val="16"/>
                <w:szCs w:val="16"/>
                <w:lang w:eastAsia="zh-TW"/>
              </w:rPr>
              <w:t>Limits</w:t>
            </w:r>
          </w:p>
        </w:tc>
        <w:tc>
          <w:tcPr>
            <w:tcW w:w="2857" w:type="pct"/>
            <w:tcBorders>
              <w:left w:val="nil"/>
              <w:right w:val="nil"/>
            </w:tcBorders>
            <w:shd w:val="clear" w:color="auto" w:fill="auto"/>
            <w:tcMar>
              <w:top w:w="72" w:type="dxa"/>
              <w:left w:w="144" w:type="dxa"/>
              <w:bottom w:w="72" w:type="dxa"/>
              <w:right w:w="144" w:type="dxa"/>
            </w:tcMar>
            <w:vAlign w:val="center"/>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20</w:t>
            </w:r>
          </w:p>
        </w:tc>
      </w:tr>
      <w:tr w:rsidR="00195D56" w:rsidRPr="00FE3C8A" w:rsidTr="00453C66">
        <w:trPr>
          <w:trHeight w:val="144"/>
        </w:trPr>
        <w:tc>
          <w:tcPr>
            <w:tcW w:w="5000" w:type="pct"/>
            <w:gridSpan w:val="2"/>
            <w:tcBorders>
              <w:left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b/>
                <w:bCs/>
                <w:iCs/>
                <w:sz w:val="16"/>
                <w:szCs w:val="16"/>
                <w:lang w:eastAsia="zh-TW"/>
              </w:rPr>
              <w:t>RLSE</w:t>
            </w:r>
          </w:p>
        </w:tc>
      </w:tr>
      <w:tr w:rsidR="00195D56" w:rsidRPr="00FE3C8A" w:rsidTr="00453C66">
        <w:trPr>
          <w:trHeight w:val="144"/>
        </w:trPr>
        <w:tc>
          <w:tcPr>
            <w:tcW w:w="2143" w:type="pct"/>
            <w:tcBorders>
              <w:left w:val="nil"/>
              <w:bottom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857" w:type="pct"/>
            <w:tcBorders>
              <w:left w:val="nil"/>
              <w:bottom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95D56" w:rsidRPr="00FE3C8A" w:rsidTr="00453C66">
        <w:trPr>
          <w:trHeight w:val="144"/>
        </w:trPr>
        <w:tc>
          <w:tcPr>
            <w:tcW w:w="2143" w:type="pct"/>
            <w:tcBorders>
              <w:top w:val="nil"/>
              <w:left w:val="nil"/>
              <w:bottom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857" w:type="pct"/>
            <w:tcBorders>
              <w:top w:val="nil"/>
              <w:left w:val="nil"/>
              <w:bottom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 xml:space="preserve">25-by-1 </w:t>
            </w:r>
            <w:r w:rsidR="008C3985">
              <w:rPr>
                <w:rFonts w:eastAsia="標楷體" w:hint="eastAsia"/>
                <w:iCs/>
                <w:sz w:val="16"/>
                <w:szCs w:val="16"/>
                <w:lang w:eastAsia="zh-TW"/>
              </w:rPr>
              <w:t>z</w:t>
            </w:r>
            <w:r w:rsidR="008C3985">
              <w:rPr>
                <w:rFonts w:eastAsia="標楷體"/>
                <w:iCs/>
                <w:sz w:val="16"/>
                <w:szCs w:val="16"/>
                <w:lang w:eastAsia="zh-TW"/>
              </w:rPr>
              <w:t>ero vector</w:t>
            </w:r>
          </w:p>
        </w:tc>
      </w:tr>
      <w:tr w:rsidR="00195D56" w:rsidRPr="00FE3C8A" w:rsidTr="00453C66">
        <w:trPr>
          <w:trHeight w:val="144"/>
        </w:trPr>
        <w:tc>
          <w:tcPr>
            <w:tcW w:w="2143" w:type="pct"/>
            <w:tcBorders>
              <w:top w:val="nil"/>
              <w:left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857" w:type="pct"/>
            <w:tcBorders>
              <w:top w:val="nil"/>
              <w:left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FE3C8A">
              <w:rPr>
                <w:rFonts w:eastAsia="標楷體"/>
                <w:b/>
                <w:iCs/>
                <w:sz w:val="16"/>
                <w:szCs w:val="16"/>
                <w:lang w:eastAsia="zh-TW"/>
              </w:rPr>
              <w:t>I</w:t>
            </w:r>
          </w:p>
        </w:tc>
      </w:tr>
      <w:tr w:rsidR="00195D56" w:rsidRPr="00FE3C8A" w:rsidTr="00453C66">
        <w:trPr>
          <w:trHeight w:val="144"/>
        </w:trPr>
        <w:tc>
          <w:tcPr>
            <w:tcW w:w="2143" w:type="pct"/>
            <w:tcBorders>
              <w:top w:val="nil"/>
              <w:left w:val="nil"/>
              <w:bottom w:val="double" w:sz="4" w:space="0" w:color="auto"/>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b/>
                <w:iCs/>
                <w:sz w:val="16"/>
                <w:szCs w:val="16"/>
                <w:lang w:eastAsia="zh-TW"/>
              </w:rPr>
            </w:pPr>
            <w:r w:rsidRPr="00FE3C8A">
              <w:rPr>
                <w:rFonts w:eastAsia="標楷體"/>
                <w:iCs/>
                <w:sz w:val="16"/>
                <w:szCs w:val="16"/>
                <w:lang w:eastAsia="zh-TW"/>
              </w:rPr>
              <w:t xml:space="preserve"> </w:t>
            </w:r>
            <w:r w:rsidRPr="00FE3C8A">
              <w:rPr>
                <w:rFonts w:eastAsia="標楷體"/>
                <w:b/>
                <w:iCs/>
                <w:sz w:val="16"/>
                <w:szCs w:val="16"/>
                <w:lang w:eastAsia="zh-TW"/>
              </w:rPr>
              <w:t>I</w:t>
            </w:r>
          </w:p>
        </w:tc>
        <w:tc>
          <w:tcPr>
            <w:tcW w:w="2857" w:type="pct"/>
            <w:tcBorders>
              <w:top w:val="nil"/>
              <w:left w:val="nil"/>
              <w:bottom w:val="double" w:sz="4" w:space="0" w:color="auto"/>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 xml:space="preserve">25-by-25 </w:t>
            </w:r>
            <w:r w:rsidR="008C3985">
              <w:rPr>
                <w:rFonts w:eastAsia="標楷體"/>
                <w:iCs/>
                <w:sz w:val="16"/>
                <w:szCs w:val="16"/>
                <w:lang w:eastAsia="zh-TW"/>
              </w:rPr>
              <w:t>identity matrix</w:t>
            </w:r>
          </w:p>
        </w:tc>
      </w:tr>
    </w:tbl>
    <w:p w:rsidR="00EE1CA8" w:rsidRPr="00267D2F" w:rsidRDefault="00EE1CA8" w:rsidP="00EE1CA8">
      <w:pPr>
        <w:overflowPunct w:val="0"/>
        <w:spacing w:before="120" w:line="240" w:lineRule="atLeast"/>
        <w:ind w:firstLine="403"/>
        <w:rPr>
          <w:rFonts w:eastAsia="標楷體"/>
          <w:sz w:val="16"/>
          <w:szCs w:val="16"/>
          <w:lang w:eastAsia="zh-TW"/>
        </w:rPr>
      </w:pPr>
      <w:bookmarkStart w:id="48" w:name="_Toc518243762"/>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XVII</w:t>
      </w:r>
    </w:p>
    <w:p w:rsidR="00EE1CA8" w:rsidRPr="00FE3C8A" w:rsidRDefault="00EE1CA8" w:rsidP="00EE1CA8">
      <w:pPr>
        <w:pStyle w:val="TableTitle"/>
        <w:ind w:firstLine="202"/>
        <w:rPr>
          <w:rFonts w:eastAsia="標楷體"/>
          <w:lang w:eastAsia="zh-TW"/>
        </w:rPr>
      </w:pPr>
      <w:r w:rsidRPr="00292AFB">
        <w:rPr>
          <w:rFonts w:eastAsia="標楷體" w:hint="eastAsia"/>
          <w:iCs/>
          <w:lang w:eastAsia="zh-TW"/>
        </w:rPr>
        <w:t>P</w:t>
      </w:r>
      <w:r w:rsidRPr="00292AFB">
        <w:rPr>
          <w:rFonts w:eastAsia="標楷體"/>
          <w:iCs/>
          <w:lang w:eastAsia="zh-TW"/>
        </w:rPr>
        <w:t>erformance</w:t>
      </w:r>
      <w:r>
        <w:rPr>
          <w:rFonts w:eastAsia="標楷體"/>
          <w:lang w:eastAsia="zh-TW"/>
        </w:rPr>
        <w:t xml:space="preserve"> comparison </w:t>
      </w:r>
      <w:r w:rsidRPr="00FE3C8A">
        <w:rPr>
          <w:rFonts w:eastAsia="標楷體"/>
          <w:lang w:eastAsia="zh-TW"/>
        </w:rPr>
        <w:t>(</w:t>
      </w:r>
      <w:r>
        <w:rPr>
          <w:rFonts w:eastAsia="標楷體"/>
          <w:lang w:eastAsia="zh-TW"/>
        </w:rPr>
        <w:t>Experiment 3</w:t>
      </w:r>
      <w:r w:rsidRPr="00FE3C8A">
        <w:rPr>
          <w:rFonts w:eastAsia="標楷體"/>
          <w:lang w:eastAsia="zh-TW"/>
        </w:rPr>
        <w:t>)</w:t>
      </w:r>
    </w:p>
    <w:tbl>
      <w:tblPr>
        <w:tblStyle w:val="aa"/>
        <w:tblW w:w="508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48"/>
        <w:gridCol w:w="751"/>
        <w:gridCol w:w="751"/>
      </w:tblGrid>
      <w:tr w:rsidR="00EE1CA8" w:rsidRPr="00FE3C8A" w:rsidTr="0082070C">
        <w:trPr>
          <w:jc w:val="center"/>
        </w:trPr>
        <w:tc>
          <w:tcPr>
            <w:tcW w:w="3596" w:type="pct"/>
            <w:tcBorders>
              <w:top w:val="single" w:sz="4" w:space="0" w:color="auto"/>
              <w:bottom w:val="single" w:sz="4" w:space="0" w:color="auto"/>
            </w:tcBorders>
            <w:vAlign w:val="center"/>
          </w:tcPr>
          <w:p w:rsidR="00EE1CA8" w:rsidRPr="00FE3C8A" w:rsidRDefault="00EE1CA8" w:rsidP="0082070C">
            <w:pPr>
              <w:pStyle w:val="af0"/>
              <w:jc w:val="both"/>
              <w:rPr>
                <w:rFonts w:cs="Times New Roman"/>
                <w:sz w:val="16"/>
                <w:szCs w:val="16"/>
              </w:rPr>
            </w:pPr>
            <w:r>
              <w:rPr>
                <w:rFonts w:cs="Times New Roman"/>
                <w:sz w:val="16"/>
                <w:szCs w:val="16"/>
              </w:rPr>
              <w:t>Method</w:t>
            </w:r>
          </w:p>
        </w:tc>
        <w:tc>
          <w:tcPr>
            <w:tcW w:w="702" w:type="pct"/>
            <w:tcBorders>
              <w:top w:val="single" w:sz="4" w:space="0" w:color="auto"/>
              <w:bottom w:val="single" w:sz="4" w:space="0" w:color="auto"/>
            </w:tcBorders>
            <w:vAlign w:val="center"/>
          </w:tcPr>
          <w:p w:rsidR="00EE1CA8" w:rsidRPr="00FE3C8A" w:rsidRDefault="00EE1CA8" w:rsidP="0082070C">
            <w:pPr>
              <w:pStyle w:val="af0"/>
              <w:jc w:val="both"/>
              <w:rPr>
                <w:rFonts w:cs="Times New Roman"/>
                <w:sz w:val="16"/>
                <w:szCs w:val="16"/>
              </w:rPr>
            </w:pPr>
            <w:r w:rsidRPr="00FE3C8A">
              <w:rPr>
                <w:rFonts w:cs="Times New Roman"/>
                <w:sz w:val="16"/>
                <w:szCs w:val="16"/>
              </w:rPr>
              <w:t>TAIEX</w:t>
            </w:r>
          </w:p>
        </w:tc>
        <w:tc>
          <w:tcPr>
            <w:tcW w:w="702" w:type="pct"/>
            <w:tcBorders>
              <w:top w:val="single" w:sz="4" w:space="0" w:color="auto"/>
              <w:bottom w:val="single" w:sz="4" w:space="0" w:color="auto"/>
            </w:tcBorders>
          </w:tcPr>
          <w:p w:rsidR="00EE1CA8" w:rsidRPr="00FE3C8A" w:rsidRDefault="00EE1CA8" w:rsidP="0082070C">
            <w:pPr>
              <w:pStyle w:val="af0"/>
              <w:jc w:val="both"/>
              <w:rPr>
                <w:rFonts w:cs="Times New Roman"/>
                <w:sz w:val="16"/>
                <w:szCs w:val="16"/>
              </w:rPr>
            </w:pPr>
            <w:r w:rsidRPr="00FE3C8A">
              <w:rPr>
                <w:rFonts w:cs="Times New Roman"/>
                <w:sz w:val="16"/>
                <w:szCs w:val="16"/>
              </w:rPr>
              <w:t>DJI</w:t>
            </w:r>
          </w:p>
        </w:tc>
      </w:tr>
      <w:tr w:rsidR="00EE1CA8" w:rsidRPr="00FE3C8A" w:rsidTr="0082070C">
        <w:trPr>
          <w:jc w:val="center"/>
        </w:trPr>
        <w:tc>
          <w:tcPr>
            <w:tcW w:w="3596" w:type="pct"/>
          </w:tcPr>
          <w:p w:rsidR="00EE1CA8" w:rsidRPr="00FE3C8A" w:rsidRDefault="00EE1CA8" w:rsidP="0082070C">
            <w:pPr>
              <w:pStyle w:val="af0"/>
              <w:rPr>
                <w:rFonts w:cs="Times New Roman"/>
                <w:sz w:val="16"/>
                <w:szCs w:val="16"/>
              </w:rPr>
            </w:pPr>
            <w:r w:rsidRPr="00FE3C8A">
              <w:rPr>
                <w:rFonts w:cs="Times New Roman"/>
                <w:sz w:val="16"/>
                <w:szCs w:val="16"/>
              </w:rPr>
              <w:t xml:space="preserve">SVR (two models, each with single output)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162.46</w:t>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101.44</w:t>
            </w:r>
          </w:p>
        </w:tc>
      </w:tr>
      <w:tr w:rsidR="00EE1CA8" w:rsidRPr="00FE3C8A" w:rsidTr="0082070C">
        <w:trPr>
          <w:jc w:val="center"/>
        </w:trPr>
        <w:tc>
          <w:tcPr>
            <w:tcW w:w="3596" w:type="pct"/>
          </w:tcPr>
          <w:p w:rsidR="00EE1CA8" w:rsidRPr="00FE3C8A" w:rsidRDefault="00EE1CA8" w:rsidP="0082070C">
            <w:pPr>
              <w:pStyle w:val="af0"/>
              <w:rPr>
                <w:rFonts w:cs="Times New Roman"/>
                <w:sz w:val="16"/>
                <w:szCs w:val="16"/>
              </w:rPr>
            </w:pPr>
            <w:r w:rsidRPr="00FE3C8A">
              <w:rPr>
                <w:rFonts w:cs="Times New Roman"/>
                <w:sz w:val="16"/>
                <w:szCs w:val="16"/>
              </w:rPr>
              <w:t xml:space="preserve">ANFIS (two models, each with single output)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147.36</w:t>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105.56</w:t>
            </w:r>
          </w:p>
        </w:tc>
      </w:tr>
      <w:tr w:rsidR="00EE1CA8" w:rsidRPr="00FE3C8A" w:rsidTr="0082070C">
        <w:trPr>
          <w:jc w:val="center"/>
        </w:trPr>
        <w:tc>
          <w:tcPr>
            <w:tcW w:w="3596" w:type="pct"/>
          </w:tcPr>
          <w:p w:rsidR="00EE1CA8" w:rsidRPr="00FE3C8A" w:rsidRDefault="00EE1CA8" w:rsidP="0082070C">
            <w:pPr>
              <w:pStyle w:val="af0"/>
              <w:rPr>
                <w:rFonts w:cs="Times New Roman"/>
                <w:sz w:val="16"/>
                <w:szCs w:val="16"/>
              </w:rPr>
            </w:pPr>
            <w:r w:rsidRPr="00FE3C8A">
              <w:rPr>
                <w:rFonts w:cs="Times New Roman"/>
                <w:sz w:val="16"/>
                <w:szCs w:val="16"/>
              </w:rPr>
              <w:t xml:space="preserve">ANFIS (one model with two outputs)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151.62</w:t>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128.20</w:t>
            </w:r>
          </w:p>
        </w:tc>
      </w:tr>
      <w:tr w:rsidR="00EE1CA8" w:rsidRPr="00FE3C8A" w:rsidTr="0082070C">
        <w:trPr>
          <w:jc w:val="center"/>
        </w:trPr>
        <w:tc>
          <w:tcPr>
            <w:tcW w:w="3596" w:type="pct"/>
          </w:tcPr>
          <w:p w:rsidR="00EE1CA8" w:rsidRPr="00FE3C8A" w:rsidRDefault="00EE1CA8" w:rsidP="0082070C">
            <w:pPr>
              <w:pStyle w:val="af0"/>
              <w:rPr>
                <w:rFonts w:cs="Times New Roman"/>
                <w:sz w:val="16"/>
                <w:szCs w:val="16"/>
              </w:rPr>
            </w:pPr>
            <w:r w:rsidRPr="00FE3C8A">
              <w:rPr>
                <w:rFonts w:cs="Times New Roman"/>
                <w:sz w:val="16"/>
                <w:szCs w:val="16"/>
              </w:rPr>
              <w:t xml:space="preserve">RBF (two models, each with single output)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134.32</w:t>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106.33</w:t>
            </w:r>
          </w:p>
        </w:tc>
      </w:tr>
      <w:tr w:rsidR="00EE1CA8" w:rsidRPr="00FE3C8A" w:rsidTr="0082070C">
        <w:trPr>
          <w:jc w:val="center"/>
        </w:trPr>
        <w:tc>
          <w:tcPr>
            <w:tcW w:w="3596" w:type="pct"/>
          </w:tcPr>
          <w:p w:rsidR="00EE1CA8" w:rsidRPr="00FE3C8A" w:rsidRDefault="00EE1CA8" w:rsidP="0082070C">
            <w:pPr>
              <w:pStyle w:val="af0"/>
              <w:rPr>
                <w:rFonts w:cs="Times New Roman"/>
                <w:sz w:val="16"/>
                <w:szCs w:val="16"/>
              </w:rPr>
            </w:pPr>
            <w:r w:rsidRPr="00FE3C8A">
              <w:rPr>
                <w:rFonts w:cs="Times New Roman"/>
                <w:sz w:val="16"/>
                <w:szCs w:val="16"/>
              </w:rPr>
              <w:t xml:space="preserve">RBF (one model with two outputs)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137.58</w:t>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181.79</w:t>
            </w:r>
          </w:p>
        </w:tc>
      </w:tr>
      <w:tr w:rsidR="00EE1CA8" w:rsidRPr="00FE3C8A" w:rsidTr="0082070C">
        <w:trPr>
          <w:jc w:val="center"/>
        </w:trPr>
        <w:tc>
          <w:tcPr>
            <w:tcW w:w="3596" w:type="pct"/>
          </w:tcPr>
          <w:p w:rsidR="00EE1CA8" w:rsidRPr="00FE3C8A" w:rsidRDefault="00EE1CA8" w:rsidP="0082070C">
            <w:pPr>
              <w:pStyle w:val="af0"/>
              <w:rPr>
                <w:rFonts w:cs="Times New Roman"/>
                <w:sz w:val="16"/>
                <w:szCs w:val="16"/>
              </w:rPr>
            </w:pPr>
            <w:r w:rsidRPr="00FE3C8A">
              <w:rPr>
                <w:rFonts w:cs="Times New Roman"/>
                <w:sz w:val="16"/>
                <w:szCs w:val="16"/>
              </w:rPr>
              <w:t xml:space="preserve">CNFS(5)-ARIMA (one model with two outputs)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115.82</w:t>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103.06</w:t>
            </w:r>
          </w:p>
        </w:tc>
      </w:tr>
      <w:tr w:rsidR="00EE1CA8" w:rsidRPr="00FE3C8A" w:rsidTr="0082070C">
        <w:trPr>
          <w:jc w:val="center"/>
        </w:trPr>
        <w:tc>
          <w:tcPr>
            <w:tcW w:w="3596" w:type="pct"/>
          </w:tcPr>
          <w:p w:rsidR="00EE1CA8" w:rsidRPr="00FE3C8A" w:rsidRDefault="00EE1CA8" w:rsidP="0082070C">
            <w:pPr>
              <w:pStyle w:val="af0"/>
              <w:rPr>
                <w:rFonts w:cs="Times New Roman"/>
                <w:sz w:val="16"/>
                <w:szCs w:val="16"/>
              </w:rPr>
            </w:pPr>
            <w:r w:rsidRPr="00FE3C8A">
              <w:rPr>
                <w:rFonts w:cs="Times New Roman"/>
                <w:sz w:val="16"/>
                <w:szCs w:val="16"/>
              </w:rPr>
              <w:t>PSO-RLSE</w:t>
            </w:r>
          </w:p>
        </w:tc>
        <w:tc>
          <w:tcPr>
            <w:tcW w:w="702" w:type="pct"/>
            <w:vAlign w:val="center"/>
          </w:tcPr>
          <w:p w:rsidR="00EE1CA8" w:rsidRPr="00FE3C8A" w:rsidRDefault="00EE1CA8" w:rsidP="0082070C">
            <w:pPr>
              <w:pStyle w:val="af0"/>
              <w:rPr>
                <w:rFonts w:cs="Times New Roman"/>
                <w:b/>
                <w:sz w:val="16"/>
                <w:szCs w:val="16"/>
              </w:rPr>
            </w:pPr>
            <w:r w:rsidRPr="00FE3C8A">
              <w:rPr>
                <w:rFonts w:cs="Times New Roman"/>
                <w:b/>
                <w:color w:val="FF0000"/>
                <w:sz w:val="16"/>
                <w:szCs w:val="16"/>
              </w:rPr>
              <w:t>101.61</w:t>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101.82</w:t>
            </w:r>
          </w:p>
        </w:tc>
      </w:tr>
      <w:tr w:rsidR="00EE1CA8" w:rsidRPr="00FE3C8A" w:rsidTr="0082070C">
        <w:trPr>
          <w:jc w:val="center"/>
        </w:trPr>
        <w:tc>
          <w:tcPr>
            <w:tcW w:w="3596" w:type="pct"/>
            <w:tcBorders>
              <w:bottom w:val="single" w:sz="4" w:space="0" w:color="auto"/>
            </w:tcBorders>
          </w:tcPr>
          <w:p w:rsidR="00EE1CA8" w:rsidRPr="00FE3C8A" w:rsidRDefault="00EE1CA8" w:rsidP="0082070C">
            <w:pPr>
              <w:pStyle w:val="af0"/>
              <w:rPr>
                <w:rFonts w:cs="Times New Roman"/>
                <w:sz w:val="16"/>
                <w:szCs w:val="16"/>
              </w:rPr>
            </w:pPr>
            <w:r w:rsidRPr="00FE3C8A">
              <w:rPr>
                <w:rFonts w:cs="Times New Roman"/>
                <w:sz w:val="16"/>
                <w:szCs w:val="16"/>
              </w:rPr>
              <w:lastRenderedPageBreak/>
              <w:t>ABCO-RLSE</w:t>
            </w:r>
          </w:p>
        </w:tc>
        <w:tc>
          <w:tcPr>
            <w:tcW w:w="702" w:type="pct"/>
            <w:tcBorders>
              <w:bottom w:val="single" w:sz="4" w:space="0" w:color="auto"/>
            </w:tcBorders>
            <w:vAlign w:val="center"/>
          </w:tcPr>
          <w:p w:rsidR="00EE1CA8" w:rsidRPr="00FE3C8A" w:rsidRDefault="00EE1CA8" w:rsidP="0082070C">
            <w:pPr>
              <w:pStyle w:val="af0"/>
              <w:rPr>
                <w:rFonts w:cs="Times New Roman"/>
                <w:sz w:val="16"/>
                <w:szCs w:val="16"/>
              </w:rPr>
            </w:pPr>
            <w:r w:rsidRPr="00FE3C8A">
              <w:rPr>
                <w:rFonts w:cs="Times New Roman"/>
                <w:sz w:val="16"/>
                <w:szCs w:val="16"/>
              </w:rPr>
              <w:t>102.61</w:t>
            </w:r>
          </w:p>
        </w:tc>
        <w:tc>
          <w:tcPr>
            <w:tcW w:w="702" w:type="pct"/>
            <w:tcBorders>
              <w:bottom w:val="single" w:sz="4" w:space="0" w:color="auto"/>
            </w:tcBorders>
          </w:tcPr>
          <w:p w:rsidR="00EE1CA8" w:rsidRPr="00FE3C8A" w:rsidRDefault="00EE1CA8" w:rsidP="0082070C">
            <w:pPr>
              <w:pStyle w:val="af0"/>
              <w:rPr>
                <w:rFonts w:cs="Times New Roman"/>
                <w:b/>
                <w:sz w:val="16"/>
                <w:szCs w:val="16"/>
              </w:rPr>
            </w:pPr>
            <w:r w:rsidRPr="00FE3C8A">
              <w:rPr>
                <w:rFonts w:cs="Times New Roman"/>
                <w:b/>
                <w:color w:val="FF0000"/>
                <w:sz w:val="16"/>
                <w:szCs w:val="16"/>
              </w:rPr>
              <w:t>100.79</w:t>
            </w:r>
          </w:p>
        </w:tc>
      </w:tr>
    </w:tbl>
    <w:p w:rsidR="00EE1CA8" w:rsidRDefault="00EE1CA8" w:rsidP="00EE1CA8">
      <w:pPr>
        <w:pStyle w:val="a3"/>
        <w:spacing w:before="120" w:after="0"/>
        <w:ind w:firstLine="0"/>
        <w:jc w:val="center"/>
        <w:rPr>
          <w:sz w:val="16"/>
          <w:szCs w:val="16"/>
          <w:lang w:eastAsia="zh-TW"/>
        </w:rPr>
      </w:pPr>
    </w:p>
    <w:p w:rsidR="00453C66" w:rsidRPr="00267D2F" w:rsidRDefault="00453C66" w:rsidP="00EE1CA8">
      <w:pPr>
        <w:pStyle w:val="a3"/>
        <w:spacing w:before="120" w:after="0"/>
        <w:ind w:firstLine="0"/>
        <w:jc w:val="center"/>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XVIII</w:t>
      </w:r>
    </w:p>
    <w:p w:rsidR="00453C66" w:rsidRPr="00FE3C8A" w:rsidRDefault="00453C66" w:rsidP="00453C66">
      <w:pPr>
        <w:pStyle w:val="TableTitle"/>
        <w:ind w:firstLine="202"/>
        <w:rPr>
          <w:rFonts w:eastAsia="標楷體"/>
          <w:iCs/>
          <w:lang w:eastAsia="zh-TW"/>
        </w:rPr>
      </w:pPr>
      <w:r>
        <w:rPr>
          <w:rFonts w:eastAsia="標楷體" w:hint="eastAsia"/>
          <w:iCs/>
          <w:lang w:eastAsia="zh-TW"/>
        </w:rPr>
        <w:t>T</w:t>
      </w:r>
      <w:r>
        <w:rPr>
          <w:rFonts w:eastAsia="標楷體"/>
          <w:iCs/>
          <w:lang w:eastAsia="zh-TW"/>
        </w:rPr>
        <w:t xml:space="preserve">en Trial Performance </w:t>
      </w:r>
      <w:proofErr w:type="gramStart"/>
      <w:r>
        <w:rPr>
          <w:rFonts w:eastAsia="標楷體"/>
          <w:iCs/>
          <w:lang w:eastAsia="zh-TW"/>
        </w:rPr>
        <w:t>Comparison</w:t>
      </w:r>
      <w:proofErr w:type="gramEnd"/>
      <w:r>
        <w:rPr>
          <w:rFonts w:eastAsia="標楷體"/>
          <w:iCs/>
          <w:lang w:eastAsia="zh-TW"/>
        </w:rPr>
        <w:t xml:space="preserve"> </w:t>
      </w:r>
      <w:r w:rsidRPr="00FE3C8A">
        <w:rPr>
          <w:rFonts w:eastAsia="標楷體"/>
          <w:iCs/>
          <w:lang w:eastAsia="zh-TW"/>
        </w:rPr>
        <w:t>(</w:t>
      </w:r>
      <w:r>
        <w:rPr>
          <w:rFonts w:eastAsia="標楷體"/>
          <w:iCs/>
          <w:lang w:eastAsia="zh-TW"/>
        </w:rPr>
        <w:t>Experiment 3</w:t>
      </w:r>
      <w:r w:rsidRPr="00FE3C8A">
        <w:rPr>
          <w:rFonts w:eastAsia="標楷體"/>
          <w:iCs/>
          <w:lang w:eastAsia="zh-TW"/>
        </w:rPr>
        <w:t>)</w:t>
      </w:r>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453C66" w:rsidRPr="00FE3C8A" w:rsidTr="00453C66">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ABCO-RLSE</w:t>
            </w:r>
          </w:p>
        </w:tc>
      </w:tr>
      <w:tr w:rsidR="00453C66" w:rsidRPr="00FE3C8A" w:rsidTr="00453C66">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185.99</w:t>
            </w:r>
          </w:p>
        </w:tc>
        <w:tc>
          <w:tcPr>
            <w:tcW w:w="0" w:type="auto"/>
            <w:tcBorders>
              <w:top w:val="single" w:sz="4" w:space="0" w:color="auto"/>
            </w:tcBorders>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199.32</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2</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183.75</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183.89</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3</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183.72</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204.56</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4</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183.81</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256.10</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5</w:t>
            </w:r>
          </w:p>
        </w:tc>
        <w:tc>
          <w:tcPr>
            <w:tcW w:w="0" w:type="auto"/>
            <w:shd w:val="clear" w:color="auto" w:fill="auto"/>
            <w:tcMar>
              <w:top w:w="15" w:type="dxa"/>
              <w:left w:w="108" w:type="dxa"/>
              <w:bottom w:w="0" w:type="dxa"/>
              <w:right w:w="108" w:type="dxa"/>
            </w:tcMar>
            <w:vAlign w:val="cente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184.39</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b/>
                <w:bCs/>
                <w:color w:val="FF0000"/>
                <w:kern w:val="2"/>
                <w:sz w:val="16"/>
                <w:szCs w:val="16"/>
              </w:rPr>
              <w:t>180.82</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6</w:t>
            </w:r>
          </w:p>
        </w:tc>
        <w:tc>
          <w:tcPr>
            <w:tcW w:w="0" w:type="auto"/>
            <w:shd w:val="clear" w:color="auto" w:fill="auto"/>
            <w:tcMar>
              <w:top w:w="15" w:type="dxa"/>
              <w:left w:w="108" w:type="dxa"/>
              <w:bottom w:w="0" w:type="dxa"/>
              <w:right w:w="108" w:type="dxa"/>
            </w:tcMar>
            <w:vAlign w:val="cente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191.31</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199.00</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7</w:t>
            </w:r>
          </w:p>
        </w:tc>
        <w:tc>
          <w:tcPr>
            <w:tcW w:w="0" w:type="auto"/>
            <w:shd w:val="clear" w:color="auto" w:fill="auto"/>
            <w:tcMar>
              <w:top w:w="15" w:type="dxa"/>
              <w:left w:w="108" w:type="dxa"/>
              <w:bottom w:w="0" w:type="dxa"/>
              <w:right w:w="108" w:type="dxa"/>
            </w:tcMar>
            <w:vAlign w:val="cente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b/>
                <w:bCs/>
                <w:color w:val="FF0000"/>
                <w:kern w:val="2"/>
                <w:sz w:val="16"/>
                <w:szCs w:val="16"/>
              </w:rPr>
              <w:t>181.90</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217.09</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8</w:t>
            </w:r>
          </w:p>
        </w:tc>
        <w:tc>
          <w:tcPr>
            <w:tcW w:w="0" w:type="auto"/>
            <w:shd w:val="clear" w:color="auto" w:fill="auto"/>
            <w:tcMar>
              <w:top w:w="15" w:type="dxa"/>
              <w:left w:w="108" w:type="dxa"/>
              <w:bottom w:w="0" w:type="dxa"/>
              <w:right w:w="108" w:type="dxa"/>
            </w:tcMar>
            <w:vAlign w:val="cente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281.103</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182.13</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9</w:t>
            </w:r>
          </w:p>
        </w:tc>
        <w:tc>
          <w:tcPr>
            <w:tcW w:w="0" w:type="auto"/>
            <w:shd w:val="clear" w:color="auto" w:fill="auto"/>
            <w:tcMar>
              <w:top w:w="15" w:type="dxa"/>
              <w:left w:w="108" w:type="dxa"/>
              <w:bottom w:w="0" w:type="dxa"/>
              <w:right w:w="108" w:type="dxa"/>
            </w:tcMar>
            <w:vAlign w:val="cente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183.68</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188.24</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10</w:t>
            </w:r>
          </w:p>
        </w:tc>
        <w:tc>
          <w:tcPr>
            <w:tcW w:w="0" w:type="auto"/>
            <w:shd w:val="clear" w:color="auto" w:fill="auto"/>
            <w:tcMar>
              <w:top w:w="15" w:type="dxa"/>
              <w:left w:w="108" w:type="dxa"/>
              <w:bottom w:w="0" w:type="dxa"/>
              <w:right w:w="108" w:type="dxa"/>
            </w:tcMar>
            <w:vAlign w:val="cente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183.67</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183.89</w:t>
            </w:r>
          </w:p>
        </w:tc>
      </w:tr>
    </w:tbl>
    <w:p w:rsidR="00EE1CA8" w:rsidRDefault="00EE1CA8" w:rsidP="00453C66">
      <w:pPr>
        <w:overflowPunct w:val="0"/>
        <w:spacing w:line="240" w:lineRule="atLeast"/>
        <w:rPr>
          <w:sz w:val="16"/>
          <w:szCs w:val="16"/>
          <w:lang w:eastAsia="zh-TW"/>
        </w:rPr>
      </w:pPr>
      <w:bookmarkStart w:id="49" w:name="_Toc518243764"/>
      <w:bookmarkEnd w:id="48"/>
    </w:p>
    <w:p w:rsidR="00D25151" w:rsidRPr="00267D2F" w:rsidRDefault="00D25151" w:rsidP="00453C66">
      <w:pPr>
        <w:overflowPunct w:val="0"/>
        <w:spacing w:line="240" w:lineRule="atLeast"/>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XIX</w:t>
      </w:r>
    </w:p>
    <w:p w:rsidR="00195D56" w:rsidRPr="00FE3C8A" w:rsidRDefault="0027387B" w:rsidP="0027387B">
      <w:pPr>
        <w:pStyle w:val="TableTitle"/>
        <w:ind w:firstLine="202"/>
        <w:rPr>
          <w:rFonts w:eastAsia="標楷體"/>
          <w:iCs/>
          <w:lang w:eastAsia="zh-TW"/>
        </w:rPr>
      </w:pPr>
      <w:r>
        <w:rPr>
          <w:rFonts w:eastAsia="標楷體"/>
          <w:iCs/>
          <w:lang w:eastAsia="zh-TW"/>
        </w:rPr>
        <w:t xml:space="preserve">Virtual Investment Profit </w:t>
      </w:r>
      <w:r w:rsidR="00195D56" w:rsidRPr="00FE3C8A">
        <w:rPr>
          <w:rFonts w:eastAsia="標楷體"/>
          <w:iCs/>
          <w:lang w:eastAsia="zh-TW"/>
        </w:rPr>
        <w:t>(</w:t>
      </w:r>
      <w:r>
        <w:rPr>
          <w:rFonts w:eastAsia="標楷體"/>
          <w:iCs/>
          <w:lang w:eastAsia="zh-TW"/>
        </w:rPr>
        <w:t>Experiment 3</w:t>
      </w:r>
      <w:r w:rsidR="00195D56" w:rsidRPr="00FE3C8A">
        <w:rPr>
          <w:rFonts w:eastAsia="標楷體"/>
          <w:iCs/>
          <w:lang w:eastAsia="zh-TW"/>
        </w:rPr>
        <w:t>)</w:t>
      </w:r>
      <w:bookmarkEnd w:id="49"/>
    </w:p>
    <w:tbl>
      <w:tblPr>
        <w:tblW w:w="0" w:type="auto"/>
        <w:jc w:val="center"/>
        <w:tblCellMar>
          <w:left w:w="0" w:type="dxa"/>
          <w:right w:w="0" w:type="dxa"/>
        </w:tblCellMar>
        <w:tblLook w:val="04A0" w:firstRow="1" w:lastRow="0" w:firstColumn="1" w:lastColumn="0" w:noHBand="0" w:noVBand="1"/>
      </w:tblPr>
      <w:tblGrid>
        <w:gridCol w:w="883"/>
        <w:gridCol w:w="727"/>
        <w:gridCol w:w="227"/>
        <w:gridCol w:w="826"/>
        <w:gridCol w:w="279"/>
        <w:gridCol w:w="773"/>
        <w:gridCol w:w="261"/>
        <w:gridCol w:w="885"/>
        <w:gridCol w:w="300"/>
      </w:tblGrid>
      <w:tr w:rsidR="00195D56" w:rsidRPr="00FE3C8A"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ABCO-RLSE*</w:t>
            </w:r>
          </w:p>
        </w:tc>
      </w:tr>
      <w:tr w:rsidR="00195D56" w:rsidRPr="00FE3C8A" w:rsidTr="00653EAC">
        <w:trPr>
          <w:jc w:val="center"/>
        </w:trPr>
        <w:tc>
          <w:tcPr>
            <w:tcW w:w="0" w:type="auto"/>
            <w:vMerge/>
            <w:tcBorders>
              <w:bottom w:val="single" w:sz="4" w:space="0" w:color="auto"/>
            </w:tcBorders>
            <w:vAlign w:val="center"/>
            <w:hideMark/>
          </w:tcPr>
          <w:p w:rsidR="00195D56" w:rsidRPr="00FE3C8A" w:rsidRDefault="00195D56" w:rsidP="00653EAC">
            <w:pPr>
              <w:spacing w:before="100" w:beforeAutospacing="1" w:after="100" w:afterAutospacing="1"/>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27387B" w:rsidP="00653EAC">
            <w:pPr>
              <w:spacing w:before="100" w:beforeAutospacing="1" w:after="100" w:afterAutospacing="1"/>
              <w:rPr>
                <w:rFonts w:eastAsia="標楷體"/>
                <w:sz w:val="16"/>
                <w:szCs w:val="16"/>
                <w:lang w:eastAsia="zh-TW"/>
              </w:rPr>
            </w:pPr>
            <w:r>
              <w:rPr>
                <w:rFonts w:eastAsia="標楷體" w:hint="eastAsia"/>
                <w:sz w:val="16"/>
                <w:szCs w:val="16"/>
                <w:lang w:eastAsia="zh-TW"/>
              </w:rPr>
              <w:t>P</w:t>
            </w:r>
            <w:r>
              <w:rPr>
                <w:rFonts w:eastAsia="標楷體"/>
                <w:sz w:val="16"/>
                <w:szCs w:val="16"/>
                <w:lang w:eastAsia="zh-TW"/>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27387B" w:rsidP="00653EAC">
            <w:pPr>
              <w:spacing w:before="100" w:beforeAutospacing="1" w:after="100" w:afterAutospacing="1"/>
              <w:rPr>
                <w:rFonts w:eastAsia="標楷體"/>
                <w:sz w:val="16"/>
                <w:szCs w:val="16"/>
              </w:rPr>
            </w:pPr>
            <w:r>
              <w:rPr>
                <w:rFonts w:eastAsia="標楷體"/>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27387B" w:rsidP="00653EAC">
            <w:pPr>
              <w:spacing w:before="100" w:beforeAutospacing="1" w:after="100" w:afterAutospacing="1"/>
              <w:rPr>
                <w:rFonts w:eastAsia="標楷體"/>
                <w:sz w:val="16"/>
                <w:szCs w:val="16"/>
              </w:rPr>
            </w:pPr>
            <w:r>
              <w:rPr>
                <w:rFonts w:eastAsia="標楷體"/>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27387B" w:rsidP="00653EAC">
            <w:pPr>
              <w:spacing w:before="100" w:beforeAutospacing="1" w:after="100" w:afterAutospacing="1"/>
              <w:rPr>
                <w:rFonts w:eastAsia="標楷體"/>
                <w:sz w:val="16"/>
                <w:szCs w:val="16"/>
              </w:rPr>
            </w:pPr>
            <w:r>
              <w:rPr>
                <w:rFonts w:eastAsia="標楷體"/>
                <w:sz w:val="16"/>
                <w:szCs w:val="16"/>
              </w:rPr>
              <w:t>Profit</w:t>
            </w:r>
          </w:p>
        </w:tc>
      </w:tr>
      <w:tr w:rsidR="00195D56" w:rsidRPr="00FE3C8A"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0.059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0.025</w:t>
            </w:r>
          </w:p>
        </w:tc>
      </w:tr>
      <w:tr w:rsidR="00195D56" w:rsidRPr="00FE3C8A"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-444.90</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942.69</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341.79</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951.12</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615.12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1206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266.13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880.74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-850.1</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52.399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-139.9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-1629.7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67.36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352.73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5</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-365.89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3201.7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149.49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682.72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762.83</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1374.9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740.06</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141.16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b/>
                <w:color w:val="FF0000"/>
                <w:sz w:val="16"/>
                <w:szCs w:val="16"/>
              </w:rPr>
            </w:pPr>
            <w:r w:rsidRPr="00FE3C8A">
              <w:rPr>
                <w:rFonts w:eastAsia="標楷體"/>
                <w:b/>
                <w:color w:val="FF0000"/>
                <w:sz w:val="16"/>
                <w:szCs w:val="16"/>
              </w:rPr>
              <w:t>2146.7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2156.9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80.34</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149.49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-805.41</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784.34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310.11</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410.97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-1741.7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3460.7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324.16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-1189.6</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1206</w:t>
            </w: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266.13</w:t>
            </w: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27387B" w:rsidP="00653EAC">
            <w:pPr>
              <w:spacing w:before="100" w:beforeAutospacing="1" w:after="100" w:afterAutospacing="1"/>
              <w:rPr>
                <w:rFonts w:eastAsia="標楷體"/>
                <w:sz w:val="16"/>
                <w:szCs w:val="16"/>
                <w:lang w:eastAsia="zh-TW"/>
              </w:rPr>
            </w:pPr>
            <w:r>
              <w:rPr>
                <w:rFonts w:eastAsia="標楷體" w:hint="eastAsia"/>
                <w:sz w:val="16"/>
                <w:szCs w:val="16"/>
                <w:lang w:eastAsia="zh-TW"/>
              </w:rPr>
              <w:t>A</w:t>
            </w:r>
            <w:r>
              <w:rPr>
                <w:rFonts w:eastAsia="標楷體"/>
                <w:sz w:val="16"/>
                <w:szCs w:val="16"/>
                <w:lang w:eastAsia="zh-TW"/>
              </w:rPr>
              <w:t>verage</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-177.19</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1355.1</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167.42</w:t>
            </w:r>
          </w:p>
        </w:tc>
        <w:tc>
          <w:tcPr>
            <w:tcW w:w="0" w:type="auto"/>
            <w:gridSpan w:val="2"/>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340.47</w:t>
            </w:r>
          </w:p>
        </w:tc>
      </w:tr>
      <w:tr w:rsidR="00195D56" w:rsidRPr="00FE3C8A" w:rsidTr="00653EAC">
        <w:trPr>
          <w:trHeight w:val="212"/>
          <w:jc w:val="center"/>
        </w:trPr>
        <w:tc>
          <w:tcPr>
            <w:tcW w:w="0" w:type="auto"/>
            <w:shd w:val="clear" w:color="auto" w:fill="auto"/>
            <w:tcMar>
              <w:top w:w="15" w:type="dxa"/>
              <w:left w:w="108" w:type="dxa"/>
              <w:bottom w:w="0" w:type="dxa"/>
              <w:right w:w="108" w:type="dxa"/>
            </w:tcMar>
            <w:hideMark/>
          </w:tcPr>
          <w:p w:rsidR="00195D56" w:rsidRPr="00FE3C8A" w:rsidRDefault="0027387B" w:rsidP="00653EAC">
            <w:pPr>
              <w:spacing w:before="100" w:beforeAutospacing="1" w:after="100" w:afterAutospacing="1"/>
              <w:rPr>
                <w:rFonts w:eastAsia="標楷體"/>
                <w:sz w:val="16"/>
                <w:szCs w:val="16"/>
                <w:lang w:eastAsia="zh-TW"/>
              </w:rPr>
            </w:pPr>
            <w:proofErr w:type="spellStart"/>
            <w:r>
              <w:rPr>
                <w:rFonts w:eastAsia="標楷體" w:hint="eastAsia"/>
                <w:sz w:val="16"/>
                <w:szCs w:val="16"/>
                <w:lang w:eastAsia="zh-TW"/>
              </w:rPr>
              <w:t>S</w:t>
            </w:r>
            <w:r>
              <w:rPr>
                <w:rFonts w:eastAsia="標楷體"/>
                <w:sz w:val="16"/>
                <w:szCs w:val="16"/>
                <w:lang w:eastAsia="zh-TW"/>
              </w:rPr>
              <w:t>td</w:t>
            </w:r>
            <w:proofErr w:type="spellEnd"/>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1252.4</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1314</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238.49</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300.64</w:t>
            </w:r>
          </w:p>
        </w:tc>
      </w:tr>
      <w:tr w:rsidR="00195D56" w:rsidRPr="00FE3C8A" w:rsidTr="00653EAC">
        <w:trPr>
          <w:trHeight w:val="212"/>
          <w:jc w:val="center"/>
        </w:trPr>
        <w:tc>
          <w:tcPr>
            <w:tcW w:w="0" w:type="auto"/>
            <w:shd w:val="clear" w:color="auto" w:fill="auto"/>
            <w:tcMar>
              <w:top w:w="15" w:type="dxa"/>
              <w:left w:w="108" w:type="dxa"/>
              <w:bottom w:w="0" w:type="dxa"/>
              <w:right w:w="108" w:type="dxa"/>
            </w:tcMar>
          </w:tcPr>
          <w:p w:rsidR="00195D56" w:rsidRPr="00FE3C8A" w:rsidRDefault="0027387B" w:rsidP="00653EAC">
            <w:pPr>
              <w:spacing w:before="100" w:beforeAutospacing="1" w:after="100" w:afterAutospacing="1"/>
              <w:rPr>
                <w:rFonts w:eastAsia="標楷體"/>
                <w:sz w:val="16"/>
                <w:szCs w:val="16"/>
              </w:rPr>
            </w:pPr>
            <w:r>
              <w:rPr>
                <w:rFonts w:eastAsia="標楷體"/>
                <w:sz w:val="16"/>
                <w:szCs w:val="16"/>
              </w:rPr>
              <w:t>Maximum</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2146.7</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3201.7</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740.06</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951.12</w:t>
            </w:r>
          </w:p>
        </w:tc>
      </w:tr>
      <w:tr w:rsidR="00195D56" w:rsidRPr="00FE3C8A"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27387B" w:rsidP="00653EAC">
            <w:pPr>
              <w:spacing w:before="100" w:beforeAutospacing="1" w:after="100" w:afterAutospacing="1"/>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-1741.7</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-850.1</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-139.9</w:t>
            </w:r>
          </w:p>
        </w:tc>
      </w:tr>
    </w:tbl>
    <w:p w:rsidR="00453C66" w:rsidRDefault="00195D56" w:rsidP="00195D56">
      <w:pPr>
        <w:pStyle w:val="a3"/>
        <w:spacing w:after="0"/>
        <w:ind w:firstLine="0"/>
        <w:jc w:val="left"/>
        <w:rPr>
          <w:rFonts w:eastAsia="標楷體"/>
          <w:iCs/>
          <w:sz w:val="16"/>
          <w:szCs w:val="16"/>
          <w:lang w:eastAsia="zh-TW"/>
        </w:rPr>
        <w:sectPr w:rsidR="00453C66" w:rsidSect="00453C66">
          <w:type w:val="continuous"/>
          <w:pgSz w:w="11909" w:h="16834" w:code="9"/>
          <w:pgMar w:top="1080" w:right="734" w:bottom="2434" w:left="734" w:header="720" w:footer="720" w:gutter="0"/>
          <w:cols w:num="2" w:space="360"/>
          <w:docGrid w:linePitch="360"/>
        </w:sectPr>
      </w:pPr>
      <w:r w:rsidRPr="00FE3C8A">
        <w:rPr>
          <w:rFonts w:eastAsia="標楷體"/>
          <w:iCs/>
          <w:sz w:val="16"/>
          <w:szCs w:val="16"/>
          <w:lang w:eastAsia="zh-TW"/>
        </w:rPr>
        <w:t>*</w:t>
      </w:r>
      <w:r w:rsidR="0027387B">
        <w:rPr>
          <w:rFonts w:eastAsia="標楷體"/>
          <w:iCs/>
          <w:sz w:val="16"/>
          <w:szCs w:val="16"/>
          <w:lang w:eastAsia="zh-TW"/>
        </w:rPr>
        <w:t>The result of the proposed investment strategy.</w:t>
      </w:r>
    </w:p>
    <w:p w:rsidR="00EE1CA8" w:rsidRDefault="00EE1CA8" w:rsidP="00453C66">
      <w:pPr>
        <w:pStyle w:val="a3"/>
        <w:spacing w:after="0"/>
        <w:ind w:firstLine="0"/>
        <w:jc w:val="center"/>
        <w:rPr>
          <w:sz w:val="16"/>
          <w:szCs w:val="16"/>
          <w:lang w:eastAsia="zh-TW"/>
        </w:rPr>
      </w:pPr>
      <w:bookmarkStart w:id="50" w:name="_Toc518243765"/>
    </w:p>
    <w:p w:rsidR="00D25151" w:rsidRPr="00267D2F" w:rsidRDefault="00D25151" w:rsidP="00453C66">
      <w:pPr>
        <w:pStyle w:val="a3"/>
        <w:spacing w:after="0"/>
        <w:ind w:firstLine="0"/>
        <w:jc w:val="center"/>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XX</w:t>
      </w:r>
    </w:p>
    <w:p w:rsidR="00195D56" w:rsidRPr="00FE3C8A" w:rsidRDefault="0027387B" w:rsidP="00901755">
      <w:pPr>
        <w:pStyle w:val="TableTitle"/>
        <w:ind w:firstLine="202"/>
        <w:rPr>
          <w:rFonts w:eastAsia="標楷體"/>
          <w:iCs/>
          <w:lang w:eastAsia="zh-TW"/>
        </w:rPr>
      </w:pPr>
      <w:r>
        <w:rPr>
          <w:rFonts w:eastAsia="標楷體" w:hint="eastAsia"/>
          <w:lang w:eastAsia="zh-TW"/>
        </w:rPr>
        <w:t>V</w:t>
      </w:r>
      <w:r>
        <w:rPr>
          <w:rFonts w:eastAsia="標楷體"/>
          <w:lang w:eastAsia="zh-TW"/>
        </w:rPr>
        <w:t xml:space="preserve">irtual Investment Profit </w:t>
      </w:r>
      <w:r w:rsidRPr="00901755">
        <w:rPr>
          <w:rFonts w:eastAsia="標楷體"/>
          <w:iCs/>
          <w:lang w:eastAsia="zh-TW"/>
        </w:rPr>
        <w:t>Comparison</w:t>
      </w:r>
      <w:r w:rsidR="00195D56" w:rsidRPr="00FE3C8A">
        <w:rPr>
          <w:rFonts w:eastAsia="標楷體"/>
          <w:lang w:eastAsia="zh-TW"/>
        </w:rPr>
        <w:t xml:space="preserve"> </w:t>
      </w:r>
      <w:r w:rsidR="00195D56" w:rsidRPr="00FE3C8A">
        <w:rPr>
          <w:rFonts w:eastAsia="標楷體"/>
          <w:iCs/>
          <w:lang w:eastAsia="zh-TW"/>
        </w:rPr>
        <w:t>(</w:t>
      </w:r>
      <w:r>
        <w:rPr>
          <w:rFonts w:eastAsia="標楷體"/>
          <w:iCs/>
          <w:lang w:eastAsia="zh-TW"/>
        </w:rPr>
        <w:t>Experiment 3</w:t>
      </w:r>
      <w:r w:rsidR="00195D56" w:rsidRPr="00FE3C8A">
        <w:rPr>
          <w:rFonts w:eastAsia="標楷體"/>
          <w:iCs/>
          <w:lang w:eastAsia="zh-TW"/>
        </w:rPr>
        <w:t>)</w:t>
      </w:r>
      <w:bookmarkEnd w:id="50"/>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666"/>
        <w:gridCol w:w="982"/>
        <w:gridCol w:w="842"/>
        <w:gridCol w:w="1027"/>
        <w:gridCol w:w="983"/>
        <w:gridCol w:w="1081"/>
        <w:gridCol w:w="983"/>
        <w:gridCol w:w="1433"/>
        <w:gridCol w:w="1660"/>
      </w:tblGrid>
      <w:tr w:rsidR="00195D56" w:rsidRPr="00FE3C8A" w:rsidTr="00615BF0">
        <w:trPr>
          <w:trHeight w:val="20"/>
        </w:trPr>
        <w:tc>
          <w:tcPr>
            <w:tcW w:w="782" w:type="pct"/>
            <w:tcBorders>
              <w:bottom w:val="single" w:sz="4" w:space="0" w:color="auto"/>
            </w:tcBorders>
            <w:vAlign w:val="center"/>
          </w:tcPr>
          <w:p w:rsidR="00195D56" w:rsidRPr="00FE3C8A" w:rsidRDefault="00195D56" w:rsidP="00653EAC">
            <w:pPr>
              <w:spacing w:line="240" w:lineRule="atLeast"/>
              <w:rPr>
                <w:rFonts w:eastAsia="標楷體"/>
                <w:sz w:val="16"/>
                <w:szCs w:val="16"/>
                <w:lang w:eastAsia="zh-TW"/>
              </w:rPr>
            </w:pPr>
          </w:p>
        </w:tc>
        <w:tc>
          <w:tcPr>
            <w:tcW w:w="461" w:type="pct"/>
            <w:tcBorders>
              <w:bottom w:val="single" w:sz="4" w:space="0" w:color="auto"/>
            </w:tcBorders>
            <w:vAlign w:val="center"/>
          </w:tcPr>
          <w:p w:rsidR="00195D56" w:rsidRPr="00FE3C8A" w:rsidRDefault="00195D56" w:rsidP="005C12C2">
            <w:pPr>
              <w:spacing w:line="240" w:lineRule="atLeast"/>
              <w:rPr>
                <w:rFonts w:eastAsia="標楷體"/>
                <w:sz w:val="16"/>
                <w:szCs w:val="16"/>
              </w:rPr>
            </w:pPr>
            <w:r w:rsidRPr="00FE3C8A">
              <w:rPr>
                <w:rFonts w:eastAsia="標楷體"/>
                <w:sz w:val="16"/>
                <w:szCs w:val="16"/>
              </w:rPr>
              <w:t xml:space="preserve">Chen </w:t>
            </w:r>
            <w:r w:rsidRPr="00FE3C8A">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005C12C2">
              <w:rPr>
                <w:rFonts w:eastAsia="標楷體"/>
                <w:noProof/>
                <w:sz w:val="16"/>
                <w:szCs w:val="16"/>
              </w:rPr>
              <w:t>[37]</w:t>
            </w:r>
            <w:r w:rsidRPr="00FE3C8A">
              <w:rPr>
                <w:rFonts w:eastAsia="標楷體"/>
                <w:sz w:val="16"/>
                <w:szCs w:val="16"/>
              </w:rPr>
              <w:fldChar w:fldCharType="end"/>
            </w:r>
          </w:p>
        </w:tc>
        <w:tc>
          <w:tcPr>
            <w:tcW w:w="395" w:type="pct"/>
            <w:tcBorders>
              <w:bottom w:val="single" w:sz="4" w:space="0" w:color="auto"/>
            </w:tcBorders>
            <w:vAlign w:val="center"/>
          </w:tcPr>
          <w:p w:rsidR="00195D56" w:rsidRPr="00FE3C8A" w:rsidRDefault="00195D56" w:rsidP="005C12C2">
            <w:pPr>
              <w:spacing w:line="240" w:lineRule="atLeast"/>
              <w:rPr>
                <w:rFonts w:eastAsia="標楷體"/>
                <w:sz w:val="16"/>
                <w:szCs w:val="16"/>
              </w:rPr>
            </w:pPr>
            <w:r w:rsidRPr="00FE3C8A">
              <w:rPr>
                <w:rFonts w:eastAsia="標楷體"/>
                <w:sz w:val="16"/>
                <w:szCs w:val="16"/>
              </w:rPr>
              <w:t xml:space="preserve">Yu </w:t>
            </w:r>
            <w:r w:rsidRPr="00FE3C8A">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005C12C2">
              <w:rPr>
                <w:rFonts w:eastAsia="標楷體"/>
                <w:noProof/>
                <w:sz w:val="16"/>
                <w:szCs w:val="16"/>
              </w:rPr>
              <w:t>[37]</w:t>
            </w:r>
            <w:r w:rsidRPr="00FE3C8A">
              <w:rPr>
                <w:rFonts w:eastAsia="標楷體"/>
                <w:sz w:val="16"/>
                <w:szCs w:val="16"/>
              </w:rPr>
              <w:fldChar w:fldCharType="end"/>
            </w:r>
          </w:p>
        </w:tc>
        <w:tc>
          <w:tcPr>
            <w:tcW w:w="482" w:type="pct"/>
            <w:tcBorders>
              <w:bottom w:val="single" w:sz="4" w:space="0" w:color="auto"/>
            </w:tcBorders>
            <w:vAlign w:val="center"/>
          </w:tcPr>
          <w:p w:rsidR="00195D56" w:rsidRPr="00FE3C8A" w:rsidRDefault="00195D56" w:rsidP="005C12C2">
            <w:pPr>
              <w:spacing w:line="240" w:lineRule="atLeast"/>
              <w:rPr>
                <w:rFonts w:eastAsia="標楷體"/>
                <w:sz w:val="16"/>
                <w:szCs w:val="16"/>
              </w:rPr>
            </w:pPr>
            <w:r w:rsidRPr="00FE3C8A">
              <w:rPr>
                <w:rFonts w:eastAsia="標楷體"/>
                <w:sz w:val="16"/>
                <w:szCs w:val="16"/>
              </w:rPr>
              <w:t xml:space="preserve">AR(1)  </w:t>
            </w:r>
            <w:r w:rsidRPr="00FE3C8A">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005C12C2">
              <w:rPr>
                <w:rFonts w:eastAsia="標楷體"/>
                <w:noProof/>
                <w:sz w:val="16"/>
                <w:szCs w:val="16"/>
              </w:rPr>
              <w:t>[37]</w:t>
            </w:r>
            <w:r w:rsidRPr="00FE3C8A">
              <w:rPr>
                <w:rFonts w:eastAsia="標楷體"/>
                <w:sz w:val="16"/>
                <w:szCs w:val="16"/>
              </w:rPr>
              <w:fldChar w:fldCharType="end"/>
            </w:r>
          </w:p>
        </w:tc>
        <w:tc>
          <w:tcPr>
            <w:tcW w:w="461" w:type="pct"/>
            <w:tcBorders>
              <w:bottom w:val="single" w:sz="4" w:space="0" w:color="auto"/>
            </w:tcBorders>
            <w:vAlign w:val="center"/>
          </w:tcPr>
          <w:p w:rsidR="00195D56" w:rsidRPr="00FE3C8A" w:rsidRDefault="00195D56" w:rsidP="005C12C2">
            <w:pPr>
              <w:spacing w:line="240" w:lineRule="atLeast"/>
              <w:rPr>
                <w:rFonts w:eastAsia="標楷體"/>
                <w:sz w:val="16"/>
                <w:szCs w:val="16"/>
              </w:rPr>
            </w:pPr>
            <w:r w:rsidRPr="00FE3C8A">
              <w:rPr>
                <w:rFonts w:eastAsia="標楷體"/>
                <w:sz w:val="16"/>
                <w:szCs w:val="16"/>
              </w:rPr>
              <w:t xml:space="preserve">SVR </w:t>
            </w:r>
            <w:r w:rsidRPr="00FE3C8A">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005C12C2">
              <w:rPr>
                <w:rFonts w:eastAsia="標楷體"/>
                <w:noProof/>
                <w:sz w:val="16"/>
                <w:szCs w:val="16"/>
              </w:rPr>
              <w:t>[37]</w:t>
            </w:r>
            <w:r w:rsidRPr="00FE3C8A">
              <w:rPr>
                <w:rFonts w:eastAsia="標楷體"/>
                <w:sz w:val="16"/>
                <w:szCs w:val="16"/>
              </w:rPr>
              <w:fldChar w:fldCharType="end"/>
            </w:r>
          </w:p>
        </w:tc>
        <w:tc>
          <w:tcPr>
            <w:tcW w:w="507" w:type="pct"/>
            <w:tcBorders>
              <w:bottom w:val="single" w:sz="4" w:space="0" w:color="auto"/>
            </w:tcBorders>
            <w:vAlign w:val="center"/>
          </w:tcPr>
          <w:p w:rsidR="00195D56" w:rsidRPr="00FE3C8A" w:rsidRDefault="00195D56" w:rsidP="005C12C2">
            <w:pPr>
              <w:spacing w:line="240" w:lineRule="atLeast"/>
              <w:rPr>
                <w:rFonts w:eastAsia="標楷體"/>
                <w:sz w:val="16"/>
                <w:szCs w:val="16"/>
              </w:rPr>
            </w:pPr>
            <w:r w:rsidRPr="00FE3C8A">
              <w:rPr>
                <w:rFonts w:eastAsia="標楷體"/>
                <w:sz w:val="16"/>
                <w:szCs w:val="16"/>
              </w:rPr>
              <w:t xml:space="preserve">ANFIS </w:t>
            </w:r>
            <w:r w:rsidRPr="00FE3C8A">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005C12C2">
              <w:rPr>
                <w:rFonts w:eastAsia="標楷體"/>
                <w:noProof/>
                <w:sz w:val="16"/>
                <w:szCs w:val="16"/>
              </w:rPr>
              <w:t>[37]</w:t>
            </w:r>
            <w:r w:rsidRPr="00FE3C8A">
              <w:rPr>
                <w:rFonts w:eastAsia="標楷體"/>
                <w:sz w:val="16"/>
                <w:szCs w:val="16"/>
              </w:rPr>
              <w:fldChar w:fldCharType="end"/>
            </w:r>
          </w:p>
        </w:tc>
        <w:tc>
          <w:tcPr>
            <w:tcW w:w="461" w:type="pct"/>
            <w:tcBorders>
              <w:bottom w:val="single" w:sz="4" w:space="0" w:color="auto"/>
            </w:tcBorders>
            <w:vAlign w:val="center"/>
          </w:tcPr>
          <w:p w:rsidR="00195D56" w:rsidRPr="00FE3C8A" w:rsidRDefault="00195D56" w:rsidP="005C12C2">
            <w:pPr>
              <w:spacing w:line="240" w:lineRule="atLeast"/>
              <w:rPr>
                <w:rFonts w:eastAsia="標楷體"/>
                <w:sz w:val="16"/>
                <w:szCs w:val="16"/>
              </w:rPr>
            </w:pPr>
            <w:r w:rsidRPr="00FE3C8A">
              <w:rPr>
                <w:rFonts w:eastAsia="標楷體"/>
                <w:sz w:val="16"/>
                <w:szCs w:val="16"/>
              </w:rPr>
              <w:t xml:space="preserve">Wei </w:t>
            </w:r>
            <w:r w:rsidRPr="00FE3C8A">
              <w:rPr>
                <w:rFonts w:eastAsia="標楷體"/>
                <w:sz w:val="16"/>
                <w:szCs w:val="16"/>
              </w:rPr>
              <w:fldChar w:fldCharType="begin"/>
            </w:r>
            <w:r w:rsidR="005C12C2">
              <w:rPr>
                <w:rFonts w:eastAsia="標楷體"/>
                <w:sz w:val="16"/>
                <w:szCs w:val="16"/>
              </w:rPr>
              <w:instrText xml:space="preserve"> ADDIN EN.CITE &lt;EndNote&gt;&lt;Cite&gt;&lt;Author&gt;Wei&lt;/Author&gt;&lt;Year&gt;2016&lt;/Year&gt;&lt;RecNum&gt;308&lt;/RecNum&gt;&lt;DisplayText&gt;[37]&lt;/DisplayText&gt;&lt;record&gt;&lt;rec-number&gt;308&lt;/rec-number&gt;&lt;foreign-keys&gt;&lt;key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005C12C2">
              <w:rPr>
                <w:rFonts w:eastAsia="標楷體"/>
                <w:noProof/>
                <w:sz w:val="16"/>
                <w:szCs w:val="16"/>
              </w:rPr>
              <w:t>[37]</w:t>
            </w:r>
            <w:r w:rsidRPr="00FE3C8A">
              <w:rPr>
                <w:rFonts w:eastAsia="標楷體"/>
                <w:sz w:val="16"/>
                <w:szCs w:val="16"/>
              </w:rPr>
              <w:fldChar w:fldCharType="end"/>
            </w:r>
          </w:p>
        </w:tc>
        <w:tc>
          <w:tcPr>
            <w:tcW w:w="0" w:type="auto"/>
            <w:tcBorders>
              <w:bottom w:val="single" w:sz="4" w:space="0" w:color="auto"/>
            </w:tcBorders>
            <w:vAlign w:val="center"/>
          </w:tcPr>
          <w:p w:rsidR="00195D56" w:rsidRPr="00FE3C8A" w:rsidRDefault="00195D56" w:rsidP="00615BF0">
            <w:pPr>
              <w:spacing w:line="240" w:lineRule="atLeast"/>
              <w:rPr>
                <w:rFonts w:eastAsia="標楷體"/>
                <w:sz w:val="16"/>
                <w:szCs w:val="16"/>
              </w:rPr>
            </w:pPr>
            <w:r w:rsidRPr="00FE3C8A">
              <w:rPr>
                <w:rFonts w:eastAsia="標楷體"/>
                <w:sz w:val="16"/>
                <w:szCs w:val="16"/>
              </w:rPr>
              <w:t>PSO-RLSE</w:t>
            </w:r>
          </w:p>
        </w:tc>
        <w:tc>
          <w:tcPr>
            <w:tcW w:w="0" w:type="auto"/>
            <w:tcBorders>
              <w:bottom w:val="single" w:sz="4" w:space="0" w:color="auto"/>
            </w:tcBorders>
            <w:vAlign w:val="center"/>
          </w:tcPr>
          <w:p w:rsidR="00195D56" w:rsidRPr="00FE3C8A" w:rsidRDefault="00195D56" w:rsidP="00615BF0">
            <w:pPr>
              <w:spacing w:line="240" w:lineRule="atLeast"/>
              <w:rPr>
                <w:rFonts w:eastAsia="標楷體"/>
                <w:sz w:val="16"/>
                <w:szCs w:val="16"/>
              </w:rPr>
            </w:pPr>
            <w:r w:rsidRPr="00FE3C8A">
              <w:rPr>
                <w:rFonts w:eastAsia="標楷體"/>
                <w:sz w:val="16"/>
                <w:szCs w:val="16"/>
              </w:rPr>
              <w:t>ABCO-RLSE</w:t>
            </w:r>
          </w:p>
        </w:tc>
      </w:tr>
      <w:tr w:rsidR="00195D56" w:rsidRPr="00FE3C8A" w:rsidTr="00615BF0">
        <w:trPr>
          <w:trHeight w:val="20"/>
        </w:trPr>
        <w:tc>
          <w:tcPr>
            <w:tcW w:w="782"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395"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82"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507"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0" w:type="auto"/>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0.049</w:t>
            </w:r>
          </w:p>
        </w:tc>
        <w:tc>
          <w:tcPr>
            <w:tcW w:w="0" w:type="auto"/>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0.049</w:t>
            </w:r>
          </w:p>
        </w:tc>
      </w:tr>
      <w:tr w:rsidR="00195D56" w:rsidRPr="00FE3C8A" w:rsidTr="00615BF0">
        <w:trPr>
          <w:trHeight w:val="20"/>
        </w:trPr>
        <w:tc>
          <w:tcPr>
            <w:tcW w:w="782" w:type="pct"/>
            <w:tcBorders>
              <w:top w:val="nil"/>
              <w:bottom w:val="nil"/>
            </w:tcBorders>
            <w:vAlign w:val="center"/>
          </w:tcPr>
          <w:p w:rsidR="00195D56" w:rsidRPr="00FE3C8A" w:rsidRDefault="00901755" w:rsidP="00653EAC">
            <w:pPr>
              <w:spacing w:line="240" w:lineRule="atLeast"/>
              <w:rPr>
                <w:rFonts w:eastAsia="標楷體"/>
                <w:sz w:val="16"/>
                <w:szCs w:val="16"/>
              </w:rPr>
            </w:pPr>
            <w:r>
              <w:rPr>
                <w:rFonts w:eastAsia="標楷體"/>
                <w:sz w:val="16"/>
                <w:szCs w:val="16"/>
              </w:rPr>
              <w:t xml:space="preserve">Profit </w:t>
            </w:r>
            <w:r w:rsidR="00195D56" w:rsidRPr="00FE3C8A">
              <w:rPr>
                <w:rFonts w:eastAsia="標楷體"/>
                <w:sz w:val="16"/>
                <w:szCs w:val="16"/>
              </w:rPr>
              <w:t>(TAIEX)</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-92</w:t>
            </w:r>
          </w:p>
        </w:tc>
        <w:tc>
          <w:tcPr>
            <w:tcW w:w="395"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-73</w:t>
            </w:r>
          </w:p>
        </w:tc>
        <w:tc>
          <w:tcPr>
            <w:tcW w:w="482"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671</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202</w:t>
            </w:r>
          </w:p>
        </w:tc>
        <w:tc>
          <w:tcPr>
            <w:tcW w:w="507"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686</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795</w:t>
            </w:r>
          </w:p>
        </w:tc>
        <w:tc>
          <w:tcPr>
            <w:tcW w:w="0" w:type="auto"/>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1104.6</w:t>
            </w:r>
          </w:p>
        </w:tc>
        <w:tc>
          <w:tcPr>
            <w:tcW w:w="0" w:type="auto"/>
            <w:tcBorders>
              <w:top w:val="nil"/>
              <w:bottom w:val="nil"/>
            </w:tcBorders>
            <w:vAlign w:val="center"/>
          </w:tcPr>
          <w:p w:rsidR="00195D56" w:rsidRPr="00FE3C8A" w:rsidRDefault="00195D56" w:rsidP="00653EAC">
            <w:pPr>
              <w:spacing w:line="240" w:lineRule="atLeast"/>
              <w:rPr>
                <w:rFonts w:eastAsia="標楷體"/>
                <w:b/>
                <w:sz w:val="16"/>
                <w:szCs w:val="16"/>
              </w:rPr>
            </w:pPr>
            <w:r w:rsidRPr="00FE3C8A">
              <w:rPr>
                <w:rFonts w:eastAsia="標楷體"/>
                <w:b/>
                <w:color w:val="FF0000"/>
                <w:sz w:val="16"/>
                <w:szCs w:val="16"/>
              </w:rPr>
              <w:t>1409.9</w:t>
            </w:r>
          </w:p>
        </w:tc>
      </w:tr>
    </w:tbl>
    <w:p w:rsidR="00195D56" w:rsidRDefault="00195D56" w:rsidP="00195D56">
      <w:pPr>
        <w:rPr>
          <w:rFonts w:eastAsia="標楷體"/>
          <w:sz w:val="16"/>
          <w:szCs w:val="16"/>
        </w:rPr>
      </w:pPr>
    </w:p>
    <w:p w:rsidR="00EE1CA8" w:rsidRPr="00FE3C8A" w:rsidRDefault="00EE1CA8" w:rsidP="00195D56">
      <w:pPr>
        <w:rPr>
          <w:rFonts w:eastAsia="標楷體"/>
          <w:sz w:val="16"/>
          <w:szCs w:val="16"/>
        </w:rPr>
      </w:pPr>
    </w:p>
    <w:tbl>
      <w:tblPr>
        <w:tblW w:w="5000" w:type="pct"/>
        <w:jc w:val="center"/>
        <w:tblLayout w:type="fixed"/>
        <w:tblCellMar>
          <w:left w:w="0" w:type="dxa"/>
          <w:right w:w="0" w:type="dxa"/>
        </w:tblCellMar>
        <w:tblLook w:val="04A0" w:firstRow="1" w:lastRow="0" w:firstColumn="1" w:lastColumn="0" w:noHBand="0" w:noVBand="1"/>
      </w:tblPr>
      <w:tblGrid>
        <w:gridCol w:w="1408"/>
        <w:gridCol w:w="1002"/>
        <w:gridCol w:w="1002"/>
        <w:gridCol w:w="1002"/>
        <w:gridCol w:w="1002"/>
        <w:gridCol w:w="332"/>
        <w:gridCol w:w="1174"/>
        <w:gridCol w:w="1174"/>
        <w:gridCol w:w="1174"/>
        <w:gridCol w:w="1171"/>
      </w:tblGrid>
      <w:tr w:rsidR="00195D56" w:rsidRPr="00FE3C8A" w:rsidTr="00653EAC">
        <w:trPr>
          <w:jc w:val="center"/>
        </w:trPr>
        <w:tc>
          <w:tcPr>
            <w:tcW w:w="5000" w:type="pct"/>
            <w:gridSpan w:val="10"/>
            <w:tcBorders>
              <w:top w:val="nil"/>
              <w:left w:val="nil"/>
              <w:bottom w:val="single" w:sz="4" w:space="0" w:color="auto"/>
              <w:right w:val="nil"/>
            </w:tcBorders>
          </w:tcPr>
          <w:p w:rsidR="004C73B7" w:rsidRDefault="00D25151" w:rsidP="004C73B7">
            <w:pPr>
              <w:rPr>
                <w:rFonts w:eastAsia="標楷體"/>
                <w:sz w:val="16"/>
                <w:szCs w:val="16"/>
                <w:lang w:eastAsia="zh-TW"/>
              </w:rPr>
            </w:pPr>
            <w:bookmarkStart w:id="51" w:name="_Toc518243766"/>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XXI</w:t>
            </w:r>
          </w:p>
          <w:p w:rsidR="00195D56" w:rsidRPr="00FE3C8A" w:rsidRDefault="00901755" w:rsidP="00901755">
            <w:pPr>
              <w:rPr>
                <w:rFonts w:eastAsia="標楷體"/>
                <w:sz w:val="16"/>
                <w:szCs w:val="16"/>
                <w:lang w:eastAsia="zh-TW"/>
              </w:rPr>
            </w:pPr>
            <w:r>
              <w:rPr>
                <w:rFonts w:eastAsia="標楷體" w:hint="eastAsia"/>
                <w:sz w:val="16"/>
                <w:szCs w:val="16"/>
                <w:lang w:eastAsia="zh-TW"/>
              </w:rPr>
              <w:t>S</w:t>
            </w:r>
            <w:r>
              <w:rPr>
                <w:rFonts w:eastAsia="標楷體"/>
                <w:sz w:val="16"/>
                <w:szCs w:val="16"/>
                <w:lang w:eastAsia="zh-TW"/>
              </w:rPr>
              <w:t>liding Window Profit</w:t>
            </w:r>
            <w:r w:rsidR="00195D56" w:rsidRPr="00FE3C8A">
              <w:rPr>
                <w:rFonts w:eastAsia="標楷體"/>
                <w:sz w:val="16"/>
                <w:szCs w:val="16"/>
                <w:lang w:eastAsia="zh-TW"/>
              </w:rPr>
              <w:t xml:space="preserve"> (</w:t>
            </w:r>
            <w:r>
              <w:rPr>
                <w:rFonts w:eastAsia="標楷體"/>
                <w:sz w:val="16"/>
                <w:szCs w:val="16"/>
                <w:lang w:eastAsia="zh-TW"/>
              </w:rPr>
              <w:t>Experiment 3</w:t>
            </w:r>
            <w:r w:rsidR="00195D56" w:rsidRPr="00FE3C8A">
              <w:rPr>
                <w:rFonts w:eastAsia="標楷體"/>
                <w:sz w:val="16"/>
                <w:szCs w:val="16"/>
                <w:lang w:eastAsia="zh-TW"/>
              </w:rPr>
              <w:t>)</w:t>
            </w:r>
            <w:bookmarkEnd w:id="51"/>
          </w:p>
        </w:tc>
      </w:tr>
      <w:tr w:rsidR="00195D56" w:rsidRPr="00FE3C8A" w:rsidTr="00653EAC">
        <w:trPr>
          <w:jc w:val="center"/>
        </w:trPr>
        <w:tc>
          <w:tcPr>
            <w:tcW w:w="674"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Trials</w:t>
            </w:r>
          </w:p>
        </w:tc>
        <w:tc>
          <w:tcPr>
            <w:tcW w:w="1919"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PSO-RLSE</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2248"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ABCO-RLSE</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vAlign w:val="center"/>
          </w:tcPr>
          <w:p w:rsidR="00195D56" w:rsidRPr="00FE3C8A" w:rsidRDefault="00901755" w:rsidP="00615BF0">
            <w:pPr>
              <w:spacing w:before="100" w:beforeAutospacing="1" w:after="100" w:afterAutospacing="1"/>
              <w:jc w:val="left"/>
              <w:rPr>
                <w:rFonts w:eastAsia="標楷體"/>
                <w:sz w:val="16"/>
                <w:szCs w:val="16"/>
                <w:lang w:eastAsia="zh-TW"/>
              </w:rPr>
            </w:pPr>
            <w:r>
              <w:rPr>
                <w:rFonts w:eastAsia="標楷體"/>
                <w:sz w:val="16"/>
                <w:szCs w:val="16"/>
                <w:lang w:eastAsia="zh-TW"/>
              </w:rPr>
              <w:t>Window size</w:t>
            </w:r>
          </w:p>
        </w:tc>
        <w:tc>
          <w:tcPr>
            <w:tcW w:w="480"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480" w:type="pct"/>
            <w:tcBorders>
              <w:top w:val="single" w:sz="4" w:space="0" w:color="auto"/>
            </w:tcBorders>
            <w:shd w:val="clear" w:color="auto" w:fill="auto"/>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480" w:type="pct"/>
            <w:tcBorders>
              <w:top w:val="single" w:sz="4" w:space="0" w:color="auto"/>
            </w:tcBorders>
            <w:shd w:val="clear" w:color="auto" w:fill="auto"/>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20</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562" w:type="pct"/>
            <w:tcBorders>
              <w:top w:val="single" w:sz="4" w:space="0" w:color="auto"/>
            </w:tcBorders>
            <w:shd w:val="clear" w:color="auto" w:fill="auto"/>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562" w:type="pct"/>
            <w:tcBorders>
              <w:top w:val="single" w:sz="4" w:space="0" w:color="auto"/>
            </w:tcBorders>
            <w:shd w:val="clear" w:color="auto" w:fill="auto"/>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20</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30</w:t>
            </w:r>
          </w:p>
        </w:tc>
      </w:tr>
      <w:tr w:rsidR="00195D56" w:rsidRPr="00FE3C8A" w:rsidTr="00653EAC">
        <w:trPr>
          <w:jc w:val="center"/>
        </w:trPr>
        <w:tc>
          <w:tcPr>
            <w:tcW w:w="674" w:type="pct"/>
            <w:tcBorders>
              <w:left w:val="nil"/>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0.017</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0.064</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0.006</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0.006</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0.05</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457.97</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1225.6</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325.31</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140.61</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1837.7</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602.43</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1724.5</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658.46</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354.04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538.28</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1409.7</w:t>
            </w:r>
          </w:p>
        </w:tc>
        <w:tc>
          <w:tcPr>
            <w:tcW w:w="480" w:type="pct"/>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1159.8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177.02</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269.14</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1760.4</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453.38</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48.85</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48.85</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1704.2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397.15</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107.53</w:t>
            </w:r>
          </w:p>
        </w:tc>
        <w:tc>
          <w:tcPr>
            <w:tcW w:w="159" w:type="pct"/>
          </w:tcPr>
          <w:p w:rsidR="00195D56" w:rsidRPr="00FE3C8A" w:rsidRDefault="00195D56" w:rsidP="00615BF0">
            <w:pPr>
              <w:spacing w:before="100" w:beforeAutospacing="1" w:after="100" w:afterAutospacing="1"/>
              <w:jc w:val="left"/>
              <w:rPr>
                <w:rFonts w:eastAsia="標楷體"/>
                <w:b/>
                <w:color w:val="FF0000"/>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b/>
                <w:color w:val="FF0000"/>
                <w:sz w:val="16"/>
                <w:szCs w:val="16"/>
              </w:rPr>
            </w:pPr>
            <w:r w:rsidRPr="00FE3C8A">
              <w:rPr>
                <w:rFonts w:eastAsia="標楷體"/>
                <w:b/>
                <w:color w:val="FF0000"/>
                <w:sz w:val="16"/>
                <w:szCs w:val="16"/>
              </w:rPr>
              <w:t>2292.7</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618.23</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280.44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955.11</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325.31</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364.55</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412.09</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471.78</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471.78</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619.26</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150.82</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242.94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678.63</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496.28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119.82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8</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410.98</w:t>
            </w:r>
          </w:p>
        </w:tc>
        <w:tc>
          <w:tcPr>
            <w:tcW w:w="562" w:type="pct"/>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1760.3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650.62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9</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766.13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1010.1</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1881.4</w:t>
            </w:r>
          </w:p>
        </w:tc>
        <w:tc>
          <w:tcPr>
            <w:tcW w:w="562" w:type="pct"/>
            <w:tcBorders>
              <w:right w:val="nil"/>
            </w:tcBorders>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857.54</w:t>
            </w:r>
          </w:p>
        </w:tc>
      </w:tr>
      <w:tr w:rsidR="00195D56" w:rsidRPr="00FE3C8A" w:rsidTr="00653EAC">
        <w:trPr>
          <w:jc w:val="center"/>
        </w:trPr>
        <w:tc>
          <w:tcPr>
            <w:tcW w:w="674" w:type="pct"/>
            <w:tcBorders>
              <w:left w:val="nil"/>
              <w:bottom w:val="single" w:sz="4" w:space="0" w:color="auto"/>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1724.5</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658.46</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195D56" w:rsidRPr="00FE3C8A" w:rsidRDefault="00901755" w:rsidP="00615BF0">
            <w:pPr>
              <w:spacing w:before="100" w:beforeAutospacing="1" w:after="100" w:afterAutospacing="1"/>
              <w:jc w:val="left"/>
              <w:rPr>
                <w:rFonts w:eastAsia="標楷體"/>
                <w:sz w:val="16"/>
                <w:szCs w:val="16"/>
                <w:lang w:eastAsia="zh-TW"/>
              </w:rPr>
            </w:pPr>
            <w:r>
              <w:rPr>
                <w:rFonts w:eastAsia="標楷體" w:hint="eastAsia"/>
                <w:sz w:val="16"/>
                <w:szCs w:val="16"/>
                <w:lang w:eastAsia="zh-TW"/>
              </w:rPr>
              <w:t>A</w:t>
            </w:r>
            <w:r>
              <w:rPr>
                <w:rFonts w:eastAsia="標楷體"/>
                <w:sz w:val="16"/>
                <w:szCs w:val="16"/>
                <w:lang w:eastAsia="zh-TW"/>
              </w:rPr>
              <w:t>verage</w:t>
            </w:r>
          </w:p>
        </w:tc>
        <w:tc>
          <w:tcPr>
            <w:tcW w:w="480"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124.33</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color w:val="FF0000"/>
                <w:sz w:val="16"/>
                <w:szCs w:val="16"/>
              </w:rPr>
            </w:pPr>
            <w:r w:rsidRPr="00FE3C8A">
              <w:rPr>
                <w:rFonts w:eastAsia="標楷體"/>
                <w:b/>
                <w:color w:val="FF0000"/>
                <w:sz w:val="16"/>
                <w:szCs w:val="16"/>
              </w:rPr>
              <w:t>296.19</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273.89</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226.88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181.51</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356.01</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1416.8</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456.49</w:t>
            </w:r>
          </w:p>
        </w:tc>
      </w:tr>
      <w:tr w:rsidR="00195D56" w:rsidRPr="00FE3C8A" w:rsidTr="00653EAC">
        <w:trPr>
          <w:trHeight w:val="212"/>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901755" w:rsidP="00615BF0">
            <w:pPr>
              <w:spacing w:before="100" w:beforeAutospacing="1" w:after="100" w:afterAutospacing="1"/>
              <w:jc w:val="left"/>
              <w:rPr>
                <w:rFonts w:eastAsia="標楷體"/>
                <w:sz w:val="16"/>
                <w:szCs w:val="16"/>
                <w:lang w:eastAsia="zh-TW"/>
              </w:rPr>
            </w:pPr>
            <w:proofErr w:type="spellStart"/>
            <w:r>
              <w:rPr>
                <w:rFonts w:eastAsia="標楷體" w:hint="eastAsia"/>
                <w:sz w:val="16"/>
                <w:szCs w:val="16"/>
                <w:lang w:eastAsia="zh-TW"/>
              </w:rPr>
              <w:t>S</w:t>
            </w:r>
            <w:r>
              <w:rPr>
                <w:rFonts w:eastAsia="標楷體"/>
                <w:sz w:val="16"/>
                <w:szCs w:val="16"/>
                <w:lang w:eastAsia="zh-TW"/>
              </w:rPr>
              <w:t>td</w:t>
            </w:r>
            <w:proofErr w:type="spellEnd"/>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176.98</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457.74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460.58</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371.34</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264.57</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591.50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723.62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284.61</w:t>
            </w:r>
          </w:p>
        </w:tc>
      </w:tr>
      <w:tr w:rsidR="00195D56" w:rsidRPr="00FE3C8A" w:rsidTr="00653EAC">
        <w:trPr>
          <w:trHeight w:val="212"/>
          <w:jc w:val="center"/>
        </w:trPr>
        <w:tc>
          <w:tcPr>
            <w:tcW w:w="674" w:type="pct"/>
            <w:tcBorders>
              <w:left w:val="nil"/>
            </w:tcBorders>
            <w:shd w:val="clear" w:color="auto" w:fill="auto"/>
            <w:tcMar>
              <w:top w:w="15" w:type="dxa"/>
              <w:left w:w="108" w:type="dxa"/>
              <w:bottom w:w="0" w:type="dxa"/>
              <w:right w:w="108" w:type="dxa"/>
            </w:tcMar>
          </w:tcPr>
          <w:p w:rsidR="00195D56" w:rsidRPr="00FE3C8A" w:rsidRDefault="00901755" w:rsidP="00615BF0">
            <w:pPr>
              <w:spacing w:before="100" w:beforeAutospacing="1" w:after="100" w:afterAutospacing="1"/>
              <w:jc w:val="left"/>
              <w:rPr>
                <w:rFonts w:eastAsia="標楷體"/>
                <w:sz w:val="16"/>
                <w:szCs w:val="16"/>
              </w:rPr>
            </w:pPr>
            <w:r>
              <w:rPr>
                <w:rFonts w:eastAsia="標楷體"/>
                <w:sz w:val="16"/>
                <w:szCs w:val="16"/>
              </w:rPr>
              <w:t>Maximum</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457.97</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1225.6</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1409.7</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1159.8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766.13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1760.3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2292.7</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857.54</w:t>
            </w:r>
          </w:p>
        </w:tc>
      </w:tr>
      <w:tr w:rsidR="00195D56" w:rsidRPr="00FE3C8A" w:rsidTr="00653EAC">
        <w:trPr>
          <w:trHeight w:val="212"/>
          <w:jc w:val="center"/>
        </w:trPr>
        <w:tc>
          <w:tcPr>
            <w:tcW w:w="674" w:type="pct"/>
            <w:tcBorders>
              <w:left w:val="nil"/>
              <w:bottom w:val="single" w:sz="4" w:space="0" w:color="auto"/>
            </w:tcBorders>
            <w:shd w:val="clear" w:color="auto" w:fill="auto"/>
            <w:tcMar>
              <w:top w:w="15" w:type="dxa"/>
              <w:left w:w="108" w:type="dxa"/>
              <w:bottom w:w="0" w:type="dxa"/>
              <w:right w:w="108" w:type="dxa"/>
            </w:tcMar>
          </w:tcPr>
          <w:p w:rsidR="00195D56" w:rsidRPr="00FE3C8A" w:rsidRDefault="00901755" w:rsidP="00615BF0">
            <w:pPr>
              <w:spacing w:before="100" w:beforeAutospacing="1" w:after="100" w:afterAutospacing="1"/>
              <w:jc w:val="left"/>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119.82</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bl>
    <w:p w:rsidR="00195D56" w:rsidRPr="00FE3C8A" w:rsidRDefault="00195D56" w:rsidP="00195D56">
      <w:pPr>
        <w:rPr>
          <w:rFonts w:eastAsia="標楷體"/>
          <w:sz w:val="16"/>
          <w:szCs w:val="16"/>
        </w:rPr>
      </w:pPr>
      <w:r w:rsidRPr="00FE3C8A">
        <w:rPr>
          <w:rFonts w:eastAsia="標楷體"/>
          <w:sz w:val="16"/>
          <w:szCs w:val="16"/>
        </w:rPr>
        <w:br/>
      </w:r>
    </w:p>
    <w:p w:rsidR="00195D56" w:rsidRPr="00FE3C8A" w:rsidRDefault="00195D56" w:rsidP="00195D56">
      <w:pPr>
        <w:pStyle w:val="a3"/>
        <w:spacing w:after="0"/>
        <w:ind w:firstLine="0"/>
        <w:jc w:val="center"/>
        <w:rPr>
          <w:rFonts w:eastAsia="標楷體"/>
          <w:iCs/>
          <w:sz w:val="16"/>
          <w:szCs w:val="16"/>
          <w:lang w:eastAsia="zh-TW"/>
        </w:rPr>
        <w:sectPr w:rsidR="00195D56" w:rsidRPr="00FE3C8A" w:rsidSect="00195D56">
          <w:type w:val="continuous"/>
          <w:pgSz w:w="11909" w:h="16834" w:code="9"/>
          <w:pgMar w:top="1080" w:right="734" w:bottom="2434" w:left="734" w:header="720" w:footer="720" w:gutter="0"/>
          <w:cols w:space="360"/>
          <w:docGrid w:linePitch="360"/>
        </w:sectPr>
      </w:pPr>
    </w:p>
    <w:p w:rsidR="00195D56" w:rsidRPr="00FE3C8A" w:rsidRDefault="00195D56" w:rsidP="00615BF0">
      <w:pPr>
        <w:pStyle w:val="a3"/>
        <w:keepLines/>
        <w:spacing w:after="0"/>
        <w:ind w:firstLine="0"/>
        <w:jc w:val="center"/>
        <w:rPr>
          <w:rFonts w:eastAsia="標楷體"/>
          <w:iCs/>
          <w:sz w:val="16"/>
          <w:szCs w:val="16"/>
          <w:lang w:eastAsia="zh-TW"/>
        </w:rPr>
      </w:pP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7180EDD0" wp14:editId="7A30376D">
            <wp:extent cx="3423233" cy="2326068"/>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6243" cy="233490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TAIE</w:t>
      </w:r>
      <w:r w:rsidR="0087781E">
        <w:rPr>
          <w:rFonts w:eastAsia="標楷體"/>
          <w:sz w:val="16"/>
          <w:szCs w:val="16"/>
        </w:rPr>
        <w:t>X F</w:t>
      </w:r>
      <w:r w:rsidR="00901755">
        <w:rPr>
          <w:rFonts w:eastAsia="標楷體"/>
          <w:sz w:val="16"/>
          <w:szCs w:val="16"/>
        </w:rPr>
        <w:t>orecasting</w:t>
      </w:r>
      <w:r w:rsidR="004C73B7">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26CB3BF9" wp14:editId="5DC87E2C">
            <wp:extent cx="3461709" cy="250675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4477" cy="2537720"/>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(b) TAIEX</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6F9D3918" wp14:editId="7DA4491F">
            <wp:extent cx="3463744" cy="2362477"/>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6310" cy="237104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(c) DJI</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229630C3" wp14:editId="76D95E1C">
            <wp:extent cx="3488047" cy="2593704"/>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3478" cy="2612614"/>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(d) DJI</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0BFC5DFF" wp14:editId="6BAEC2FF">
            <wp:extent cx="3231112" cy="2348795"/>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49931" cy="2362475"/>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(e) NASDAQ</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2A7B95CB" wp14:editId="622E489D">
            <wp:extent cx="3264942" cy="2385945"/>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73661" cy="2392317"/>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(f) NASDAQ</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24A48DE5" wp14:editId="57E46262">
            <wp:extent cx="3323867" cy="2211722"/>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9111" cy="2221866"/>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w:t>
      </w:r>
      <w:proofErr w:type="gramStart"/>
      <w:r w:rsidRPr="00FE3C8A">
        <w:rPr>
          <w:rFonts w:eastAsia="標楷體"/>
          <w:sz w:val="16"/>
          <w:szCs w:val="16"/>
        </w:rPr>
        <w:t>g</w:t>
      </w:r>
      <w:proofErr w:type="gramEnd"/>
      <w:r w:rsidRPr="00FE3C8A">
        <w:rPr>
          <w:rFonts w:eastAsia="標楷體"/>
          <w:sz w:val="16"/>
          <w:szCs w:val="16"/>
        </w:rPr>
        <w:t>) S&amp;P500</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6F9F1B6C" wp14:editId="45EBE58F">
            <wp:extent cx="3336954" cy="2216104"/>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54207" cy="2227562"/>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(h) S&amp;P500</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4C73B7">
        <w:rPr>
          <w:rFonts w:eastAsia="標楷體" w:hint="eastAsia"/>
          <w:sz w:val="16"/>
          <w:szCs w:val="16"/>
          <w:lang w:eastAsia="zh-TW"/>
        </w:rPr>
        <w:t xml:space="preserve"> </w:t>
      </w:r>
      <w:r w:rsidRPr="00FE3C8A">
        <w:rPr>
          <w:rFonts w:eastAsia="標楷體"/>
          <w:sz w:val="16"/>
          <w:szCs w:val="16"/>
          <w:lang w:eastAsia="zh-TW"/>
        </w:rPr>
        <w:t>(ABCO-RLSE)</w:t>
      </w:r>
    </w:p>
    <w:p w:rsidR="001A3500" w:rsidRDefault="00592AE3" w:rsidP="00984CE0">
      <w:pPr>
        <w:keepLines/>
        <w:spacing w:before="120" w:line="240" w:lineRule="atLeast"/>
        <w:jc w:val="left"/>
        <w:rPr>
          <w:rFonts w:eastAsia="標楷體"/>
          <w:sz w:val="16"/>
          <w:szCs w:val="16"/>
          <w:lang w:eastAsia="zh-TW"/>
        </w:rPr>
      </w:pPr>
      <w:bookmarkStart w:id="52" w:name="_Toc518243777"/>
      <w:proofErr w:type="gramStart"/>
      <w:r>
        <w:rPr>
          <w:rFonts w:eastAsia="標楷體"/>
          <w:sz w:val="16"/>
          <w:szCs w:val="16"/>
          <w:lang w:eastAsia="zh-TW"/>
        </w:rPr>
        <w:t>Fig.</w:t>
      </w:r>
      <w:proofErr w:type="gramEnd"/>
      <w:r>
        <w:rPr>
          <w:rFonts w:eastAsia="標楷體"/>
          <w:sz w:val="16"/>
          <w:szCs w:val="16"/>
          <w:lang w:eastAsia="zh-TW"/>
        </w:rPr>
        <w:t xml:space="preserve">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195D56" w:rsidRPr="00FE3C8A">
        <w:rPr>
          <w:rFonts w:eastAsia="標楷體"/>
          <w:noProof/>
          <w:sz w:val="16"/>
          <w:szCs w:val="16"/>
          <w:lang w:eastAsia="zh-TW"/>
        </w:rPr>
        <w:t>11</w:t>
      </w:r>
      <w:r w:rsidR="00195D56" w:rsidRPr="00FE3C8A">
        <w:rPr>
          <w:rFonts w:eastAsia="標楷體"/>
          <w:sz w:val="16"/>
          <w:szCs w:val="16"/>
        </w:rPr>
        <w:fldChar w:fldCharType="end"/>
      </w:r>
      <w:r>
        <w:rPr>
          <w:rFonts w:eastAsia="標楷體"/>
          <w:sz w:val="16"/>
          <w:szCs w:val="16"/>
          <w:lang w:eastAsia="zh-TW"/>
        </w:rPr>
        <w:t xml:space="preserve">. </w:t>
      </w:r>
      <w:bookmarkEnd w:id="52"/>
      <w:r w:rsidR="00901755">
        <w:rPr>
          <w:rFonts w:eastAsia="標楷體"/>
          <w:sz w:val="16"/>
          <w:szCs w:val="16"/>
          <w:lang w:eastAsia="zh-TW"/>
        </w:rPr>
        <w:t>Model f</w:t>
      </w:r>
      <w:r w:rsidR="00901755">
        <w:rPr>
          <w:rFonts w:eastAsia="標楷體"/>
          <w:sz w:val="16"/>
          <w:szCs w:val="16"/>
        </w:rPr>
        <w:t>orecasting.</w:t>
      </w:r>
      <w:r w:rsidR="00984CE0">
        <w:rPr>
          <w:rFonts w:eastAsia="標楷體"/>
          <w:sz w:val="16"/>
          <w:szCs w:val="16"/>
        </w:rPr>
        <w:t xml:space="preserve"> </w:t>
      </w:r>
      <w:r w:rsidR="001A3500">
        <w:rPr>
          <w:rFonts w:eastAsia="標楷體" w:hint="eastAsia"/>
          <w:sz w:val="16"/>
          <w:szCs w:val="16"/>
          <w:lang w:eastAsia="zh-TW"/>
        </w:rPr>
        <w:t>T</w:t>
      </w:r>
      <w:r w:rsidR="001A3500">
        <w:rPr>
          <w:rFonts w:eastAsia="標楷體"/>
          <w:sz w:val="16"/>
          <w:szCs w:val="16"/>
          <w:lang w:eastAsia="zh-TW"/>
        </w:rPr>
        <w:t xml:space="preserve">he blue line is the target, red dash line is the model output, it can be found the two </w:t>
      </w:r>
      <w:proofErr w:type="gramStart"/>
      <w:r w:rsidR="001A3500">
        <w:rPr>
          <w:rFonts w:eastAsia="標楷體"/>
          <w:sz w:val="16"/>
          <w:szCs w:val="16"/>
          <w:lang w:eastAsia="zh-TW"/>
        </w:rPr>
        <w:t>algorithm</w:t>
      </w:r>
      <w:proofErr w:type="gramEnd"/>
      <w:r w:rsidR="001A3500">
        <w:rPr>
          <w:rFonts w:eastAsia="標楷體"/>
          <w:sz w:val="16"/>
          <w:szCs w:val="16"/>
          <w:lang w:eastAsia="zh-TW"/>
        </w:rPr>
        <w:t xml:space="preserve"> have great performance.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05D28B60" wp14:editId="79398EFB">
            <wp:extent cx="3490306" cy="2394017"/>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99023" cy="2399996"/>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302F1A5C" wp14:editId="1A1319E9">
            <wp:extent cx="3509065" cy="230822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9565" cy="2321710"/>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(b) ABCO-RLSE</w:t>
      </w:r>
    </w:p>
    <w:p w:rsidR="00195D56" w:rsidRPr="00FE3C8A" w:rsidRDefault="00592AE3" w:rsidP="003A0622">
      <w:pPr>
        <w:keepLines/>
        <w:spacing w:line="240" w:lineRule="atLeast"/>
        <w:jc w:val="left"/>
        <w:rPr>
          <w:rFonts w:eastAsia="標楷體"/>
          <w:sz w:val="16"/>
          <w:szCs w:val="16"/>
          <w:lang w:eastAsia="zh-TW"/>
        </w:rPr>
      </w:pPr>
      <w:bookmarkStart w:id="53" w:name="_Toc518243778"/>
      <w:proofErr w:type="gramStart"/>
      <w:r>
        <w:rPr>
          <w:rFonts w:eastAsia="標楷體"/>
          <w:sz w:val="16"/>
          <w:szCs w:val="16"/>
          <w:lang w:eastAsia="zh-TW"/>
        </w:rPr>
        <w:t>Fig.</w:t>
      </w:r>
      <w:proofErr w:type="gramEnd"/>
      <w:r>
        <w:rPr>
          <w:rFonts w:eastAsia="標楷體"/>
          <w:sz w:val="16"/>
          <w:szCs w:val="16"/>
          <w:lang w:eastAsia="zh-TW"/>
        </w:rPr>
        <w:t xml:space="preserve">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195D56" w:rsidRPr="00FE3C8A">
        <w:rPr>
          <w:rFonts w:eastAsia="標楷體"/>
          <w:noProof/>
          <w:sz w:val="16"/>
          <w:szCs w:val="16"/>
          <w:lang w:eastAsia="zh-TW"/>
        </w:rPr>
        <w:t>12</w:t>
      </w:r>
      <w:r w:rsidR="00195D56" w:rsidRPr="00FE3C8A">
        <w:rPr>
          <w:rFonts w:eastAsia="標楷體"/>
          <w:sz w:val="16"/>
          <w:szCs w:val="16"/>
        </w:rPr>
        <w:fldChar w:fldCharType="end"/>
      </w:r>
      <w:r>
        <w:rPr>
          <w:rFonts w:eastAsia="標楷體"/>
          <w:sz w:val="16"/>
          <w:szCs w:val="16"/>
          <w:lang w:eastAsia="zh-TW"/>
        </w:rPr>
        <w:t xml:space="preserve">. </w:t>
      </w:r>
      <w:bookmarkEnd w:id="53"/>
      <w:proofErr w:type="gramStart"/>
      <w:r w:rsidR="003A0622" w:rsidRPr="005A635A">
        <w:rPr>
          <w:rFonts w:eastAsia="標楷體"/>
          <w:iCs/>
          <w:sz w:val="16"/>
          <w:lang w:eastAsia="zh-TW"/>
        </w:rPr>
        <w:t>Prediction errors.</w:t>
      </w:r>
      <w:proofErr w:type="gramEnd"/>
      <w:r w:rsidR="003A0622" w:rsidRPr="005A635A">
        <w:rPr>
          <w:rFonts w:eastAsia="標楷體"/>
          <w:iCs/>
          <w:sz w:val="16"/>
          <w:lang w:eastAsia="zh-TW"/>
        </w:rPr>
        <w:t xml:space="preserve"> The errors are in a random numb</w:t>
      </w:r>
      <w:r w:rsidR="003A0622">
        <w:rPr>
          <w:rFonts w:eastAsia="標楷體"/>
          <w:iCs/>
          <w:sz w:val="16"/>
          <w:lang w:eastAsia="zh-TW"/>
        </w:rPr>
        <w:t>er range which is from -100</w:t>
      </w:r>
      <w:r w:rsidR="003A0622" w:rsidRPr="005A635A">
        <w:rPr>
          <w:rFonts w:eastAsia="標楷體"/>
          <w:iCs/>
          <w:sz w:val="16"/>
          <w:lang w:eastAsia="zh-TW"/>
        </w:rPr>
        <w:t xml:space="preserve"> to </w:t>
      </w:r>
      <w:r w:rsidR="003A0622">
        <w:rPr>
          <w:rFonts w:eastAsia="標楷體"/>
          <w:iCs/>
          <w:sz w:val="16"/>
          <w:lang w:eastAsia="zh-TW"/>
        </w:rPr>
        <w:t>100</w:t>
      </w:r>
      <w:r w:rsidR="003A0622" w:rsidRPr="005A635A">
        <w:rPr>
          <w:rFonts w:eastAsia="標楷體"/>
          <w:iCs/>
          <w:sz w:val="16"/>
          <w:lang w:eastAsia="zh-TW"/>
        </w:rPr>
        <w:t>, indicating that the prediction ability of the model is stable.  (</w:t>
      </w:r>
      <w:r w:rsidR="003A0622">
        <w:rPr>
          <w:rFonts w:eastAsia="標楷體"/>
          <w:iCs/>
          <w:sz w:val="16"/>
          <w:lang w:eastAsia="zh-TW"/>
        </w:rPr>
        <w:t>E</w:t>
      </w:r>
      <w:r w:rsidR="003A0622" w:rsidRPr="005A635A">
        <w:rPr>
          <w:rFonts w:eastAsia="標楷體"/>
          <w:iCs/>
          <w:sz w:val="16"/>
          <w:lang w:eastAsia="zh-TW"/>
        </w:rPr>
        <w:t xml:space="preserve">xperiment </w:t>
      </w:r>
      <w:r w:rsidR="003A0622">
        <w:rPr>
          <w:rFonts w:eastAsia="標楷體"/>
          <w:iCs/>
          <w:sz w:val="16"/>
          <w:lang w:eastAsia="zh-TW"/>
        </w:rPr>
        <w:t>3</w:t>
      </w:r>
      <w:r w:rsidR="003A0622" w:rsidRPr="005A635A">
        <w:rPr>
          <w:rFonts w:eastAsia="標楷體"/>
          <w:iCs/>
          <w:sz w:val="16"/>
          <w:lang w:eastAsia="zh-TW"/>
        </w:rPr>
        <w:t>)</w:t>
      </w:r>
    </w:p>
    <w:p w:rsidR="00195D56" w:rsidRPr="00FE3C8A" w:rsidRDefault="00195D56" w:rsidP="00615BF0">
      <w:pPr>
        <w:keepLines/>
        <w:spacing w:line="240" w:lineRule="atLeast"/>
        <w:rPr>
          <w:rFonts w:eastAsia="標楷體"/>
          <w:sz w:val="16"/>
          <w:szCs w:val="16"/>
          <w:lang w:eastAsia="zh-TW"/>
        </w:rPr>
      </w:pP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7E97B215" wp14:editId="1C97D215">
            <wp:extent cx="3558814" cy="230028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80331" cy="231418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07632C40" wp14:editId="02A544B5">
            <wp:extent cx="3529594" cy="21653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6805" cy="218821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(b) ABCO-RLSE</w:t>
      </w:r>
    </w:p>
    <w:p w:rsidR="003A0622" w:rsidRDefault="00592AE3" w:rsidP="00D33470">
      <w:pPr>
        <w:keepLines/>
        <w:spacing w:line="240" w:lineRule="atLeast"/>
        <w:jc w:val="left"/>
        <w:rPr>
          <w:rFonts w:eastAsia="標楷體"/>
          <w:sz w:val="16"/>
          <w:szCs w:val="16"/>
          <w:lang w:eastAsia="zh-TW"/>
        </w:rPr>
        <w:sectPr w:rsidR="003A0622" w:rsidSect="00324BFE">
          <w:type w:val="continuous"/>
          <w:pgSz w:w="11909" w:h="16834" w:code="9"/>
          <w:pgMar w:top="1080" w:right="734" w:bottom="2434" w:left="734" w:header="720" w:footer="720" w:gutter="0"/>
          <w:cols w:num="2" w:space="360"/>
          <w:docGrid w:linePitch="360"/>
        </w:sectPr>
      </w:pPr>
      <w:bookmarkStart w:id="54" w:name="_Toc518243779"/>
      <w:proofErr w:type="gramStart"/>
      <w:r>
        <w:rPr>
          <w:rFonts w:eastAsia="標楷體"/>
          <w:sz w:val="16"/>
          <w:szCs w:val="16"/>
          <w:lang w:eastAsia="zh-TW"/>
        </w:rPr>
        <w:t>Fig.</w:t>
      </w:r>
      <w:proofErr w:type="gramEnd"/>
      <w:r>
        <w:rPr>
          <w:rFonts w:eastAsia="標楷體"/>
          <w:sz w:val="16"/>
          <w:szCs w:val="16"/>
          <w:lang w:eastAsia="zh-TW"/>
        </w:rPr>
        <w:t xml:space="preserve">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195D56" w:rsidRPr="00FE3C8A">
        <w:rPr>
          <w:rFonts w:eastAsia="標楷體"/>
          <w:noProof/>
          <w:sz w:val="16"/>
          <w:szCs w:val="16"/>
          <w:lang w:eastAsia="zh-TW"/>
        </w:rPr>
        <w:t>13</w:t>
      </w:r>
      <w:r w:rsidR="00195D56" w:rsidRPr="00FE3C8A">
        <w:rPr>
          <w:rFonts w:eastAsia="標楷體"/>
          <w:sz w:val="16"/>
          <w:szCs w:val="16"/>
        </w:rPr>
        <w:fldChar w:fldCharType="end"/>
      </w:r>
      <w:r>
        <w:rPr>
          <w:rFonts w:eastAsia="標楷體"/>
          <w:sz w:val="16"/>
          <w:szCs w:val="16"/>
          <w:lang w:eastAsia="zh-TW"/>
        </w:rPr>
        <w:t xml:space="preserve">. </w:t>
      </w:r>
      <w:proofErr w:type="gramStart"/>
      <w:r w:rsidR="003A0622" w:rsidRPr="00E416F2">
        <w:rPr>
          <w:rFonts w:eastAsia="標楷體" w:hint="eastAsia"/>
          <w:iCs/>
          <w:sz w:val="16"/>
          <w:lang w:eastAsia="zh-TW"/>
        </w:rPr>
        <w:t>Learning curve.</w:t>
      </w:r>
      <w:proofErr w:type="gramEnd"/>
      <w:r w:rsidR="003A0622" w:rsidRPr="00E416F2">
        <w:rPr>
          <w:rFonts w:eastAsia="標楷體"/>
          <w:iCs/>
          <w:sz w:val="16"/>
          <w:lang w:eastAsia="zh-TW"/>
        </w:rPr>
        <w:t xml:space="preserve"> The RMSE variation can be seen from this curve. </w:t>
      </w:r>
      <w:bookmarkEnd w:id="54"/>
      <w:r w:rsidR="003A0622" w:rsidRPr="00966E5A">
        <w:rPr>
          <w:rFonts w:eastAsia="標楷體"/>
          <w:sz w:val="16"/>
          <w:szCs w:val="16"/>
          <w:lang w:eastAsia="zh-TW"/>
        </w:rPr>
        <w:t>PSO-RLSE</w:t>
      </w:r>
      <w:r w:rsidR="003A0622">
        <w:rPr>
          <w:rFonts w:eastAsia="標楷體"/>
          <w:sz w:val="16"/>
          <w:szCs w:val="16"/>
          <w:lang w:eastAsia="zh-TW"/>
        </w:rPr>
        <w:t xml:space="preserve"> is stable in the </w:t>
      </w:r>
      <w:r w:rsidR="00D33470">
        <w:rPr>
          <w:rFonts w:eastAsia="標楷體"/>
          <w:sz w:val="16"/>
          <w:szCs w:val="16"/>
          <w:lang w:eastAsia="zh-TW"/>
        </w:rPr>
        <w:t>60</w:t>
      </w:r>
      <w:r w:rsidR="003A0622" w:rsidRPr="00E67287">
        <w:rPr>
          <w:rFonts w:eastAsia="標楷體"/>
          <w:sz w:val="16"/>
          <w:szCs w:val="16"/>
          <w:vertAlign w:val="superscript"/>
          <w:lang w:eastAsia="zh-TW"/>
        </w:rPr>
        <w:t>th</w:t>
      </w:r>
      <w:r w:rsidR="003A0622">
        <w:rPr>
          <w:rFonts w:eastAsia="標楷體"/>
          <w:sz w:val="16"/>
          <w:szCs w:val="16"/>
          <w:lang w:eastAsia="zh-TW"/>
        </w:rPr>
        <w:t xml:space="preserve"> iteration, and the </w:t>
      </w:r>
      <w:r w:rsidR="003A0622" w:rsidRPr="00966E5A">
        <w:rPr>
          <w:rFonts w:eastAsia="標楷體"/>
          <w:sz w:val="16"/>
          <w:szCs w:val="16"/>
          <w:lang w:eastAsia="zh-TW"/>
        </w:rPr>
        <w:t>ABCO-RLSE</w:t>
      </w:r>
      <w:r w:rsidR="003A0622">
        <w:rPr>
          <w:rFonts w:eastAsia="標楷體"/>
          <w:sz w:val="16"/>
          <w:szCs w:val="16"/>
          <w:lang w:eastAsia="zh-TW"/>
        </w:rPr>
        <w:t xml:space="preserve"> is stable in the </w:t>
      </w:r>
      <w:r w:rsidR="00D33470">
        <w:rPr>
          <w:rFonts w:eastAsia="標楷體"/>
          <w:sz w:val="16"/>
          <w:szCs w:val="16"/>
          <w:lang w:eastAsia="zh-TW"/>
        </w:rPr>
        <w:t>7</w:t>
      </w:r>
      <w:r w:rsidR="003A0622" w:rsidRPr="00966E5A">
        <w:rPr>
          <w:rFonts w:eastAsia="標楷體"/>
          <w:sz w:val="16"/>
          <w:szCs w:val="16"/>
          <w:lang w:eastAsia="zh-TW"/>
        </w:rPr>
        <w:t>5</w:t>
      </w:r>
      <w:r w:rsidR="003A0622" w:rsidRPr="00E67287">
        <w:rPr>
          <w:rFonts w:eastAsia="標楷體"/>
          <w:sz w:val="16"/>
          <w:szCs w:val="16"/>
          <w:vertAlign w:val="superscript"/>
          <w:lang w:eastAsia="zh-TW"/>
        </w:rPr>
        <w:t>th</w:t>
      </w:r>
      <w:r w:rsidR="003A0622">
        <w:rPr>
          <w:rFonts w:eastAsia="標楷體"/>
          <w:sz w:val="16"/>
          <w:szCs w:val="16"/>
          <w:lang w:eastAsia="zh-TW"/>
        </w:rPr>
        <w:t xml:space="preserve"> iteration.</w:t>
      </w:r>
    </w:p>
    <w:p w:rsidR="00195D56" w:rsidRPr="00DC4A0A" w:rsidRDefault="00195D56" w:rsidP="00195D56">
      <w:pPr>
        <w:rPr>
          <w:lang w:eastAsia="zh-TW"/>
        </w:rPr>
        <w:sectPr w:rsidR="00195D56" w:rsidRPr="00DC4A0A" w:rsidSect="00195D56">
          <w:type w:val="continuous"/>
          <w:pgSz w:w="11909" w:h="16834" w:code="9"/>
          <w:pgMar w:top="1080" w:right="734" w:bottom="2434" w:left="734" w:header="720" w:footer="720" w:gutter="0"/>
          <w:cols w:num="2" w:space="360"/>
          <w:docGrid w:linePitch="360"/>
        </w:sectPr>
      </w:pPr>
    </w:p>
    <w:p w:rsidR="00195D56" w:rsidRPr="00DC4A0A" w:rsidRDefault="00195D56" w:rsidP="00195D56">
      <w:pPr>
        <w:rPr>
          <w:lang w:eastAsia="zh-TW"/>
        </w:rPr>
        <w:sectPr w:rsidR="00195D56" w:rsidRPr="00DC4A0A" w:rsidSect="00195D56">
          <w:type w:val="continuous"/>
          <w:pgSz w:w="11909" w:h="16834" w:code="9"/>
          <w:pgMar w:top="1080" w:right="734" w:bottom="2434" w:left="734" w:header="720" w:footer="720" w:gutter="0"/>
          <w:cols w:space="360"/>
          <w:docGrid w:linePitch="360"/>
        </w:sectPr>
      </w:pPr>
    </w:p>
    <w:p w:rsidR="00195D56" w:rsidRPr="00DC4A0A" w:rsidRDefault="00195D56" w:rsidP="00195D56">
      <w:pPr>
        <w:rPr>
          <w:lang w:eastAsia="zh-TW"/>
        </w:rPr>
        <w:sectPr w:rsidR="00195D56" w:rsidRPr="00DC4A0A" w:rsidSect="00D00132">
          <w:type w:val="continuous"/>
          <w:pgSz w:w="11909" w:h="16834" w:code="9"/>
          <w:pgMar w:top="1080" w:right="734" w:bottom="2434" w:left="734" w:header="720" w:footer="720" w:gutter="0"/>
          <w:cols w:num="2" w:space="360"/>
          <w:docGrid w:linePitch="360"/>
        </w:sectPr>
      </w:pPr>
    </w:p>
    <w:p w:rsidR="000E0887" w:rsidRPr="00DC4A0A" w:rsidRDefault="001E7D37" w:rsidP="00E72218">
      <w:pPr>
        <w:pStyle w:val="1"/>
        <w:spacing w:before="0" w:after="0"/>
        <w:ind w:firstLine="202"/>
        <w:rPr>
          <w:rFonts w:ascii="微軟正黑體" w:eastAsia="微軟正黑體" w:hAnsi="微軟正黑體" w:cs="微軟正黑體"/>
          <w:lang w:eastAsia="zh-TW"/>
        </w:rPr>
      </w:pPr>
      <w:r w:rsidRPr="00DC4A0A">
        <w:lastRenderedPageBreak/>
        <w:t>Discussion</w:t>
      </w:r>
    </w:p>
    <w:p w:rsidR="00653EAC" w:rsidRPr="00DC4A0A" w:rsidRDefault="003F0070" w:rsidP="003F0070">
      <w:pPr>
        <w:overflowPunct w:val="0"/>
        <w:ind w:left="-274" w:firstLine="202"/>
        <w:jc w:val="both"/>
        <w:rPr>
          <w:rFonts w:eastAsia="標楷體"/>
          <w:lang w:eastAsia="zh-TW"/>
        </w:rPr>
      </w:pPr>
      <w:r w:rsidRPr="003F0070">
        <w:rPr>
          <w:rFonts w:eastAsia="標楷體"/>
          <w:lang w:eastAsia="zh-TW"/>
        </w:rPr>
        <w:t xml:space="preserve">This study proposes to optimize the model parameters with the </w:t>
      </w:r>
      <w:r w:rsidR="00BF7C80">
        <w:rPr>
          <w:rFonts w:eastAsia="標楷體"/>
          <w:lang w:eastAsia="zh-TW"/>
        </w:rPr>
        <w:t>hybrid</w:t>
      </w:r>
      <w:r w:rsidRPr="003F0070">
        <w:rPr>
          <w:rFonts w:eastAsia="標楷體"/>
          <w:lang w:eastAsia="zh-TW"/>
        </w:rPr>
        <w:t xml:space="preserve"> algorithm PSO-RLSE and ABCO-RLSE, and use the divide and conquer </w:t>
      </w:r>
      <w:r w:rsidR="00BF7C80">
        <w:rPr>
          <w:rFonts w:eastAsia="標楷體"/>
          <w:lang w:eastAsia="zh-TW"/>
        </w:rPr>
        <w:t>principle</w:t>
      </w:r>
      <w:r w:rsidRPr="003F0070">
        <w:rPr>
          <w:rFonts w:eastAsia="標楷體"/>
          <w:lang w:eastAsia="zh-TW"/>
        </w:rPr>
        <w:t xml:space="preserve"> to reduce the search load</w:t>
      </w:r>
      <w:r w:rsidR="00BF7C80">
        <w:rPr>
          <w:rFonts w:eastAsia="標楷體"/>
          <w:lang w:eastAsia="zh-TW"/>
        </w:rPr>
        <w:t>ing</w:t>
      </w:r>
      <w:r w:rsidRPr="003F0070">
        <w:rPr>
          <w:rFonts w:eastAsia="標楷體"/>
          <w:lang w:eastAsia="zh-TW"/>
        </w:rPr>
        <w:t xml:space="preserve"> of the algorithm.</w:t>
      </w:r>
      <w:r>
        <w:rPr>
          <w:rFonts w:eastAsia="標楷體"/>
          <w:lang w:eastAsia="zh-TW"/>
        </w:rPr>
        <w:t xml:space="preserve"> </w:t>
      </w:r>
      <w:proofErr w:type="gramStart"/>
      <w:r w:rsidR="00BF7C80">
        <w:rPr>
          <w:rFonts w:eastAsia="標楷體"/>
          <w:lang w:eastAsia="zh-TW"/>
        </w:rPr>
        <w:t>When the model constructing</w:t>
      </w:r>
      <w:r w:rsidR="00BF7C80" w:rsidRPr="00BF7C80">
        <w:rPr>
          <w:rFonts w:eastAsia="標楷體"/>
          <w:lang w:eastAsia="zh-TW"/>
        </w:rPr>
        <w:t xml:space="preserve">, the model </w:t>
      </w:r>
      <w:r w:rsidR="00BF7C80">
        <w:rPr>
          <w:rFonts w:eastAsia="標楷體"/>
          <w:lang w:eastAsia="zh-TW"/>
        </w:rPr>
        <w:t xml:space="preserve">size </w:t>
      </w:r>
      <w:r w:rsidR="00BF7C80" w:rsidRPr="00BF7C80">
        <w:rPr>
          <w:rFonts w:eastAsia="標楷體"/>
          <w:lang w:eastAsia="zh-TW"/>
        </w:rPr>
        <w:t>is controlled by machine learning through the concept of data</w:t>
      </w:r>
      <w:r w:rsidR="00BF7C80">
        <w:rPr>
          <w:rFonts w:eastAsia="標楷體"/>
          <w:lang w:eastAsia="zh-TW"/>
        </w:rPr>
        <w:t xml:space="preserve"> driven</w:t>
      </w:r>
      <w:r w:rsidR="00BF7C80" w:rsidRPr="00BF7C80">
        <w:rPr>
          <w:rFonts w:eastAsia="標楷體"/>
          <w:lang w:eastAsia="zh-TW"/>
        </w:rPr>
        <w:t>.</w:t>
      </w:r>
      <w:proofErr w:type="gramEnd"/>
      <w:r w:rsidR="00BF7C80" w:rsidRPr="00BF7C80">
        <w:rPr>
          <w:rFonts w:eastAsia="標楷體"/>
          <w:lang w:eastAsia="zh-TW"/>
        </w:rPr>
        <w:t xml:space="preserve"> Before the training data enters the model, the feature selection is performed in advance, and the feature data that is more favorable for the prediction target is selected for time series prediction.</w:t>
      </w:r>
      <w:r w:rsidR="001F41FF">
        <w:rPr>
          <w:rFonts w:eastAsia="標楷體"/>
          <w:lang w:eastAsia="zh-TW"/>
        </w:rPr>
        <w:t xml:space="preserve"> </w:t>
      </w:r>
      <w:r w:rsidR="00663854" w:rsidRPr="00663854">
        <w:rPr>
          <w:rFonts w:eastAsia="標楷體"/>
          <w:lang w:eastAsia="zh-TW"/>
        </w:rPr>
        <w:t xml:space="preserve">According to the </w:t>
      </w:r>
      <w:r w:rsidR="00663854">
        <w:rPr>
          <w:rFonts w:eastAsia="標楷體"/>
          <w:lang w:eastAsia="zh-TW"/>
        </w:rPr>
        <w:t>3</w:t>
      </w:r>
      <w:r w:rsidR="00663854" w:rsidRPr="00663854">
        <w:rPr>
          <w:rFonts w:eastAsia="標楷體"/>
          <w:lang w:eastAsia="zh-TW"/>
        </w:rPr>
        <w:t xml:space="preserve"> experiments, it is verified that the series of methods proposed in this study have better prediction performance for the prediction of time series.</w:t>
      </w:r>
    </w:p>
    <w:p w:rsidR="00653EAC" w:rsidRPr="00DC4A0A" w:rsidRDefault="0068454D" w:rsidP="0068454D">
      <w:pPr>
        <w:overflowPunct w:val="0"/>
        <w:ind w:left="-274" w:firstLine="202"/>
        <w:jc w:val="both"/>
        <w:rPr>
          <w:rFonts w:eastAsia="標楷體"/>
          <w:lang w:eastAsia="zh-TW"/>
        </w:rPr>
      </w:pPr>
      <w:r>
        <w:rPr>
          <w:rFonts w:eastAsia="標楷體"/>
          <w:lang w:eastAsia="zh-TW"/>
        </w:rPr>
        <w:t>Data p</w:t>
      </w:r>
      <w:r w:rsidRPr="0068454D">
        <w:rPr>
          <w:rFonts w:eastAsia="標楷體"/>
          <w:lang w:eastAsia="zh-TW"/>
        </w:rPr>
        <w:t xml:space="preserve">reprocessing of this </w:t>
      </w:r>
      <w:r>
        <w:rPr>
          <w:rFonts w:eastAsia="標楷體"/>
          <w:lang w:eastAsia="zh-TW"/>
        </w:rPr>
        <w:t>study</w:t>
      </w:r>
      <w:r w:rsidRPr="0068454D">
        <w:rPr>
          <w:rFonts w:eastAsia="標楷體"/>
          <w:lang w:eastAsia="zh-TW"/>
        </w:rPr>
        <w:t xml:space="preserve"> us</w:t>
      </w:r>
      <w:r>
        <w:rPr>
          <w:rFonts w:eastAsia="標楷體"/>
          <w:lang w:eastAsia="zh-TW"/>
        </w:rPr>
        <w:t>es</w:t>
      </w:r>
      <w:r w:rsidRPr="0068454D">
        <w:rPr>
          <w:rFonts w:eastAsia="標楷體"/>
          <w:lang w:eastAsia="zh-TW"/>
        </w:rPr>
        <w:t xml:space="preserve"> multi-target feature selection</w:t>
      </w:r>
      <w:r w:rsidR="00653EAC" w:rsidRPr="00DC4A0A">
        <w:rPr>
          <w:rFonts w:eastAsia="標楷體"/>
          <w:lang w:eastAsia="zh-TW"/>
        </w:rPr>
        <w:t xml:space="preserve"> </w:t>
      </w:r>
      <w:r w:rsidR="00653EAC" w:rsidRPr="00DC4A0A">
        <w:rPr>
          <w:rFonts w:eastAsia="標楷體"/>
        </w:rPr>
        <w:fldChar w:fldCharType="begin"/>
      </w:r>
      <w:r w:rsidR="00653EAC"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00653EAC" w:rsidRPr="00DC4A0A">
        <w:rPr>
          <w:rFonts w:eastAsia="標楷體"/>
          <w:lang w:eastAsia="zh-TW"/>
        </w:rPr>
        <w:instrText>國立中央大學資訊管理所李俊賢教授</w:instrText>
      </w:r>
      <w:r w:rsidR="00653EAC" w:rsidRPr="00DC4A0A">
        <w:rPr>
          <w:rFonts w:eastAsia="標楷體"/>
          <w:lang w:eastAsia="zh-TW"/>
        </w:rPr>
        <w:instrText>&lt;/style&gt;&lt;style face="normal" font="default" size="100%"&gt;, &lt;/style&gt;&lt;style face="normal" font="default" charset="136" size="100%"&gt;</w:instrText>
      </w:r>
      <w:r w:rsidR="00653EAC" w:rsidRPr="00DC4A0A">
        <w:rPr>
          <w:rFonts w:eastAsia="標楷體"/>
          <w:lang w:eastAsia="zh-TW"/>
        </w:rPr>
        <w:instrText>研究生訓練課程內容</w:instrText>
      </w:r>
      <w:r w:rsidR="00653EAC" w:rsidRPr="00DC4A0A">
        <w:rPr>
          <w:rFonts w:eastAsia="標楷體"/>
          <w:lang w:eastAsia="zh-TW"/>
        </w:rPr>
        <w:instrText>&lt;/style&gt;&lt;/title&gt;&lt;/titles&gt;&lt;dates&gt;&lt;year&gt;2016-2018&lt;/year&gt;&lt;/dates&gt;&lt;urls&gt;&lt;/urls&gt;&lt;/record&gt;&lt;/Cite&gt;&lt;/EndNote&gt;</w:instrText>
      </w:r>
      <w:r w:rsidR="00653EAC" w:rsidRPr="00DC4A0A">
        <w:rPr>
          <w:rFonts w:eastAsia="標楷體"/>
        </w:rPr>
        <w:fldChar w:fldCharType="separate"/>
      </w:r>
      <w:r w:rsidR="00653EAC" w:rsidRPr="00DC4A0A">
        <w:rPr>
          <w:rFonts w:eastAsia="標楷體"/>
          <w:noProof/>
          <w:lang w:eastAsia="zh-TW"/>
        </w:rPr>
        <w:t>[28]</w:t>
      </w:r>
      <w:r w:rsidR="00653EAC" w:rsidRPr="00DC4A0A">
        <w:rPr>
          <w:rFonts w:eastAsia="標楷體"/>
        </w:rPr>
        <w:fldChar w:fldCharType="end"/>
      </w:r>
      <w:r>
        <w:rPr>
          <w:rFonts w:eastAsia="標楷體"/>
        </w:rPr>
        <w:t>, taken from Shannon information entropy</w:t>
      </w:r>
      <w:r w:rsidR="00653EAC" w:rsidRPr="00DC4A0A">
        <w:rPr>
          <w:rFonts w:eastAsia="標楷體"/>
          <w:lang w:eastAsia="zh-TW"/>
        </w:rPr>
        <w:t xml:space="preserve"> </w:t>
      </w:r>
      <w:r w:rsidR="00653EAC" w:rsidRPr="00DC4A0A">
        <w:rPr>
          <w:rFonts w:eastAsia="標楷體"/>
        </w:rPr>
        <w:fldChar w:fldCharType="begin"/>
      </w:r>
      <w:r w:rsidR="005C12C2">
        <w:rPr>
          <w:rFonts w:eastAsia="標楷體"/>
        </w:rPr>
        <w:instrText xml:space="preserve"> ADDIN EN.CITE &lt;EndNote&gt;&lt;Cite&gt;&lt;Author&gt;Shannon&lt;/Author&gt;&lt;Year&gt;2001&lt;/Year&gt;&lt;RecNum&gt;319&lt;/RecNum&gt;&lt;DisplayText&gt;[34]&lt;/DisplayText&gt;&lt;record&gt;&lt;rec-number&gt;319&lt;/rec-number&gt;&lt;foreign-keys&gt;&lt;key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653EAC" w:rsidRPr="00DC4A0A">
        <w:rPr>
          <w:rFonts w:eastAsia="標楷體"/>
        </w:rPr>
        <w:fldChar w:fldCharType="separate"/>
      </w:r>
      <w:r w:rsidR="005C12C2">
        <w:rPr>
          <w:rFonts w:eastAsia="標楷體"/>
          <w:noProof/>
          <w:lang w:eastAsia="zh-TW"/>
        </w:rPr>
        <w:t>[34]</w:t>
      </w:r>
      <w:r w:rsidR="00653EAC" w:rsidRPr="00DC4A0A">
        <w:rPr>
          <w:rFonts w:eastAsia="標楷體"/>
        </w:rPr>
        <w:fldChar w:fldCharType="end"/>
      </w:r>
      <w:r>
        <w:rPr>
          <w:rFonts w:eastAsia="標楷體"/>
        </w:rPr>
        <w:t xml:space="preserve">. </w:t>
      </w:r>
      <w:r w:rsidRPr="0068454D">
        <w:rPr>
          <w:rFonts w:eastAsia="標楷體"/>
        </w:rPr>
        <w:t>The information entropy and the information entropy difference between the data are used to calculate the amount of information that the data candidate feature can provide for the target data, and to consider the amount of redundant information caused by the selected feature.</w:t>
      </w:r>
      <w:r>
        <w:rPr>
          <w:rFonts w:eastAsia="標楷體"/>
        </w:rPr>
        <w:t xml:space="preserve"> </w:t>
      </w:r>
      <w:r w:rsidRPr="0068454D">
        <w:rPr>
          <w:rFonts w:eastAsia="標楷體"/>
        </w:rPr>
        <w:t>Finally, from a large amount of data, the feature data that is useful for single target or multiple targets is selected to reduce the burden and computational complexity caused by too much data.</w:t>
      </w:r>
      <w:r>
        <w:rPr>
          <w:rFonts w:eastAsia="標楷體"/>
        </w:rPr>
        <w:t xml:space="preserve"> </w:t>
      </w:r>
      <w:r w:rsidR="00306F22">
        <w:rPr>
          <w:rFonts w:eastAsia="標楷體"/>
        </w:rPr>
        <w:t>Structure</w:t>
      </w:r>
      <w:r w:rsidR="00306F22" w:rsidRPr="00306F22">
        <w:rPr>
          <w:rFonts w:eastAsia="標楷體"/>
        </w:rPr>
        <w:t xml:space="preserve"> learning will determine the size of the model. Firstly, the initial position of the complex fuzzy set is preliminarily </w:t>
      </w:r>
      <w:r w:rsidR="002E2C66">
        <w:rPr>
          <w:rFonts w:eastAsia="標楷體"/>
        </w:rPr>
        <w:t>determined</w:t>
      </w:r>
      <w:r w:rsidR="00306F22" w:rsidRPr="00306F22">
        <w:rPr>
          <w:rFonts w:eastAsia="標楷體"/>
        </w:rPr>
        <w:t xml:space="preserve"> by the </w:t>
      </w:r>
      <w:r w:rsidR="00306F22">
        <w:rPr>
          <w:rFonts w:eastAsia="標楷體"/>
        </w:rPr>
        <w:t>SC</w:t>
      </w:r>
      <w:r w:rsidR="00306F22" w:rsidRPr="00306F22">
        <w:rPr>
          <w:rFonts w:eastAsia="標楷體"/>
        </w:rPr>
        <w:t xml:space="preserve"> algorithm. Finally, the concept of data density is </w:t>
      </w:r>
      <w:proofErr w:type="gramStart"/>
      <w:r w:rsidR="00306F22" w:rsidRPr="00306F22">
        <w:rPr>
          <w:rFonts w:eastAsia="標楷體"/>
        </w:rPr>
        <w:t>introduced,</w:t>
      </w:r>
      <w:proofErr w:type="gramEnd"/>
      <w:r w:rsidR="00306F22" w:rsidRPr="00306F22">
        <w:rPr>
          <w:rFonts w:eastAsia="標楷體"/>
        </w:rPr>
        <w:t xml:space="preserve"> a smaller number of blocks are selected from a large numbe</w:t>
      </w:r>
      <w:r w:rsidR="002E2C66">
        <w:rPr>
          <w:rFonts w:eastAsia="標楷體"/>
        </w:rPr>
        <w:t xml:space="preserve">r of blocks as the rules for reducing the burden of the model. </w:t>
      </w:r>
      <w:bookmarkStart w:id="55" w:name="OLE_LINK58"/>
      <w:bookmarkStart w:id="56" w:name="OLE_LINK59"/>
      <w:r w:rsidR="002E2C66" w:rsidRPr="002E2C66">
        <w:rPr>
          <w:rFonts w:eastAsia="標楷體"/>
        </w:rPr>
        <w:t xml:space="preserve">From the </w:t>
      </w:r>
      <w:r w:rsidR="002E2C66">
        <w:rPr>
          <w:rFonts w:eastAsia="標楷體"/>
        </w:rPr>
        <w:t>3</w:t>
      </w:r>
      <w:r w:rsidR="002E2C66" w:rsidRPr="002E2C66">
        <w:rPr>
          <w:rFonts w:eastAsia="標楷體"/>
        </w:rPr>
        <w:t xml:space="preserve"> experiments, it can be found that the original number of blocks is reduced from 144, 81, 81 to 15, 9, and 9, which obviously reduces the burden on the model calculation.</w:t>
      </w:r>
      <w:r w:rsidR="002E2C66">
        <w:rPr>
          <w:rFonts w:eastAsia="標楷體"/>
        </w:rPr>
        <w:t xml:space="preserve"> </w:t>
      </w:r>
      <w:bookmarkEnd w:id="55"/>
      <w:bookmarkEnd w:id="56"/>
      <w:r w:rsidR="00D07A97" w:rsidRPr="00D07A97">
        <w:rPr>
          <w:rFonts w:eastAsia="標楷體"/>
        </w:rPr>
        <w:t xml:space="preserve">The establishment of the number of rules will also affect the number of </w:t>
      </w:r>
      <w:r w:rsidR="00D07A97">
        <w:rPr>
          <w:rFonts w:eastAsia="標楷體"/>
        </w:rPr>
        <w:t>the consequence</w:t>
      </w:r>
      <w:r w:rsidR="00D07A97" w:rsidRPr="00D07A97">
        <w:rPr>
          <w:rFonts w:eastAsia="標楷體"/>
        </w:rPr>
        <w:t xml:space="preserve"> layer. Therefore, the effective reduction of the number of rules will also affect the number of parameters that need to be learned during parameter </w:t>
      </w:r>
      <w:r w:rsidR="00D07A97" w:rsidRPr="00D07A97">
        <w:rPr>
          <w:rFonts w:eastAsia="標楷體"/>
        </w:rPr>
        <w:lastRenderedPageBreak/>
        <w:t>learning, making it easier to find the best solution in the parameter search process.</w:t>
      </w:r>
    </w:p>
    <w:p w:rsidR="00653EAC" w:rsidRPr="00DC4A0A" w:rsidRDefault="00D07A97" w:rsidP="00D07A97">
      <w:pPr>
        <w:overflowPunct w:val="0"/>
        <w:ind w:left="-274" w:firstLine="202"/>
        <w:jc w:val="both"/>
        <w:rPr>
          <w:rFonts w:eastAsia="標楷體"/>
          <w:lang w:eastAsia="zh-TW"/>
        </w:rPr>
      </w:pPr>
      <w:r w:rsidRPr="00D07A97">
        <w:rPr>
          <w:rFonts w:eastAsia="標楷體"/>
          <w:lang w:eastAsia="zh-TW"/>
        </w:rPr>
        <w:t xml:space="preserve">The </w:t>
      </w:r>
      <w:r>
        <w:rPr>
          <w:rFonts w:eastAsia="標楷體"/>
          <w:lang w:eastAsia="zh-TW"/>
        </w:rPr>
        <w:t xml:space="preserve">CNFS </w:t>
      </w:r>
      <w:r w:rsidRPr="00D07A97">
        <w:rPr>
          <w:rFonts w:eastAsia="標楷體"/>
          <w:lang w:eastAsia="zh-TW"/>
        </w:rPr>
        <w:t xml:space="preserve">is established by </w:t>
      </w:r>
      <w:r>
        <w:rPr>
          <w:rFonts w:eastAsia="標楷體"/>
          <w:lang w:eastAsia="zh-TW"/>
        </w:rPr>
        <w:t>CFSs</w:t>
      </w:r>
      <w:r w:rsidRPr="00D07A97">
        <w:rPr>
          <w:rFonts w:eastAsia="標楷體"/>
          <w:lang w:eastAsia="zh-TW"/>
        </w:rPr>
        <w:t xml:space="preserve"> and T-S fuzzy systems.</w:t>
      </w:r>
      <w:r>
        <w:rPr>
          <w:rFonts w:eastAsia="標楷體"/>
          <w:lang w:eastAsia="zh-TW"/>
        </w:rPr>
        <w:t xml:space="preserve"> </w:t>
      </w:r>
      <w:r w:rsidRPr="00D07A97">
        <w:rPr>
          <w:rFonts w:eastAsia="標楷體"/>
          <w:lang w:eastAsia="zh-TW"/>
        </w:rPr>
        <w:t xml:space="preserve">Through the nonlinear Gaussian </w:t>
      </w:r>
      <w:r>
        <w:rPr>
          <w:rFonts w:eastAsia="標楷體"/>
          <w:lang w:eastAsia="zh-TW"/>
        </w:rPr>
        <w:t>CFSs</w:t>
      </w:r>
      <w:r w:rsidRPr="00D07A97">
        <w:rPr>
          <w:rFonts w:eastAsia="標楷體"/>
          <w:lang w:eastAsia="zh-TW"/>
        </w:rPr>
        <w:t xml:space="preserve"> and the linear T-S fuzzy system combined into a nonlinear fuzzy system, the one-to-one relationship of the neurons is generated by the If-Then rule, so that the system can be understood by humans.</w:t>
      </w:r>
      <w:r>
        <w:rPr>
          <w:rFonts w:eastAsia="標楷體"/>
          <w:lang w:eastAsia="zh-TW"/>
        </w:rPr>
        <w:t xml:space="preserve"> </w:t>
      </w:r>
      <w:r w:rsidRPr="00D07A97">
        <w:rPr>
          <w:rFonts w:eastAsia="標楷體"/>
          <w:lang w:eastAsia="zh-TW"/>
        </w:rPr>
        <w:t xml:space="preserve">Compared with the traditional fuzzy set, the </w:t>
      </w:r>
      <w:r>
        <w:rPr>
          <w:rFonts w:eastAsia="標楷體"/>
          <w:lang w:eastAsia="zh-TW"/>
        </w:rPr>
        <w:t>CFS</w:t>
      </w:r>
      <w:r w:rsidRPr="00D07A97">
        <w:rPr>
          <w:rFonts w:eastAsia="標楷體"/>
          <w:lang w:eastAsia="zh-TW"/>
        </w:rPr>
        <w:t xml:space="preserve"> extends from the one-dimensional real space to the planar space of a two-dimensional unit disk. This method enables the </w:t>
      </w:r>
      <w:r>
        <w:rPr>
          <w:rFonts w:eastAsia="標楷體"/>
          <w:lang w:eastAsia="zh-TW"/>
        </w:rPr>
        <w:t>membership degree</w:t>
      </w:r>
      <w:r w:rsidRPr="00D07A97">
        <w:rPr>
          <w:rFonts w:eastAsia="標楷體"/>
          <w:lang w:eastAsia="zh-TW"/>
        </w:rPr>
        <w:t xml:space="preserve"> to accommodate more information, which helps to improve the reasoning ability and application performance of the fuzzy system.</w:t>
      </w:r>
      <w:r>
        <w:rPr>
          <w:rFonts w:eastAsia="標楷體"/>
          <w:lang w:eastAsia="zh-TW"/>
        </w:rPr>
        <w:t xml:space="preserve"> </w:t>
      </w:r>
      <w:r w:rsidRPr="00D07A97">
        <w:rPr>
          <w:rFonts w:eastAsia="標楷體"/>
          <w:lang w:eastAsia="zh-TW"/>
        </w:rPr>
        <w:t xml:space="preserve">Using the </w:t>
      </w:r>
      <w:r>
        <w:rPr>
          <w:rFonts w:eastAsia="標楷體"/>
          <w:lang w:eastAsia="zh-TW"/>
        </w:rPr>
        <w:t>complex-valued membership degree makes</w:t>
      </w:r>
      <w:r w:rsidRPr="00D07A97">
        <w:rPr>
          <w:rFonts w:eastAsia="標楷體"/>
          <w:lang w:eastAsia="zh-TW"/>
        </w:rPr>
        <w:t xml:space="preserve"> the model system can generate a set of complex</w:t>
      </w:r>
      <w:r>
        <w:rPr>
          <w:rFonts w:eastAsia="標楷體"/>
          <w:lang w:eastAsia="zh-TW"/>
        </w:rPr>
        <w:t>-valued</w:t>
      </w:r>
      <w:r w:rsidRPr="00D07A97">
        <w:rPr>
          <w:rFonts w:eastAsia="標楷體"/>
          <w:lang w:eastAsia="zh-TW"/>
        </w:rPr>
        <w:t xml:space="preserve"> outputs, so that it can simultaneously predict two real targets.</w:t>
      </w:r>
      <w:r>
        <w:rPr>
          <w:rFonts w:eastAsia="標楷體"/>
          <w:lang w:eastAsia="zh-TW"/>
        </w:rPr>
        <w:t xml:space="preserve"> </w:t>
      </w:r>
      <w:r w:rsidRPr="00D07A97">
        <w:rPr>
          <w:rFonts w:eastAsia="標楷體"/>
          <w:lang w:eastAsia="zh-TW"/>
        </w:rPr>
        <w:t xml:space="preserve">Through the </w:t>
      </w:r>
      <w:r>
        <w:rPr>
          <w:rFonts w:eastAsia="標楷體"/>
          <w:lang w:eastAsia="zh-TW"/>
        </w:rPr>
        <w:t>deconstruction</w:t>
      </w:r>
      <w:r w:rsidRPr="00D07A97">
        <w:rPr>
          <w:rFonts w:eastAsia="標楷體"/>
          <w:lang w:eastAsia="zh-TW"/>
        </w:rPr>
        <w:t xml:space="preserve"> of the </w:t>
      </w:r>
      <w:r>
        <w:rPr>
          <w:rFonts w:eastAsia="標楷體"/>
          <w:lang w:eastAsia="zh-TW"/>
        </w:rPr>
        <w:t>membership degree</w:t>
      </w:r>
      <w:r w:rsidRPr="00D07A97">
        <w:rPr>
          <w:rFonts w:eastAsia="標楷體"/>
          <w:lang w:eastAsia="zh-TW"/>
        </w:rPr>
        <w:t xml:space="preserve">, </w:t>
      </w:r>
      <w:r>
        <w:rPr>
          <w:rFonts w:eastAsia="標楷體"/>
          <w:lang w:eastAsia="zh-TW"/>
        </w:rPr>
        <w:t>3</w:t>
      </w:r>
      <w:r w:rsidRPr="00D07A97">
        <w:rPr>
          <w:rFonts w:eastAsia="標楷體"/>
          <w:lang w:eastAsia="zh-TW"/>
        </w:rPr>
        <w:t xml:space="preserve"> </w:t>
      </w:r>
      <w:r>
        <w:rPr>
          <w:rFonts w:eastAsia="標楷體"/>
          <w:lang w:eastAsia="zh-TW"/>
        </w:rPr>
        <w:t xml:space="preserve">complex-valued membership </w:t>
      </w:r>
      <w:proofErr w:type="gramStart"/>
      <w:r>
        <w:rPr>
          <w:rFonts w:eastAsia="標楷體"/>
          <w:lang w:eastAsia="zh-TW"/>
        </w:rPr>
        <w:t>degree</w:t>
      </w:r>
      <w:proofErr w:type="gramEnd"/>
      <w:r w:rsidRPr="00D07A97">
        <w:rPr>
          <w:rFonts w:eastAsia="標楷體"/>
          <w:lang w:eastAsia="zh-TW"/>
        </w:rPr>
        <w:t xml:space="preserve"> can be obtained, so that the original </w:t>
      </w:r>
      <w:r>
        <w:rPr>
          <w:rFonts w:eastAsia="標楷體"/>
          <w:lang w:eastAsia="zh-TW"/>
        </w:rPr>
        <w:t xml:space="preserve">3 </w:t>
      </w:r>
      <w:r w:rsidRPr="00D07A97">
        <w:rPr>
          <w:rFonts w:eastAsia="標楷體"/>
          <w:lang w:eastAsia="zh-TW"/>
        </w:rPr>
        <w:t>output</w:t>
      </w:r>
      <w:r>
        <w:rPr>
          <w:rFonts w:eastAsia="標楷體"/>
          <w:lang w:eastAsia="zh-TW"/>
        </w:rPr>
        <w:t>s</w:t>
      </w:r>
      <w:r w:rsidRPr="00D07A97">
        <w:rPr>
          <w:rFonts w:eastAsia="標楷體"/>
          <w:lang w:eastAsia="zh-TW"/>
        </w:rPr>
        <w:t xml:space="preserve"> can predict 6 targets, </w:t>
      </w:r>
      <w:r>
        <w:rPr>
          <w:rFonts w:eastAsia="標楷體"/>
          <w:lang w:eastAsia="zh-TW"/>
        </w:rPr>
        <w:t>means</w:t>
      </w:r>
      <w:r w:rsidRPr="00D07A97">
        <w:rPr>
          <w:rFonts w:eastAsia="標楷體"/>
          <w:lang w:eastAsia="zh-TW"/>
        </w:rPr>
        <w:t xml:space="preserve"> the prediction ability of the model is enhanced.</w:t>
      </w:r>
    </w:p>
    <w:p w:rsidR="00653EAC" w:rsidRPr="00DC4A0A" w:rsidRDefault="001351F1" w:rsidP="001F1987">
      <w:pPr>
        <w:overflowPunct w:val="0"/>
        <w:ind w:left="-274" w:firstLine="202"/>
        <w:jc w:val="both"/>
        <w:rPr>
          <w:rFonts w:eastAsia="標楷體"/>
          <w:lang w:eastAsia="zh-TW"/>
        </w:rPr>
      </w:pPr>
      <w:r>
        <w:rPr>
          <w:rFonts w:eastAsia="標楷體"/>
          <w:lang w:eastAsia="zh-TW"/>
        </w:rPr>
        <w:t>In t</w:t>
      </w:r>
      <w:r w:rsidRPr="001351F1">
        <w:rPr>
          <w:rFonts w:eastAsia="標楷體"/>
          <w:lang w:eastAsia="zh-TW"/>
        </w:rPr>
        <w:t xml:space="preserve">he parameter learning of the </w:t>
      </w:r>
      <w:r>
        <w:rPr>
          <w:rFonts w:eastAsia="標楷體"/>
          <w:lang w:eastAsia="zh-TW"/>
        </w:rPr>
        <w:t>CNFS</w:t>
      </w:r>
      <w:r w:rsidRPr="001351F1">
        <w:rPr>
          <w:rFonts w:eastAsia="標楷體"/>
          <w:lang w:eastAsia="zh-TW"/>
        </w:rPr>
        <w:t xml:space="preserve">, the </w:t>
      </w:r>
      <w:r>
        <w:rPr>
          <w:rFonts w:eastAsia="標楷體"/>
          <w:lang w:eastAsia="zh-TW"/>
        </w:rPr>
        <w:t xml:space="preserve">if-part </w:t>
      </w:r>
      <w:r w:rsidRPr="001351F1">
        <w:rPr>
          <w:rFonts w:eastAsia="標楷體"/>
          <w:lang w:eastAsia="zh-TW"/>
        </w:rPr>
        <w:t xml:space="preserve">uses PSO and ABCO to learn, both of which have the concept of using </w:t>
      </w:r>
      <w:bookmarkStart w:id="57" w:name="OLE_LINK60"/>
      <w:bookmarkStart w:id="58" w:name="OLE_LINK61"/>
      <w:r>
        <w:rPr>
          <w:rFonts w:eastAsia="標楷體"/>
          <w:lang w:eastAsia="zh-TW"/>
        </w:rPr>
        <w:t>swarm</w:t>
      </w:r>
      <w:r w:rsidRPr="001351F1">
        <w:rPr>
          <w:rFonts w:eastAsia="標楷體"/>
          <w:lang w:eastAsia="zh-TW"/>
        </w:rPr>
        <w:t xml:space="preserve"> </w:t>
      </w:r>
      <w:bookmarkEnd w:id="57"/>
      <w:bookmarkEnd w:id="58"/>
      <w:r>
        <w:rPr>
          <w:rFonts w:eastAsia="標楷體"/>
          <w:lang w:eastAsia="zh-TW"/>
        </w:rPr>
        <w:t>intelligence</w:t>
      </w:r>
      <w:r w:rsidRPr="001351F1">
        <w:rPr>
          <w:rFonts w:eastAsia="標楷體"/>
          <w:lang w:eastAsia="zh-TW"/>
        </w:rPr>
        <w:t>.</w:t>
      </w:r>
      <w:r>
        <w:rPr>
          <w:rFonts w:eastAsia="標楷體"/>
          <w:lang w:eastAsia="zh-TW"/>
        </w:rPr>
        <w:t xml:space="preserve"> Through the </w:t>
      </w:r>
      <w:r w:rsidRPr="001351F1">
        <w:rPr>
          <w:rFonts w:eastAsia="標楷體"/>
          <w:lang w:eastAsia="zh-TW"/>
        </w:rPr>
        <w:t xml:space="preserve">information </w:t>
      </w:r>
      <w:r>
        <w:rPr>
          <w:rFonts w:eastAsia="標楷體"/>
          <w:lang w:eastAsia="zh-TW"/>
        </w:rPr>
        <w:t xml:space="preserve">exchange </w:t>
      </w:r>
      <w:r w:rsidRPr="001351F1">
        <w:rPr>
          <w:rFonts w:eastAsia="標楷體"/>
          <w:lang w:eastAsia="zh-TW"/>
        </w:rPr>
        <w:t>in the group find a better location</w:t>
      </w:r>
      <w:r>
        <w:rPr>
          <w:rFonts w:eastAsia="標楷體"/>
          <w:lang w:eastAsia="zh-TW"/>
        </w:rPr>
        <w:t xml:space="preserve">. </w:t>
      </w:r>
      <w:r w:rsidRPr="001351F1">
        <w:rPr>
          <w:rFonts w:eastAsia="標楷體"/>
          <w:lang w:eastAsia="zh-TW"/>
        </w:rPr>
        <w:t xml:space="preserve">PSO has </w:t>
      </w:r>
      <w:r>
        <w:rPr>
          <w:rFonts w:eastAsia="標楷體"/>
          <w:lang w:eastAsia="zh-TW"/>
        </w:rPr>
        <w:t>3</w:t>
      </w:r>
      <w:r w:rsidRPr="001351F1">
        <w:rPr>
          <w:rFonts w:eastAsia="標楷體"/>
          <w:lang w:eastAsia="zh-TW"/>
        </w:rPr>
        <w:t xml:space="preserve"> characteristics. First, the automatic </w:t>
      </w:r>
      <w:r>
        <w:rPr>
          <w:rFonts w:eastAsia="標楷體"/>
          <w:lang w:eastAsia="zh-TW"/>
        </w:rPr>
        <w:t xml:space="preserve">pace </w:t>
      </w:r>
      <w:r w:rsidRPr="001351F1">
        <w:rPr>
          <w:rFonts w:eastAsia="標楷體"/>
          <w:lang w:eastAsia="zh-TW"/>
        </w:rPr>
        <w:t xml:space="preserve">adjustment will adjust the position through weight and </w:t>
      </w:r>
      <w:r>
        <w:rPr>
          <w:rFonts w:eastAsia="標楷體"/>
          <w:lang w:eastAsia="zh-TW"/>
        </w:rPr>
        <w:t>swarm</w:t>
      </w:r>
      <w:r w:rsidRPr="001351F1">
        <w:rPr>
          <w:rFonts w:eastAsia="標楷體"/>
          <w:lang w:eastAsia="zh-TW"/>
        </w:rPr>
        <w:t xml:space="preserve"> intelligence. Second, randomness, the component with random variables when updating </w:t>
      </w:r>
      <w:r>
        <w:rPr>
          <w:rFonts w:eastAsia="標楷體"/>
          <w:lang w:eastAsia="zh-TW"/>
        </w:rPr>
        <w:t>velocity</w:t>
      </w:r>
      <w:r w:rsidRPr="001351F1">
        <w:rPr>
          <w:rFonts w:eastAsia="標楷體"/>
          <w:lang w:eastAsia="zh-TW"/>
        </w:rPr>
        <w:t xml:space="preserve">, contributes to particle activity; third, stability, </w:t>
      </w:r>
      <w:r w:rsidR="001E5BF6">
        <w:rPr>
          <w:rFonts w:eastAsia="標楷體"/>
          <w:lang w:eastAsia="zh-TW"/>
        </w:rPr>
        <w:t>e</w:t>
      </w:r>
      <w:r w:rsidRPr="001351F1">
        <w:rPr>
          <w:rFonts w:eastAsia="標楷體"/>
          <w:lang w:eastAsia="zh-TW"/>
        </w:rPr>
        <w:t xml:space="preserve">ach time when updating the position and </w:t>
      </w:r>
      <w:r>
        <w:rPr>
          <w:rFonts w:eastAsia="標楷體"/>
          <w:lang w:eastAsia="zh-TW"/>
        </w:rPr>
        <w:t>velocity</w:t>
      </w:r>
      <w:r w:rsidRPr="001351F1">
        <w:rPr>
          <w:rFonts w:eastAsia="標楷體"/>
          <w:lang w:eastAsia="zh-TW"/>
        </w:rPr>
        <w:t>, it</w:t>
      </w:r>
      <w:r>
        <w:rPr>
          <w:rFonts w:eastAsia="標楷體"/>
          <w:lang w:eastAsia="zh-TW"/>
        </w:rPr>
        <w:t xml:space="preserve">s </w:t>
      </w:r>
      <w:r w:rsidR="005E42B2">
        <w:rPr>
          <w:rFonts w:eastAsia="標楷體"/>
          <w:lang w:eastAsia="zh-TW"/>
        </w:rPr>
        <w:t xml:space="preserve">moving </w:t>
      </w:r>
      <w:r>
        <w:rPr>
          <w:rFonts w:eastAsia="標楷體"/>
          <w:lang w:eastAsia="zh-TW"/>
        </w:rPr>
        <w:t xml:space="preserve">direction is </w:t>
      </w:r>
      <w:r w:rsidRPr="001351F1">
        <w:rPr>
          <w:rFonts w:eastAsia="標楷體"/>
          <w:lang w:eastAsia="zh-TW"/>
        </w:rPr>
        <w:t>according to the best solution of the group and its best solution</w:t>
      </w:r>
      <w:r>
        <w:rPr>
          <w:rFonts w:eastAsia="標楷體"/>
          <w:lang w:eastAsia="zh-TW"/>
        </w:rPr>
        <w:t>;</w:t>
      </w:r>
      <w:r w:rsidRPr="001351F1">
        <w:rPr>
          <w:rFonts w:eastAsia="標楷體"/>
          <w:lang w:eastAsia="zh-TW"/>
        </w:rPr>
        <w:t xml:space="preserve"> </w:t>
      </w:r>
      <w:r w:rsidR="005E42B2" w:rsidRPr="005E42B2">
        <w:rPr>
          <w:rFonts w:eastAsia="標楷體"/>
          <w:lang w:eastAsia="zh-TW"/>
        </w:rPr>
        <w:t xml:space="preserve">ABCO also has </w:t>
      </w:r>
      <w:r w:rsidR="005E42B2">
        <w:rPr>
          <w:rFonts w:eastAsia="標楷體"/>
          <w:lang w:eastAsia="zh-TW"/>
        </w:rPr>
        <w:t>3</w:t>
      </w:r>
      <w:r w:rsidR="005E42B2" w:rsidRPr="005E42B2">
        <w:rPr>
          <w:rFonts w:eastAsia="標楷體"/>
          <w:lang w:eastAsia="zh-TW"/>
        </w:rPr>
        <w:t xml:space="preserve"> characteristics. First, randomness</w:t>
      </w:r>
      <w:r w:rsidR="005E42B2">
        <w:rPr>
          <w:rFonts w:eastAsia="標楷體"/>
          <w:lang w:eastAsia="zh-TW"/>
        </w:rPr>
        <w:t>,</w:t>
      </w:r>
      <w:r w:rsidR="005E42B2" w:rsidRPr="005E42B2">
        <w:rPr>
          <w:rFonts w:eastAsia="標楷體"/>
          <w:lang w:eastAsia="zh-TW"/>
        </w:rPr>
        <w:t xml:space="preserve"> </w:t>
      </w:r>
      <w:r w:rsidR="005E42B2">
        <w:rPr>
          <w:rFonts w:eastAsia="標楷體"/>
          <w:lang w:eastAsia="zh-TW"/>
        </w:rPr>
        <w:t xml:space="preserve">onlooker </w:t>
      </w:r>
      <w:r w:rsidR="005E42B2" w:rsidRPr="005E42B2">
        <w:rPr>
          <w:rFonts w:eastAsia="標楷體"/>
          <w:lang w:eastAsia="zh-TW"/>
        </w:rPr>
        <w:t xml:space="preserve">bee </w:t>
      </w:r>
      <w:r w:rsidR="005E42B2">
        <w:rPr>
          <w:rFonts w:eastAsia="標楷體"/>
          <w:lang w:eastAsia="zh-TW"/>
        </w:rPr>
        <w:t xml:space="preserve">uses roulette </w:t>
      </w:r>
      <w:r w:rsidR="005E42B2" w:rsidRPr="005E42B2">
        <w:rPr>
          <w:rFonts w:eastAsia="標楷體"/>
          <w:lang w:eastAsia="zh-TW"/>
        </w:rPr>
        <w:t xml:space="preserve">method when </w:t>
      </w:r>
      <w:r w:rsidR="005E42B2">
        <w:rPr>
          <w:rFonts w:eastAsia="標楷體"/>
          <w:lang w:eastAsia="zh-TW"/>
        </w:rPr>
        <w:t>selecting</w:t>
      </w:r>
      <w:r w:rsidR="005E42B2" w:rsidRPr="005E42B2">
        <w:rPr>
          <w:rFonts w:eastAsia="標楷體"/>
          <w:lang w:eastAsia="zh-TW"/>
        </w:rPr>
        <w:t xml:space="preserve"> the food source, </w:t>
      </w:r>
      <w:r w:rsidR="005E42B2">
        <w:rPr>
          <w:rFonts w:eastAsia="標楷體"/>
          <w:lang w:eastAsia="zh-TW"/>
        </w:rPr>
        <w:t xml:space="preserve">so </w:t>
      </w:r>
      <w:r w:rsidR="005E42B2" w:rsidRPr="005E42B2">
        <w:rPr>
          <w:rFonts w:eastAsia="標楷體"/>
          <w:lang w:eastAsia="zh-TW"/>
        </w:rPr>
        <w:t xml:space="preserve">the selected food source has a randomness; </w:t>
      </w:r>
      <w:r w:rsidR="001E5BF6">
        <w:rPr>
          <w:rFonts w:eastAsia="標楷體"/>
          <w:lang w:eastAsia="zh-TW"/>
        </w:rPr>
        <w:t>S</w:t>
      </w:r>
      <w:r w:rsidR="005E42B2">
        <w:rPr>
          <w:rFonts w:eastAsia="標楷體"/>
          <w:lang w:eastAsia="zh-TW"/>
        </w:rPr>
        <w:t>econd, l</w:t>
      </w:r>
      <w:r w:rsidR="005E42B2" w:rsidRPr="005E42B2">
        <w:rPr>
          <w:rFonts w:eastAsia="標楷體"/>
          <w:lang w:eastAsia="zh-TW"/>
        </w:rPr>
        <w:t>ocal search</w:t>
      </w:r>
      <w:r w:rsidR="005E42B2">
        <w:rPr>
          <w:rFonts w:eastAsia="標楷體"/>
          <w:lang w:eastAsia="zh-TW"/>
        </w:rPr>
        <w:t xml:space="preserve">, </w:t>
      </w:r>
      <w:proofErr w:type="gramStart"/>
      <w:r w:rsidR="005E42B2">
        <w:rPr>
          <w:rFonts w:eastAsia="標楷體"/>
          <w:lang w:eastAsia="zh-TW"/>
        </w:rPr>
        <w:t>Through</w:t>
      </w:r>
      <w:proofErr w:type="gramEnd"/>
      <w:r w:rsidR="005E42B2">
        <w:rPr>
          <w:rFonts w:eastAsia="標楷體"/>
          <w:lang w:eastAsia="zh-TW"/>
        </w:rPr>
        <w:t xml:space="preserve"> the onlooker bees searching near the food source, it can avoid </w:t>
      </w:r>
      <w:r w:rsidR="005E42B2" w:rsidRPr="005E42B2">
        <w:rPr>
          <w:rFonts w:eastAsia="標楷體"/>
          <w:lang w:eastAsia="zh-TW"/>
        </w:rPr>
        <w:t xml:space="preserve">missing the best solution. Third, the </w:t>
      </w:r>
      <w:r w:rsidR="005E42B2">
        <w:rPr>
          <w:rFonts w:eastAsia="標楷體"/>
          <w:lang w:eastAsia="zh-TW"/>
        </w:rPr>
        <w:t>jump</w:t>
      </w:r>
      <w:r w:rsidR="005E42B2" w:rsidRPr="005E42B2">
        <w:rPr>
          <w:rFonts w:eastAsia="標楷體"/>
          <w:lang w:eastAsia="zh-TW"/>
        </w:rPr>
        <w:t xml:space="preserve"> mechanism can judge the food source effect by whether there is any update. </w:t>
      </w:r>
      <w:r w:rsidR="005E42B2" w:rsidRPr="005E42B2">
        <w:rPr>
          <w:rFonts w:eastAsia="標楷體"/>
          <w:lang w:eastAsia="zh-TW"/>
        </w:rPr>
        <w:lastRenderedPageBreak/>
        <w:t xml:space="preserve">If the food source is not updated within certain </w:t>
      </w:r>
      <w:r w:rsidR="001E5BF6">
        <w:rPr>
          <w:rFonts w:eastAsia="標楷體"/>
          <w:lang w:eastAsia="zh-TW"/>
        </w:rPr>
        <w:t>iterations</w:t>
      </w:r>
      <w:r w:rsidR="005E42B2" w:rsidRPr="005E42B2">
        <w:rPr>
          <w:rFonts w:eastAsia="標楷體"/>
          <w:lang w:eastAsia="zh-TW"/>
        </w:rPr>
        <w:t xml:space="preserve">, then </w:t>
      </w:r>
      <w:r w:rsidR="001E5BF6">
        <w:rPr>
          <w:rFonts w:eastAsia="標楷體"/>
          <w:lang w:eastAsia="zh-TW"/>
        </w:rPr>
        <w:t>a</w:t>
      </w:r>
      <w:r w:rsidR="005E42B2" w:rsidRPr="005E42B2">
        <w:rPr>
          <w:rFonts w:eastAsia="標楷體"/>
          <w:lang w:eastAsia="zh-TW"/>
        </w:rPr>
        <w:t xml:space="preserve"> scout bee will replace the food source location, reducing the </w:t>
      </w:r>
      <w:r w:rsidR="001E5BF6">
        <w:rPr>
          <w:rFonts w:eastAsia="標楷體"/>
          <w:lang w:eastAsia="zh-TW"/>
        </w:rPr>
        <w:t xml:space="preserve">probability </w:t>
      </w:r>
      <w:r w:rsidR="005E42B2" w:rsidRPr="005E42B2">
        <w:rPr>
          <w:rFonts w:eastAsia="標楷體"/>
          <w:lang w:eastAsia="zh-TW"/>
        </w:rPr>
        <w:t>of being trapped in a local minimum.</w:t>
      </w:r>
      <w:r w:rsidR="001E5BF6">
        <w:rPr>
          <w:rFonts w:eastAsia="標楷體"/>
          <w:lang w:eastAsia="zh-TW"/>
        </w:rPr>
        <w:t xml:space="preserve"> </w:t>
      </w:r>
      <w:r w:rsidR="001E5BF6" w:rsidRPr="001E5BF6">
        <w:rPr>
          <w:rFonts w:eastAsia="標楷體"/>
          <w:lang w:eastAsia="zh-TW"/>
        </w:rPr>
        <w:t xml:space="preserve">The </w:t>
      </w:r>
      <w:r w:rsidR="001E5BF6">
        <w:rPr>
          <w:rFonts w:eastAsia="標楷體"/>
          <w:lang w:eastAsia="zh-TW"/>
        </w:rPr>
        <w:t>then</w:t>
      </w:r>
      <w:r w:rsidR="001E5BF6" w:rsidRPr="001E5BF6">
        <w:rPr>
          <w:rFonts w:eastAsia="標楷體"/>
          <w:lang w:eastAsia="zh-TW"/>
        </w:rPr>
        <w:t>-</w:t>
      </w:r>
      <w:r w:rsidR="001E5BF6">
        <w:rPr>
          <w:rFonts w:eastAsia="標楷體"/>
          <w:lang w:eastAsia="zh-TW"/>
        </w:rPr>
        <w:t>part</w:t>
      </w:r>
      <w:r w:rsidR="001E5BF6" w:rsidRPr="001E5BF6">
        <w:rPr>
          <w:rFonts w:eastAsia="標楷體"/>
          <w:lang w:eastAsia="zh-TW"/>
        </w:rPr>
        <w:t xml:space="preserve"> uses the RLSE algorithm to find a linear function by using the input data points and the previous calculation results, so that the square error of the data points and the function reaches a minimum value, thereby finding a fu</w:t>
      </w:r>
      <w:r w:rsidR="001E5BF6">
        <w:rPr>
          <w:rFonts w:eastAsia="標楷體"/>
          <w:lang w:eastAsia="zh-TW"/>
        </w:rPr>
        <w:t>nction that conforms to the data</w:t>
      </w:r>
      <w:r w:rsidR="001E5BF6" w:rsidRPr="001E5BF6">
        <w:rPr>
          <w:rFonts w:eastAsia="標楷體"/>
          <w:lang w:eastAsia="zh-TW"/>
        </w:rPr>
        <w:t>.</w:t>
      </w:r>
      <w:r w:rsidR="001E5BF6">
        <w:rPr>
          <w:rFonts w:eastAsia="標楷體"/>
          <w:lang w:eastAsia="zh-TW"/>
        </w:rPr>
        <w:t xml:space="preserve"> </w:t>
      </w:r>
      <w:proofErr w:type="gramStart"/>
      <w:r w:rsidR="00F32772">
        <w:rPr>
          <w:rFonts w:eastAsia="標楷體"/>
          <w:lang w:eastAsia="zh-TW"/>
        </w:rPr>
        <w:t>To o</w:t>
      </w:r>
      <w:r w:rsidR="00F32772" w:rsidRPr="00F32772">
        <w:rPr>
          <w:rFonts w:eastAsia="標楷體"/>
          <w:lang w:eastAsia="zh-TW"/>
        </w:rPr>
        <w:t xml:space="preserve">ptimize the parameters of the </w:t>
      </w:r>
      <w:r w:rsidR="00F32772">
        <w:rPr>
          <w:rFonts w:eastAsia="標楷體"/>
          <w:lang w:eastAsia="zh-TW"/>
        </w:rPr>
        <w:t>consequence part</w:t>
      </w:r>
      <w:r w:rsidR="00F32772" w:rsidRPr="00F32772">
        <w:rPr>
          <w:rFonts w:eastAsia="標楷體"/>
          <w:lang w:eastAsia="zh-TW"/>
        </w:rPr>
        <w:t xml:space="preserve"> by continuous recursive calculations.</w:t>
      </w:r>
      <w:proofErr w:type="gramEnd"/>
      <w:r w:rsidR="00F32772">
        <w:rPr>
          <w:rFonts w:eastAsia="標楷體"/>
          <w:lang w:eastAsia="zh-TW"/>
        </w:rPr>
        <w:t xml:space="preserve"> </w:t>
      </w:r>
    </w:p>
    <w:p w:rsidR="00E72218" w:rsidRPr="00DC4A0A" w:rsidRDefault="00F32772" w:rsidP="00EB78A7">
      <w:pPr>
        <w:overflowPunct w:val="0"/>
        <w:ind w:left="-274" w:firstLine="202"/>
        <w:jc w:val="both"/>
        <w:rPr>
          <w:rFonts w:eastAsia="標楷體"/>
          <w:lang w:eastAsia="zh-TW"/>
        </w:rPr>
      </w:pPr>
      <w:r w:rsidRPr="00F32772">
        <w:rPr>
          <w:rFonts w:eastAsia="標楷體"/>
          <w:lang w:eastAsia="zh-TW"/>
        </w:rPr>
        <w:t xml:space="preserve">Through a series of methods, it can be seen that the </w:t>
      </w:r>
      <w:r>
        <w:rPr>
          <w:rFonts w:eastAsia="標楷體"/>
          <w:lang w:eastAsia="zh-TW"/>
        </w:rPr>
        <w:t>3</w:t>
      </w:r>
      <w:r w:rsidRPr="00F32772">
        <w:rPr>
          <w:rFonts w:eastAsia="標楷體"/>
          <w:lang w:eastAsia="zh-TW"/>
        </w:rPr>
        <w:t xml:space="preserve"> experimental results of this study are better than other methods, indicating that the model has good predicti</w:t>
      </w:r>
      <w:r>
        <w:rPr>
          <w:rFonts w:eastAsia="標楷體"/>
          <w:lang w:eastAsia="zh-TW"/>
        </w:rPr>
        <w:t>on</w:t>
      </w:r>
      <w:r w:rsidRPr="00F32772">
        <w:rPr>
          <w:rFonts w:eastAsia="標楷體"/>
          <w:lang w:eastAsia="zh-TW"/>
        </w:rPr>
        <w:t xml:space="preserve"> ability in single target, double target and multi-target.</w:t>
      </w:r>
      <w:r>
        <w:rPr>
          <w:rFonts w:eastAsia="標楷體"/>
          <w:lang w:eastAsia="zh-TW"/>
        </w:rPr>
        <w:t xml:space="preserve"> </w:t>
      </w:r>
      <w:r w:rsidRPr="00F32772">
        <w:rPr>
          <w:rFonts w:eastAsia="標楷體"/>
          <w:lang w:eastAsia="zh-TW"/>
        </w:rPr>
        <w:t xml:space="preserve">In the </w:t>
      </w:r>
      <w:r>
        <w:rPr>
          <w:rFonts w:eastAsia="標楷體"/>
          <w:lang w:eastAsia="zh-TW"/>
        </w:rPr>
        <w:t>3</w:t>
      </w:r>
      <w:r w:rsidRPr="00F32772">
        <w:rPr>
          <w:rFonts w:eastAsia="標楷體"/>
          <w:lang w:eastAsia="zh-TW"/>
        </w:rPr>
        <w:t xml:space="preserve"> experiments, it can be found that the ABCO-RLSE hybrid algorithm performs better than the PSO-RLSE</w:t>
      </w:r>
      <w:r>
        <w:rPr>
          <w:rFonts w:eastAsia="標楷體"/>
          <w:lang w:eastAsia="zh-TW"/>
        </w:rPr>
        <w:t>, means</w:t>
      </w:r>
      <w:r w:rsidRPr="00F32772">
        <w:t xml:space="preserve"> </w:t>
      </w:r>
      <w:r w:rsidRPr="00F32772">
        <w:rPr>
          <w:rFonts w:eastAsia="標楷體"/>
          <w:lang w:eastAsia="zh-TW"/>
        </w:rPr>
        <w:t>local search and tripping mechanisms has a certain effect, making the model output more accurate.</w:t>
      </w:r>
      <w:r>
        <w:rPr>
          <w:rFonts w:eastAsia="標楷體"/>
          <w:lang w:eastAsia="zh-TW"/>
        </w:rPr>
        <w:t xml:space="preserve"> In the virtual investment</w:t>
      </w:r>
      <w:r w:rsidRPr="00F32772">
        <w:rPr>
          <w:rFonts w:eastAsia="標楷體"/>
          <w:lang w:eastAsia="zh-TW"/>
        </w:rPr>
        <w:t xml:space="preserve">, we have an interesting finding that the </w:t>
      </w:r>
      <w:r>
        <w:rPr>
          <w:rFonts w:eastAsia="標楷體"/>
          <w:lang w:eastAsia="zh-TW"/>
        </w:rPr>
        <w:t>performance</w:t>
      </w:r>
      <w:r w:rsidRPr="00F32772">
        <w:rPr>
          <w:rFonts w:eastAsia="標楷體"/>
          <w:lang w:eastAsia="zh-TW"/>
        </w:rPr>
        <w:t xml:space="preserve"> of the model is not positively related to the virtual investment profit. When a model performs well, it does not mean that the virtual investment will be good.</w:t>
      </w:r>
      <w:r w:rsidRPr="00F32772">
        <w:t xml:space="preserve"> </w:t>
      </w:r>
      <w:r>
        <w:rPr>
          <w:rFonts w:eastAsia="標楷體"/>
          <w:lang w:eastAsia="zh-TW"/>
        </w:rPr>
        <w:t>That is</w:t>
      </w:r>
      <w:r w:rsidRPr="00F32772">
        <w:rPr>
          <w:rFonts w:eastAsia="標楷體"/>
          <w:lang w:eastAsia="zh-TW"/>
        </w:rPr>
        <w:t xml:space="preserve">, in the </w:t>
      </w:r>
      <w:r>
        <w:rPr>
          <w:rFonts w:eastAsia="標楷體"/>
          <w:lang w:eastAsia="zh-TW"/>
        </w:rPr>
        <w:t>10</w:t>
      </w:r>
      <w:r w:rsidRPr="00F32772">
        <w:rPr>
          <w:rFonts w:eastAsia="標楷體"/>
          <w:lang w:eastAsia="zh-TW"/>
        </w:rPr>
        <w:t xml:space="preserve"> model t</w:t>
      </w:r>
      <w:r>
        <w:rPr>
          <w:rFonts w:eastAsia="標楷體"/>
          <w:lang w:eastAsia="zh-TW"/>
        </w:rPr>
        <w:t>rials</w:t>
      </w:r>
      <w:r w:rsidRPr="00F32772">
        <w:rPr>
          <w:rFonts w:eastAsia="標楷體"/>
          <w:lang w:eastAsia="zh-TW"/>
        </w:rPr>
        <w:t xml:space="preserve">, the </w:t>
      </w:r>
      <w:r>
        <w:rPr>
          <w:rFonts w:eastAsia="標楷體"/>
          <w:lang w:eastAsia="zh-TW"/>
        </w:rPr>
        <w:t xml:space="preserve">trial of best </w:t>
      </w:r>
      <w:r w:rsidRPr="00F32772">
        <w:rPr>
          <w:rFonts w:eastAsia="標楷體"/>
          <w:lang w:eastAsia="zh-TW"/>
        </w:rPr>
        <w:t>performance is not the same as the simulation investment profit</w:t>
      </w:r>
      <w:r>
        <w:rPr>
          <w:rFonts w:eastAsia="標楷體"/>
          <w:lang w:eastAsia="zh-TW"/>
        </w:rPr>
        <w:t xml:space="preserve"> best trial</w:t>
      </w:r>
      <w:r w:rsidRPr="00F32772">
        <w:rPr>
          <w:rFonts w:eastAsia="標楷體"/>
          <w:lang w:eastAsia="zh-TW"/>
        </w:rPr>
        <w:t xml:space="preserve">, because the curve fitting of the model represents the matching rate, but it does not mean that it can effectively earn profits. Buying and selling are the </w:t>
      </w:r>
      <w:r>
        <w:rPr>
          <w:rFonts w:eastAsia="標楷體"/>
          <w:lang w:eastAsia="zh-TW"/>
        </w:rPr>
        <w:t>critical</w:t>
      </w:r>
      <w:r w:rsidRPr="00F32772">
        <w:rPr>
          <w:rFonts w:eastAsia="標楷體"/>
          <w:lang w:eastAsia="zh-TW"/>
        </w:rPr>
        <w:t xml:space="preserve"> factors.</w:t>
      </w:r>
      <w:r>
        <w:rPr>
          <w:rFonts w:eastAsia="標楷體"/>
          <w:lang w:eastAsia="zh-TW"/>
        </w:rPr>
        <w:t xml:space="preserve"> </w:t>
      </w:r>
      <w:r w:rsidRPr="00F32772">
        <w:rPr>
          <w:rFonts w:eastAsia="標楷體"/>
          <w:lang w:eastAsia="zh-TW"/>
        </w:rPr>
        <w:t xml:space="preserve">The operation of buying and selling is determined by the threshold parameter </w:t>
      </w:r>
      <m:oMath>
        <m:r>
          <w:rPr>
            <w:rFonts w:ascii="Cambria Math" w:eastAsia="標楷體" w:hAnsi="Cambria Math"/>
            <w:lang w:eastAsia="zh-TW"/>
          </w:rPr>
          <m:t>φ</m:t>
        </m:r>
      </m:oMath>
      <w:r w:rsidRPr="00F32772">
        <w:rPr>
          <w:rFonts w:eastAsia="標楷體"/>
          <w:lang w:eastAsia="zh-TW"/>
        </w:rPr>
        <w:t xml:space="preserve"> in the investment strategy. This parameter will affect the profit. Therefore, </w:t>
      </w:r>
      <w:r w:rsidR="00EB78A7">
        <w:rPr>
          <w:rFonts w:eastAsia="標楷體"/>
          <w:lang w:eastAsia="zh-TW"/>
        </w:rPr>
        <w:t>it can be found t</w:t>
      </w:r>
      <w:r w:rsidR="00EB78A7" w:rsidRPr="00F32772">
        <w:rPr>
          <w:rFonts w:eastAsia="標楷體"/>
          <w:lang w:eastAsia="zh-TW"/>
        </w:rPr>
        <w:t xml:space="preserve">he best </w:t>
      </w:r>
      <m:oMath>
        <m:r>
          <w:rPr>
            <w:rFonts w:ascii="Cambria Math" w:eastAsia="標楷體" w:hAnsi="Cambria Math"/>
            <w:lang w:eastAsia="zh-TW"/>
          </w:rPr>
          <m:t>φ</m:t>
        </m:r>
      </m:oMath>
      <w:r w:rsidR="00EB78A7">
        <w:rPr>
          <w:rFonts w:eastAsia="標楷體"/>
          <w:lang w:eastAsia="zh-TW"/>
        </w:rPr>
        <w:t xml:space="preserve"> is different in PSO-RLSE and ABCO-RLSE in</w:t>
      </w:r>
      <w:r w:rsidR="00EB78A7" w:rsidRPr="00EB78A7">
        <w:rPr>
          <w:rFonts w:eastAsia="標楷體"/>
          <w:lang w:eastAsia="zh-TW"/>
        </w:rPr>
        <w:t xml:space="preserve"> </w:t>
      </w:r>
      <w:r w:rsidR="00EB78A7" w:rsidRPr="00F32772">
        <w:rPr>
          <w:rFonts w:eastAsia="標楷體"/>
          <w:lang w:eastAsia="zh-TW"/>
        </w:rPr>
        <w:t xml:space="preserve">TABLE VI, TABLE XIII and TABLE </w:t>
      </w:r>
      <w:proofErr w:type="gramStart"/>
      <w:r w:rsidR="00EB78A7" w:rsidRPr="00F32772">
        <w:rPr>
          <w:rFonts w:eastAsia="標楷體"/>
          <w:lang w:eastAsia="zh-TW"/>
        </w:rPr>
        <w:t>XX</w:t>
      </w:r>
      <w:r w:rsidRPr="00F32772">
        <w:rPr>
          <w:rFonts w:eastAsia="標楷體"/>
          <w:lang w:eastAsia="zh-TW"/>
        </w:rPr>
        <w:t>,</w:t>
      </w:r>
      <w:proofErr w:type="gramEnd"/>
      <w:r w:rsidRPr="00F32772">
        <w:rPr>
          <w:rFonts w:eastAsia="標楷體"/>
          <w:lang w:eastAsia="zh-TW"/>
        </w:rPr>
        <w:t xml:space="preserve"> it is different from other literatures</w:t>
      </w:r>
      <w:r w:rsidR="00EB78A7">
        <w:rPr>
          <w:rFonts w:eastAsia="標楷體"/>
          <w:lang w:eastAsia="zh-TW"/>
        </w:rPr>
        <w:t xml:space="preserve"> too</w:t>
      </w:r>
      <w:r w:rsidRPr="00F32772">
        <w:rPr>
          <w:rFonts w:eastAsia="標楷體"/>
          <w:lang w:eastAsia="zh-TW"/>
        </w:rPr>
        <w:t>.</w:t>
      </w:r>
      <w:r w:rsidR="00EB78A7">
        <w:rPr>
          <w:rFonts w:eastAsia="標楷體"/>
          <w:lang w:eastAsia="zh-TW"/>
        </w:rPr>
        <w:t xml:space="preserve"> </w:t>
      </w:r>
      <w:r w:rsidR="00EB78A7" w:rsidRPr="00EB78A7">
        <w:rPr>
          <w:rFonts w:eastAsia="標楷體"/>
          <w:lang w:eastAsia="zh-TW"/>
        </w:rPr>
        <w:t xml:space="preserve">This study has a better performance compared with the past literature, but the </w:t>
      </w:r>
      <w:r w:rsidR="00EB78A7">
        <w:rPr>
          <w:rFonts w:eastAsia="標楷體"/>
          <w:lang w:eastAsia="zh-TW"/>
        </w:rPr>
        <w:t xml:space="preserve">predicting of the </w:t>
      </w:r>
      <w:r w:rsidR="00EB78A7" w:rsidRPr="00EB78A7">
        <w:rPr>
          <w:rFonts w:eastAsia="標楷體"/>
          <w:lang w:eastAsia="zh-TW"/>
        </w:rPr>
        <w:t xml:space="preserve">stock market's ups and downs </w:t>
      </w:r>
      <w:proofErr w:type="gramStart"/>
      <w:r w:rsidR="00EB78A7" w:rsidRPr="00EB78A7">
        <w:rPr>
          <w:rFonts w:eastAsia="標楷體"/>
          <w:lang w:eastAsia="zh-TW"/>
        </w:rPr>
        <w:t>are</w:t>
      </w:r>
      <w:proofErr w:type="gramEnd"/>
      <w:r w:rsidR="00EB78A7" w:rsidRPr="00EB78A7">
        <w:rPr>
          <w:rFonts w:eastAsia="標楷體"/>
          <w:lang w:eastAsia="zh-TW"/>
        </w:rPr>
        <w:t xml:space="preserve"> still difficult.</w:t>
      </w:r>
      <w:r w:rsidR="00EB78A7">
        <w:rPr>
          <w:rFonts w:eastAsia="標楷體"/>
          <w:lang w:eastAsia="zh-TW"/>
        </w:rPr>
        <w:t xml:space="preserve"> </w:t>
      </w:r>
      <w:r w:rsidR="00EB78A7" w:rsidRPr="00EB78A7">
        <w:rPr>
          <w:rFonts w:eastAsia="標楷體"/>
          <w:lang w:eastAsia="zh-TW"/>
        </w:rPr>
        <w:t>In the new investment strategy proposed in this study, the past rise and fall values can be used to set another threshold in an objective manner, making investment more cautious.</w:t>
      </w:r>
      <w:r w:rsidR="00EB78A7">
        <w:rPr>
          <w:rFonts w:eastAsia="標楷體"/>
          <w:lang w:eastAsia="zh-TW"/>
        </w:rPr>
        <w:t xml:space="preserve"> </w:t>
      </w:r>
      <w:r w:rsidR="00EB78A7" w:rsidRPr="00EB78A7">
        <w:rPr>
          <w:rFonts w:eastAsia="標楷體"/>
          <w:lang w:eastAsia="zh-TW"/>
        </w:rPr>
        <w:t xml:space="preserve">As expected, the standard deviation from TABLE V, TABLE XII and TABLE XIX can be found to be lower than the previous investment strategy, which means that the stability of investment profit is higher, and the average value is higher, indicating that the </w:t>
      </w:r>
      <w:r w:rsidR="00EB78A7">
        <w:rPr>
          <w:rFonts w:eastAsia="標楷體"/>
          <w:lang w:eastAsia="zh-TW"/>
        </w:rPr>
        <w:t>probability</w:t>
      </w:r>
      <w:r w:rsidR="00EB78A7" w:rsidRPr="00EB78A7">
        <w:rPr>
          <w:rFonts w:eastAsia="標楷體"/>
          <w:lang w:eastAsia="zh-TW"/>
        </w:rPr>
        <w:t xml:space="preserve"> of making money is high.</w:t>
      </w:r>
      <w:r w:rsidR="00EB78A7">
        <w:rPr>
          <w:rFonts w:eastAsia="標楷體"/>
          <w:lang w:eastAsia="zh-TW"/>
        </w:rPr>
        <w:t xml:space="preserve"> </w:t>
      </w:r>
      <w:r w:rsidR="00EB78A7" w:rsidRPr="00EB78A7">
        <w:rPr>
          <w:rFonts w:eastAsia="標楷體"/>
          <w:lang w:eastAsia="zh-TW"/>
        </w:rPr>
        <w:t xml:space="preserve">The sliding </w:t>
      </w:r>
      <w:r w:rsidR="00EB78A7">
        <w:rPr>
          <w:rFonts w:eastAsia="標楷體"/>
          <w:lang w:eastAsia="zh-TW"/>
        </w:rPr>
        <w:t>window</w:t>
      </w:r>
      <w:r w:rsidR="00EB78A7" w:rsidRPr="00EB78A7">
        <w:rPr>
          <w:rFonts w:eastAsia="標楷體"/>
          <w:lang w:eastAsia="zh-TW"/>
        </w:rPr>
        <w:t xml:space="preserve"> profit calculation method is closer to the </w:t>
      </w:r>
      <w:r w:rsidR="00EB78A7">
        <w:rPr>
          <w:rFonts w:eastAsia="標楷體"/>
          <w:lang w:eastAsia="zh-TW"/>
        </w:rPr>
        <w:t>real world</w:t>
      </w:r>
      <w:r w:rsidR="00EB78A7" w:rsidRPr="00EB78A7">
        <w:rPr>
          <w:rFonts w:eastAsia="標楷體"/>
          <w:lang w:eastAsia="zh-TW"/>
        </w:rPr>
        <w:t xml:space="preserve"> transaction. From </w:t>
      </w:r>
      <w:r w:rsidR="00EB78A7">
        <w:rPr>
          <w:rFonts w:eastAsia="標楷體"/>
          <w:lang w:eastAsia="zh-TW"/>
        </w:rPr>
        <w:t>3</w:t>
      </w:r>
      <w:r w:rsidR="00EB78A7" w:rsidRPr="00EB78A7">
        <w:rPr>
          <w:rFonts w:eastAsia="標楷體"/>
          <w:lang w:eastAsia="zh-TW"/>
        </w:rPr>
        <w:t xml:space="preserve"> experiments, it can be found that different models and different </w:t>
      </w:r>
      <w:r w:rsidR="00EB78A7">
        <w:rPr>
          <w:rFonts w:eastAsia="標楷體"/>
          <w:lang w:eastAsia="zh-TW"/>
        </w:rPr>
        <w:t>data</w:t>
      </w:r>
      <w:r w:rsidR="00EB78A7" w:rsidRPr="00EB78A7">
        <w:rPr>
          <w:rFonts w:eastAsia="標楷體"/>
          <w:lang w:eastAsia="zh-TW"/>
        </w:rPr>
        <w:t xml:space="preserve"> have different </w:t>
      </w:r>
      <w:r w:rsidR="00EB78A7">
        <w:rPr>
          <w:rFonts w:eastAsia="標楷體"/>
          <w:lang w:eastAsia="zh-TW"/>
        </w:rPr>
        <w:t>window</w:t>
      </w:r>
      <w:r w:rsidR="00EB78A7" w:rsidRPr="00EB78A7">
        <w:rPr>
          <w:rFonts w:eastAsia="標楷體"/>
          <w:lang w:eastAsia="zh-TW"/>
        </w:rPr>
        <w:t xml:space="preserve"> size, but most of them have a </w:t>
      </w:r>
      <w:r w:rsidR="00EB78A7">
        <w:rPr>
          <w:rFonts w:eastAsia="標楷體"/>
          <w:lang w:eastAsia="zh-TW"/>
        </w:rPr>
        <w:t>best window</w:t>
      </w:r>
      <w:r w:rsidR="00EB78A7" w:rsidRPr="00EB78A7">
        <w:rPr>
          <w:rFonts w:eastAsia="標楷體"/>
          <w:lang w:eastAsia="zh-TW"/>
        </w:rPr>
        <w:t xml:space="preserve"> size of not les</w:t>
      </w:r>
      <w:r w:rsidR="00EB78A7">
        <w:rPr>
          <w:rFonts w:eastAsia="標楷體"/>
          <w:lang w:eastAsia="zh-TW"/>
        </w:rPr>
        <w:t>s than 10.</w:t>
      </w:r>
    </w:p>
    <w:p w:rsidR="00B110AF" w:rsidRPr="00DC4A0A" w:rsidRDefault="00EF05BB" w:rsidP="00E72218">
      <w:pPr>
        <w:pStyle w:val="1"/>
        <w:spacing w:before="0" w:after="0"/>
        <w:ind w:left="-270" w:firstLine="0"/>
      </w:pPr>
      <w:bookmarkStart w:id="59" w:name="OLE_LINK8"/>
      <w:bookmarkStart w:id="60" w:name="OLE_LINK9"/>
      <w:r w:rsidRPr="00DC4A0A">
        <w:t xml:space="preserve">Concluding </w:t>
      </w:r>
      <w:bookmarkEnd w:id="59"/>
      <w:bookmarkEnd w:id="60"/>
      <w:r w:rsidRPr="00DC4A0A">
        <w:t>Remarks</w:t>
      </w:r>
      <w:bookmarkStart w:id="61" w:name="OLE_LINK3"/>
      <w:bookmarkStart w:id="62" w:name="OLE_LINK12"/>
    </w:p>
    <w:bookmarkEnd w:id="61"/>
    <w:bookmarkEnd w:id="62"/>
    <w:p w:rsidR="00653EAC" w:rsidRPr="00DC4A0A" w:rsidRDefault="00E612FF" w:rsidP="00E612FF">
      <w:pPr>
        <w:overflowPunct w:val="0"/>
        <w:ind w:left="-274" w:firstLine="202"/>
        <w:jc w:val="both"/>
        <w:rPr>
          <w:rFonts w:eastAsia="標楷體"/>
          <w:lang w:eastAsia="zh-TW"/>
        </w:rPr>
      </w:pPr>
      <w:r w:rsidRPr="00E612FF">
        <w:rPr>
          <w:rFonts w:eastAsia="標楷體"/>
          <w:lang w:eastAsia="zh-TW"/>
        </w:rPr>
        <w:t xml:space="preserve">In this study, a new </w:t>
      </w:r>
      <w:r w:rsidR="00260931">
        <w:rPr>
          <w:rFonts w:eastAsia="標楷體"/>
          <w:lang w:eastAsia="zh-TW"/>
        </w:rPr>
        <w:t>hybrid</w:t>
      </w:r>
      <w:r w:rsidRPr="00E612FF">
        <w:rPr>
          <w:rFonts w:eastAsia="標楷體"/>
          <w:lang w:eastAsia="zh-TW"/>
        </w:rPr>
        <w:t xml:space="preserve"> algorithm ABCO-RLSE is proposed, which combines the artificial bee colony algorithm and the recursive least squares method to optimize the parameter set of the </w:t>
      </w:r>
      <w:r w:rsidR="00260931">
        <w:rPr>
          <w:rFonts w:eastAsia="標楷體"/>
          <w:lang w:eastAsia="zh-TW"/>
        </w:rPr>
        <w:t>CNFS</w:t>
      </w:r>
      <w:r w:rsidRPr="00E612FF">
        <w:rPr>
          <w:rFonts w:eastAsia="標楷體"/>
          <w:lang w:eastAsia="zh-TW"/>
        </w:rPr>
        <w:t>.</w:t>
      </w:r>
      <w:r>
        <w:rPr>
          <w:rFonts w:eastAsia="標楷體"/>
          <w:lang w:eastAsia="zh-TW"/>
        </w:rPr>
        <w:t xml:space="preserve"> </w:t>
      </w:r>
      <w:r w:rsidR="00260931" w:rsidRPr="00260931">
        <w:rPr>
          <w:rFonts w:eastAsia="標楷體"/>
          <w:lang w:eastAsia="zh-TW"/>
        </w:rPr>
        <w:t>The model combines a complex fuzzy set, a T-S model system, and a neural network.</w:t>
      </w:r>
      <w:r w:rsidR="00260931">
        <w:rPr>
          <w:rFonts w:eastAsia="標楷體"/>
          <w:lang w:eastAsia="zh-TW"/>
        </w:rPr>
        <w:t xml:space="preserve"> </w:t>
      </w:r>
      <w:r w:rsidR="00260931" w:rsidRPr="00260931">
        <w:rPr>
          <w:rFonts w:eastAsia="標楷體"/>
          <w:lang w:eastAsia="zh-TW"/>
        </w:rPr>
        <w:t xml:space="preserve">Before the data enters the model, the feature </w:t>
      </w:r>
      <w:r w:rsidR="00260931">
        <w:rPr>
          <w:rFonts w:eastAsia="標楷體"/>
          <w:lang w:eastAsia="zh-TW"/>
        </w:rPr>
        <w:t>selection</w:t>
      </w:r>
      <w:r w:rsidR="00260931" w:rsidRPr="00260931">
        <w:rPr>
          <w:rFonts w:eastAsia="標楷體"/>
          <w:lang w:eastAsia="zh-TW"/>
        </w:rPr>
        <w:t xml:space="preserve"> </w:t>
      </w:r>
      <w:r w:rsidR="00260931">
        <w:rPr>
          <w:rFonts w:eastAsia="標楷體"/>
          <w:lang w:eastAsia="zh-TW"/>
        </w:rPr>
        <w:t>is</w:t>
      </w:r>
      <w:r w:rsidR="00260931" w:rsidRPr="00260931">
        <w:rPr>
          <w:rFonts w:eastAsia="標楷體"/>
          <w:lang w:eastAsia="zh-TW"/>
        </w:rPr>
        <w:t xml:space="preserve"> to avoid redundant input data entering the model, which </w:t>
      </w:r>
      <w:r w:rsidR="00260931">
        <w:rPr>
          <w:rFonts w:eastAsia="標楷體"/>
          <w:lang w:eastAsia="zh-TW"/>
        </w:rPr>
        <w:t>decreases</w:t>
      </w:r>
      <w:r w:rsidR="00260931" w:rsidRPr="00260931">
        <w:rPr>
          <w:rFonts w:eastAsia="標楷體"/>
          <w:lang w:eastAsia="zh-TW"/>
        </w:rPr>
        <w:t xml:space="preserve"> computational efficiency and </w:t>
      </w:r>
      <w:r w:rsidR="00260931">
        <w:rPr>
          <w:rFonts w:eastAsia="標楷體"/>
          <w:lang w:eastAsia="zh-TW"/>
        </w:rPr>
        <w:t>increases</w:t>
      </w:r>
      <w:r w:rsidR="00260931" w:rsidRPr="00260931">
        <w:rPr>
          <w:rFonts w:eastAsia="標楷體"/>
          <w:lang w:eastAsia="zh-TW"/>
        </w:rPr>
        <w:t xml:space="preserve"> the burden of the model.</w:t>
      </w:r>
      <w:r w:rsidR="00260931">
        <w:rPr>
          <w:rFonts w:eastAsia="標楷體"/>
          <w:lang w:eastAsia="zh-TW"/>
        </w:rPr>
        <w:t xml:space="preserve"> </w:t>
      </w:r>
      <w:r w:rsidR="008A3363" w:rsidRPr="008A3363">
        <w:rPr>
          <w:rFonts w:eastAsia="標楷體"/>
          <w:lang w:eastAsia="zh-TW"/>
        </w:rPr>
        <w:t xml:space="preserve">The complex fuzzy set </w:t>
      </w:r>
      <w:r w:rsidR="008A3363">
        <w:rPr>
          <w:rFonts w:eastAsia="標楷體"/>
          <w:lang w:eastAsia="zh-TW"/>
        </w:rPr>
        <w:t xml:space="preserve">makes </w:t>
      </w:r>
      <w:r w:rsidR="008A3363" w:rsidRPr="008A3363">
        <w:rPr>
          <w:rFonts w:eastAsia="標楷體"/>
          <w:lang w:eastAsia="zh-TW"/>
        </w:rPr>
        <w:t>the model have multiple complex</w:t>
      </w:r>
      <w:r w:rsidR="008A3363">
        <w:rPr>
          <w:rFonts w:eastAsia="標楷體"/>
          <w:lang w:eastAsia="zh-TW"/>
        </w:rPr>
        <w:t>-valu</w:t>
      </w:r>
      <w:r w:rsidR="008A3363" w:rsidRPr="008A3363">
        <w:rPr>
          <w:rFonts w:eastAsia="標楷體"/>
          <w:lang w:eastAsia="zh-TW"/>
        </w:rPr>
        <w:t>e</w:t>
      </w:r>
      <w:r w:rsidR="008A3363">
        <w:rPr>
          <w:rFonts w:eastAsia="標楷體"/>
          <w:lang w:eastAsia="zh-TW"/>
        </w:rPr>
        <w:t>d</w:t>
      </w:r>
      <w:r w:rsidR="008A3363" w:rsidRPr="008A3363">
        <w:rPr>
          <w:rFonts w:eastAsia="標楷體"/>
          <w:lang w:eastAsia="zh-TW"/>
        </w:rPr>
        <w:t xml:space="preserve"> outputs</w:t>
      </w:r>
      <w:r w:rsidR="008A3363">
        <w:rPr>
          <w:rFonts w:eastAsia="標楷體"/>
          <w:lang w:eastAsia="zh-TW"/>
        </w:rPr>
        <w:t>.</w:t>
      </w:r>
      <w:r w:rsidR="008A3363" w:rsidRPr="008A3363">
        <w:rPr>
          <w:rFonts w:eastAsia="標楷體"/>
          <w:lang w:eastAsia="zh-TW"/>
        </w:rPr>
        <w:t xml:space="preserve"> </w:t>
      </w:r>
      <w:r w:rsidR="008A3363">
        <w:rPr>
          <w:rFonts w:eastAsia="標楷體"/>
          <w:lang w:eastAsia="zh-TW"/>
        </w:rPr>
        <w:t>T</w:t>
      </w:r>
      <w:r w:rsidR="008A3363" w:rsidRPr="008A3363">
        <w:rPr>
          <w:rFonts w:eastAsia="標楷體"/>
          <w:lang w:eastAsia="zh-TW"/>
        </w:rPr>
        <w:t>hrough th</w:t>
      </w:r>
      <w:r w:rsidR="008A3363">
        <w:rPr>
          <w:rFonts w:eastAsia="標楷體"/>
          <w:lang w:eastAsia="zh-TW"/>
        </w:rPr>
        <w:t>e deconstruction of the complex-valued membership</w:t>
      </w:r>
      <w:r w:rsidR="008A3363" w:rsidRPr="008A3363">
        <w:rPr>
          <w:rFonts w:eastAsia="標楷體"/>
          <w:lang w:eastAsia="zh-TW"/>
        </w:rPr>
        <w:t xml:space="preserve"> degree, the real part and the imaginary part of the </w:t>
      </w:r>
      <w:r w:rsidR="008A3363">
        <w:rPr>
          <w:rFonts w:eastAsia="標楷體"/>
          <w:lang w:eastAsia="zh-TW"/>
        </w:rPr>
        <w:t>membership</w:t>
      </w:r>
      <w:r w:rsidR="008A3363" w:rsidRPr="008A3363">
        <w:rPr>
          <w:rFonts w:eastAsia="標楷體"/>
          <w:lang w:eastAsia="zh-TW"/>
        </w:rPr>
        <w:t xml:space="preserve"> degree can take out </w:t>
      </w:r>
      <w:r w:rsidR="008A3363">
        <w:rPr>
          <w:rFonts w:eastAsia="標楷體"/>
          <w:lang w:eastAsia="zh-TW"/>
        </w:rPr>
        <w:t>other</w:t>
      </w:r>
      <w:r w:rsidR="008A3363" w:rsidRPr="008A3363">
        <w:rPr>
          <w:rFonts w:eastAsia="標楷體"/>
          <w:lang w:eastAsia="zh-TW"/>
        </w:rPr>
        <w:t xml:space="preserve"> </w:t>
      </w:r>
      <w:r w:rsidR="008A3363">
        <w:rPr>
          <w:rFonts w:eastAsia="標楷體"/>
          <w:lang w:eastAsia="zh-TW"/>
        </w:rPr>
        <w:lastRenderedPageBreak/>
        <w:t xml:space="preserve">membership </w:t>
      </w:r>
      <w:r w:rsidR="008A3363" w:rsidRPr="008A3363">
        <w:rPr>
          <w:rFonts w:eastAsia="標楷體"/>
          <w:lang w:eastAsia="zh-TW"/>
        </w:rPr>
        <w:t>degree</w:t>
      </w:r>
      <w:r w:rsidR="008A3363">
        <w:rPr>
          <w:rFonts w:eastAsia="標楷體"/>
          <w:lang w:eastAsia="zh-TW"/>
        </w:rPr>
        <w:t>s</w:t>
      </w:r>
      <w:r w:rsidR="008A3363" w:rsidRPr="008A3363">
        <w:rPr>
          <w:rFonts w:eastAsia="標楷體"/>
          <w:lang w:eastAsia="zh-TW"/>
        </w:rPr>
        <w:t>, so that the model ca</w:t>
      </w:r>
      <w:r w:rsidR="008A3363">
        <w:rPr>
          <w:rFonts w:eastAsia="標楷體"/>
          <w:lang w:eastAsia="zh-TW"/>
        </w:rPr>
        <w:t>n generate three complex-valued o</w:t>
      </w:r>
      <w:r w:rsidR="008A3363" w:rsidRPr="008A3363">
        <w:rPr>
          <w:rFonts w:eastAsia="標楷體"/>
          <w:lang w:eastAsia="zh-TW"/>
        </w:rPr>
        <w:t>utput</w:t>
      </w:r>
      <w:r w:rsidR="008A3363">
        <w:rPr>
          <w:rFonts w:eastAsia="標楷體"/>
          <w:lang w:eastAsia="zh-TW"/>
        </w:rPr>
        <w:t>s</w:t>
      </w:r>
      <w:r w:rsidR="00F8138A">
        <w:rPr>
          <w:rFonts w:eastAsia="標楷體"/>
          <w:lang w:eastAsia="zh-TW"/>
        </w:rPr>
        <w:t xml:space="preserve"> and predict up to six real targets, making the model different from the traditional fuzzy system </w:t>
      </w:r>
      <w:r w:rsidR="00F8138A" w:rsidRPr="00F8138A">
        <w:rPr>
          <w:rFonts w:eastAsia="標楷體"/>
          <w:lang w:eastAsia="zh-TW"/>
        </w:rPr>
        <w:t>and capable of simultaneous multi-target prediction.</w:t>
      </w:r>
      <w:r w:rsidR="008A3363">
        <w:rPr>
          <w:rFonts w:eastAsia="標楷體"/>
          <w:lang w:eastAsia="zh-TW"/>
        </w:rPr>
        <w:t xml:space="preserve"> </w:t>
      </w:r>
      <w:r w:rsidR="00F8138A" w:rsidRPr="00F8138A">
        <w:rPr>
          <w:rFonts w:eastAsia="標楷體"/>
          <w:lang w:eastAsia="zh-TW"/>
        </w:rPr>
        <w:t>Experiment 2 and Experiment 3 demonstrate the contribution of this approach.</w:t>
      </w:r>
      <w:r w:rsidR="00F8138A">
        <w:rPr>
          <w:rFonts w:eastAsia="標楷體"/>
          <w:lang w:eastAsia="zh-TW"/>
        </w:rPr>
        <w:t xml:space="preserve"> </w:t>
      </w:r>
      <w:r w:rsidR="00F8138A" w:rsidRPr="00F8138A">
        <w:rPr>
          <w:rFonts w:eastAsia="標楷體"/>
          <w:lang w:eastAsia="zh-TW"/>
        </w:rPr>
        <w:t xml:space="preserve">In terms of </w:t>
      </w:r>
      <w:r w:rsidR="00F8138A">
        <w:rPr>
          <w:rFonts w:eastAsia="標楷體"/>
          <w:lang w:eastAsia="zh-TW"/>
        </w:rPr>
        <w:t>structure</w:t>
      </w:r>
      <w:r w:rsidR="00F8138A" w:rsidRPr="00F8138A">
        <w:rPr>
          <w:rFonts w:eastAsia="標楷體"/>
          <w:lang w:eastAsia="zh-TW"/>
        </w:rPr>
        <w:t xml:space="preserve"> learning, the model does reduce the size effectively, and through the concept of data density, select the blocks that are more useful for the data, objectively use the data to build the model, avoid complex calculations and improve the efficiency of the model.</w:t>
      </w:r>
      <w:r w:rsidR="00F8138A">
        <w:rPr>
          <w:rFonts w:eastAsia="標楷體"/>
          <w:lang w:eastAsia="zh-TW"/>
        </w:rPr>
        <w:t xml:space="preserve"> </w:t>
      </w:r>
      <w:proofErr w:type="gramStart"/>
      <w:r w:rsidR="00844BB4" w:rsidRPr="00844BB4">
        <w:rPr>
          <w:rFonts w:eastAsia="標楷體"/>
          <w:lang w:eastAsia="zh-TW"/>
        </w:rPr>
        <w:t>When</w:t>
      </w:r>
      <w:r w:rsidR="00844BB4">
        <w:rPr>
          <w:rFonts w:eastAsia="標楷體"/>
          <w:lang w:eastAsia="zh-TW"/>
        </w:rPr>
        <w:t xml:space="preserve"> parameters</w:t>
      </w:r>
      <w:r w:rsidR="00844BB4" w:rsidRPr="00844BB4">
        <w:rPr>
          <w:rFonts w:eastAsia="標楷體"/>
          <w:lang w:eastAsia="zh-TW"/>
        </w:rPr>
        <w:t xml:space="preserve"> learning, ABCO can find the best solution more easily than PSO because of the </w:t>
      </w:r>
      <w:r w:rsidR="00844BB4">
        <w:rPr>
          <w:rFonts w:eastAsia="標楷體"/>
          <w:lang w:eastAsia="zh-TW"/>
        </w:rPr>
        <w:t xml:space="preserve">jump </w:t>
      </w:r>
      <w:r w:rsidR="00844BB4" w:rsidRPr="00844BB4">
        <w:rPr>
          <w:rFonts w:eastAsia="標楷體"/>
          <w:lang w:eastAsia="zh-TW"/>
        </w:rPr>
        <w:t>mechanism and local search characteristics.</w:t>
      </w:r>
      <w:proofErr w:type="gramEnd"/>
      <w:r w:rsidR="00844BB4" w:rsidRPr="00844BB4">
        <w:rPr>
          <w:rFonts w:eastAsia="標楷體"/>
          <w:lang w:eastAsia="zh-TW"/>
        </w:rPr>
        <w:t xml:space="preserve"> The performance in three experiments is better than the methods proposed in other literatures.</w:t>
      </w:r>
      <w:r w:rsidR="00844BB4">
        <w:rPr>
          <w:rFonts w:eastAsia="標楷體"/>
          <w:lang w:eastAsia="zh-TW"/>
        </w:rPr>
        <w:t xml:space="preserve"> </w:t>
      </w:r>
      <w:r w:rsidR="00844BB4" w:rsidRPr="00844BB4">
        <w:rPr>
          <w:rFonts w:eastAsia="標楷體"/>
          <w:lang w:eastAsia="zh-TW"/>
        </w:rPr>
        <w:t xml:space="preserve">The investment strategy proposed in this study has a large chance of making money through the cooperation of threshold value. The standard deviation of the </w:t>
      </w:r>
      <w:r w:rsidR="00B9286F">
        <w:rPr>
          <w:rFonts w:eastAsia="標楷體"/>
          <w:lang w:eastAsia="zh-TW"/>
        </w:rPr>
        <w:t>10</w:t>
      </w:r>
      <w:r w:rsidR="00844BB4" w:rsidRPr="00844BB4">
        <w:rPr>
          <w:rFonts w:eastAsia="標楷體"/>
          <w:lang w:eastAsia="zh-TW"/>
        </w:rPr>
        <w:t xml:space="preserve"> simulated investment profits is lower than that of the investment strategy</w:t>
      </w:r>
      <w:r w:rsidR="00B9286F">
        <w:rPr>
          <w:rFonts w:eastAsia="標楷體"/>
          <w:lang w:eastAsia="zh-TW"/>
        </w:rPr>
        <w:t xml:space="preserve"> proposed in other literatures</w:t>
      </w:r>
      <w:r w:rsidR="00844BB4" w:rsidRPr="00844BB4">
        <w:rPr>
          <w:rFonts w:eastAsia="標楷體"/>
          <w:lang w:eastAsia="zh-TW"/>
        </w:rPr>
        <w:t xml:space="preserve">, which helps to reduce the risk of investors and provides the objective </w:t>
      </w:r>
      <w:r w:rsidR="00B9286F">
        <w:rPr>
          <w:rFonts w:eastAsia="標楷體"/>
          <w:lang w:eastAsia="zh-TW"/>
        </w:rPr>
        <w:t>information</w:t>
      </w:r>
      <w:r w:rsidR="00844BB4" w:rsidRPr="00844BB4">
        <w:rPr>
          <w:rFonts w:eastAsia="標楷體"/>
          <w:lang w:eastAsia="zh-TW"/>
        </w:rPr>
        <w:t xml:space="preserve"> through the data</w:t>
      </w:r>
      <w:r w:rsidR="00B9286F">
        <w:rPr>
          <w:rFonts w:eastAsia="標楷體"/>
          <w:lang w:eastAsia="zh-TW"/>
        </w:rPr>
        <w:t xml:space="preserve"> to investors</w:t>
      </w:r>
      <w:r w:rsidR="00844BB4" w:rsidRPr="00844BB4">
        <w:rPr>
          <w:rFonts w:eastAsia="標楷體"/>
          <w:lang w:eastAsia="zh-TW"/>
        </w:rPr>
        <w:t>.</w:t>
      </w:r>
    </w:p>
    <w:p w:rsidR="00E72218" w:rsidRDefault="00B9286F" w:rsidP="00B9286F">
      <w:pPr>
        <w:overflowPunct w:val="0"/>
        <w:ind w:left="-274" w:firstLine="202"/>
        <w:jc w:val="both"/>
        <w:rPr>
          <w:rFonts w:eastAsia="標楷體"/>
          <w:lang w:eastAsia="zh-TW"/>
        </w:rPr>
      </w:pPr>
      <w:r w:rsidRPr="00B9286F">
        <w:rPr>
          <w:rFonts w:eastAsia="標楷體"/>
          <w:lang w:eastAsia="zh-TW"/>
        </w:rPr>
        <w:t>Through the experiments in this study, we can find that the performance of the model is better than other literature methods, which proves the optimization ability of PSO and ABCO.</w:t>
      </w:r>
      <w:r>
        <w:rPr>
          <w:rFonts w:eastAsia="標楷體"/>
          <w:lang w:eastAsia="zh-TW"/>
        </w:rPr>
        <w:t xml:space="preserve"> </w:t>
      </w:r>
      <w:r w:rsidRPr="00B9286F">
        <w:rPr>
          <w:rFonts w:eastAsia="標楷體"/>
          <w:lang w:eastAsia="zh-TW"/>
        </w:rPr>
        <w:t xml:space="preserve">However, these two algorithms still have their own limitations. For example, PSO </w:t>
      </w:r>
      <w:r w:rsidR="00CC4442">
        <w:rPr>
          <w:rFonts w:eastAsia="標楷體"/>
          <w:lang w:eastAsia="zh-TW"/>
        </w:rPr>
        <w:t xml:space="preserve">may be </w:t>
      </w:r>
      <w:r w:rsidRPr="00B9286F">
        <w:rPr>
          <w:rFonts w:eastAsia="標楷體"/>
          <w:lang w:eastAsia="zh-TW"/>
        </w:rPr>
        <w:t>premature, which means that the model converges in the first few iteration</w:t>
      </w:r>
      <w:r w:rsidR="00CC4442">
        <w:rPr>
          <w:rFonts w:eastAsia="標楷體"/>
          <w:lang w:eastAsia="zh-TW"/>
        </w:rPr>
        <w:t>s</w:t>
      </w:r>
      <w:r w:rsidRPr="00B9286F">
        <w:rPr>
          <w:rFonts w:eastAsia="標楷體"/>
          <w:lang w:eastAsia="zh-TW"/>
        </w:rPr>
        <w:t xml:space="preserve">, which makes the model easy to fall into the </w:t>
      </w:r>
      <w:r w:rsidR="00CC4442">
        <w:rPr>
          <w:rFonts w:eastAsia="標楷體"/>
          <w:lang w:eastAsia="zh-TW"/>
        </w:rPr>
        <w:t>local minimum</w:t>
      </w:r>
      <w:r w:rsidRPr="00B9286F">
        <w:rPr>
          <w:rFonts w:eastAsia="標楷體"/>
          <w:lang w:eastAsia="zh-TW"/>
        </w:rPr>
        <w:t>;</w:t>
      </w:r>
      <w:r w:rsidR="00CC4442">
        <w:rPr>
          <w:rFonts w:eastAsia="標楷體"/>
          <w:lang w:eastAsia="zh-TW"/>
        </w:rPr>
        <w:t xml:space="preserve"> </w:t>
      </w:r>
      <w:r w:rsidR="00CC4442" w:rsidRPr="00CC4442">
        <w:rPr>
          <w:rFonts w:eastAsia="標楷體"/>
          <w:lang w:eastAsia="zh-TW"/>
        </w:rPr>
        <w:t xml:space="preserve">ABCO is limited to the local </w:t>
      </w:r>
      <w:r w:rsidR="00CC4442">
        <w:rPr>
          <w:rFonts w:eastAsia="標楷體"/>
          <w:lang w:eastAsia="zh-TW"/>
        </w:rPr>
        <w:t>minimum</w:t>
      </w:r>
      <w:r w:rsidR="00CC4442" w:rsidRPr="00CC4442">
        <w:rPr>
          <w:rFonts w:eastAsia="標楷體"/>
          <w:lang w:eastAsia="zh-TW"/>
        </w:rPr>
        <w:t xml:space="preserve"> when searching. The </w:t>
      </w:r>
      <w:r w:rsidR="00CC4442">
        <w:rPr>
          <w:rFonts w:eastAsia="標楷體"/>
          <w:lang w:eastAsia="zh-TW"/>
        </w:rPr>
        <w:t>onlooker</w:t>
      </w:r>
      <w:r w:rsidR="00CC4442" w:rsidRPr="00CC4442">
        <w:rPr>
          <w:rFonts w:eastAsia="標楷體"/>
          <w:lang w:eastAsia="zh-TW"/>
        </w:rPr>
        <w:t xml:space="preserve"> bee will search near the food source</w:t>
      </w:r>
      <w:r w:rsidR="004308B6">
        <w:rPr>
          <w:rFonts w:eastAsia="標楷體"/>
          <w:lang w:eastAsia="zh-TW"/>
        </w:rPr>
        <w:t>,</w:t>
      </w:r>
      <w:r w:rsidR="00CC4442" w:rsidRPr="00CC4442">
        <w:rPr>
          <w:rFonts w:eastAsia="標楷體"/>
          <w:lang w:eastAsia="zh-TW"/>
        </w:rPr>
        <w:t xml:space="preserve"> </w:t>
      </w:r>
      <w:r w:rsidR="004308B6">
        <w:rPr>
          <w:rFonts w:eastAsia="標楷體"/>
          <w:lang w:eastAsia="zh-TW"/>
        </w:rPr>
        <w:t>w</w:t>
      </w:r>
      <w:r w:rsidR="00CC4442" w:rsidRPr="00CC4442">
        <w:rPr>
          <w:rFonts w:eastAsia="標楷體"/>
          <w:lang w:eastAsia="zh-TW"/>
        </w:rPr>
        <w:t xml:space="preserve">hen the food source update effect is not good, the overall effect will be bad, and the calculation time required is also </w:t>
      </w:r>
      <w:proofErr w:type="gramStart"/>
      <w:r w:rsidR="00CC4442" w:rsidRPr="00CC4442">
        <w:rPr>
          <w:rFonts w:eastAsia="標楷體"/>
          <w:lang w:eastAsia="zh-TW"/>
        </w:rPr>
        <w:t>more</w:t>
      </w:r>
      <w:r w:rsidR="004308B6">
        <w:rPr>
          <w:rFonts w:eastAsia="標楷體"/>
          <w:lang w:eastAsia="zh-TW"/>
        </w:rPr>
        <w:t xml:space="preserve"> longer</w:t>
      </w:r>
      <w:proofErr w:type="gramEnd"/>
      <w:r w:rsidR="00CC4442" w:rsidRPr="00CC4442">
        <w:rPr>
          <w:rFonts w:eastAsia="標楷體"/>
          <w:lang w:eastAsia="zh-TW"/>
        </w:rPr>
        <w:t xml:space="preserve"> than the PSO algorithm.</w:t>
      </w:r>
      <w:r w:rsidR="004308B6">
        <w:rPr>
          <w:rFonts w:eastAsia="標楷體"/>
          <w:lang w:eastAsia="zh-TW"/>
        </w:rPr>
        <w:t xml:space="preserve"> </w:t>
      </w:r>
      <w:r w:rsidR="004308B6" w:rsidRPr="004308B6">
        <w:rPr>
          <w:rFonts w:eastAsia="標楷體"/>
          <w:lang w:eastAsia="zh-TW"/>
        </w:rPr>
        <w:t xml:space="preserve">Therefore, other algorithms can be used in the future, combined with </w:t>
      </w:r>
      <w:r w:rsidR="004308B6">
        <w:rPr>
          <w:rFonts w:eastAsia="標楷體"/>
          <w:lang w:eastAsia="zh-TW"/>
        </w:rPr>
        <w:t>CNFS</w:t>
      </w:r>
      <w:r w:rsidR="004308B6" w:rsidRPr="004308B6">
        <w:rPr>
          <w:rFonts w:eastAsia="標楷體"/>
          <w:lang w:eastAsia="zh-TW"/>
        </w:rPr>
        <w:t xml:space="preserve"> to try to find better performance.</w:t>
      </w:r>
      <w:r w:rsidR="004308B6">
        <w:rPr>
          <w:rFonts w:eastAsia="標楷體"/>
          <w:lang w:eastAsia="zh-TW"/>
        </w:rPr>
        <w:t xml:space="preserve"> </w:t>
      </w:r>
      <w:r w:rsidR="004308B6" w:rsidRPr="004308B6">
        <w:rPr>
          <w:rFonts w:eastAsia="標楷體"/>
          <w:lang w:eastAsia="zh-TW"/>
        </w:rPr>
        <w:t xml:space="preserve">In terms of investment strategy, we find that the best threshold parameters are different for different models. Therefore, in the future, we can optimize the threshold parameters through machine learning algorithms, or adjust the weight of the investment </w:t>
      </w:r>
      <w:r w:rsidR="004308B6">
        <w:rPr>
          <w:rFonts w:eastAsia="標楷體"/>
          <w:lang w:eastAsia="zh-TW"/>
        </w:rPr>
        <w:t>according to the predicted rise and fall for m</w:t>
      </w:r>
      <w:r w:rsidR="004308B6" w:rsidRPr="004308B6">
        <w:rPr>
          <w:rFonts w:eastAsia="標楷體"/>
          <w:lang w:eastAsia="zh-TW"/>
        </w:rPr>
        <w:t>ore</w:t>
      </w:r>
      <w:r w:rsidR="004308B6">
        <w:rPr>
          <w:rFonts w:eastAsia="標楷體"/>
          <w:lang w:eastAsia="zh-TW"/>
        </w:rPr>
        <w:t xml:space="preserve"> precise investment operations and </w:t>
      </w:r>
      <w:r w:rsidR="004308B6" w:rsidRPr="004308B6">
        <w:rPr>
          <w:rFonts w:eastAsia="標楷體"/>
          <w:lang w:eastAsia="zh-TW"/>
        </w:rPr>
        <w:t>making profits from the stock market.</w:t>
      </w:r>
    </w:p>
    <w:p w:rsidR="00E72218" w:rsidRDefault="00E72218" w:rsidP="00E72218">
      <w:pPr>
        <w:overflowPunct w:val="0"/>
        <w:ind w:left="-270"/>
        <w:jc w:val="both"/>
        <w:rPr>
          <w:rFonts w:eastAsia="標楷體"/>
          <w:lang w:eastAsia="zh-TW"/>
        </w:rPr>
      </w:pPr>
    </w:p>
    <w:p w:rsidR="00FE3C8A" w:rsidRPr="00D47561" w:rsidRDefault="00FE3C8A" w:rsidP="00E72218">
      <w:pPr>
        <w:pStyle w:val="1"/>
        <w:numPr>
          <w:ilvl w:val="0"/>
          <w:numId w:val="0"/>
        </w:numPr>
        <w:spacing w:before="0" w:after="0"/>
      </w:pPr>
      <w:r w:rsidRPr="00D47561">
        <w:t>Acknowledgment</w:t>
      </w:r>
    </w:p>
    <w:p w:rsidR="00FE3C8A" w:rsidRDefault="00FE3C8A" w:rsidP="00FE3C8A">
      <w:pPr>
        <w:ind w:firstLine="202"/>
        <w:jc w:val="both"/>
        <w:rPr>
          <w:rFonts w:eastAsiaTheme="minorEastAsia"/>
          <w:lang w:eastAsia="zh-TW"/>
        </w:rPr>
      </w:pPr>
      <w:r w:rsidRPr="00D47561">
        <w:rPr>
          <w:rFonts w:eastAsiaTheme="minorEastAsia" w:hint="eastAsia"/>
          <w:lang w:eastAsia="zh-TW"/>
        </w:rPr>
        <w:t>T</w:t>
      </w:r>
      <w:r w:rsidRPr="00D47561">
        <w:rPr>
          <w:rFonts w:eastAsiaTheme="minorEastAsia"/>
          <w:lang w:eastAsia="zh-TW"/>
        </w:rPr>
        <w:t>his work was supported by the research projects MOST 105–2221–E–008–091 and</w:t>
      </w:r>
      <w:r w:rsidRPr="00D47561">
        <w:rPr>
          <w:rFonts w:eastAsiaTheme="minorEastAsia" w:hint="eastAsia"/>
          <w:lang w:eastAsia="zh-TW"/>
        </w:rPr>
        <w:t xml:space="preserve"> </w:t>
      </w:r>
      <w:r w:rsidRPr="00D47561">
        <w:rPr>
          <w:rFonts w:eastAsiaTheme="minorEastAsia"/>
          <w:lang w:eastAsia="zh-TW"/>
        </w:rPr>
        <w:t>MOST 104–2221–E–008–116, Ministry of Science &amp; Technology, Taiwan.</w:t>
      </w:r>
    </w:p>
    <w:p w:rsidR="00FE3C8A" w:rsidRDefault="00FE3C8A" w:rsidP="00FE3C8A">
      <w:pPr>
        <w:spacing w:line="0" w:lineRule="atLeast"/>
        <w:jc w:val="left"/>
        <w:rPr>
          <w:rFonts w:asciiTheme="minorHAnsi" w:eastAsiaTheme="minorEastAsia" w:hAnsiTheme="minorHAnsi" w:cstheme="minorBidi"/>
          <w:sz w:val="22"/>
          <w:szCs w:val="22"/>
          <w:lang w:eastAsia="zh-TW"/>
        </w:rPr>
      </w:pPr>
    </w:p>
    <w:p w:rsidR="00FE3C8A" w:rsidRPr="007A5A37" w:rsidRDefault="00FE3C8A" w:rsidP="00592AE3">
      <w:pPr>
        <w:pStyle w:val="1"/>
        <w:numPr>
          <w:ilvl w:val="0"/>
          <w:numId w:val="0"/>
        </w:numPr>
        <w:spacing w:before="0" w:after="0"/>
      </w:pPr>
      <w:r w:rsidRPr="007A5A37">
        <w:t>References</w:t>
      </w:r>
    </w:p>
    <w:p w:rsidR="005C12C2" w:rsidRPr="005C12C2" w:rsidRDefault="00564590" w:rsidP="005C12C2">
      <w:pPr>
        <w:pStyle w:val="EndNoteBibliography"/>
      </w:pPr>
      <w:r>
        <w:rPr>
          <w:rFonts w:asciiTheme="minorHAnsi" w:eastAsiaTheme="minorEastAsia" w:hAnsiTheme="minorHAnsi" w:cstheme="minorBidi"/>
          <w:sz w:val="22"/>
          <w:szCs w:val="22"/>
          <w:lang w:eastAsia="zh-TW"/>
        </w:rPr>
        <w:fldChar w:fldCharType="begin"/>
      </w:r>
      <w:r>
        <w:rPr>
          <w:rFonts w:asciiTheme="minorHAnsi" w:eastAsiaTheme="minorEastAsia" w:hAnsiTheme="minorHAnsi" w:cstheme="minorBidi"/>
          <w:sz w:val="22"/>
          <w:szCs w:val="22"/>
          <w:lang w:eastAsia="zh-TW"/>
        </w:rPr>
        <w:instrText xml:space="preserve"> ADDIN EN.REFLIST </w:instrText>
      </w:r>
      <w:r>
        <w:rPr>
          <w:rFonts w:asciiTheme="minorHAnsi" w:eastAsiaTheme="minorEastAsia" w:hAnsiTheme="minorHAnsi" w:cstheme="minorBidi"/>
          <w:sz w:val="22"/>
          <w:szCs w:val="22"/>
          <w:lang w:eastAsia="zh-TW"/>
        </w:rPr>
        <w:fldChar w:fldCharType="separate"/>
      </w:r>
      <w:r w:rsidR="005C12C2" w:rsidRPr="005C12C2">
        <w:t>[1]</w:t>
      </w:r>
      <w:r w:rsidR="005C12C2" w:rsidRPr="005C12C2">
        <w:tab/>
        <w:t xml:space="preserve">E. Abbasi and A. Abouec, "Stock price forecast by using neuro-fuzzy inference system," </w:t>
      </w:r>
      <w:r w:rsidR="005C12C2" w:rsidRPr="005C12C2">
        <w:rPr>
          <w:i/>
        </w:rPr>
        <w:t xml:space="preserve">Proceedings of World Academy of Science, Engineering and Technology, </w:t>
      </w:r>
      <w:r w:rsidR="005C12C2" w:rsidRPr="005C12C2">
        <w:t>vol. 36, pp. 320-323, 2008.</w:t>
      </w:r>
    </w:p>
    <w:p w:rsidR="005C12C2" w:rsidRPr="005C12C2" w:rsidRDefault="005C12C2" w:rsidP="005C12C2">
      <w:pPr>
        <w:pStyle w:val="EndNoteBibliography"/>
      </w:pPr>
      <w:r w:rsidRPr="005C12C2">
        <w:t>[2]</w:t>
      </w:r>
      <w:r w:rsidRPr="005C12C2">
        <w:tab/>
        <w:t xml:space="preserve">P. L. Avrim L. Blum, "Selection of relevant features and examples in machine learning," </w:t>
      </w:r>
      <w:r w:rsidRPr="005C12C2">
        <w:rPr>
          <w:i/>
        </w:rPr>
        <w:t xml:space="preserve">Artificial Intelligence, </w:t>
      </w:r>
      <w:r w:rsidRPr="005C12C2">
        <w:t>vol. 97, no. 1-2, 1997.</w:t>
      </w:r>
    </w:p>
    <w:p w:rsidR="005C12C2" w:rsidRPr="005C12C2" w:rsidRDefault="005C12C2" w:rsidP="005C12C2">
      <w:pPr>
        <w:pStyle w:val="EndNoteBibliography"/>
      </w:pPr>
      <w:r w:rsidRPr="005C12C2">
        <w:t>[3]</w:t>
      </w:r>
      <w:r w:rsidRPr="005C12C2">
        <w:tab/>
        <w:t xml:space="preserve">J. Buckley, "Fuzzy complex numbers," </w:t>
      </w:r>
      <w:r w:rsidRPr="005C12C2">
        <w:rPr>
          <w:i/>
        </w:rPr>
        <w:t xml:space="preserve">Fuzzy Sets and Systems, </w:t>
      </w:r>
      <w:r w:rsidRPr="005C12C2">
        <w:t>vol. 33, no. 3, pp. 333-345, 1989.</w:t>
      </w:r>
    </w:p>
    <w:p w:rsidR="005C12C2" w:rsidRPr="005C12C2" w:rsidRDefault="005C12C2" w:rsidP="005C12C2">
      <w:pPr>
        <w:pStyle w:val="EndNoteBibliography"/>
      </w:pPr>
      <w:r w:rsidRPr="005C12C2">
        <w:t>[4]</w:t>
      </w:r>
      <w:r w:rsidRPr="005C12C2">
        <w:tab/>
        <w:t xml:space="preserve">J. Buckley and Y. Qu, "Fuzzy complex analysis I: differentiation," </w:t>
      </w:r>
      <w:r w:rsidRPr="005C12C2">
        <w:rPr>
          <w:i/>
        </w:rPr>
        <w:t xml:space="preserve">Fuzzy Sets and Systems, </w:t>
      </w:r>
      <w:r w:rsidRPr="005C12C2">
        <w:t>vol. 41, no. 3, pp. 269-284, 1991.</w:t>
      </w:r>
    </w:p>
    <w:p w:rsidR="005C12C2" w:rsidRPr="005C12C2" w:rsidRDefault="005C12C2" w:rsidP="005C12C2">
      <w:pPr>
        <w:pStyle w:val="EndNoteBibliography"/>
      </w:pPr>
      <w:r w:rsidRPr="005C12C2">
        <w:t>[5]</w:t>
      </w:r>
      <w:r w:rsidRPr="005C12C2">
        <w:tab/>
        <w:t xml:space="preserve">J. J. Buckley, "Fuzzy complex analysis II: integration," </w:t>
      </w:r>
      <w:r w:rsidRPr="005C12C2">
        <w:rPr>
          <w:i/>
        </w:rPr>
        <w:t xml:space="preserve">Fuzzy Sets and Systems, </w:t>
      </w:r>
      <w:r w:rsidRPr="005C12C2">
        <w:t>vol. 49, no. 2, pp. 171-179, 1992.</w:t>
      </w:r>
    </w:p>
    <w:p w:rsidR="005C12C2" w:rsidRPr="005C12C2" w:rsidRDefault="005C12C2" w:rsidP="005C12C2">
      <w:pPr>
        <w:pStyle w:val="EndNoteBibliography"/>
      </w:pPr>
      <w:r w:rsidRPr="005C12C2">
        <w:lastRenderedPageBreak/>
        <w:t>[6]</w:t>
      </w:r>
      <w:r w:rsidRPr="005C12C2">
        <w:tab/>
        <w:t xml:space="preserve">C.-H. Cheng and J.-H. Yang, "Fuzzy time-series model based on rough set rule induction for forecasting stock price," </w:t>
      </w:r>
      <w:r w:rsidRPr="005C12C2">
        <w:rPr>
          <w:i/>
        </w:rPr>
        <w:t xml:space="preserve">Neurocomputing, </w:t>
      </w:r>
      <w:r w:rsidRPr="005C12C2">
        <w:t>vol. 302, no. 9, pp. 33-45, 2018.</w:t>
      </w:r>
    </w:p>
    <w:p w:rsidR="005C12C2" w:rsidRPr="005C12C2" w:rsidRDefault="005C12C2" w:rsidP="005C12C2">
      <w:pPr>
        <w:pStyle w:val="EndNoteBibliography"/>
      </w:pPr>
      <w:r w:rsidRPr="005C12C2">
        <w:t>[7]</w:t>
      </w:r>
      <w:r w:rsidRPr="005C12C2">
        <w:tab/>
        <w:t xml:space="preserve">S. L. Chiu, "Fuzzy model identification based on cluster estimation," </w:t>
      </w:r>
      <w:r w:rsidRPr="005C12C2">
        <w:rPr>
          <w:i/>
        </w:rPr>
        <w:t xml:space="preserve">Journal of Intelligent &amp; fuzzy systems, </w:t>
      </w:r>
      <w:r w:rsidRPr="005C12C2">
        <w:t>vol. 2, no. 3, pp. 267-278, 1994.</w:t>
      </w:r>
    </w:p>
    <w:p w:rsidR="005C12C2" w:rsidRPr="005C12C2" w:rsidRDefault="005C12C2" w:rsidP="005C12C2">
      <w:pPr>
        <w:pStyle w:val="EndNoteBibliography"/>
      </w:pPr>
      <w:r w:rsidRPr="005C12C2">
        <w:t>[8]</w:t>
      </w:r>
      <w:r w:rsidRPr="005C12C2">
        <w:tab/>
        <w:t xml:space="preserve">R. Clausius, "Über eine veränderte Form des zweiten Hauptsatzes der mechanischen Wärmetheorie," </w:t>
      </w:r>
      <w:r w:rsidRPr="005C12C2">
        <w:rPr>
          <w:i/>
        </w:rPr>
        <w:t xml:space="preserve">Annalen der Physik, </w:t>
      </w:r>
      <w:r w:rsidRPr="005C12C2">
        <w:t>vol. 169, no. 12, pp. 481-506, 1854.</w:t>
      </w:r>
    </w:p>
    <w:p w:rsidR="005C12C2" w:rsidRPr="005C12C2" w:rsidRDefault="005C12C2" w:rsidP="005C12C2">
      <w:pPr>
        <w:pStyle w:val="EndNoteBibliography"/>
      </w:pPr>
      <w:r w:rsidRPr="005C12C2">
        <w:t>[9]</w:t>
      </w:r>
      <w:r w:rsidRPr="005C12C2">
        <w:tab/>
        <w:t xml:space="preserve">C. Cortes and V. Vapnik, "Support-vector networks," </w:t>
      </w:r>
      <w:r w:rsidRPr="005C12C2">
        <w:rPr>
          <w:i/>
        </w:rPr>
        <w:t xml:space="preserve">Machine learning, </w:t>
      </w:r>
      <w:r w:rsidRPr="005C12C2">
        <w:t>vol. 20, no. 3, pp. 273-297, 1995.</w:t>
      </w:r>
    </w:p>
    <w:p w:rsidR="005C12C2" w:rsidRPr="005C12C2" w:rsidRDefault="005C12C2" w:rsidP="005C12C2">
      <w:pPr>
        <w:pStyle w:val="EndNoteBibliography"/>
      </w:pPr>
      <w:r w:rsidRPr="005C12C2">
        <w:t>[10]</w:t>
      </w:r>
      <w:r w:rsidRPr="005C12C2">
        <w:tab/>
        <w:t xml:space="preserve">L. Davis, "Handbook of genetic algorithms," </w:t>
      </w:r>
      <w:r w:rsidRPr="005C12C2">
        <w:rPr>
          <w:i/>
        </w:rPr>
        <w:t xml:space="preserve">Artificial Intelligence, </w:t>
      </w:r>
      <w:r w:rsidRPr="005C12C2">
        <w:t>vol. 100, no. 1-2, pp. 325-330, 1991.</w:t>
      </w:r>
    </w:p>
    <w:p w:rsidR="005C12C2" w:rsidRPr="005C12C2" w:rsidRDefault="005C12C2" w:rsidP="005C12C2">
      <w:pPr>
        <w:pStyle w:val="EndNoteBibliography"/>
      </w:pPr>
      <w:r w:rsidRPr="005C12C2">
        <w:t>[11]</w:t>
      </w:r>
      <w:r w:rsidRPr="005C12C2">
        <w:tab/>
        <w:t xml:space="preserve">E. F. Fama, "Random walks in stock market prices," </w:t>
      </w:r>
      <w:r w:rsidRPr="005C12C2">
        <w:rPr>
          <w:i/>
        </w:rPr>
        <w:t xml:space="preserve">Financial analysts journal, </w:t>
      </w:r>
      <w:r w:rsidRPr="005C12C2">
        <w:t>vol. 51, no. 1, pp. 75-80, 1995.</w:t>
      </w:r>
    </w:p>
    <w:p w:rsidR="005C12C2" w:rsidRPr="005C12C2" w:rsidRDefault="005C12C2" w:rsidP="005C12C2">
      <w:pPr>
        <w:pStyle w:val="EndNoteBibliography"/>
      </w:pPr>
      <w:r w:rsidRPr="005C12C2">
        <w:t>[12]</w:t>
      </w:r>
      <w:r w:rsidRPr="005C12C2">
        <w:tab/>
        <w:t xml:space="preserve">I. Guyon and A. Elisseeff, "An introduction to variable and feature selection," </w:t>
      </w:r>
      <w:r w:rsidRPr="005C12C2">
        <w:rPr>
          <w:i/>
        </w:rPr>
        <w:t xml:space="preserve">Journal of machine learning research, </w:t>
      </w:r>
      <w:r w:rsidRPr="005C12C2">
        <w:t>vol. 3, pp. 1157-1182, 2003.</w:t>
      </w:r>
    </w:p>
    <w:p w:rsidR="005C12C2" w:rsidRPr="005C12C2" w:rsidRDefault="005C12C2" w:rsidP="005C12C2">
      <w:pPr>
        <w:pStyle w:val="EndNoteBibliography"/>
      </w:pPr>
      <w:r w:rsidRPr="005C12C2">
        <w:t>[13]</w:t>
      </w:r>
      <w:r w:rsidRPr="005C12C2">
        <w:tab/>
        <w:t xml:space="preserve">D. O. Hebb, </w:t>
      </w:r>
      <w:r w:rsidRPr="005C12C2">
        <w:rPr>
          <w:i/>
        </w:rPr>
        <w:t>The organization of behavior: A neuropsychological theory</w:t>
      </w:r>
      <w:r w:rsidRPr="005C12C2">
        <w:t>. New York: Wiley, 1949.</w:t>
      </w:r>
    </w:p>
    <w:p w:rsidR="005C12C2" w:rsidRPr="005C12C2" w:rsidRDefault="005C12C2" w:rsidP="005C12C2">
      <w:pPr>
        <w:pStyle w:val="EndNoteBibliography"/>
      </w:pPr>
      <w:r w:rsidRPr="005C12C2">
        <w:t>[14]</w:t>
      </w:r>
      <w:r w:rsidRPr="005C12C2">
        <w:tab/>
        <w:t xml:space="preserve">N. Hoque, D. Bhattacharyya, and J. K. Kalita, "MIFS-ND: a mutual information-based feature selection method," </w:t>
      </w:r>
      <w:r w:rsidRPr="005C12C2">
        <w:rPr>
          <w:i/>
        </w:rPr>
        <w:t xml:space="preserve">Expert Systems with Applications, </w:t>
      </w:r>
      <w:r w:rsidRPr="005C12C2">
        <w:t>vol. 41, no. 14, pp. 6371-6385, 2014.</w:t>
      </w:r>
    </w:p>
    <w:p w:rsidR="005C12C2" w:rsidRPr="005C12C2" w:rsidRDefault="005C12C2" w:rsidP="005C12C2">
      <w:pPr>
        <w:pStyle w:val="EndNoteBibliography"/>
      </w:pPr>
      <w:r w:rsidRPr="005C12C2">
        <w:t>[15]</w:t>
      </w:r>
      <w:r w:rsidRPr="005C12C2">
        <w:tab/>
        <w:t xml:space="preserve">H.-H. Hsu, C.-W. Hsieh, and M.-D. Lu, "Hybrid feature selection by combining filters and wrappers," </w:t>
      </w:r>
      <w:r w:rsidRPr="005C12C2">
        <w:rPr>
          <w:i/>
        </w:rPr>
        <w:t xml:space="preserve">Expert Systems with Applications, </w:t>
      </w:r>
      <w:r w:rsidRPr="005C12C2">
        <w:t>vol. 38, no. 7, pp. 8144-8150, 2011.</w:t>
      </w:r>
    </w:p>
    <w:p w:rsidR="005C12C2" w:rsidRPr="005C12C2" w:rsidRDefault="005C12C2" w:rsidP="005C12C2">
      <w:pPr>
        <w:pStyle w:val="EndNoteBibliography"/>
      </w:pPr>
      <w:r w:rsidRPr="005C12C2">
        <w:t>[16]</w:t>
      </w:r>
      <w:r w:rsidRPr="005C12C2">
        <w:tab/>
        <w:t xml:space="preserve">J.-S. R. Jang, C.-T. Sun, and E. Mizutani, "Neuro-fuzzy and soft computing; a computational approach to learning and machine intelligence," </w:t>
      </w:r>
      <w:r w:rsidRPr="005C12C2">
        <w:rPr>
          <w:i/>
        </w:rPr>
        <w:t xml:space="preserve">Automatic Control, </w:t>
      </w:r>
      <w:r w:rsidRPr="005C12C2">
        <w:t>vol. 42, no. 10, Oct 1997.</w:t>
      </w:r>
    </w:p>
    <w:p w:rsidR="005C12C2" w:rsidRPr="005C12C2" w:rsidRDefault="005C12C2" w:rsidP="005C12C2">
      <w:pPr>
        <w:pStyle w:val="EndNoteBibliography"/>
      </w:pPr>
      <w:r w:rsidRPr="005C12C2">
        <w:t>[17]</w:t>
      </w:r>
      <w:r w:rsidRPr="005C12C2">
        <w:tab/>
        <w:t xml:space="preserve">D. Karaboga, "An idea based on honey bee swarm for numerical optimization," </w:t>
      </w:r>
      <w:r w:rsidRPr="005C12C2">
        <w:rPr>
          <w:i/>
        </w:rPr>
        <w:t xml:space="preserve">Technical report-tr06, Erciyes university, engineering faculty, computer engineering department, </w:t>
      </w:r>
      <w:r w:rsidRPr="005C12C2">
        <w:t>vol. 200, 2005.</w:t>
      </w:r>
    </w:p>
    <w:p w:rsidR="005C12C2" w:rsidRPr="005C12C2" w:rsidRDefault="005C12C2" w:rsidP="005C12C2">
      <w:pPr>
        <w:pStyle w:val="EndNoteBibliography"/>
      </w:pPr>
      <w:r w:rsidRPr="005C12C2">
        <w:t>[18]</w:t>
      </w:r>
      <w:r w:rsidRPr="005C12C2">
        <w:tab/>
        <w:t xml:space="preserve">M. G. Kendall and A. B. Hill, "The analysis of economic time-series-part i: Prices," </w:t>
      </w:r>
      <w:r w:rsidRPr="005C12C2">
        <w:rPr>
          <w:i/>
        </w:rPr>
        <w:t xml:space="preserve">Journal of the Royal Statistical Society. Series A (General), </w:t>
      </w:r>
      <w:r w:rsidRPr="005C12C2">
        <w:t>vol. 116, no. 1, pp. 11-34, 1953.</w:t>
      </w:r>
    </w:p>
    <w:p w:rsidR="005C12C2" w:rsidRPr="005C12C2" w:rsidRDefault="005C12C2" w:rsidP="005C12C2">
      <w:pPr>
        <w:pStyle w:val="EndNoteBibliography"/>
      </w:pPr>
      <w:r w:rsidRPr="005C12C2">
        <w:t>[19]</w:t>
      </w:r>
      <w:r w:rsidRPr="005C12C2">
        <w:tab/>
        <w:t xml:space="preserve">J. Kennedy and R. Eberhart, "A new optimizer using particle swarm theory," </w:t>
      </w:r>
      <w:r w:rsidRPr="005C12C2">
        <w:rPr>
          <w:i/>
        </w:rPr>
        <w:t xml:space="preserve">Proc. IEEE Int. Conf. Neural Networks, </w:t>
      </w:r>
      <w:r w:rsidRPr="005C12C2">
        <w:t>vol. 4, pp. 1941-1948, 1995.</w:t>
      </w:r>
    </w:p>
    <w:p w:rsidR="005C12C2" w:rsidRPr="005C12C2" w:rsidRDefault="005C12C2" w:rsidP="005C12C2">
      <w:pPr>
        <w:pStyle w:val="EndNoteBibliography"/>
      </w:pPr>
      <w:r w:rsidRPr="005C12C2">
        <w:t>[20]</w:t>
      </w:r>
      <w:r w:rsidRPr="005C12C2">
        <w:tab/>
        <w:t xml:space="preserve">K.-j. Kim and I. Han, "Genetic algorithms approach to feature discretization in artificial neural networks for the prediction of stock price index," </w:t>
      </w:r>
      <w:r w:rsidRPr="005C12C2">
        <w:rPr>
          <w:i/>
        </w:rPr>
        <w:t xml:space="preserve">Expert systems with Applications, </w:t>
      </w:r>
      <w:r w:rsidRPr="005C12C2">
        <w:t>vol. 19, no. 2, pp. 125-132, 2000.</w:t>
      </w:r>
    </w:p>
    <w:p w:rsidR="005C12C2" w:rsidRPr="005C12C2" w:rsidRDefault="005C12C2" w:rsidP="005C12C2">
      <w:pPr>
        <w:pStyle w:val="EndNoteBibliography"/>
      </w:pPr>
      <w:r w:rsidRPr="005C12C2">
        <w:t>[21]</w:t>
      </w:r>
      <w:r w:rsidRPr="005C12C2">
        <w:tab/>
        <w:t xml:space="preserve">T. Kimoto, K. Asakawa, M. Yoda, and M. Takeoka, "Stock market prediction system with modular neural networks," </w:t>
      </w:r>
      <w:r w:rsidRPr="005C12C2">
        <w:rPr>
          <w:i/>
        </w:rPr>
        <w:t xml:space="preserve">Neural Networks, </w:t>
      </w:r>
      <w:r w:rsidRPr="005C12C2">
        <w:t>pp. 1-6, 1990.</w:t>
      </w:r>
    </w:p>
    <w:p w:rsidR="005C12C2" w:rsidRPr="005C12C2" w:rsidRDefault="005C12C2" w:rsidP="005C12C2">
      <w:pPr>
        <w:pStyle w:val="EndNoteBibliography"/>
      </w:pPr>
      <w:r w:rsidRPr="005C12C2">
        <w:t>[22]</w:t>
      </w:r>
      <w:r w:rsidRPr="005C12C2">
        <w:tab/>
        <w:t xml:space="preserve">R. S. Koijen, H. Lustig, and S. Van Nieuwerburgh, "The cross-section and time series of stock and bond returns," </w:t>
      </w:r>
      <w:r w:rsidRPr="005C12C2">
        <w:rPr>
          <w:i/>
        </w:rPr>
        <w:t xml:space="preserve">Journal of Monetary Economics, </w:t>
      </w:r>
      <w:r w:rsidRPr="005C12C2">
        <w:t>vol. 88, pp. 50-69, 2017.</w:t>
      </w:r>
    </w:p>
    <w:p w:rsidR="005C12C2" w:rsidRPr="005C12C2" w:rsidRDefault="005C12C2" w:rsidP="005C12C2">
      <w:pPr>
        <w:pStyle w:val="EndNoteBibliography"/>
      </w:pPr>
      <w:r w:rsidRPr="005C12C2">
        <w:t>[23]</w:t>
      </w:r>
      <w:r w:rsidRPr="005C12C2">
        <w:tab/>
        <w:t xml:space="preserve">C. Li and T.-W. Chiang, "Complex neuro-fuzzy self-learning approach to function approximation," presented at the Asian Conference on Intelligent Information and Database Systems, 2010. </w:t>
      </w:r>
    </w:p>
    <w:p w:rsidR="005C12C2" w:rsidRPr="005C12C2" w:rsidRDefault="005C12C2" w:rsidP="005C12C2">
      <w:pPr>
        <w:pStyle w:val="EndNoteBibliography"/>
      </w:pPr>
      <w:r w:rsidRPr="005C12C2">
        <w:t>[24]</w:t>
      </w:r>
      <w:r w:rsidRPr="005C12C2">
        <w:tab/>
        <w:t xml:space="preserve">C. Li and T.-W. Chiang, "Complex fuzzy computing to time series prediction—A multi-swarm PSO learning approach," presented at the Asian Conference on Intelligent Information and Database Systems, 2011. </w:t>
      </w:r>
    </w:p>
    <w:p w:rsidR="005C12C2" w:rsidRPr="005C12C2" w:rsidRDefault="005C12C2" w:rsidP="005C12C2">
      <w:pPr>
        <w:pStyle w:val="EndNoteBibliography"/>
      </w:pPr>
      <w:r w:rsidRPr="005C12C2">
        <w:t>[25]</w:t>
      </w:r>
      <w:r w:rsidRPr="005C12C2">
        <w:tab/>
        <w:t xml:space="preserve">C. Li, C. W. Lin, and H. Huang, "Neural Fuzzy Forecasting of the China Yuan to US Dollar Exchange Rate—A Swarm Intelligence Approach," presented at the International Conference in Swarm Intelligence, 2011. </w:t>
      </w:r>
    </w:p>
    <w:p w:rsidR="005C12C2" w:rsidRPr="005C12C2" w:rsidRDefault="005C12C2" w:rsidP="005C12C2">
      <w:pPr>
        <w:pStyle w:val="EndNoteBibliography"/>
      </w:pPr>
      <w:r w:rsidRPr="005C12C2">
        <w:t>[26]</w:t>
      </w:r>
      <w:r w:rsidRPr="005C12C2">
        <w:tab/>
        <w:t xml:space="preserve">C. Li and J.-W. Hu, "A new ARIMA-based neuro-fuzzy approach and swarm intelligence for time series forecasting," </w:t>
      </w:r>
      <w:r w:rsidRPr="005C12C2">
        <w:rPr>
          <w:i/>
        </w:rPr>
        <w:t xml:space="preserve">Engineering Applications of Artificial Intelligence, </w:t>
      </w:r>
      <w:r w:rsidRPr="005C12C2">
        <w:t>vol. 25, no. 2, pp. 295-308, 2012.</w:t>
      </w:r>
    </w:p>
    <w:p w:rsidR="005C12C2" w:rsidRPr="005C12C2" w:rsidRDefault="005C12C2" w:rsidP="005C12C2">
      <w:pPr>
        <w:pStyle w:val="EndNoteBibliography"/>
      </w:pPr>
      <w:r w:rsidRPr="005C12C2">
        <w:t>[27]</w:t>
      </w:r>
      <w:r w:rsidRPr="005C12C2">
        <w:tab/>
        <w:t xml:space="preserve">C. Li and T.-W. Chiang, "Complex neurofuzzy ARIMA forecasting—a new approach using complex fuzzy sets," </w:t>
      </w:r>
      <w:r w:rsidRPr="005C12C2">
        <w:rPr>
          <w:i/>
        </w:rPr>
        <w:t xml:space="preserve">IEEE Transactions on Fuzzy Systems, </w:t>
      </w:r>
      <w:r w:rsidRPr="005C12C2">
        <w:t>vol. 21, no. 3, pp. 567-584, 2013.</w:t>
      </w:r>
    </w:p>
    <w:p w:rsidR="005C12C2" w:rsidRPr="005C12C2" w:rsidRDefault="005C12C2" w:rsidP="005C12C2">
      <w:pPr>
        <w:pStyle w:val="EndNoteBibliography"/>
        <w:rPr>
          <w:lang w:eastAsia="zh-TW"/>
        </w:rPr>
      </w:pPr>
      <w:r w:rsidRPr="005C12C2">
        <w:rPr>
          <w:rFonts w:hint="eastAsia"/>
          <w:lang w:eastAsia="zh-TW"/>
        </w:rPr>
        <w:t>[28]</w:t>
      </w:r>
      <w:r w:rsidRPr="005C12C2">
        <w:rPr>
          <w:rFonts w:hint="eastAsia"/>
          <w:lang w:eastAsia="zh-TW"/>
        </w:rPr>
        <w:tab/>
        <w:t>C. Li, "</w:t>
      </w:r>
      <w:r w:rsidRPr="005C12C2">
        <w:rPr>
          <w:rFonts w:ascii="新細明體" w:eastAsia="新細明體" w:hAnsi="新細明體" w:cs="新細明體" w:hint="eastAsia"/>
          <w:lang w:eastAsia="zh-TW"/>
        </w:rPr>
        <w:t>國立中央大學資訊管理所李俊賢教授</w:t>
      </w:r>
      <w:r w:rsidRPr="005C12C2">
        <w:rPr>
          <w:rFonts w:hint="eastAsia"/>
          <w:lang w:eastAsia="zh-TW"/>
        </w:rPr>
        <w:t xml:space="preserve">, </w:t>
      </w:r>
      <w:r w:rsidRPr="005C12C2">
        <w:rPr>
          <w:rFonts w:ascii="新細明體" w:eastAsia="新細明體" w:hAnsi="新細明體" w:cs="新細明體" w:hint="eastAsia"/>
          <w:lang w:eastAsia="zh-TW"/>
        </w:rPr>
        <w:t>研究生訓練課程內容</w:t>
      </w:r>
      <w:r w:rsidRPr="005C12C2">
        <w:rPr>
          <w:rFonts w:hint="eastAsia"/>
          <w:lang w:eastAsia="zh-TW"/>
        </w:rPr>
        <w:t>," 2016-2018.</w:t>
      </w:r>
    </w:p>
    <w:p w:rsidR="005C12C2" w:rsidRPr="005C12C2" w:rsidRDefault="005C12C2" w:rsidP="005C12C2">
      <w:pPr>
        <w:pStyle w:val="EndNoteBibliography"/>
      </w:pPr>
      <w:r w:rsidRPr="005C12C2">
        <w:t>[29]</w:t>
      </w:r>
      <w:r w:rsidRPr="005C12C2">
        <w:tab/>
        <w:t xml:space="preserve">W. S. McCulloch and W. Pitts, "A logical calculus of the ideas immanent in nervous activity," </w:t>
      </w:r>
      <w:r w:rsidRPr="005C12C2">
        <w:rPr>
          <w:i/>
        </w:rPr>
        <w:t xml:space="preserve">The bulletin of mathematical biophysics, </w:t>
      </w:r>
      <w:r w:rsidRPr="005C12C2">
        <w:t>vol. 5, no. 4, pp. 115-133, 1943.</w:t>
      </w:r>
    </w:p>
    <w:p w:rsidR="005C12C2" w:rsidRPr="005C12C2" w:rsidRDefault="005C12C2" w:rsidP="005C12C2">
      <w:pPr>
        <w:pStyle w:val="EndNoteBibliography"/>
      </w:pPr>
      <w:r w:rsidRPr="005C12C2">
        <w:t>[30]</w:t>
      </w:r>
      <w:r w:rsidRPr="005C12C2">
        <w:tab/>
        <w:t xml:space="preserve">P. B. Patel and T. Marwala, "Neural networks, fuzzy inference systems and adaptive-neuro fuzzy inference systems for financial decision making," in </w:t>
      </w:r>
      <w:r w:rsidRPr="005C12C2">
        <w:rPr>
          <w:i/>
        </w:rPr>
        <w:t>International Conference on Neural Information Processing</w:t>
      </w:r>
      <w:r w:rsidRPr="005C12C2">
        <w:t>, 2006, pp. 430-439: Springer.</w:t>
      </w:r>
    </w:p>
    <w:p w:rsidR="005C12C2" w:rsidRPr="005C12C2" w:rsidRDefault="005C12C2" w:rsidP="005C12C2">
      <w:pPr>
        <w:pStyle w:val="EndNoteBibliography"/>
      </w:pPr>
      <w:r w:rsidRPr="005C12C2">
        <w:lastRenderedPageBreak/>
        <w:t>[31]</w:t>
      </w:r>
      <w:r w:rsidRPr="005C12C2">
        <w:tab/>
        <w:t xml:space="preserve">D. Ramot, R. Milo, M. Friedman, and A. Kandel, "Complex fuzzy sets," </w:t>
      </w:r>
      <w:r w:rsidRPr="005C12C2">
        <w:rPr>
          <w:i/>
        </w:rPr>
        <w:t xml:space="preserve">IEEE Transactions on Fuzzy Systems, </w:t>
      </w:r>
      <w:r w:rsidRPr="005C12C2">
        <w:t>vol. 10, no. 2, pp. 171-186, 2002.</w:t>
      </w:r>
    </w:p>
    <w:p w:rsidR="005C12C2" w:rsidRPr="005C12C2" w:rsidRDefault="005C12C2" w:rsidP="005C12C2">
      <w:pPr>
        <w:pStyle w:val="EndNoteBibliography"/>
      </w:pPr>
      <w:r w:rsidRPr="005C12C2">
        <w:t>[32]</w:t>
      </w:r>
      <w:r w:rsidRPr="005C12C2">
        <w:tab/>
        <w:t xml:space="preserve">N. Rochester, J. Holland, L. Haibt, and W. Duda, "Tests on a cell assembly theory of the action of the brain, using a large digital computer," </w:t>
      </w:r>
      <w:r w:rsidRPr="005C12C2">
        <w:rPr>
          <w:i/>
        </w:rPr>
        <w:t xml:space="preserve">IRE Transactions on information Theory, </w:t>
      </w:r>
      <w:r w:rsidRPr="005C12C2">
        <w:t>vol. 2, no. 3, pp. 80-93, 1956.</w:t>
      </w:r>
    </w:p>
    <w:p w:rsidR="005C12C2" w:rsidRPr="005C12C2" w:rsidRDefault="005C12C2" w:rsidP="005C12C2">
      <w:pPr>
        <w:pStyle w:val="EndNoteBibliography"/>
      </w:pPr>
      <w:r w:rsidRPr="005C12C2">
        <w:t>[33]</w:t>
      </w:r>
      <w:r w:rsidRPr="005C12C2">
        <w:tab/>
        <w:t xml:space="preserve">N. Russel, </w:t>
      </w:r>
      <w:r w:rsidRPr="005C12C2">
        <w:rPr>
          <w:i/>
        </w:rPr>
        <w:t>Artificial Intelligenz-A Modern Approach, 2nd</w:t>
      </w:r>
      <w:r w:rsidRPr="005C12C2">
        <w:t>. 2002.</w:t>
      </w:r>
    </w:p>
    <w:p w:rsidR="005C12C2" w:rsidRPr="005C12C2" w:rsidRDefault="005C12C2" w:rsidP="005C12C2">
      <w:pPr>
        <w:pStyle w:val="EndNoteBibliography"/>
      </w:pPr>
      <w:r w:rsidRPr="005C12C2">
        <w:t>[34]</w:t>
      </w:r>
      <w:r w:rsidRPr="005C12C2">
        <w:tab/>
        <w:t xml:space="preserve">C. E. Shannon, "A mathematical theory of communication," </w:t>
      </w:r>
      <w:r w:rsidRPr="005C12C2">
        <w:rPr>
          <w:i/>
        </w:rPr>
        <w:t xml:space="preserve">ACM SIGMOBILE Mobile Computing and Communications Review, </w:t>
      </w:r>
      <w:r w:rsidRPr="005C12C2">
        <w:t>vol. 5, no. 1, pp. 3-55, 2001.</w:t>
      </w:r>
    </w:p>
    <w:p w:rsidR="005C12C2" w:rsidRPr="005C12C2" w:rsidRDefault="005C12C2" w:rsidP="005C12C2">
      <w:pPr>
        <w:pStyle w:val="EndNoteBibliography"/>
      </w:pPr>
      <w:r w:rsidRPr="005C12C2">
        <w:t>[35]</w:t>
      </w:r>
      <w:r w:rsidRPr="005C12C2">
        <w:tab/>
        <w:t xml:space="preserve">T. Takagi and M. Sugeno, "Fuzzy identification of systems and its applications to modeling and control," </w:t>
      </w:r>
      <w:r w:rsidRPr="005C12C2">
        <w:rPr>
          <w:i/>
        </w:rPr>
        <w:t xml:space="preserve">Readings in Fuzzy Sets for Intelligent Systems, </w:t>
      </w:r>
      <w:r w:rsidRPr="005C12C2">
        <w:t>vol. SMC-15, no. 1, pp. 387-403, 1985.</w:t>
      </w:r>
    </w:p>
    <w:p w:rsidR="005C12C2" w:rsidRPr="005C12C2" w:rsidRDefault="005C12C2" w:rsidP="005C12C2">
      <w:pPr>
        <w:pStyle w:val="EndNoteBibliography"/>
      </w:pPr>
      <w:r w:rsidRPr="005C12C2">
        <w:t>[36]</w:t>
      </w:r>
      <w:r w:rsidRPr="005C12C2">
        <w:tab/>
        <w:t xml:space="preserve">J. Vieira, F. M. Dias, and A. Mota, "Neuro-fuzzy systems: a survey," in </w:t>
      </w:r>
      <w:r w:rsidRPr="005C12C2">
        <w:rPr>
          <w:i/>
        </w:rPr>
        <w:t>5th WSEAS NNA international conference on neural networks and applications, Udine, Italia</w:t>
      </w:r>
      <w:r w:rsidRPr="005C12C2">
        <w:t>, 2004.</w:t>
      </w:r>
    </w:p>
    <w:p w:rsidR="005C12C2" w:rsidRPr="005C12C2" w:rsidRDefault="005C12C2" w:rsidP="005C12C2">
      <w:pPr>
        <w:pStyle w:val="EndNoteBibliography"/>
      </w:pPr>
      <w:r w:rsidRPr="005C12C2">
        <w:t>[37]</w:t>
      </w:r>
      <w:r w:rsidRPr="005C12C2">
        <w:tab/>
        <w:t xml:space="preserve">L.-Y. Wei, "A hybrid ANFIS model based on empirical mode decomposition for stock time series forecasting," </w:t>
      </w:r>
      <w:r w:rsidRPr="005C12C2">
        <w:rPr>
          <w:i/>
        </w:rPr>
        <w:t xml:space="preserve">Applied Soft Computing, </w:t>
      </w:r>
      <w:r w:rsidRPr="005C12C2">
        <w:t>vol. 42, pp. 368-376, 2016.</w:t>
      </w:r>
    </w:p>
    <w:p w:rsidR="005C12C2" w:rsidRPr="005C12C2" w:rsidRDefault="005C12C2" w:rsidP="005C12C2">
      <w:pPr>
        <w:pStyle w:val="EndNoteBibliography"/>
      </w:pPr>
      <w:r w:rsidRPr="005C12C2">
        <w:t>[38]</w:t>
      </w:r>
      <w:r w:rsidRPr="005C12C2">
        <w:tab/>
        <w:t xml:space="preserve">P. Werbos, "Beyond regression: new fools for prediction and analysis in the behavioral sciences," </w:t>
      </w:r>
      <w:r w:rsidRPr="005C12C2">
        <w:rPr>
          <w:i/>
        </w:rPr>
        <w:t xml:space="preserve">PhD thesis, Harvard University, </w:t>
      </w:r>
      <w:r w:rsidRPr="005C12C2">
        <w:t>1974.</w:t>
      </w:r>
    </w:p>
    <w:p w:rsidR="005C12C2" w:rsidRPr="005C12C2" w:rsidRDefault="005C12C2" w:rsidP="005C12C2">
      <w:pPr>
        <w:pStyle w:val="EndNoteBibliography"/>
      </w:pPr>
      <w:r w:rsidRPr="005C12C2">
        <w:t>[39]</w:t>
      </w:r>
      <w:r w:rsidRPr="005C12C2">
        <w:tab/>
        <w:t xml:space="preserve">J. Yao, C. L. Tan, and H.-L. Poh, "Neural networks for technical analysis: a study on KLCI," </w:t>
      </w:r>
      <w:r w:rsidRPr="005C12C2">
        <w:rPr>
          <w:i/>
        </w:rPr>
        <w:t xml:space="preserve">International journal of theoretical and applied finance, </w:t>
      </w:r>
      <w:r w:rsidRPr="005C12C2">
        <w:t>vol. 2, no. 02, pp. 221-241, 1999.</w:t>
      </w:r>
    </w:p>
    <w:p w:rsidR="005C12C2" w:rsidRPr="005C12C2" w:rsidRDefault="005C12C2" w:rsidP="005C12C2">
      <w:pPr>
        <w:pStyle w:val="EndNoteBibliography"/>
      </w:pPr>
      <w:r w:rsidRPr="005C12C2">
        <w:t>[40]</w:t>
      </w:r>
      <w:r w:rsidRPr="005C12C2">
        <w:tab/>
        <w:t xml:space="preserve">S. Yao, M. Pasquier, and C. Quek, "A foreign exchange portfolio management mechanism based on fuzzy neural networks," in </w:t>
      </w:r>
      <w:r w:rsidRPr="005C12C2">
        <w:rPr>
          <w:i/>
        </w:rPr>
        <w:t>Evolutionary Computation, 2007. CEC 2007. IEEE Congress on</w:t>
      </w:r>
      <w:r w:rsidRPr="005C12C2">
        <w:t>, 2007, pp. 2576-2583.</w:t>
      </w:r>
    </w:p>
    <w:p w:rsidR="005C12C2" w:rsidRPr="005C12C2" w:rsidRDefault="005C12C2" w:rsidP="005C12C2">
      <w:pPr>
        <w:pStyle w:val="EndNoteBibliography"/>
      </w:pPr>
      <w:r w:rsidRPr="005C12C2">
        <w:t>[41]</w:t>
      </w:r>
      <w:r w:rsidRPr="005C12C2">
        <w:tab/>
        <w:t xml:space="preserve">L. Yu and H. Liu, "Efficient feature selection via analysis of relevance and redundancy," </w:t>
      </w:r>
      <w:r w:rsidRPr="005C12C2">
        <w:rPr>
          <w:i/>
        </w:rPr>
        <w:t xml:space="preserve">Journal of machine learning research, </w:t>
      </w:r>
      <w:r w:rsidRPr="005C12C2">
        <w:t>vol. 5, pp. 1205-1224, Oct 2004.</w:t>
      </w:r>
    </w:p>
    <w:p w:rsidR="005C12C2" w:rsidRPr="005C12C2" w:rsidRDefault="005C12C2" w:rsidP="005C12C2">
      <w:pPr>
        <w:pStyle w:val="EndNoteBibliography"/>
      </w:pPr>
      <w:r w:rsidRPr="005C12C2">
        <w:t>[42]</w:t>
      </w:r>
      <w:r w:rsidRPr="005C12C2">
        <w:tab/>
        <w:t xml:space="preserve">L. A. Zadeh, "Fuzzy sets," </w:t>
      </w:r>
      <w:r w:rsidRPr="005C12C2">
        <w:rPr>
          <w:i/>
        </w:rPr>
        <w:t xml:space="preserve">Information and control, </w:t>
      </w:r>
      <w:r w:rsidRPr="005C12C2">
        <w:t>vol. 8, no. 3, pp. 338-353, 1965.</w:t>
      </w:r>
    </w:p>
    <w:p w:rsidR="005C12C2" w:rsidRPr="005C12C2" w:rsidRDefault="005C12C2" w:rsidP="005C12C2">
      <w:pPr>
        <w:pStyle w:val="EndNoteBibliography"/>
      </w:pPr>
      <w:r w:rsidRPr="005C12C2">
        <w:t>[43]</w:t>
      </w:r>
      <w:r w:rsidRPr="005C12C2">
        <w:tab/>
        <w:t xml:space="preserve">X. Zhi-Bin and L. Rong-Jun, "Credit risk evaluation with fuzzy neural networks on listed corporations of China," presented at the VLSI Design and Video Technology, 2005. </w:t>
      </w:r>
    </w:p>
    <w:p w:rsidR="00FE3C8A" w:rsidRDefault="00564590" w:rsidP="00592AE3">
      <w:pPr>
        <w:spacing w:line="0" w:lineRule="atLeast"/>
        <w:ind w:left="720" w:hanging="288"/>
        <w:jc w:val="left"/>
        <w:rPr>
          <w:rFonts w:asciiTheme="minorHAnsi" w:eastAsiaTheme="minorEastAsia" w:hAnsiTheme="minorHAnsi" w:cstheme="minorBidi"/>
          <w:sz w:val="22"/>
          <w:szCs w:val="22"/>
          <w:lang w:eastAsia="zh-TW"/>
        </w:rPr>
      </w:pPr>
      <w:r>
        <w:rPr>
          <w:rFonts w:asciiTheme="minorHAnsi" w:eastAsiaTheme="minorEastAsia" w:hAnsiTheme="minorHAnsi" w:cstheme="minorBidi"/>
          <w:sz w:val="22"/>
          <w:szCs w:val="22"/>
          <w:lang w:eastAsia="zh-TW"/>
        </w:rPr>
        <w:fldChar w:fldCharType="end"/>
      </w:r>
    </w:p>
    <w:sectPr w:rsidR="00FE3C8A" w:rsidSect="00276066">
      <w:type w:val="continuous"/>
      <w:pgSz w:w="11909" w:h="16834" w:code="9"/>
      <w:pgMar w:top="1080" w:right="734" w:bottom="2434" w:left="734"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4C8A" w:rsidRDefault="00594C8A" w:rsidP="002A3683">
      <w:r>
        <w:separator/>
      </w:r>
    </w:p>
  </w:endnote>
  <w:endnote w:type="continuationSeparator" w:id="0">
    <w:p w:rsidR="00594C8A" w:rsidRDefault="00594C8A" w:rsidP="002A3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4C8A" w:rsidRDefault="00594C8A" w:rsidP="002A3683">
      <w:r>
        <w:separator/>
      </w:r>
    </w:p>
  </w:footnote>
  <w:footnote w:type="continuationSeparator" w:id="0">
    <w:p w:rsidR="00594C8A" w:rsidRDefault="00594C8A" w:rsidP="002A368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3A2565"/>
    <w:multiLevelType w:val="hybridMultilevel"/>
    <w:tmpl w:val="203867F8"/>
    <w:lvl w:ilvl="0" w:tplc="19B46FB0">
      <w:start w:val="1"/>
      <w:numFmt w:val="decimal"/>
      <w:lvlText w:val="%1)"/>
      <w:lvlJc w:val="left"/>
      <w:pPr>
        <w:ind w:left="1120" w:hanging="360"/>
      </w:pPr>
      <w:rPr>
        <w:rFonts w:hint="eastAsia"/>
        <w:sz w:val="20"/>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
    <w:nsid w:val="1CD144D3"/>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nsid w:val="29CA6D3E"/>
    <w:multiLevelType w:val="hybridMultilevel"/>
    <w:tmpl w:val="989034EC"/>
    <w:lvl w:ilvl="0" w:tplc="3FA04236">
      <w:start w:val="1"/>
      <w:numFmt w:val="decimal"/>
      <w:pStyle w:val="References"/>
      <w:lvlText w:val="Fig. %1."/>
      <w:lvlJc w:val="center"/>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nsid w:val="4189603E"/>
    <w:multiLevelType w:val="multilevel"/>
    <w:tmpl w:val="D4B4B71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nsid w:val="44FD4EB4"/>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nsid w:val="49382784"/>
    <w:multiLevelType w:val="hybridMultilevel"/>
    <w:tmpl w:val="4A286100"/>
    <w:lvl w:ilvl="0" w:tplc="D0A8582E">
      <w:start w:val="1"/>
      <w:numFmt w:val="decimal"/>
      <w:lvlText w:val="(%1)"/>
      <w:lvlJc w:val="left"/>
      <w:pPr>
        <w:ind w:left="720" w:hanging="360"/>
      </w:pPr>
      <w:rPr>
        <w:rFonts w:ascii="Times New Roman" w:hAnsi="Times New Roman"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E207BE"/>
    <w:multiLevelType w:val="hybridMultilevel"/>
    <w:tmpl w:val="C630D4EC"/>
    <w:lvl w:ilvl="0" w:tplc="F0882878">
      <w:start w:val="1"/>
      <w:numFmt w:val="decimal"/>
      <w:lvlText w:val="Step %1."/>
      <w:lvlJc w:val="left"/>
      <w:pPr>
        <w:ind w:left="960" w:hanging="480"/>
      </w:pPr>
      <w:rPr>
        <w:rFonts w:hint="eastAsia"/>
        <w:sz w:val="2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nsid w:val="4F9432D5"/>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nsid w:val="52CA544A"/>
    <w:multiLevelType w:val="singleLevel"/>
    <w:tmpl w:val="987C499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nsid w:val="67EE514E"/>
    <w:multiLevelType w:val="hybridMultilevel"/>
    <w:tmpl w:val="C4766D24"/>
    <w:lvl w:ilvl="0" w:tplc="5FE2F790">
      <w:start w:val="1"/>
      <w:numFmt w:val="decimal"/>
      <w:lvlText w:val="Step %1."/>
      <w:lvlJc w:val="left"/>
      <w:pPr>
        <w:ind w:left="960" w:hanging="480"/>
      </w:pPr>
      <w:rPr>
        <w:rFonts w:hint="eastAsia"/>
        <w:sz w:val="2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11"/>
  </w:num>
  <w:num w:numId="3">
    <w:abstractNumId w:val="4"/>
  </w:num>
  <w:num w:numId="4">
    <w:abstractNumId w:val="9"/>
  </w:num>
  <w:num w:numId="5">
    <w:abstractNumId w:val="12"/>
  </w:num>
  <w:num w:numId="6">
    <w:abstractNumId w:val="13"/>
  </w:num>
  <w:num w:numId="7">
    <w:abstractNumId w:val="2"/>
  </w:num>
  <w:num w:numId="8">
    <w:abstractNumId w:val="6"/>
  </w:num>
  <w:num w:numId="9">
    <w:abstractNumId w:val="8"/>
  </w:num>
  <w:num w:numId="10">
    <w:abstractNumId w:val="10"/>
  </w:num>
  <w:num w:numId="11">
    <w:abstractNumId w:val="5"/>
  </w:num>
  <w:num w:numId="12">
    <w:abstractNumId w:val="1"/>
  </w:num>
  <w:num w:numId="13">
    <w:abstractNumId w:val="7"/>
  </w:num>
  <w:num w:numId="14">
    <w:abstractNumId w:val="0"/>
  </w:num>
  <w:num w:numId="15">
    <w:abstractNumId w:val="4"/>
  </w:num>
  <w:num w:numId="16">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Master Dissertation)&lt;/Style&gt;&lt;LeftDelim&gt;{&lt;/LeftDelim&gt;&lt;RightDelim&gt;}&lt;/RightDelim&gt;&lt;FontName&gt;Times New Roman&lt;/FontName&gt;&lt;FontSize&gt;8&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wrefrw5ut2pd7e5wa25trwtwrwwwsz9re20&quot;&gt;Master Dissertation&lt;record-ids&gt;&lt;item&gt;290&lt;/item&gt;&lt;item&gt;292&lt;/item&gt;&lt;item&gt;295&lt;/item&gt;&lt;item&gt;297&lt;/item&gt;&lt;item&gt;298&lt;/item&gt;&lt;item&gt;299&lt;/item&gt;&lt;item&gt;300&lt;/item&gt;&lt;item&gt;301&lt;/item&gt;&lt;item&gt;303&lt;/item&gt;&lt;item&gt;304&lt;/item&gt;&lt;item&gt;305&lt;/item&gt;&lt;item&gt;306&lt;/item&gt;&lt;item&gt;307&lt;/item&gt;&lt;item&gt;308&lt;/item&gt;&lt;item&gt;309&lt;/item&gt;&lt;item&gt;310&lt;/item&gt;&lt;item&gt;312&lt;/item&gt;&lt;item&gt;314&lt;/item&gt;&lt;item&gt;315&lt;/item&gt;&lt;item&gt;316&lt;/item&gt;&lt;item&gt;317&lt;/item&gt;&lt;item&gt;318&lt;/item&gt;&lt;item&gt;319&lt;/item&gt;&lt;item&gt;320&lt;/item&gt;&lt;item&gt;321&lt;/item&gt;&lt;item&gt;322&lt;/item&gt;&lt;item&gt;323&lt;/item&gt;&lt;item&gt;324&lt;/item&gt;&lt;item&gt;325&lt;/item&gt;&lt;item&gt;326&lt;/item&gt;&lt;item&gt;327&lt;/item&gt;&lt;item&gt;328&lt;/item&gt;&lt;item&gt;329&lt;/item&gt;&lt;item&gt;330&lt;/item&gt;&lt;item&gt;331&lt;/item&gt;&lt;item&gt;332&lt;/item&gt;&lt;item&gt;333&lt;/item&gt;&lt;item&gt;335&lt;/item&gt;&lt;item&gt;336&lt;/item&gt;&lt;item&gt;337&lt;/item&gt;&lt;item&gt;338&lt;/item&gt;&lt;item&gt;339&lt;/item&gt;&lt;item&gt;340&lt;/item&gt;&lt;/record-ids&gt;&lt;/item&gt;&lt;/Libraries&gt;"/>
  </w:docVars>
  <w:rsids>
    <w:rsidRoot w:val="00760F15"/>
    <w:rsid w:val="000015E1"/>
    <w:rsid w:val="000020DD"/>
    <w:rsid w:val="0000462C"/>
    <w:rsid w:val="00004749"/>
    <w:rsid w:val="00004861"/>
    <w:rsid w:val="00004A11"/>
    <w:rsid w:val="00006D05"/>
    <w:rsid w:val="0001266F"/>
    <w:rsid w:val="00015936"/>
    <w:rsid w:val="00020148"/>
    <w:rsid w:val="00020631"/>
    <w:rsid w:val="00020DD3"/>
    <w:rsid w:val="00021890"/>
    <w:rsid w:val="00026B6D"/>
    <w:rsid w:val="00026C48"/>
    <w:rsid w:val="00030D71"/>
    <w:rsid w:val="00030EDC"/>
    <w:rsid w:val="000318F2"/>
    <w:rsid w:val="00032174"/>
    <w:rsid w:val="00032B08"/>
    <w:rsid w:val="000341A7"/>
    <w:rsid w:val="00036A1A"/>
    <w:rsid w:val="00040B3B"/>
    <w:rsid w:val="0004231B"/>
    <w:rsid w:val="00042FF9"/>
    <w:rsid w:val="00043D20"/>
    <w:rsid w:val="000509C6"/>
    <w:rsid w:val="000605FF"/>
    <w:rsid w:val="00061D7F"/>
    <w:rsid w:val="00063456"/>
    <w:rsid w:val="00064007"/>
    <w:rsid w:val="000657C5"/>
    <w:rsid w:val="000668A3"/>
    <w:rsid w:val="00066B6F"/>
    <w:rsid w:val="000726EC"/>
    <w:rsid w:val="00072DB2"/>
    <w:rsid w:val="00074793"/>
    <w:rsid w:val="0007496C"/>
    <w:rsid w:val="00075F7B"/>
    <w:rsid w:val="00087DFE"/>
    <w:rsid w:val="0009010F"/>
    <w:rsid w:val="00092ACA"/>
    <w:rsid w:val="00095568"/>
    <w:rsid w:val="0009635A"/>
    <w:rsid w:val="000975D6"/>
    <w:rsid w:val="000A0868"/>
    <w:rsid w:val="000A5936"/>
    <w:rsid w:val="000A5E69"/>
    <w:rsid w:val="000B0277"/>
    <w:rsid w:val="000B061B"/>
    <w:rsid w:val="000B2750"/>
    <w:rsid w:val="000B32A8"/>
    <w:rsid w:val="000B55E0"/>
    <w:rsid w:val="000C170F"/>
    <w:rsid w:val="000C5EC5"/>
    <w:rsid w:val="000C61E3"/>
    <w:rsid w:val="000C75A3"/>
    <w:rsid w:val="000D0777"/>
    <w:rsid w:val="000D1A9B"/>
    <w:rsid w:val="000D2C61"/>
    <w:rsid w:val="000D4323"/>
    <w:rsid w:val="000E0887"/>
    <w:rsid w:val="000E2CF2"/>
    <w:rsid w:val="000E2E22"/>
    <w:rsid w:val="000E3604"/>
    <w:rsid w:val="000E3A5D"/>
    <w:rsid w:val="000E3FF7"/>
    <w:rsid w:val="000E404E"/>
    <w:rsid w:val="000E4DE8"/>
    <w:rsid w:val="000E617C"/>
    <w:rsid w:val="000F2C22"/>
    <w:rsid w:val="000F5834"/>
    <w:rsid w:val="000F7269"/>
    <w:rsid w:val="000F78EF"/>
    <w:rsid w:val="000F79EB"/>
    <w:rsid w:val="00100A91"/>
    <w:rsid w:val="00100D38"/>
    <w:rsid w:val="0010273C"/>
    <w:rsid w:val="00103109"/>
    <w:rsid w:val="0010337C"/>
    <w:rsid w:val="001043AA"/>
    <w:rsid w:val="00106D02"/>
    <w:rsid w:val="0010751D"/>
    <w:rsid w:val="00112EB2"/>
    <w:rsid w:val="00113F30"/>
    <w:rsid w:val="00116823"/>
    <w:rsid w:val="0012052F"/>
    <w:rsid w:val="00123BAB"/>
    <w:rsid w:val="00124D18"/>
    <w:rsid w:val="001258AF"/>
    <w:rsid w:val="00126708"/>
    <w:rsid w:val="001267FA"/>
    <w:rsid w:val="001269CA"/>
    <w:rsid w:val="001351F1"/>
    <w:rsid w:val="0013581E"/>
    <w:rsid w:val="0013687F"/>
    <w:rsid w:val="00136DCD"/>
    <w:rsid w:val="0014645A"/>
    <w:rsid w:val="00147FAF"/>
    <w:rsid w:val="00150EDD"/>
    <w:rsid w:val="0015103C"/>
    <w:rsid w:val="00151626"/>
    <w:rsid w:val="00151F93"/>
    <w:rsid w:val="001556EA"/>
    <w:rsid w:val="0015595A"/>
    <w:rsid w:val="00156DC3"/>
    <w:rsid w:val="00157827"/>
    <w:rsid w:val="0016038C"/>
    <w:rsid w:val="00160673"/>
    <w:rsid w:val="0016263B"/>
    <w:rsid w:val="001639BB"/>
    <w:rsid w:val="0016410F"/>
    <w:rsid w:val="001668DE"/>
    <w:rsid w:val="00172C98"/>
    <w:rsid w:val="00176A56"/>
    <w:rsid w:val="00181459"/>
    <w:rsid w:val="00183267"/>
    <w:rsid w:val="00184C2F"/>
    <w:rsid w:val="00185921"/>
    <w:rsid w:val="001867BA"/>
    <w:rsid w:val="00194389"/>
    <w:rsid w:val="00195D56"/>
    <w:rsid w:val="00197BB2"/>
    <w:rsid w:val="001A0DF5"/>
    <w:rsid w:val="001A259A"/>
    <w:rsid w:val="001A3500"/>
    <w:rsid w:val="001A5C37"/>
    <w:rsid w:val="001B1109"/>
    <w:rsid w:val="001B14D1"/>
    <w:rsid w:val="001B6B2A"/>
    <w:rsid w:val="001C4179"/>
    <w:rsid w:val="001C4BB8"/>
    <w:rsid w:val="001C56D6"/>
    <w:rsid w:val="001C7623"/>
    <w:rsid w:val="001D012E"/>
    <w:rsid w:val="001D2B75"/>
    <w:rsid w:val="001D362E"/>
    <w:rsid w:val="001D5DA2"/>
    <w:rsid w:val="001E10D8"/>
    <w:rsid w:val="001E4207"/>
    <w:rsid w:val="001E5BF6"/>
    <w:rsid w:val="001E5D35"/>
    <w:rsid w:val="001E7674"/>
    <w:rsid w:val="001E79C0"/>
    <w:rsid w:val="001E7D37"/>
    <w:rsid w:val="001E7E03"/>
    <w:rsid w:val="001F0CEC"/>
    <w:rsid w:val="001F1341"/>
    <w:rsid w:val="001F1987"/>
    <w:rsid w:val="001F3570"/>
    <w:rsid w:val="001F41FF"/>
    <w:rsid w:val="001F60F5"/>
    <w:rsid w:val="001F65D8"/>
    <w:rsid w:val="001F75BC"/>
    <w:rsid w:val="0020067E"/>
    <w:rsid w:val="00200886"/>
    <w:rsid w:val="002009CB"/>
    <w:rsid w:val="00202AF1"/>
    <w:rsid w:val="00213C16"/>
    <w:rsid w:val="002156DA"/>
    <w:rsid w:val="002175B5"/>
    <w:rsid w:val="00222825"/>
    <w:rsid w:val="00222C19"/>
    <w:rsid w:val="002244D1"/>
    <w:rsid w:val="002246AA"/>
    <w:rsid w:val="00224FAD"/>
    <w:rsid w:val="00225695"/>
    <w:rsid w:val="00225A23"/>
    <w:rsid w:val="002271A8"/>
    <w:rsid w:val="0022723F"/>
    <w:rsid w:val="00227619"/>
    <w:rsid w:val="00227B04"/>
    <w:rsid w:val="00230CD5"/>
    <w:rsid w:val="00231EF0"/>
    <w:rsid w:val="0023278B"/>
    <w:rsid w:val="0023290D"/>
    <w:rsid w:val="00232DCA"/>
    <w:rsid w:val="00240021"/>
    <w:rsid w:val="002406DE"/>
    <w:rsid w:val="00244AF4"/>
    <w:rsid w:val="0024563A"/>
    <w:rsid w:val="00250A70"/>
    <w:rsid w:val="00251C4D"/>
    <w:rsid w:val="00251E31"/>
    <w:rsid w:val="00252A8C"/>
    <w:rsid w:val="00254B02"/>
    <w:rsid w:val="002578B4"/>
    <w:rsid w:val="00260931"/>
    <w:rsid w:val="00261016"/>
    <w:rsid w:val="002621C9"/>
    <w:rsid w:val="00267C00"/>
    <w:rsid w:val="00267D2F"/>
    <w:rsid w:val="00271BB7"/>
    <w:rsid w:val="0027387B"/>
    <w:rsid w:val="002749FA"/>
    <w:rsid w:val="00274B7F"/>
    <w:rsid w:val="00276066"/>
    <w:rsid w:val="00276F7E"/>
    <w:rsid w:val="00280B27"/>
    <w:rsid w:val="00281D2A"/>
    <w:rsid w:val="002830E7"/>
    <w:rsid w:val="002846E0"/>
    <w:rsid w:val="0028627A"/>
    <w:rsid w:val="00286786"/>
    <w:rsid w:val="00287D87"/>
    <w:rsid w:val="00291BF0"/>
    <w:rsid w:val="0029283C"/>
    <w:rsid w:val="00292AFB"/>
    <w:rsid w:val="002946BA"/>
    <w:rsid w:val="00295D5E"/>
    <w:rsid w:val="002A1199"/>
    <w:rsid w:val="002A2559"/>
    <w:rsid w:val="002A3683"/>
    <w:rsid w:val="002A36CD"/>
    <w:rsid w:val="002A464B"/>
    <w:rsid w:val="002A556F"/>
    <w:rsid w:val="002A6DB9"/>
    <w:rsid w:val="002B0C25"/>
    <w:rsid w:val="002B2911"/>
    <w:rsid w:val="002B2A3C"/>
    <w:rsid w:val="002B38CE"/>
    <w:rsid w:val="002B5160"/>
    <w:rsid w:val="002B6452"/>
    <w:rsid w:val="002B6F19"/>
    <w:rsid w:val="002B6FD3"/>
    <w:rsid w:val="002B7E5E"/>
    <w:rsid w:val="002C2B07"/>
    <w:rsid w:val="002C54FF"/>
    <w:rsid w:val="002C7A23"/>
    <w:rsid w:val="002C7FA3"/>
    <w:rsid w:val="002D18C1"/>
    <w:rsid w:val="002D3EB4"/>
    <w:rsid w:val="002D416F"/>
    <w:rsid w:val="002D45AB"/>
    <w:rsid w:val="002D5307"/>
    <w:rsid w:val="002D563F"/>
    <w:rsid w:val="002D5980"/>
    <w:rsid w:val="002D66A5"/>
    <w:rsid w:val="002D74D3"/>
    <w:rsid w:val="002E0B56"/>
    <w:rsid w:val="002E0B6A"/>
    <w:rsid w:val="002E2292"/>
    <w:rsid w:val="002E2C66"/>
    <w:rsid w:val="002E50A5"/>
    <w:rsid w:val="002F06F4"/>
    <w:rsid w:val="002F0759"/>
    <w:rsid w:val="002F45C5"/>
    <w:rsid w:val="002F5846"/>
    <w:rsid w:val="003000DC"/>
    <w:rsid w:val="0030035B"/>
    <w:rsid w:val="0030058B"/>
    <w:rsid w:val="003005AD"/>
    <w:rsid w:val="003010D7"/>
    <w:rsid w:val="00302A05"/>
    <w:rsid w:val="0030508B"/>
    <w:rsid w:val="003055E4"/>
    <w:rsid w:val="00305694"/>
    <w:rsid w:val="00306F22"/>
    <w:rsid w:val="00306F40"/>
    <w:rsid w:val="00307C49"/>
    <w:rsid w:val="00310B58"/>
    <w:rsid w:val="00311060"/>
    <w:rsid w:val="00311B3D"/>
    <w:rsid w:val="0031519E"/>
    <w:rsid w:val="00316661"/>
    <w:rsid w:val="00316A34"/>
    <w:rsid w:val="00317F11"/>
    <w:rsid w:val="00320073"/>
    <w:rsid w:val="003216DF"/>
    <w:rsid w:val="00323490"/>
    <w:rsid w:val="003244D9"/>
    <w:rsid w:val="00324653"/>
    <w:rsid w:val="00324BFE"/>
    <w:rsid w:val="003258AF"/>
    <w:rsid w:val="00326DFD"/>
    <w:rsid w:val="00331648"/>
    <w:rsid w:val="00333CF2"/>
    <w:rsid w:val="003409E4"/>
    <w:rsid w:val="00341E2E"/>
    <w:rsid w:val="00342D3E"/>
    <w:rsid w:val="00346396"/>
    <w:rsid w:val="00346BCC"/>
    <w:rsid w:val="003516D0"/>
    <w:rsid w:val="003556A9"/>
    <w:rsid w:val="00357525"/>
    <w:rsid w:val="00357779"/>
    <w:rsid w:val="003613DC"/>
    <w:rsid w:val="00361A74"/>
    <w:rsid w:val="00362655"/>
    <w:rsid w:val="003639DC"/>
    <w:rsid w:val="00363ABD"/>
    <w:rsid w:val="00364BAA"/>
    <w:rsid w:val="003704CB"/>
    <w:rsid w:val="00370F06"/>
    <w:rsid w:val="003723FD"/>
    <w:rsid w:val="00374038"/>
    <w:rsid w:val="003742FF"/>
    <w:rsid w:val="00377329"/>
    <w:rsid w:val="00380E76"/>
    <w:rsid w:val="00381772"/>
    <w:rsid w:val="00381DEA"/>
    <w:rsid w:val="003826DC"/>
    <w:rsid w:val="00386846"/>
    <w:rsid w:val="0039098A"/>
    <w:rsid w:val="0039174B"/>
    <w:rsid w:val="00392723"/>
    <w:rsid w:val="00393469"/>
    <w:rsid w:val="00396189"/>
    <w:rsid w:val="003A0268"/>
    <w:rsid w:val="003A0622"/>
    <w:rsid w:val="003A1095"/>
    <w:rsid w:val="003A2019"/>
    <w:rsid w:val="003A2C31"/>
    <w:rsid w:val="003A6E91"/>
    <w:rsid w:val="003A7D32"/>
    <w:rsid w:val="003A7EFA"/>
    <w:rsid w:val="003B02C9"/>
    <w:rsid w:val="003B0646"/>
    <w:rsid w:val="003B09FA"/>
    <w:rsid w:val="003B1898"/>
    <w:rsid w:val="003B2996"/>
    <w:rsid w:val="003B3839"/>
    <w:rsid w:val="003B5F17"/>
    <w:rsid w:val="003C001D"/>
    <w:rsid w:val="003C0A97"/>
    <w:rsid w:val="003C0CAF"/>
    <w:rsid w:val="003C2FC9"/>
    <w:rsid w:val="003C5D9F"/>
    <w:rsid w:val="003D1EC6"/>
    <w:rsid w:val="003D287A"/>
    <w:rsid w:val="003D5D07"/>
    <w:rsid w:val="003E1B47"/>
    <w:rsid w:val="003E28D1"/>
    <w:rsid w:val="003E34E5"/>
    <w:rsid w:val="003E39F3"/>
    <w:rsid w:val="003E3BAA"/>
    <w:rsid w:val="003E444A"/>
    <w:rsid w:val="003E4B51"/>
    <w:rsid w:val="003E5A07"/>
    <w:rsid w:val="003E6CFA"/>
    <w:rsid w:val="003E7645"/>
    <w:rsid w:val="003F0070"/>
    <w:rsid w:val="003F111F"/>
    <w:rsid w:val="003F27A2"/>
    <w:rsid w:val="003F2C39"/>
    <w:rsid w:val="003F557E"/>
    <w:rsid w:val="003F788A"/>
    <w:rsid w:val="00403263"/>
    <w:rsid w:val="00404102"/>
    <w:rsid w:val="00404346"/>
    <w:rsid w:val="004043D0"/>
    <w:rsid w:val="0040629D"/>
    <w:rsid w:val="00410A64"/>
    <w:rsid w:val="00412FDA"/>
    <w:rsid w:val="00413B70"/>
    <w:rsid w:val="00414E56"/>
    <w:rsid w:val="004150C1"/>
    <w:rsid w:val="0041555F"/>
    <w:rsid w:val="00424456"/>
    <w:rsid w:val="00425D50"/>
    <w:rsid w:val="00427135"/>
    <w:rsid w:val="004308B6"/>
    <w:rsid w:val="00432DD2"/>
    <w:rsid w:val="00434687"/>
    <w:rsid w:val="004350DB"/>
    <w:rsid w:val="00437278"/>
    <w:rsid w:val="004374AE"/>
    <w:rsid w:val="004403AE"/>
    <w:rsid w:val="00440CF9"/>
    <w:rsid w:val="00440F4E"/>
    <w:rsid w:val="0044195B"/>
    <w:rsid w:val="00442BE8"/>
    <w:rsid w:val="00442CAA"/>
    <w:rsid w:val="0044332B"/>
    <w:rsid w:val="00443337"/>
    <w:rsid w:val="00444E05"/>
    <w:rsid w:val="004507E3"/>
    <w:rsid w:val="00451E9B"/>
    <w:rsid w:val="00452DFE"/>
    <w:rsid w:val="00453B34"/>
    <w:rsid w:val="00453C66"/>
    <w:rsid w:val="00454430"/>
    <w:rsid w:val="004544A0"/>
    <w:rsid w:val="0045454C"/>
    <w:rsid w:val="00455A04"/>
    <w:rsid w:val="00456644"/>
    <w:rsid w:val="00456F44"/>
    <w:rsid w:val="00457561"/>
    <w:rsid w:val="0046262C"/>
    <w:rsid w:val="004629B7"/>
    <w:rsid w:val="00463D58"/>
    <w:rsid w:val="004654BD"/>
    <w:rsid w:val="004721A9"/>
    <w:rsid w:val="004753CE"/>
    <w:rsid w:val="004756F5"/>
    <w:rsid w:val="004767E7"/>
    <w:rsid w:val="00484421"/>
    <w:rsid w:val="0048492C"/>
    <w:rsid w:val="00484CB0"/>
    <w:rsid w:val="00484D41"/>
    <w:rsid w:val="00485B6E"/>
    <w:rsid w:val="00486A68"/>
    <w:rsid w:val="00486DD7"/>
    <w:rsid w:val="004906D5"/>
    <w:rsid w:val="0049152A"/>
    <w:rsid w:val="00493BE5"/>
    <w:rsid w:val="00495574"/>
    <w:rsid w:val="004963E0"/>
    <w:rsid w:val="004A12B7"/>
    <w:rsid w:val="004A2FAF"/>
    <w:rsid w:val="004A3C97"/>
    <w:rsid w:val="004A3D18"/>
    <w:rsid w:val="004A3D7F"/>
    <w:rsid w:val="004A569B"/>
    <w:rsid w:val="004A74A8"/>
    <w:rsid w:val="004A7C53"/>
    <w:rsid w:val="004B0616"/>
    <w:rsid w:val="004B0FC1"/>
    <w:rsid w:val="004B24B5"/>
    <w:rsid w:val="004B54B7"/>
    <w:rsid w:val="004B6718"/>
    <w:rsid w:val="004B69E8"/>
    <w:rsid w:val="004B7234"/>
    <w:rsid w:val="004B7E5A"/>
    <w:rsid w:val="004C1EE1"/>
    <w:rsid w:val="004C243C"/>
    <w:rsid w:val="004C2569"/>
    <w:rsid w:val="004C3637"/>
    <w:rsid w:val="004C73B7"/>
    <w:rsid w:val="004D3329"/>
    <w:rsid w:val="004D3FD5"/>
    <w:rsid w:val="004D71AA"/>
    <w:rsid w:val="004E190A"/>
    <w:rsid w:val="004E3247"/>
    <w:rsid w:val="004E5A7E"/>
    <w:rsid w:val="004E5AF3"/>
    <w:rsid w:val="004E64FE"/>
    <w:rsid w:val="004F21C6"/>
    <w:rsid w:val="00500D41"/>
    <w:rsid w:val="00503032"/>
    <w:rsid w:val="00503C96"/>
    <w:rsid w:val="0050406D"/>
    <w:rsid w:val="005047CA"/>
    <w:rsid w:val="00505D74"/>
    <w:rsid w:val="005109F9"/>
    <w:rsid w:val="0051731D"/>
    <w:rsid w:val="005206E4"/>
    <w:rsid w:val="0052083B"/>
    <w:rsid w:val="00520A52"/>
    <w:rsid w:val="00521AEB"/>
    <w:rsid w:val="00522E53"/>
    <w:rsid w:val="0052384D"/>
    <w:rsid w:val="00525FB1"/>
    <w:rsid w:val="005267BF"/>
    <w:rsid w:val="005277FD"/>
    <w:rsid w:val="00530D42"/>
    <w:rsid w:val="005348A5"/>
    <w:rsid w:val="00536E40"/>
    <w:rsid w:val="00537179"/>
    <w:rsid w:val="0054185A"/>
    <w:rsid w:val="005436F9"/>
    <w:rsid w:val="00543A4E"/>
    <w:rsid w:val="0054499B"/>
    <w:rsid w:val="00544D57"/>
    <w:rsid w:val="005507ED"/>
    <w:rsid w:val="0055162B"/>
    <w:rsid w:val="00551A92"/>
    <w:rsid w:val="00552A6A"/>
    <w:rsid w:val="005542A2"/>
    <w:rsid w:val="00554516"/>
    <w:rsid w:val="00555F78"/>
    <w:rsid w:val="0055631D"/>
    <w:rsid w:val="00556D09"/>
    <w:rsid w:val="005609DC"/>
    <w:rsid w:val="00561BC2"/>
    <w:rsid w:val="005634DB"/>
    <w:rsid w:val="00564590"/>
    <w:rsid w:val="0056700D"/>
    <w:rsid w:val="00567C2E"/>
    <w:rsid w:val="00570BC7"/>
    <w:rsid w:val="00573505"/>
    <w:rsid w:val="0057372E"/>
    <w:rsid w:val="005742C1"/>
    <w:rsid w:val="00574DC6"/>
    <w:rsid w:val="00575DF0"/>
    <w:rsid w:val="005770CB"/>
    <w:rsid w:val="00581763"/>
    <w:rsid w:val="00581B87"/>
    <w:rsid w:val="00584908"/>
    <w:rsid w:val="00584A81"/>
    <w:rsid w:val="005903B0"/>
    <w:rsid w:val="005917E0"/>
    <w:rsid w:val="00592AE3"/>
    <w:rsid w:val="00594C8A"/>
    <w:rsid w:val="00596AE6"/>
    <w:rsid w:val="005A2AB7"/>
    <w:rsid w:val="005A4A1C"/>
    <w:rsid w:val="005A635A"/>
    <w:rsid w:val="005B02E3"/>
    <w:rsid w:val="005B2DCE"/>
    <w:rsid w:val="005C0466"/>
    <w:rsid w:val="005C12C2"/>
    <w:rsid w:val="005C44BE"/>
    <w:rsid w:val="005C65D9"/>
    <w:rsid w:val="005D20C2"/>
    <w:rsid w:val="005D34F9"/>
    <w:rsid w:val="005D4374"/>
    <w:rsid w:val="005D467A"/>
    <w:rsid w:val="005D50C0"/>
    <w:rsid w:val="005D53CF"/>
    <w:rsid w:val="005D5A88"/>
    <w:rsid w:val="005E0DF7"/>
    <w:rsid w:val="005E42B2"/>
    <w:rsid w:val="005E47D6"/>
    <w:rsid w:val="005E5E84"/>
    <w:rsid w:val="005E6B83"/>
    <w:rsid w:val="005F0C15"/>
    <w:rsid w:val="005F26EB"/>
    <w:rsid w:val="005F4174"/>
    <w:rsid w:val="005F4AEF"/>
    <w:rsid w:val="005F6674"/>
    <w:rsid w:val="005F6862"/>
    <w:rsid w:val="005F76B3"/>
    <w:rsid w:val="00600519"/>
    <w:rsid w:val="00602C27"/>
    <w:rsid w:val="00604BE9"/>
    <w:rsid w:val="00607058"/>
    <w:rsid w:val="0060771E"/>
    <w:rsid w:val="00607776"/>
    <w:rsid w:val="00607D11"/>
    <w:rsid w:val="006101F5"/>
    <w:rsid w:val="00610509"/>
    <w:rsid w:val="00610923"/>
    <w:rsid w:val="00611AC1"/>
    <w:rsid w:val="0061211B"/>
    <w:rsid w:val="00612730"/>
    <w:rsid w:val="0061526E"/>
    <w:rsid w:val="00615BF0"/>
    <w:rsid w:val="006249EA"/>
    <w:rsid w:val="00624A11"/>
    <w:rsid w:val="00626F47"/>
    <w:rsid w:val="00627EAA"/>
    <w:rsid w:val="006310A6"/>
    <w:rsid w:val="00633275"/>
    <w:rsid w:val="006403EA"/>
    <w:rsid w:val="006435CD"/>
    <w:rsid w:val="00644816"/>
    <w:rsid w:val="00645A69"/>
    <w:rsid w:val="00645B01"/>
    <w:rsid w:val="00646554"/>
    <w:rsid w:val="00653B81"/>
    <w:rsid w:val="00653EAC"/>
    <w:rsid w:val="00654E0B"/>
    <w:rsid w:val="006556D9"/>
    <w:rsid w:val="00655F37"/>
    <w:rsid w:val="00656F8A"/>
    <w:rsid w:val="00660015"/>
    <w:rsid w:val="00660707"/>
    <w:rsid w:val="006608DC"/>
    <w:rsid w:val="00661CA6"/>
    <w:rsid w:val="00663854"/>
    <w:rsid w:val="0066467F"/>
    <w:rsid w:val="00665CA4"/>
    <w:rsid w:val="006704ED"/>
    <w:rsid w:val="00670FB1"/>
    <w:rsid w:val="00671FEE"/>
    <w:rsid w:val="00672407"/>
    <w:rsid w:val="00672E00"/>
    <w:rsid w:val="00674A13"/>
    <w:rsid w:val="00674A57"/>
    <w:rsid w:val="00676D53"/>
    <w:rsid w:val="0067761F"/>
    <w:rsid w:val="00682349"/>
    <w:rsid w:val="00682DAB"/>
    <w:rsid w:val="006839BD"/>
    <w:rsid w:val="0068454D"/>
    <w:rsid w:val="00685E24"/>
    <w:rsid w:val="006863CD"/>
    <w:rsid w:val="00686EE9"/>
    <w:rsid w:val="006929CB"/>
    <w:rsid w:val="00694348"/>
    <w:rsid w:val="00694980"/>
    <w:rsid w:val="0069509B"/>
    <w:rsid w:val="0069680C"/>
    <w:rsid w:val="006A3156"/>
    <w:rsid w:val="006A3FEB"/>
    <w:rsid w:val="006A544D"/>
    <w:rsid w:val="006A57D2"/>
    <w:rsid w:val="006B0934"/>
    <w:rsid w:val="006B33F5"/>
    <w:rsid w:val="006B4058"/>
    <w:rsid w:val="006B64A0"/>
    <w:rsid w:val="006B75CE"/>
    <w:rsid w:val="006C012C"/>
    <w:rsid w:val="006C2BA4"/>
    <w:rsid w:val="006C2DB1"/>
    <w:rsid w:val="006C4A26"/>
    <w:rsid w:val="006C4A5A"/>
    <w:rsid w:val="006C6EEE"/>
    <w:rsid w:val="006C7A19"/>
    <w:rsid w:val="006D2A1A"/>
    <w:rsid w:val="006D2CEE"/>
    <w:rsid w:val="006D30FC"/>
    <w:rsid w:val="006D312A"/>
    <w:rsid w:val="006D3EA4"/>
    <w:rsid w:val="006D6B18"/>
    <w:rsid w:val="006D7DA0"/>
    <w:rsid w:val="006E0189"/>
    <w:rsid w:val="006E1468"/>
    <w:rsid w:val="006E1E7F"/>
    <w:rsid w:val="006E3BBF"/>
    <w:rsid w:val="006E3F9E"/>
    <w:rsid w:val="006E3FEF"/>
    <w:rsid w:val="006E5C80"/>
    <w:rsid w:val="006E663C"/>
    <w:rsid w:val="006E7946"/>
    <w:rsid w:val="006F098D"/>
    <w:rsid w:val="006F4CE0"/>
    <w:rsid w:val="006F719E"/>
    <w:rsid w:val="0070034D"/>
    <w:rsid w:val="00703DE0"/>
    <w:rsid w:val="0070485A"/>
    <w:rsid w:val="007062FE"/>
    <w:rsid w:val="00706CA6"/>
    <w:rsid w:val="00707F90"/>
    <w:rsid w:val="0071058A"/>
    <w:rsid w:val="00710A3F"/>
    <w:rsid w:val="00713216"/>
    <w:rsid w:val="00714A32"/>
    <w:rsid w:val="007156F1"/>
    <w:rsid w:val="0072027C"/>
    <w:rsid w:val="00722309"/>
    <w:rsid w:val="00722BC2"/>
    <w:rsid w:val="00723053"/>
    <w:rsid w:val="00725EE5"/>
    <w:rsid w:val="00726105"/>
    <w:rsid w:val="00730377"/>
    <w:rsid w:val="0073377F"/>
    <w:rsid w:val="00734D22"/>
    <w:rsid w:val="007359B2"/>
    <w:rsid w:val="00736CBD"/>
    <w:rsid w:val="00743EC7"/>
    <w:rsid w:val="0074587E"/>
    <w:rsid w:val="0075082B"/>
    <w:rsid w:val="00751C82"/>
    <w:rsid w:val="007527AF"/>
    <w:rsid w:val="00753F8E"/>
    <w:rsid w:val="00755940"/>
    <w:rsid w:val="00755C06"/>
    <w:rsid w:val="00756861"/>
    <w:rsid w:val="00757362"/>
    <w:rsid w:val="00760F15"/>
    <w:rsid w:val="00761989"/>
    <w:rsid w:val="00762CD0"/>
    <w:rsid w:val="00762FF6"/>
    <w:rsid w:val="00763D0B"/>
    <w:rsid w:val="00765474"/>
    <w:rsid w:val="00767307"/>
    <w:rsid w:val="007676DA"/>
    <w:rsid w:val="00770006"/>
    <w:rsid w:val="0077075F"/>
    <w:rsid w:val="00771F57"/>
    <w:rsid w:val="00772B4D"/>
    <w:rsid w:val="00783E3B"/>
    <w:rsid w:val="00785B45"/>
    <w:rsid w:val="00786850"/>
    <w:rsid w:val="00787692"/>
    <w:rsid w:val="00791188"/>
    <w:rsid w:val="00792ADE"/>
    <w:rsid w:val="00794826"/>
    <w:rsid w:val="007A0651"/>
    <w:rsid w:val="007A2F23"/>
    <w:rsid w:val="007A398A"/>
    <w:rsid w:val="007A496D"/>
    <w:rsid w:val="007A5A37"/>
    <w:rsid w:val="007A5ADD"/>
    <w:rsid w:val="007A6CE1"/>
    <w:rsid w:val="007A7414"/>
    <w:rsid w:val="007B02D2"/>
    <w:rsid w:val="007B1779"/>
    <w:rsid w:val="007B2295"/>
    <w:rsid w:val="007B3637"/>
    <w:rsid w:val="007B3E01"/>
    <w:rsid w:val="007B4CB8"/>
    <w:rsid w:val="007B52DD"/>
    <w:rsid w:val="007B5528"/>
    <w:rsid w:val="007C076C"/>
    <w:rsid w:val="007C2117"/>
    <w:rsid w:val="007C53C2"/>
    <w:rsid w:val="007C6B1E"/>
    <w:rsid w:val="007C7551"/>
    <w:rsid w:val="007C7766"/>
    <w:rsid w:val="007D057C"/>
    <w:rsid w:val="007D0E18"/>
    <w:rsid w:val="007D12B4"/>
    <w:rsid w:val="007D4ACA"/>
    <w:rsid w:val="007E0F03"/>
    <w:rsid w:val="007E1C66"/>
    <w:rsid w:val="007E4BA0"/>
    <w:rsid w:val="007E5961"/>
    <w:rsid w:val="007E6C12"/>
    <w:rsid w:val="007E726C"/>
    <w:rsid w:val="007E7960"/>
    <w:rsid w:val="007F1136"/>
    <w:rsid w:val="007F3BC6"/>
    <w:rsid w:val="007F3BE9"/>
    <w:rsid w:val="007F3E1A"/>
    <w:rsid w:val="007F5254"/>
    <w:rsid w:val="007F712F"/>
    <w:rsid w:val="00801815"/>
    <w:rsid w:val="008028D0"/>
    <w:rsid w:val="00804BEE"/>
    <w:rsid w:val="00804C02"/>
    <w:rsid w:val="00805E73"/>
    <w:rsid w:val="00806B00"/>
    <w:rsid w:val="00807101"/>
    <w:rsid w:val="00807629"/>
    <w:rsid w:val="008116D2"/>
    <w:rsid w:val="008129FD"/>
    <w:rsid w:val="00812DF2"/>
    <w:rsid w:val="00813C0C"/>
    <w:rsid w:val="008147E9"/>
    <w:rsid w:val="00814C15"/>
    <w:rsid w:val="0081629B"/>
    <w:rsid w:val="00816457"/>
    <w:rsid w:val="008204C9"/>
    <w:rsid w:val="0082070C"/>
    <w:rsid w:val="00821234"/>
    <w:rsid w:val="008219E9"/>
    <w:rsid w:val="00821D84"/>
    <w:rsid w:val="00824B70"/>
    <w:rsid w:val="00826EBE"/>
    <w:rsid w:val="0083081F"/>
    <w:rsid w:val="008315D0"/>
    <w:rsid w:val="00833A1C"/>
    <w:rsid w:val="00833C04"/>
    <w:rsid w:val="00834D95"/>
    <w:rsid w:val="008368AD"/>
    <w:rsid w:val="00837B8C"/>
    <w:rsid w:val="00837E6E"/>
    <w:rsid w:val="0084086F"/>
    <w:rsid w:val="0084153C"/>
    <w:rsid w:val="008420A9"/>
    <w:rsid w:val="00842386"/>
    <w:rsid w:val="008447BF"/>
    <w:rsid w:val="00844BB4"/>
    <w:rsid w:val="00845C35"/>
    <w:rsid w:val="00845D5D"/>
    <w:rsid w:val="008460D5"/>
    <w:rsid w:val="008469C6"/>
    <w:rsid w:val="0084702A"/>
    <w:rsid w:val="00847263"/>
    <w:rsid w:val="00847594"/>
    <w:rsid w:val="00847D21"/>
    <w:rsid w:val="00850B89"/>
    <w:rsid w:val="00852C8B"/>
    <w:rsid w:val="00853050"/>
    <w:rsid w:val="00853BF8"/>
    <w:rsid w:val="008540AB"/>
    <w:rsid w:val="008574DA"/>
    <w:rsid w:val="00857D7C"/>
    <w:rsid w:val="00860FC9"/>
    <w:rsid w:val="008611A7"/>
    <w:rsid w:val="00863491"/>
    <w:rsid w:val="00863648"/>
    <w:rsid w:val="00863BE4"/>
    <w:rsid w:val="00866FAD"/>
    <w:rsid w:val="008671FD"/>
    <w:rsid w:val="0087307F"/>
    <w:rsid w:val="00873519"/>
    <w:rsid w:val="008736F5"/>
    <w:rsid w:val="00873988"/>
    <w:rsid w:val="00873CA7"/>
    <w:rsid w:val="00873E59"/>
    <w:rsid w:val="00874935"/>
    <w:rsid w:val="008752E2"/>
    <w:rsid w:val="0087781E"/>
    <w:rsid w:val="00877902"/>
    <w:rsid w:val="00877D9C"/>
    <w:rsid w:val="00880EBE"/>
    <w:rsid w:val="008811FE"/>
    <w:rsid w:val="0088153B"/>
    <w:rsid w:val="008852A7"/>
    <w:rsid w:val="008857D6"/>
    <w:rsid w:val="00885DB0"/>
    <w:rsid w:val="00887068"/>
    <w:rsid w:val="00890D7A"/>
    <w:rsid w:val="0089191D"/>
    <w:rsid w:val="00894656"/>
    <w:rsid w:val="0089670C"/>
    <w:rsid w:val="008A06EA"/>
    <w:rsid w:val="008A1106"/>
    <w:rsid w:val="008A31DE"/>
    <w:rsid w:val="008A3363"/>
    <w:rsid w:val="008A3644"/>
    <w:rsid w:val="008B090C"/>
    <w:rsid w:val="008B1E6A"/>
    <w:rsid w:val="008B2496"/>
    <w:rsid w:val="008B34EE"/>
    <w:rsid w:val="008B42F6"/>
    <w:rsid w:val="008B6068"/>
    <w:rsid w:val="008B7E35"/>
    <w:rsid w:val="008C0177"/>
    <w:rsid w:val="008C03BE"/>
    <w:rsid w:val="008C04C5"/>
    <w:rsid w:val="008C0F07"/>
    <w:rsid w:val="008C21CE"/>
    <w:rsid w:val="008C2F03"/>
    <w:rsid w:val="008C3985"/>
    <w:rsid w:val="008C4240"/>
    <w:rsid w:val="008C63CA"/>
    <w:rsid w:val="008C6F3B"/>
    <w:rsid w:val="008C7751"/>
    <w:rsid w:val="008D154A"/>
    <w:rsid w:val="008D30DA"/>
    <w:rsid w:val="008D3A23"/>
    <w:rsid w:val="008D3F0C"/>
    <w:rsid w:val="008D47B9"/>
    <w:rsid w:val="008E0280"/>
    <w:rsid w:val="008E04DF"/>
    <w:rsid w:val="008F0320"/>
    <w:rsid w:val="008F1C1D"/>
    <w:rsid w:val="008F39E7"/>
    <w:rsid w:val="008F465B"/>
    <w:rsid w:val="008F78B2"/>
    <w:rsid w:val="008F7F9F"/>
    <w:rsid w:val="00901755"/>
    <w:rsid w:val="009021A4"/>
    <w:rsid w:val="00905B17"/>
    <w:rsid w:val="0091535A"/>
    <w:rsid w:val="0091644F"/>
    <w:rsid w:val="009179D8"/>
    <w:rsid w:val="00920D10"/>
    <w:rsid w:val="00923168"/>
    <w:rsid w:val="00923C0D"/>
    <w:rsid w:val="00926BE3"/>
    <w:rsid w:val="00927139"/>
    <w:rsid w:val="00930ABC"/>
    <w:rsid w:val="00930CA0"/>
    <w:rsid w:val="00930F4B"/>
    <w:rsid w:val="009321A7"/>
    <w:rsid w:val="00932B93"/>
    <w:rsid w:val="00935074"/>
    <w:rsid w:val="00936638"/>
    <w:rsid w:val="009402AC"/>
    <w:rsid w:val="009409C5"/>
    <w:rsid w:val="00940D60"/>
    <w:rsid w:val="00941DE9"/>
    <w:rsid w:val="00944BC6"/>
    <w:rsid w:val="0095132D"/>
    <w:rsid w:val="00952A08"/>
    <w:rsid w:val="00954000"/>
    <w:rsid w:val="0095740D"/>
    <w:rsid w:val="0096194E"/>
    <w:rsid w:val="00963E50"/>
    <w:rsid w:val="00963FB2"/>
    <w:rsid w:val="009646F2"/>
    <w:rsid w:val="00965F7C"/>
    <w:rsid w:val="00966E5A"/>
    <w:rsid w:val="00967C78"/>
    <w:rsid w:val="00974E32"/>
    <w:rsid w:val="00975C42"/>
    <w:rsid w:val="00976140"/>
    <w:rsid w:val="009801FC"/>
    <w:rsid w:val="00983E41"/>
    <w:rsid w:val="00984188"/>
    <w:rsid w:val="00984CE0"/>
    <w:rsid w:val="00986091"/>
    <w:rsid w:val="00986795"/>
    <w:rsid w:val="009873E9"/>
    <w:rsid w:val="00987914"/>
    <w:rsid w:val="009907C2"/>
    <w:rsid w:val="00991735"/>
    <w:rsid w:val="009974CC"/>
    <w:rsid w:val="00997A37"/>
    <w:rsid w:val="009A0D27"/>
    <w:rsid w:val="009A1C6B"/>
    <w:rsid w:val="009A24D9"/>
    <w:rsid w:val="009A2903"/>
    <w:rsid w:val="009A2D96"/>
    <w:rsid w:val="009A2FB9"/>
    <w:rsid w:val="009A4222"/>
    <w:rsid w:val="009A4DF2"/>
    <w:rsid w:val="009A4EED"/>
    <w:rsid w:val="009A76D8"/>
    <w:rsid w:val="009B21A2"/>
    <w:rsid w:val="009B27C2"/>
    <w:rsid w:val="009D1135"/>
    <w:rsid w:val="009D6980"/>
    <w:rsid w:val="009D7A31"/>
    <w:rsid w:val="009E06F5"/>
    <w:rsid w:val="009E1A45"/>
    <w:rsid w:val="009E1EE3"/>
    <w:rsid w:val="009E247B"/>
    <w:rsid w:val="009E2491"/>
    <w:rsid w:val="009E2E86"/>
    <w:rsid w:val="009E7567"/>
    <w:rsid w:val="009E7821"/>
    <w:rsid w:val="009F166C"/>
    <w:rsid w:val="009F1B2E"/>
    <w:rsid w:val="009F2A44"/>
    <w:rsid w:val="009F7B0A"/>
    <w:rsid w:val="00A00ED6"/>
    <w:rsid w:val="00A03988"/>
    <w:rsid w:val="00A04656"/>
    <w:rsid w:val="00A05E5E"/>
    <w:rsid w:val="00A074FD"/>
    <w:rsid w:val="00A15D7D"/>
    <w:rsid w:val="00A20B63"/>
    <w:rsid w:val="00A24AD5"/>
    <w:rsid w:val="00A24C0C"/>
    <w:rsid w:val="00A24D3F"/>
    <w:rsid w:val="00A27118"/>
    <w:rsid w:val="00A30AD9"/>
    <w:rsid w:val="00A33C6F"/>
    <w:rsid w:val="00A34999"/>
    <w:rsid w:val="00A3746D"/>
    <w:rsid w:val="00A3781E"/>
    <w:rsid w:val="00A405C7"/>
    <w:rsid w:val="00A40AFF"/>
    <w:rsid w:val="00A40FBC"/>
    <w:rsid w:val="00A4267F"/>
    <w:rsid w:val="00A446AB"/>
    <w:rsid w:val="00A4486C"/>
    <w:rsid w:val="00A467CA"/>
    <w:rsid w:val="00A4716C"/>
    <w:rsid w:val="00A475A7"/>
    <w:rsid w:val="00A5020F"/>
    <w:rsid w:val="00A525A7"/>
    <w:rsid w:val="00A53D46"/>
    <w:rsid w:val="00A53EFB"/>
    <w:rsid w:val="00A5534C"/>
    <w:rsid w:val="00A57396"/>
    <w:rsid w:val="00A624A0"/>
    <w:rsid w:val="00A626C5"/>
    <w:rsid w:val="00A63F42"/>
    <w:rsid w:val="00A6439A"/>
    <w:rsid w:val="00A65E35"/>
    <w:rsid w:val="00A7017A"/>
    <w:rsid w:val="00A71086"/>
    <w:rsid w:val="00A76369"/>
    <w:rsid w:val="00A80C36"/>
    <w:rsid w:val="00A8109D"/>
    <w:rsid w:val="00A810BC"/>
    <w:rsid w:val="00A81B1D"/>
    <w:rsid w:val="00A81F12"/>
    <w:rsid w:val="00A826AE"/>
    <w:rsid w:val="00A83219"/>
    <w:rsid w:val="00A83D7F"/>
    <w:rsid w:val="00A848AC"/>
    <w:rsid w:val="00A85866"/>
    <w:rsid w:val="00A86ABC"/>
    <w:rsid w:val="00A86F5E"/>
    <w:rsid w:val="00A9662B"/>
    <w:rsid w:val="00AA1F56"/>
    <w:rsid w:val="00AA3089"/>
    <w:rsid w:val="00AA348C"/>
    <w:rsid w:val="00AA3584"/>
    <w:rsid w:val="00AA7032"/>
    <w:rsid w:val="00AB3477"/>
    <w:rsid w:val="00AB3A5F"/>
    <w:rsid w:val="00AB3D3B"/>
    <w:rsid w:val="00AB7342"/>
    <w:rsid w:val="00AC0778"/>
    <w:rsid w:val="00AC212B"/>
    <w:rsid w:val="00AC2483"/>
    <w:rsid w:val="00AC31D6"/>
    <w:rsid w:val="00AC3D77"/>
    <w:rsid w:val="00AC5C4E"/>
    <w:rsid w:val="00AC61B1"/>
    <w:rsid w:val="00AC6E3D"/>
    <w:rsid w:val="00AC6E88"/>
    <w:rsid w:val="00AD09CC"/>
    <w:rsid w:val="00AD22DD"/>
    <w:rsid w:val="00AD252C"/>
    <w:rsid w:val="00AD3379"/>
    <w:rsid w:val="00AD3401"/>
    <w:rsid w:val="00AD3827"/>
    <w:rsid w:val="00AD6D1B"/>
    <w:rsid w:val="00AE0F44"/>
    <w:rsid w:val="00AE0F72"/>
    <w:rsid w:val="00AE66A2"/>
    <w:rsid w:val="00AE77A7"/>
    <w:rsid w:val="00AF0B8D"/>
    <w:rsid w:val="00AF12B6"/>
    <w:rsid w:val="00AF3FCF"/>
    <w:rsid w:val="00AF62BE"/>
    <w:rsid w:val="00AF7036"/>
    <w:rsid w:val="00B00BD0"/>
    <w:rsid w:val="00B01B07"/>
    <w:rsid w:val="00B02975"/>
    <w:rsid w:val="00B02AD6"/>
    <w:rsid w:val="00B055FC"/>
    <w:rsid w:val="00B0564A"/>
    <w:rsid w:val="00B06319"/>
    <w:rsid w:val="00B063C3"/>
    <w:rsid w:val="00B07D0F"/>
    <w:rsid w:val="00B110AF"/>
    <w:rsid w:val="00B132DD"/>
    <w:rsid w:val="00B13576"/>
    <w:rsid w:val="00B20F16"/>
    <w:rsid w:val="00B256E0"/>
    <w:rsid w:val="00B25FA6"/>
    <w:rsid w:val="00B30C3D"/>
    <w:rsid w:val="00B31476"/>
    <w:rsid w:val="00B31965"/>
    <w:rsid w:val="00B32302"/>
    <w:rsid w:val="00B377DA"/>
    <w:rsid w:val="00B40245"/>
    <w:rsid w:val="00B41DA1"/>
    <w:rsid w:val="00B42227"/>
    <w:rsid w:val="00B43C65"/>
    <w:rsid w:val="00B51D51"/>
    <w:rsid w:val="00B55197"/>
    <w:rsid w:val="00B55F73"/>
    <w:rsid w:val="00B57BC1"/>
    <w:rsid w:val="00B60155"/>
    <w:rsid w:val="00B618A0"/>
    <w:rsid w:val="00B62A9E"/>
    <w:rsid w:val="00B63B1E"/>
    <w:rsid w:val="00B64713"/>
    <w:rsid w:val="00B64F41"/>
    <w:rsid w:val="00B651DC"/>
    <w:rsid w:val="00B65200"/>
    <w:rsid w:val="00B66BD4"/>
    <w:rsid w:val="00B66C30"/>
    <w:rsid w:val="00B70FF7"/>
    <w:rsid w:val="00B722B9"/>
    <w:rsid w:val="00B72CA0"/>
    <w:rsid w:val="00B773D0"/>
    <w:rsid w:val="00B8031D"/>
    <w:rsid w:val="00B81DA9"/>
    <w:rsid w:val="00B8534E"/>
    <w:rsid w:val="00B9286F"/>
    <w:rsid w:val="00B94A03"/>
    <w:rsid w:val="00B976F8"/>
    <w:rsid w:val="00BA12CC"/>
    <w:rsid w:val="00BA1851"/>
    <w:rsid w:val="00BA28DF"/>
    <w:rsid w:val="00BA49FA"/>
    <w:rsid w:val="00BA7BB6"/>
    <w:rsid w:val="00BB0592"/>
    <w:rsid w:val="00BB1257"/>
    <w:rsid w:val="00BB225B"/>
    <w:rsid w:val="00BB24C5"/>
    <w:rsid w:val="00BB3B3D"/>
    <w:rsid w:val="00BB694E"/>
    <w:rsid w:val="00BB7143"/>
    <w:rsid w:val="00BB7802"/>
    <w:rsid w:val="00BC1D0F"/>
    <w:rsid w:val="00BC1E8B"/>
    <w:rsid w:val="00BC1FC1"/>
    <w:rsid w:val="00BC2745"/>
    <w:rsid w:val="00BD3B70"/>
    <w:rsid w:val="00BD3EED"/>
    <w:rsid w:val="00BD4188"/>
    <w:rsid w:val="00BD4E4B"/>
    <w:rsid w:val="00BD625B"/>
    <w:rsid w:val="00BD745C"/>
    <w:rsid w:val="00BE050D"/>
    <w:rsid w:val="00BE1ABA"/>
    <w:rsid w:val="00BE2456"/>
    <w:rsid w:val="00BE54A8"/>
    <w:rsid w:val="00BE56E5"/>
    <w:rsid w:val="00BE58B1"/>
    <w:rsid w:val="00BE7A56"/>
    <w:rsid w:val="00BF1C7C"/>
    <w:rsid w:val="00BF28E0"/>
    <w:rsid w:val="00BF2946"/>
    <w:rsid w:val="00BF6CB5"/>
    <w:rsid w:val="00BF757D"/>
    <w:rsid w:val="00BF7C80"/>
    <w:rsid w:val="00C00658"/>
    <w:rsid w:val="00C01C80"/>
    <w:rsid w:val="00C02D3F"/>
    <w:rsid w:val="00C05237"/>
    <w:rsid w:val="00C0601F"/>
    <w:rsid w:val="00C12058"/>
    <w:rsid w:val="00C13B1A"/>
    <w:rsid w:val="00C1788D"/>
    <w:rsid w:val="00C2055C"/>
    <w:rsid w:val="00C206B3"/>
    <w:rsid w:val="00C20A04"/>
    <w:rsid w:val="00C22FC7"/>
    <w:rsid w:val="00C329E8"/>
    <w:rsid w:val="00C33214"/>
    <w:rsid w:val="00C33F1E"/>
    <w:rsid w:val="00C33F79"/>
    <w:rsid w:val="00C369DF"/>
    <w:rsid w:val="00C36FF5"/>
    <w:rsid w:val="00C40DF1"/>
    <w:rsid w:val="00C51221"/>
    <w:rsid w:val="00C512B0"/>
    <w:rsid w:val="00C51BE9"/>
    <w:rsid w:val="00C57E48"/>
    <w:rsid w:val="00C6238A"/>
    <w:rsid w:val="00C64658"/>
    <w:rsid w:val="00C65948"/>
    <w:rsid w:val="00C67C4E"/>
    <w:rsid w:val="00C72F04"/>
    <w:rsid w:val="00C734BE"/>
    <w:rsid w:val="00C7372C"/>
    <w:rsid w:val="00C75612"/>
    <w:rsid w:val="00C76FB6"/>
    <w:rsid w:val="00C810CA"/>
    <w:rsid w:val="00C82BA8"/>
    <w:rsid w:val="00C82E28"/>
    <w:rsid w:val="00C85FB3"/>
    <w:rsid w:val="00C860C7"/>
    <w:rsid w:val="00C86FC8"/>
    <w:rsid w:val="00C913D6"/>
    <w:rsid w:val="00C91A60"/>
    <w:rsid w:val="00C91D87"/>
    <w:rsid w:val="00C94486"/>
    <w:rsid w:val="00C94DFD"/>
    <w:rsid w:val="00C95B20"/>
    <w:rsid w:val="00C962CE"/>
    <w:rsid w:val="00CA14B4"/>
    <w:rsid w:val="00CA3BE9"/>
    <w:rsid w:val="00CA62C5"/>
    <w:rsid w:val="00CA7A83"/>
    <w:rsid w:val="00CB09DB"/>
    <w:rsid w:val="00CB1236"/>
    <w:rsid w:val="00CB12B1"/>
    <w:rsid w:val="00CB4A9D"/>
    <w:rsid w:val="00CB5D02"/>
    <w:rsid w:val="00CB7104"/>
    <w:rsid w:val="00CB73F5"/>
    <w:rsid w:val="00CB74DD"/>
    <w:rsid w:val="00CC2A30"/>
    <w:rsid w:val="00CC3805"/>
    <w:rsid w:val="00CC4442"/>
    <w:rsid w:val="00CC509E"/>
    <w:rsid w:val="00CC55BA"/>
    <w:rsid w:val="00CC673C"/>
    <w:rsid w:val="00CC741A"/>
    <w:rsid w:val="00CC7E1E"/>
    <w:rsid w:val="00CD0177"/>
    <w:rsid w:val="00CD0C7A"/>
    <w:rsid w:val="00CD1A61"/>
    <w:rsid w:val="00CD3B41"/>
    <w:rsid w:val="00CD424C"/>
    <w:rsid w:val="00CD483C"/>
    <w:rsid w:val="00CD6FAB"/>
    <w:rsid w:val="00CD7F22"/>
    <w:rsid w:val="00CE236C"/>
    <w:rsid w:val="00CE5E38"/>
    <w:rsid w:val="00CE7049"/>
    <w:rsid w:val="00CE7909"/>
    <w:rsid w:val="00CE7ADB"/>
    <w:rsid w:val="00CE7CEF"/>
    <w:rsid w:val="00CF4108"/>
    <w:rsid w:val="00CF5546"/>
    <w:rsid w:val="00CF56B0"/>
    <w:rsid w:val="00CF57C7"/>
    <w:rsid w:val="00CF6813"/>
    <w:rsid w:val="00CF6C9E"/>
    <w:rsid w:val="00CF6DD8"/>
    <w:rsid w:val="00CF73FC"/>
    <w:rsid w:val="00CF79D3"/>
    <w:rsid w:val="00D00132"/>
    <w:rsid w:val="00D00506"/>
    <w:rsid w:val="00D010E2"/>
    <w:rsid w:val="00D04078"/>
    <w:rsid w:val="00D0557B"/>
    <w:rsid w:val="00D06990"/>
    <w:rsid w:val="00D07A97"/>
    <w:rsid w:val="00D10C76"/>
    <w:rsid w:val="00D1493A"/>
    <w:rsid w:val="00D154DA"/>
    <w:rsid w:val="00D16C61"/>
    <w:rsid w:val="00D20BF4"/>
    <w:rsid w:val="00D218F7"/>
    <w:rsid w:val="00D22F9C"/>
    <w:rsid w:val="00D245EC"/>
    <w:rsid w:val="00D25151"/>
    <w:rsid w:val="00D25950"/>
    <w:rsid w:val="00D27B0D"/>
    <w:rsid w:val="00D31C79"/>
    <w:rsid w:val="00D31C83"/>
    <w:rsid w:val="00D33470"/>
    <w:rsid w:val="00D424BE"/>
    <w:rsid w:val="00D435B2"/>
    <w:rsid w:val="00D44B38"/>
    <w:rsid w:val="00D454E4"/>
    <w:rsid w:val="00D47456"/>
    <w:rsid w:val="00D47561"/>
    <w:rsid w:val="00D509FE"/>
    <w:rsid w:val="00D519A9"/>
    <w:rsid w:val="00D522B5"/>
    <w:rsid w:val="00D54F20"/>
    <w:rsid w:val="00D55D25"/>
    <w:rsid w:val="00D56745"/>
    <w:rsid w:val="00D57264"/>
    <w:rsid w:val="00D57D75"/>
    <w:rsid w:val="00D6465A"/>
    <w:rsid w:val="00D71189"/>
    <w:rsid w:val="00D71E44"/>
    <w:rsid w:val="00D74411"/>
    <w:rsid w:val="00D74DAC"/>
    <w:rsid w:val="00D82250"/>
    <w:rsid w:val="00D84BB1"/>
    <w:rsid w:val="00D861FE"/>
    <w:rsid w:val="00D929F4"/>
    <w:rsid w:val="00D92D82"/>
    <w:rsid w:val="00D967AB"/>
    <w:rsid w:val="00D975CA"/>
    <w:rsid w:val="00D97A41"/>
    <w:rsid w:val="00DA1440"/>
    <w:rsid w:val="00DA4164"/>
    <w:rsid w:val="00DA646B"/>
    <w:rsid w:val="00DB2203"/>
    <w:rsid w:val="00DB30B7"/>
    <w:rsid w:val="00DB3A42"/>
    <w:rsid w:val="00DB430C"/>
    <w:rsid w:val="00DB688E"/>
    <w:rsid w:val="00DB6C7C"/>
    <w:rsid w:val="00DC0361"/>
    <w:rsid w:val="00DC0F2C"/>
    <w:rsid w:val="00DC123D"/>
    <w:rsid w:val="00DC22AF"/>
    <w:rsid w:val="00DC3D25"/>
    <w:rsid w:val="00DC4A0A"/>
    <w:rsid w:val="00DC58BE"/>
    <w:rsid w:val="00DC7861"/>
    <w:rsid w:val="00DC789C"/>
    <w:rsid w:val="00DD0F61"/>
    <w:rsid w:val="00DD1130"/>
    <w:rsid w:val="00DD7F24"/>
    <w:rsid w:val="00DE0124"/>
    <w:rsid w:val="00DE0CA0"/>
    <w:rsid w:val="00DE378F"/>
    <w:rsid w:val="00DE4235"/>
    <w:rsid w:val="00DE4604"/>
    <w:rsid w:val="00DE4D94"/>
    <w:rsid w:val="00DE7322"/>
    <w:rsid w:val="00DE7E19"/>
    <w:rsid w:val="00DF13EA"/>
    <w:rsid w:val="00DF6561"/>
    <w:rsid w:val="00DF67E5"/>
    <w:rsid w:val="00DF787E"/>
    <w:rsid w:val="00DF7DA9"/>
    <w:rsid w:val="00E02575"/>
    <w:rsid w:val="00E040B8"/>
    <w:rsid w:val="00E0428B"/>
    <w:rsid w:val="00E05707"/>
    <w:rsid w:val="00E062B6"/>
    <w:rsid w:val="00E077E1"/>
    <w:rsid w:val="00E17D76"/>
    <w:rsid w:val="00E2222F"/>
    <w:rsid w:val="00E26BFD"/>
    <w:rsid w:val="00E31F09"/>
    <w:rsid w:val="00E32F2D"/>
    <w:rsid w:val="00E34F4E"/>
    <w:rsid w:val="00E353CB"/>
    <w:rsid w:val="00E35E9F"/>
    <w:rsid w:val="00E40DC2"/>
    <w:rsid w:val="00E416F2"/>
    <w:rsid w:val="00E45255"/>
    <w:rsid w:val="00E4641F"/>
    <w:rsid w:val="00E46567"/>
    <w:rsid w:val="00E47FFB"/>
    <w:rsid w:val="00E52EF4"/>
    <w:rsid w:val="00E55309"/>
    <w:rsid w:val="00E56616"/>
    <w:rsid w:val="00E57A57"/>
    <w:rsid w:val="00E6025E"/>
    <w:rsid w:val="00E61273"/>
    <w:rsid w:val="00E612FF"/>
    <w:rsid w:val="00E61474"/>
    <w:rsid w:val="00E61A3F"/>
    <w:rsid w:val="00E61DA6"/>
    <w:rsid w:val="00E63BAD"/>
    <w:rsid w:val="00E65A9F"/>
    <w:rsid w:val="00E67287"/>
    <w:rsid w:val="00E714ED"/>
    <w:rsid w:val="00E72218"/>
    <w:rsid w:val="00E733CE"/>
    <w:rsid w:val="00E744D1"/>
    <w:rsid w:val="00E74B27"/>
    <w:rsid w:val="00E75B5C"/>
    <w:rsid w:val="00E75FAC"/>
    <w:rsid w:val="00E76444"/>
    <w:rsid w:val="00E813B3"/>
    <w:rsid w:val="00E84122"/>
    <w:rsid w:val="00E8476E"/>
    <w:rsid w:val="00E87F0F"/>
    <w:rsid w:val="00E90DEC"/>
    <w:rsid w:val="00E91239"/>
    <w:rsid w:val="00E91814"/>
    <w:rsid w:val="00E91A01"/>
    <w:rsid w:val="00E92781"/>
    <w:rsid w:val="00E951B6"/>
    <w:rsid w:val="00E954C3"/>
    <w:rsid w:val="00E9665A"/>
    <w:rsid w:val="00EA065A"/>
    <w:rsid w:val="00EA2A07"/>
    <w:rsid w:val="00EA387D"/>
    <w:rsid w:val="00EA5051"/>
    <w:rsid w:val="00EA54C5"/>
    <w:rsid w:val="00EA6763"/>
    <w:rsid w:val="00EA6865"/>
    <w:rsid w:val="00EA6AB1"/>
    <w:rsid w:val="00EA77DB"/>
    <w:rsid w:val="00EA7E55"/>
    <w:rsid w:val="00EB2F48"/>
    <w:rsid w:val="00EB4AD2"/>
    <w:rsid w:val="00EB506D"/>
    <w:rsid w:val="00EB78A7"/>
    <w:rsid w:val="00EC1011"/>
    <w:rsid w:val="00EC1564"/>
    <w:rsid w:val="00EC1B45"/>
    <w:rsid w:val="00EC2C1D"/>
    <w:rsid w:val="00EC411B"/>
    <w:rsid w:val="00EC5649"/>
    <w:rsid w:val="00EC6F96"/>
    <w:rsid w:val="00EC6FDE"/>
    <w:rsid w:val="00EC7C04"/>
    <w:rsid w:val="00ED0DAE"/>
    <w:rsid w:val="00ED1FBD"/>
    <w:rsid w:val="00ED2B31"/>
    <w:rsid w:val="00ED343F"/>
    <w:rsid w:val="00ED5B44"/>
    <w:rsid w:val="00EE0B95"/>
    <w:rsid w:val="00EE109C"/>
    <w:rsid w:val="00EE1CA8"/>
    <w:rsid w:val="00EE2674"/>
    <w:rsid w:val="00EE2CA9"/>
    <w:rsid w:val="00EE5F27"/>
    <w:rsid w:val="00EE6697"/>
    <w:rsid w:val="00EF05BB"/>
    <w:rsid w:val="00EF3302"/>
    <w:rsid w:val="00EF4E61"/>
    <w:rsid w:val="00EF595E"/>
    <w:rsid w:val="00EF7D0D"/>
    <w:rsid w:val="00F05974"/>
    <w:rsid w:val="00F113EB"/>
    <w:rsid w:val="00F11C08"/>
    <w:rsid w:val="00F1292B"/>
    <w:rsid w:val="00F14177"/>
    <w:rsid w:val="00F15C8E"/>
    <w:rsid w:val="00F20F02"/>
    <w:rsid w:val="00F2272E"/>
    <w:rsid w:val="00F22C16"/>
    <w:rsid w:val="00F234A4"/>
    <w:rsid w:val="00F23E75"/>
    <w:rsid w:val="00F24642"/>
    <w:rsid w:val="00F26C73"/>
    <w:rsid w:val="00F26D50"/>
    <w:rsid w:val="00F27D69"/>
    <w:rsid w:val="00F30DDA"/>
    <w:rsid w:val="00F31FE1"/>
    <w:rsid w:val="00F32209"/>
    <w:rsid w:val="00F32772"/>
    <w:rsid w:val="00F3633E"/>
    <w:rsid w:val="00F429DE"/>
    <w:rsid w:val="00F469E5"/>
    <w:rsid w:val="00F53BA8"/>
    <w:rsid w:val="00F54E47"/>
    <w:rsid w:val="00F60636"/>
    <w:rsid w:val="00F61D3D"/>
    <w:rsid w:val="00F62774"/>
    <w:rsid w:val="00F63678"/>
    <w:rsid w:val="00F66B05"/>
    <w:rsid w:val="00F7350F"/>
    <w:rsid w:val="00F7678D"/>
    <w:rsid w:val="00F767A3"/>
    <w:rsid w:val="00F76DD2"/>
    <w:rsid w:val="00F76E23"/>
    <w:rsid w:val="00F8138A"/>
    <w:rsid w:val="00F82041"/>
    <w:rsid w:val="00F822A4"/>
    <w:rsid w:val="00F841E0"/>
    <w:rsid w:val="00F874B8"/>
    <w:rsid w:val="00F906D8"/>
    <w:rsid w:val="00F9367B"/>
    <w:rsid w:val="00F93EA0"/>
    <w:rsid w:val="00F94882"/>
    <w:rsid w:val="00F94D16"/>
    <w:rsid w:val="00F9660A"/>
    <w:rsid w:val="00FA0C1B"/>
    <w:rsid w:val="00FA1A99"/>
    <w:rsid w:val="00FA3DA6"/>
    <w:rsid w:val="00FA46DF"/>
    <w:rsid w:val="00FA4D5E"/>
    <w:rsid w:val="00FA5F77"/>
    <w:rsid w:val="00FB02C8"/>
    <w:rsid w:val="00FB08F1"/>
    <w:rsid w:val="00FB1724"/>
    <w:rsid w:val="00FB229F"/>
    <w:rsid w:val="00FB4A5E"/>
    <w:rsid w:val="00FB5144"/>
    <w:rsid w:val="00FB5C3E"/>
    <w:rsid w:val="00FC0BEF"/>
    <w:rsid w:val="00FC1D1D"/>
    <w:rsid w:val="00FC3BBD"/>
    <w:rsid w:val="00FC6A80"/>
    <w:rsid w:val="00FC7813"/>
    <w:rsid w:val="00FD2B79"/>
    <w:rsid w:val="00FD45A1"/>
    <w:rsid w:val="00FD6A0D"/>
    <w:rsid w:val="00FD6C7A"/>
    <w:rsid w:val="00FD6CC1"/>
    <w:rsid w:val="00FD6ED5"/>
    <w:rsid w:val="00FE2A18"/>
    <w:rsid w:val="00FE34ED"/>
    <w:rsid w:val="00FE3680"/>
    <w:rsid w:val="00FE3C8A"/>
    <w:rsid w:val="00FE61DE"/>
    <w:rsid w:val="00FE735D"/>
    <w:rsid w:val="00FE79FE"/>
    <w:rsid w:val="00FF175B"/>
    <w:rsid w:val="00FF1863"/>
    <w:rsid w:val="00FF565A"/>
    <w:rsid w:val="00FF7D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60F15"/>
    <w:pPr>
      <w:spacing w:line="240" w:lineRule="auto"/>
      <w:jc w:val="center"/>
    </w:pPr>
    <w:rPr>
      <w:rFonts w:ascii="Times New Roman" w:eastAsia="Times New Roman" w:hAnsi="Times New Roman" w:cs="Times New Roman"/>
      <w:sz w:val="20"/>
      <w:szCs w:val="20"/>
      <w:lang w:eastAsia="en-US"/>
    </w:rPr>
  </w:style>
  <w:style w:type="paragraph" w:styleId="1">
    <w:name w:val="heading 1"/>
    <w:basedOn w:val="a"/>
    <w:next w:val="a"/>
    <w:link w:val="10"/>
    <w:uiPriority w:val="99"/>
    <w:qFormat/>
    <w:rsid w:val="00760F15"/>
    <w:pPr>
      <w:keepNext/>
      <w:keepLines/>
      <w:numPr>
        <w:numId w:val="3"/>
      </w:numPr>
      <w:tabs>
        <w:tab w:val="left" w:pos="216"/>
      </w:tabs>
      <w:spacing w:before="160" w:after="80"/>
      <w:outlineLvl w:val="0"/>
    </w:pPr>
    <w:rPr>
      <w:rFonts w:eastAsia="MS Mincho"/>
      <w:smallCaps/>
      <w:noProof/>
    </w:rPr>
  </w:style>
  <w:style w:type="paragraph" w:styleId="2">
    <w:name w:val="heading 2"/>
    <w:basedOn w:val="a"/>
    <w:next w:val="a"/>
    <w:link w:val="20"/>
    <w:uiPriority w:val="99"/>
    <w:qFormat/>
    <w:rsid w:val="00760F15"/>
    <w:pPr>
      <w:keepNext/>
      <w:keepLines/>
      <w:numPr>
        <w:ilvl w:val="1"/>
        <w:numId w:val="3"/>
      </w:numPr>
      <w:spacing w:before="120" w:after="60"/>
      <w:jc w:val="left"/>
      <w:outlineLvl w:val="1"/>
    </w:pPr>
    <w:rPr>
      <w:rFonts w:eastAsia="MS Mincho"/>
      <w:i/>
      <w:iCs/>
      <w:noProof/>
    </w:rPr>
  </w:style>
  <w:style w:type="paragraph" w:styleId="3">
    <w:name w:val="heading 3"/>
    <w:basedOn w:val="a"/>
    <w:next w:val="a"/>
    <w:link w:val="30"/>
    <w:uiPriority w:val="99"/>
    <w:qFormat/>
    <w:rsid w:val="00760F15"/>
    <w:pPr>
      <w:numPr>
        <w:ilvl w:val="2"/>
        <w:numId w:val="3"/>
      </w:numPr>
      <w:spacing w:line="240" w:lineRule="exact"/>
      <w:ind w:firstLine="288"/>
      <w:jc w:val="both"/>
      <w:outlineLvl w:val="2"/>
    </w:pPr>
    <w:rPr>
      <w:rFonts w:eastAsia="MS Mincho"/>
      <w:i/>
      <w:iCs/>
      <w:noProof/>
    </w:rPr>
  </w:style>
  <w:style w:type="paragraph" w:styleId="4">
    <w:name w:val="heading 4"/>
    <w:basedOn w:val="a"/>
    <w:next w:val="a"/>
    <w:link w:val="40"/>
    <w:uiPriority w:val="99"/>
    <w:qFormat/>
    <w:rsid w:val="00760F15"/>
    <w:pPr>
      <w:numPr>
        <w:ilvl w:val="3"/>
        <w:numId w:val="3"/>
      </w:numPr>
      <w:tabs>
        <w:tab w:val="left" w:pos="821"/>
      </w:tabs>
      <w:spacing w:before="40" w:after="40"/>
      <w:ind w:firstLine="504"/>
      <w:jc w:val="both"/>
      <w:outlineLvl w:val="3"/>
    </w:pPr>
    <w:rPr>
      <w:rFonts w:eastAsia="MS Mincho"/>
      <w:i/>
      <w:iCs/>
      <w:noProof/>
    </w:rPr>
  </w:style>
  <w:style w:type="paragraph" w:styleId="5">
    <w:name w:val="heading 5"/>
    <w:basedOn w:val="a"/>
    <w:next w:val="a"/>
    <w:link w:val="50"/>
    <w:uiPriority w:val="99"/>
    <w:qFormat/>
    <w:rsid w:val="00760F15"/>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9"/>
    <w:rsid w:val="00760F15"/>
    <w:rPr>
      <w:rFonts w:ascii="Times New Roman" w:eastAsia="MS Mincho" w:hAnsi="Times New Roman" w:cs="Times New Roman"/>
      <w:smallCaps/>
      <w:noProof/>
      <w:sz w:val="20"/>
      <w:szCs w:val="20"/>
      <w:lang w:eastAsia="en-US"/>
    </w:rPr>
  </w:style>
  <w:style w:type="character" w:customStyle="1" w:styleId="20">
    <w:name w:val="標題 2 字元"/>
    <w:basedOn w:val="a0"/>
    <w:link w:val="2"/>
    <w:uiPriority w:val="99"/>
    <w:rsid w:val="00760F15"/>
    <w:rPr>
      <w:rFonts w:ascii="Times New Roman" w:eastAsia="MS Mincho" w:hAnsi="Times New Roman" w:cs="Times New Roman"/>
      <w:i/>
      <w:iCs/>
      <w:noProof/>
      <w:sz w:val="20"/>
      <w:szCs w:val="20"/>
      <w:lang w:eastAsia="en-US"/>
    </w:rPr>
  </w:style>
  <w:style w:type="character" w:customStyle="1" w:styleId="30">
    <w:name w:val="標題 3 字元"/>
    <w:basedOn w:val="a0"/>
    <w:link w:val="3"/>
    <w:uiPriority w:val="99"/>
    <w:rsid w:val="00760F15"/>
    <w:rPr>
      <w:rFonts w:ascii="Times New Roman" w:eastAsia="MS Mincho" w:hAnsi="Times New Roman" w:cs="Times New Roman"/>
      <w:i/>
      <w:iCs/>
      <w:noProof/>
      <w:sz w:val="20"/>
      <w:szCs w:val="20"/>
      <w:lang w:eastAsia="en-US"/>
    </w:rPr>
  </w:style>
  <w:style w:type="character" w:customStyle="1" w:styleId="40">
    <w:name w:val="標題 4 字元"/>
    <w:basedOn w:val="a0"/>
    <w:link w:val="4"/>
    <w:uiPriority w:val="99"/>
    <w:rsid w:val="00760F15"/>
    <w:rPr>
      <w:rFonts w:ascii="Times New Roman" w:eastAsia="MS Mincho" w:hAnsi="Times New Roman" w:cs="Times New Roman"/>
      <w:i/>
      <w:iCs/>
      <w:noProof/>
      <w:sz w:val="20"/>
      <w:szCs w:val="20"/>
      <w:lang w:eastAsia="en-US"/>
    </w:rPr>
  </w:style>
  <w:style w:type="character" w:customStyle="1" w:styleId="50">
    <w:name w:val="標題 5 字元"/>
    <w:basedOn w:val="a0"/>
    <w:link w:val="5"/>
    <w:uiPriority w:val="99"/>
    <w:rsid w:val="00760F15"/>
    <w:rPr>
      <w:rFonts w:ascii="Times New Roman" w:eastAsia="Times New Roman" w:hAnsi="Times New Roman" w:cs="Times New Roman"/>
      <w:smallCaps/>
      <w:noProof/>
      <w:sz w:val="20"/>
      <w:szCs w:val="20"/>
      <w:lang w:eastAsia="en-US"/>
    </w:rPr>
  </w:style>
  <w:style w:type="paragraph" w:customStyle="1" w:styleId="Abstract">
    <w:name w:val="Abstract"/>
    <w:uiPriority w:val="99"/>
    <w:rsid w:val="00760F15"/>
    <w:pPr>
      <w:spacing w:after="200" w:line="240" w:lineRule="auto"/>
      <w:ind w:firstLine="274"/>
      <w:jc w:val="both"/>
    </w:pPr>
    <w:rPr>
      <w:rFonts w:ascii="Times New Roman" w:eastAsia="Times New Roman" w:hAnsi="Times New Roman" w:cs="Times New Roman"/>
      <w:b/>
      <w:bCs/>
      <w:sz w:val="18"/>
      <w:szCs w:val="18"/>
      <w:lang w:eastAsia="en-US"/>
    </w:rPr>
  </w:style>
  <w:style w:type="paragraph" w:customStyle="1" w:styleId="Affiliation">
    <w:name w:val="Affiliation"/>
    <w:uiPriority w:val="99"/>
    <w:rsid w:val="00760F15"/>
    <w:pPr>
      <w:spacing w:line="240" w:lineRule="auto"/>
      <w:jc w:val="center"/>
    </w:pPr>
    <w:rPr>
      <w:rFonts w:ascii="Times New Roman" w:eastAsia="Times New Roman" w:hAnsi="Times New Roman" w:cs="Times New Roman"/>
      <w:sz w:val="20"/>
      <w:szCs w:val="20"/>
      <w:lang w:eastAsia="en-US"/>
    </w:rPr>
  </w:style>
  <w:style w:type="paragraph" w:customStyle="1" w:styleId="Author">
    <w:name w:val="Author"/>
    <w:uiPriority w:val="99"/>
    <w:rsid w:val="00760F15"/>
    <w:pPr>
      <w:spacing w:before="360" w:after="40" w:line="240" w:lineRule="auto"/>
      <w:jc w:val="center"/>
    </w:pPr>
    <w:rPr>
      <w:rFonts w:ascii="Times New Roman" w:eastAsia="Times New Roman" w:hAnsi="Times New Roman" w:cs="Times New Roman"/>
      <w:noProof/>
      <w:lang w:eastAsia="en-US"/>
    </w:rPr>
  </w:style>
  <w:style w:type="paragraph" w:styleId="a3">
    <w:name w:val="Body Text"/>
    <w:basedOn w:val="a"/>
    <w:link w:val="a4"/>
    <w:uiPriority w:val="99"/>
    <w:rsid w:val="00760F15"/>
    <w:pPr>
      <w:tabs>
        <w:tab w:val="left" w:pos="288"/>
      </w:tabs>
      <w:spacing w:after="120" w:line="228" w:lineRule="auto"/>
      <w:ind w:firstLine="288"/>
      <w:jc w:val="both"/>
    </w:pPr>
    <w:rPr>
      <w:rFonts w:eastAsia="MS Mincho"/>
      <w:spacing w:val="-1"/>
    </w:rPr>
  </w:style>
  <w:style w:type="character" w:customStyle="1" w:styleId="a4">
    <w:name w:val="本文 字元"/>
    <w:basedOn w:val="a0"/>
    <w:link w:val="a3"/>
    <w:uiPriority w:val="99"/>
    <w:rsid w:val="00760F15"/>
    <w:rPr>
      <w:rFonts w:ascii="Times New Roman" w:eastAsia="MS Mincho" w:hAnsi="Times New Roman" w:cs="Times New Roman"/>
      <w:spacing w:val="-1"/>
      <w:sz w:val="20"/>
      <w:szCs w:val="20"/>
      <w:lang w:eastAsia="en-US"/>
    </w:rPr>
  </w:style>
  <w:style w:type="paragraph" w:customStyle="1" w:styleId="bulletlist">
    <w:name w:val="bullet list"/>
    <w:basedOn w:val="a3"/>
    <w:rsid w:val="00760F15"/>
    <w:pPr>
      <w:numPr>
        <w:numId w:val="1"/>
      </w:numPr>
      <w:tabs>
        <w:tab w:val="clear" w:pos="648"/>
      </w:tabs>
      <w:ind w:left="576" w:hanging="288"/>
    </w:pPr>
  </w:style>
  <w:style w:type="paragraph" w:customStyle="1" w:styleId="equation">
    <w:name w:val="equation"/>
    <w:basedOn w:val="a"/>
    <w:link w:val="equation0"/>
    <w:uiPriority w:val="99"/>
    <w:rsid w:val="00760F15"/>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760F15"/>
    <w:pPr>
      <w:numPr>
        <w:numId w:val="2"/>
      </w:numPr>
      <w:tabs>
        <w:tab w:val="left" w:pos="533"/>
      </w:tabs>
      <w:spacing w:before="80" w:after="200" w:line="240" w:lineRule="auto"/>
      <w:ind w:left="0" w:firstLine="0"/>
      <w:jc w:val="both"/>
    </w:pPr>
    <w:rPr>
      <w:rFonts w:ascii="Times New Roman" w:eastAsia="Times New Roman" w:hAnsi="Times New Roman" w:cs="Times New Roman"/>
      <w:noProof/>
      <w:sz w:val="16"/>
      <w:szCs w:val="16"/>
      <w:lang w:eastAsia="en-US"/>
    </w:rPr>
  </w:style>
  <w:style w:type="paragraph" w:customStyle="1" w:styleId="keywords">
    <w:name w:val="key words"/>
    <w:uiPriority w:val="99"/>
    <w:rsid w:val="00760F15"/>
    <w:pPr>
      <w:spacing w:after="120" w:line="240" w:lineRule="auto"/>
      <w:ind w:firstLine="274"/>
      <w:jc w:val="both"/>
    </w:pPr>
    <w:rPr>
      <w:rFonts w:ascii="Times New Roman" w:eastAsia="Times New Roman" w:hAnsi="Times New Roman" w:cs="Times New Roman"/>
      <w:b/>
      <w:bCs/>
      <w:i/>
      <w:iCs/>
      <w:noProof/>
      <w:sz w:val="18"/>
      <w:szCs w:val="18"/>
      <w:lang w:eastAsia="en-US"/>
    </w:rPr>
  </w:style>
  <w:style w:type="paragraph" w:customStyle="1" w:styleId="papersubtitle">
    <w:name w:val="paper subtitle"/>
    <w:uiPriority w:val="99"/>
    <w:rsid w:val="00760F15"/>
    <w:pPr>
      <w:spacing w:after="120" w:line="240" w:lineRule="auto"/>
      <w:jc w:val="center"/>
    </w:pPr>
    <w:rPr>
      <w:rFonts w:ascii="Times New Roman" w:eastAsia="Times New Roman" w:hAnsi="Times New Roman" w:cs="Times New Roman"/>
      <w:bCs/>
      <w:noProof/>
      <w:sz w:val="28"/>
      <w:szCs w:val="28"/>
      <w:lang w:eastAsia="en-US"/>
    </w:rPr>
  </w:style>
  <w:style w:type="paragraph" w:customStyle="1" w:styleId="papertitle">
    <w:name w:val="paper title"/>
    <w:uiPriority w:val="99"/>
    <w:rsid w:val="00760F15"/>
    <w:pPr>
      <w:spacing w:after="120" w:line="240" w:lineRule="auto"/>
      <w:jc w:val="center"/>
    </w:pPr>
    <w:rPr>
      <w:rFonts w:ascii="Times New Roman" w:eastAsia="Times New Roman" w:hAnsi="Times New Roman" w:cs="Times New Roman"/>
      <w:bCs/>
      <w:noProof/>
      <w:sz w:val="48"/>
      <w:szCs w:val="48"/>
      <w:lang w:eastAsia="en-US"/>
    </w:rPr>
  </w:style>
  <w:style w:type="paragraph" w:customStyle="1" w:styleId="references0">
    <w:name w:val="references"/>
    <w:uiPriority w:val="99"/>
    <w:rsid w:val="00760F15"/>
    <w:pPr>
      <w:spacing w:after="50" w:line="180" w:lineRule="exact"/>
      <w:jc w:val="both"/>
    </w:pPr>
    <w:rPr>
      <w:rFonts w:ascii="Times New Roman" w:eastAsia="Times New Roman" w:hAnsi="Times New Roman" w:cs="Times New Roman"/>
      <w:noProof/>
      <w:sz w:val="16"/>
      <w:szCs w:val="16"/>
      <w:lang w:eastAsia="en-US"/>
    </w:rPr>
  </w:style>
  <w:style w:type="paragraph" w:customStyle="1" w:styleId="sponsors">
    <w:name w:val="sponsors"/>
    <w:rsid w:val="00760F15"/>
    <w:pPr>
      <w:framePr w:wrap="auto" w:hAnchor="text" w:x="615" w:y="2239"/>
      <w:pBdr>
        <w:top w:val="single" w:sz="4" w:space="2" w:color="auto"/>
      </w:pBdr>
      <w:spacing w:line="240" w:lineRule="auto"/>
      <w:ind w:firstLine="288"/>
    </w:pPr>
    <w:rPr>
      <w:rFonts w:ascii="Times New Roman" w:eastAsia="Times New Roman" w:hAnsi="Times New Roman" w:cs="Times New Roman"/>
      <w:sz w:val="16"/>
      <w:szCs w:val="16"/>
      <w:lang w:eastAsia="en-US"/>
    </w:rPr>
  </w:style>
  <w:style w:type="paragraph" w:customStyle="1" w:styleId="tablecolhead">
    <w:name w:val="table col head"/>
    <w:basedOn w:val="a"/>
    <w:uiPriority w:val="99"/>
    <w:rsid w:val="00760F15"/>
    <w:rPr>
      <w:b/>
      <w:bCs/>
      <w:sz w:val="16"/>
      <w:szCs w:val="16"/>
    </w:rPr>
  </w:style>
  <w:style w:type="paragraph" w:customStyle="1" w:styleId="tablecolsubhead">
    <w:name w:val="table col subhead"/>
    <w:basedOn w:val="tablecolhead"/>
    <w:uiPriority w:val="99"/>
    <w:rsid w:val="00760F15"/>
    <w:rPr>
      <w:i/>
      <w:iCs/>
      <w:sz w:val="15"/>
      <w:szCs w:val="15"/>
    </w:rPr>
  </w:style>
  <w:style w:type="paragraph" w:customStyle="1" w:styleId="tablecopy">
    <w:name w:val="table copy"/>
    <w:uiPriority w:val="99"/>
    <w:rsid w:val="00760F15"/>
    <w:pPr>
      <w:spacing w:line="240" w:lineRule="auto"/>
      <w:jc w:val="both"/>
    </w:pPr>
    <w:rPr>
      <w:rFonts w:ascii="Times New Roman" w:eastAsia="Times New Roman" w:hAnsi="Times New Roman" w:cs="Times New Roman"/>
      <w:noProof/>
      <w:sz w:val="16"/>
      <w:szCs w:val="16"/>
      <w:lang w:eastAsia="en-US"/>
    </w:rPr>
  </w:style>
  <w:style w:type="paragraph" w:customStyle="1" w:styleId="tablefootnote">
    <w:name w:val="table footnote"/>
    <w:uiPriority w:val="99"/>
    <w:rsid w:val="00760F15"/>
    <w:pPr>
      <w:numPr>
        <w:numId w:val="6"/>
      </w:numPr>
      <w:tabs>
        <w:tab w:val="left" w:pos="29"/>
      </w:tabs>
      <w:spacing w:before="60" w:after="30" w:line="240" w:lineRule="auto"/>
      <w:ind w:left="360"/>
      <w:jc w:val="right"/>
    </w:pPr>
    <w:rPr>
      <w:rFonts w:ascii="Times New Roman" w:eastAsia="MS Mincho" w:hAnsi="Times New Roman" w:cs="Times New Roman"/>
      <w:sz w:val="12"/>
      <w:szCs w:val="12"/>
      <w:lang w:eastAsia="en-US"/>
    </w:rPr>
  </w:style>
  <w:style w:type="paragraph" w:customStyle="1" w:styleId="tablehead">
    <w:name w:val="table head"/>
    <w:uiPriority w:val="99"/>
    <w:rsid w:val="00760F15"/>
    <w:pPr>
      <w:numPr>
        <w:numId w:val="5"/>
      </w:numPr>
      <w:spacing w:before="240" w:after="120" w:line="216" w:lineRule="auto"/>
      <w:jc w:val="center"/>
    </w:pPr>
    <w:rPr>
      <w:rFonts w:ascii="Times New Roman" w:eastAsia="Times New Roman" w:hAnsi="Times New Roman" w:cs="Times New Roman"/>
      <w:smallCaps/>
      <w:noProof/>
      <w:sz w:val="16"/>
      <w:szCs w:val="16"/>
      <w:lang w:eastAsia="en-US"/>
    </w:rPr>
  </w:style>
  <w:style w:type="paragraph" w:styleId="a5">
    <w:name w:val="header"/>
    <w:basedOn w:val="a"/>
    <w:link w:val="a6"/>
    <w:uiPriority w:val="99"/>
    <w:unhideWhenUsed/>
    <w:rsid w:val="002A3683"/>
    <w:pPr>
      <w:tabs>
        <w:tab w:val="center" w:pos="4320"/>
        <w:tab w:val="right" w:pos="8640"/>
      </w:tabs>
    </w:pPr>
  </w:style>
  <w:style w:type="character" w:customStyle="1" w:styleId="a6">
    <w:name w:val="頁首 字元"/>
    <w:basedOn w:val="a0"/>
    <w:link w:val="a5"/>
    <w:uiPriority w:val="99"/>
    <w:rsid w:val="002A3683"/>
    <w:rPr>
      <w:rFonts w:ascii="Times New Roman" w:eastAsia="Times New Roman" w:hAnsi="Times New Roman" w:cs="Times New Roman"/>
      <w:sz w:val="20"/>
      <w:szCs w:val="20"/>
      <w:lang w:eastAsia="en-US"/>
    </w:rPr>
  </w:style>
  <w:style w:type="paragraph" w:styleId="a7">
    <w:name w:val="footer"/>
    <w:basedOn w:val="a"/>
    <w:link w:val="a8"/>
    <w:uiPriority w:val="99"/>
    <w:unhideWhenUsed/>
    <w:rsid w:val="002A3683"/>
    <w:pPr>
      <w:tabs>
        <w:tab w:val="center" w:pos="4320"/>
        <w:tab w:val="right" w:pos="8640"/>
      </w:tabs>
    </w:pPr>
  </w:style>
  <w:style w:type="character" w:customStyle="1" w:styleId="a8">
    <w:name w:val="頁尾 字元"/>
    <w:basedOn w:val="a0"/>
    <w:link w:val="a7"/>
    <w:uiPriority w:val="99"/>
    <w:rsid w:val="002A3683"/>
    <w:rPr>
      <w:rFonts w:ascii="Times New Roman" w:eastAsia="Times New Roman" w:hAnsi="Times New Roman" w:cs="Times New Roman"/>
      <w:sz w:val="20"/>
      <w:szCs w:val="20"/>
      <w:lang w:eastAsia="en-US"/>
    </w:rPr>
  </w:style>
  <w:style w:type="character" w:styleId="a9">
    <w:name w:val="Placeholder Text"/>
    <w:basedOn w:val="a0"/>
    <w:uiPriority w:val="99"/>
    <w:semiHidden/>
    <w:rsid w:val="004E64FE"/>
    <w:rPr>
      <w:color w:val="808080"/>
    </w:rPr>
  </w:style>
  <w:style w:type="paragraph" w:styleId="Web">
    <w:name w:val="Normal (Web)"/>
    <w:basedOn w:val="a"/>
    <w:uiPriority w:val="99"/>
    <w:unhideWhenUsed/>
    <w:rsid w:val="00434687"/>
    <w:pPr>
      <w:spacing w:before="100" w:beforeAutospacing="1" w:after="100" w:afterAutospacing="1"/>
      <w:jc w:val="left"/>
    </w:pPr>
    <w:rPr>
      <w:sz w:val="24"/>
      <w:szCs w:val="24"/>
      <w:lang w:eastAsia="zh-TW"/>
    </w:rPr>
  </w:style>
  <w:style w:type="table" w:styleId="aa">
    <w:name w:val="Table Grid"/>
    <w:basedOn w:val="a1"/>
    <w:uiPriority w:val="39"/>
    <w:rsid w:val="002256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
    <w:name w:val="Plain Table 2"/>
    <w:basedOn w:val="a1"/>
    <w:uiPriority w:val="42"/>
    <w:rsid w:val="00225695"/>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b">
    <w:name w:val="Hyperlink"/>
    <w:basedOn w:val="a0"/>
    <w:uiPriority w:val="99"/>
    <w:unhideWhenUsed/>
    <w:rsid w:val="006704ED"/>
    <w:rPr>
      <w:color w:val="0563C1" w:themeColor="hyperlink"/>
      <w:u w:val="single"/>
    </w:rPr>
  </w:style>
  <w:style w:type="character" w:styleId="ac">
    <w:name w:val="FollowedHyperlink"/>
    <w:basedOn w:val="a0"/>
    <w:uiPriority w:val="99"/>
    <w:semiHidden/>
    <w:unhideWhenUsed/>
    <w:rsid w:val="002E2292"/>
    <w:rPr>
      <w:color w:val="954F72" w:themeColor="followedHyperlink"/>
      <w:u w:val="single"/>
    </w:rPr>
  </w:style>
  <w:style w:type="paragraph" w:customStyle="1" w:styleId="formulano">
    <w:name w:val="formula no."/>
    <w:basedOn w:val="equation"/>
    <w:link w:val="formulano0"/>
    <w:qFormat/>
    <w:rsid w:val="00F27D69"/>
    <w:pPr>
      <w:tabs>
        <w:tab w:val="right" w:pos="7200"/>
      </w:tabs>
    </w:pPr>
    <w:rPr>
      <w:lang w:eastAsia="zh-TW"/>
    </w:rPr>
  </w:style>
  <w:style w:type="paragraph" w:styleId="ad">
    <w:name w:val="caption"/>
    <w:basedOn w:val="a"/>
    <w:next w:val="a"/>
    <w:uiPriority w:val="35"/>
    <w:unhideWhenUsed/>
    <w:qFormat/>
    <w:rsid w:val="00DF7DA9"/>
  </w:style>
  <w:style w:type="character" w:customStyle="1" w:styleId="equation0">
    <w:name w:val="equation 字元"/>
    <w:basedOn w:val="a0"/>
    <w:link w:val="equation"/>
    <w:uiPriority w:val="99"/>
    <w:rsid w:val="00DF7DA9"/>
    <w:rPr>
      <w:rFonts w:ascii="Symbol" w:eastAsia="Times New Roman" w:hAnsi="Symbol" w:cs="Symbol"/>
      <w:sz w:val="20"/>
      <w:szCs w:val="20"/>
      <w:lang w:eastAsia="en-US"/>
    </w:rPr>
  </w:style>
  <w:style w:type="character" w:customStyle="1" w:styleId="formulano0">
    <w:name w:val="formula no. 字元"/>
    <w:basedOn w:val="equation0"/>
    <w:link w:val="formulano"/>
    <w:rsid w:val="00F27D69"/>
    <w:rPr>
      <w:rFonts w:ascii="Symbol" w:eastAsia="Times New Roman" w:hAnsi="Symbol" w:cs="Symbol"/>
      <w:sz w:val="20"/>
      <w:szCs w:val="20"/>
      <w:lang w:eastAsia="en-US"/>
    </w:rPr>
  </w:style>
  <w:style w:type="paragraph" w:customStyle="1" w:styleId="TableTitle">
    <w:name w:val="Table Title"/>
    <w:basedOn w:val="a"/>
    <w:rsid w:val="00BD3EED"/>
    <w:rPr>
      <w:smallCaps/>
      <w:sz w:val="16"/>
      <w:szCs w:val="16"/>
    </w:rPr>
  </w:style>
  <w:style w:type="paragraph" w:customStyle="1" w:styleId="References">
    <w:name w:val="References"/>
    <w:basedOn w:val="a"/>
    <w:rsid w:val="00C51221"/>
    <w:pPr>
      <w:numPr>
        <w:numId w:val="7"/>
      </w:numPr>
      <w:tabs>
        <w:tab w:val="num" w:pos="1170"/>
      </w:tabs>
      <w:ind w:left="1170"/>
      <w:jc w:val="both"/>
    </w:pPr>
    <w:rPr>
      <w:sz w:val="16"/>
      <w:szCs w:val="16"/>
    </w:rPr>
  </w:style>
  <w:style w:type="paragraph" w:styleId="ae">
    <w:name w:val="Title"/>
    <w:basedOn w:val="a"/>
    <w:next w:val="a"/>
    <w:link w:val="af"/>
    <w:uiPriority w:val="10"/>
    <w:qFormat/>
    <w:rsid w:val="008469C6"/>
    <w:pPr>
      <w:widowControl w:val="0"/>
      <w:spacing w:before="240" w:after="60"/>
      <w:outlineLvl w:val="0"/>
    </w:pPr>
    <w:rPr>
      <w:rFonts w:asciiTheme="majorHAnsi" w:eastAsia="標楷體" w:hAnsiTheme="majorHAnsi" w:cstheme="majorBidi"/>
      <w:b/>
      <w:bCs/>
      <w:kern w:val="2"/>
      <w:sz w:val="32"/>
      <w:szCs w:val="32"/>
      <w:lang w:eastAsia="zh-TW"/>
    </w:rPr>
  </w:style>
  <w:style w:type="character" w:customStyle="1" w:styleId="af">
    <w:name w:val="標題 字元"/>
    <w:basedOn w:val="a0"/>
    <w:link w:val="ae"/>
    <w:uiPriority w:val="10"/>
    <w:rsid w:val="008469C6"/>
    <w:rPr>
      <w:rFonts w:asciiTheme="majorHAnsi" w:eastAsia="標楷體" w:hAnsiTheme="majorHAnsi" w:cstheme="majorBidi"/>
      <w:b/>
      <w:bCs/>
      <w:kern w:val="2"/>
      <w:sz w:val="32"/>
      <w:szCs w:val="32"/>
    </w:rPr>
  </w:style>
  <w:style w:type="paragraph" w:styleId="af0">
    <w:name w:val="No Spacing"/>
    <w:uiPriority w:val="1"/>
    <w:qFormat/>
    <w:rsid w:val="00CE7ADB"/>
    <w:pPr>
      <w:widowControl w:val="0"/>
    </w:pPr>
    <w:rPr>
      <w:rFonts w:ascii="Times New Roman" w:eastAsia="標楷體" w:hAnsi="Times New Roman"/>
      <w:kern w:val="2"/>
      <w:sz w:val="24"/>
    </w:rPr>
  </w:style>
  <w:style w:type="paragraph" w:styleId="af1">
    <w:name w:val="List Paragraph"/>
    <w:basedOn w:val="a"/>
    <w:uiPriority w:val="34"/>
    <w:qFormat/>
    <w:rsid w:val="00734D22"/>
    <w:pPr>
      <w:widowControl w:val="0"/>
      <w:spacing w:line="372" w:lineRule="auto"/>
      <w:ind w:leftChars="200" w:left="480"/>
      <w:jc w:val="left"/>
    </w:pPr>
    <w:rPr>
      <w:rFonts w:eastAsia="標楷體" w:cstheme="minorBidi"/>
      <w:kern w:val="2"/>
      <w:sz w:val="24"/>
      <w:szCs w:val="22"/>
      <w:lang w:eastAsia="zh-TW"/>
    </w:rPr>
  </w:style>
  <w:style w:type="character" w:styleId="af2">
    <w:name w:val="line number"/>
    <w:basedOn w:val="a0"/>
    <w:uiPriority w:val="99"/>
    <w:semiHidden/>
    <w:unhideWhenUsed/>
    <w:rsid w:val="00755940"/>
  </w:style>
  <w:style w:type="paragraph" w:customStyle="1" w:styleId="EndNoteBibliographyTitle">
    <w:name w:val="EndNote Bibliography Title"/>
    <w:basedOn w:val="a"/>
    <w:link w:val="EndNoteBibliographyTitle0"/>
    <w:rsid w:val="00564590"/>
    <w:rPr>
      <w:noProof/>
      <w:sz w:val="16"/>
    </w:rPr>
  </w:style>
  <w:style w:type="character" w:customStyle="1" w:styleId="EndNoteBibliographyTitle0">
    <w:name w:val="EndNote Bibliography Title 字元"/>
    <w:basedOn w:val="a0"/>
    <w:link w:val="EndNoteBibliographyTitle"/>
    <w:rsid w:val="00564590"/>
    <w:rPr>
      <w:rFonts w:ascii="Times New Roman" w:eastAsia="Times New Roman" w:hAnsi="Times New Roman" w:cs="Times New Roman"/>
      <w:noProof/>
      <w:sz w:val="16"/>
      <w:szCs w:val="20"/>
      <w:lang w:eastAsia="en-US"/>
    </w:rPr>
  </w:style>
  <w:style w:type="paragraph" w:customStyle="1" w:styleId="EndNoteBibliography">
    <w:name w:val="EndNote Bibliography"/>
    <w:basedOn w:val="a"/>
    <w:link w:val="EndNoteBibliography0"/>
    <w:rsid w:val="00564590"/>
    <w:pPr>
      <w:jc w:val="left"/>
    </w:pPr>
    <w:rPr>
      <w:noProof/>
      <w:sz w:val="16"/>
    </w:rPr>
  </w:style>
  <w:style w:type="character" w:customStyle="1" w:styleId="EndNoteBibliography0">
    <w:name w:val="EndNote Bibliography 字元"/>
    <w:basedOn w:val="a0"/>
    <w:link w:val="EndNoteBibliography"/>
    <w:rsid w:val="00564590"/>
    <w:rPr>
      <w:rFonts w:ascii="Times New Roman" w:eastAsia="Times New Roman" w:hAnsi="Times New Roman" w:cs="Times New Roman"/>
      <w:noProof/>
      <w:sz w:val="16"/>
      <w:szCs w:val="20"/>
      <w:lang w:eastAsia="en-US"/>
    </w:rPr>
  </w:style>
  <w:style w:type="paragraph" w:styleId="af3">
    <w:name w:val="Balloon Text"/>
    <w:basedOn w:val="a"/>
    <w:link w:val="af4"/>
    <w:uiPriority w:val="99"/>
    <w:semiHidden/>
    <w:unhideWhenUsed/>
    <w:rsid w:val="002D416F"/>
    <w:rPr>
      <w:rFonts w:asciiTheme="majorHAnsi" w:eastAsiaTheme="majorEastAsia" w:hAnsiTheme="majorHAnsi" w:cstheme="majorBidi"/>
      <w:sz w:val="18"/>
      <w:szCs w:val="18"/>
    </w:rPr>
  </w:style>
  <w:style w:type="character" w:customStyle="1" w:styleId="af4">
    <w:name w:val="註解方塊文字 字元"/>
    <w:basedOn w:val="a0"/>
    <w:link w:val="af3"/>
    <w:uiPriority w:val="99"/>
    <w:semiHidden/>
    <w:rsid w:val="002D416F"/>
    <w:rPr>
      <w:rFonts w:asciiTheme="majorHAnsi" w:eastAsiaTheme="majorEastAsia" w:hAnsiTheme="majorHAnsi" w:cstheme="majorBidi"/>
      <w:sz w:val="18"/>
      <w:szCs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60F15"/>
    <w:pPr>
      <w:spacing w:line="240" w:lineRule="auto"/>
      <w:jc w:val="center"/>
    </w:pPr>
    <w:rPr>
      <w:rFonts w:ascii="Times New Roman" w:eastAsia="Times New Roman" w:hAnsi="Times New Roman" w:cs="Times New Roman"/>
      <w:sz w:val="20"/>
      <w:szCs w:val="20"/>
      <w:lang w:eastAsia="en-US"/>
    </w:rPr>
  </w:style>
  <w:style w:type="paragraph" w:styleId="1">
    <w:name w:val="heading 1"/>
    <w:basedOn w:val="a"/>
    <w:next w:val="a"/>
    <w:link w:val="10"/>
    <w:uiPriority w:val="99"/>
    <w:qFormat/>
    <w:rsid w:val="00760F15"/>
    <w:pPr>
      <w:keepNext/>
      <w:keepLines/>
      <w:numPr>
        <w:numId w:val="3"/>
      </w:numPr>
      <w:tabs>
        <w:tab w:val="left" w:pos="216"/>
      </w:tabs>
      <w:spacing w:before="160" w:after="80"/>
      <w:outlineLvl w:val="0"/>
    </w:pPr>
    <w:rPr>
      <w:rFonts w:eastAsia="MS Mincho"/>
      <w:smallCaps/>
      <w:noProof/>
    </w:rPr>
  </w:style>
  <w:style w:type="paragraph" w:styleId="2">
    <w:name w:val="heading 2"/>
    <w:basedOn w:val="a"/>
    <w:next w:val="a"/>
    <w:link w:val="20"/>
    <w:uiPriority w:val="99"/>
    <w:qFormat/>
    <w:rsid w:val="00760F15"/>
    <w:pPr>
      <w:keepNext/>
      <w:keepLines/>
      <w:numPr>
        <w:ilvl w:val="1"/>
        <w:numId w:val="3"/>
      </w:numPr>
      <w:spacing w:before="120" w:after="60"/>
      <w:jc w:val="left"/>
      <w:outlineLvl w:val="1"/>
    </w:pPr>
    <w:rPr>
      <w:rFonts w:eastAsia="MS Mincho"/>
      <w:i/>
      <w:iCs/>
      <w:noProof/>
    </w:rPr>
  </w:style>
  <w:style w:type="paragraph" w:styleId="3">
    <w:name w:val="heading 3"/>
    <w:basedOn w:val="a"/>
    <w:next w:val="a"/>
    <w:link w:val="30"/>
    <w:uiPriority w:val="99"/>
    <w:qFormat/>
    <w:rsid w:val="00760F15"/>
    <w:pPr>
      <w:numPr>
        <w:ilvl w:val="2"/>
        <w:numId w:val="3"/>
      </w:numPr>
      <w:spacing w:line="240" w:lineRule="exact"/>
      <w:ind w:firstLine="288"/>
      <w:jc w:val="both"/>
      <w:outlineLvl w:val="2"/>
    </w:pPr>
    <w:rPr>
      <w:rFonts w:eastAsia="MS Mincho"/>
      <w:i/>
      <w:iCs/>
      <w:noProof/>
    </w:rPr>
  </w:style>
  <w:style w:type="paragraph" w:styleId="4">
    <w:name w:val="heading 4"/>
    <w:basedOn w:val="a"/>
    <w:next w:val="a"/>
    <w:link w:val="40"/>
    <w:uiPriority w:val="99"/>
    <w:qFormat/>
    <w:rsid w:val="00760F15"/>
    <w:pPr>
      <w:numPr>
        <w:ilvl w:val="3"/>
        <w:numId w:val="3"/>
      </w:numPr>
      <w:tabs>
        <w:tab w:val="left" w:pos="821"/>
      </w:tabs>
      <w:spacing w:before="40" w:after="40"/>
      <w:ind w:firstLine="504"/>
      <w:jc w:val="both"/>
      <w:outlineLvl w:val="3"/>
    </w:pPr>
    <w:rPr>
      <w:rFonts w:eastAsia="MS Mincho"/>
      <w:i/>
      <w:iCs/>
      <w:noProof/>
    </w:rPr>
  </w:style>
  <w:style w:type="paragraph" w:styleId="5">
    <w:name w:val="heading 5"/>
    <w:basedOn w:val="a"/>
    <w:next w:val="a"/>
    <w:link w:val="50"/>
    <w:uiPriority w:val="99"/>
    <w:qFormat/>
    <w:rsid w:val="00760F15"/>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9"/>
    <w:rsid w:val="00760F15"/>
    <w:rPr>
      <w:rFonts w:ascii="Times New Roman" w:eastAsia="MS Mincho" w:hAnsi="Times New Roman" w:cs="Times New Roman"/>
      <w:smallCaps/>
      <w:noProof/>
      <w:sz w:val="20"/>
      <w:szCs w:val="20"/>
      <w:lang w:eastAsia="en-US"/>
    </w:rPr>
  </w:style>
  <w:style w:type="character" w:customStyle="1" w:styleId="20">
    <w:name w:val="標題 2 字元"/>
    <w:basedOn w:val="a0"/>
    <w:link w:val="2"/>
    <w:uiPriority w:val="99"/>
    <w:rsid w:val="00760F15"/>
    <w:rPr>
      <w:rFonts w:ascii="Times New Roman" w:eastAsia="MS Mincho" w:hAnsi="Times New Roman" w:cs="Times New Roman"/>
      <w:i/>
      <w:iCs/>
      <w:noProof/>
      <w:sz w:val="20"/>
      <w:szCs w:val="20"/>
      <w:lang w:eastAsia="en-US"/>
    </w:rPr>
  </w:style>
  <w:style w:type="character" w:customStyle="1" w:styleId="30">
    <w:name w:val="標題 3 字元"/>
    <w:basedOn w:val="a0"/>
    <w:link w:val="3"/>
    <w:uiPriority w:val="99"/>
    <w:rsid w:val="00760F15"/>
    <w:rPr>
      <w:rFonts w:ascii="Times New Roman" w:eastAsia="MS Mincho" w:hAnsi="Times New Roman" w:cs="Times New Roman"/>
      <w:i/>
      <w:iCs/>
      <w:noProof/>
      <w:sz w:val="20"/>
      <w:szCs w:val="20"/>
      <w:lang w:eastAsia="en-US"/>
    </w:rPr>
  </w:style>
  <w:style w:type="character" w:customStyle="1" w:styleId="40">
    <w:name w:val="標題 4 字元"/>
    <w:basedOn w:val="a0"/>
    <w:link w:val="4"/>
    <w:uiPriority w:val="99"/>
    <w:rsid w:val="00760F15"/>
    <w:rPr>
      <w:rFonts w:ascii="Times New Roman" w:eastAsia="MS Mincho" w:hAnsi="Times New Roman" w:cs="Times New Roman"/>
      <w:i/>
      <w:iCs/>
      <w:noProof/>
      <w:sz w:val="20"/>
      <w:szCs w:val="20"/>
      <w:lang w:eastAsia="en-US"/>
    </w:rPr>
  </w:style>
  <w:style w:type="character" w:customStyle="1" w:styleId="50">
    <w:name w:val="標題 5 字元"/>
    <w:basedOn w:val="a0"/>
    <w:link w:val="5"/>
    <w:uiPriority w:val="99"/>
    <w:rsid w:val="00760F15"/>
    <w:rPr>
      <w:rFonts w:ascii="Times New Roman" w:eastAsia="Times New Roman" w:hAnsi="Times New Roman" w:cs="Times New Roman"/>
      <w:smallCaps/>
      <w:noProof/>
      <w:sz w:val="20"/>
      <w:szCs w:val="20"/>
      <w:lang w:eastAsia="en-US"/>
    </w:rPr>
  </w:style>
  <w:style w:type="paragraph" w:customStyle="1" w:styleId="Abstract">
    <w:name w:val="Abstract"/>
    <w:uiPriority w:val="99"/>
    <w:rsid w:val="00760F15"/>
    <w:pPr>
      <w:spacing w:after="200" w:line="240" w:lineRule="auto"/>
      <w:ind w:firstLine="274"/>
      <w:jc w:val="both"/>
    </w:pPr>
    <w:rPr>
      <w:rFonts w:ascii="Times New Roman" w:eastAsia="Times New Roman" w:hAnsi="Times New Roman" w:cs="Times New Roman"/>
      <w:b/>
      <w:bCs/>
      <w:sz w:val="18"/>
      <w:szCs w:val="18"/>
      <w:lang w:eastAsia="en-US"/>
    </w:rPr>
  </w:style>
  <w:style w:type="paragraph" w:customStyle="1" w:styleId="Affiliation">
    <w:name w:val="Affiliation"/>
    <w:uiPriority w:val="99"/>
    <w:rsid w:val="00760F15"/>
    <w:pPr>
      <w:spacing w:line="240" w:lineRule="auto"/>
      <w:jc w:val="center"/>
    </w:pPr>
    <w:rPr>
      <w:rFonts w:ascii="Times New Roman" w:eastAsia="Times New Roman" w:hAnsi="Times New Roman" w:cs="Times New Roman"/>
      <w:sz w:val="20"/>
      <w:szCs w:val="20"/>
      <w:lang w:eastAsia="en-US"/>
    </w:rPr>
  </w:style>
  <w:style w:type="paragraph" w:customStyle="1" w:styleId="Author">
    <w:name w:val="Author"/>
    <w:uiPriority w:val="99"/>
    <w:rsid w:val="00760F15"/>
    <w:pPr>
      <w:spacing w:before="360" w:after="40" w:line="240" w:lineRule="auto"/>
      <w:jc w:val="center"/>
    </w:pPr>
    <w:rPr>
      <w:rFonts w:ascii="Times New Roman" w:eastAsia="Times New Roman" w:hAnsi="Times New Roman" w:cs="Times New Roman"/>
      <w:noProof/>
      <w:lang w:eastAsia="en-US"/>
    </w:rPr>
  </w:style>
  <w:style w:type="paragraph" w:styleId="a3">
    <w:name w:val="Body Text"/>
    <w:basedOn w:val="a"/>
    <w:link w:val="a4"/>
    <w:uiPriority w:val="99"/>
    <w:rsid w:val="00760F15"/>
    <w:pPr>
      <w:tabs>
        <w:tab w:val="left" w:pos="288"/>
      </w:tabs>
      <w:spacing w:after="120" w:line="228" w:lineRule="auto"/>
      <w:ind w:firstLine="288"/>
      <w:jc w:val="both"/>
    </w:pPr>
    <w:rPr>
      <w:rFonts w:eastAsia="MS Mincho"/>
      <w:spacing w:val="-1"/>
    </w:rPr>
  </w:style>
  <w:style w:type="character" w:customStyle="1" w:styleId="a4">
    <w:name w:val="本文 字元"/>
    <w:basedOn w:val="a0"/>
    <w:link w:val="a3"/>
    <w:uiPriority w:val="99"/>
    <w:rsid w:val="00760F15"/>
    <w:rPr>
      <w:rFonts w:ascii="Times New Roman" w:eastAsia="MS Mincho" w:hAnsi="Times New Roman" w:cs="Times New Roman"/>
      <w:spacing w:val="-1"/>
      <w:sz w:val="20"/>
      <w:szCs w:val="20"/>
      <w:lang w:eastAsia="en-US"/>
    </w:rPr>
  </w:style>
  <w:style w:type="paragraph" w:customStyle="1" w:styleId="bulletlist">
    <w:name w:val="bullet list"/>
    <w:basedOn w:val="a3"/>
    <w:rsid w:val="00760F15"/>
    <w:pPr>
      <w:numPr>
        <w:numId w:val="1"/>
      </w:numPr>
      <w:tabs>
        <w:tab w:val="clear" w:pos="648"/>
      </w:tabs>
      <w:ind w:left="576" w:hanging="288"/>
    </w:pPr>
  </w:style>
  <w:style w:type="paragraph" w:customStyle="1" w:styleId="equation">
    <w:name w:val="equation"/>
    <w:basedOn w:val="a"/>
    <w:link w:val="equation0"/>
    <w:uiPriority w:val="99"/>
    <w:rsid w:val="00760F15"/>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760F15"/>
    <w:pPr>
      <w:numPr>
        <w:numId w:val="2"/>
      </w:numPr>
      <w:tabs>
        <w:tab w:val="left" w:pos="533"/>
      </w:tabs>
      <w:spacing w:before="80" w:after="200" w:line="240" w:lineRule="auto"/>
      <w:ind w:left="0" w:firstLine="0"/>
      <w:jc w:val="both"/>
    </w:pPr>
    <w:rPr>
      <w:rFonts w:ascii="Times New Roman" w:eastAsia="Times New Roman" w:hAnsi="Times New Roman" w:cs="Times New Roman"/>
      <w:noProof/>
      <w:sz w:val="16"/>
      <w:szCs w:val="16"/>
      <w:lang w:eastAsia="en-US"/>
    </w:rPr>
  </w:style>
  <w:style w:type="paragraph" w:customStyle="1" w:styleId="keywords">
    <w:name w:val="key words"/>
    <w:uiPriority w:val="99"/>
    <w:rsid w:val="00760F15"/>
    <w:pPr>
      <w:spacing w:after="120" w:line="240" w:lineRule="auto"/>
      <w:ind w:firstLine="274"/>
      <w:jc w:val="both"/>
    </w:pPr>
    <w:rPr>
      <w:rFonts w:ascii="Times New Roman" w:eastAsia="Times New Roman" w:hAnsi="Times New Roman" w:cs="Times New Roman"/>
      <w:b/>
      <w:bCs/>
      <w:i/>
      <w:iCs/>
      <w:noProof/>
      <w:sz w:val="18"/>
      <w:szCs w:val="18"/>
      <w:lang w:eastAsia="en-US"/>
    </w:rPr>
  </w:style>
  <w:style w:type="paragraph" w:customStyle="1" w:styleId="papersubtitle">
    <w:name w:val="paper subtitle"/>
    <w:uiPriority w:val="99"/>
    <w:rsid w:val="00760F15"/>
    <w:pPr>
      <w:spacing w:after="120" w:line="240" w:lineRule="auto"/>
      <w:jc w:val="center"/>
    </w:pPr>
    <w:rPr>
      <w:rFonts w:ascii="Times New Roman" w:eastAsia="Times New Roman" w:hAnsi="Times New Roman" w:cs="Times New Roman"/>
      <w:bCs/>
      <w:noProof/>
      <w:sz w:val="28"/>
      <w:szCs w:val="28"/>
      <w:lang w:eastAsia="en-US"/>
    </w:rPr>
  </w:style>
  <w:style w:type="paragraph" w:customStyle="1" w:styleId="papertitle">
    <w:name w:val="paper title"/>
    <w:uiPriority w:val="99"/>
    <w:rsid w:val="00760F15"/>
    <w:pPr>
      <w:spacing w:after="120" w:line="240" w:lineRule="auto"/>
      <w:jc w:val="center"/>
    </w:pPr>
    <w:rPr>
      <w:rFonts w:ascii="Times New Roman" w:eastAsia="Times New Roman" w:hAnsi="Times New Roman" w:cs="Times New Roman"/>
      <w:bCs/>
      <w:noProof/>
      <w:sz w:val="48"/>
      <w:szCs w:val="48"/>
      <w:lang w:eastAsia="en-US"/>
    </w:rPr>
  </w:style>
  <w:style w:type="paragraph" w:customStyle="1" w:styleId="references0">
    <w:name w:val="references"/>
    <w:uiPriority w:val="99"/>
    <w:rsid w:val="00760F15"/>
    <w:pPr>
      <w:spacing w:after="50" w:line="180" w:lineRule="exact"/>
      <w:jc w:val="both"/>
    </w:pPr>
    <w:rPr>
      <w:rFonts w:ascii="Times New Roman" w:eastAsia="Times New Roman" w:hAnsi="Times New Roman" w:cs="Times New Roman"/>
      <w:noProof/>
      <w:sz w:val="16"/>
      <w:szCs w:val="16"/>
      <w:lang w:eastAsia="en-US"/>
    </w:rPr>
  </w:style>
  <w:style w:type="paragraph" w:customStyle="1" w:styleId="sponsors">
    <w:name w:val="sponsors"/>
    <w:rsid w:val="00760F15"/>
    <w:pPr>
      <w:framePr w:wrap="auto" w:hAnchor="text" w:x="615" w:y="2239"/>
      <w:pBdr>
        <w:top w:val="single" w:sz="4" w:space="2" w:color="auto"/>
      </w:pBdr>
      <w:spacing w:line="240" w:lineRule="auto"/>
      <w:ind w:firstLine="288"/>
    </w:pPr>
    <w:rPr>
      <w:rFonts w:ascii="Times New Roman" w:eastAsia="Times New Roman" w:hAnsi="Times New Roman" w:cs="Times New Roman"/>
      <w:sz w:val="16"/>
      <w:szCs w:val="16"/>
      <w:lang w:eastAsia="en-US"/>
    </w:rPr>
  </w:style>
  <w:style w:type="paragraph" w:customStyle="1" w:styleId="tablecolhead">
    <w:name w:val="table col head"/>
    <w:basedOn w:val="a"/>
    <w:uiPriority w:val="99"/>
    <w:rsid w:val="00760F15"/>
    <w:rPr>
      <w:b/>
      <w:bCs/>
      <w:sz w:val="16"/>
      <w:szCs w:val="16"/>
    </w:rPr>
  </w:style>
  <w:style w:type="paragraph" w:customStyle="1" w:styleId="tablecolsubhead">
    <w:name w:val="table col subhead"/>
    <w:basedOn w:val="tablecolhead"/>
    <w:uiPriority w:val="99"/>
    <w:rsid w:val="00760F15"/>
    <w:rPr>
      <w:i/>
      <w:iCs/>
      <w:sz w:val="15"/>
      <w:szCs w:val="15"/>
    </w:rPr>
  </w:style>
  <w:style w:type="paragraph" w:customStyle="1" w:styleId="tablecopy">
    <w:name w:val="table copy"/>
    <w:uiPriority w:val="99"/>
    <w:rsid w:val="00760F15"/>
    <w:pPr>
      <w:spacing w:line="240" w:lineRule="auto"/>
      <w:jc w:val="both"/>
    </w:pPr>
    <w:rPr>
      <w:rFonts w:ascii="Times New Roman" w:eastAsia="Times New Roman" w:hAnsi="Times New Roman" w:cs="Times New Roman"/>
      <w:noProof/>
      <w:sz w:val="16"/>
      <w:szCs w:val="16"/>
      <w:lang w:eastAsia="en-US"/>
    </w:rPr>
  </w:style>
  <w:style w:type="paragraph" w:customStyle="1" w:styleId="tablefootnote">
    <w:name w:val="table footnote"/>
    <w:uiPriority w:val="99"/>
    <w:rsid w:val="00760F15"/>
    <w:pPr>
      <w:numPr>
        <w:numId w:val="6"/>
      </w:numPr>
      <w:tabs>
        <w:tab w:val="left" w:pos="29"/>
      </w:tabs>
      <w:spacing w:before="60" w:after="30" w:line="240" w:lineRule="auto"/>
      <w:ind w:left="360"/>
      <w:jc w:val="right"/>
    </w:pPr>
    <w:rPr>
      <w:rFonts w:ascii="Times New Roman" w:eastAsia="MS Mincho" w:hAnsi="Times New Roman" w:cs="Times New Roman"/>
      <w:sz w:val="12"/>
      <w:szCs w:val="12"/>
      <w:lang w:eastAsia="en-US"/>
    </w:rPr>
  </w:style>
  <w:style w:type="paragraph" w:customStyle="1" w:styleId="tablehead">
    <w:name w:val="table head"/>
    <w:uiPriority w:val="99"/>
    <w:rsid w:val="00760F15"/>
    <w:pPr>
      <w:numPr>
        <w:numId w:val="5"/>
      </w:numPr>
      <w:spacing w:before="240" w:after="120" w:line="216" w:lineRule="auto"/>
      <w:jc w:val="center"/>
    </w:pPr>
    <w:rPr>
      <w:rFonts w:ascii="Times New Roman" w:eastAsia="Times New Roman" w:hAnsi="Times New Roman" w:cs="Times New Roman"/>
      <w:smallCaps/>
      <w:noProof/>
      <w:sz w:val="16"/>
      <w:szCs w:val="16"/>
      <w:lang w:eastAsia="en-US"/>
    </w:rPr>
  </w:style>
  <w:style w:type="paragraph" w:styleId="a5">
    <w:name w:val="header"/>
    <w:basedOn w:val="a"/>
    <w:link w:val="a6"/>
    <w:uiPriority w:val="99"/>
    <w:unhideWhenUsed/>
    <w:rsid w:val="002A3683"/>
    <w:pPr>
      <w:tabs>
        <w:tab w:val="center" w:pos="4320"/>
        <w:tab w:val="right" w:pos="8640"/>
      </w:tabs>
    </w:pPr>
  </w:style>
  <w:style w:type="character" w:customStyle="1" w:styleId="a6">
    <w:name w:val="頁首 字元"/>
    <w:basedOn w:val="a0"/>
    <w:link w:val="a5"/>
    <w:uiPriority w:val="99"/>
    <w:rsid w:val="002A3683"/>
    <w:rPr>
      <w:rFonts w:ascii="Times New Roman" w:eastAsia="Times New Roman" w:hAnsi="Times New Roman" w:cs="Times New Roman"/>
      <w:sz w:val="20"/>
      <w:szCs w:val="20"/>
      <w:lang w:eastAsia="en-US"/>
    </w:rPr>
  </w:style>
  <w:style w:type="paragraph" w:styleId="a7">
    <w:name w:val="footer"/>
    <w:basedOn w:val="a"/>
    <w:link w:val="a8"/>
    <w:uiPriority w:val="99"/>
    <w:unhideWhenUsed/>
    <w:rsid w:val="002A3683"/>
    <w:pPr>
      <w:tabs>
        <w:tab w:val="center" w:pos="4320"/>
        <w:tab w:val="right" w:pos="8640"/>
      </w:tabs>
    </w:pPr>
  </w:style>
  <w:style w:type="character" w:customStyle="1" w:styleId="a8">
    <w:name w:val="頁尾 字元"/>
    <w:basedOn w:val="a0"/>
    <w:link w:val="a7"/>
    <w:uiPriority w:val="99"/>
    <w:rsid w:val="002A3683"/>
    <w:rPr>
      <w:rFonts w:ascii="Times New Roman" w:eastAsia="Times New Roman" w:hAnsi="Times New Roman" w:cs="Times New Roman"/>
      <w:sz w:val="20"/>
      <w:szCs w:val="20"/>
      <w:lang w:eastAsia="en-US"/>
    </w:rPr>
  </w:style>
  <w:style w:type="character" w:styleId="a9">
    <w:name w:val="Placeholder Text"/>
    <w:basedOn w:val="a0"/>
    <w:uiPriority w:val="99"/>
    <w:semiHidden/>
    <w:rsid w:val="004E64FE"/>
    <w:rPr>
      <w:color w:val="808080"/>
    </w:rPr>
  </w:style>
  <w:style w:type="paragraph" w:styleId="Web">
    <w:name w:val="Normal (Web)"/>
    <w:basedOn w:val="a"/>
    <w:uiPriority w:val="99"/>
    <w:unhideWhenUsed/>
    <w:rsid w:val="00434687"/>
    <w:pPr>
      <w:spacing w:before="100" w:beforeAutospacing="1" w:after="100" w:afterAutospacing="1"/>
      <w:jc w:val="left"/>
    </w:pPr>
    <w:rPr>
      <w:sz w:val="24"/>
      <w:szCs w:val="24"/>
      <w:lang w:eastAsia="zh-TW"/>
    </w:rPr>
  </w:style>
  <w:style w:type="table" w:styleId="aa">
    <w:name w:val="Table Grid"/>
    <w:basedOn w:val="a1"/>
    <w:uiPriority w:val="39"/>
    <w:rsid w:val="002256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
    <w:name w:val="Plain Table 2"/>
    <w:basedOn w:val="a1"/>
    <w:uiPriority w:val="42"/>
    <w:rsid w:val="00225695"/>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b">
    <w:name w:val="Hyperlink"/>
    <w:basedOn w:val="a0"/>
    <w:uiPriority w:val="99"/>
    <w:unhideWhenUsed/>
    <w:rsid w:val="006704ED"/>
    <w:rPr>
      <w:color w:val="0563C1" w:themeColor="hyperlink"/>
      <w:u w:val="single"/>
    </w:rPr>
  </w:style>
  <w:style w:type="character" w:styleId="ac">
    <w:name w:val="FollowedHyperlink"/>
    <w:basedOn w:val="a0"/>
    <w:uiPriority w:val="99"/>
    <w:semiHidden/>
    <w:unhideWhenUsed/>
    <w:rsid w:val="002E2292"/>
    <w:rPr>
      <w:color w:val="954F72" w:themeColor="followedHyperlink"/>
      <w:u w:val="single"/>
    </w:rPr>
  </w:style>
  <w:style w:type="paragraph" w:customStyle="1" w:styleId="formulano">
    <w:name w:val="formula no."/>
    <w:basedOn w:val="equation"/>
    <w:link w:val="formulano0"/>
    <w:qFormat/>
    <w:rsid w:val="00F27D69"/>
    <w:pPr>
      <w:tabs>
        <w:tab w:val="right" w:pos="7200"/>
      </w:tabs>
    </w:pPr>
    <w:rPr>
      <w:lang w:eastAsia="zh-TW"/>
    </w:rPr>
  </w:style>
  <w:style w:type="paragraph" w:styleId="ad">
    <w:name w:val="caption"/>
    <w:basedOn w:val="a"/>
    <w:next w:val="a"/>
    <w:uiPriority w:val="35"/>
    <w:unhideWhenUsed/>
    <w:qFormat/>
    <w:rsid w:val="00DF7DA9"/>
  </w:style>
  <w:style w:type="character" w:customStyle="1" w:styleId="equation0">
    <w:name w:val="equation 字元"/>
    <w:basedOn w:val="a0"/>
    <w:link w:val="equation"/>
    <w:uiPriority w:val="99"/>
    <w:rsid w:val="00DF7DA9"/>
    <w:rPr>
      <w:rFonts w:ascii="Symbol" w:eastAsia="Times New Roman" w:hAnsi="Symbol" w:cs="Symbol"/>
      <w:sz w:val="20"/>
      <w:szCs w:val="20"/>
      <w:lang w:eastAsia="en-US"/>
    </w:rPr>
  </w:style>
  <w:style w:type="character" w:customStyle="1" w:styleId="formulano0">
    <w:name w:val="formula no. 字元"/>
    <w:basedOn w:val="equation0"/>
    <w:link w:val="formulano"/>
    <w:rsid w:val="00F27D69"/>
    <w:rPr>
      <w:rFonts w:ascii="Symbol" w:eastAsia="Times New Roman" w:hAnsi="Symbol" w:cs="Symbol"/>
      <w:sz w:val="20"/>
      <w:szCs w:val="20"/>
      <w:lang w:eastAsia="en-US"/>
    </w:rPr>
  </w:style>
  <w:style w:type="paragraph" w:customStyle="1" w:styleId="TableTitle">
    <w:name w:val="Table Title"/>
    <w:basedOn w:val="a"/>
    <w:rsid w:val="00BD3EED"/>
    <w:rPr>
      <w:smallCaps/>
      <w:sz w:val="16"/>
      <w:szCs w:val="16"/>
    </w:rPr>
  </w:style>
  <w:style w:type="paragraph" w:customStyle="1" w:styleId="References">
    <w:name w:val="References"/>
    <w:basedOn w:val="a"/>
    <w:rsid w:val="00C51221"/>
    <w:pPr>
      <w:numPr>
        <w:numId w:val="7"/>
      </w:numPr>
      <w:tabs>
        <w:tab w:val="num" w:pos="1170"/>
      </w:tabs>
      <w:ind w:left="1170"/>
      <w:jc w:val="both"/>
    </w:pPr>
    <w:rPr>
      <w:sz w:val="16"/>
      <w:szCs w:val="16"/>
    </w:rPr>
  </w:style>
  <w:style w:type="paragraph" w:styleId="ae">
    <w:name w:val="Title"/>
    <w:basedOn w:val="a"/>
    <w:next w:val="a"/>
    <w:link w:val="af"/>
    <w:uiPriority w:val="10"/>
    <w:qFormat/>
    <w:rsid w:val="008469C6"/>
    <w:pPr>
      <w:widowControl w:val="0"/>
      <w:spacing w:before="240" w:after="60"/>
      <w:outlineLvl w:val="0"/>
    </w:pPr>
    <w:rPr>
      <w:rFonts w:asciiTheme="majorHAnsi" w:eastAsia="標楷體" w:hAnsiTheme="majorHAnsi" w:cstheme="majorBidi"/>
      <w:b/>
      <w:bCs/>
      <w:kern w:val="2"/>
      <w:sz w:val="32"/>
      <w:szCs w:val="32"/>
      <w:lang w:eastAsia="zh-TW"/>
    </w:rPr>
  </w:style>
  <w:style w:type="character" w:customStyle="1" w:styleId="af">
    <w:name w:val="標題 字元"/>
    <w:basedOn w:val="a0"/>
    <w:link w:val="ae"/>
    <w:uiPriority w:val="10"/>
    <w:rsid w:val="008469C6"/>
    <w:rPr>
      <w:rFonts w:asciiTheme="majorHAnsi" w:eastAsia="標楷體" w:hAnsiTheme="majorHAnsi" w:cstheme="majorBidi"/>
      <w:b/>
      <w:bCs/>
      <w:kern w:val="2"/>
      <w:sz w:val="32"/>
      <w:szCs w:val="32"/>
    </w:rPr>
  </w:style>
  <w:style w:type="paragraph" w:styleId="af0">
    <w:name w:val="No Spacing"/>
    <w:uiPriority w:val="1"/>
    <w:qFormat/>
    <w:rsid w:val="00CE7ADB"/>
    <w:pPr>
      <w:widowControl w:val="0"/>
    </w:pPr>
    <w:rPr>
      <w:rFonts w:ascii="Times New Roman" w:eastAsia="標楷體" w:hAnsi="Times New Roman"/>
      <w:kern w:val="2"/>
      <w:sz w:val="24"/>
    </w:rPr>
  </w:style>
  <w:style w:type="paragraph" w:styleId="af1">
    <w:name w:val="List Paragraph"/>
    <w:basedOn w:val="a"/>
    <w:uiPriority w:val="34"/>
    <w:qFormat/>
    <w:rsid w:val="00734D22"/>
    <w:pPr>
      <w:widowControl w:val="0"/>
      <w:spacing w:line="372" w:lineRule="auto"/>
      <w:ind w:leftChars="200" w:left="480"/>
      <w:jc w:val="left"/>
    </w:pPr>
    <w:rPr>
      <w:rFonts w:eastAsia="標楷體" w:cstheme="minorBidi"/>
      <w:kern w:val="2"/>
      <w:sz w:val="24"/>
      <w:szCs w:val="22"/>
      <w:lang w:eastAsia="zh-TW"/>
    </w:rPr>
  </w:style>
  <w:style w:type="character" w:styleId="af2">
    <w:name w:val="line number"/>
    <w:basedOn w:val="a0"/>
    <w:uiPriority w:val="99"/>
    <w:semiHidden/>
    <w:unhideWhenUsed/>
    <w:rsid w:val="00755940"/>
  </w:style>
  <w:style w:type="paragraph" w:customStyle="1" w:styleId="EndNoteBibliographyTitle">
    <w:name w:val="EndNote Bibliography Title"/>
    <w:basedOn w:val="a"/>
    <w:link w:val="EndNoteBibliographyTitle0"/>
    <w:rsid w:val="00564590"/>
    <w:rPr>
      <w:noProof/>
      <w:sz w:val="16"/>
    </w:rPr>
  </w:style>
  <w:style w:type="character" w:customStyle="1" w:styleId="EndNoteBibliographyTitle0">
    <w:name w:val="EndNote Bibliography Title 字元"/>
    <w:basedOn w:val="a0"/>
    <w:link w:val="EndNoteBibliographyTitle"/>
    <w:rsid w:val="00564590"/>
    <w:rPr>
      <w:rFonts w:ascii="Times New Roman" w:eastAsia="Times New Roman" w:hAnsi="Times New Roman" w:cs="Times New Roman"/>
      <w:noProof/>
      <w:sz w:val="16"/>
      <w:szCs w:val="20"/>
      <w:lang w:eastAsia="en-US"/>
    </w:rPr>
  </w:style>
  <w:style w:type="paragraph" w:customStyle="1" w:styleId="EndNoteBibliography">
    <w:name w:val="EndNote Bibliography"/>
    <w:basedOn w:val="a"/>
    <w:link w:val="EndNoteBibliography0"/>
    <w:rsid w:val="00564590"/>
    <w:pPr>
      <w:jc w:val="left"/>
    </w:pPr>
    <w:rPr>
      <w:noProof/>
      <w:sz w:val="16"/>
    </w:rPr>
  </w:style>
  <w:style w:type="character" w:customStyle="1" w:styleId="EndNoteBibliography0">
    <w:name w:val="EndNote Bibliography 字元"/>
    <w:basedOn w:val="a0"/>
    <w:link w:val="EndNoteBibliography"/>
    <w:rsid w:val="00564590"/>
    <w:rPr>
      <w:rFonts w:ascii="Times New Roman" w:eastAsia="Times New Roman" w:hAnsi="Times New Roman" w:cs="Times New Roman"/>
      <w:noProof/>
      <w:sz w:val="16"/>
      <w:szCs w:val="20"/>
      <w:lang w:eastAsia="en-US"/>
    </w:rPr>
  </w:style>
  <w:style w:type="paragraph" w:styleId="af3">
    <w:name w:val="Balloon Text"/>
    <w:basedOn w:val="a"/>
    <w:link w:val="af4"/>
    <w:uiPriority w:val="99"/>
    <w:semiHidden/>
    <w:unhideWhenUsed/>
    <w:rsid w:val="002D416F"/>
    <w:rPr>
      <w:rFonts w:asciiTheme="majorHAnsi" w:eastAsiaTheme="majorEastAsia" w:hAnsiTheme="majorHAnsi" w:cstheme="majorBidi"/>
      <w:sz w:val="18"/>
      <w:szCs w:val="18"/>
    </w:rPr>
  </w:style>
  <w:style w:type="character" w:customStyle="1" w:styleId="af4">
    <w:name w:val="註解方塊文字 字元"/>
    <w:basedOn w:val="a0"/>
    <w:link w:val="af3"/>
    <w:uiPriority w:val="99"/>
    <w:semiHidden/>
    <w:rsid w:val="002D416F"/>
    <w:rPr>
      <w:rFonts w:asciiTheme="majorHAnsi" w:eastAsiaTheme="majorEastAsia" w:hAnsiTheme="majorHAnsi" w:cstheme="majorBid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750145">
      <w:bodyDiv w:val="1"/>
      <w:marLeft w:val="0"/>
      <w:marRight w:val="0"/>
      <w:marTop w:val="0"/>
      <w:marBottom w:val="0"/>
      <w:divBdr>
        <w:top w:val="none" w:sz="0" w:space="0" w:color="auto"/>
        <w:left w:val="none" w:sz="0" w:space="0" w:color="auto"/>
        <w:bottom w:val="none" w:sz="0" w:space="0" w:color="auto"/>
        <w:right w:val="none" w:sz="0" w:space="0" w:color="auto"/>
      </w:divBdr>
    </w:div>
    <w:div w:id="90205489">
      <w:bodyDiv w:val="1"/>
      <w:marLeft w:val="0"/>
      <w:marRight w:val="0"/>
      <w:marTop w:val="0"/>
      <w:marBottom w:val="0"/>
      <w:divBdr>
        <w:top w:val="none" w:sz="0" w:space="0" w:color="auto"/>
        <w:left w:val="none" w:sz="0" w:space="0" w:color="auto"/>
        <w:bottom w:val="none" w:sz="0" w:space="0" w:color="auto"/>
        <w:right w:val="none" w:sz="0" w:space="0" w:color="auto"/>
      </w:divBdr>
    </w:div>
    <w:div w:id="122817821">
      <w:bodyDiv w:val="1"/>
      <w:marLeft w:val="0"/>
      <w:marRight w:val="0"/>
      <w:marTop w:val="0"/>
      <w:marBottom w:val="0"/>
      <w:divBdr>
        <w:top w:val="none" w:sz="0" w:space="0" w:color="auto"/>
        <w:left w:val="none" w:sz="0" w:space="0" w:color="auto"/>
        <w:bottom w:val="none" w:sz="0" w:space="0" w:color="auto"/>
        <w:right w:val="none" w:sz="0" w:space="0" w:color="auto"/>
      </w:divBdr>
    </w:div>
    <w:div w:id="123544363">
      <w:bodyDiv w:val="1"/>
      <w:marLeft w:val="0"/>
      <w:marRight w:val="0"/>
      <w:marTop w:val="0"/>
      <w:marBottom w:val="0"/>
      <w:divBdr>
        <w:top w:val="none" w:sz="0" w:space="0" w:color="auto"/>
        <w:left w:val="none" w:sz="0" w:space="0" w:color="auto"/>
        <w:bottom w:val="none" w:sz="0" w:space="0" w:color="auto"/>
        <w:right w:val="none" w:sz="0" w:space="0" w:color="auto"/>
      </w:divBdr>
    </w:div>
    <w:div w:id="139080531">
      <w:bodyDiv w:val="1"/>
      <w:marLeft w:val="0"/>
      <w:marRight w:val="0"/>
      <w:marTop w:val="0"/>
      <w:marBottom w:val="0"/>
      <w:divBdr>
        <w:top w:val="none" w:sz="0" w:space="0" w:color="auto"/>
        <w:left w:val="none" w:sz="0" w:space="0" w:color="auto"/>
        <w:bottom w:val="none" w:sz="0" w:space="0" w:color="auto"/>
        <w:right w:val="none" w:sz="0" w:space="0" w:color="auto"/>
      </w:divBdr>
    </w:div>
    <w:div w:id="189757873">
      <w:bodyDiv w:val="1"/>
      <w:marLeft w:val="0"/>
      <w:marRight w:val="0"/>
      <w:marTop w:val="0"/>
      <w:marBottom w:val="0"/>
      <w:divBdr>
        <w:top w:val="none" w:sz="0" w:space="0" w:color="auto"/>
        <w:left w:val="none" w:sz="0" w:space="0" w:color="auto"/>
        <w:bottom w:val="none" w:sz="0" w:space="0" w:color="auto"/>
        <w:right w:val="none" w:sz="0" w:space="0" w:color="auto"/>
      </w:divBdr>
    </w:div>
    <w:div w:id="326714482">
      <w:bodyDiv w:val="1"/>
      <w:marLeft w:val="0"/>
      <w:marRight w:val="0"/>
      <w:marTop w:val="0"/>
      <w:marBottom w:val="0"/>
      <w:divBdr>
        <w:top w:val="none" w:sz="0" w:space="0" w:color="auto"/>
        <w:left w:val="none" w:sz="0" w:space="0" w:color="auto"/>
        <w:bottom w:val="none" w:sz="0" w:space="0" w:color="auto"/>
        <w:right w:val="none" w:sz="0" w:space="0" w:color="auto"/>
      </w:divBdr>
    </w:div>
    <w:div w:id="403064570">
      <w:bodyDiv w:val="1"/>
      <w:marLeft w:val="0"/>
      <w:marRight w:val="0"/>
      <w:marTop w:val="0"/>
      <w:marBottom w:val="0"/>
      <w:divBdr>
        <w:top w:val="none" w:sz="0" w:space="0" w:color="auto"/>
        <w:left w:val="none" w:sz="0" w:space="0" w:color="auto"/>
        <w:bottom w:val="none" w:sz="0" w:space="0" w:color="auto"/>
        <w:right w:val="none" w:sz="0" w:space="0" w:color="auto"/>
      </w:divBdr>
    </w:div>
    <w:div w:id="410740042">
      <w:bodyDiv w:val="1"/>
      <w:marLeft w:val="0"/>
      <w:marRight w:val="0"/>
      <w:marTop w:val="0"/>
      <w:marBottom w:val="0"/>
      <w:divBdr>
        <w:top w:val="none" w:sz="0" w:space="0" w:color="auto"/>
        <w:left w:val="none" w:sz="0" w:space="0" w:color="auto"/>
        <w:bottom w:val="none" w:sz="0" w:space="0" w:color="auto"/>
        <w:right w:val="none" w:sz="0" w:space="0" w:color="auto"/>
      </w:divBdr>
    </w:div>
    <w:div w:id="502204975">
      <w:bodyDiv w:val="1"/>
      <w:marLeft w:val="0"/>
      <w:marRight w:val="0"/>
      <w:marTop w:val="0"/>
      <w:marBottom w:val="0"/>
      <w:divBdr>
        <w:top w:val="none" w:sz="0" w:space="0" w:color="auto"/>
        <w:left w:val="none" w:sz="0" w:space="0" w:color="auto"/>
        <w:bottom w:val="none" w:sz="0" w:space="0" w:color="auto"/>
        <w:right w:val="none" w:sz="0" w:space="0" w:color="auto"/>
      </w:divBdr>
    </w:div>
    <w:div w:id="547493247">
      <w:bodyDiv w:val="1"/>
      <w:marLeft w:val="0"/>
      <w:marRight w:val="0"/>
      <w:marTop w:val="0"/>
      <w:marBottom w:val="0"/>
      <w:divBdr>
        <w:top w:val="none" w:sz="0" w:space="0" w:color="auto"/>
        <w:left w:val="none" w:sz="0" w:space="0" w:color="auto"/>
        <w:bottom w:val="none" w:sz="0" w:space="0" w:color="auto"/>
        <w:right w:val="none" w:sz="0" w:space="0" w:color="auto"/>
      </w:divBdr>
    </w:div>
    <w:div w:id="562060753">
      <w:bodyDiv w:val="1"/>
      <w:marLeft w:val="0"/>
      <w:marRight w:val="0"/>
      <w:marTop w:val="0"/>
      <w:marBottom w:val="0"/>
      <w:divBdr>
        <w:top w:val="none" w:sz="0" w:space="0" w:color="auto"/>
        <w:left w:val="none" w:sz="0" w:space="0" w:color="auto"/>
        <w:bottom w:val="none" w:sz="0" w:space="0" w:color="auto"/>
        <w:right w:val="none" w:sz="0" w:space="0" w:color="auto"/>
      </w:divBdr>
    </w:div>
    <w:div w:id="573511544">
      <w:bodyDiv w:val="1"/>
      <w:marLeft w:val="0"/>
      <w:marRight w:val="0"/>
      <w:marTop w:val="0"/>
      <w:marBottom w:val="0"/>
      <w:divBdr>
        <w:top w:val="none" w:sz="0" w:space="0" w:color="auto"/>
        <w:left w:val="none" w:sz="0" w:space="0" w:color="auto"/>
        <w:bottom w:val="none" w:sz="0" w:space="0" w:color="auto"/>
        <w:right w:val="none" w:sz="0" w:space="0" w:color="auto"/>
      </w:divBdr>
    </w:div>
    <w:div w:id="594634170">
      <w:bodyDiv w:val="1"/>
      <w:marLeft w:val="0"/>
      <w:marRight w:val="0"/>
      <w:marTop w:val="0"/>
      <w:marBottom w:val="0"/>
      <w:divBdr>
        <w:top w:val="none" w:sz="0" w:space="0" w:color="auto"/>
        <w:left w:val="none" w:sz="0" w:space="0" w:color="auto"/>
        <w:bottom w:val="none" w:sz="0" w:space="0" w:color="auto"/>
        <w:right w:val="none" w:sz="0" w:space="0" w:color="auto"/>
      </w:divBdr>
    </w:div>
    <w:div w:id="644312336">
      <w:bodyDiv w:val="1"/>
      <w:marLeft w:val="0"/>
      <w:marRight w:val="0"/>
      <w:marTop w:val="0"/>
      <w:marBottom w:val="0"/>
      <w:divBdr>
        <w:top w:val="none" w:sz="0" w:space="0" w:color="auto"/>
        <w:left w:val="none" w:sz="0" w:space="0" w:color="auto"/>
        <w:bottom w:val="none" w:sz="0" w:space="0" w:color="auto"/>
        <w:right w:val="none" w:sz="0" w:space="0" w:color="auto"/>
      </w:divBdr>
    </w:div>
    <w:div w:id="890700711">
      <w:bodyDiv w:val="1"/>
      <w:marLeft w:val="0"/>
      <w:marRight w:val="0"/>
      <w:marTop w:val="0"/>
      <w:marBottom w:val="0"/>
      <w:divBdr>
        <w:top w:val="none" w:sz="0" w:space="0" w:color="auto"/>
        <w:left w:val="none" w:sz="0" w:space="0" w:color="auto"/>
        <w:bottom w:val="none" w:sz="0" w:space="0" w:color="auto"/>
        <w:right w:val="none" w:sz="0" w:space="0" w:color="auto"/>
      </w:divBdr>
    </w:div>
    <w:div w:id="955066584">
      <w:bodyDiv w:val="1"/>
      <w:marLeft w:val="0"/>
      <w:marRight w:val="0"/>
      <w:marTop w:val="0"/>
      <w:marBottom w:val="0"/>
      <w:divBdr>
        <w:top w:val="none" w:sz="0" w:space="0" w:color="auto"/>
        <w:left w:val="none" w:sz="0" w:space="0" w:color="auto"/>
        <w:bottom w:val="none" w:sz="0" w:space="0" w:color="auto"/>
        <w:right w:val="none" w:sz="0" w:space="0" w:color="auto"/>
      </w:divBdr>
    </w:div>
    <w:div w:id="999162615">
      <w:bodyDiv w:val="1"/>
      <w:marLeft w:val="0"/>
      <w:marRight w:val="0"/>
      <w:marTop w:val="0"/>
      <w:marBottom w:val="0"/>
      <w:divBdr>
        <w:top w:val="none" w:sz="0" w:space="0" w:color="auto"/>
        <w:left w:val="none" w:sz="0" w:space="0" w:color="auto"/>
        <w:bottom w:val="none" w:sz="0" w:space="0" w:color="auto"/>
        <w:right w:val="none" w:sz="0" w:space="0" w:color="auto"/>
      </w:divBdr>
    </w:div>
    <w:div w:id="1039625772">
      <w:bodyDiv w:val="1"/>
      <w:marLeft w:val="0"/>
      <w:marRight w:val="0"/>
      <w:marTop w:val="0"/>
      <w:marBottom w:val="0"/>
      <w:divBdr>
        <w:top w:val="none" w:sz="0" w:space="0" w:color="auto"/>
        <w:left w:val="none" w:sz="0" w:space="0" w:color="auto"/>
        <w:bottom w:val="none" w:sz="0" w:space="0" w:color="auto"/>
        <w:right w:val="none" w:sz="0" w:space="0" w:color="auto"/>
      </w:divBdr>
    </w:div>
    <w:div w:id="1160734231">
      <w:bodyDiv w:val="1"/>
      <w:marLeft w:val="0"/>
      <w:marRight w:val="0"/>
      <w:marTop w:val="0"/>
      <w:marBottom w:val="0"/>
      <w:divBdr>
        <w:top w:val="none" w:sz="0" w:space="0" w:color="auto"/>
        <w:left w:val="none" w:sz="0" w:space="0" w:color="auto"/>
        <w:bottom w:val="none" w:sz="0" w:space="0" w:color="auto"/>
        <w:right w:val="none" w:sz="0" w:space="0" w:color="auto"/>
      </w:divBdr>
    </w:div>
    <w:div w:id="1258170106">
      <w:bodyDiv w:val="1"/>
      <w:marLeft w:val="0"/>
      <w:marRight w:val="0"/>
      <w:marTop w:val="0"/>
      <w:marBottom w:val="0"/>
      <w:divBdr>
        <w:top w:val="none" w:sz="0" w:space="0" w:color="auto"/>
        <w:left w:val="none" w:sz="0" w:space="0" w:color="auto"/>
        <w:bottom w:val="none" w:sz="0" w:space="0" w:color="auto"/>
        <w:right w:val="none" w:sz="0" w:space="0" w:color="auto"/>
      </w:divBdr>
    </w:div>
    <w:div w:id="1283994993">
      <w:bodyDiv w:val="1"/>
      <w:marLeft w:val="0"/>
      <w:marRight w:val="0"/>
      <w:marTop w:val="0"/>
      <w:marBottom w:val="0"/>
      <w:divBdr>
        <w:top w:val="none" w:sz="0" w:space="0" w:color="auto"/>
        <w:left w:val="none" w:sz="0" w:space="0" w:color="auto"/>
        <w:bottom w:val="none" w:sz="0" w:space="0" w:color="auto"/>
        <w:right w:val="none" w:sz="0" w:space="0" w:color="auto"/>
      </w:divBdr>
    </w:div>
    <w:div w:id="1292589639">
      <w:bodyDiv w:val="1"/>
      <w:marLeft w:val="0"/>
      <w:marRight w:val="0"/>
      <w:marTop w:val="0"/>
      <w:marBottom w:val="0"/>
      <w:divBdr>
        <w:top w:val="none" w:sz="0" w:space="0" w:color="auto"/>
        <w:left w:val="none" w:sz="0" w:space="0" w:color="auto"/>
        <w:bottom w:val="none" w:sz="0" w:space="0" w:color="auto"/>
        <w:right w:val="none" w:sz="0" w:space="0" w:color="auto"/>
      </w:divBdr>
    </w:div>
    <w:div w:id="1321039942">
      <w:bodyDiv w:val="1"/>
      <w:marLeft w:val="0"/>
      <w:marRight w:val="0"/>
      <w:marTop w:val="0"/>
      <w:marBottom w:val="0"/>
      <w:divBdr>
        <w:top w:val="none" w:sz="0" w:space="0" w:color="auto"/>
        <w:left w:val="none" w:sz="0" w:space="0" w:color="auto"/>
        <w:bottom w:val="none" w:sz="0" w:space="0" w:color="auto"/>
        <w:right w:val="none" w:sz="0" w:space="0" w:color="auto"/>
      </w:divBdr>
    </w:div>
    <w:div w:id="1354724339">
      <w:bodyDiv w:val="1"/>
      <w:marLeft w:val="0"/>
      <w:marRight w:val="0"/>
      <w:marTop w:val="0"/>
      <w:marBottom w:val="0"/>
      <w:divBdr>
        <w:top w:val="none" w:sz="0" w:space="0" w:color="auto"/>
        <w:left w:val="none" w:sz="0" w:space="0" w:color="auto"/>
        <w:bottom w:val="none" w:sz="0" w:space="0" w:color="auto"/>
        <w:right w:val="none" w:sz="0" w:space="0" w:color="auto"/>
      </w:divBdr>
    </w:div>
    <w:div w:id="1416054141">
      <w:bodyDiv w:val="1"/>
      <w:marLeft w:val="0"/>
      <w:marRight w:val="0"/>
      <w:marTop w:val="0"/>
      <w:marBottom w:val="0"/>
      <w:divBdr>
        <w:top w:val="none" w:sz="0" w:space="0" w:color="auto"/>
        <w:left w:val="none" w:sz="0" w:space="0" w:color="auto"/>
        <w:bottom w:val="none" w:sz="0" w:space="0" w:color="auto"/>
        <w:right w:val="none" w:sz="0" w:space="0" w:color="auto"/>
      </w:divBdr>
    </w:div>
    <w:div w:id="1419862153">
      <w:bodyDiv w:val="1"/>
      <w:marLeft w:val="0"/>
      <w:marRight w:val="0"/>
      <w:marTop w:val="0"/>
      <w:marBottom w:val="0"/>
      <w:divBdr>
        <w:top w:val="none" w:sz="0" w:space="0" w:color="auto"/>
        <w:left w:val="none" w:sz="0" w:space="0" w:color="auto"/>
        <w:bottom w:val="none" w:sz="0" w:space="0" w:color="auto"/>
        <w:right w:val="none" w:sz="0" w:space="0" w:color="auto"/>
      </w:divBdr>
    </w:div>
    <w:div w:id="1448236548">
      <w:bodyDiv w:val="1"/>
      <w:marLeft w:val="0"/>
      <w:marRight w:val="0"/>
      <w:marTop w:val="0"/>
      <w:marBottom w:val="0"/>
      <w:divBdr>
        <w:top w:val="none" w:sz="0" w:space="0" w:color="auto"/>
        <w:left w:val="none" w:sz="0" w:space="0" w:color="auto"/>
        <w:bottom w:val="none" w:sz="0" w:space="0" w:color="auto"/>
        <w:right w:val="none" w:sz="0" w:space="0" w:color="auto"/>
      </w:divBdr>
    </w:div>
    <w:div w:id="1452094647">
      <w:bodyDiv w:val="1"/>
      <w:marLeft w:val="0"/>
      <w:marRight w:val="0"/>
      <w:marTop w:val="0"/>
      <w:marBottom w:val="0"/>
      <w:divBdr>
        <w:top w:val="none" w:sz="0" w:space="0" w:color="auto"/>
        <w:left w:val="none" w:sz="0" w:space="0" w:color="auto"/>
        <w:bottom w:val="none" w:sz="0" w:space="0" w:color="auto"/>
        <w:right w:val="none" w:sz="0" w:space="0" w:color="auto"/>
      </w:divBdr>
    </w:div>
    <w:div w:id="1463498619">
      <w:bodyDiv w:val="1"/>
      <w:marLeft w:val="0"/>
      <w:marRight w:val="0"/>
      <w:marTop w:val="0"/>
      <w:marBottom w:val="0"/>
      <w:divBdr>
        <w:top w:val="none" w:sz="0" w:space="0" w:color="auto"/>
        <w:left w:val="none" w:sz="0" w:space="0" w:color="auto"/>
        <w:bottom w:val="none" w:sz="0" w:space="0" w:color="auto"/>
        <w:right w:val="none" w:sz="0" w:space="0" w:color="auto"/>
      </w:divBdr>
    </w:div>
    <w:div w:id="1471822150">
      <w:bodyDiv w:val="1"/>
      <w:marLeft w:val="0"/>
      <w:marRight w:val="0"/>
      <w:marTop w:val="0"/>
      <w:marBottom w:val="0"/>
      <w:divBdr>
        <w:top w:val="none" w:sz="0" w:space="0" w:color="auto"/>
        <w:left w:val="none" w:sz="0" w:space="0" w:color="auto"/>
        <w:bottom w:val="none" w:sz="0" w:space="0" w:color="auto"/>
        <w:right w:val="none" w:sz="0" w:space="0" w:color="auto"/>
      </w:divBdr>
    </w:div>
    <w:div w:id="1494685514">
      <w:bodyDiv w:val="1"/>
      <w:marLeft w:val="0"/>
      <w:marRight w:val="0"/>
      <w:marTop w:val="0"/>
      <w:marBottom w:val="0"/>
      <w:divBdr>
        <w:top w:val="none" w:sz="0" w:space="0" w:color="auto"/>
        <w:left w:val="none" w:sz="0" w:space="0" w:color="auto"/>
        <w:bottom w:val="none" w:sz="0" w:space="0" w:color="auto"/>
        <w:right w:val="none" w:sz="0" w:space="0" w:color="auto"/>
      </w:divBdr>
    </w:div>
    <w:div w:id="1501577665">
      <w:bodyDiv w:val="1"/>
      <w:marLeft w:val="0"/>
      <w:marRight w:val="0"/>
      <w:marTop w:val="0"/>
      <w:marBottom w:val="0"/>
      <w:divBdr>
        <w:top w:val="none" w:sz="0" w:space="0" w:color="auto"/>
        <w:left w:val="none" w:sz="0" w:space="0" w:color="auto"/>
        <w:bottom w:val="none" w:sz="0" w:space="0" w:color="auto"/>
        <w:right w:val="none" w:sz="0" w:space="0" w:color="auto"/>
      </w:divBdr>
    </w:div>
    <w:div w:id="1695229942">
      <w:bodyDiv w:val="1"/>
      <w:marLeft w:val="0"/>
      <w:marRight w:val="0"/>
      <w:marTop w:val="0"/>
      <w:marBottom w:val="0"/>
      <w:divBdr>
        <w:top w:val="none" w:sz="0" w:space="0" w:color="auto"/>
        <w:left w:val="none" w:sz="0" w:space="0" w:color="auto"/>
        <w:bottom w:val="none" w:sz="0" w:space="0" w:color="auto"/>
        <w:right w:val="none" w:sz="0" w:space="0" w:color="auto"/>
      </w:divBdr>
    </w:div>
    <w:div w:id="1745910853">
      <w:bodyDiv w:val="1"/>
      <w:marLeft w:val="0"/>
      <w:marRight w:val="0"/>
      <w:marTop w:val="0"/>
      <w:marBottom w:val="0"/>
      <w:divBdr>
        <w:top w:val="none" w:sz="0" w:space="0" w:color="auto"/>
        <w:left w:val="none" w:sz="0" w:space="0" w:color="auto"/>
        <w:bottom w:val="none" w:sz="0" w:space="0" w:color="auto"/>
        <w:right w:val="none" w:sz="0" w:space="0" w:color="auto"/>
      </w:divBdr>
    </w:div>
    <w:div w:id="1825856533">
      <w:bodyDiv w:val="1"/>
      <w:marLeft w:val="0"/>
      <w:marRight w:val="0"/>
      <w:marTop w:val="0"/>
      <w:marBottom w:val="0"/>
      <w:divBdr>
        <w:top w:val="none" w:sz="0" w:space="0" w:color="auto"/>
        <w:left w:val="none" w:sz="0" w:space="0" w:color="auto"/>
        <w:bottom w:val="none" w:sz="0" w:space="0" w:color="auto"/>
        <w:right w:val="none" w:sz="0" w:space="0" w:color="auto"/>
      </w:divBdr>
    </w:div>
    <w:div w:id="1902861228">
      <w:bodyDiv w:val="1"/>
      <w:marLeft w:val="0"/>
      <w:marRight w:val="0"/>
      <w:marTop w:val="0"/>
      <w:marBottom w:val="0"/>
      <w:divBdr>
        <w:top w:val="none" w:sz="0" w:space="0" w:color="auto"/>
        <w:left w:val="none" w:sz="0" w:space="0" w:color="auto"/>
        <w:bottom w:val="none" w:sz="0" w:space="0" w:color="auto"/>
        <w:right w:val="none" w:sz="0" w:space="0" w:color="auto"/>
      </w:divBdr>
    </w:div>
    <w:div w:id="1922986817">
      <w:bodyDiv w:val="1"/>
      <w:marLeft w:val="0"/>
      <w:marRight w:val="0"/>
      <w:marTop w:val="0"/>
      <w:marBottom w:val="0"/>
      <w:divBdr>
        <w:top w:val="none" w:sz="0" w:space="0" w:color="auto"/>
        <w:left w:val="none" w:sz="0" w:space="0" w:color="auto"/>
        <w:bottom w:val="none" w:sz="0" w:space="0" w:color="auto"/>
        <w:right w:val="none" w:sz="0" w:space="0" w:color="auto"/>
      </w:divBdr>
    </w:div>
    <w:div w:id="1963732709">
      <w:bodyDiv w:val="1"/>
      <w:marLeft w:val="0"/>
      <w:marRight w:val="0"/>
      <w:marTop w:val="0"/>
      <w:marBottom w:val="0"/>
      <w:divBdr>
        <w:top w:val="none" w:sz="0" w:space="0" w:color="auto"/>
        <w:left w:val="none" w:sz="0" w:space="0" w:color="auto"/>
        <w:bottom w:val="none" w:sz="0" w:space="0" w:color="auto"/>
        <w:right w:val="none" w:sz="0" w:space="0" w:color="auto"/>
      </w:divBdr>
    </w:div>
    <w:div w:id="205773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21" Type="http://schemas.openxmlformats.org/officeDocument/2006/relationships/image" Target="media/image12.emf"/><Relationship Id="rId34" Type="http://schemas.openxmlformats.org/officeDocument/2006/relationships/image" Target="media/image25.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image" Target="media/image22.emf"/><Relationship Id="rId4" Type="http://schemas.microsoft.com/office/2007/relationships/stylesWithEffects" Target="stylesWithEffects.xml"/><Relationship Id="rId9" Type="http://schemas.openxmlformats.org/officeDocument/2006/relationships/hyperlink" Target="mailto:jamesli@mgt.ncu.edu.tw" TargetMode="Externa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6F690C-7F3F-4D18-A821-99965778B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8128</TotalTime>
  <Pages>1</Pages>
  <Words>24698</Words>
  <Characters>140782</Characters>
  <Application>Microsoft Office Word</Application>
  <DocSecurity>0</DocSecurity>
  <Lines>1173</Lines>
  <Paragraphs>330</Paragraphs>
  <ScaleCrop>false</ScaleCrop>
  <Company/>
  <LinksUpToDate>false</LinksUpToDate>
  <CharactersWithSpaces>165150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jamesli</cp:lastModifiedBy>
  <cp:revision>456</cp:revision>
  <dcterms:created xsi:type="dcterms:W3CDTF">2018-04-24T10:05:00Z</dcterms:created>
  <dcterms:modified xsi:type="dcterms:W3CDTF">2018-07-26T03:20:00Z</dcterms:modified>
</cp:coreProperties>
</file>