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75" w:rsidRDefault="00391775" w:rsidP="00391775">
      <w:pPr>
        <w:pStyle w:val="papertitle"/>
        <w:rPr>
          <w:rFonts w:eastAsia="MS Mincho"/>
        </w:rPr>
      </w:pPr>
      <w:r>
        <w:rPr>
          <w:rFonts w:eastAsia="MS Mincho"/>
        </w:rPr>
        <w:t xml:space="preserve">Paper Title*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391775" w:rsidRDefault="00391775" w:rsidP="00391775">
      <w:pPr>
        <w:pStyle w:val="papersubtitle"/>
        <w:rPr>
          <w:rFonts w:eastAsia="MS Mincho"/>
        </w:rPr>
      </w:pPr>
      <w:r>
        <w:rPr>
          <w:rFonts w:eastAsia="MS Mincho"/>
        </w:rPr>
        <w:t xml:space="preserve">Subtitle as needed </w:t>
      </w:r>
      <w:r>
        <w:rPr>
          <w:rFonts w:eastAsia="MS Mincho"/>
          <w:b/>
          <w:bCs w:val="0"/>
          <w:i/>
          <w:iCs/>
        </w:rPr>
        <w:t>(paper subtitle)</w:t>
      </w:r>
    </w:p>
    <w:p w:rsidR="00391775" w:rsidRDefault="00391775" w:rsidP="00391775">
      <w:pPr>
        <w:rPr>
          <w:rFonts w:eastAsia="MS Mincho"/>
        </w:rPr>
      </w:pPr>
    </w:p>
    <w:p w:rsidR="00391775" w:rsidRDefault="00391775" w:rsidP="00391775">
      <w:pPr>
        <w:pStyle w:val="Author"/>
        <w:rPr>
          <w:rFonts w:eastAsia="MS Mincho"/>
        </w:rPr>
        <w:sectPr w:rsidR="00391775" w:rsidSect="009B1348">
          <w:pgSz w:w="11909" w:h="16834" w:code="9"/>
          <w:pgMar w:top="1080" w:right="734" w:bottom="2434" w:left="734" w:header="720" w:footer="720" w:gutter="0"/>
          <w:cols w:space="720"/>
          <w:docGrid w:linePitch="360"/>
        </w:sectPr>
      </w:pPr>
    </w:p>
    <w:p w:rsidR="00391775" w:rsidRPr="003826DC" w:rsidRDefault="00391775" w:rsidP="00391775">
      <w:pPr>
        <w:pStyle w:val="Author"/>
        <w:rPr>
          <w:rFonts w:eastAsia="MS Mincho"/>
          <w:lang w:eastAsia="zh-TW"/>
        </w:rPr>
      </w:pPr>
      <w:r w:rsidRPr="003826DC">
        <w:rPr>
          <w:rFonts w:eastAsiaTheme="minorEastAsia"/>
          <w:lang w:eastAsia="zh-TW"/>
        </w:rPr>
        <w:lastRenderedPageBreak/>
        <w:t>C</w:t>
      </w:r>
      <w:r w:rsidRPr="003826DC">
        <w:rPr>
          <w:rFonts w:eastAsia="微軟正黑體"/>
          <w:lang w:eastAsia="zh-TW"/>
        </w:rPr>
        <w:t>h</w:t>
      </w:r>
      <w:r>
        <w:rPr>
          <w:rFonts w:eastAsia="微軟正黑體"/>
          <w:lang w:eastAsia="zh-TW"/>
        </w:rPr>
        <w:t>i Feng L</w:t>
      </w:r>
      <w:r w:rsidRPr="003826DC">
        <w:rPr>
          <w:rFonts w:eastAsia="微軟正黑體"/>
          <w:lang w:eastAsia="zh-TW"/>
        </w:rPr>
        <w:t>in</w:t>
      </w:r>
    </w:p>
    <w:p w:rsidR="00391775" w:rsidRDefault="00391775" w:rsidP="00391775">
      <w:pPr>
        <w:pStyle w:val="Affiliation"/>
        <w:rPr>
          <w:rFonts w:eastAsia="MS Mincho"/>
        </w:rPr>
      </w:pPr>
      <w:r>
        <w:rPr>
          <w:rFonts w:eastAsia="MS Mincho"/>
        </w:rPr>
        <w:t>Information Management. National Central University</w:t>
      </w:r>
    </w:p>
    <w:p w:rsidR="00391775" w:rsidRDefault="00391775" w:rsidP="00391775">
      <w:pPr>
        <w:pStyle w:val="Affiliation"/>
        <w:rPr>
          <w:rFonts w:eastAsia="MS Mincho"/>
        </w:rPr>
      </w:pPr>
      <w:r>
        <w:rPr>
          <w:rFonts w:eastAsia="MS Mincho"/>
        </w:rPr>
        <w:t>National Central University</w:t>
      </w:r>
    </w:p>
    <w:p w:rsidR="00391775" w:rsidRDefault="00391775" w:rsidP="00391775">
      <w:pPr>
        <w:pStyle w:val="Affiliation"/>
        <w:rPr>
          <w:rFonts w:eastAsia="MS Mincho"/>
        </w:rPr>
      </w:pPr>
      <w:r>
        <w:rPr>
          <w:rFonts w:eastAsia="MS Mincho"/>
        </w:rPr>
        <w:t>Taoyuan, Taiwan</w:t>
      </w:r>
    </w:p>
    <w:p w:rsidR="00391775" w:rsidRDefault="00391775" w:rsidP="00391775">
      <w:pPr>
        <w:pStyle w:val="Affiliation"/>
        <w:rPr>
          <w:rFonts w:eastAsia="MS Mincho"/>
        </w:rPr>
      </w:pPr>
      <w:r>
        <w:rPr>
          <w:rFonts w:eastAsia="MS Mincho"/>
        </w:rPr>
        <w:t>j8888888871@yahoo.com.tw</w:t>
      </w:r>
    </w:p>
    <w:p w:rsidR="00391775" w:rsidRDefault="007E2925" w:rsidP="00391775">
      <w:pPr>
        <w:pStyle w:val="Author"/>
        <w:rPr>
          <w:rFonts w:eastAsia="MS Mincho"/>
        </w:rPr>
      </w:pPr>
      <w:r>
        <w:rPr>
          <w:rFonts w:eastAsia="MS Mincho"/>
        </w:rPr>
        <w:lastRenderedPageBreak/>
        <w:t>Chun Shien Li</w:t>
      </w:r>
    </w:p>
    <w:p w:rsidR="00391775" w:rsidRDefault="007E2925" w:rsidP="00391775">
      <w:pPr>
        <w:pStyle w:val="Affiliation"/>
        <w:rPr>
          <w:rFonts w:eastAsia="MS Mincho"/>
        </w:rPr>
      </w:pPr>
      <w:r>
        <w:rPr>
          <w:rFonts w:eastAsia="MS Mincho"/>
        </w:rPr>
        <w:t>Information Management. National Central University</w:t>
      </w:r>
    </w:p>
    <w:p w:rsidR="00391775" w:rsidRDefault="007E2925" w:rsidP="00391775">
      <w:pPr>
        <w:pStyle w:val="Affiliation"/>
        <w:rPr>
          <w:rFonts w:eastAsia="MS Mincho"/>
        </w:rPr>
      </w:pPr>
      <w:r>
        <w:rPr>
          <w:rFonts w:eastAsia="MS Mincho"/>
        </w:rPr>
        <w:t>National Central University</w:t>
      </w:r>
    </w:p>
    <w:p w:rsidR="00391775" w:rsidRDefault="007E2925" w:rsidP="00391775">
      <w:pPr>
        <w:pStyle w:val="Affiliation"/>
        <w:rPr>
          <w:rFonts w:eastAsia="MS Mincho"/>
        </w:rPr>
      </w:pPr>
      <w:r>
        <w:rPr>
          <w:rFonts w:eastAsia="MS Mincho"/>
        </w:rPr>
        <w:t>Taoyuan, Taiwan</w:t>
      </w:r>
    </w:p>
    <w:p w:rsidR="00391775" w:rsidRDefault="007E2925" w:rsidP="00391775">
      <w:pPr>
        <w:pStyle w:val="Affiliation"/>
        <w:rPr>
          <w:rFonts w:eastAsia="MS Mincho"/>
          <w:lang w:eastAsia="zh-TW"/>
        </w:rPr>
        <w:sectPr w:rsidR="00391775" w:rsidSect="009B13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jamesli@mgt.ncu.edu.tw</w:t>
      </w:r>
    </w:p>
    <w:p w:rsidR="00391775" w:rsidRDefault="00391775" w:rsidP="00391775">
      <w:pPr>
        <w:pStyle w:val="Affiliation"/>
        <w:rPr>
          <w:rFonts w:eastAsia="MS Mincho"/>
        </w:rPr>
      </w:pPr>
    </w:p>
    <w:p w:rsidR="00391775" w:rsidRDefault="00391775" w:rsidP="00391775">
      <w:pPr>
        <w:rPr>
          <w:rFonts w:eastAsia="MS Mincho"/>
        </w:rPr>
      </w:pPr>
    </w:p>
    <w:p w:rsidR="00391775" w:rsidRDefault="00391775" w:rsidP="00391775">
      <w:pPr>
        <w:rPr>
          <w:rFonts w:eastAsia="MS Mincho"/>
        </w:rPr>
        <w:sectPr w:rsidR="00391775" w:rsidSect="009B1348">
          <w:type w:val="continuous"/>
          <w:pgSz w:w="11909" w:h="16834" w:code="9"/>
          <w:pgMar w:top="1080" w:right="734" w:bottom="2434" w:left="734" w:header="720" w:footer="720" w:gutter="0"/>
          <w:cols w:space="720"/>
          <w:docGrid w:linePitch="360"/>
        </w:sectPr>
      </w:pPr>
    </w:p>
    <w:p w:rsidR="00391775" w:rsidRDefault="00391775" w:rsidP="00391775">
      <w:pPr>
        <w:pStyle w:val="Abstract"/>
        <w:rPr>
          <w:rFonts w:eastAsia="MS Mincho"/>
          <w:lang w:eastAsia="zh-TW"/>
        </w:rPr>
      </w:pPr>
      <w:r>
        <w:rPr>
          <w:rFonts w:eastAsia="MS Mincho"/>
          <w:i/>
          <w:iCs/>
          <w:lang w:eastAsia="zh-TW"/>
        </w:rPr>
        <w:lastRenderedPageBreak/>
        <w:t>Abstract</w:t>
      </w:r>
      <w:r>
        <w:rPr>
          <w:rFonts w:eastAsia="MS Mincho"/>
          <w:lang w:eastAsia="zh-TW"/>
        </w:rPr>
        <w:t>—</w:t>
      </w:r>
      <w:r w:rsidR="00B85115" w:rsidRPr="00B85115">
        <w:rPr>
          <w:rFonts w:eastAsia="標楷體" w:hint="eastAsia"/>
          <w:lang w:eastAsia="zh-TW"/>
        </w:rPr>
        <w:t>本篇論文主要探討不同演算法在時間序列上的預測效能</w:t>
      </w:r>
      <w:r w:rsidR="00B85115">
        <w:rPr>
          <w:rFonts w:eastAsia="標楷體" w:hint="eastAsia"/>
          <w:lang w:eastAsia="zh-TW"/>
        </w:rPr>
        <w:t>，並透過模擬的投資策略去做效能測試。</w:t>
      </w:r>
      <w:r w:rsidRPr="007B5528">
        <w:rPr>
          <w:rFonts w:eastAsia="標楷體"/>
          <w:lang w:eastAsia="zh-TW"/>
        </w:rPr>
        <w:t>時間序列的預測是一個很廣泛且重要的議題。我們提出了球型複數神經模糊集系統</w:t>
      </w:r>
      <w:r w:rsidRPr="007B5528">
        <w:rPr>
          <w:rFonts w:eastAsia="標楷體"/>
          <w:lang w:eastAsia="zh-TW"/>
        </w:rPr>
        <w:t xml:space="preserve"> (SCNFS)</w:t>
      </w:r>
      <w:r w:rsidRPr="007B5528">
        <w:rPr>
          <w:rFonts w:eastAsia="標楷體"/>
          <w:lang w:eastAsia="zh-TW"/>
        </w:rPr>
        <w:t>來對時間序列進行預測。透過一般的複數神經模糊集系統</w:t>
      </w:r>
      <w:r w:rsidRPr="007B5528">
        <w:rPr>
          <w:rFonts w:eastAsia="標楷體"/>
          <w:lang w:eastAsia="zh-TW"/>
        </w:rPr>
        <w:t xml:space="preserve"> (CNFS)</w:t>
      </w:r>
      <w:r w:rsidRPr="007B5528">
        <w:rPr>
          <w:rFonts w:eastAsia="標楷體"/>
          <w:lang w:eastAsia="zh-TW"/>
        </w:rPr>
        <w:t>，我們可得到一組複數型態的輸出，實數部分和虛數部分可針對不同目標做預測。本篇的模型對原本的</w:t>
      </w:r>
      <w:r w:rsidRPr="007B5528">
        <w:rPr>
          <w:rFonts w:eastAsia="標楷體"/>
          <w:lang w:eastAsia="zh-TW"/>
        </w:rPr>
        <w:t>CNFS</w:t>
      </w:r>
      <w:r w:rsidRPr="007B5528">
        <w:rPr>
          <w:rFonts w:eastAsia="標楷體"/>
          <w:lang w:eastAsia="zh-TW"/>
        </w:rPr>
        <w:t>中的複數模糊集</w:t>
      </w:r>
      <w:r w:rsidRPr="007B5528">
        <w:rPr>
          <w:rFonts w:eastAsia="標楷體"/>
          <w:lang w:eastAsia="zh-TW"/>
        </w:rPr>
        <w:t xml:space="preserve"> (CFSs)</w:t>
      </w:r>
      <w:r w:rsidRPr="007B5528">
        <w:rPr>
          <w:rFonts w:eastAsia="標楷體"/>
          <w:lang w:eastAsia="zh-TW"/>
        </w:rPr>
        <w:t>進行改良，歸屬程度仍然是在複數型態的值，但是能擁有多組輸出，即可同時針對兩個以上目標預測。模型設計上，前鑑部使用高斯型態的球型複數神經模糊集</w:t>
      </w:r>
      <w:r w:rsidRPr="007B5528">
        <w:rPr>
          <w:rFonts w:eastAsia="標楷體"/>
          <w:lang w:eastAsia="zh-TW"/>
        </w:rPr>
        <w:t xml:space="preserve"> (SCFSs)</w:t>
      </w:r>
      <w:r w:rsidRPr="007B5528">
        <w:rPr>
          <w:rFonts w:eastAsia="標楷體"/>
          <w:lang w:eastAsia="zh-TW"/>
        </w:rPr>
        <w:t>，後鑑部則使用</w:t>
      </w:r>
      <w:r w:rsidRPr="007B5528">
        <w:rPr>
          <w:rFonts w:eastAsia="標楷體"/>
          <w:lang w:eastAsia="zh-TW"/>
        </w:rPr>
        <w:t>Takagi-Sugeno</w:t>
      </w:r>
      <w:r w:rsidRPr="007B5528">
        <w:rPr>
          <w:rFonts w:eastAsia="標楷體"/>
          <w:lang w:eastAsia="zh-TW"/>
        </w:rPr>
        <w:t>的線性函式，兩者</w:t>
      </w:r>
      <w:r w:rsidR="009B1348">
        <w:rPr>
          <w:rFonts w:eastAsia="標楷體" w:hint="eastAsia"/>
          <w:lang w:eastAsia="zh-TW"/>
        </w:rPr>
        <w:t>使用</w:t>
      </w:r>
      <w:r w:rsidRPr="007B5528">
        <w:rPr>
          <w:rFonts w:eastAsia="標楷體"/>
          <w:lang w:eastAsia="zh-TW"/>
        </w:rPr>
        <w:t>IF-THEN</w:t>
      </w:r>
      <w:r w:rsidRPr="007B5528">
        <w:rPr>
          <w:rFonts w:eastAsia="標楷體"/>
          <w:lang w:eastAsia="zh-TW"/>
        </w:rPr>
        <w:t>規則</w:t>
      </w:r>
      <w:r w:rsidR="009B1348">
        <w:rPr>
          <w:rFonts w:eastAsia="標楷體" w:hint="eastAsia"/>
          <w:lang w:eastAsia="zh-TW"/>
        </w:rPr>
        <w:t>連結</w:t>
      </w:r>
      <w:r w:rsidRPr="007B5528">
        <w:rPr>
          <w:rFonts w:eastAsia="標楷體"/>
          <w:lang w:eastAsia="zh-TW"/>
        </w:rPr>
        <w:t>。此外，為了最佳化模型的預測結果，我們前鑑部使用</w:t>
      </w:r>
      <w:r w:rsidR="009B1348">
        <w:rPr>
          <w:rFonts w:eastAsia="標楷體" w:hint="eastAsia"/>
          <w:lang w:eastAsia="zh-TW"/>
        </w:rPr>
        <w:t>不同的演算法像是</w:t>
      </w:r>
      <w:r w:rsidRPr="007B5528">
        <w:rPr>
          <w:rFonts w:eastAsia="標楷體"/>
          <w:lang w:eastAsia="zh-TW"/>
        </w:rPr>
        <w:t>Particle Swarm Optimization (PSO)</w:t>
      </w:r>
      <w:r w:rsidR="009B1348">
        <w:rPr>
          <w:rFonts w:eastAsia="標楷體" w:hint="eastAsia"/>
          <w:lang w:eastAsia="zh-TW"/>
        </w:rPr>
        <w:t>、</w:t>
      </w:r>
      <w:r w:rsidR="009B1348">
        <w:rPr>
          <w:rFonts w:eastAsia="標楷體" w:hint="eastAsia"/>
          <w:lang w:eastAsia="zh-TW"/>
        </w:rPr>
        <w:t>Artificial Bee Colony Optimization (</w:t>
      </w:r>
      <w:r w:rsidR="009B1348">
        <w:rPr>
          <w:rFonts w:eastAsia="標楷體"/>
          <w:lang w:eastAsia="zh-TW"/>
        </w:rPr>
        <w:t>ABCO</w:t>
      </w:r>
      <w:r w:rsidR="009B1348">
        <w:rPr>
          <w:rFonts w:eastAsia="標楷體" w:hint="eastAsia"/>
          <w:lang w:eastAsia="zh-TW"/>
        </w:rPr>
        <w:t>)</w:t>
      </w:r>
      <w:r w:rsidRPr="007B5528">
        <w:rPr>
          <w:rFonts w:eastAsia="標楷體"/>
          <w:lang w:eastAsia="zh-TW"/>
        </w:rPr>
        <w:t>進行參數優化，後鑑部則使用</w:t>
      </w:r>
      <w:r w:rsidRPr="007B5528">
        <w:rPr>
          <w:rFonts w:eastAsia="標楷體"/>
          <w:lang w:eastAsia="zh-TW"/>
        </w:rPr>
        <w:t>Recursive Least Squares Estimator (RLSE)</w:t>
      </w:r>
      <w:r w:rsidRPr="007B5528">
        <w:rPr>
          <w:rFonts w:eastAsia="標楷體"/>
          <w:lang w:eastAsia="zh-TW"/>
        </w:rPr>
        <w:t>進行參數優化。</w:t>
      </w:r>
      <w:r w:rsidR="009B1348">
        <w:rPr>
          <w:rFonts w:eastAsia="標楷體"/>
          <w:lang w:eastAsia="zh-TW"/>
        </w:rPr>
        <w:t>最後我們將</w:t>
      </w:r>
      <w:r w:rsidR="009B1348">
        <w:rPr>
          <w:rFonts w:eastAsia="標楷體" w:hint="eastAsia"/>
          <w:lang w:eastAsia="zh-TW"/>
        </w:rPr>
        <w:t>用</w:t>
      </w:r>
      <w:r w:rsidR="009B1348">
        <w:rPr>
          <w:rFonts w:eastAsia="標楷體"/>
          <w:lang w:eastAsia="zh-TW"/>
        </w:rPr>
        <w:t>三個實驗</w:t>
      </w:r>
      <w:r w:rsidR="00B85115">
        <w:rPr>
          <w:rFonts w:eastAsia="標楷體" w:hint="eastAsia"/>
          <w:lang w:eastAsia="zh-TW"/>
        </w:rPr>
        <w:t>測試</w:t>
      </w:r>
      <w:r w:rsidR="009B1348">
        <w:rPr>
          <w:rFonts w:eastAsia="標楷體" w:hint="eastAsia"/>
          <w:lang w:eastAsia="zh-TW"/>
        </w:rPr>
        <w:t>在</w:t>
      </w:r>
      <w:r w:rsidRPr="007B5528">
        <w:rPr>
          <w:rFonts w:eastAsia="標楷體"/>
          <w:lang w:eastAsia="zh-TW"/>
        </w:rPr>
        <w:t>不同的</w:t>
      </w:r>
      <w:r w:rsidR="00B85115">
        <w:rPr>
          <w:rFonts w:eastAsia="標楷體" w:hint="eastAsia"/>
          <w:lang w:eastAsia="zh-TW"/>
        </w:rPr>
        <w:t>學習</w:t>
      </w:r>
      <w:r w:rsidR="009B1348">
        <w:rPr>
          <w:rFonts w:eastAsia="標楷體" w:hint="eastAsia"/>
          <w:lang w:eastAsia="zh-TW"/>
        </w:rPr>
        <w:t>演算法下效能的差異性</w:t>
      </w:r>
      <w:r w:rsidRPr="007B5528">
        <w:rPr>
          <w:rFonts w:eastAsia="標楷體"/>
          <w:lang w:eastAsia="zh-TW"/>
        </w:rPr>
        <w:t>。</w:t>
      </w:r>
    </w:p>
    <w:p w:rsidR="00391775" w:rsidRPr="00185921" w:rsidRDefault="00391775" w:rsidP="00391775">
      <w:pPr>
        <w:pStyle w:val="keywords"/>
        <w:rPr>
          <w:rFonts w:eastAsia="MS Mincho"/>
          <w:i w:val="0"/>
        </w:rPr>
      </w:pPr>
      <w:r>
        <w:rPr>
          <w:rFonts w:eastAsia="MS Mincho"/>
        </w:rPr>
        <w:t>Keywords—</w:t>
      </w:r>
      <w:r w:rsidRPr="00185921">
        <w:rPr>
          <w:rFonts w:eastAsia="MS Mincho"/>
        </w:rPr>
        <w:t>Sphere complex neurofuzzy system</w:t>
      </w:r>
      <w:r>
        <w:rPr>
          <w:rFonts w:eastAsia="MS Mincho"/>
        </w:rPr>
        <w:t xml:space="preserve"> </w:t>
      </w:r>
      <w:r w:rsidRPr="00185921">
        <w:rPr>
          <w:rFonts w:eastAsia="MS Mincho"/>
        </w:rPr>
        <w:t>(SCNFS);  complex fuzzy set (CFS); complex neurofuzzy system</w:t>
      </w:r>
      <w:r>
        <w:rPr>
          <w:rFonts w:eastAsia="MS Mincho"/>
        </w:rPr>
        <w:t xml:space="preserve"> </w:t>
      </w:r>
      <w:r w:rsidRPr="00185921">
        <w:rPr>
          <w:rFonts w:eastAsia="MS Mincho"/>
        </w:rPr>
        <w:t>(CNFS), time-series forecasting.</w:t>
      </w:r>
    </w:p>
    <w:p w:rsidR="00391775" w:rsidRDefault="00391775" w:rsidP="00391775">
      <w:pPr>
        <w:pStyle w:val="1"/>
      </w:pPr>
      <w:r>
        <w:t xml:space="preserve"> Introduction</w:t>
      </w:r>
    </w:p>
    <w:p w:rsidR="00391775" w:rsidRDefault="009B1348" w:rsidP="00391775">
      <w:pPr>
        <w:pStyle w:val="a4"/>
        <w:rPr>
          <w:rFonts w:eastAsia="標楷體"/>
          <w:lang w:eastAsia="zh-TW"/>
        </w:rPr>
      </w:pPr>
      <w:r>
        <w:rPr>
          <w:rFonts w:eastAsia="標楷體"/>
          <w:lang w:eastAsia="zh-TW"/>
        </w:rPr>
        <w:t>人工智慧在現實中有很多的</w:t>
      </w:r>
      <w:r>
        <w:rPr>
          <w:rFonts w:eastAsia="標楷體" w:hint="eastAsia"/>
          <w:lang w:eastAsia="zh-TW"/>
        </w:rPr>
        <w:t>領域</w:t>
      </w:r>
      <w:r w:rsidR="00391775" w:rsidRPr="007B1779">
        <w:rPr>
          <w:rFonts w:eastAsia="標楷體"/>
          <w:lang w:eastAsia="zh-TW"/>
        </w:rPr>
        <w:t>，</w:t>
      </w:r>
      <w:r>
        <w:rPr>
          <w:rFonts w:eastAsia="標楷體" w:hint="eastAsia"/>
          <w:lang w:eastAsia="zh-TW"/>
        </w:rPr>
        <w:t>從</w:t>
      </w:r>
      <w:r w:rsidR="00C91587">
        <w:rPr>
          <w:rFonts w:eastAsia="標楷體" w:hint="eastAsia"/>
          <w:lang w:eastAsia="zh-TW"/>
        </w:rPr>
        <w:t>18</w:t>
      </w:r>
      <w:r w:rsidR="00C91587">
        <w:rPr>
          <w:rFonts w:eastAsia="標楷體" w:hint="eastAsia"/>
          <w:lang w:eastAsia="zh-TW"/>
        </w:rPr>
        <w:t>、</w:t>
      </w:r>
      <w:r>
        <w:rPr>
          <w:rFonts w:eastAsia="標楷體" w:hint="eastAsia"/>
          <w:lang w:eastAsia="zh-TW"/>
        </w:rPr>
        <w:t>19</w:t>
      </w:r>
      <w:r w:rsidR="00202FDE">
        <w:rPr>
          <w:rFonts w:eastAsia="標楷體" w:hint="eastAsia"/>
          <w:lang w:eastAsia="zh-TW"/>
        </w:rPr>
        <w:t>世紀就有許多相關的研究，</w:t>
      </w:r>
      <w:r>
        <w:rPr>
          <w:rFonts w:eastAsia="標楷體" w:hint="eastAsia"/>
          <w:lang w:eastAsia="zh-TW"/>
        </w:rPr>
        <w:t>但是由於硬體的設備問題，導致成果一直無法應用在一般的生活中。如今隨著硬體設備的發展，人工智慧已經對人類帶來不少的幫助，研究更是多不勝數，</w:t>
      </w:r>
      <w:r w:rsidR="00391775" w:rsidRPr="007B1779">
        <w:rPr>
          <w:rFonts w:eastAsia="標楷體"/>
          <w:lang w:eastAsia="zh-TW"/>
        </w:rPr>
        <w:t>像是財經方面的預測</w:t>
      </w:r>
      <w:r w:rsidR="00391775" w:rsidRPr="007B1779">
        <w:rPr>
          <w:rFonts w:eastAsia="標楷體"/>
          <w:lang w:eastAsia="zh-TW"/>
        </w:rPr>
        <w:t>[1]</w:t>
      </w:r>
      <w:r w:rsidR="00391775" w:rsidRPr="007B1779">
        <w:rPr>
          <w:rFonts w:eastAsia="標楷體"/>
          <w:lang w:eastAsia="zh-TW"/>
        </w:rPr>
        <w:t>，</w:t>
      </w:r>
      <w:r w:rsidR="00B85335">
        <w:rPr>
          <w:rFonts w:eastAsia="標楷體" w:hint="eastAsia"/>
          <w:lang w:eastAsia="zh-TW"/>
        </w:rPr>
        <w:t>圖像辨識</w:t>
      </w:r>
      <w:r w:rsidR="00391775" w:rsidRPr="007B1779">
        <w:rPr>
          <w:rFonts w:eastAsia="標楷體"/>
          <w:lang w:eastAsia="zh-TW"/>
        </w:rPr>
        <w:t>方面</w:t>
      </w:r>
      <w:r w:rsidR="00391775" w:rsidRPr="007B1779">
        <w:rPr>
          <w:rFonts w:eastAsia="標楷體"/>
          <w:lang w:eastAsia="zh-TW"/>
        </w:rPr>
        <w:t>[</w:t>
      </w:r>
      <w:r w:rsidR="008A3ED5">
        <w:rPr>
          <w:rFonts w:eastAsia="標楷體" w:hint="eastAsia"/>
          <w:lang w:eastAsia="zh-TW"/>
        </w:rPr>
        <w:t>2</w:t>
      </w:r>
      <w:r w:rsidR="00391775" w:rsidRPr="007B1779">
        <w:rPr>
          <w:rFonts w:eastAsia="標楷體"/>
          <w:lang w:eastAsia="zh-TW"/>
        </w:rPr>
        <w:t>]</w:t>
      </w:r>
      <w:r w:rsidR="008A3ED5">
        <w:rPr>
          <w:rFonts w:eastAsia="標楷體"/>
          <w:lang w:eastAsia="zh-TW"/>
        </w:rPr>
        <w:t>[3]</w:t>
      </w:r>
      <w:r w:rsidR="00391775" w:rsidRPr="007B1779">
        <w:rPr>
          <w:rFonts w:eastAsia="標楷體"/>
          <w:lang w:eastAsia="zh-TW"/>
        </w:rPr>
        <w:t>、</w:t>
      </w:r>
      <w:r w:rsidR="00B85335">
        <w:rPr>
          <w:rFonts w:eastAsia="標楷體" w:hint="eastAsia"/>
          <w:lang w:eastAsia="zh-TW"/>
        </w:rPr>
        <w:t>遊戲方面</w:t>
      </w:r>
      <w:r w:rsidR="00391775" w:rsidRPr="007B1779">
        <w:rPr>
          <w:rFonts w:eastAsia="標楷體"/>
          <w:lang w:eastAsia="zh-TW"/>
        </w:rPr>
        <w:t>[4]</w:t>
      </w:r>
      <w:r w:rsidR="00391775" w:rsidRPr="007B1779">
        <w:rPr>
          <w:rFonts w:eastAsia="標楷體"/>
          <w:lang w:eastAsia="zh-TW"/>
        </w:rPr>
        <w:t>等。上述這些有一部分屬於時間序列的預測，時間序列的預測是一個很重要的議題，因為他在真實世界中的應用範圍非常廣。過去已經有很多學者提出不同的方法來針對時間序列的預測問題，像是</w:t>
      </w:r>
      <w:r w:rsidR="00391775" w:rsidRPr="007B1779">
        <w:rPr>
          <w:rFonts w:eastAsia="標楷體"/>
          <w:lang w:eastAsia="zh-TW"/>
        </w:rPr>
        <w:t>ARIMA[5][6]</w:t>
      </w:r>
      <w:r w:rsidR="00391775" w:rsidRPr="007B1779">
        <w:rPr>
          <w:rFonts w:eastAsia="標楷體"/>
          <w:lang w:eastAsia="zh-TW"/>
        </w:rPr>
        <w:t>、模糊理論、神經網路運算、神經模糊混合系統等。其中，最常被提出的就是神經模糊混合系統</w:t>
      </w:r>
      <w:r w:rsidR="00391775" w:rsidRPr="007B1779">
        <w:rPr>
          <w:rFonts w:eastAsia="標楷體"/>
          <w:lang w:eastAsia="zh-TW"/>
        </w:rPr>
        <w:t>[7]-[10]</w:t>
      </w:r>
      <w:r w:rsidR="00391775" w:rsidRPr="007B1779">
        <w:rPr>
          <w:rFonts w:eastAsia="標楷體"/>
          <w:lang w:eastAsia="zh-TW"/>
        </w:rPr>
        <w:t>。</w:t>
      </w:r>
    </w:p>
    <w:p w:rsidR="009E4978" w:rsidRPr="007B1779" w:rsidRDefault="009E4978" w:rsidP="00391775">
      <w:pPr>
        <w:pStyle w:val="a4"/>
        <w:rPr>
          <w:rFonts w:eastAsia="標楷體"/>
          <w:lang w:eastAsia="zh-TW"/>
        </w:rPr>
      </w:pPr>
      <w:r>
        <w:rPr>
          <w:rFonts w:eastAsia="標楷體" w:hint="eastAsia"/>
          <w:lang w:eastAsia="zh-TW"/>
        </w:rPr>
        <w:t>神經模糊混合系統</w:t>
      </w:r>
      <w:r>
        <w:rPr>
          <w:rFonts w:eastAsia="標楷體" w:hint="eastAsia"/>
          <w:lang w:eastAsia="zh-TW"/>
        </w:rPr>
        <w:t xml:space="preserve"> (NFSs)</w:t>
      </w:r>
      <w:r>
        <w:rPr>
          <w:rFonts w:eastAsia="標楷體" w:hint="eastAsia"/>
          <w:lang w:eastAsia="zh-TW"/>
        </w:rPr>
        <w:t>是基於神經網路</w:t>
      </w:r>
      <w:r>
        <w:rPr>
          <w:rFonts w:eastAsia="標楷體" w:hint="eastAsia"/>
          <w:lang w:eastAsia="zh-TW"/>
        </w:rPr>
        <w:t xml:space="preserve"> (N</w:t>
      </w:r>
      <w:r>
        <w:rPr>
          <w:rFonts w:eastAsia="標楷體"/>
          <w:lang w:eastAsia="zh-TW"/>
        </w:rPr>
        <w:t>eural Network</w:t>
      </w:r>
      <w:r>
        <w:rPr>
          <w:rFonts w:eastAsia="標楷體" w:hint="eastAsia"/>
          <w:lang w:eastAsia="zh-TW"/>
        </w:rPr>
        <w:t>)</w:t>
      </w:r>
      <w:r>
        <w:rPr>
          <w:rFonts w:eastAsia="標楷體" w:hint="eastAsia"/>
          <w:lang w:eastAsia="zh-TW"/>
        </w:rPr>
        <w:t>的延伸，所謂的神經網路是一種用多層神經元所串連起來的網路，透過層與層之間的資料傳輸來得到輸出，現今火紅的深度學習即是神經網路的一種，在此領域中已有不少的研究</w:t>
      </w:r>
      <w:r>
        <w:rPr>
          <w:rFonts w:eastAsia="標楷體" w:hint="eastAsia"/>
          <w:lang w:eastAsia="zh-TW"/>
        </w:rPr>
        <w:t>[</w:t>
      </w:r>
      <w:r w:rsidR="00F561D0">
        <w:rPr>
          <w:rFonts w:eastAsia="標楷體"/>
          <w:lang w:eastAsia="zh-TW"/>
        </w:rPr>
        <w:t>2</w:t>
      </w:r>
      <w:r>
        <w:rPr>
          <w:rFonts w:eastAsia="標楷體" w:hint="eastAsia"/>
          <w:lang w:eastAsia="zh-TW"/>
        </w:rPr>
        <w:t>]</w:t>
      </w:r>
      <w:r w:rsidR="00F561D0">
        <w:rPr>
          <w:rFonts w:eastAsia="標楷體"/>
          <w:lang w:eastAsia="zh-TW"/>
        </w:rPr>
        <w:t>[3][27]</w:t>
      </w:r>
      <w:r>
        <w:rPr>
          <w:rFonts w:eastAsia="標楷體" w:hint="eastAsia"/>
          <w:lang w:eastAsia="zh-TW"/>
        </w:rPr>
        <w:t>。</w:t>
      </w:r>
    </w:p>
    <w:p w:rsidR="00391775" w:rsidRPr="007B1779" w:rsidRDefault="009E4978" w:rsidP="00391775">
      <w:pPr>
        <w:pStyle w:val="a4"/>
        <w:rPr>
          <w:rFonts w:eastAsia="標楷體"/>
          <w:lang w:eastAsia="zh-TW"/>
        </w:rPr>
      </w:pPr>
      <w:r>
        <w:rPr>
          <w:rFonts w:eastAsia="標楷體" w:hint="eastAsia"/>
          <w:lang w:eastAsia="zh-TW"/>
        </w:rPr>
        <w:lastRenderedPageBreak/>
        <w:t>而神經網路的延伸，</w:t>
      </w:r>
      <w:r w:rsidR="00391775" w:rsidRPr="007B1779">
        <w:rPr>
          <w:rFonts w:eastAsia="標楷體"/>
          <w:lang w:eastAsia="zh-TW"/>
        </w:rPr>
        <w:t>神經模糊混合系統</w:t>
      </w:r>
      <w:r w:rsidR="00391775" w:rsidRPr="007B1779">
        <w:rPr>
          <w:rFonts w:eastAsia="標楷體"/>
          <w:lang w:eastAsia="zh-TW"/>
        </w:rPr>
        <w:t xml:space="preserve"> (NFSs)</w:t>
      </w:r>
      <w:r w:rsidR="00391775" w:rsidRPr="007B1779">
        <w:rPr>
          <w:rFonts w:eastAsia="標楷體"/>
          <w:lang w:eastAsia="zh-TW"/>
        </w:rPr>
        <w:t>一直是被廣泛研究的模型，其中，類神經網路系統有所謂的</w:t>
      </w:r>
      <w:r w:rsidR="00391775" w:rsidRPr="007B1779">
        <w:rPr>
          <w:rFonts w:eastAsia="標楷體"/>
          <w:lang w:eastAsia="zh-TW"/>
        </w:rPr>
        <w:t>IF-THEN</w:t>
      </w:r>
      <w:r w:rsidR="00391775" w:rsidRPr="007B1779">
        <w:rPr>
          <w:rFonts w:eastAsia="標楷體"/>
          <w:lang w:eastAsia="zh-TW"/>
        </w:rPr>
        <w:t>規則，這些規則如同我們人類的經驗法則。通常可以將</w:t>
      </w:r>
      <w:r w:rsidR="00391775" w:rsidRPr="007B1779">
        <w:rPr>
          <w:rFonts w:eastAsia="標楷體"/>
          <w:lang w:eastAsia="zh-TW"/>
        </w:rPr>
        <w:t>IF-THEN</w:t>
      </w:r>
      <w:r w:rsidR="00391775" w:rsidRPr="007B1779">
        <w:rPr>
          <w:rFonts w:eastAsia="標楷體"/>
          <w:lang w:eastAsia="zh-TW"/>
        </w:rPr>
        <w:t>的規則結合模糊理論，使整體的架構更有彈性，我們稱之為神經模糊混合系統。如上述所提，神經模糊混合系統的特性使他對時間序列的預測有著不錯的效果。所以現在有關時間預測這方面的研究，大多採用類神經網路為模型架構。</w:t>
      </w:r>
    </w:p>
    <w:p w:rsidR="00391775" w:rsidRPr="007B1779" w:rsidRDefault="00391775" w:rsidP="00391775">
      <w:pPr>
        <w:pStyle w:val="a4"/>
        <w:rPr>
          <w:rFonts w:eastAsia="標楷體"/>
          <w:lang w:eastAsia="zh-TW"/>
        </w:rPr>
      </w:pPr>
      <w:r w:rsidRPr="007B1779">
        <w:rPr>
          <w:rFonts w:eastAsia="標楷體"/>
          <w:lang w:eastAsia="zh-TW"/>
        </w:rPr>
        <w:t>本實驗是採用神經模糊混合系統的作法，將整體模型效仿</w:t>
      </w:r>
      <w:r w:rsidRPr="007B1779">
        <w:rPr>
          <w:rFonts w:eastAsia="標楷體"/>
          <w:lang w:eastAsia="zh-TW"/>
        </w:rPr>
        <w:t>IF-THEN</w:t>
      </w:r>
      <w:r w:rsidRPr="007B1779">
        <w:rPr>
          <w:rFonts w:eastAsia="標楷體"/>
          <w:lang w:eastAsia="zh-TW"/>
        </w:rPr>
        <w:t>規則，建造成多層神經元架構。在模型實作方面，我們將模糊理論結合類神經網路系統，形成神經模糊混合系統，前鑑部使用高斯型態的球型複數神經模糊集，後鑑部則使用</w:t>
      </w:r>
      <w:r w:rsidRPr="007B1779">
        <w:rPr>
          <w:rFonts w:eastAsia="標楷體"/>
          <w:lang w:eastAsia="zh-TW"/>
        </w:rPr>
        <w:t>Takagi-Sugeno</w:t>
      </w:r>
      <w:r w:rsidRPr="007B1779">
        <w:rPr>
          <w:rFonts w:eastAsia="標楷體"/>
          <w:lang w:eastAsia="zh-TW"/>
        </w:rPr>
        <w:t>的線性函式</w:t>
      </w:r>
      <w:r w:rsidRPr="007B1779">
        <w:rPr>
          <w:rFonts w:eastAsia="標楷體"/>
          <w:lang w:eastAsia="zh-TW"/>
        </w:rPr>
        <w:t>[</w:t>
      </w:r>
      <w:r w:rsidR="008A3ED5">
        <w:rPr>
          <w:rFonts w:eastAsia="標楷體" w:hint="eastAsia"/>
          <w:lang w:eastAsia="zh-TW"/>
        </w:rPr>
        <w:t>17</w:t>
      </w:r>
      <w:r w:rsidRPr="007B1779">
        <w:rPr>
          <w:rFonts w:eastAsia="標楷體"/>
          <w:lang w:eastAsia="zh-TW"/>
        </w:rPr>
        <w:t>]</w:t>
      </w:r>
      <w:r w:rsidRPr="007B1779">
        <w:rPr>
          <w:rFonts w:eastAsia="標楷體"/>
          <w:lang w:eastAsia="zh-TW"/>
        </w:rPr>
        <w:t>，前鑑部和後鑑部則透過</w:t>
      </w:r>
      <w:r w:rsidR="009E4978">
        <w:rPr>
          <w:rFonts w:eastAsia="標楷體" w:hint="eastAsia"/>
          <w:lang w:eastAsia="zh-TW"/>
        </w:rPr>
        <w:t>IF-THEN</w:t>
      </w:r>
      <w:r w:rsidR="009E4978">
        <w:rPr>
          <w:rFonts w:eastAsia="標楷體" w:hint="eastAsia"/>
          <w:lang w:eastAsia="zh-TW"/>
        </w:rPr>
        <w:t>規則</w:t>
      </w:r>
      <w:r w:rsidRPr="007B1779">
        <w:rPr>
          <w:rFonts w:eastAsia="標楷體"/>
          <w:lang w:eastAsia="zh-TW"/>
        </w:rPr>
        <w:t>結合。透過此模型和機器學習我們預期對時間序列的預測可以更加精準。</w:t>
      </w:r>
    </w:p>
    <w:p w:rsidR="00391775" w:rsidRPr="007B1779" w:rsidRDefault="00391775" w:rsidP="00391775">
      <w:pPr>
        <w:pStyle w:val="a4"/>
        <w:rPr>
          <w:rFonts w:eastAsia="標楷體"/>
          <w:lang w:eastAsia="zh-TW"/>
        </w:rPr>
      </w:pPr>
      <w:r w:rsidRPr="007B1779">
        <w:rPr>
          <w:rFonts w:eastAsia="標楷體"/>
          <w:lang w:eastAsia="zh-TW"/>
        </w:rPr>
        <w:t>關於模糊集，在</w:t>
      </w:r>
      <w:r w:rsidRPr="007B1779">
        <w:rPr>
          <w:rFonts w:eastAsia="標楷體"/>
          <w:lang w:eastAsia="zh-TW"/>
        </w:rPr>
        <w:t>1965</w:t>
      </w:r>
      <w:r w:rsidRPr="007B1779">
        <w:rPr>
          <w:rFonts w:eastAsia="標楷體"/>
          <w:lang w:eastAsia="zh-TW"/>
        </w:rPr>
        <w:t>年由</w:t>
      </w:r>
      <w:r w:rsidRPr="007B1779">
        <w:rPr>
          <w:rFonts w:eastAsia="標楷體"/>
          <w:lang w:eastAsia="zh-TW"/>
        </w:rPr>
        <w:t>Zadeh</w:t>
      </w:r>
      <w:r w:rsidRPr="007B1779">
        <w:rPr>
          <w:rFonts w:eastAsia="標楷體"/>
          <w:lang w:eastAsia="zh-TW"/>
        </w:rPr>
        <w:t>學者，最先提出模糊集的概念</w:t>
      </w:r>
      <w:r w:rsidRPr="007B1779">
        <w:rPr>
          <w:rFonts w:eastAsia="標楷體"/>
          <w:lang w:eastAsia="zh-TW"/>
        </w:rPr>
        <w:t>[11]</w:t>
      </w:r>
      <w:r w:rsidRPr="007B1779">
        <w:rPr>
          <w:rFonts w:eastAsia="標楷體"/>
          <w:lang w:eastAsia="zh-TW"/>
        </w:rPr>
        <w:t>，使資料可以透過某個函式，得到介於</w:t>
      </w:r>
      <w:r w:rsidRPr="007B1779">
        <w:rPr>
          <w:rFonts w:eastAsia="標楷體"/>
          <w:lang w:eastAsia="zh-TW"/>
        </w:rPr>
        <w:t>0</w:t>
      </w:r>
      <w:r w:rsidRPr="007B1779">
        <w:rPr>
          <w:rFonts w:eastAsia="標楷體"/>
          <w:lang w:eastAsia="zh-TW"/>
        </w:rPr>
        <w:t>到</w:t>
      </w:r>
      <w:r w:rsidRPr="007B1779">
        <w:rPr>
          <w:rFonts w:eastAsia="標楷體"/>
          <w:lang w:eastAsia="zh-TW"/>
        </w:rPr>
        <w:t>1</w:t>
      </w:r>
      <w:r w:rsidRPr="007B1779">
        <w:rPr>
          <w:rFonts w:eastAsia="標楷體"/>
          <w:lang w:eastAsia="zh-TW"/>
        </w:rPr>
        <w:t>之間的歸屬程度</w:t>
      </w:r>
      <w:r w:rsidRPr="007B1779">
        <w:rPr>
          <w:rFonts w:eastAsia="標楷體"/>
          <w:lang w:eastAsia="zh-TW"/>
        </w:rPr>
        <w:t xml:space="preserve"> (Membership degree)</w:t>
      </w:r>
      <w:r w:rsidRPr="007B1779">
        <w:rPr>
          <w:rFonts w:eastAsia="標楷體"/>
          <w:lang w:eastAsia="zh-TW"/>
        </w:rPr>
        <w:t>。之後在</w:t>
      </w:r>
      <w:r w:rsidRPr="007B1779">
        <w:rPr>
          <w:rFonts w:eastAsia="標楷體"/>
          <w:lang w:eastAsia="zh-TW"/>
        </w:rPr>
        <w:t>2002</w:t>
      </w:r>
      <w:r w:rsidRPr="007B1779">
        <w:rPr>
          <w:rFonts w:eastAsia="標楷體"/>
          <w:lang w:eastAsia="zh-TW"/>
        </w:rPr>
        <w:t>年，有另一篇研究提出了複數模糊集</w:t>
      </w:r>
      <w:r w:rsidRPr="007B1779">
        <w:rPr>
          <w:rFonts w:eastAsia="標楷體"/>
          <w:lang w:eastAsia="zh-TW"/>
        </w:rPr>
        <w:t xml:space="preserve"> (CFSs)[12]</w:t>
      </w:r>
      <w:r w:rsidRPr="007B1779">
        <w:rPr>
          <w:rFonts w:eastAsia="標楷體"/>
          <w:lang w:eastAsia="zh-TW"/>
        </w:rPr>
        <w:t>的概念，歸屬程度可以透過函式得到一個複數型態的值，這使得歸屬程度可以呈現在一個半徑為</w:t>
      </w:r>
      <w:r w:rsidRPr="007B1779">
        <w:rPr>
          <w:rFonts w:eastAsia="標楷體"/>
          <w:lang w:eastAsia="zh-TW"/>
        </w:rPr>
        <w:t>1</w:t>
      </w:r>
      <w:r w:rsidRPr="007B1779">
        <w:rPr>
          <w:rFonts w:eastAsia="標楷體"/>
          <w:lang w:eastAsia="zh-TW"/>
        </w:rPr>
        <w:t>的複數單位圓盤中。這個概念使原本能表示的歸屬程度更加的豐富。一般來說我們可以透過複數型神經模糊集系統</w:t>
      </w:r>
      <w:r w:rsidRPr="007B1779">
        <w:rPr>
          <w:rFonts w:eastAsia="標楷體"/>
          <w:lang w:eastAsia="zh-TW"/>
        </w:rPr>
        <w:t xml:space="preserve"> (CNFS)[13][14]</w:t>
      </w:r>
      <w:r w:rsidRPr="007B1779">
        <w:rPr>
          <w:rFonts w:eastAsia="標楷體"/>
          <w:lang w:eastAsia="zh-TW"/>
        </w:rPr>
        <w:t>，得到一組複數型態的輸出，而實數部分和虛數部分可針對不同目標做預測，所以可針對兩個不同目標。目前兩個目標的預測已經有很多的研究產出</w:t>
      </w:r>
      <w:r w:rsidRPr="007B1779">
        <w:rPr>
          <w:rFonts w:eastAsia="標楷體"/>
          <w:lang w:eastAsia="zh-TW"/>
        </w:rPr>
        <w:t>[6][13][14]</w:t>
      </w:r>
      <w:r w:rsidRPr="007B1779">
        <w:rPr>
          <w:rFonts w:eastAsia="標楷體"/>
          <w:lang w:eastAsia="zh-TW"/>
        </w:rPr>
        <w:t>。而為了同時對更多的目標做預測，本篇論文將原本複數型神經模糊集系統進行改良，將原本使用的複數模糊集</w:t>
      </w:r>
      <w:r w:rsidRPr="007B1779">
        <w:rPr>
          <w:rFonts w:eastAsia="標楷體"/>
          <w:lang w:eastAsia="zh-TW"/>
        </w:rPr>
        <w:t xml:space="preserve"> (CFSs)</w:t>
      </w:r>
      <w:r w:rsidRPr="007B1779">
        <w:rPr>
          <w:rFonts w:eastAsia="標楷體"/>
          <w:lang w:eastAsia="zh-TW"/>
        </w:rPr>
        <w:t>改成球型複數模糊集</w:t>
      </w:r>
      <w:r w:rsidRPr="007B1779">
        <w:rPr>
          <w:rFonts w:eastAsia="標楷體"/>
          <w:lang w:eastAsia="zh-TW"/>
        </w:rPr>
        <w:t xml:space="preserve"> (SCFSs)</w:t>
      </w:r>
      <w:r w:rsidRPr="007B1779">
        <w:rPr>
          <w:rFonts w:eastAsia="標楷體"/>
          <w:lang w:eastAsia="zh-TW"/>
        </w:rPr>
        <w:t>，其中歸屬程度仍然是複數型態，但能呈現在</w:t>
      </w:r>
      <w:r w:rsidRPr="007B1779">
        <w:rPr>
          <w:rFonts w:eastAsia="標楷體"/>
          <w:lang w:eastAsia="zh-TW"/>
        </w:rPr>
        <w:t>3-D</w:t>
      </w:r>
      <w:r w:rsidRPr="007B1779">
        <w:rPr>
          <w:rFonts w:eastAsia="標楷體"/>
          <w:lang w:eastAsia="zh-TW"/>
        </w:rPr>
        <w:t>的立體空間中，能擁有更多組複數型態的輸出，意即可以一次對多個目標進行預測。</w:t>
      </w:r>
    </w:p>
    <w:p w:rsidR="00391775" w:rsidRPr="007B1779" w:rsidRDefault="00391775" w:rsidP="00391775">
      <w:pPr>
        <w:pStyle w:val="a4"/>
        <w:rPr>
          <w:rFonts w:eastAsia="標楷體"/>
          <w:lang w:eastAsia="zh-TW"/>
        </w:rPr>
      </w:pPr>
      <w:r w:rsidRPr="007B1779">
        <w:rPr>
          <w:rFonts w:eastAsia="標楷體"/>
          <w:lang w:eastAsia="zh-TW"/>
        </w:rPr>
        <w:t>在本研究中，為了使資料可以有效的被應用，在資料前處理的部分，我們根據將原始資料的</w:t>
      </w:r>
      <w:r w:rsidRPr="007B1779">
        <w:rPr>
          <w:rFonts w:eastAsia="標楷體"/>
          <w:lang w:eastAsia="zh-TW"/>
        </w:rPr>
        <w:t>30</w:t>
      </w:r>
      <w:r w:rsidRPr="007B1779">
        <w:rPr>
          <w:rFonts w:eastAsia="標楷體"/>
          <w:lang w:eastAsia="zh-TW"/>
        </w:rPr>
        <w:t>個漲跌值作為特徵，並透過夏農資訊熵</w:t>
      </w:r>
      <w:r w:rsidRPr="007B1779">
        <w:rPr>
          <w:rFonts w:eastAsia="標楷體"/>
          <w:lang w:eastAsia="zh-TW"/>
        </w:rPr>
        <w:t xml:space="preserve"> (Shannon Entropy)[15]</w:t>
      </w:r>
      <w:r w:rsidRPr="007B1779">
        <w:rPr>
          <w:rFonts w:eastAsia="標楷體"/>
          <w:lang w:eastAsia="zh-TW"/>
        </w:rPr>
        <w:t>，去計算他們個別對目標的資訊貢獻量，除此之外，我們透過了多目標特徵選取的概念</w:t>
      </w:r>
      <w:r w:rsidRPr="007B1779">
        <w:rPr>
          <w:rFonts w:eastAsia="標楷體"/>
          <w:lang w:eastAsia="zh-TW"/>
        </w:rPr>
        <w:t>[16]</w:t>
      </w:r>
      <w:r w:rsidRPr="007B1779">
        <w:rPr>
          <w:rFonts w:eastAsia="標楷體"/>
          <w:lang w:eastAsia="zh-TW"/>
        </w:rPr>
        <w:t>，算出每個特徵對目標的有效資訊量，以此作為挑選訓練資料的依據。從資料中萃取出最有</w:t>
      </w:r>
      <w:r w:rsidRPr="007B1779">
        <w:rPr>
          <w:rFonts w:eastAsia="標楷體"/>
          <w:lang w:eastAsia="zh-TW"/>
        </w:rPr>
        <w:lastRenderedPageBreak/>
        <w:t>效的資料，除了降低模型的運算負擔，也能有效的提升預測的效能。最後，機器學習部分，我們</w:t>
      </w:r>
      <w:r w:rsidR="00A13C1A">
        <w:rPr>
          <w:rFonts w:eastAsia="標楷體" w:hint="eastAsia"/>
          <w:lang w:eastAsia="zh-TW"/>
        </w:rPr>
        <w:t>個別</w:t>
      </w:r>
      <w:r w:rsidRPr="007B1779">
        <w:rPr>
          <w:rFonts w:eastAsia="標楷體"/>
          <w:lang w:eastAsia="zh-TW"/>
        </w:rPr>
        <w:t>使用知名的</w:t>
      </w:r>
      <w:r w:rsidRPr="007B1779">
        <w:rPr>
          <w:rFonts w:eastAsia="標楷體"/>
          <w:lang w:eastAsia="zh-TW"/>
        </w:rPr>
        <w:t>Particle Swarm Optimization (PSO)[18]</w:t>
      </w:r>
      <w:r w:rsidR="009E4978">
        <w:rPr>
          <w:rFonts w:eastAsia="標楷體" w:hint="eastAsia"/>
          <w:lang w:eastAsia="zh-TW"/>
        </w:rPr>
        <w:t>、</w:t>
      </w:r>
      <w:r w:rsidR="009E4978">
        <w:rPr>
          <w:rFonts w:eastAsia="標楷體" w:hint="eastAsia"/>
          <w:lang w:eastAsia="zh-TW"/>
        </w:rPr>
        <w:t>A</w:t>
      </w:r>
      <w:r w:rsidR="009E4978">
        <w:rPr>
          <w:rFonts w:eastAsia="標楷體"/>
          <w:lang w:eastAsia="zh-TW"/>
        </w:rPr>
        <w:t>nt Colony Optimization (ACO)</w:t>
      </w:r>
      <w:r w:rsidR="00F561D0">
        <w:rPr>
          <w:rFonts w:eastAsia="標楷體"/>
          <w:lang w:eastAsia="zh-TW"/>
        </w:rPr>
        <w:t>[28]</w:t>
      </w:r>
      <w:r w:rsidR="009E4978">
        <w:rPr>
          <w:rFonts w:eastAsia="標楷體" w:hint="eastAsia"/>
          <w:lang w:eastAsia="zh-TW"/>
        </w:rPr>
        <w:t>、</w:t>
      </w:r>
      <w:r w:rsidR="00A13C1A">
        <w:rPr>
          <w:rFonts w:eastAsia="標楷體" w:hint="eastAsia"/>
          <w:lang w:eastAsia="zh-TW"/>
        </w:rPr>
        <w:t>Artificial Bee Colony Optimization (</w:t>
      </w:r>
      <w:r w:rsidR="00A13C1A">
        <w:rPr>
          <w:rFonts w:eastAsia="標楷體"/>
          <w:lang w:eastAsia="zh-TW"/>
        </w:rPr>
        <w:t>ABCO</w:t>
      </w:r>
      <w:r w:rsidR="00A13C1A">
        <w:rPr>
          <w:rFonts w:eastAsia="標楷體" w:hint="eastAsia"/>
          <w:lang w:eastAsia="zh-TW"/>
        </w:rPr>
        <w:t>)</w:t>
      </w:r>
      <w:r w:rsidR="00F561D0">
        <w:rPr>
          <w:rFonts w:eastAsia="標楷體"/>
          <w:lang w:eastAsia="zh-TW"/>
        </w:rPr>
        <w:t>[29]</w:t>
      </w:r>
      <w:r w:rsidR="00A13C1A">
        <w:rPr>
          <w:rFonts w:eastAsia="標楷體"/>
          <w:lang w:eastAsia="zh-TW"/>
        </w:rPr>
        <w:t xml:space="preserve"> </w:t>
      </w:r>
      <w:r w:rsidR="00A13C1A">
        <w:rPr>
          <w:rFonts w:eastAsia="標楷體" w:hint="eastAsia"/>
          <w:lang w:eastAsia="zh-TW"/>
        </w:rPr>
        <w:t>三種演算法和</w:t>
      </w:r>
      <w:r w:rsidRPr="007B1779">
        <w:rPr>
          <w:rFonts w:eastAsia="標楷體"/>
          <w:lang w:eastAsia="zh-TW"/>
        </w:rPr>
        <w:t>廣為人知的</w:t>
      </w:r>
      <w:r w:rsidRPr="007B1779">
        <w:rPr>
          <w:rFonts w:eastAsia="標楷體"/>
          <w:lang w:eastAsia="zh-TW"/>
        </w:rPr>
        <w:t>Recursive Least Square Estimator (RLSE)[19]</w:t>
      </w:r>
      <w:r w:rsidRPr="007B1779">
        <w:rPr>
          <w:rFonts w:eastAsia="標楷體"/>
          <w:lang w:eastAsia="zh-TW"/>
        </w:rPr>
        <w:t>進行參數優化，並將它們</w:t>
      </w:r>
      <w:r w:rsidR="00A13C1A">
        <w:rPr>
          <w:rFonts w:eastAsia="標楷體" w:hint="eastAsia"/>
          <w:lang w:eastAsia="zh-TW"/>
        </w:rPr>
        <w:t>分別</w:t>
      </w:r>
      <w:r w:rsidR="00A13C1A">
        <w:rPr>
          <w:rFonts w:eastAsia="標楷體"/>
          <w:lang w:eastAsia="zh-TW"/>
        </w:rPr>
        <w:t>整合成</w:t>
      </w:r>
      <w:r w:rsidR="00A13C1A">
        <w:rPr>
          <w:rFonts w:eastAsia="標楷體" w:hint="eastAsia"/>
          <w:lang w:eastAsia="zh-TW"/>
        </w:rPr>
        <w:t>三</w:t>
      </w:r>
      <w:r w:rsidRPr="007B1779">
        <w:rPr>
          <w:rFonts w:eastAsia="標楷體"/>
          <w:lang w:eastAsia="zh-TW"/>
        </w:rPr>
        <w:t>種方法我們稱之為</w:t>
      </w:r>
      <w:r w:rsidRPr="007B1779">
        <w:rPr>
          <w:rFonts w:eastAsia="標楷體"/>
          <w:lang w:eastAsia="zh-TW"/>
        </w:rPr>
        <w:t>PSO-RLSE</w:t>
      </w:r>
      <w:r w:rsidR="00A13C1A">
        <w:rPr>
          <w:rFonts w:eastAsia="標楷體" w:hint="eastAsia"/>
          <w:lang w:eastAsia="zh-TW"/>
        </w:rPr>
        <w:t xml:space="preserve"> </w:t>
      </w:r>
      <w:r w:rsidRPr="007B1779">
        <w:rPr>
          <w:rFonts w:eastAsia="標楷體"/>
          <w:lang w:eastAsia="zh-TW"/>
        </w:rPr>
        <w:t>[20]</w:t>
      </w:r>
      <w:r w:rsidR="00A13C1A">
        <w:rPr>
          <w:rFonts w:eastAsia="標楷體" w:hint="eastAsia"/>
          <w:lang w:eastAsia="zh-TW"/>
        </w:rPr>
        <w:t>、</w:t>
      </w:r>
      <w:r w:rsidR="00A13C1A">
        <w:rPr>
          <w:rFonts w:eastAsia="標楷體" w:hint="eastAsia"/>
          <w:lang w:eastAsia="zh-TW"/>
        </w:rPr>
        <w:t>ACO-RLSE</w:t>
      </w:r>
      <w:r w:rsidR="00A13C1A">
        <w:rPr>
          <w:rFonts w:eastAsia="標楷體" w:hint="eastAsia"/>
          <w:lang w:eastAsia="zh-TW"/>
        </w:rPr>
        <w:t>、</w:t>
      </w:r>
      <w:r w:rsidR="00A13C1A">
        <w:rPr>
          <w:rFonts w:eastAsia="標楷體" w:hint="eastAsia"/>
          <w:lang w:eastAsia="zh-TW"/>
        </w:rPr>
        <w:t>ABCO-RLSE</w:t>
      </w:r>
      <w:r w:rsidRPr="007B1779">
        <w:rPr>
          <w:rFonts w:eastAsia="標楷體"/>
          <w:lang w:eastAsia="zh-TW"/>
        </w:rPr>
        <w:t>。我們將前鑑部和後鑑部參數藉由不同的演算法訓練，想透過</w:t>
      </w:r>
      <w:r w:rsidRPr="007B1779">
        <w:rPr>
          <w:rFonts w:eastAsia="標楷體"/>
          <w:lang w:eastAsia="zh-TW"/>
        </w:rPr>
        <w:t>divide-and-conquer</w:t>
      </w:r>
      <w:r w:rsidRPr="007B1779">
        <w:rPr>
          <w:rFonts w:eastAsia="標楷體"/>
          <w:lang w:eastAsia="zh-TW"/>
        </w:rPr>
        <w:t>原理，降低搜尋的維度，使模型更容易找到最佳解，提高整體的效能。</w:t>
      </w:r>
    </w:p>
    <w:p w:rsidR="00391775" w:rsidRDefault="00391775" w:rsidP="00391775">
      <w:pPr>
        <w:pStyle w:val="1"/>
      </w:pPr>
      <w:r>
        <w:t>Methodology</w:t>
      </w:r>
    </w:p>
    <w:p w:rsidR="00391775" w:rsidRDefault="00391775" w:rsidP="00391775">
      <w:pPr>
        <w:pStyle w:val="2"/>
      </w:pPr>
      <w:r>
        <w:t>Multi-Target Feature Selection</w:t>
      </w:r>
    </w:p>
    <w:p w:rsidR="00391775" w:rsidRPr="007B1779" w:rsidRDefault="00391775" w:rsidP="00391775">
      <w:pPr>
        <w:pStyle w:val="a4"/>
        <w:rPr>
          <w:rFonts w:eastAsia="標楷體"/>
          <w:lang w:eastAsia="zh-TW"/>
        </w:rPr>
      </w:pPr>
      <w:r w:rsidRPr="007B1779">
        <w:rPr>
          <w:rFonts w:eastAsia="標楷體"/>
          <w:lang w:eastAsia="zh-TW"/>
        </w:rPr>
        <w:t>為了使得資料被有效的應用，本實驗將對資料做前處理，以降低運算成本及提升模型精準度。一開始原始資料標記為</w:t>
      </w:r>
      <m:oMath>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x</m:t>
            </m:r>
          </m:e>
          <m:sub>
            <m: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j</m:t>
                </m:r>
              </m:e>
            </m:d>
          </m:sup>
        </m:sSubSup>
        <m:r>
          <w:rPr>
            <w:rFonts w:ascii="Cambria Math" w:eastAsia="標楷體" w:hAnsi="Cambria Math"/>
            <w:lang w:eastAsia="zh-TW"/>
          </w:rPr>
          <m:t>,i=1,2,…,n,j=1,2,…,N</m:t>
        </m:r>
        <m:r>
          <m:rPr>
            <m:sty m:val="p"/>
          </m:rPr>
          <w:rPr>
            <w:rFonts w:ascii="Cambria Math" w:eastAsia="標楷體" w:hAnsi="Cambria Math"/>
            <w:lang w:eastAsia="zh-TW"/>
          </w:rPr>
          <m:t>}</m:t>
        </m:r>
      </m:oMath>
      <w:r w:rsidRPr="007B1779">
        <w:rPr>
          <w:rFonts w:eastAsia="標楷體"/>
          <w:iCs/>
          <w:lang w:eastAsia="zh-TW"/>
        </w:rPr>
        <w:t>，其中，</w:t>
      </w:r>
      <m:oMath>
        <m:r>
          <w:rPr>
            <w:rFonts w:ascii="Cambria Math" w:eastAsia="標楷體" w:hAnsi="Cambria Math"/>
            <w:lang w:eastAsia="zh-TW"/>
          </w:rPr>
          <m:t>n</m:t>
        </m:r>
      </m:oMath>
      <w:r w:rsidRPr="007B1779">
        <w:rPr>
          <w:rFonts w:eastAsia="標楷體"/>
          <w:iCs/>
          <w:lang w:eastAsia="zh-TW"/>
        </w:rPr>
        <w:t>為每組資料的總筆數，</w:t>
      </w:r>
      <m:oMath>
        <m:r>
          <w:rPr>
            <w:rFonts w:ascii="Cambria Math" w:eastAsia="標楷體" w:hAnsi="Cambria Math"/>
            <w:lang w:eastAsia="zh-TW"/>
          </w:rPr>
          <m:t>N</m:t>
        </m:r>
      </m:oMath>
      <w:r w:rsidRPr="007B1779">
        <w:rPr>
          <w:rFonts w:eastAsia="標楷體"/>
          <w:iCs/>
          <w:lang w:eastAsia="zh-TW"/>
        </w:rPr>
        <w:t>為資料的總組數。接著將所有原始資料</w:t>
      </w:r>
      <w:r w:rsidRPr="007B1779">
        <w:rPr>
          <w:rFonts w:eastAsia="標楷體"/>
          <w:lang w:eastAsia="zh-TW"/>
        </w:rPr>
        <w:t>做一次差分，公式如下</w:t>
      </w:r>
      <w:r w:rsidRPr="007B1779">
        <w:rPr>
          <w:rFonts w:eastAsia="標楷體"/>
          <w:lang w:eastAsia="zh-TW"/>
        </w:rPr>
        <w:t>:</w:t>
      </w:r>
    </w:p>
    <w:p w:rsidR="00391775" w:rsidRPr="004E64FE" w:rsidRDefault="00391775" w:rsidP="00391775">
      <w:pPr>
        <w:pStyle w:val="equation"/>
        <w:rPr>
          <w:rFonts w:eastAsia="MS Mincho"/>
          <w:lang w:eastAsia="zh-TW"/>
        </w:rPr>
      </w:pPr>
      <w:r>
        <w:rPr>
          <w:rFonts w:eastAsia="MS Mincho"/>
          <w:lang w:eastAsia="zh-TW"/>
        </w:rPr>
        <w:tab/>
      </w:r>
      <m:oMath>
        <m:sSubSup>
          <m:sSubSupPr>
            <m:ctrlPr>
              <w:rPr>
                <w:rFonts w:ascii="Cambria Math" w:eastAsiaTheme="majorEastAsia" w:hAnsi="Cambria Math" w:cs="微軟正黑體"/>
                <w:i/>
                <w:iCs/>
                <w:spacing w:val="-1"/>
                <w:lang w:eastAsia="zh-TW"/>
              </w:rPr>
            </m:ctrlPr>
          </m:sSubSupPr>
          <m:e>
            <m:r>
              <w:rPr>
                <w:rFonts w:ascii="Cambria Math" w:eastAsiaTheme="majorEastAsia" w:hAnsi="Cambria Math" w:cs="微軟正黑體"/>
                <w:lang w:eastAsia="zh-TW"/>
              </w:rPr>
              <m:t>x</m:t>
            </m:r>
          </m:e>
          <m:sub>
            <m:r>
              <w:rPr>
                <w:rFonts w:ascii="Cambria Math" w:eastAsiaTheme="majorEastAsia" w:hAnsi="Cambria Math" w:cs="微軟正黑體"/>
                <w:lang w:eastAsia="zh-TW"/>
              </w:rPr>
              <m:t>i+1</m:t>
            </m:r>
          </m:sub>
          <m:sup>
            <m:r>
              <w:rPr>
                <w:rFonts w:ascii="Cambria Math" w:eastAsiaTheme="majorEastAsia" w:hAnsi="Cambria Math" w:cs="微軟正黑體"/>
                <w:lang w:eastAsia="zh-TW"/>
              </w:rPr>
              <m:t>(j)</m:t>
            </m:r>
          </m:sup>
        </m:sSubSup>
        <m:r>
          <w:rPr>
            <w:rFonts w:ascii="Cambria Math" w:eastAsiaTheme="majorEastAsia" w:hAnsi="Cambria Math" w:cs="微軟正黑體"/>
            <w:lang w:eastAsia="zh-TW"/>
          </w:rPr>
          <m:t>-</m:t>
        </m:r>
        <m:sSubSup>
          <m:sSubSupPr>
            <m:ctrlPr>
              <w:rPr>
                <w:rFonts w:ascii="Cambria Math" w:eastAsiaTheme="majorEastAsia" w:hAnsi="Cambria Math" w:cs="微軟正黑體"/>
                <w:i/>
                <w:iCs/>
                <w:spacing w:val="-1"/>
                <w:lang w:eastAsia="zh-TW"/>
              </w:rPr>
            </m:ctrlPr>
          </m:sSubSupPr>
          <m:e>
            <m:r>
              <w:rPr>
                <w:rFonts w:ascii="Cambria Math" w:eastAsiaTheme="majorEastAsia" w:hAnsi="Cambria Math" w:cs="微軟正黑體"/>
                <w:lang w:eastAsia="zh-TW"/>
              </w:rPr>
              <m:t>x</m:t>
            </m:r>
          </m:e>
          <m:sub>
            <m:r>
              <w:rPr>
                <w:rFonts w:ascii="Cambria Math" w:eastAsiaTheme="majorEastAsia" w:hAnsi="Cambria Math" w:cs="微軟正黑體"/>
                <w:lang w:eastAsia="zh-TW"/>
              </w:rPr>
              <m:t>i</m:t>
            </m:r>
          </m:sub>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j</m:t>
                </m:r>
              </m:e>
            </m:d>
          </m:sup>
        </m:sSubSup>
        <m:r>
          <w:rPr>
            <w:rFonts w:ascii="Cambria Math" w:eastAsiaTheme="majorEastAsia" w:hAnsi="Cambria Math" w:cs="微軟正黑體"/>
            <w:lang w:eastAsia="zh-TW"/>
          </w:rPr>
          <m:t>=</m:t>
        </m:r>
        <m:sSubSup>
          <m:sSubSupPr>
            <m:ctrlPr>
              <w:rPr>
                <w:rFonts w:ascii="Cambria Math" w:eastAsiaTheme="majorEastAsia" w:hAnsi="Cambria Math" w:cs="微軟正黑體"/>
                <w:i/>
                <w:iCs/>
                <w:spacing w:val="-1"/>
                <w:lang w:eastAsia="zh-TW"/>
              </w:rPr>
            </m:ctrlPr>
          </m:sSubSupPr>
          <m:e>
            <m:r>
              <w:rPr>
                <w:rFonts w:ascii="Cambria Math" w:eastAsiaTheme="majorEastAsia" w:hAnsi="Cambria Math" w:cs="微軟正黑體"/>
                <w:lang w:eastAsia="zh-TW"/>
              </w:rPr>
              <m:t>d</m:t>
            </m:r>
          </m:e>
          <m:sub>
            <m:r>
              <w:rPr>
                <w:rFonts w:ascii="Cambria Math" w:eastAsiaTheme="majorEastAsia" w:hAnsi="Cambria Math" w:cs="微軟正黑體"/>
                <w:lang w:eastAsia="zh-TW"/>
              </w:rPr>
              <m:t>i</m:t>
            </m:r>
          </m:sub>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j</m:t>
                </m:r>
              </m:e>
            </m:d>
          </m:sup>
        </m:sSubSup>
        <m:r>
          <w:rPr>
            <w:rFonts w:ascii="Cambria Math" w:eastAsiaTheme="majorEastAsia" w:hAnsi="Cambria Math" w:cs="微軟正黑體"/>
            <w:lang w:eastAsia="zh-TW"/>
          </w:rPr>
          <m:t>,i=1,2,…,n</m:t>
        </m:r>
        <m:r>
          <m:rPr>
            <m:sty m:val="p"/>
          </m:rPr>
          <w:rPr>
            <w:rFonts w:ascii="MS Gothic" w:eastAsia="MS Gothic" w:hAnsi="MS Gothic" w:cs="MS Gothic" w:hint="eastAsia"/>
            <w:lang w:eastAsia="zh-TW"/>
          </w:rPr>
          <m:t>-</m:t>
        </m:r>
        <m:r>
          <m:rPr>
            <m:sty m:val="p"/>
          </m:rPr>
          <w:rPr>
            <w:rFonts w:ascii="Cambria Math" w:eastAsiaTheme="minorEastAsia" w:hAnsi="Cambria Math" w:hint="eastAsia"/>
            <w:lang w:eastAsia="zh-TW"/>
          </w:rPr>
          <m:t>1</m:t>
        </m:r>
      </m:oMath>
      <w:r>
        <w:rPr>
          <w:lang w:eastAsia="zh-TW"/>
        </w:rPr>
        <w:tab/>
      </w:r>
      <w:r w:rsidRPr="00CB66E6">
        <w:rPr>
          <w:lang w:eastAsia="zh-TW"/>
        </w:rPr>
        <w:t></w:t>
      </w:r>
      <w:r w:rsidRPr="00CB66E6">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m:oMath>
        <m:r>
          <w:rPr>
            <w:rFonts w:ascii="Cambria Math" w:eastAsia="標楷體" w:hAnsi="Cambria Math"/>
            <w:lang w:eastAsia="zh-TW"/>
          </w:rPr>
          <m:t>n</m:t>
        </m:r>
      </m:oMath>
      <w:r w:rsidRPr="007B1779">
        <w:rPr>
          <w:rFonts w:eastAsia="標楷體"/>
          <w:iCs/>
          <w:lang w:eastAsia="zh-TW"/>
        </w:rPr>
        <w:t>為資料的總筆數，</w:t>
      </w:r>
      <m:oMath>
        <m:r>
          <w:rPr>
            <w:rFonts w:ascii="Cambria Math" w:eastAsia="標楷體" w:hAnsi="Cambria Math"/>
            <w:lang w:eastAsia="zh-TW"/>
          </w:rPr>
          <m:t>j</m:t>
        </m:r>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組數據。將差分過後的資料漲跌形成</w:t>
      </w:r>
      <w:r w:rsidRPr="007B1779">
        <w:rPr>
          <w:rFonts w:eastAsia="標楷體"/>
          <w:iCs/>
          <w:lang w:eastAsia="zh-TW"/>
        </w:rPr>
        <w:t>30</w:t>
      </w:r>
      <w:r w:rsidRPr="007B1779">
        <w:rPr>
          <w:rFonts w:eastAsia="標楷體"/>
          <w:iCs/>
          <w:lang w:eastAsia="zh-TW"/>
        </w:rPr>
        <w:t>個特徵值，第一組數據，擁有的特徵值標記為</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1</m:t>
            </m:r>
          </m:sub>
        </m:sSub>
      </m:oMath>
      <w:r w:rsidRPr="007B1779">
        <w:rPr>
          <w:rFonts w:eastAsia="標楷體"/>
          <w:lang w:eastAsia="zh-TW"/>
        </w:rPr>
        <w:t>到</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30</m:t>
            </m:r>
          </m:sub>
        </m:sSub>
      </m:oMath>
      <w:r w:rsidRPr="007B1779">
        <w:rPr>
          <w:rFonts w:eastAsia="標楷體"/>
          <w:lang w:eastAsia="zh-TW"/>
        </w:rPr>
        <w:t>，而第二組數據的特徵值標記為</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31</m:t>
            </m:r>
          </m:sub>
        </m:sSub>
      </m:oMath>
      <w:r w:rsidRPr="007B1779">
        <w:rPr>
          <w:rFonts w:eastAsia="標楷體"/>
          <w:lang w:eastAsia="zh-TW"/>
        </w:rPr>
        <w:t>到</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60</m:t>
            </m:r>
          </m:sub>
        </m:sSub>
      </m:oMath>
      <w:r w:rsidRPr="007B1779">
        <w:rPr>
          <w:rFonts w:eastAsia="標楷體"/>
          <w:lang w:eastAsia="zh-TW"/>
        </w:rPr>
        <w:t>，依此類推。</w:t>
      </w:r>
      <w:r w:rsidRPr="007B1779">
        <w:rPr>
          <w:rFonts w:eastAsia="標楷體"/>
          <w:iCs/>
          <w:lang w:eastAsia="zh-TW"/>
        </w:rPr>
        <w:t>透過多目標的特徵選取方法</w:t>
      </w:r>
      <w:r w:rsidRPr="007B1779">
        <w:rPr>
          <w:rFonts w:eastAsia="標楷體"/>
          <w:iCs/>
          <w:lang w:eastAsia="zh-TW"/>
        </w:rPr>
        <w:t>[16]</w:t>
      </w:r>
      <w:r w:rsidRPr="007B1779">
        <w:rPr>
          <w:rFonts w:eastAsia="標楷體"/>
          <w:iCs/>
          <w:lang w:eastAsia="zh-TW"/>
        </w:rPr>
        <w:t>，我們可以從特徵中取得訓練資料。多目標的特徵選取方法與資訊熵有關，</w:t>
      </w:r>
      <w:r w:rsidRPr="007B1779">
        <w:rPr>
          <w:rFonts w:eastAsia="標楷體"/>
          <w:lang w:eastAsia="zh-TW"/>
        </w:rPr>
        <w:t>一般來說，資訊熵</w:t>
      </w:r>
      <w:r w:rsidRPr="007B1779">
        <w:rPr>
          <w:rFonts w:eastAsia="標楷體"/>
          <w:lang w:eastAsia="zh-TW"/>
        </w:rPr>
        <w:t xml:space="preserve"> (Entropy)</w:t>
      </w:r>
      <w:r w:rsidRPr="007B1779">
        <w:rPr>
          <w:rFonts w:eastAsia="標楷體"/>
          <w:lang w:eastAsia="zh-TW"/>
        </w:rPr>
        <w:t>是指接收的每條消息中包含的資訊的平均量，若資訊的隨機性越高，則資訊熵值會越高。公式如下</w:t>
      </w:r>
      <w:r w:rsidRPr="007B1779">
        <w:rPr>
          <w:rFonts w:eastAsia="標楷體"/>
          <w:lang w:eastAsia="zh-TW"/>
        </w:rPr>
        <w:t>:</w:t>
      </w:r>
    </w:p>
    <w:p w:rsidR="00391775" w:rsidRPr="006E5C80"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spacing w:val="-1"/>
            <w:lang w:eastAsia="zh-TW"/>
          </w:rPr>
          <m:t>H(x)=</m:t>
        </m:r>
        <m:nary>
          <m:naryPr>
            <m:limLoc m:val="undOvr"/>
            <m:subHide m:val="1"/>
            <m:supHide m:val="1"/>
            <m:ctrlPr>
              <w:rPr>
                <w:rFonts w:ascii="Cambria Math" w:eastAsiaTheme="majorEastAsia" w:hAnsi="Cambria Math" w:cs="微軟正黑體"/>
                <w:i/>
                <w:iCs/>
                <w:spacing w:val="-1"/>
                <w:lang w:eastAsia="zh-TW"/>
              </w:rPr>
            </m:ctrlPr>
          </m:naryPr>
          <m:sub/>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log⁡(</m:t>
            </m:r>
            <m:f>
              <m:fPr>
                <m:ctrlPr>
                  <w:rPr>
                    <w:rFonts w:ascii="Cambria Math" w:eastAsiaTheme="majorEastAsia" w:hAnsi="Cambria Math" w:cs="微軟正黑體"/>
                    <w:i/>
                    <w:iCs/>
                    <w:spacing w:val="-1"/>
                    <w:lang w:eastAsia="zh-TW"/>
                  </w:rPr>
                </m:ctrlPr>
              </m:fPr>
              <m:num>
                <m:r>
                  <w:rPr>
                    <w:rFonts w:ascii="Cambria Math" w:eastAsiaTheme="majorEastAsia" w:hAnsi="Cambria Math" w:cs="微軟正黑體"/>
                    <w:spacing w:val="-1"/>
                    <w:lang w:eastAsia="zh-TW"/>
                  </w:rPr>
                  <m:t>1</m:t>
                </m:r>
              </m:num>
              <m:den>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den>
            </m:f>
            <m:r>
              <w:rPr>
                <w:rFonts w:ascii="Cambria Math" w:eastAsiaTheme="majorEastAsia" w:hAnsi="Cambria Math" w:cs="微軟正黑體"/>
                <w:spacing w:val="-1"/>
                <w:lang w:eastAsia="zh-TW"/>
              </w:rPr>
              <m:t>)dx</m:t>
            </m:r>
          </m:e>
        </m:nary>
      </m:oMath>
      <w:r>
        <w:rPr>
          <w:lang w:eastAsia="zh-TW"/>
        </w:rPr>
        <w:tab/>
      </w:r>
      <w:r w:rsidRPr="00CB66E6">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m:oMath>
        <m:r>
          <w:rPr>
            <w:rFonts w:ascii="Cambria Math" w:eastAsia="標楷體" w:hAnsi="Cambria Math"/>
            <w:lang w:eastAsia="zh-TW"/>
          </w:rPr>
          <m:t>H</m:t>
        </m:r>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B1779">
        <w:rPr>
          <w:rFonts w:eastAsia="標楷體"/>
          <w:lang w:eastAsia="zh-TW"/>
        </w:rPr>
        <w:t>為</w:t>
      </w:r>
      <m:oMath>
        <m:r>
          <w:rPr>
            <w:rFonts w:ascii="Cambria Math" w:eastAsia="標楷體" w:hAnsi="Cambria Math"/>
            <w:lang w:eastAsia="zh-TW"/>
          </w:rPr>
          <m:t>x</m:t>
        </m:r>
      </m:oMath>
      <w:r w:rsidRPr="007B1779">
        <w:rPr>
          <w:rFonts w:eastAsia="標楷體"/>
          <w:lang w:eastAsia="zh-TW"/>
        </w:rPr>
        <w:t>的期望值，</w:t>
      </w:r>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B1779">
        <w:rPr>
          <w:rFonts w:eastAsia="標楷體"/>
          <w:lang w:eastAsia="zh-TW"/>
        </w:rPr>
        <w:t>為</w:t>
      </w:r>
      <m:oMath>
        <m:r>
          <w:rPr>
            <w:rFonts w:ascii="Cambria Math" w:eastAsia="標楷體" w:hAnsi="Cambria Math"/>
            <w:lang w:eastAsia="zh-TW"/>
          </w:rPr>
          <m:t>x</m:t>
        </m:r>
      </m:oMath>
      <w:r w:rsidRPr="007B1779">
        <w:rPr>
          <w:rFonts w:eastAsia="標楷體"/>
          <w:lang w:eastAsia="zh-TW"/>
        </w:rPr>
        <w:t>的機率密度，但若</w:t>
      </w:r>
      <m:oMath>
        <m:r>
          <w:rPr>
            <w:rFonts w:ascii="Cambria Math" w:eastAsia="標楷體" w:hAnsi="Cambria Math"/>
            <w:lang w:eastAsia="zh-TW"/>
          </w:rPr>
          <m:t>x</m:t>
        </m:r>
      </m:oMath>
      <w:r w:rsidRPr="007B1779">
        <w:rPr>
          <w:rFonts w:eastAsia="標楷體"/>
          <w:lang w:eastAsia="zh-TW"/>
        </w:rPr>
        <w:t>的機率密度大於</w:t>
      </w:r>
      <w:r w:rsidRPr="007B1779">
        <w:rPr>
          <w:rFonts w:eastAsia="標楷體"/>
          <w:lang w:eastAsia="zh-TW"/>
        </w:rPr>
        <w:t>1</w:t>
      </w:r>
      <w:r w:rsidRPr="007B1779">
        <w:rPr>
          <w:rFonts w:eastAsia="標楷體"/>
          <w:lang w:eastAsia="zh-TW"/>
        </w:rPr>
        <w:t>，則</w:t>
      </w:r>
      <m:oMath>
        <m:r>
          <w:rPr>
            <w:rFonts w:ascii="Cambria Math" w:eastAsia="標楷體" w:hAnsi="Cambria Math"/>
            <w:lang w:eastAsia="zh-TW"/>
          </w:rPr>
          <m:t>log</m:t>
        </m:r>
      </m:oMath>
      <w:r w:rsidRPr="007B1779">
        <w:rPr>
          <w:rFonts w:eastAsia="標楷體"/>
          <w:lang w:eastAsia="zh-TW"/>
        </w:rPr>
        <w:t>部分會是負數，會影響到整體的期望值，所以我們對公式做了一些更改，更改後的公式如下</w:t>
      </w:r>
      <w:r w:rsidRPr="007B1779">
        <w:rPr>
          <w:rFonts w:eastAsia="標楷體"/>
          <w:lang w:eastAsia="zh-TW"/>
        </w:rPr>
        <w:t>:</w:t>
      </w:r>
    </w:p>
    <w:p w:rsidR="00391775" w:rsidRDefault="00391775" w:rsidP="00391775">
      <w:pPr>
        <w:pStyle w:val="equation"/>
      </w:pPr>
      <w:r>
        <w:rPr>
          <w:rFonts w:eastAsia="MS Mincho"/>
          <w:lang w:eastAsia="zh-TW"/>
        </w:rPr>
        <w:tab/>
      </w:r>
      <m:oMath>
        <m:r>
          <w:rPr>
            <w:rFonts w:ascii="Cambria Math" w:eastAsiaTheme="majorEastAsia" w:hAnsi="Cambria Math" w:cs="微軟正黑體"/>
            <w:spacing w:val="-1"/>
            <w:lang w:eastAsia="zh-TW"/>
          </w:rPr>
          <m:t>H(x)=</m:t>
        </m:r>
        <m:nary>
          <m:naryPr>
            <m:limLoc m:val="undOvr"/>
            <m:subHide m:val="1"/>
            <m:supHide m:val="1"/>
            <m:ctrlPr>
              <w:rPr>
                <w:rFonts w:ascii="Cambria Math" w:eastAsiaTheme="majorEastAsia" w:hAnsi="Cambria Math" w:cs="微軟正黑體"/>
                <w:i/>
                <w:iCs/>
                <w:spacing w:val="-1"/>
                <w:lang w:eastAsia="zh-TW"/>
              </w:rPr>
            </m:ctrlPr>
          </m:naryPr>
          <m:sub/>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log⁡(</m:t>
            </m:r>
            <m:f>
              <m:fPr>
                <m:ctrlPr>
                  <w:rPr>
                    <w:rFonts w:ascii="Cambria Math" w:eastAsiaTheme="majorEastAsia" w:hAnsi="Cambria Math" w:cs="微軟正黑體"/>
                    <w:i/>
                    <w:iCs/>
                    <w:spacing w:val="-1"/>
                    <w:lang w:eastAsia="zh-TW"/>
                  </w:rPr>
                </m:ctrlPr>
              </m:fPr>
              <m:num>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φ</m:t>
                    </m:r>
                  </m:e>
                  <m:sub>
                    <m:r>
                      <w:rPr>
                        <w:rFonts w:ascii="Cambria Math" w:eastAsiaTheme="majorEastAsia" w:hAnsi="Cambria Math" w:cs="微軟正黑體"/>
                        <w:spacing w:val="-1"/>
                        <w:lang w:eastAsia="zh-TW"/>
                      </w:rPr>
                      <m:t>1</m:t>
                    </m:r>
                  </m:sub>
                </m:sSub>
              </m:num>
              <m:den>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den>
            </m:f>
            <m:r>
              <w:rPr>
                <w:rFonts w:ascii="Cambria Math" w:eastAsiaTheme="majorEastAsia" w:hAnsi="Cambria Math" w:cs="微軟正黑體"/>
                <w:spacing w:val="-1"/>
                <w:lang w:eastAsia="zh-TW"/>
              </w:rPr>
              <m:t>)dx</m:t>
            </m:r>
          </m:e>
        </m:nary>
      </m:oMath>
      <w:r>
        <w:rPr>
          <w:lang w:eastAsia="zh-TW"/>
        </w:rPr>
        <w:tab/>
      </w:r>
      <w:r w:rsidRPr="00CB66E6">
        <w:rPr>
          <w:lang w:eastAsia="zh-TW"/>
        </w:rPr>
        <w:t></w:t>
      </w:r>
      <w:r w:rsidRPr="00A779B0">
        <w:rPr>
          <w:lang w:eastAsia="zh-TW"/>
        </w:rPr>
        <w:t></w:t>
      </w:r>
      <w:r w:rsidRPr="00CB66E6">
        <w:t></w:t>
      </w:r>
    </w:p>
    <w:p w:rsidR="00391775" w:rsidRPr="006E5C80" w:rsidRDefault="00391775" w:rsidP="00391775">
      <w:pPr>
        <w:pStyle w:val="equation"/>
        <w:rPr>
          <w:rFonts w:eastAsia="MS Mincho"/>
        </w:rPr>
      </w:pPr>
      <w:r>
        <w:rPr>
          <w:rFonts w:eastAsia="MS Mincho"/>
          <w:lang w:eastAsia="zh-TW"/>
        </w:rPr>
        <w:tab/>
      </w:r>
      <m:oMath>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+max</m:t>
        </m:r>
        <m:d>
          <m:dPr>
            <m:ctrlPr>
              <w:rPr>
                <w:rFonts w:ascii="Cambria Math" w:eastAsiaTheme="majorEastAsia" w:hAnsi="Cambria Math" w:cs="微軟正黑體"/>
                <w:i/>
                <w:iCs/>
                <w:spacing w:val="-1"/>
                <w:lang w:eastAsia="zh-TW"/>
              </w:rPr>
            </m:ctrlPr>
          </m:dPr>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pacing w:val="-1"/>
                    <w:lang w:eastAsia="zh-TW"/>
                  </w:rPr>
                </m:ctrlPr>
              </m:dPr>
              <m:e>
                <m:r>
                  <m:rPr>
                    <m:sty m:val="p"/>
                  </m:rPr>
                  <w:rPr>
                    <w:rFonts w:ascii="Cambria Math" w:eastAsiaTheme="majorEastAsia" w:hAnsi="Cambria Math" w:cs="微軟正黑體"/>
                    <w:lang w:eastAsia="zh-TW"/>
                  </w:rPr>
                  <m:t>x</m:t>
                </m:r>
              </m:e>
            </m:d>
          </m:e>
        </m:d>
        <m:r>
          <m:rPr>
            <m:sty m:val="p"/>
          </m:rPr>
          <w:rPr>
            <w:rFonts w:ascii="Cambria Math" w:eastAsiaTheme="majorEastAsia" w:hAnsi="Cambria Math" w:cs="微軟正黑體"/>
            <w:lang w:eastAsia="zh-TW"/>
          </w:rPr>
          <m:t>)</m:t>
        </m:r>
      </m:oMath>
      <w:r>
        <w:rPr>
          <w:lang w:eastAsia="zh-TW"/>
        </w:rPr>
        <w:tab/>
      </w:r>
      <w:r w:rsidRPr="00CB66E6">
        <w:rPr>
          <w:lang w:eastAsia="zh-TW"/>
        </w:rPr>
        <w:t></w:t>
      </w:r>
      <w:r w:rsidRPr="00A779B0">
        <w:rPr>
          <w:lang w:eastAsia="zh-TW"/>
        </w:rPr>
        <w:t></w:t>
      </w:r>
      <w:r w:rsidRPr="00CB66E6">
        <w:t></w:t>
      </w:r>
    </w:p>
    <w:p w:rsidR="00391775" w:rsidRPr="007B1779" w:rsidRDefault="00391775" w:rsidP="00391775">
      <w:pPr>
        <w:pStyle w:val="a4"/>
        <w:ind w:firstLine="0"/>
        <w:rPr>
          <w:rFonts w:eastAsia="標楷體"/>
          <w:iCs/>
          <w:lang w:eastAsia="zh-TW"/>
        </w:rPr>
      </w:pPr>
      <w:r w:rsidRPr="007B1779">
        <w:rPr>
          <w:rFonts w:eastAsia="標楷體"/>
          <w:lang w:eastAsia="zh-TW"/>
        </w:rPr>
        <w:t>其中，</w:t>
      </w:r>
      <m:oMath>
        <m:r>
          <w:rPr>
            <w:rFonts w:ascii="Cambria Math" w:eastAsia="標楷體" w:hAnsi="Cambria Math"/>
            <w:lang w:val="el-GR" w:eastAsia="zh-TW"/>
          </w:rPr>
          <m:t>ε</m:t>
        </m:r>
        <m:r>
          <w:rPr>
            <w:rFonts w:ascii="Cambria Math" w:eastAsia="標楷體" w:hAnsi="Cambria Math"/>
            <w:lang w:eastAsia="zh-TW"/>
          </w:rPr>
          <m:t>=</m:t>
        </m:r>
        <m:sSup>
          <m:sSupPr>
            <m:ctrlPr>
              <w:rPr>
                <w:rFonts w:ascii="Cambria Math" w:eastAsia="標楷體" w:hAnsi="Cambria Math"/>
                <w:i/>
                <w:iCs/>
                <w:lang w:eastAsia="zh-TW"/>
              </w:rPr>
            </m:ctrlPr>
          </m:sSupPr>
          <m:e>
            <m:r>
              <w:rPr>
                <w:rFonts w:ascii="Cambria Math" w:eastAsia="標楷體" w:hAnsi="Cambria Math"/>
                <w:lang w:eastAsia="zh-TW"/>
              </w:rPr>
              <m:t>1×10</m:t>
            </m:r>
          </m:e>
          <m:sup>
            <m:r>
              <w:rPr>
                <w:rFonts w:ascii="Cambria Math" w:eastAsia="標楷體" w:hAnsi="Cambria Math"/>
                <w:lang w:eastAsia="zh-TW"/>
              </w:rPr>
              <m:t>-10</m:t>
            </m:r>
          </m:sup>
        </m:sSup>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由於我們是特徵的選擇是針對目標，所以我們透過資訊熵的概念，計算每個特徵與目標之間的影響資訊量，公式如下</w:t>
      </w:r>
      <w:r w:rsidRPr="007B1779">
        <w:rPr>
          <w:rFonts w:eastAsia="標楷體"/>
          <w:iCs/>
          <w:lang w:eastAsia="zh-TW"/>
        </w:rPr>
        <w:t>:</w:t>
      </w:r>
    </w:p>
    <w:p w:rsidR="00391775" w:rsidRDefault="00391775" w:rsidP="00391775">
      <w:pPr>
        <w:pStyle w:val="equation"/>
      </w:pPr>
      <w:r>
        <w:rPr>
          <w:rFonts w:eastAsia="MS Mincho"/>
          <w:lang w:eastAsia="zh-TW"/>
        </w:rPr>
        <w:tab/>
      </w:r>
      <m:oMath>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r>
              <w:rPr>
                <w:rFonts w:ascii="Cambria Math" w:eastAsiaTheme="majorEastAsia" w:hAnsi="Cambria Math" w:cs="微軟正黑體"/>
                <w:spacing w:val="-1"/>
                <w:lang w:eastAsia="zh-TW"/>
              </w:rPr>
              <m:t>x→y</m:t>
            </m:r>
          </m:sub>
        </m:sSub>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r>
              <w:rPr>
                <w:rFonts w:ascii="Cambria Math" w:eastAsiaTheme="majorEastAsia" w:hAnsi="Cambria Math" w:cs="微軟正黑體"/>
                <w:spacing w:val="-1"/>
                <w:lang w:eastAsia="zh-TW"/>
              </w:rPr>
              <m:t>,y</m:t>
            </m:r>
          </m:e>
        </m:d>
        <m:nary>
          <m:naryPr>
            <m:limLoc m:val="undOvr"/>
            <m:ctrlPr>
              <w:rPr>
                <w:rFonts w:ascii="Cambria Math" w:eastAsiaTheme="majorEastAsia" w:hAnsi="Cambria Math" w:cs="微軟正黑體"/>
                <w:i/>
                <w:iCs/>
                <w:spacing w:val="-1"/>
                <w:lang w:eastAsia="zh-TW"/>
              </w:rPr>
            </m:ctrlPr>
          </m:naryPr>
          <m:sub>
            <m:r>
              <w:rPr>
                <w:rFonts w:ascii="Cambria Math" w:eastAsiaTheme="majorEastAsia" w:hAnsi="Cambria Math" w:cs="微軟正黑體"/>
                <w:spacing w:val="-1"/>
                <w:lang w:eastAsia="zh-TW"/>
              </w:rPr>
              <m:t>0</m:t>
            </m:r>
          </m:sub>
          <m:sup>
            <m:r>
              <w:rPr>
                <w:rFonts w:ascii="Cambria Math" w:eastAsiaTheme="majorEastAsia" w:hAnsi="Cambria Math" w:cs="微軟正黑體"/>
                <w:spacing w:val="-1"/>
                <w:lang w:eastAsia="zh-TW"/>
              </w:rPr>
              <m:t>∞</m:t>
            </m:r>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dx</m:t>
            </m:r>
          </m:e>
        </m:nary>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r>
              <w:rPr>
                <w:rFonts w:ascii="Cambria Math" w:eastAsiaTheme="majorEastAsia" w:hAnsi="Cambria Math" w:cs="微軟正黑體"/>
                <w:spacing w:val="-1"/>
                <w:lang w:eastAsia="zh-TW"/>
              </w:rPr>
              <m:t>,y</m:t>
            </m:r>
          </m:e>
        </m:d>
        <m:nary>
          <m:naryPr>
            <m:limLoc m:val="undOvr"/>
            <m:ctrlPr>
              <w:rPr>
                <w:rFonts w:ascii="Cambria Math" w:eastAsiaTheme="majorEastAsia" w:hAnsi="Cambria Math" w:cs="微軟正黑體"/>
                <w:i/>
                <w:iCs/>
                <w:spacing w:val="-1"/>
                <w:lang w:eastAsia="zh-TW"/>
              </w:rPr>
            </m:ctrlPr>
          </m:naryPr>
          <m:sub>
            <m:r>
              <w:rPr>
                <w:rFonts w:ascii="Cambria Math" w:eastAsiaTheme="majorEastAsia" w:hAnsi="Cambria Math" w:cs="微軟正黑體"/>
                <w:spacing w:val="-1"/>
                <w:lang w:eastAsia="zh-TW"/>
              </w:rPr>
              <m:t>-∞</m:t>
            </m:r>
          </m:sub>
          <m:sup>
            <m:r>
              <w:rPr>
                <w:rFonts w:ascii="Cambria Math" w:eastAsiaTheme="majorEastAsia" w:hAnsi="Cambria Math" w:cs="微軟正黑體"/>
                <w:spacing w:val="-1"/>
                <w:lang w:eastAsia="zh-TW"/>
              </w:rPr>
              <m:t>0</m:t>
            </m:r>
          </m:sup>
          <m:e>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p</m:t>
                </m:r>
              </m:e>
              <m:sub>
                <m:r>
                  <w:rPr>
                    <w:rFonts w:ascii="Cambria Math" w:eastAsiaTheme="majorEastAsia" w:hAnsi="Cambria Math" w:cs="微軟正黑體"/>
                    <w:spacing w:val="-1"/>
                    <w:lang w:eastAsia="zh-TW"/>
                  </w:rPr>
                  <m:t>d</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x</m:t>
                </m:r>
              </m:e>
            </m:d>
            <m:r>
              <w:rPr>
                <w:rFonts w:ascii="Cambria Math" w:eastAsiaTheme="majorEastAsia" w:hAnsi="Cambria Math" w:cs="微軟正黑體"/>
                <w:spacing w:val="-1"/>
                <w:lang w:eastAsia="zh-TW"/>
              </w:rPr>
              <m:t>dx</m:t>
            </m:r>
          </m:e>
        </m:nary>
      </m:oMath>
      <w:r>
        <w:rPr>
          <w:lang w:eastAsia="zh-TW"/>
        </w:rPr>
        <w:tab/>
      </w:r>
      <w:r w:rsidRPr="00CB66E6">
        <w:rPr>
          <w:lang w:eastAsia="zh-TW"/>
        </w:rPr>
        <w:t></w:t>
      </w:r>
      <w:r w:rsidRPr="00A779B0">
        <w:rPr>
          <w:lang w:eastAsia="zh-TW"/>
        </w:rPr>
        <w:t></w:t>
      </w:r>
      <w:r w:rsidRPr="00CB66E6">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7B1779">
        <w:rPr>
          <w:rFonts w:eastAsia="標楷體"/>
          <w:iCs/>
          <w:lang w:eastAsia="zh-TW"/>
        </w:rPr>
        <w:t>為特徵</w:t>
      </w:r>
      <m:oMath>
        <m:r>
          <w:rPr>
            <w:rFonts w:ascii="Cambria Math" w:eastAsia="標楷體" w:hAnsi="Cambria Math"/>
            <w:lang w:eastAsia="zh-TW"/>
          </w:rPr>
          <m:t>x</m:t>
        </m:r>
      </m:oMath>
      <w:r w:rsidRPr="007B1779">
        <w:rPr>
          <w:rFonts w:eastAsia="標楷體"/>
          <w:iCs/>
          <w:lang w:eastAsia="zh-TW"/>
        </w:rPr>
        <w:t>對目標</w:t>
      </w:r>
      <m:oMath>
        <m:r>
          <w:rPr>
            <w:rFonts w:ascii="Cambria Math" w:eastAsia="標楷體" w:hAnsi="Cambria Math"/>
            <w:lang w:eastAsia="zh-TW"/>
          </w:rPr>
          <m:t>y</m:t>
        </m:r>
      </m:oMath>
      <w:r w:rsidRPr="007B1779">
        <w:rPr>
          <w:rFonts w:eastAsia="標楷體"/>
          <w:iCs/>
          <w:lang w:eastAsia="zh-TW"/>
        </w:rPr>
        <w:t>的影響資訊量，</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為正數以及目標</w:t>
      </w:r>
      <m:oMath>
        <m:r>
          <w:rPr>
            <w:rFonts w:ascii="Cambria Math" w:eastAsia="標楷體" w:hAnsi="Cambria Math"/>
            <w:lang w:eastAsia="zh-TW"/>
          </w:rPr>
          <m:t>y</m:t>
        </m:r>
      </m:oMath>
      <w:r w:rsidRPr="007B1779">
        <w:rPr>
          <w:rFonts w:eastAsia="標楷體"/>
          <w:iCs/>
          <w:lang w:eastAsia="zh-TW"/>
        </w:rPr>
        <w:t>的互資訊，</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為負數以及目標</w:t>
      </w:r>
      <m:oMath>
        <m:r>
          <w:rPr>
            <w:rFonts w:ascii="Cambria Math" w:eastAsia="標楷體" w:hAnsi="Cambria Math"/>
            <w:lang w:eastAsia="zh-TW"/>
          </w:rPr>
          <m:t>y</m:t>
        </m:r>
      </m:oMath>
      <w:r w:rsidRPr="007B1779">
        <w:rPr>
          <w:rFonts w:eastAsia="標楷體"/>
          <w:iCs/>
          <w:lang w:eastAsia="zh-TW"/>
        </w:rPr>
        <w:t>的互資訊，公式如下</w:t>
      </w:r>
      <w:r w:rsidRPr="007B1779">
        <w:rPr>
          <w:rFonts w:eastAsia="標楷體"/>
          <w:iCs/>
          <w:lang w:eastAsia="zh-TW"/>
        </w:rPr>
        <w:t>:</w:t>
      </w:r>
    </w:p>
    <w:p w:rsidR="00391775" w:rsidRDefault="00391775" w:rsidP="00391775">
      <w:pPr>
        <w:pStyle w:val="equation"/>
      </w:pPr>
      <w:r>
        <w:rPr>
          <w:rFonts w:eastAsia="MS Mincho"/>
          <w:lang w:eastAsia="zh-TW"/>
        </w:rPr>
        <w:tab/>
      </w:r>
      <m:oMath>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Theme="majorEastAsia" w:hAnsi="Cambria Math" w:cs="微軟正黑體"/>
                        <w:spacing w:val="-1"/>
                        <w:lang w:eastAsia="zh-TW"/>
                      </w:rPr>
                      <m:t>+</m:t>
                    </m:r>
                  </m:sup>
                </m:sSup>
              </m:e>
            </m:d>
          </m:e>
        </m:d>
      </m:oMath>
      <w:r>
        <w:rPr>
          <w:lang w:eastAsia="zh-TW"/>
        </w:rPr>
        <w:tab/>
      </w:r>
      <w:r w:rsidRPr="00CB66E6">
        <w:rPr>
          <w:lang w:eastAsia="zh-TW"/>
        </w:rPr>
        <w:t></w:t>
      </w:r>
      <w:r w:rsidRPr="00A779B0">
        <w:rPr>
          <w:lang w:eastAsia="zh-TW"/>
        </w:rPr>
        <w:t></w:t>
      </w:r>
      <w:r w:rsidRPr="00CB66E6">
        <w:t></w:t>
      </w:r>
    </w:p>
    <w:p w:rsidR="00391775" w:rsidRPr="006E5C80" w:rsidRDefault="00391775" w:rsidP="00391775">
      <w:pPr>
        <w:pStyle w:val="equation"/>
        <w:rPr>
          <w:rFonts w:eastAsia="MS Mincho"/>
        </w:rPr>
      </w:pPr>
      <w:r>
        <w:rPr>
          <w:rFonts w:eastAsia="MS Mincho"/>
          <w:lang w:eastAsia="zh-TW"/>
        </w:rPr>
        <w:lastRenderedPageBreak/>
        <w:tab/>
      </w:r>
      <m:oMath>
        <m:r>
          <w:rPr>
            <w:rFonts w:ascii="Cambria Math" w:eastAsiaTheme="majorEastAsia" w:hAnsi="Cambria Math" w:cs="微軟正黑體"/>
            <w:spacing w:val="-1"/>
            <w:lang w:eastAsia="zh-TW"/>
          </w:rPr>
          <m:t>I</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MS Gothic" w:hAnsi="Cambria Math" w:cs="MS Gothic" w:hint="eastAsia"/>
                    <w:spacing w:val="-1"/>
                    <w:lang w:eastAsia="zh-TW"/>
                  </w:rPr>
                  <m:t>-</m:t>
                </m:r>
              </m:sup>
            </m:sSup>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e>
        </m:d>
        <m:r>
          <w:rPr>
            <w:rFonts w:ascii="Cambria Math" w:eastAsiaTheme="majorEastAsia" w:hAnsi="Cambria Math" w:cs="微軟正黑體"/>
            <w:spacing w:val="-1"/>
            <w:lang w:eastAsia="zh-TW"/>
          </w:rPr>
          <m:t>-H</m:t>
        </m:r>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Y</m:t>
            </m:r>
            <m:d>
              <m:dPr>
                <m:ctrlPr>
                  <w:rPr>
                    <w:rFonts w:ascii="Cambria Math" w:eastAsiaTheme="majorEastAsia" w:hAnsi="Cambria Math" w:cs="微軟正黑體"/>
                    <w:i/>
                    <w:iCs/>
                    <w:spacing w:val="-1"/>
                    <w:lang w:eastAsia="zh-TW"/>
                  </w:rPr>
                </m:ctrlPr>
              </m:dPr>
              <m:e>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X</m:t>
                    </m:r>
                  </m:e>
                  <m:sup>
                    <m:r>
                      <w:rPr>
                        <w:rFonts w:ascii="Cambria Math" w:eastAsia="MS Gothic" w:hAnsi="Cambria Math" w:cs="MS Gothic" w:hint="eastAsia"/>
                        <w:spacing w:val="-1"/>
                        <w:lang w:eastAsia="zh-TW"/>
                      </w:rPr>
                      <m:t>-</m:t>
                    </m:r>
                  </m:sup>
                </m:sSup>
              </m:e>
            </m:d>
          </m:e>
        </m:d>
      </m:oMath>
      <w:r>
        <w:rPr>
          <w:lang w:eastAsia="zh-TW"/>
        </w:rPr>
        <w:tab/>
      </w:r>
      <w:r w:rsidRPr="00CB66E6">
        <w:rPr>
          <w:lang w:eastAsia="zh-TW"/>
        </w:rPr>
        <w:t></w:t>
      </w:r>
      <w:r w:rsidRPr="00A779B0">
        <w:rPr>
          <w:lang w:eastAsia="zh-TW"/>
        </w:rPr>
        <w:t></w:t>
      </w:r>
      <w:r w:rsidRPr="00CB66E6">
        <w:t></w:t>
      </w:r>
    </w:p>
    <w:p w:rsidR="00391775" w:rsidRPr="007B1779" w:rsidRDefault="00391775" w:rsidP="00391775">
      <w:pPr>
        <w:pStyle w:val="equation"/>
        <w:jc w:val="both"/>
        <w:rPr>
          <w:rFonts w:ascii="Times New Roman" w:eastAsia="標楷體" w:hAnsi="Times New Roman" w:cs="Times New Roman"/>
          <w:lang w:eastAsia="zh-TW"/>
        </w:rPr>
      </w:pPr>
      <w:r w:rsidRPr="007B1779">
        <w:rPr>
          <w:rFonts w:ascii="Times New Roman" w:eastAsia="標楷體" w:hAnsi="Times New Roman" w:cs="Times New Roman"/>
          <w:lang w:eastAsia="zh-TW"/>
        </w:rPr>
        <w:t>其中，</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7B1779">
        <w:rPr>
          <w:rFonts w:ascii="Times New Roman" w:eastAsia="標楷體" w:hAnsi="Times New Roman" w:cs="Times New Roman"/>
          <w:iCs/>
          <w:spacing w:val="-1"/>
          <w:lang w:eastAsia="zh-TW"/>
        </w:rPr>
        <w:t>為目標的期望值，</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7B1779">
        <w:rPr>
          <w:rFonts w:ascii="Times New Roman" w:eastAsia="標楷體" w:hAnsi="Times New Roman" w:cs="Times New Roman"/>
          <w:iCs/>
          <w:spacing w:val="-1"/>
          <w:lang w:eastAsia="zh-TW"/>
        </w:rPr>
        <w:t>為特徵</w:t>
      </w:r>
      <m:oMath>
        <m:r>
          <m:rPr>
            <m:sty m:val="p"/>
          </m:rPr>
          <w:rPr>
            <w:rFonts w:ascii="Cambria Math" w:eastAsia="標楷體" w:hAnsi="Cambria Math" w:cs="Times New Roman"/>
            <w:lang w:eastAsia="zh-TW"/>
          </w:rPr>
          <m:t>x</m:t>
        </m:r>
      </m:oMath>
      <w:r w:rsidRPr="007B1779">
        <w:rPr>
          <w:rFonts w:ascii="Times New Roman" w:eastAsia="標楷體" w:hAnsi="Times New Roman" w:cs="Times New Roman"/>
          <w:iCs/>
          <w:lang w:eastAsia="zh-TW"/>
        </w:rPr>
        <w:t>為正數時所對應的目標</w:t>
      </w:r>
      <m:oMath>
        <m:r>
          <w:rPr>
            <w:rFonts w:ascii="Cambria Math" w:eastAsia="標楷體" w:hAnsi="Cambria Math" w:cs="Times New Roman"/>
            <w:lang w:eastAsia="zh-TW"/>
          </w:rPr>
          <m:t>y</m:t>
        </m:r>
      </m:oMath>
      <w:r w:rsidRPr="007B1779">
        <w:rPr>
          <w:rFonts w:ascii="Times New Roman" w:eastAsia="標楷體" w:hAnsi="Times New Roman" w:cs="Times New Roman"/>
          <w:iCs/>
          <w:lang w:eastAsia="zh-TW"/>
        </w:rPr>
        <w:t>的期望值，</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B1779">
        <w:rPr>
          <w:rFonts w:ascii="Times New Roman" w:eastAsia="標楷體" w:hAnsi="Times New Roman" w:cs="Times New Roman"/>
          <w:iCs/>
          <w:spacing w:val="-1"/>
          <w:lang w:eastAsia="zh-TW"/>
        </w:rPr>
        <w:t>為特徵</w:t>
      </w:r>
      <m:oMath>
        <m:r>
          <m:rPr>
            <m:sty m:val="p"/>
          </m:rPr>
          <w:rPr>
            <w:rFonts w:ascii="Cambria Math" w:eastAsia="標楷體" w:hAnsi="Cambria Math" w:cs="Times New Roman"/>
            <w:lang w:eastAsia="zh-TW"/>
          </w:rPr>
          <m:t>x</m:t>
        </m:r>
      </m:oMath>
      <w:r w:rsidRPr="007B1779">
        <w:rPr>
          <w:rFonts w:ascii="Times New Roman" w:eastAsia="標楷體" w:hAnsi="Times New Roman" w:cs="Times New Roman"/>
          <w:iCs/>
          <w:lang w:eastAsia="zh-TW"/>
        </w:rPr>
        <w:t>為負數時所對應的目標</w:t>
      </w:r>
      <m:oMath>
        <m:r>
          <w:rPr>
            <w:rFonts w:ascii="Cambria Math" w:eastAsia="標楷體" w:hAnsi="Cambria Math" w:cs="Times New Roman"/>
            <w:lang w:eastAsia="zh-TW"/>
          </w:rPr>
          <m:t>y</m:t>
        </m:r>
      </m:oMath>
      <w:r w:rsidRPr="007B1779">
        <w:rPr>
          <w:rFonts w:ascii="Times New Roman" w:eastAsia="標楷體" w:hAnsi="Times New Roman" w:cs="Times New Roman"/>
          <w:iCs/>
          <w:lang w:eastAsia="zh-TW"/>
        </w:rPr>
        <w:t>的期望值。公式如下</w:t>
      </w:r>
      <w:r w:rsidRPr="007B1779">
        <w:rPr>
          <w:rFonts w:ascii="Times New Roman" w:eastAsia="標楷體" w:hAnsi="Times New Roman" w:cs="Times New Roman"/>
          <w:iCs/>
          <w:lang w:eastAsia="zh-TW"/>
        </w:rPr>
        <w:t>:</w:t>
      </w:r>
    </w:p>
    <w:p w:rsidR="00391775" w:rsidRPr="006E5C80"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spacing w:val="-1"/>
            <w:sz w:val="18"/>
            <w:lang w:eastAsia="zh-TW"/>
          </w:rPr>
          <m:t>H</m:t>
        </m:r>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r>
              <w:rPr>
                <w:rFonts w:ascii="Cambria Math" w:eastAsiaTheme="majorEastAsia" w:hAnsi="Cambria Math" w:cs="微軟正黑體"/>
                <w:spacing w:val="-1"/>
                <w:sz w:val="18"/>
                <w:lang w:eastAsia="zh-TW"/>
              </w:rPr>
              <m:t>)</m:t>
            </m:r>
          </m:e>
        </m:d>
        <m:r>
          <w:rPr>
            <w:rFonts w:ascii="Cambria Math" w:eastAsiaTheme="majorEastAsia" w:hAnsi="Cambria Math" w:cs="微軟正黑體"/>
            <w:spacing w:val="-1"/>
            <w:sz w:val="18"/>
            <w:lang w:eastAsia="zh-TW"/>
          </w:rPr>
          <m:t>=</m:t>
        </m:r>
        <m:nary>
          <m:naryPr>
            <m:chr m:val="∬"/>
            <m:limLoc m:val="undOvr"/>
            <m:subHide m:val="1"/>
            <m:supHide m:val="1"/>
            <m:ctrlPr>
              <w:rPr>
                <w:rFonts w:ascii="Cambria Math" w:eastAsiaTheme="majorEastAsia" w:hAnsi="Cambria Math" w:cs="微軟正黑體"/>
                <w:i/>
                <w:iCs/>
                <w:spacing w:val="-1"/>
                <w:sz w:val="18"/>
                <w:lang w:eastAsia="zh-TW"/>
              </w:rPr>
            </m:ctrlPr>
          </m:naryPr>
          <m:sub/>
          <m:sup/>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r>
                  <w:rPr>
                    <w:rFonts w:ascii="Cambria Math" w:eastAsiaTheme="majorEastAsia" w:hAnsi="Cambria Math" w:cs="微軟正黑體"/>
                    <w:spacing w:val="-1"/>
                    <w:sz w:val="18"/>
                    <w:lang w:eastAsia="zh-TW"/>
                  </w:rPr>
                  <m:t>)</m:t>
                </m:r>
              </m:e>
            </m:d>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d>
            <m:func>
              <m:funcPr>
                <m:ctrlPr>
                  <w:rPr>
                    <w:rFonts w:ascii="Cambria Math" w:eastAsiaTheme="majorEastAsia" w:hAnsi="Cambria Math" w:cs="微軟正黑體"/>
                    <w:i/>
                    <w:iCs/>
                    <w:spacing w:val="-1"/>
                    <w:sz w:val="18"/>
                    <w:lang w:eastAsia="zh-TW"/>
                  </w:rPr>
                </m:ctrlPr>
              </m:funcPr>
              <m:fName>
                <m:r>
                  <w:rPr>
                    <w:rFonts w:ascii="Cambria Math" w:eastAsiaTheme="majorEastAsia" w:hAnsi="Cambria Math" w:cs="微軟正黑體"/>
                    <w:spacing w:val="-1"/>
                    <w:sz w:val="18"/>
                    <w:lang w:eastAsia="zh-TW"/>
                  </w:rPr>
                  <m:t>log</m:t>
                </m:r>
              </m:fName>
              <m:e>
                <m:d>
                  <m:dPr>
                    <m:ctrlPr>
                      <w:rPr>
                        <w:rFonts w:ascii="Cambria Math" w:eastAsiaTheme="majorEastAsia" w:hAnsi="Cambria Math" w:cs="微軟正黑體"/>
                        <w:i/>
                        <w:iCs/>
                        <w:spacing w:val="-1"/>
                        <w:sz w:val="18"/>
                        <w:lang w:eastAsia="zh-TW"/>
                      </w:rPr>
                    </m:ctrlPr>
                  </m:dPr>
                  <m:e>
                    <m:f>
                      <m:fPr>
                        <m:ctrlPr>
                          <w:rPr>
                            <w:rFonts w:ascii="Cambria Math" w:eastAsiaTheme="majorEastAsia" w:hAnsi="Cambria Math" w:cs="微軟正黑體"/>
                            <w:i/>
                            <w:iCs/>
                            <w:spacing w:val="-1"/>
                            <w:sz w:val="18"/>
                            <w:lang w:eastAsia="zh-TW"/>
                          </w:rPr>
                        </m:ctrlPr>
                      </m:fPr>
                      <m:num>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spacing w:val="-1"/>
                                <w:sz w:val="18"/>
                                <w:lang w:eastAsia="zh-TW"/>
                              </w:rPr>
                              <m:t>2</m:t>
                            </m:r>
                          </m:sub>
                        </m:sSub>
                      </m:num>
                      <m:den>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d>
                          </m:e>
                        </m:d>
                      </m:den>
                    </m:f>
                  </m:e>
                </m:d>
                <m:r>
                  <w:rPr>
                    <w:rFonts w:ascii="Cambria Math" w:eastAsiaTheme="majorEastAsia" w:hAnsi="Cambria Math" w:cs="微軟正黑體"/>
                    <w:spacing w:val="-1"/>
                    <w:sz w:val="18"/>
                    <w:lang w:eastAsia="zh-TW"/>
                  </w:rPr>
                  <m:t>dyd</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func>
          </m:e>
        </m:nary>
      </m:oMath>
      <w:r>
        <w:rPr>
          <w:lang w:eastAsia="zh-TW"/>
        </w:rPr>
        <w:tab/>
      </w:r>
      <w:r w:rsidRPr="00CB66E6">
        <w:rPr>
          <w:lang w:eastAsia="zh-TW"/>
        </w:rPr>
        <w:t></w:t>
      </w:r>
      <w:r w:rsidRPr="00A779B0">
        <w:rPr>
          <w:lang w:eastAsia="zh-TW"/>
        </w:rPr>
        <w:t></w:t>
      </w:r>
      <w:r w:rsidRPr="00CB66E6">
        <w:rPr>
          <w:lang w:eastAsia="zh-TW"/>
        </w:rPr>
        <w:t></w:t>
      </w:r>
    </w:p>
    <w:p w:rsidR="00391775" w:rsidRPr="006E5C80" w:rsidRDefault="00391775" w:rsidP="00391775">
      <w:pPr>
        <w:pStyle w:val="equation"/>
        <w:rPr>
          <w:rFonts w:eastAsia="MS Mincho"/>
        </w:rPr>
      </w:pPr>
      <w:r>
        <w:rPr>
          <w:rFonts w:eastAsia="MS Mincho"/>
          <w:lang w:eastAsia="zh-TW"/>
        </w:rPr>
        <w:tab/>
      </w:r>
      <m:oMath>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spacing w:val="-1"/>
                <w:sz w:val="18"/>
                <w:lang w:eastAsia="zh-TW"/>
              </w:rPr>
              <m:t>2</m:t>
            </m:r>
          </m:sub>
        </m:sSub>
        <m:r>
          <w:rPr>
            <w:rFonts w:ascii="Cambria Math" w:eastAsiaTheme="majorEastAsia" w:hAnsi="Cambria Math" w:cs="微軟正黑體"/>
            <w:spacing w:val="-1"/>
            <w:sz w:val="18"/>
            <w:lang w:eastAsia="zh-TW"/>
          </w:rPr>
          <m:t>=max(1,</m:t>
        </m:r>
        <m:r>
          <w:rPr>
            <w:rFonts w:ascii="Cambria Math" w:eastAsiaTheme="majorEastAsia" w:hAnsi="Cambria Math" w:cs="微軟正黑體"/>
            <w:spacing w:val="-1"/>
            <w:sz w:val="18"/>
            <w:lang w:val="el-GR" w:eastAsia="zh-TW"/>
          </w:rPr>
          <m:t>ε</m:t>
        </m:r>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spacing w:val="-1"/>
                <w:sz w:val="18"/>
                <w:lang w:eastAsia="zh-TW"/>
              </w:rPr>
            </m:ctrlPr>
          </m:dPr>
          <m:e>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e>
                </m:d>
              </m:e>
            </m:d>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Cambria Math" w:eastAsiaTheme="majorEastAsia" w:hAnsi="Cambria Math" w:cs="微軟正黑體"/>
                                <w:spacing w:val="-1"/>
                                <w:sz w:val="18"/>
                                <w:lang w:eastAsia="zh-TW"/>
                              </w:rPr>
                              <m:t>+</m:t>
                            </m:r>
                          </m:sup>
                        </m:sSup>
                      </m:e>
                    </m:d>
                  </m:e>
                </m:d>
              </m:e>
            </m:d>
            <m:ctrlPr>
              <w:rPr>
                <w:rFonts w:ascii="Cambria Math" w:eastAsiaTheme="majorEastAsia" w:hAnsi="Cambria Math" w:cs="微軟正黑體"/>
                <w:i/>
                <w:iCs/>
                <w:spacing w:val="-1"/>
                <w:sz w:val="18"/>
                <w:lang w:eastAsia="zh-TW"/>
              </w:rPr>
            </m:ctrlPr>
          </m:e>
        </m:d>
        <m:r>
          <w:rPr>
            <w:rFonts w:ascii="Cambria Math" w:eastAsiaTheme="majorEastAsia" w:hAnsi="Cambria Math" w:cs="微軟正黑體" w:hint="eastAsia"/>
            <w:spacing w:val="-1"/>
            <w:sz w:val="18"/>
            <w:lang w:eastAsia="zh-TW"/>
          </w:rPr>
          <m:t>)</m:t>
        </m:r>
      </m:oMath>
      <w:r>
        <w:rPr>
          <w:lang w:eastAsia="zh-TW"/>
        </w:rPr>
        <w:tab/>
      </w:r>
      <w:r w:rsidRPr="00CB66E6">
        <w:rPr>
          <w:lang w:eastAsia="zh-TW"/>
        </w:rPr>
        <w:t></w:t>
      </w:r>
      <w:r w:rsidRPr="00A779B0">
        <w:rPr>
          <w:lang w:eastAsia="zh-TW"/>
        </w:rPr>
        <w:t></w:t>
      </w:r>
      <w:r w:rsidRPr="00CB66E6">
        <w:t></w:t>
      </w:r>
    </w:p>
    <w:p w:rsidR="00391775" w:rsidRPr="006E5C80" w:rsidRDefault="00391775" w:rsidP="00391775">
      <w:pPr>
        <w:pStyle w:val="equation"/>
        <w:rPr>
          <w:rFonts w:eastAsia="MS Mincho"/>
        </w:rPr>
      </w:pPr>
      <w:r w:rsidRPr="008116D2">
        <w:rPr>
          <w:rFonts w:eastAsia="MS Mincho"/>
          <w:sz w:val="22"/>
          <w:lang w:eastAsia="zh-TW"/>
        </w:rPr>
        <w:tab/>
      </w:r>
      <m:oMath>
        <m:r>
          <w:rPr>
            <w:rFonts w:ascii="Cambria Math" w:eastAsiaTheme="majorEastAsia" w:hAnsi="Cambria Math" w:cs="微軟正黑體"/>
            <w:spacing w:val="-1"/>
            <w:sz w:val="18"/>
            <w:lang w:eastAsia="zh-TW"/>
          </w:rPr>
          <m:t>H</m:t>
        </m:r>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r>
              <w:rPr>
                <w:rFonts w:ascii="Cambria Math" w:eastAsiaTheme="majorEastAsia" w:hAnsi="Cambria Math" w:cs="微軟正黑體"/>
                <w:spacing w:val="-1"/>
                <w:sz w:val="18"/>
                <w:lang w:eastAsia="zh-TW"/>
              </w:rPr>
              <m:t>)</m:t>
            </m:r>
          </m:e>
        </m:d>
        <m:r>
          <w:rPr>
            <w:rFonts w:ascii="Cambria Math" w:eastAsiaTheme="majorEastAsia" w:hAnsi="Cambria Math" w:cs="微軟正黑體"/>
            <w:spacing w:val="-1"/>
            <w:sz w:val="18"/>
            <w:lang w:eastAsia="zh-TW"/>
          </w:rPr>
          <m:t>=</m:t>
        </m:r>
        <m:nary>
          <m:naryPr>
            <m:chr m:val="∬"/>
            <m:limLoc m:val="undOvr"/>
            <m:subHide m:val="1"/>
            <m:supHide m:val="1"/>
            <m:ctrlPr>
              <w:rPr>
                <w:rFonts w:ascii="Cambria Math" w:eastAsiaTheme="majorEastAsia" w:hAnsi="Cambria Math" w:cs="微軟正黑體"/>
                <w:i/>
                <w:iCs/>
                <w:spacing w:val="-1"/>
                <w:sz w:val="18"/>
                <w:lang w:eastAsia="zh-TW"/>
              </w:rPr>
            </m:ctrlPr>
          </m:naryPr>
          <m:sub/>
          <m:sup/>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r>
                  <w:rPr>
                    <w:rFonts w:ascii="Cambria Math" w:eastAsiaTheme="majorEastAsia" w:hAnsi="Cambria Math" w:cs="微軟正黑體"/>
                    <w:spacing w:val="-1"/>
                    <w:sz w:val="18"/>
                    <w:lang w:eastAsia="zh-TW"/>
                  </w:rPr>
                  <m:t>)</m:t>
                </m:r>
              </m:e>
            </m:d>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d>
            <m:func>
              <m:funcPr>
                <m:ctrlPr>
                  <w:rPr>
                    <w:rFonts w:ascii="Cambria Math" w:eastAsiaTheme="majorEastAsia" w:hAnsi="Cambria Math" w:cs="微軟正黑體"/>
                    <w:i/>
                    <w:iCs/>
                    <w:spacing w:val="-1"/>
                    <w:sz w:val="18"/>
                    <w:lang w:eastAsia="zh-TW"/>
                  </w:rPr>
                </m:ctrlPr>
              </m:funcPr>
              <m:fName>
                <m:r>
                  <w:rPr>
                    <w:rFonts w:ascii="Cambria Math" w:eastAsiaTheme="majorEastAsia" w:hAnsi="Cambria Math" w:cs="微軟正黑體"/>
                    <w:spacing w:val="-1"/>
                    <w:sz w:val="18"/>
                    <w:lang w:eastAsia="zh-TW"/>
                  </w:rPr>
                  <m:t>log</m:t>
                </m:r>
              </m:fName>
              <m:e>
                <m:d>
                  <m:dPr>
                    <m:ctrlPr>
                      <w:rPr>
                        <w:rFonts w:ascii="Cambria Math" w:eastAsiaTheme="majorEastAsia" w:hAnsi="Cambria Math" w:cs="微軟正黑體"/>
                        <w:i/>
                        <w:iCs/>
                        <w:spacing w:val="-1"/>
                        <w:sz w:val="18"/>
                        <w:lang w:eastAsia="zh-TW"/>
                      </w:rPr>
                    </m:ctrlPr>
                  </m:dPr>
                  <m:e>
                    <m:f>
                      <m:fPr>
                        <m:ctrlPr>
                          <w:rPr>
                            <w:rFonts w:ascii="Cambria Math" w:eastAsiaTheme="majorEastAsia" w:hAnsi="Cambria Math" w:cs="微軟正黑體"/>
                            <w:i/>
                            <w:iCs/>
                            <w:spacing w:val="-1"/>
                            <w:sz w:val="18"/>
                            <w:lang w:eastAsia="zh-TW"/>
                          </w:rPr>
                        </m:ctrlPr>
                      </m:fPr>
                      <m:num>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hint="eastAsia"/>
                                <w:spacing w:val="-1"/>
                                <w:sz w:val="18"/>
                                <w:lang w:eastAsia="zh-TW"/>
                              </w:rPr>
                              <m:t>3</m:t>
                            </m:r>
                          </m:sub>
                        </m:sSub>
                      </m:num>
                      <m:den>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d>
                          </m:e>
                        </m:d>
                      </m:den>
                    </m:f>
                  </m:e>
                </m:d>
                <m:r>
                  <w:rPr>
                    <w:rFonts w:ascii="Cambria Math" w:eastAsiaTheme="majorEastAsia" w:hAnsi="Cambria Math" w:cs="微軟正黑體"/>
                    <w:spacing w:val="-1"/>
                    <w:sz w:val="18"/>
                    <w:lang w:eastAsia="zh-TW"/>
                  </w:rPr>
                  <m:t>dyd</m:t>
                </m:r>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func>
          </m:e>
        </m:nary>
      </m:oMath>
      <w:r>
        <w:rPr>
          <w:lang w:eastAsia="zh-TW"/>
        </w:rPr>
        <w:tab/>
      </w:r>
      <w:r w:rsidRPr="00CB66E6">
        <w:rPr>
          <w:lang w:eastAsia="zh-TW"/>
        </w:rPr>
        <w:t></w:t>
      </w:r>
      <w:r w:rsidRPr="00A779B0">
        <w:rPr>
          <w:lang w:eastAsia="zh-TW"/>
        </w:rPr>
        <w:t></w:t>
      </w:r>
      <w:r w:rsidRPr="00A779B0">
        <w:rPr>
          <w:lang w:eastAsia="zh-TW"/>
        </w:rPr>
        <w:t></w:t>
      </w:r>
      <w:r w:rsidRPr="00CB66E6">
        <w:t></w:t>
      </w:r>
    </w:p>
    <w:p w:rsidR="00391775" w:rsidRPr="006E5C80" w:rsidRDefault="00391775" w:rsidP="00391775">
      <w:pPr>
        <w:pStyle w:val="equation"/>
        <w:rPr>
          <w:rFonts w:eastAsia="MS Mincho"/>
        </w:rPr>
      </w:pPr>
      <w:r>
        <w:rPr>
          <w:rFonts w:eastAsia="MS Mincho"/>
          <w:lang w:eastAsia="zh-TW"/>
        </w:rPr>
        <w:tab/>
      </w:r>
      <m:oMath>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φ</m:t>
            </m:r>
          </m:e>
          <m:sub>
            <m:r>
              <w:rPr>
                <w:rFonts w:ascii="Cambria Math" w:eastAsiaTheme="majorEastAsia" w:hAnsi="Cambria Math" w:cs="微軟正黑體" w:hint="eastAsia"/>
                <w:spacing w:val="-1"/>
                <w:sz w:val="18"/>
                <w:lang w:eastAsia="zh-TW"/>
              </w:rPr>
              <m:t>3</m:t>
            </m:r>
          </m:sub>
        </m:sSub>
        <m:r>
          <w:rPr>
            <w:rFonts w:ascii="Cambria Math" w:eastAsiaTheme="majorEastAsia" w:hAnsi="Cambria Math" w:cs="微軟正黑體"/>
            <w:spacing w:val="-1"/>
            <w:sz w:val="18"/>
            <w:lang w:eastAsia="zh-TW"/>
          </w:rPr>
          <m:t>=max(1,</m:t>
        </m:r>
        <m:r>
          <w:rPr>
            <w:rFonts w:ascii="Cambria Math" w:eastAsiaTheme="majorEastAsia" w:hAnsi="Cambria Math" w:cs="微軟正黑體"/>
            <w:spacing w:val="-1"/>
            <w:sz w:val="18"/>
            <w:lang w:val="el-GR" w:eastAsia="zh-TW"/>
          </w:rPr>
          <m:t>ε</m:t>
        </m:r>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spacing w:val="-1"/>
                <w:sz w:val="18"/>
                <w:lang w:eastAsia="zh-TW"/>
              </w:rPr>
            </m:ctrlPr>
          </m:dPr>
          <m:e>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e>
                </m:d>
              </m:e>
            </m:d>
            <m:r>
              <w:rPr>
                <w:rFonts w:ascii="Cambria Math" w:eastAsiaTheme="majorEastAsia" w:hAnsi="Cambria Math" w:cs="微軟正黑體"/>
                <w:spacing w:val="-1"/>
                <w:sz w:val="18"/>
                <w:lang w:eastAsia="zh-TW"/>
              </w:rPr>
              <m:t>,max</m:t>
            </m:r>
            <m:d>
              <m:dPr>
                <m:ctrlPr>
                  <w:rPr>
                    <w:rFonts w:ascii="Cambria Math" w:eastAsiaTheme="majorEastAsia" w:hAnsi="Cambria Math" w:cs="微軟正黑體"/>
                    <w:i/>
                    <w:iCs/>
                    <w:spacing w:val="-1"/>
                    <w:sz w:val="18"/>
                    <w:lang w:eastAsia="zh-TW"/>
                  </w:rPr>
                </m:ctrlPr>
              </m:dPr>
              <m:e>
                <m:sSub>
                  <m:sSubPr>
                    <m:ctrlPr>
                      <w:rPr>
                        <w:rFonts w:ascii="Cambria Math" w:eastAsiaTheme="majorEastAsia" w:hAnsi="Cambria Math" w:cs="微軟正黑體"/>
                        <w:i/>
                        <w:iCs/>
                        <w:spacing w:val="-1"/>
                        <w:sz w:val="18"/>
                        <w:lang w:eastAsia="zh-TW"/>
                      </w:rPr>
                    </m:ctrlPr>
                  </m:sSubPr>
                  <m:e>
                    <m:r>
                      <w:rPr>
                        <w:rFonts w:ascii="Cambria Math" w:eastAsiaTheme="majorEastAsia" w:hAnsi="Cambria Math" w:cs="微軟正黑體"/>
                        <w:spacing w:val="-1"/>
                        <w:sz w:val="18"/>
                        <w:lang w:eastAsia="zh-TW"/>
                      </w:rPr>
                      <m:t>p</m:t>
                    </m:r>
                  </m:e>
                  <m:sub>
                    <m:r>
                      <w:rPr>
                        <w:rFonts w:ascii="Cambria Math" w:eastAsiaTheme="majorEastAsia" w:hAnsi="Cambria Math" w:cs="微軟正黑體"/>
                        <w:spacing w:val="-1"/>
                        <w:sz w:val="18"/>
                        <w:lang w:eastAsia="zh-TW"/>
                      </w:rPr>
                      <m:t>d</m:t>
                    </m:r>
                  </m:sub>
                </m:sSub>
                <m:d>
                  <m:dPr>
                    <m:ctrlPr>
                      <w:rPr>
                        <w:rFonts w:ascii="Cambria Math" w:eastAsiaTheme="majorEastAsia" w:hAnsi="Cambria Math" w:cs="微軟正黑體"/>
                        <w:i/>
                        <w:iCs/>
                        <w:spacing w:val="-1"/>
                        <w:sz w:val="18"/>
                        <w:lang w:eastAsia="zh-TW"/>
                      </w:rPr>
                    </m:ctrlPr>
                  </m:dPr>
                  <m:e>
                    <m:r>
                      <w:rPr>
                        <w:rFonts w:ascii="Cambria Math" w:eastAsiaTheme="majorEastAsia" w:hAnsi="Cambria Math" w:cs="微軟正黑體"/>
                        <w:spacing w:val="-1"/>
                        <w:sz w:val="18"/>
                        <w:lang w:eastAsia="zh-TW"/>
                      </w:rPr>
                      <m:t>y</m:t>
                    </m:r>
                    <m:d>
                      <m:dPr>
                        <m:ctrlPr>
                          <w:rPr>
                            <w:rFonts w:ascii="Cambria Math" w:eastAsiaTheme="majorEastAsia" w:hAnsi="Cambria Math" w:cs="微軟正黑體"/>
                            <w:i/>
                            <w:iCs/>
                            <w:spacing w:val="-1"/>
                            <w:sz w:val="18"/>
                            <w:lang w:eastAsia="zh-TW"/>
                          </w:rPr>
                        </m:ctrlPr>
                      </m:dPr>
                      <m:e>
                        <m:sSup>
                          <m:sSupPr>
                            <m:ctrlPr>
                              <w:rPr>
                                <w:rFonts w:ascii="Cambria Math" w:eastAsiaTheme="majorEastAsia" w:hAnsi="Cambria Math" w:cs="微軟正黑體"/>
                                <w:i/>
                                <w:iCs/>
                                <w:spacing w:val="-1"/>
                                <w:sz w:val="18"/>
                                <w:lang w:eastAsia="zh-TW"/>
                              </w:rPr>
                            </m:ctrlPr>
                          </m:sSupPr>
                          <m:e>
                            <m:r>
                              <w:rPr>
                                <w:rFonts w:ascii="Cambria Math" w:eastAsiaTheme="majorEastAsia" w:hAnsi="Cambria Math" w:cs="微軟正黑體"/>
                                <w:spacing w:val="-1"/>
                                <w:sz w:val="18"/>
                                <w:lang w:eastAsia="zh-TW"/>
                              </w:rPr>
                              <m:t>x</m:t>
                            </m:r>
                          </m:e>
                          <m:sup>
                            <m:r>
                              <w:rPr>
                                <w:rFonts w:ascii="MS Gothic" w:eastAsia="MS Gothic" w:hAnsi="MS Gothic" w:cs="MS Gothic" w:hint="eastAsia"/>
                                <w:spacing w:val="-1"/>
                                <w:sz w:val="18"/>
                                <w:lang w:eastAsia="zh-TW"/>
                              </w:rPr>
                              <m:t>-</m:t>
                            </m:r>
                          </m:sup>
                        </m:sSup>
                      </m:e>
                    </m:d>
                  </m:e>
                </m:d>
              </m:e>
            </m:d>
            <m:ctrlPr>
              <w:rPr>
                <w:rFonts w:ascii="Cambria Math" w:eastAsiaTheme="majorEastAsia" w:hAnsi="Cambria Math" w:cs="微軟正黑體"/>
                <w:i/>
                <w:iCs/>
                <w:spacing w:val="-1"/>
                <w:sz w:val="18"/>
                <w:lang w:eastAsia="zh-TW"/>
              </w:rPr>
            </m:ctrlPr>
          </m:e>
        </m:d>
        <m:r>
          <w:rPr>
            <w:rFonts w:ascii="Cambria Math" w:eastAsiaTheme="majorEastAsia" w:hAnsi="Cambria Math" w:cs="微軟正黑體" w:hint="eastAsia"/>
            <w:spacing w:val="-1"/>
            <w:sz w:val="18"/>
            <w:lang w:eastAsia="zh-TW"/>
          </w:rPr>
          <m:t>)</m:t>
        </m:r>
      </m:oMath>
      <w:r>
        <w:rPr>
          <w:lang w:eastAsia="zh-TW"/>
        </w:rPr>
        <w:tab/>
      </w:r>
      <w:r w:rsidRPr="00CB66E6">
        <w:rPr>
          <w:lang w:eastAsia="zh-TW"/>
        </w:rPr>
        <w:t></w:t>
      </w:r>
      <w:r w:rsidRPr="00A779B0">
        <w:rPr>
          <w:lang w:eastAsia="zh-TW"/>
        </w:rPr>
        <w:t></w:t>
      </w:r>
      <w:r w:rsidRPr="00A779B0">
        <w:rPr>
          <w:lang w:eastAsia="zh-TW"/>
        </w:rPr>
        <w:t></w:t>
      </w:r>
      <w:r w:rsidRPr="00CB66E6">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ε</m:t>
        </m:r>
        <m:r>
          <m:rPr>
            <m:sty m:val="p"/>
          </m:rPr>
          <w:rPr>
            <w:rFonts w:ascii="Cambria Math" w:eastAsia="標楷體" w:hAnsi="Cambria Math"/>
            <w:lang w:eastAsia="zh-TW"/>
          </w:rPr>
          <m:t>=</m:t>
        </m:r>
        <m:sSup>
          <m:sSupPr>
            <m:ctrlPr>
              <w:rPr>
                <w:rFonts w:ascii="Cambria Math" w:eastAsia="標楷體" w:hAnsi="Cambria Math"/>
                <w:iCs/>
                <w:lang w:eastAsia="zh-TW"/>
              </w:rPr>
            </m:ctrlPr>
          </m:sSupPr>
          <m:e>
            <m:r>
              <m:rPr>
                <m:sty m:val="p"/>
              </m:rPr>
              <w:rPr>
                <w:rFonts w:ascii="Cambria Math" w:eastAsia="標楷體" w:hAnsi="Cambria Math"/>
                <w:lang w:eastAsia="zh-TW"/>
              </w:rPr>
              <m:t>1×10</m:t>
            </m:r>
          </m:e>
          <m:sup>
            <m:r>
              <m:rPr>
                <m:sty m:val="p"/>
              </m:rPr>
              <w:rPr>
                <w:rFonts w:ascii="Cambria Math" w:eastAsia="標楷體" w:hAnsi="Cambria Math"/>
                <w:lang w:eastAsia="zh-TW"/>
              </w:rPr>
              <m:t>-10</m:t>
            </m:r>
          </m:sup>
        </m:sSup>
      </m:oMath>
      <w:r w:rsidRPr="007B1779">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為正數時的機率密度，</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為正數時所對應的目標</w:t>
      </w:r>
      <m:oMath>
        <m:r>
          <w:rPr>
            <w:rFonts w:ascii="Cambria Math" w:eastAsia="標楷體" w:hAnsi="Cambria Math"/>
            <w:lang w:eastAsia="zh-TW"/>
          </w:rPr>
          <m:t>y</m:t>
        </m:r>
      </m:oMath>
      <w:r w:rsidRPr="007B1779">
        <w:rPr>
          <w:rFonts w:eastAsia="標楷體"/>
          <w:iCs/>
          <w:lang w:eastAsia="zh-TW"/>
        </w:rPr>
        <w:t>的機率密度，</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為負數時的機率密度，</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MS Gothic" w:hAnsi="Cambria Math"/>
                    <w:lang w:eastAsia="zh-TW"/>
                  </w:rPr>
                  <m:t>-</m:t>
                </m:r>
              </m:sup>
            </m:sSup>
            <m:r>
              <m:rPr>
                <m:sty m:val="p"/>
              </m:rPr>
              <w:rPr>
                <w:rFonts w:ascii="Cambria Math" w:eastAsia="標楷體" w:hAnsi="Cambria Math"/>
                <w:lang w:eastAsia="zh-TW"/>
              </w:rPr>
              <m:t>)</m:t>
            </m:r>
          </m:e>
        </m:d>
      </m:oMath>
      <w:r w:rsidRPr="007B1779">
        <w:rPr>
          <w:rFonts w:eastAsia="標楷體"/>
          <w:iCs/>
          <w:lang w:eastAsia="zh-TW"/>
        </w:rPr>
        <w:t>為特徵</w:t>
      </w:r>
      <m:oMath>
        <m:r>
          <m:rPr>
            <m:sty m:val="p"/>
          </m:rPr>
          <w:rPr>
            <w:rFonts w:ascii="Cambria Math" w:eastAsia="標楷體" w:hAnsi="Cambria Math"/>
            <w:lang w:eastAsia="zh-TW"/>
          </w:rPr>
          <m:t>x</m:t>
        </m:r>
      </m:oMath>
      <w:r w:rsidRPr="007B1779">
        <w:rPr>
          <w:rFonts w:eastAsia="標楷體"/>
          <w:iCs/>
          <w:lang w:eastAsia="zh-TW"/>
        </w:rPr>
        <w:t>為負數時所對應的目標</w:t>
      </w:r>
      <m:oMath>
        <m:r>
          <w:rPr>
            <w:rFonts w:ascii="Cambria Math" w:eastAsia="標楷體" w:hAnsi="Cambria Math"/>
            <w:lang w:eastAsia="zh-TW"/>
          </w:rPr>
          <m:t>y</m:t>
        </m:r>
      </m:oMath>
      <w:r w:rsidRPr="007B1779">
        <w:rPr>
          <w:rFonts w:eastAsia="標楷體"/>
          <w:iCs/>
          <w:lang w:eastAsia="zh-TW"/>
        </w:rPr>
        <w:t>的機率密度。</w:t>
      </w:r>
    </w:p>
    <w:p w:rsidR="00391775" w:rsidRPr="007B1779" w:rsidRDefault="00391775" w:rsidP="00391775">
      <w:pPr>
        <w:pStyle w:val="a4"/>
        <w:ind w:firstLine="0"/>
        <w:rPr>
          <w:rFonts w:eastAsia="標楷體"/>
          <w:iCs/>
          <w:lang w:eastAsia="zh-TW"/>
        </w:rPr>
      </w:pPr>
      <w:r w:rsidRPr="007B1779">
        <w:rPr>
          <w:rFonts w:eastAsia="標楷體"/>
          <w:iCs/>
          <w:lang w:eastAsia="zh-TW"/>
        </w:rPr>
        <w:tab/>
      </w:r>
      <w:r w:rsidRPr="007B1779">
        <w:rPr>
          <w:rFonts w:eastAsia="標楷體"/>
          <w:iCs/>
          <w:lang w:eastAsia="zh-TW"/>
        </w:rPr>
        <w:t>透過上述影響資訊量的公式，可以得到每個特徵對每個目標的影響資訊量，此時就能依據這些影響資訊量做多目標的特徵選取，步驟如下</w:t>
      </w:r>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1</w:t>
      </w:r>
      <w:r w:rsidRPr="007B1779">
        <w:rPr>
          <w:rFonts w:eastAsia="標楷體"/>
          <w:iCs/>
          <w:lang w:eastAsia="zh-TW"/>
        </w:rPr>
        <w:t>:</w:t>
      </w:r>
      <w:r w:rsidR="008F2817">
        <w:rPr>
          <w:rFonts w:eastAsia="標楷體" w:hint="eastAsia"/>
          <w:iCs/>
          <w:lang w:eastAsia="zh-TW"/>
        </w:rPr>
        <w:t xml:space="preserve"> </w:t>
      </w:r>
      <w:r w:rsidRPr="007B1779">
        <w:rPr>
          <w:rFonts w:eastAsia="標楷體"/>
          <w:iCs/>
          <w:lang w:eastAsia="zh-TW"/>
        </w:rPr>
        <w:t>算出第</w:t>
      </w:r>
      <m:oMath>
        <m:r>
          <w:rPr>
            <w:rFonts w:ascii="Cambria Math" w:eastAsia="標楷體" w:hAnsi="Cambria Math"/>
            <w:lang w:eastAsia="zh-TW"/>
          </w:rPr>
          <m:t>i</m:t>
        </m:r>
      </m:oMath>
      <w:r w:rsidRPr="007B1779">
        <w:rPr>
          <w:rFonts w:eastAsia="標楷體"/>
          <w:iCs/>
          <w:lang w:eastAsia="zh-TW"/>
        </w:rPr>
        <w:t>個特徵對第</w:t>
      </w:r>
      <m:oMath>
        <m:r>
          <w:rPr>
            <w:rFonts w:ascii="Cambria Math" w:eastAsia="標楷體" w:hAnsi="Cambria Math"/>
            <w:lang w:eastAsia="zh-TW"/>
          </w:rPr>
          <m:t>j</m:t>
        </m:r>
      </m:oMath>
      <w:r w:rsidRPr="007B1779">
        <w:rPr>
          <w:rFonts w:eastAsia="標楷體"/>
          <w:lang w:eastAsia="zh-TW"/>
        </w:rPr>
        <w:t>個</w:t>
      </w:r>
      <w:r w:rsidRPr="007B1779">
        <w:rPr>
          <w:rFonts w:eastAsia="標楷體"/>
          <w:iCs/>
          <w:lang w:eastAsia="zh-TW"/>
        </w:rPr>
        <w:t>目標的</w:t>
      </w:r>
      <w:r w:rsidRPr="007B1779">
        <w:rPr>
          <w:rFonts w:eastAsia="標楷體"/>
          <w:iCs/>
          <w:lang w:eastAsia="zh-TW"/>
        </w:rPr>
        <w:t>selection gain</w:t>
      </w:r>
      <w:r w:rsidRPr="007B1779">
        <w:rPr>
          <w:rFonts w:eastAsia="標楷體"/>
          <w:iCs/>
          <w:lang w:eastAsia="zh-TW"/>
        </w:rPr>
        <w:t>標記為</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7B1779">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為第</w:t>
      </w:r>
      <m:oMath>
        <m:r>
          <w:rPr>
            <w:rFonts w:ascii="Cambria Math" w:eastAsia="標楷體" w:hAnsi="Cambria Math"/>
            <w:lang w:eastAsia="zh-TW"/>
          </w:rPr>
          <m:t>i</m:t>
        </m:r>
      </m:oMath>
      <w:r w:rsidRPr="007B1779">
        <w:rPr>
          <w:rFonts w:eastAsia="標楷體"/>
          <w:iCs/>
          <w:lang w:eastAsia="zh-TW"/>
        </w:rPr>
        <w:t>個特徵變數，</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B1779">
        <w:rPr>
          <w:rFonts w:eastAsia="標楷體"/>
          <w:iCs/>
          <w:lang w:eastAsia="zh-TW"/>
        </w:rPr>
        <w:t>為第</w:t>
      </w:r>
      <m:oMath>
        <m:r>
          <m:rPr>
            <m:sty m:val="p"/>
          </m:rPr>
          <w:rPr>
            <w:rFonts w:ascii="Cambria Math" w:eastAsia="標楷體" w:hAnsi="Cambria Math"/>
            <w:lang w:eastAsia="zh-TW"/>
          </w:rPr>
          <m:t>j</m:t>
        </m:r>
      </m:oMath>
      <w:r w:rsidRPr="007B1779">
        <w:rPr>
          <w:rFonts w:eastAsia="標楷體"/>
          <w:iCs/>
          <w:lang w:eastAsia="zh-TW"/>
        </w:rPr>
        <w:t>個目標變數。</w:t>
      </w:r>
      <w:r w:rsidRPr="007B1779">
        <w:rPr>
          <w:rFonts w:eastAsia="標楷體"/>
          <w:iCs/>
          <w:lang w:eastAsia="zh-TW"/>
        </w:rPr>
        <w:t xml:space="preserve">selection gain </w:t>
      </w:r>
      <w:r w:rsidRPr="007B1779">
        <w:rPr>
          <w:rFonts w:eastAsia="標楷體"/>
          <w:iCs/>
          <w:lang w:eastAsia="zh-TW"/>
        </w:rPr>
        <w:t>公式如下</w:t>
      </w:r>
      <w:r w:rsidRPr="007B1779">
        <w:rPr>
          <w:rFonts w:eastAsia="標楷體"/>
          <w:iCs/>
          <w:lang w:eastAsia="zh-TW"/>
        </w:rPr>
        <w:t>:</w:t>
      </w:r>
    </w:p>
    <w:p w:rsidR="00391775" w:rsidRPr="006E5C80"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spacing w:val="-1"/>
            <w:lang w:eastAsia="zh-TW"/>
          </w:rPr>
          <m:t>g</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t</m:t>
            </m:r>
          </m:e>
          <m:sub>
            <m:r>
              <w:rPr>
                <w:rFonts w:ascii="Cambria Math" w:eastAsiaTheme="majorEastAsia" w:hAnsi="Cambria Math" w:cs="微軟正黑體"/>
                <w:spacing w:val="-1"/>
                <w:lang w:eastAsia="zh-TW"/>
              </w:rPr>
              <m:t>j</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t</m:t>
                </m:r>
              </m:e>
              <m:sub>
                <m:r>
                  <w:rPr>
                    <w:rFonts w:ascii="Cambria Math" w:eastAsiaTheme="majorEastAsia" w:hAnsi="Cambria Math" w:cs="微軟正黑體"/>
                    <w:spacing w:val="-1"/>
                    <w:lang w:eastAsia="zh-TW"/>
                  </w:rPr>
                  <m:t>j</m:t>
                </m:r>
              </m:sub>
            </m:sSub>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R</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→S</m:t>
            </m:r>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P</m:t>
                </m:r>
              </m:e>
              <m:sup>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j</m:t>
                    </m:r>
                  </m:e>
                </m:d>
              </m:sup>
            </m:sSup>
          </m:sub>
        </m:sSub>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B1779">
        <w:rPr>
          <w:rFonts w:eastAsia="標楷體"/>
          <w:iCs/>
          <w:lang w:eastAsia="zh-TW"/>
        </w:rPr>
        <w:t>的影響資訊量，</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lang w:eastAsia="zh-TW"/>
        </w:rPr>
        <w:t>中</w:t>
      </w:r>
      <w:r w:rsidRPr="007B1779">
        <w:rPr>
          <w:rFonts w:eastAsia="標楷體"/>
          <w:iCs/>
          <w:lang w:eastAsia="zh-TW"/>
        </w:rPr>
        <w:t>已存在特徵的冗餘資訊量，</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個已選特徵池。冗餘資訊量公式如下</w:t>
      </w:r>
      <w:r w:rsidRPr="007B1779">
        <w:rPr>
          <w:rFonts w:eastAsia="標楷體"/>
          <w:iCs/>
          <w:lang w:eastAsia="zh-TW"/>
        </w:rPr>
        <w:t>:</w:t>
      </w:r>
    </w:p>
    <w:p w:rsidR="00391775" w:rsidRPr="006E5C80" w:rsidRDefault="00391775" w:rsidP="00391775">
      <w:pPr>
        <w:pStyle w:val="equation"/>
        <w:rPr>
          <w:rFonts w:eastAsia="MS Mincho"/>
          <w:lang w:eastAsia="zh-TW"/>
        </w:rPr>
      </w:pPr>
      <w:r>
        <w:rPr>
          <w:rFonts w:eastAsia="MS Mincho"/>
          <w:lang w:eastAsia="zh-TW"/>
        </w:rPr>
        <w:tab/>
      </w:r>
      <m:oMath>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R</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1</m:t>
                </m:r>
              </m:sub>
            </m:sSub>
            <m:r>
              <w:rPr>
                <w:rFonts w:ascii="Cambria Math" w:eastAsiaTheme="majorEastAsia" w:hAnsi="Cambria Math" w:cs="微軟正黑體"/>
                <w:spacing w:val="-1"/>
                <w:lang w:eastAsia="zh-TW"/>
              </w:rPr>
              <m:t>→S</m:t>
            </m:r>
            <m:sSup>
              <m:sSupPr>
                <m:ctrlPr>
                  <w:rPr>
                    <w:rFonts w:ascii="Cambria Math" w:eastAsiaTheme="majorEastAsia" w:hAnsi="Cambria Math" w:cs="微軟正黑體"/>
                    <w:i/>
                    <w:iCs/>
                    <w:spacing w:val="-1"/>
                    <w:lang w:eastAsia="zh-TW"/>
                  </w:rPr>
                </m:ctrlPr>
              </m:sSupPr>
              <m:e>
                <m:r>
                  <w:rPr>
                    <w:rFonts w:ascii="Cambria Math" w:eastAsiaTheme="majorEastAsia" w:hAnsi="Cambria Math" w:cs="微軟正黑體"/>
                    <w:spacing w:val="-1"/>
                    <w:lang w:eastAsia="zh-TW"/>
                  </w:rPr>
                  <m:t>P</m:t>
                </m:r>
              </m:e>
              <m:sup>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j</m:t>
                    </m:r>
                  </m:e>
                </m:d>
              </m:sup>
            </m:sSup>
          </m:sub>
        </m:sSub>
        <m:r>
          <w:rPr>
            <w:rFonts w:ascii="Cambria Math" w:eastAsiaTheme="majorEastAsia" w:hAnsi="Cambria Math" w:cs="微軟正黑體"/>
            <w:spacing w:val="-1"/>
            <w:lang w:eastAsia="zh-TW"/>
          </w:rPr>
          <m:t>=</m:t>
        </m:r>
        <m:f>
          <m:fPr>
            <m:ctrlPr>
              <w:rPr>
                <w:rFonts w:ascii="Cambria Math" w:eastAsiaTheme="majorEastAsia" w:hAnsi="Cambria Math" w:cs="微軟正黑體"/>
                <w:i/>
                <w:iCs/>
                <w:spacing w:val="-1"/>
                <w:lang w:eastAsia="zh-TW"/>
              </w:rPr>
            </m:ctrlPr>
          </m:fPr>
          <m:num>
            <m:r>
              <w:rPr>
                <w:rFonts w:ascii="Cambria Math" w:eastAsiaTheme="majorEastAsia" w:hAnsi="Cambria Math" w:cs="微軟正黑體"/>
                <w:spacing w:val="-1"/>
                <w:lang w:eastAsia="zh-TW"/>
              </w:rPr>
              <m:t>1</m:t>
            </m:r>
          </m:num>
          <m:den>
            <m:r>
              <w:rPr>
                <w:rFonts w:ascii="Cambria Math" w:eastAsiaTheme="majorEastAsia" w:hAnsi="Cambria Math" w:cs="微軟正黑體"/>
                <w:spacing w:val="-1"/>
                <w:lang w:eastAsia="zh-TW"/>
              </w:rPr>
              <m:t>2|SP|</m:t>
            </m:r>
          </m:den>
        </m:f>
        <m:nary>
          <m:naryPr>
            <m:chr m:val="∑"/>
            <m:limLoc m:val="subSup"/>
            <m:ctrlPr>
              <w:rPr>
                <w:rFonts w:ascii="Cambria Math" w:eastAsiaTheme="majorEastAsia" w:hAnsi="Cambria Math" w:cs="微軟正黑體"/>
                <w:i/>
                <w:iCs/>
                <w:spacing w:val="-1"/>
                <w:lang w:eastAsia="zh-TW"/>
              </w:rPr>
            </m:ctrlPr>
          </m:naryPr>
          <m:sub>
            <m:r>
              <w:rPr>
                <w:rFonts w:ascii="Cambria Math" w:eastAsiaTheme="majorEastAsia" w:hAnsi="Cambria Math" w:cs="微軟正黑體"/>
                <w:spacing w:val="-1"/>
                <w:lang w:eastAsia="zh-TW"/>
              </w:rPr>
              <m:t>k=1</m:t>
            </m:r>
          </m:sub>
          <m:sup>
            <m:r>
              <w:rPr>
                <w:rFonts w:ascii="Cambria Math" w:eastAsiaTheme="majorEastAsia" w:hAnsi="Cambria Math" w:cs="微軟正黑體"/>
                <w:spacing w:val="-1"/>
                <w:lang w:eastAsia="zh-TW"/>
              </w:rPr>
              <m:t>|SP|</m:t>
            </m:r>
          </m:sup>
          <m:e>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s</m:t>
                    </m:r>
                  </m:e>
                  <m:sub>
                    <m:r>
                      <w:rPr>
                        <w:rFonts w:ascii="Cambria Math" w:eastAsiaTheme="majorEastAsia" w:hAnsi="Cambria Math" w:cs="微軟正黑體"/>
                        <w:spacing w:val="-1"/>
                        <w:lang w:eastAsia="zh-TW"/>
                      </w:rPr>
                      <m:t>k</m:t>
                    </m:r>
                  </m:sub>
                </m:sSub>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I</m:t>
                </m:r>
              </m:e>
              <m:sub>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s</m:t>
                    </m:r>
                  </m:e>
                  <m:sub>
                    <m:r>
                      <w:rPr>
                        <w:rFonts w:ascii="Cambria Math" w:eastAsiaTheme="majorEastAsia" w:hAnsi="Cambria Math" w:cs="微軟正黑體"/>
                        <w:spacing w:val="-1"/>
                        <w:lang w:eastAsia="zh-TW"/>
                      </w:rPr>
                      <m:t>k</m:t>
                    </m:r>
                  </m:sub>
                </m:sSub>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i</m:t>
                    </m:r>
                  </m:sub>
                </m:sSub>
              </m:sub>
            </m:sSub>
            <m:r>
              <w:rPr>
                <w:rFonts w:ascii="Cambria Math" w:eastAsiaTheme="majorEastAsia" w:hAnsi="Cambria Math" w:cs="微軟正黑體"/>
                <w:spacing w:val="-1"/>
                <w:lang w:eastAsia="zh-TW"/>
              </w:rPr>
              <m:t>}</m:t>
            </m:r>
          </m:e>
        </m:nary>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|SP|</m:t>
        </m:r>
      </m:oMath>
      <w:r w:rsidRPr="007B1779">
        <w:rPr>
          <w:rFonts w:eastAsia="標楷體"/>
          <w:iCs/>
          <w:lang w:eastAsia="zh-TW"/>
        </w:rPr>
        <w:t>代表</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內的特徵個數，</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內的第</w:t>
      </w:r>
      <m:oMath>
        <m:r>
          <m:rPr>
            <m:sty m:val="p"/>
          </m:rPr>
          <w:rPr>
            <w:rFonts w:ascii="Cambria Math" w:eastAsia="標楷體" w:hAnsi="Cambria Math"/>
            <w:lang w:eastAsia="zh-TW"/>
          </w:rPr>
          <m:t>k</m:t>
        </m:r>
      </m:oMath>
      <w:r w:rsidRPr="007B1779">
        <w:rPr>
          <w:rFonts w:eastAsia="標楷體"/>
          <w:iCs/>
          <w:lang w:eastAsia="zh-TW"/>
        </w:rPr>
        <w:t>個特徵變數的影響資訊量，</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sub>
        </m:sSub>
      </m:oMath>
      <w:r w:rsidRPr="007B1779">
        <w:rPr>
          <w:rFonts w:eastAsia="標楷體"/>
          <w:iCs/>
          <w:lang w:eastAsia="zh-TW"/>
        </w:rPr>
        <w:t>為</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內的第</w:t>
      </w:r>
      <m:oMath>
        <m:r>
          <m:rPr>
            <m:sty m:val="p"/>
          </m:rPr>
          <w:rPr>
            <w:rFonts w:ascii="Cambria Math" w:eastAsia="標楷體" w:hAnsi="Cambria Math"/>
            <w:lang w:eastAsia="zh-TW"/>
          </w:rPr>
          <m:t>k</m:t>
        </m:r>
      </m:oMath>
      <w:r w:rsidRPr="007B1779">
        <w:rPr>
          <w:rFonts w:eastAsia="標楷體"/>
          <w:iCs/>
          <w:lang w:eastAsia="zh-TW"/>
        </w:rPr>
        <w:t>個特徵變數對</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的影響資訊量。經過上述計算若</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7B1779">
        <w:rPr>
          <w:rFonts w:eastAsia="標楷體"/>
          <w:iCs/>
          <w:lang w:eastAsia="zh-TW"/>
        </w:rPr>
        <w:t>大於</w:t>
      </w:r>
      <w:r w:rsidRPr="007B1779">
        <w:rPr>
          <w:rFonts w:eastAsia="標楷體"/>
          <w:iCs/>
          <w:lang w:eastAsia="zh-TW"/>
        </w:rPr>
        <w:t>0</w:t>
      </w:r>
      <w:r w:rsidRPr="007B1779">
        <w:rPr>
          <w:rFonts w:eastAsia="標楷體"/>
          <w:iCs/>
          <w:lang w:eastAsia="zh-TW"/>
        </w:rPr>
        <w:t>，則將特徵</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加入第</w:t>
      </w:r>
      <m:oMath>
        <m:r>
          <w:rPr>
            <w:rFonts w:ascii="Cambria Math" w:eastAsia="標楷體" w:hAnsi="Cambria Math"/>
            <w:lang w:eastAsia="zh-TW"/>
          </w:rPr>
          <m:t>j</m:t>
        </m:r>
      </m:oMath>
      <w:r w:rsidRPr="007B1779">
        <w:rPr>
          <w:rFonts w:eastAsia="標楷體"/>
          <w:lang w:eastAsia="zh-TW"/>
        </w:rPr>
        <w:t>個</w:t>
      </w:r>
      <w:r w:rsidRPr="007B1779">
        <w:rPr>
          <w:rFonts w:eastAsia="標楷體"/>
          <w:iCs/>
          <w:lang w:eastAsia="zh-TW"/>
        </w:rPr>
        <w:t>已選特徵池</w:t>
      </w:r>
      <w:r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B1779">
        <w:rPr>
          <w:rFonts w:eastAsia="標楷體"/>
          <w:iCs/>
          <w:lang w:eastAsia="zh-TW"/>
        </w:rPr>
        <w:t>中。</w:t>
      </w:r>
    </w:p>
    <w:p w:rsidR="00391775" w:rsidRPr="007B1779" w:rsidRDefault="008F2817" w:rsidP="00391775">
      <w:pPr>
        <w:pStyle w:val="a4"/>
        <w:ind w:firstLine="0"/>
        <w:rPr>
          <w:rFonts w:eastAsia="標楷體"/>
          <w:iCs/>
          <w:lang w:eastAsia="zh-TW"/>
        </w:rPr>
      </w:pPr>
      <w:r>
        <w:rPr>
          <w:rFonts w:eastAsia="標楷體"/>
          <w:iCs/>
          <w:lang w:eastAsia="zh-TW"/>
        </w:rPr>
        <w:tab/>
        <w:t>Step</w:t>
      </w:r>
      <w:r>
        <w:rPr>
          <w:rFonts w:eastAsia="標楷體" w:hint="eastAsia"/>
          <w:iCs/>
          <w:lang w:eastAsia="zh-TW"/>
        </w:rPr>
        <w:t xml:space="preserve"> </w:t>
      </w:r>
      <w:r>
        <w:rPr>
          <w:rFonts w:eastAsia="標楷體"/>
          <w:iCs/>
          <w:lang w:eastAsia="zh-TW"/>
        </w:rPr>
        <w:t>2</w:t>
      </w:r>
      <w:r w:rsidR="00391775" w:rsidRPr="007B1779">
        <w:rPr>
          <w:rFonts w:eastAsia="標楷體"/>
          <w:iCs/>
          <w:lang w:eastAsia="zh-TW"/>
        </w:rPr>
        <w:t>:</w:t>
      </w:r>
      <w:r>
        <w:rPr>
          <w:rFonts w:eastAsia="標楷體" w:hint="eastAsia"/>
          <w:iCs/>
          <w:lang w:eastAsia="zh-TW"/>
        </w:rPr>
        <w:t xml:space="preserve"> </w:t>
      </w:r>
      <w:r w:rsidR="00391775" w:rsidRPr="007B1779">
        <w:rPr>
          <w:rFonts w:eastAsia="標楷體"/>
          <w:iCs/>
          <w:lang w:eastAsia="zh-TW"/>
        </w:rPr>
        <w:t>無論重疊與否，將所有已選特徵池</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,j=1,2,…,|TS|}</m:t>
        </m:r>
      </m:oMath>
      <w:r w:rsidR="00391775" w:rsidRPr="007B1779">
        <w:rPr>
          <w:rFonts w:eastAsia="標楷體"/>
          <w:iCs/>
          <w:lang w:eastAsia="zh-TW"/>
        </w:rPr>
        <w:t>中出現過的特徵變數記錄下來，儲存成</w:t>
      </w:r>
      <m:oMath>
        <m:r>
          <w:rPr>
            <w:rFonts w:ascii="Cambria Math" w:eastAsia="標楷體" w:hAnsi="Cambria Math"/>
            <w:lang w:eastAsia="zh-TW"/>
          </w:rPr>
          <m:t>Ω</m:t>
        </m:r>
      </m:oMath>
      <w:r w:rsidR="00391775" w:rsidRPr="007B1779">
        <w:rPr>
          <w:rFonts w:eastAsia="標楷體"/>
          <w:iCs/>
          <w:lang w:eastAsia="zh-TW"/>
        </w:rPr>
        <w:t>，</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391775" w:rsidRPr="007B1779">
        <w:rPr>
          <w:rFonts w:eastAsia="標楷體"/>
          <w:iCs/>
          <w:lang w:eastAsia="zh-TW"/>
        </w:rPr>
        <w:t>，其中，</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00391775" w:rsidRPr="007B1779">
        <w:rPr>
          <w:rFonts w:eastAsia="標楷體"/>
          <w:iCs/>
          <w:lang w:eastAsia="zh-TW"/>
        </w:rPr>
        <w:t>是</w:t>
      </w:r>
      <m:oMath>
        <m:r>
          <w:rPr>
            <w:rFonts w:ascii="Cambria Math" w:eastAsia="標楷體" w:hAnsi="Cambria Math"/>
            <w:lang w:eastAsia="zh-TW"/>
          </w:rPr>
          <m:t>Ω</m:t>
        </m:r>
      </m:oMath>
      <w:r w:rsidR="00391775" w:rsidRPr="007B1779">
        <w:rPr>
          <w:rFonts w:eastAsia="標楷體"/>
          <w:iCs/>
          <w:lang w:eastAsia="zh-TW"/>
        </w:rPr>
        <w:t>中第</w:t>
      </w:r>
      <m:oMath>
        <m:r>
          <w:rPr>
            <w:rFonts w:ascii="Cambria Math" w:eastAsia="標楷體" w:hAnsi="Cambria Math"/>
            <w:lang w:eastAsia="zh-TW"/>
          </w:rPr>
          <m:t>k</m:t>
        </m:r>
      </m:oMath>
      <w:r w:rsidR="00391775" w:rsidRPr="007B1779">
        <w:rPr>
          <w:rFonts w:eastAsia="標楷體"/>
          <w:iCs/>
          <w:lang w:eastAsia="zh-TW"/>
        </w:rPr>
        <w:t>個特徵變數。計算每個特徵出現在所有</w:t>
      </w:r>
      <w:r w:rsidR="00391775" w:rsidRPr="007B1779">
        <w:rPr>
          <w:rFonts w:eastAsia="標楷體"/>
          <w:iCs/>
          <w:lang w:eastAsia="zh-TW"/>
        </w:rPr>
        <w:t>SP</w:t>
      </w:r>
      <w:r w:rsidR="00391775" w:rsidRPr="007B1779">
        <w:rPr>
          <w:rFonts w:eastAsia="標楷體"/>
          <w:iCs/>
          <w:lang w:eastAsia="zh-TW"/>
        </w:rPr>
        <w:t>的次數，標記為</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391775"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w:t>
      </w:r>
      <w:r w:rsidRPr="007B1779">
        <w:rPr>
          <w:rFonts w:eastAsia="標楷體"/>
          <w:iCs/>
          <w:lang w:eastAsia="zh-TW"/>
        </w:rPr>
        <w:t>3:</w:t>
      </w:r>
      <w:r w:rsidR="008F2817">
        <w:rPr>
          <w:rFonts w:eastAsia="標楷體" w:hint="eastAsia"/>
          <w:iCs/>
          <w:lang w:eastAsia="zh-TW"/>
        </w:rPr>
        <w:t xml:space="preserve"> </w:t>
      </w:r>
      <w:r w:rsidRPr="007B1779">
        <w:rPr>
          <w:rFonts w:eastAsia="標楷體"/>
          <w:iCs/>
          <w:lang w:eastAsia="zh-TW"/>
        </w:rPr>
        <w:t>透過</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B1779">
        <w:rPr>
          <w:rFonts w:eastAsia="標楷體"/>
          <w:iCs/>
          <w:lang w:eastAsia="zh-TW"/>
        </w:rPr>
        <w:t>即可計算覆蓋率</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 </m:t>
        </m:r>
      </m:oMath>
      <w:r w:rsidRPr="007B1779">
        <w:rPr>
          <w:rFonts w:eastAsia="標楷體"/>
          <w:iCs/>
          <w:lang w:eastAsia="zh-TW"/>
        </w:rPr>
        <w:t>，公式如下</w:t>
      </w:r>
      <w:r w:rsidRPr="007B1779">
        <w:rPr>
          <w:rFonts w:eastAsia="標楷體"/>
          <w:iCs/>
          <w:lang w:eastAsia="zh-TW"/>
        </w:rPr>
        <w:t>:</w:t>
      </w:r>
    </w:p>
    <w:p w:rsidR="00391775" w:rsidRPr="00112EB2" w:rsidRDefault="00391775" w:rsidP="00391775">
      <w:pPr>
        <w:pStyle w:val="equation"/>
        <w:rPr>
          <w:rFonts w:eastAsia="MS Mincho"/>
          <w:lang w:eastAsia="zh-TW"/>
        </w:rPr>
      </w:pPr>
      <w:r>
        <w:rPr>
          <w:rFonts w:eastAsia="MS Mincho"/>
          <w:lang w:eastAsia="zh-TW"/>
        </w:rPr>
        <w:tab/>
      </w:r>
      <m:oMath>
        <m:r>
          <w:rPr>
            <w:rFonts w:ascii="Cambria Math" w:eastAsiaTheme="majorEastAsia" w:hAnsi="Cambria Math" w:cs="微軟正黑體"/>
            <w:lang w:eastAsia="zh-TW"/>
          </w:rPr>
          <m:t>ω</m:t>
        </m:r>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k</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spacing w:val="-1"/>
                <w:lang w:eastAsia="zh-TW"/>
              </w:rPr>
            </m:ctrlPr>
          </m:fPr>
          <m:num>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lang w:eastAsia="zh-TW"/>
                  </w:rPr>
                  <m:t>N</m:t>
                </m:r>
              </m:e>
              <m:sub>
                <m:r>
                  <w:rPr>
                    <w:rFonts w:ascii="Cambria Math" w:eastAsiaTheme="majorEastAsia" w:hAnsi="Cambria Math" w:cs="微軟正黑體"/>
                    <w:lang w:eastAsia="zh-TW"/>
                  </w:rPr>
                  <m:t>OL</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k</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k</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的平均標記為</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w:t>
      </w:r>
      <w:r w:rsidRPr="007B1779">
        <w:rPr>
          <w:rFonts w:eastAsia="標楷體"/>
          <w:iCs/>
          <w:lang w:eastAsia="zh-TW"/>
        </w:rPr>
        <w:t>4:</w:t>
      </w:r>
      <w:r w:rsidR="008F2817">
        <w:rPr>
          <w:rFonts w:eastAsia="標楷體" w:hint="eastAsia"/>
          <w:iCs/>
          <w:lang w:eastAsia="zh-TW"/>
        </w:rPr>
        <w:t xml:space="preserve"> </w:t>
      </w:r>
      <w:r w:rsidRPr="007B1779">
        <w:rPr>
          <w:rFonts w:eastAsia="標楷體"/>
          <w:iCs/>
          <w:lang w:eastAsia="zh-TW"/>
        </w:rPr>
        <w:t>累加每個</w:t>
      </w:r>
      <w:r w:rsidRPr="007B1779">
        <w:rPr>
          <w:rFonts w:eastAsia="標楷體"/>
          <w:iCs/>
          <w:lang w:eastAsia="zh-TW"/>
        </w:rPr>
        <w:t>SP</w:t>
      </w:r>
      <w:r w:rsidRPr="007B1779">
        <w:rPr>
          <w:rFonts w:eastAsia="標楷體"/>
          <w:iCs/>
          <w:lang w:eastAsia="zh-TW"/>
        </w:rPr>
        <w:t>裡，特徵的</w:t>
      </w:r>
      <w:r w:rsidRPr="007B1779">
        <w:rPr>
          <w:rFonts w:eastAsia="標楷體"/>
          <w:iCs/>
          <w:lang w:eastAsia="zh-TW"/>
        </w:rPr>
        <w:t>selection gain:</w:t>
      </w:r>
    </w:p>
    <w:p w:rsidR="00391775" w:rsidRDefault="00391775" w:rsidP="00391775">
      <w:pPr>
        <w:pStyle w:val="equation"/>
        <w:rPr>
          <w:lang w:eastAsia="zh-TW"/>
        </w:rPr>
      </w:pPr>
      <w:r>
        <w:rPr>
          <w:rFonts w:eastAsia="MS Mincho"/>
          <w:lang w:eastAsia="zh-TW"/>
        </w:rPr>
        <w:lastRenderedPageBreak/>
        <w:tab/>
      </w: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j=1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j</m:t>
                </m:r>
              </m:sub>
            </m:sSub>
            <m:r>
              <w:rPr>
                <w:rFonts w:ascii="Cambria Math" w:eastAsiaTheme="majorEastAsia" w:hAnsi="Cambria Math" w:cs="微軟正黑體"/>
              </w:rPr>
              <m:t>)</m:t>
            </m:r>
          </m:e>
        </m:nary>
        <m:r>
          <w:rPr>
            <w:rFonts w:ascii="Cambria Math" w:eastAsiaTheme="majorEastAsia" w:hAnsi="Cambria Math" w:cs="微軟正黑體"/>
          </w:rPr>
          <m:t>,k=1,2,…,|</m:t>
        </m:r>
        <m:r>
          <w:rPr>
            <w:rFonts w:ascii="Cambria Math" w:eastAsiaTheme="majorEastAsia" w:hAnsi="Cambria Math" w:cs="微軟正黑體"/>
            <w:lang w:val="el-GR"/>
          </w:rPr>
          <m:t>Ω</m:t>
        </m:r>
        <m:r>
          <w:rPr>
            <w:rFonts w:ascii="Cambria Math" w:eastAsiaTheme="majorEastAsia" w:hAnsi="Cambria Math" w:cs="微軟正黑體"/>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的平均標記為</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w:rPr>
                <w:rFonts w:ascii="Cambria Math" w:eastAsia="標楷體" w:hAnsi="Cambria Math"/>
                <w:lang w:eastAsia="zh-TW"/>
              </w:rPr>
              <m:t>sum</m:t>
            </m:r>
          </m:sub>
        </m:sSub>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8F2817">
        <w:rPr>
          <w:rFonts w:eastAsia="標楷體" w:hint="eastAsia"/>
          <w:iCs/>
          <w:lang w:eastAsia="zh-TW"/>
        </w:rPr>
        <w:t xml:space="preserve"> </w:t>
      </w:r>
      <w:r w:rsidRPr="007B1779">
        <w:rPr>
          <w:rFonts w:eastAsia="標楷體"/>
          <w:iCs/>
          <w:lang w:eastAsia="zh-TW"/>
        </w:rPr>
        <w:t>5:</w:t>
      </w:r>
      <w:r w:rsidR="008F2817">
        <w:rPr>
          <w:rFonts w:eastAsia="標楷體" w:hint="eastAsia"/>
          <w:iCs/>
          <w:lang w:eastAsia="zh-TW"/>
        </w:rPr>
        <w:t xml:space="preserve"> </w:t>
      </w:r>
      <w:r w:rsidRPr="007B1779">
        <w:rPr>
          <w:rFonts w:eastAsia="標楷體"/>
          <w:iCs/>
          <w:lang w:eastAsia="zh-TW"/>
        </w:rPr>
        <w:t>根據累加後的資訊增益量</w:t>
      </w:r>
      <m:oMath>
        <m:sSub>
          <m:sSubPr>
            <m:ctrlPr>
              <w:rPr>
                <w:rFonts w:ascii="Cambria Math" w:eastAsia="標楷體" w:hAnsi="Cambria Math"/>
                <w:iCs/>
                <w:lang w:eastAsia="zh-TW"/>
              </w:rPr>
            </m:ctrlPr>
          </m:sSubPr>
          <m:e>
            <m:r>
              <w:rPr>
                <w:rFonts w:ascii="Cambria Math" w:eastAsia="標楷體" w:hAnsi="Cambria Math"/>
                <w:lang w:eastAsia="zh-TW"/>
              </w:rPr>
              <m:t>g</m:t>
            </m:r>
          </m:e>
          <m:sub>
            <m:r>
              <w:rPr>
                <w:rFonts w:ascii="Cambria Math" w:eastAsia="標楷體" w:hAnsi="Cambria Math"/>
                <w:lang w:eastAsia="zh-TW"/>
              </w:rPr>
              <m:t>sum</m:t>
            </m:r>
          </m:sub>
        </m:sSub>
      </m:oMath>
      <w:r w:rsidRPr="007B1779">
        <w:rPr>
          <w:rFonts w:eastAsia="標楷體"/>
          <w:iCs/>
          <w:lang w:eastAsia="zh-TW"/>
        </w:rPr>
        <w:t>和覆蓋率</w:t>
      </w:r>
      <m:oMath>
        <m:r>
          <w:rPr>
            <w:rFonts w:ascii="Cambria Math" w:eastAsia="標楷體" w:hAnsi="Cambria Math"/>
            <w:lang w:eastAsia="zh-TW"/>
          </w:rPr>
          <m:t>ω</m:t>
        </m:r>
      </m:oMath>
      <w:r w:rsidRPr="007B1779">
        <w:rPr>
          <w:rFonts w:eastAsia="標楷體"/>
          <w:iCs/>
          <w:lang w:eastAsia="zh-TW"/>
        </w:rPr>
        <w:t>，計算出特徵的有效貢獻量</w:t>
      </w:r>
      <m:oMath>
        <m:r>
          <w:rPr>
            <w:rFonts w:ascii="Cambria Math" w:eastAsia="標楷體" w:hAnsi="Cambria Math"/>
            <w:lang w:eastAsia="zh-TW"/>
          </w:rPr>
          <m:t>ρ</m:t>
        </m:r>
      </m:oMath>
      <w:r w:rsidRPr="007B1779">
        <w:rPr>
          <w:rFonts w:eastAsia="標楷體"/>
          <w:iCs/>
          <w:lang w:eastAsia="zh-TW"/>
        </w:rPr>
        <w:t>:</w:t>
      </w:r>
    </w:p>
    <w:p w:rsidR="008F2817" w:rsidRDefault="00391775" w:rsidP="008F2817">
      <w:pPr>
        <w:pStyle w:val="equation"/>
        <w:rPr>
          <w:lang w:eastAsia="zh-TW"/>
        </w:rPr>
      </w:pPr>
      <w:r>
        <w:rPr>
          <w:rFonts w:eastAsia="MS Mincho"/>
          <w:lang w:eastAsia="zh-TW"/>
        </w:rPr>
        <w:tab/>
      </w: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k</m:t>
                </m:r>
              </m:sub>
            </m:sSub>
          </m:e>
        </m:d>
        <m:r>
          <w:rPr>
            <w:rFonts w:ascii="Cambria Math" w:eastAsiaTheme="majorEastAsia" w:hAnsi="Cambria Math" w:cs="微軟正黑體"/>
          </w:rPr>
          <m:t>,k=1,2,…,|</m:t>
        </m:r>
        <m:r>
          <w:rPr>
            <w:rFonts w:ascii="Cambria Math" w:eastAsiaTheme="majorEastAsia" w:hAnsi="Cambria Math" w:cs="微軟正黑體"/>
            <w:lang w:val="el-GR"/>
          </w:rPr>
          <m:t>Ω</m:t>
        </m:r>
        <m:r>
          <w:rPr>
            <w:rFonts w:ascii="Cambria Math" w:eastAsiaTheme="majorEastAsia" w:hAnsi="Cambria Math" w:cs="微軟正黑體"/>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8F2817" w:rsidRPr="008F2817" w:rsidRDefault="008F2817" w:rsidP="008F2817">
      <w:pPr>
        <w:pStyle w:val="equation"/>
        <w:jc w:val="left"/>
        <w:rPr>
          <w:lang w:eastAsia="zh-TW"/>
        </w:rPr>
      </w:pPr>
      <w:r w:rsidRPr="008F2817">
        <w:rPr>
          <w:rFonts w:ascii="Times New Roman" w:eastAsia="標楷體" w:hAnsi="Times New Roman" w:cs="Times New Roman"/>
          <w:iCs/>
          <w:lang w:val="el-GR" w:eastAsia="zh-TW"/>
        </w:rPr>
        <w:tab/>
      </w:r>
      <w:r w:rsidRPr="008F2817">
        <w:rPr>
          <w:rFonts w:ascii="Times New Roman" w:eastAsia="標楷體" w:hAnsi="Times New Roman" w:cs="Times New Roman"/>
          <w:lang w:eastAsia="zh-TW"/>
        </w:rPr>
        <w:t xml:space="preserve">Step </w:t>
      </w:r>
      <w:r>
        <w:rPr>
          <w:rFonts w:ascii="Times New Roman" w:eastAsia="標楷體" w:hAnsi="Times New Roman" w:cs="Times New Roman" w:hint="eastAsia"/>
          <w:lang w:eastAsia="zh-TW"/>
        </w:rPr>
        <w:t>6</w:t>
      </w:r>
      <w:r w:rsidRPr="008F2817">
        <w:rPr>
          <w:rFonts w:ascii="Times New Roman" w:eastAsia="標楷體" w:hAnsi="Times New Roman" w:cs="Times New Roman"/>
          <w:lang w:val="el-GR" w:eastAsia="zh-TW"/>
        </w:rPr>
        <w:t xml:space="preserve">: </w:t>
      </w:r>
      <w:r>
        <w:rPr>
          <w:rFonts w:eastAsia="標楷體"/>
          <w:lang w:val="el-GR" w:eastAsia="zh-TW"/>
        </w:rPr>
        <w:t>測試</w:t>
      </w:r>
      <m:oMath>
        <m:r>
          <w:rPr>
            <w:rFonts w:ascii="Cambria Math" w:eastAsia="標楷體" w:hAnsi="Cambria Math" w:cs="Times New Roman"/>
            <w:lang w:val="el-GR" w:eastAsia="zh-TW"/>
          </w:rPr>
          <m:t>Ω</m:t>
        </m:r>
      </m:oMath>
      <w:r>
        <w:rPr>
          <w:rFonts w:eastAsia="標楷體"/>
          <w:iCs/>
          <w:lang w:val="el-GR" w:eastAsia="zh-TW"/>
        </w:rPr>
        <w:t>中所有的特徵變數，若</w:t>
      </w:r>
      <m:oMath>
        <m:r>
          <w:rPr>
            <w:rFonts w:ascii="Cambria Math" w:eastAsia="標楷體" w:hAnsi="Cambria Math" w:cs="Times New Roman"/>
            <w:lang w:val="el-GR" w:eastAsia="zh-TW"/>
          </w:rPr>
          <m:t>ρ</m:t>
        </m:r>
        <m:d>
          <m:dPr>
            <m:ctrlPr>
              <w:rPr>
                <w:rFonts w:ascii="Cambria Math" w:eastAsia="標楷體" w:hAnsi="Cambria Math" w:cs="Times New Roman"/>
                <w:iCs/>
                <w:lang w:val="el-GR" w:eastAsia="zh-TW"/>
              </w:rPr>
            </m:ctrlPr>
          </m:dPr>
          <m:e>
            <m:sSub>
              <m:sSubPr>
                <m:ctrlPr>
                  <w:rPr>
                    <w:rFonts w:ascii="Cambria Math" w:eastAsia="標楷體" w:hAnsi="Cambria Math" w:cs="Times New Roman"/>
                    <w:iCs/>
                    <w:lang w:val="el-GR" w:eastAsia="zh-TW"/>
                  </w:rPr>
                </m:ctrlPr>
              </m:sSubPr>
              <m:e>
                <m:r>
                  <w:rPr>
                    <w:rFonts w:ascii="Cambria Math" w:eastAsia="標楷體" w:hAnsi="Cambria Math" w:cs="Times New Roman"/>
                    <w:lang w:val="el-GR" w:eastAsia="zh-TW"/>
                  </w:rPr>
                  <m:t>ϕ</m:t>
                </m:r>
              </m:e>
              <m:sub>
                <m:r>
                  <w:rPr>
                    <w:rFonts w:ascii="Cambria Math" w:eastAsia="標楷體" w:hAnsi="Cambria Math" w:cs="Times New Roman"/>
                    <w:lang w:val="el-GR" w:eastAsia="zh-TW"/>
                  </w:rPr>
                  <m:t>k</m:t>
                </m:r>
              </m:sub>
            </m:sSub>
          </m:e>
        </m:d>
        <m:r>
          <m:rPr>
            <m:sty m:val="p"/>
          </m:rPr>
          <w:rPr>
            <w:rFonts w:ascii="Cambria Math" w:eastAsia="標楷體" w:hAnsi="Cambria Math" w:hint="eastAsia"/>
            <w:lang w:val="el-GR" w:eastAsia="zh-TW"/>
          </w:rPr>
          <m:t>&gt;</m:t>
        </m:r>
        <m:bar>
          <m:barPr>
            <m:pos m:val="top"/>
            <m:ctrlPr>
              <w:rPr>
                <w:rFonts w:ascii="Cambria Math" w:eastAsia="標楷體" w:hAnsi="Cambria Math" w:cs="Times New Roman"/>
                <w:iCs/>
                <w:lang w:val="el-GR" w:eastAsia="zh-TW"/>
              </w:rPr>
            </m:ctrlPr>
          </m:barPr>
          <m:e>
            <m:r>
              <w:rPr>
                <w:rFonts w:ascii="Cambria Math" w:eastAsia="標楷體" w:hAnsi="Cambria Math" w:cs="Times New Roman"/>
                <w:lang w:val="el-GR" w:eastAsia="zh-TW"/>
              </w:rPr>
              <m:t>ω</m:t>
            </m:r>
          </m:e>
        </m:bar>
        <m:r>
          <m:rPr>
            <m:sty m:val="p"/>
          </m:rPr>
          <w:rPr>
            <w:rFonts w:ascii="Cambria Math" w:eastAsia="標楷體" w:hAnsi="Cambria Math" w:cs="Times New Roman"/>
            <w:lang w:val="el-GR" w:eastAsia="zh-TW"/>
          </w:rPr>
          <m:t>∙</m:t>
        </m:r>
        <m:sSub>
          <m:sSubPr>
            <m:ctrlPr>
              <w:rPr>
                <w:rFonts w:ascii="Cambria Math" w:eastAsia="標楷體" w:hAnsi="Cambria Math" w:cs="Times New Roman"/>
                <w:iCs/>
                <w:lang w:val="el-GR" w:eastAsia="zh-TW"/>
              </w:rPr>
            </m:ctrlPr>
          </m:sSubPr>
          <m:e>
            <m:bar>
              <m:barPr>
                <m:pos m:val="top"/>
                <m:ctrlPr>
                  <w:rPr>
                    <w:rFonts w:ascii="Cambria Math" w:eastAsia="標楷體" w:hAnsi="Cambria Math" w:cs="Times New Roman"/>
                    <w:iCs/>
                    <w:lang w:val="el-GR" w:eastAsia="zh-TW"/>
                  </w:rPr>
                </m:ctrlPr>
              </m:barPr>
              <m:e>
                <m:r>
                  <w:rPr>
                    <w:rFonts w:ascii="Cambria Math" w:eastAsia="標楷體" w:hAnsi="Cambria Math" w:cs="Times New Roman"/>
                    <w:lang w:val="el-GR" w:eastAsia="zh-TW"/>
                  </w:rPr>
                  <m:t>g</m:t>
                </m:r>
              </m:e>
            </m:bar>
          </m:e>
          <m:sub>
            <m:r>
              <w:rPr>
                <w:rFonts w:ascii="Cambria Math" w:eastAsia="標楷體" w:hAnsi="Cambria Math" w:cs="Times New Roman"/>
                <w:lang w:val="el-GR" w:eastAsia="zh-TW"/>
              </w:rPr>
              <m:t>sum</m:t>
            </m:r>
          </m:sub>
        </m:sSub>
      </m:oMath>
      <w:r>
        <w:rPr>
          <w:rFonts w:eastAsia="標楷體"/>
          <w:iCs/>
          <w:lang w:val="el-GR" w:eastAsia="zh-TW"/>
        </w:rPr>
        <w:t>，則將</w:t>
      </w:r>
      <m:oMath>
        <m:sSub>
          <m:sSubPr>
            <m:ctrlPr>
              <w:rPr>
                <w:rFonts w:ascii="Cambria Math" w:eastAsia="標楷體" w:hAnsi="Cambria Math" w:cs="Times New Roman"/>
                <w:iCs/>
                <w:lang w:val="el-GR" w:eastAsia="zh-TW"/>
              </w:rPr>
            </m:ctrlPr>
          </m:sSubPr>
          <m:e>
            <m:r>
              <w:rPr>
                <w:rFonts w:ascii="Cambria Math" w:eastAsia="標楷體" w:hAnsi="Cambria Math" w:cs="Times New Roman"/>
                <w:lang w:val="el-GR" w:eastAsia="zh-TW"/>
              </w:rPr>
              <m:t>n</m:t>
            </m:r>
          </m:e>
          <m:sub>
            <m:r>
              <w:rPr>
                <w:rFonts w:ascii="Cambria Math" w:eastAsia="標楷體" w:hAnsi="Cambria Math" w:cs="Times New Roman"/>
                <w:lang w:val="el-GR" w:eastAsia="zh-TW"/>
              </w:rPr>
              <m:t>tmp</m:t>
            </m:r>
          </m:sub>
        </m:sSub>
      </m:oMath>
      <w:r>
        <w:rPr>
          <w:rFonts w:eastAsia="標楷體"/>
          <w:iCs/>
          <w:lang w:val="el-GR" w:eastAsia="zh-TW"/>
        </w:rPr>
        <w:t>累加。</w:t>
      </w:r>
    </w:p>
    <w:p w:rsidR="00391775" w:rsidRPr="008F2817" w:rsidRDefault="00391775" w:rsidP="00391775">
      <w:pPr>
        <w:pStyle w:val="a4"/>
        <w:ind w:firstLine="0"/>
        <w:rPr>
          <w:rFonts w:eastAsia="標楷體"/>
          <w:iCs/>
          <w:lang w:val="el-GR" w:eastAsia="zh-TW"/>
        </w:rPr>
      </w:pPr>
      <w:r w:rsidRPr="008F2817">
        <w:rPr>
          <w:rFonts w:eastAsia="標楷體"/>
          <w:iCs/>
          <w:lang w:val="el-GR" w:eastAsia="zh-TW"/>
        </w:rPr>
        <w:tab/>
      </w:r>
      <w:r w:rsidRPr="008F2817">
        <w:rPr>
          <w:rFonts w:eastAsia="標楷體"/>
          <w:lang w:eastAsia="zh-TW"/>
        </w:rPr>
        <w:t>Step</w:t>
      </w:r>
      <w:r w:rsidR="008F2817" w:rsidRPr="008F2817">
        <w:rPr>
          <w:rFonts w:eastAsia="標楷體"/>
          <w:lang w:eastAsia="zh-TW"/>
        </w:rPr>
        <w:t xml:space="preserve"> </w:t>
      </w:r>
      <w:r w:rsidR="008F2817" w:rsidRPr="008F2817">
        <w:rPr>
          <w:rFonts w:eastAsia="標楷體"/>
          <w:lang w:val="el-GR" w:eastAsia="zh-TW"/>
        </w:rPr>
        <w:t>7</w:t>
      </w:r>
      <w:r w:rsidRPr="008F2817">
        <w:rPr>
          <w:rFonts w:eastAsia="標楷體"/>
          <w:lang w:val="el-GR" w:eastAsia="zh-TW"/>
        </w:rPr>
        <w:t>:</w:t>
      </w:r>
      <w:r w:rsidR="008F2817" w:rsidRPr="008F2817">
        <w:rPr>
          <w:rFonts w:eastAsia="標楷體"/>
          <w:lang w:val="el-GR" w:eastAsia="zh-TW"/>
        </w:rPr>
        <w:t xml:space="preserve"> </w:t>
      </w:r>
      <w:r w:rsidRPr="008F2817">
        <w:rPr>
          <w:rFonts w:eastAsia="標楷體"/>
          <w:lang w:eastAsia="zh-TW"/>
        </w:rPr>
        <w:t>設定上下界</w:t>
      </w:r>
      <w:r w:rsidRPr="008F2817">
        <w:rPr>
          <w:rFonts w:eastAsia="標楷體"/>
          <w:lang w:val="el-GR" w:eastAsia="zh-TW"/>
        </w:rPr>
        <w:t>，</w:t>
      </w:r>
      <w:r w:rsidRPr="008F2817">
        <w:rPr>
          <w:rFonts w:eastAsia="標楷體"/>
          <w:lang w:eastAsia="zh-TW"/>
        </w:rPr>
        <w:t>標記為</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8F2817">
        <w:rPr>
          <w:rFonts w:eastAsia="標楷體"/>
          <w:iCs/>
          <w:lang w:val="el-GR" w:eastAsia="zh-TW"/>
        </w:rPr>
        <w:t>和</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8F2817">
        <w:rPr>
          <w:rFonts w:eastAsia="標楷體"/>
          <w:iCs/>
          <w:lang w:val="el-GR" w:eastAsia="zh-TW"/>
        </w:rPr>
        <w:t>，透過上下界找出</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表示最後選取的特徵數目。本研究中所有實驗</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8F2817">
        <w:rPr>
          <w:rFonts w:eastAsia="標楷體"/>
          <w:iCs/>
          <w:lang w:val="el-GR" w:eastAsia="zh-TW"/>
        </w:rPr>
        <w:t>皆設定為</w:t>
      </w:r>
      <w:r w:rsidRPr="008F2817">
        <w:rPr>
          <w:rFonts w:eastAsia="標楷體"/>
          <w:iCs/>
          <w:lang w:val="el-GR" w:eastAsia="zh-TW"/>
        </w:rPr>
        <w:t>4</w:t>
      </w:r>
      <w:r w:rsidRPr="008F2817">
        <w:rPr>
          <w:rFonts w:eastAsia="標楷體"/>
          <w:iCs/>
          <w:lang w:val="el-GR" w:eastAsia="zh-TW"/>
        </w:rPr>
        <w:t>，</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8F2817">
        <w:rPr>
          <w:rFonts w:eastAsia="標楷體"/>
          <w:iCs/>
          <w:lang w:val="el-GR" w:eastAsia="zh-TW"/>
        </w:rPr>
        <w:t>皆設定為</w:t>
      </w:r>
      <w:r w:rsidRPr="008F2817">
        <w:rPr>
          <w:rFonts w:eastAsia="標楷體"/>
          <w:iCs/>
          <w:lang w:val="el-GR" w:eastAsia="zh-TW"/>
        </w:rPr>
        <w:t>2</w:t>
      </w:r>
      <w:r w:rsidRPr="008F2817">
        <w:rPr>
          <w:rFonts w:eastAsia="標楷體"/>
          <w:iCs/>
          <w:lang w:val="el-GR" w:eastAsia="zh-TW"/>
        </w:rPr>
        <w:t>。若</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介於上下界間，則將</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設定成</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w:t>
      </w:r>
      <w:r w:rsidRPr="008F2817">
        <w:rPr>
          <w:rFonts w:eastAsia="標楷體"/>
          <w:iCs/>
          <w:lang w:val="el-GR" w:eastAsia="zh-TW"/>
        </w:rPr>
        <w:t>若</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小於下界，則將</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設定成</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8F2817">
        <w:rPr>
          <w:rFonts w:eastAsia="標楷體"/>
          <w:iCs/>
          <w:lang w:val="el-GR" w:eastAsia="zh-TW"/>
        </w:rPr>
        <w:t>;</w:t>
      </w:r>
      <w:r w:rsidRPr="008F2817">
        <w:rPr>
          <w:rFonts w:eastAsia="標楷體"/>
          <w:iCs/>
          <w:lang w:val="el-GR" w:eastAsia="zh-TW"/>
        </w:rPr>
        <w:t>若</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8F2817">
        <w:rPr>
          <w:rFonts w:eastAsia="標楷體"/>
          <w:iCs/>
          <w:lang w:val="el-GR" w:eastAsia="zh-TW"/>
        </w:rPr>
        <w:t>大於上界則將</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8F2817">
        <w:rPr>
          <w:rFonts w:eastAsia="標楷體"/>
          <w:iCs/>
          <w:lang w:val="el-GR" w:eastAsia="zh-TW"/>
        </w:rPr>
        <w:t>設定成</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8F2817">
        <w:rPr>
          <w:rFonts w:eastAsia="標楷體"/>
          <w:iCs/>
          <w:lang w:val="el-GR" w:eastAsia="zh-TW"/>
        </w:rPr>
        <w:t>。</w:t>
      </w:r>
    </w:p>
    <w:p w:rsidR="00391775" w:rsidRPr="007B1779" w:rsidRDefault="00391775" w:rsidP="00391775">
      <w:pPr>
        <w:pStyle w:val="a4"/>
        <w:ind w:firstLine="0"/>
        <w:rPr>
          <w:rFonts w:eastAsia="標楷體"/>
          <w:lang w:val="el-GR" w:eastAsia="zh-TW"/>
        </w:rPr>
      </w:pPr>
      <w:r w:rsidRPr="007B1779">
        <w:rPr>
          <w:rFonts w:eastAsia="標楷體"/>
          <w:iCs/>
          <w:lang w:val="el-GR" w:eastAsia="zh-TW"/>
        </w:rPr>
        <w:tab/>
        <w:t>Step8 :</w:t>
      </w:r>
      <w:r w:rsidRPr="007B1779">
        <w:rPr>
          <w:rFonts w:eastAsia="標楷體"/>
          <w:iCs/>
          <w:lang w:val="el-GR" w:eastAsia="zh-TW"/>
        </w:rPr>
        <w:t>將</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r>
          <w:rPr>
            <w:rFonts w:ascii="Cambria Math" w:eastAsia="標楷體" w:hAnsi="Cambria Math"/>
            <w:lang w:eastAsia="zh-TW"/>
          </w:rPr>
          <m:t>|</m:t>
        </m:r>
        <m:r>
          <w:rPr>
            <w:rFonts w:ascii="Cambria Math" w:eastAsia="標楷體" w:hAnsi="Cambria Math"/>
            <w:lang w:val="el-GR" w:eastAsia="zh-TW"/>
          </w:rPr>
          <m:t>Ω</m:t>
        </m:r>
        <m:r>
          <w:rPr>
            <w:rFonts w:ascii="Cambria Math" w:eastAsia="標楷體" w:hAnsi="Cambria Math"/>
            <w:lang w:eastAsia="zh-TW"/>
          </w:rPr>
          <m:t>|</m:t>
        </m:r>
        <m:r>
          <m:rPr>
            <m:sty m:val="p"/>
          </m:rPr>
          <w:rPr>
            <w:rFonts w:ascii="Cambria Math" w:eastAsia="標楷體" w:hAnsi="Cambria Math"/>
            <w:lang w:eastAsia="zh-TW"/>
          </w:rPr>
          <m:t>}</m:t>
        </m:r>
      </m:oMath>
      <w:r w:rsidRPr="007B1779">
        <w:rPr>
          <w:rFonts w:eastAsia="標楷體"/>
          <w:iCs/>
          <w:lang w:val="el-GR" w:eastAsia="zh-TW"/>
        </w:rPr>
        <w:t>排序，並選取前</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B1779">
        <w:rPr>
          <w:rFonts w:eastAsia="標楷體"/>
          <w:iCs/>
          <w:lang w:val="el-GR" w:eastAsia="zh-TW"/>
        </w:rPr>
        <w:t>個特徵變數加入最後的特徵池</w:t>
      </w:r>
      <w:r w:rsidRPr="007B1779">
        <w:rPr>
          <w:rFonts w:eastAsia="標楷體"/>
          <w:iCs/>
          <w:lang w:val="el-GR" w:eastAsia="zh-TW"/>
        </w:rPr>
        <w:t>(FP)</w:t>
      </w:r>
      <w:r w:rsidRPr="007B1779">
        <w:rPr>
          <w:rFonts w:eastAsia="標楷體"/>
          <w:iCs/>
          <w:lang w:val="el-GR" w:eastAsia="zh-TW"/>
        </w:rPr>
        <w:t>中，當作多目標的特徵挑選結果。</w:t>
      </w:r>
    </w:p>
    <w:p w:rsidR="00391775" w:rsidRDefault="00391775" w:rsidP="00391775">
      <w:pPr>
        <w:pStyle w:val="2"/>
      </w:pPr>
      <w:r>
        <w:t>Structure Learning</w:t>
      </w:r>
    </w:p>
    <w:p w:rsidR="00391775" w:rsidRPr="007B1779" w:rsidRDefault="00391775" w:rsidP="00391775">
      <w:pPr>
        <w:pStyle w:val="a4"/>
        <w:ind w:firstLine="0"/>
        <w:rPr>
          <w:rFonts w:eastAsia="標楷體"/>
          <w:iCs/>
          <w:lang w:val="el-GR" w:eastAsia="zh-TW"/>
        </w:rPr>
      </w:pPr>
      <w:r>
        <w:rPr>
          <w:rFonts w:asciiTheme="majorEastAsia" w:eastAsiaTheme="majorEastAsia" w:hAnsiTheme="majorEastAsia" w:cs="微軟正黑體"/>
          <w:iCs/>
          <w:lang w:val="el-GR" w:eastAsia="zh-TW"/>
        </w:rPr>
        <w:tab/>
      </w:r>
      <w:r w:rsidRPr="007B1779">
        <w:rPr>
          <w:rFonts w:eastAsia="標楷體"/>
          <w:iCs/>
          <w:lang w:val="el-GR" w:eastAsia="zh-TW"/>
        </w:rPr>
        <w:t>結構化學習是為了將訓練資料可以更有邏輯的應用到模型建造中。經過多目標特徵選取後可以得到一些被挑選過的特徵，我們把這些特徵當作模型的訓練資料，標記為</w:t>
      </w:r>
      <m:oMath>
        <m:acc>
          <m:accPr>
            <m:chr m:val="⃑"/>
            <m:ctrlPr>
              <w:rPr>
                <w:rFonts w:ascii="Cambria Math" w:eastAsia="標楷體" w:hAnsi="Cambria Math"/>
                <w:iCs/>
                <w:lang w:val="el-GR" w:eastAsia="zh-TW"/>
              </w:rPr>
            </m:ctrlPr>
          </m:accPr>
          <m:e>
            <m:r>
              <w:rPr>
                <w:rFonts w:ascii="Cambria Math" w:eastAsia="標楷體" w:hAnsi="Cambria Math"/>
                <w:lang w:val="el-GR" w:eastAsia="zh-TW"/>
              </w:rPr>
              <m:t>h</m:t>
            </m:r>
          </m:e>
        </m:acc>
        <m:r>
          <w:rPr>
            <w:rFonts w:ascii="Cambria Math" w:eastAsia="標楷體" w:hAnsi="Cambria Math"/>
            <w:lang w:val="el-GR" w:eastAsia="zh-TW"/>
          </w:rPr>
          <m:t>=</m:t>
        </m:r>
        <m:sSup>
          <m:sSupPr>
            <m:ctrlPr>
              <w:rPr>
                <w:rFonts w:ascii="Cambria Math" w:eastAsia="標楷體" w:hAnsi="Cambria Math"/>
                <w:i/>
                <w:iCs/>
                <w:lang w:val="el-GR" w:eastAsia="zh-TW"/>
              </w:rPr>
            </m:ctrlPr>
          </m:sSupPr>
          <m:e>
            <m:d>
              <m:dPr>
                <m:begChr m:val="["/>
                <m:endChr m:val="]"/>
                <m:ctrlPr>
                  <w:rPr>
                    <w:rFonts w:ascii="Cambria Math" w:eastAsia="標楷體" w:hAnsi="Cambria Math"/>
                    <w:i/>
                    <w:iCs/>
                    <w:lang w:val="el-GR" w:eastAsia="zh-TW"/>
                  </w:rPr>
                </m:ctrlPr>
              </m:dPr>
              <m:e>
                <m:m>
                  <m:mPr>
                    <m:mcs>
                      <m:mc>
                        <m:mcPr>
                          <m:count m:val="4"/>
                          <m:mcJc m:val="center"/>
                        </m:mcPr>
                      </m:mc>
                    </m:mcs>
                    <m:ctrlPr>
                      <w:rPr>
                        <w:rFonts w:ascii="Cambria Math" w:eastAsia="標楷體" w:hAnsi="Cambria Math"/>
                        <w:i/>
                        <w:iCs/>
                        <w:lang w:val="el-GR" w:eastAsia="zh-TW"/>
                      </w:rPr>
                    </m:ctrlPr>
                  </m:mPr>
                  <m:mr>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1</m:t>
                          </m:r>
                        </m:sub>
                      </m:sSub>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2</m:t>
                          </m:r>
                        </m:sub>
                      </m:sSub>
                    </m:e>
                    <m:e>
                      <m:r>
                        <w:rPr>
                          <w:rFonts w:ascii="Cambria Math" w:eastAsia="標楷體" w:hAnsi="Cambria Math"/>
                          <w:lang w:val="el-GR" w:eastAsia="zh-TW"/>
                        </w:rPr>
                        <m:t>…</m:t>
                      </m:r>
                      <m:ctrlPr>
                        <w:rPr>
                          <w:rFonts w:ascii="Cambria Math" w:eastAsia="標楷體" w:hAnsi="Cambria Math"/>
                          <w:i/>
                          <w:iCs/>
                          <w:lang w:val="el-GR"/>
                        </w:rPr>
                      </m:ctrlPr>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M</m:t>
                          </m:r>
                        </m:sub>
                      </m:sSub>
                    </m:e>
                  </m:mr>
                </m:m>
              </m:e>
            </m:d>
          </m:e>
          <m:sup>
            <m:r>
              <w:rPr>
                <w:rFonts w:ascii="Cambria Math" w:eastAsia="標楷體" w:hAnsi="Cambria Math"/>
                <w:lang w:val="el-GR" w:eastAsia="zh-TW"/>
              </w:rPr>
              <m:t>T</m:t>
            </m:r>
          </m:sup>
        </m:sSup>
      </m:oMath>
      <w:r w:rsidRPr="007B1779">
        <w:rPr>
          <w:rFonts w:eastAsia="標楷體"/>
          <w:iCs/>
          <w:lang w:val="el-GR" w:eastAsia="zh-TW"/>
        </w:rPr>
        <w:t>，</w:t>
      </w:r>
      <m:oMath>
        <m:r>
          <w:rPr>
            <w:rFonts w:ascii="Cambria Math" w:eastAsia="標楷體" w:hAnsi="Cambria Math"/>
            <w:lang w:val="el-GR" w:eastAsia="zh-TW"/>
          </w:rPr>
          <m:t>M</m:t>
        </m:r>
      </m:oMath>
      <w:r w:rsidRPr="007B1779">
        <w:rPr>
          <w:rFonts w:eastAsia="標楷體"/>
          <w:iCs/>
          <w:lang w:val="el-GR" w:eastAsia="zh-TW"/>
        </w:rPr>
        <w:t>為輸入維度的數量。在本研究中，這些不同輸入維度的訓練資料，用</w:t>
      </w:r>
      <w:r w:rsidRPr="007B1779">
        <w:rPr>
          <w:rFonts w:eastAsia="標楷體"/>
          <w:iCs/>
          <w:lang w:val="el-GR" w:eastAsia="zh-TW"/>
        </w:rPr>
        <w:t>MATLAB</w:t>
      </w:r>
      <w:r w:rsidRPr="007B1779">
        <w:rPr>
          <w:rFonts w:eastAsia="標楷體"/>
          <w:iCs/>
          <w:lang w:val="el-GR" w:eastAsia="zh-TW"/>
        </w:rPr>
        <w:t>裡所提供的</w:t>
      </w:r>
      <w:r w:rsidRPr="007B1779">
        <w:rPr>
          <w:rFonts w:eastAsia="標楷體"/>
          <w:iCs/>
          <w:lang w:val="el-GR" w:eastAsia="zh-TW"/>
        </w:rPr>
        <w:t>subclust()</w:t>
      </w:r>
      <w:r w:rsidRPr="007B1779">
        <w:rPr>
          <w:rFonts w:eastAsia="標楷體"/>
          <w:iCs/>
          <w:lang w:val="el-GR" w:eastAsia="zh-TW"/>
        </w:rPr>
        <w:t>函式做分群，每一個輸入維度係數皆用</w:t>
      </w:r>
      <w:r w:rsidRPr="007B1779">
        <w:rPr>
          <w:rFonts w:eastAsia="標楷體"/>
          <w:iCs/>
          <w:lang w:val="el-GR" w:eastAsia="zh-TW"/>
        </w:rPr>
        <w:t>0.3</w:t>
      </w:r>
      <w:r w:rsidRPr="007B1779">
        <w:rPr>
          <w:rFonts w:eastAsia="標楷體"/>
          <w:iCs/>
          <w:lang w:val="el-GR" w:eastAsia="zh-TW"/>
        </w:rPr>
        <w:t>。並將分群後的群中心配合每個維度的標準差形成高斯型態的模糊集，高斯函數的公式如下</w:t>
      </w:r>
      <w:r w:rsidRPr="007B1779">
        <w:rPr>
          <w:rFonts w:eastAsia="標楷體"/>
          <w:iCs/>
          <w:lang w:val="el-GR" w:eastAsia="zh-TW"/>
        </w:rPr>
        <w:t>:</w:t>
      </w:r>
    </w:p>
    <w:p w:rsidR="00391775" w:rsidRDefault="00391775" w:rsidP="00391775">
      <w:pPr>
        <w:pStyle w:val="equation"/>
        <w:rPr>
          <w:lang w:eastAsia="zh-TW"/>
        </w:rPr>
      </w:pPr>
      <w:r>
        <w:rPr>
          <w:rFonts w:eastAsia="MS Mincho"/>
          <w:lang w:eastAsia="zh-TW"/>
        </w:rPr>
        <w:tab/>
      </w:r>
      <m:oMath>
        <m: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rPr>
              <m:t>h;c,σ</m:t>
            </m:r>
          </m:e>
        </m:d>
        <m:r>
          <w:rPr>
            <w:rFonts w:ascii="Cambria Math" w:eastAsiaTheme="majorEastAsia" w:hAnsi="Cambria Math" w:cs="微軟正黑體" w:hint="eastAsia"/>
            <w:lang w:eastAsia="zh-TW"/>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rPr>
                      <m:t>h-c</m:t>
                    </m:r>
                  </m:e>
                </m:d>
              </m:e>
              <m:sup>
                <m:r>
                  <w:rPr>
                    <w:rFonts w:ascii="Cambria Math" w:eastAsiaTheme="majorEastAsia" w:hAnsi="Cambria Math" w:cs="微軟正黑體"/>
                  </w:rPr>
                  <m:t>2</m:t>
                </m:r>
              </m:sup>
            </m:sSup>
          </m:num>
          <m:den>
            <m:r>
              <w:rPr>
                <w:rFonts w:ascii="Cambria Math" w:eastAsiaTheme="majorEastAsia" w:hAnsi="Cambria Math" w:cs="微軟正黑體"/>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rPr>
                  <m:t>2</m:t>
                </m:r>
              </m:sup>
            </m:sSup>
          </m:den>
        </m:f>
        <m:r>
          <w:rPr>
            <w:rFonts w:ascii="Cambria Math" w:eastAsiaTheme="majorEastAsia" w:hAnsi="Cambria Math" w:cs="微軟正黑體"/>
          </w:rPr>
          <m:t>)</m:t>
        </m:r>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bCs/>
          <w:iCs/>
          <w:lang w:eastAsia="zh-TW"/>
        </w:rPr>
      </w:pPr>
      <w:r w:rsidRPr="007B1779">
        <w:rPr>
          <w:rFonts w:eastAsia="標楷體"/>
          <w:lang w:eastAsia="zh-TW"/>
        </w:rPr>
        <w:t>其中，</w:t>
      </w:r>
      <m:oMath>
        <m:r>
          <w:rPr>
            <w:rFonts w:ascii="Cambria Math" w:eastAsia="標楷體" w:hAnsi="Cambria Math"/>
            <w:lang w:eastAsia="zh-TW"/>
          </w:rPr>
          <m:t>h</m:t>
        </m:r>
      </m:oMath>
      <w:r w:rsidRPr="007B1779">
        <w:rPr>
          <w:rFonts w:eastAsia="標楷體"/>
          <w:lang w:eastAsia="zh-TW"/>
        </w:rPr>
        <w:t>為輸入變數，</w:t>
      </w:r>
      <m:oMath>
        <m:r>
          <w:rPr>
            <w:rFonts w:ascii="Cambria Math" w:eastAsia="標楷體" w:hAnsi="Cambria Math"/>
            <w:lang w:eastAsia="zh-TW"/>
          </w:rPr>
          <m:t>c</m:t>
        </m:r>
      </m:oMath>
      <w:r w:rsidRPr="007B1779">
        <w:rPr>
          <w:rFonts w:eastAsia="標楷體"/>
          <w:lang w:eastAsia="zh-TW"/>
        </w:rPr>
        <w:t>和</w:t>
      </w:r>
      <m:oMath>
        <m:r>
          <w:rPr>
            <w:rFonts w:ascii="Cambria Math" w:eastAsia="標楷體" w:hAnsi="Cambria Math"/>
            <w:lang w:eastAsia="zh-TW"/>
          </w:rPr>
          <m:t xml:space="preserve"> σ</m:t>
        </m:r>
      </m:oMath>
      <w:r w:rsidRPr="007B1779">
        <w:rPr>
          <w:rFonts w:eastAsia="標楷體"/>
          <w:bCs/>
          <w:iCs/>
          <w:lang w:eastAsia="zh-TW"/>
        </w:rPr>
        <w:t>為群中心和標準差的參數。基於各個輸入維度的模糊集，我們可以得到</w:t>
      </w:r>
      <m:oMath>
        <m:r>
          <w:rPr>
            <w:rFonts w:ascii="Cambria Math" w:eastAsia="標楷體" w:hAnsi="Cambria Math"/>
            <w:lang w:eastAsia="zh-TW"/>
          </w:rPr>
          <m:t>K</m:t>
        </m:r>
      </m:oMath>
      <w:r w:rsidRPr="007B1779">
        <w:rPr>
          <w:rFonts w:eastAsia="標楷體"/>
          <w:bCs/>
          <w:iCs/>
          <w:lang w:eastAsia="zh-TW"/>
        </w:rPr>
        <w:t>個前鑑部，如下</w:t>
      </w:r>
      <w:r w:rsidRPr="007B1779">
        <w:rPr>
          <w:rFonts w:eastAsia="標楷體"/>
          <w:bCs/>
          <w:iCs/>
          <w:lang w:eastAsia="zh-TW"/>
        </w:rPr>
        <w:t>:</w:t>
      </w:r>
    </w:p>
    <w:p w:rsidR="00391775" w:rsidRDefault="00391775" w:rsidP="00391775">
      <w:pPr>
        <w:pStyle w:val="equation"/>
        <w:jc w:val="both"/>
        <w:rPr>
          <w:rFonts w:ascii="Cambria Math" w:eastAsiaTheme="majorEastAsia" w:hAnsi="Cambria Math" w:cs="微軟正黑體"/>
          <w:i/>
        </w:rPr>
      </w:pPr>
      <w:r w:rsidRPr="000B32A8">
        <w:rPr>
          <w:rFonts w:ascii="Cambria Math" w:eastAsiaTheme="majorEastAsia" w:hAnsi="Cambria Math" w:cs="微軟正黑體"/>
          <w:i/>
        </w:rPr>
        <w:t xml:space="preserve">Premise </w:t>
      </w:r>
      <m:oMath>
        <m:r>
          <w:rPr>
            <w:rFonts w:ascii="Cambria Math" w:eastAsiaTheme="majorEastAsia" w:hAnsi="Cambria Math" w:cs="微軟正黑體"/>
          </w:rPr>
          <m:t>k</m:t>
        </m:r>
      </m:oMath>
      <w:r>
        <w:rPr>
          <w:rFonts w:ascii="Cambria Math" w:eastAsiaTheme="majorEastAsia" w:hAnsi="Cambria Math" w:cs="微軟正黑體"/>
          <w:i/>
        </w:rPr>
        <w:t xml:space="preserve"> :</w:t>
      </w:r>
    </w:p>
    <w:p w:rsidR="00391775" w:rsidRDefault="00391775" w:rsidP="00391775">
      <w:pPr>
        <w:pStyle w:val="equation"/>
        <w:jc w:val="right"/>
        <w:rPr>
          <w:lang w:eastAsia="zh-TW"/>
        </w:rPr>
      </w:pPr>
      <w:r>
        <w:rPr>
          <w:rFonts w:ascii="Cambria Math" w:eastAsiaTheme="majorEastAsia" w:hAnsi="Cambria Math" w:cs="微軟正黑體"/>
          <w:i/>
        </w:rPr>
        <w:t xml:space="preserve">IF  </w:t>
      </w:r>
      <w:r w:rsidRPr="000B32A8">
        <w:rPr>
          <w:rFonts w:ascii="Cambria Math" w:eastAsiaTheme="majorEastAsia" w:hAnsi="Cambria Math" w:cs="微軟正黑體"/>
          <w:i/>
        </w:rPr>
        <w:t xml:space="preserve"> </w:t>
      </w:r>
      <m:oMath>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1</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k</m:t>
                </m:r>
              </m:e>
            </m:d>
          </m:sup>
        </m:sSubSup>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1</m:t>
                </m:r>
              </m:sub>
            </m:sSub>
          </m:e>
        </m:d>
        <m:r>
          <w:rPr>
            <w:rFonts w:ascii="Cambria Math" w:eastAsiaTheme="majorEastAsia" w:hAnsi="Cambria Math" w:cs="微軟正黑體"/>
          </w:rPr>
          <m:t xml:space="preserve"> and</m:t>
        </m:r>
        <m:sSub>
          <m:sSubPr>
            <m:ctrlPr>
              <w:rPr>
                <w:rFonts w:ascii="Cambria Math" w:eastAsiaTheme="majorEastAsia" w:hAnsi="Cambria Math" w:cs="微軟正黑體"/>
                <w:i/>
                <w:iCs/>
              </w:rPr>
            </m:ctrlPr>
          </m:sSubPr>
          <m:e>
            <m:r>
              <w:rPr>
                <w:rFonts w:ascii="Cambria Math" w:eastAsiaTheme="majorEastAsia" w:hAnsi="Cambria Math" w:cs="微軟正黑體"/>
              </w:rPr>
              <m:t xml:space="preserve"> x</m:t>
            </m:r>
          </m:e>
          <m:sub>
            <m:r>
              <w:rPr>
                <w:rFonts w:ascii="Cambria Math" w:eastAsiaTheme="majorEastAsia" w:hAnsi="Cambria Math" w:cs="微軟正黑體"/>
              </w:rPr>
              <m:t>2</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2</m:t>
            </m: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2</m:t>
            </m:r>
          </m:sub>
        </m:sSub>
        <m:r>
          <w:rPr>
            <w:rFonts w:ascii="Cambria Math" w:eastAsiaTheme="majorEastAsia" w:hAnsi="Cambria Math" w:cs="微軟正黑體" w:hint="eastAsia"/>
            <w:lang w:eastAsia="zh-TW"/>
          </w:rPr>
          <m:t>)</m:t>
        </m:r>
        <m:r>
          <w:rPr>
            <w:rFonts w:ascii="Cambria Math" w:eastAsiaTheme="majorEastAsia" w:hAnsi="Cambria Math" w:cs="微軟正黑體"/>
          </w:rPr>
          <m:t xml:space="preserve">…and </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M</m:t>
            </m:r>
          </m:sub>
        </m:sSub>
        <m:r>
          <m:rPr>
            <m:sty m:val="p"/>
          </m:rPr>
          <w:rPr>
            <w:rFonts w:ascii="Cambria Math" w:eastAsiaTheme="majorEastAsia" w:hAnsi="Cambria Math" w:cs="微軟正黑體"/>
          </w:rPr>
          <m:t>=</m:t>
        </m:r>
        <m:sSubSup>
          <m:sSubSupPr>
            <m:ctrlPr>
              <w:rPr>
                <w:rFonts w:ascii="Cambria Math" w:eastAsiaTheme="majorEastAsia" w:hAnsi="Cambria Math" w:cs="微軟正黑體"/>
                <w:i/>
                <w:iCs/>
              </w:rPr>
            </m:ctrlPr>
          </m:sSubSupPr>
          <m:e>
            <m:r>
              <m:rPr>
                <m:sty m:val="p"/>
              </m:rPr>
              <w:rPr>
                <w:rFonts w:ascii="Cambria Math" w:eastAsiaTheme="majorEastAsia" w:hAnsi="Cambria Math" w:cs="微軟正黑體"/>
              </w:rPr>
              <m:t>A</m:t>
            </m:r>
            <m:ctrlPr>
              <w:rPr>
                <w:rFonts w:ascii="Cambria Math" w:eastAsiaTheme="majorEastAsia" w:hAnsi="Cambria Math" w:cs="微軟正黑體"/>
                <w:iCs/>
              </w:rPr>
            </m:ctrlPr>
          </m:e>
          <m:sub>
            <m:r>
              <m:rPr>
                <m:sty m:val="p"/>
              </m:rPr>
              <w:rPr>
                <w:rFonts w:ascii="Cambria Math" w:eastAsiaTheme="majorEastAsia" w:hAnsi="Cambria Math" w:cs="微軟正黑體"/>
              </w:rPr>
              <m:t>M</m:t>
            </m:r>
            <m:ctrlPr>
              <w:rPr>
                <w:rFonts w:ascii="Cambria Math" w:eastAsiaTheme="majorEastAsia" w:hAnsi="Cambria Math" w:cs="微軟正黑體"/>
                <w:iCs/>
              </w:rPr>
            </m:ctrlP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M</m:t>
            </m:r>
          </m:sub>
        </m:sSub>
        <m:r>
          <w:rPr>
            <w:rFonts w:ascii="Cambria Math" w:eastAsiaTheme="majorEastAsia" w:hAnsi="Cambria Math" w:cs="微軟正黑體" w:hint="eastAsia"/>
            <w:lang w:eastAsia="zh-TW"/>
          </w:rPr>
          <m:t>)</m:t>
        </m:r>
      </m:oMath>
      <w:r>
        <w:rPr>
          <w:rFonts w:ascii="Cambria Math" w:eastAsiaTheme="majorEastAsia" w:hAnsi="Cambria Math" w:cs="微軟正黑體"/>
          <w:i/>
          <w:iCs/>
        </w:rPr>
        <w:t xml:space="preserve"> </w:t>
      </w:r>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個輸入的語意變數</w:t>
      </w:r>
      <w:r w:rsidRPr="007B1779">
        <w:rPr>
          <w:rFonts w:eastAsia="標楷體"/>
          <w:iCs/>
          <w:lang w:eastAsia="zh-TW"/>
        </w:rPr>
        <w:t>;</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個前鑑部中第</w:t>
      </w:r>
      <m:oMath>
        <m:r>
          <w:rPr>
            <w:rFonts w:ascii="Cambria Math" w:eastAsia="標楷體" w:hAnsi="Cambria Math"/>
            <w:lang w:eastAsia="zh-TW"/>
          </w:rPr>
          <m:t>j</m:t>
        </m:r>
      </m:oMath>
      <w:r w:rsidRPr="007B1779">
        <w:rPr>
          <w:rFonts w:eastAsia="標楷體"/>
          <w:iCs/>
          <w:lang w:eastAsia="zh-TW"/>
        </w:rPr>
        <w:t>個輸入語意變數的模糊集</w:t>
      </w:r>
      <w:r w:rsidRPr="007B1779">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個輸入變數，</w:t>
      </w:r>
      <m:oMath>
        <m:r>
          <w:rPr>
            <w:rFonts w:ascii="Cambria Math" w:eastAsia="標楷體" w:hAnsi="Cambria Math"/>
            <w:lang w:eastAsia="zh-TW"/>
          </w:rPr>
          <m:t>j=1,2,…,M</m:t>
        </m:r>
      </m:oMath>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r>
      <w:r w:rsidRPr="007B1779">
        <w:rPr>
          <w:rFonts w:eastAsia="標楷體"/>
          <w:iCs/>
          <w:lang w:eastAsia="zh-TW"/>
        </w:rPr>
        <w:t>為了模型的運算效率，我們透過啟動強度來篩選前鑑部，降低前鑑部的數量。步驟如下</w:t>
      </w:r>
      <w:r w:rsidRPr="007B1779">
        <w:rPr>
          <w:rFonts w:eastAsia="標楷體"/>
          <w:iCs/>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ab/>
        <w:t>Step</w:t>
      </w:r>
      <w:r w:rsidR="005A032F">
        <w:rPr>
          <w:rFonts w:eastAsia="標楷體"/>
          <w:iCs/>
          <w:lang w:eastAsia="zh-TW"/>
        </w:rPr>
        <w:t xml:space="preserve"> </w:t>
      </w:r>
      <w:r w:rsidRPr="007B1779">
        <w:rPr>
          <w:rFonts w:eastAsia="標楷體"/>
          <w:iCs/>
          <w:lang w:eastAsia="zh-TW"/>
        </w:rPr>
        <w:t>1:</w:t>
      </w:r>
      <w:r w:rsidR="005A032F">
        <w:rPr>
          <w:rFonts w:eastAsia="標楷體"/>
          <w:iCs/>
          <w:lang w:eastAsia="zh-TW"/>
        </w:rPr>
        <w:t xml:space="preserve"> </w:t>
      </w:r>
      <w:r w:rsidRPr="007B1779">
        <w:rPr>
          <w:rFonts w:eastAsia="標楷體"/>
          <w:iCs/>
          <w:lang w:eastAsia="zh-TW"/>
        </w:rPr>
        <w:t>從各個輸入維度與模糊集可以得到每個前艦部的啟動強度，以第</w:t>
      </w:r>
      <m:oMath>
        <m:r>
          <m:rPr>
            <m:sty m:val="p"/>
          </m:rPr>
          <w:rPr>
            <w:rFonts w:ascii="Cambria Math" w:eastAsia="標楷體" w:hAnsi="Cambria Math"/>
            <w:lang w:eastAsia="zh-TW"/>
          </w:rPr>
          <m:t>k</m:t>
        </m:r>
      </m:oMath>
      <w:r w:rsidRPr="007B1779">
        <w:rPr>
          <w:rFonts w:eastAsia="標楷體"/>
          <w:iCs/>
          <w:lang w:eastAsia="zh-TW"/>
        </w:rPr>
        <w:t>個前鑑部為例，啟動強度如下</w:t>
      </w:r>
      <w:r w:rsidRPr="007B1779">
        <w:rPr>
          <w:rFonts w:eastAsia="標楷體"/>
          <w:iCs/>
          <w:lang w:eastAsia="zh-TW"/>
        </w:rPr>
        <w:t>:</w:t>
      </w:r>
    </w:p>
    <w:p w:rsidR="00391775" w:rsidRDefault="00391775" w:rsidP="00391775">
      <w:pPr>
        <w:pStyle w:val="equation"/>
        <w:rPr>
          <w:lang w:eastAsia="zh-TW"/>
        </w:rPr>
      </w:pPr>
      <w:r>
        <w:rPr>
          <w:rFonts w:eastAsia="MS Mincho"/>
          <w:lang w:eastAsia="zh-TW"/>
        </w:rPr>
        <w:tab/>
      </w:r>
      <m:oMath>
        <m:sSubSup>
          <m:sSubSupPr>
            <m:ctrlPr>
              <w:rPr>
                <w:rFonts w:ascii="Cambria Math" w:eastAsia="微軟正黑體" w:hAnsi="Cambria Math" w:cs="微軟正黑體"/>
                <w:lang w:eastAsia="zh-TW"/>
              </w:rPr>
            </m:ctrlPr>
          </m:sSubSupPr>
          <m:e>
            <m:r>
              <m:rPr>
                <m:sty m:val="p"/>
              </m:rP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m:rPr>
                    <m:sty m:val="p"/>
                  </m:rPr>
                  <w:rPr>
                    <w:rFonts w:ascii="Cambria Math" w:eastAsia="微軟正黑體" w:hAnsi="Cambria Math" w:cs="微軟正黑體"/>
                    <w:lang w:eastAsia="zh-TW"/>
                  </w:rPr>
                  <m:t>k</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j=1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j</m:t>
                </m:r>
              </m:sub>
              <m:sup>
                <m:d>
                  <m:dPr>
                    <m:ctrlPr>
                      <w:rPr>
                        <w:rFonts w:ascii="Cambria Math" w:eastAsiaTheme="majorEastAsia" w:hAnsi="Cambria Math" w:cs="微軟正黑體"/>
                        <w:i/>
                        <w:iCs/>
                      </w:rPr>
                    </m:ctrlPr>
                  </m:dPr>
                  <m:e>
                    <m:r>
                      <w:rPr>
                        <w:rFonts w:ascii="Cambria Math" w:eastAsiaTheme="majorEastAsia" w:hAnsi="Cambria Math" w:cs="微軟正黑體"/>
                      </w:rPr>
                      <m:t>k</m:t>
                    </m:r>
                  </m:e>
                </m:d>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j</m:t>
                </m:r>
              </m:sub>
            </m:sSub>
            <m:r>
              <w:rPr>
                <w:rFonts w:ascii="Cambria Math" w:eastAsiaTheme="majorEastAsia" w:hAnsi="Cambria Math" w:cs="微軟正黑體"/>
              </w:rPr>
              <m:t>(i))</m:t>
            </m:r>
          </m:e>
        </m:nary>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lang w:eastAsia="zh-TW"/>
        </w:rPr>
        <w:lastRenderedPageBreak/>
        <w:t>其中，</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個輸入維度的第</w:t>
      </w:r>
      <m:oMath>
        <m:r>
          <w:rPr>
            <w:rFonts w:ascii="Cambria Math" w:eastAsia="標楷體" w:hAnsi="Cambria Math"/>
            <w:lang w:eastAsia="zh-TW"/>
          </w:rPr>
          <m:t>i</m:t>
        </m:r>
      </m:oMath>
      <w:r w:rsidRPr="007B1779">
        <w:rPr>
          <w:rFonts w:eastAsia="標楷體"/>
          <w:iCs/>
          <w:lang w:eastAsia="zh-TW"/>
        </w:rPr>
        <w:t>筆資料</w:t>
      </w:r>
      <w:r w:rsidRPr="007B1779">
        <w:rPr>
          <w:rFonts w:eastAsia="標楷體"/>
          <w:iCs/>
          <w:lang w:eastAsia="zh-TW"/>
        </w:rPr>
        <w:t>;</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k</m:t>
                </m:r>
              </m:e>
            </m:d>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個前鑑部中第</w:t>
      </w:r>
      <m:oMath>
        <m:r>
          <w:rPr>
            <w:rFonts w:ascii="Cambria Math" w:eastAsia="標楷體" w:hAnsi="Cambria Math"/>
            <w:lang w:eastAsia="zh-TW"/>
          </w:rPr>
          <m:t>j</m:t>
        </m:r>
      </m:oMath>
      <w:r w:rsidRPr="007B1779">
        <w:rPr>
          <w:rFonts w:eastAsia="標楷體"/>
          <w:iCs/>
          <w:lang w:eastAsia="zh-TW"/>
        </w:rPr>
        <w:t>個輸入維度的模糊集。</w:t>
      </w:r>
    </w:p>
    <w:p w:rsidR="00391775" w:rsidRPr="007B1779" w:rsidRDefault="005A032F" w:rsidP="00391775">
      <w:pPr>
        <w:pStyle w:val="a4"/>
        <w:ind w:firstLine="0"/>
        <w:rPr>
          <w:rFonts w:eastAsia="標楷體"/>
          <w:lang w:eastAsia="zh-TW"/>
        </w:rPr>
      </w:pPr>
      <w:r>
        <w:rPr>
          <w:rFonts w:eastAsia="標楷體"/>
          <w:iCs/>
          <w:lang w:eastAsia="zh-TW"/>
        </w:rPr>
        <w:tab/>
        <w:t>Step 2</w:t>
      </w:r>
      <w:r w:rsidR="00391775" w:rsidRPr="007B1779">
        <w:rPr>
          <w:rFonts w:eastAsia="標楷體"/>
          <w:iCs/>
          <w:lang w:eastAsia="zh-TW"/>
        </w:rPr>
        <w:t>:</w:t>
      </w:r>
      <w:r>
        <w:rPr>
          <w:rFonts w:eastAsia="標楷體"/>
          <w:iCs/>
          <w:lang w:eastAsia="zh-TW"/>
        </w:rPr>
        <w:t xml:space="preserve"> </w:t>
      </w:r>
      <w:r w:rsidR="00391775" w:rsidRPr="007B1779">
        <w:rPr>
          <w:rFonts w:eastAsia="標楷體"/>
          <w:iCs/>
          <w:lang w:eastAsia="zh-TW"/>
        </w:rPr>
        <w:t>將每個前鑑部的啟動強度累加標記為</w:t>
      </w:r>
      <m:oMath>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(k)</m:t>
            </m:r>
          </m:sup>
        </m:sSubSup>
      </m:oMath>
      <w:r w:rsidR="00391775" w:rsidRPr="007B1779">
        <w:rPr>
          <w:rFonts w:eastAsia="標楷體"/>
          <w:lang w:eastAsia="zh-TW"/>
        </w:rPr>
        <w:t>，公式如下</w:t>
      </w:r>
      <w:r w:rsidR="00391775" w:rsidRPr="007B1779">
        <w:rPr>
          <w:rFonts w:eastAsia="標楷體"/>
          <w:lang w:eastAsia="zh-TW"/>
        </w:rPr>
        <w:t>:</w:t>
      </w:r>
    </w:p>
    <w:p w:rsidR="00391775" w:rsidRDefault="00391775" w:rsidP="00391775">
      <w:pPr>
        <w:pStyle w:val="equation"/>
        <w:rPr>
          <w:lang w:eastAsia="zh-TW"/>
        </w:rPr>
      </w:pPr>
      <w:r>
        <w:rPr>
          <w:rFonts w:eastAsia="MS Mincho"/>
          <w:lang w:eastAsia="zh-TW"/>
        </w:rPr>
        <w:tab/>
      </w:r>
      <m:oMath>
        <m:sSubSup>
          <m:sSubSupPr>
            <m:ctrlPr>
              <w:rPr>
                <w:rFonts w:ascii="Cambria Math" w:eastAsia="微軟正黑體" w:hAnsi="Cambria Math" w:cs="微軟正黑體"/>
                <w:lang w:eastAsia="zh-TW"/>
              </w:rPr>
            </m:ctrlPr>
          </m:sSubSupPr>
          <m:e>
            <m:r>
              <m:rPr>
                <m:sty m:val="p"/>
              </m:rPr>
              <w:rPr>
                <w:rFonts w:ascii="Cambria Math" w:eastAsia="微軟正黑體" w:hAnsi="Cambria Math" w:cs="微軟正黑體"/>
                <w:lang w:eastAsia="zh-TW"/>
              </w:rPr>
              <m:t>β</m:t>
            </m:r>
          </m:e>
          <m:sub>
            <m: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m:rPr>
                    <m:sty m:val="p"/>
                  </m:rPr>
                  <w:rPr>
                    <w:rFonts w:ascii="Cambria Math" w:eastAsia="微軟正黑體" w:hAnsi="Cambria Math" w:cs="微軟正黑體"/>
                    <w:lang w:eastAsia="zh-TW"/>
                  </w:rPr>
                  <m:t>k</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m:rPr>
                    <m:sty m:val="p"/>
                  </m:rP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m:rPr>
                        <m:sty m:val="p"/>
                      </m:rPr>
                      <w:rPr>
                        <w:rFonts w:ascii="Cambria Math" w:eastAsia="微軟正黑體" w:hAnsi="Cambria Math" w:cs="微軟正黑體"/>
                        <w:lang w:eastAsia="zh-TW"/>
                      </w:rPr>
                      <m:t>k</m:t>
                    </m:r>
                  </m:e>
                </m:d>
              </m:sup>
            </m:sSubSup>
          </m:e>
        </m:nary>
      </m:oMath>
      <w:r>
        <w:rPr>
          <w:lang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m:oMath>
        <m:r>
          <w:rPr>
            <w:rFonts w:ascii="Cambria Math" w:eastAsia="標楷體" w:hAnsi="Cambria Math"/>
            <w:lang w:eastAsia="zh-TW"/>
          </w:rPr>
          <m:t>n</m:t>
        </m:r>
      </m:oMath>
      <w:r w:rsidRPr="007B1779">
        <w:rPr>
          <w:rFonts w:eastAsia="標楷體"/>
          <w:lang w:eastAsia="zh-TW"/>
        </w:rPr>
        <w:t>為資料總筆數</w:t>
      </w:r>
      <w:r w:rsidRPr="007B1779">
        <w:rPr>
          <w:rFonts w:eastAsia="標楷體"/>
          <w:iCs/>
          <w:lang w:eastAsia="zh-TW"/>
        </w:rPr>
        <w:t>。計算</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w:rPr>
                <w:rFonts w:ascii="Cambria Math" w:eastAsia="標楷體" w:hAnsi="Cambria Math"/>
                <w:lang w:eastAsia="zh-TW"/>
              </w:rPr>
              <m:t>sum</m:t>
            </m:r>
          </m:sub>
          <m:sup>
            <m:d>
              <m:dPr>
                <m:ctrlPr>
                  <w:rPr>
                    <w:rFonts w:ascii="Cambria Math" w:eastAsia="標楷體" w:hAnsi="Cambria Math"/>
                    <w:lang w:eastAsia="zh-TW"/>
                  </w:rPr>
                </m:ctrlPr>
              </m:dPr>
              <m:e>
                <m:r>
                  <m:rPr>
                    <m:sty m:val="p"/>
                  </m:rPr>
                  <w:rPr>
                    <w:rFonts w:ascii="Cambria Math" w:eastAsia="標楷體" w:hAnsi="Cambria Math"/>
                    <w:lang w:eastAsia="zh-TW"/>
                  </w:rPr>
                  <m:t>k</m:t>
                </m:r>
              </m:e>
            </m:d>
          </m:sup>
        </m:sSubSup>
        <m:r>
          <m:rPr>
            <m:sty m:val="p"/>
          </m:rPr>
          <w:rPr>
            <w:rFonts w:ascii="Cambria Math" w:eastAsia="標楷體" w:hAnsi="Cambria Math"/>
            <w:lang w:eastAsia="zh-TW"/>
          </w:rPr>
          <m:t xml:space="preserve">,k=1,2,…,K} </m:t>
        </m:r>
      </m:oMath>
      <w:r w:rsidRPr="007B1779">
        <w:rPr>
          <w:rFonts w:eastAsia="標楷體"/>
          <w:iCs/>
          <w:lang w:eastAsia="zh-TW"/>
        </w:rPr>
        <w:t>平均值標記為</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m:rPr>
                    <m:sty m:val="p"/>
                  </m:rPr>
                  <w:rPr>
                    <w:rFonts w:ascii="Cambria Math" w:eastAsia="標楷體" w:hAnsi="Cambria Math"/>
                    <w:lang w:eastAsia="zh-TW"/>
                  </w:rPr>
                  <m:t>β</m:t>
                </m:r>
              </m:e>
            </m:acc>
          </m:e>
          <m:sub>
            <m:r>
              <w:rPr>
                <w:rFonts w:ascii="Cambria Math" w:eastAsia="標楷體" w:hAnsi="Cambria Math"/>
                <w:lang w:eastAsia="zh-TW"/>
              </w:rPr>
              <m:t>sum</m:t>
            </m:r>
          </m:sub>
        </m:sSub>
      </m:oMath>
      <w:r w:rsidRPr="007B1779">
        <w:rPr>
          <w:rFonts w:eastAsia="標楷體"/>
          <w:lang w:eastAsia="zh-TW"/>
        </w:rPr>
        <w:t>，標準差標記為</w:t>
      </w:r>
      <m:oMath>
        <m:sSubSup>
          <m:sSubSupPr>
            <m:ctrlPr>
              <w:rPr>
                <w:rFonts w:ascii="Cambria Math" w:eastAsia="標楷體" w:hAnsi="Cambria Math"/>
                <w:i/>
                <w:lang w:eastAsia="zh-TW"/>
              </w:rPr>
            </m:ctrlPr>
          </m:sSubSupPr>
          <m:e>
            <m:r>
              <m:rPr>
                <m:sty m:val="p"/>
              </m:rPr>
              <w:rPr>
                <w:rFonts w:ascii="Cambria Math" w:eastAsia="標楷體" w:hAnsi="Cambria Math"/>
                <w:lang w:eastAsia="zh-TW"/>
              </w:rPr>
              <m:t>β</m:t>
            </m:r>
            <m:ctrlPr>
              <w:rPr>
                <w:rFonts w:ascii="Cambria Math" w:eastAsia="標楷體" w:hAnsi="Cambria Math"/>
                <w:lang w:eastAsia="zh-TW"/>
              </w:rPr>
            </m:ctrlPr>
          </m:e>
          <m:sub>
            <m:r>
              <w:rPr>
                <w:rFonts w:ascii="Cambria Math" w:eastAsia="標楷體" w:hAnsi="Cambria Math"/>
                <w:lang w:eastAsia="zh-TW"/>
              </w:rPr>
              <m:t>sum</m:t>
            </m:r>
          </m:sub>
          <m:sup>
            <m:r>
              <w:rPr>
                <w:rFonts w:ascii="Cambria Math" w:eastAsia="標楷體" w:hAnsi="Cambria Math"/>
                <w:lang w:eastAsia="zh-TW"/>
              </w:rPr>
              <m:t>std</m:t>
            </m:r>
          </m:sup>
        </m:sSubSup>
      </m:oMath>
      <w:r w:rsidRPr="007B1779">
        <w:rPr>
          <w:rFonts w:eastAsia="標楷體"/>
          <w:lang w:eastAsia="zh-TW"/>
        </w:rPr>
        <w:t>。</w:t>
      </w:r>
    </w:p>
    <w:p w:rsidR="00391775" w:rsidRPr="007B1779" w:rsidRDefault="00391775" w:rsidP="00391775">
      <w:pPr>
        <w:pStyle w:val="a4"/>
        <w:ind w:firstLine="0"/>
        <w:rPr>
          <w:rFonts w:eastAsia="標楷體"/>
          <w:iCs/>
          <w:lang w:val="el-GR" w:eastAsia="zh-TW"/>
        </w:rPr>
      </w:pPr>
      <w:r w:rsidRPr="007B1779">
        <w:rPr>
          <w:rFonts w:eastAsia="標楷體"/>
          <w:iCs/>
          <w:lang w:val="el-GR" w:eastAsia="zh-TW"/>
        </w:rPr>
        <w:tab/>
        <w:t>Step</w:t>
      </w:r>
      <w:r w:rsidR="005A032F">
        <w:rPr>
          <w:rFonts w:eastAsia="標楷體"/>
          <w:iCs/>
          <w:lang w:val="el-GR" w:eastAsia="zh-TW"/>
        </w:rPr>
        <w:t xml:space="preserve"> </w:t>
      </w:r>
      <w:r w:rsidRPr="007B1779">
        <w:rPr>
          <w:rFonts w:eastAsia="標楷體"/>
          <w:iCs/>
          <w:lang w:val="el-GR" w:eastAsia="zh-TW"/>
        </w:rPr>
        <w:t>3:</w:t>
      </w:r>
      <w:r w:rsidR="005A032F">
        <w:rPr>
          <w:rFonts w:eastAsia="標楷體"/>
          <w:iCs/>
          <w:lang w:val="el-GR" w:eastAsia="zh-TW"/>
        </w:rPr>
        <w:t xml:space="preserve"> </w:t>
      </w:r>
      <w:r w:rsidRPr="007B1779">
        <w:rPr>
          <w:rFonts w:eastAsia="標楷體"/>
          <w:iCs/>
          <w:lang w:val="el-GR" w:eastAsia="zh-TW"/>
        </w:rPr>
        <w:t>查看每個前鑑部，若</w:t>
      </w:r>
      <m:oMath>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i</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bSup>
        <m:r>
          <m:rPr>
            <m:sty m:val="p"/>
          </m:rPr>
          <w:rPr>
            <w:rFonts w:ascii="Cambria Math" w:eastAsia="標楷體" w:hAnsi="Cambria Math"/>
            <w:lang w:val="el-GR" w:eastAsia="zh-TW"/>
          </w:rPr>
          <m:t>&gt;</m:t>
        </m:r>
        <m:sSub>
          <m:sSubPr>
            <m:ctrlPr>
              <w:rPr>
                <w:rFonts w:ascii="Cambria Math" w:eastAsia="標楷體" w:hAnsi="Cambria Math"/>
                <w:iCs/>
                <w:lang w:val="el-GR" w:eastAsia="zh-TW"/>
              </w:rPr>
            </m:ctrlPr>
          </m:sSubPr>
          <m:e>
            <m:acc>
              <m:accPr>
                <m:chr m:val="̅"/>
                <m:ctrlPr>
                  <w:rPr>
                    <w:rFonts w:ascii="Cambria Math" w:eastAsia="標楷體" w:hAnsi="Cambria Math"/>
                    <w:iCs/>
                    <w:lang w:val="el-GR" w:eastAsia="zh-TW"/>
                  </w:rPr>
                </m:ctrlPr>
              </m:accPr>
              <m:e>
                <m:r>
                  <m:rPr>
                    <m:sty m:val="p"/>
                  </m:rPr>
                  <w:rPr>
                    <w:rFonts w:ascii="Cambria Math" w:eastAsia="標楷體" w:hAnsi="Cambria Math"/>
                    <w:lang w:val="el-GR" w:eastAsia="zh-TW"/>
                  </w:rPr>
                  <m:t>β</m:t>
                </m:r>
              </m:e>
            </m:acc>
          </m:e>
          <m:sub>
            <m:r>
              <w:rPr>
                <w:rFonts w:ascii="Cambria Math" w:eastAsia="標楷體" w:hAnsi="Cambria Math"/>
                <w:lang w:val="el-GR" w:eastAsia="zh-TW"/>
              </w:rPr>
              <m:t>sum</m:t>
            </m:r>
          </m:sub>
        </m:sSub>
        <m:r>
          <m:rPr>
            <m:sty m:val="p"/>
          </m:rPr>
          <w:rPr>
            <w:rFonts w:ascii="Cambria Math" w:eastAsia="標楷體" w:hAnsi="Cambria Math"/>
            <w:lang w:val="el-GR" w:eastAsia="zh-TW"/>
          </w:rPr>
          <m:t>∙</m:t>
        </m:r>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sum</m:t>
            </m:r>
          </m:sub>
          <m:sup>
            <m:r>
              <w:rPr>
                <w:rFonts w:ascii="Cambria Math" w:eastAsia="標楷體" w:hAnsi="Cambria Math"/>
                <w:lang w:val="el-GR" w:eastAsia="zh-TW"/>
              </w:rPr>
              <m:t>std</m:t>
            </m:r>
          </m:sup>
        </m:sSubSup>
      </m:oMath>
      <w:r w:rsidRPr="007B1779">
        <w:rPr>
          <w:rFonts w:eastAsia="標楷體"/>
          <w:iCs/>
          <w:lang w:val="el-GR" w:eastAsia="zh-TW"/>
        </w:rPr>
        <w:t>，則將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累加。設定上下界，標記為</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B1779">
        <w:rPr>
          <w:rFonts w:eastAsia="標楷體"/>
          <w:iCs/>
          <w:lang w:val="el-GR" w:eastAsia="zh-TW"/>
        </w:rPr>
        <w:t>和</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B1779">
        <w:rPr>
          <w:rFonts w:eastAsia="標楷體"/>
          <w:iCs/>
          <w:lang w:val="el-GR" w:eastAsia="zh-TW"/>
        </w:rPr>
        <w:t>，透過上下界找出</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表示最後選取的前鑑部數目。本研究中所有實驗</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B1779">
        <w:rPr>
          <w:rFonts w:eastAsia="標楷體"/>
          <w:iCs/>
          <w:lang w:val="el-GR" w:eastAsia="zh-TW"/>
        </w:rPr>
        <w:t>皆設定為</w:t>
      </w:r>
      <w:r w:rsidRPr="007B1779">
        <w:rPr>
          <w:rFonts w:eastAsia="標楷體"/>
          <w:iCs/>
          <w:lang w:val="el-GR" w:eastAsia="zh-TW"/>
        </w:rPr>
        <w:t>15</w:t>
      </w:r>
      <w:r w:rsidRPr="007B1779">
        <w:rPr>
          <w:rFonts w:eastAsia="標楷體"/>
          <w:iCs/>
          <w:lang w:val="el-GR" w:eastAsia="zh-TW"/>
        </w:rPr>
        <w:t>，</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B1779">
        <w:rPr>
          <w:rFonts w:eastAsia="標楷體"/>
          <w:iCs/>
          <w:lang w:val="el-GR" w:eastAsia="zh-TW"/>
        </w:rPr>
        <w:t>皆設定為</w:t>
      </w:r>
      <w:r w:rsidRPr="007B1779">
        <w:rPr>
          <w:rFonts w:eastAsia="標楷體"/>
          <w:iCs/>
          <w:lang w:val="el-GR" w:eastAsia="zh-TW"/>
        </w:rPr>
        <w:t>4</w:t>
      </w:r>
      <w:r w:rsidRPr="007B1779">
        <w:rPr>
          <w:rFonts w:eastAsia="標楷體"/>
          <w:iCs/>
          <w:lang w:val="el-GR" w:eastAsia="zh-TW"/>
        </w:rPr>
        <w:t>。若</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介於上下界間，則將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w:t>
      </w:r>
      <w:r w:rsidRPr="007B1779">
        <w:rPr>
          <w:rFonts w:eastAsia="標楷體"/>
          <w:iCs/>
          <w:lang w:val="el-GR" w:eastAsia="zh-TW"/>
        </w:rPr>
        <w:t>若</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小於下界，則將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B1779">
        <w:rPr>
          <w:rFonts w:eastAsia="標楷體"/>
          <w:iCs/>
          <w:lang w:val="el-GR" w:eastAsia="zh-TW"/>
        </w:rPr>
        <w:t>;</w:t>
      </w:r>
      <w:r w:rsidRPr="007B1779">
        <w:rPr>
          <w:rFonts w:eastAsia="標楷體"/>
          <w:iCs/>
          <w:lang w:val="el-GR" w:eastAsia="zh-TW"/>
        </w:rPr>
        <w:t>若</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B1779">
        <w:rPr>
          <w:rFonts w:eastAsia="標楷體"/>
          <w:iCs/>
          <w:lang w:val="el-GR" w:eastAsia="zh-TW"/>
        </w:rPr>
        <w:t>大於上界則將</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設定成</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B1779">
        <w:rPr>
          <w:rFonts w:eastAsia="標楷體"/>
          <w:iCs/>
          <w:lang w:val="el-GR" w:eastAsia="zh-TW"/>
        </w:rPr>
        <w:t>。</w:t>
      </w:r>
    </w:p>
    <w:p w:rsidR="00391775" w:rsidRPr="007B1779" w:rsidRDefault="00391775" w:rsidP="00391775">
      <w:pPr>
        <w:pStyle w:val="a4"/>
        <w:ind w:firstLine="0"/>
        <w:rPr>
          <w:rFonts w:eastAsia="標楷體"/>
          <w:iCs/>
          <w:lang w:val="el-GR" w:eastAsia="zh-TW"/>
        </w:rPr>
      </w:pPr>
      <w:r w:rsidRPr="007B1779">
        <w:rPr>
          <w:rFonts w:eastAsia="標楷體"/>
          <w:iCs/>
          <w:lang w:val="el-GR" w:eastAsia="zh-TW"/>
        </w:rPr>
        <w:tab/>
        <w:t>Step</w:t>
      </w:r>
      <w:r w:rsidR="005A032F">
        <w:rPr>
          <w:rFonts w:eastAsia="標楷體"/>
          <w:iCs/>
          <w:lang w:val="el-GR" w:eastAsia="zh-TW"/>
        </w:rPr>
        <w:t xml:space="preserve"> </w:t>
      </w:r>
      <w:r w:rsidRPr="007B1779">
        <w:rPr>
          <w:rFonts w:eastAsia="標楷體"/>
          <w:iCs/>
          <w:lang w:val="el-GR" w:eastAsia="zh-TW"/>
        </w:rPr>
        <w:t>4:</w:t>
      </w:r>
      <w:r w:rsidR="005A032F">
        <w:rPr>
          <w:rFonts w:eastAsia="標楷體"/>
          <w:iCs/>
          <w:lang w:val="el-GR" w:eastAsia="zh-TW"/>
        </w:rPr>
        <w:t xml:space="preserve"> </w:t>
      </w:r>
      <w:r w:rsidRPr="007B1779">
        <w:rPr>
          <w:rFonts w:eastAsia="標楷體"/>
          <w:iCs/>
          <w:lang w:val="el-GR" w:eastAsia="zh-TW"/>
        </w:rPr>
        <w:t>將</w:t>
      </w:r>
      <m:oMath>
        <m:r>
          <m:rPr>
            <m:sty m:val="p"/>
          </m:rPr>
          <w:rPr>
            <w:rFonts w:ascii="Cambria Math" w:eastAsia="標楷體" w:hAnsi="Cambria Math"/>
            <w:lang w:val="el-GR" w:eastAsia="zh-TW"/>
          </w:rPr>
          <m:t>{</m:t>
        </m:r>
        <m:sSup>
          <m:sSupPr>
            <m:ctrlPr>
              <w:rPr>
                <w:rFonts w:ascii="Cambria Math" w:eastAsia="標楷體" w:hAnsi="Cambria Math"/>
                <w:iCs/>
                <w:lang w:val="el-GR" w:eastAsia="zh-TW"/>
              </w:rPr>
            </m:ctrlPr>
          </m:sSupPr>
          <m:e>
            <m:r>
              <m:rPr>
                <m:sty m:val="p"/>
              </m:rPr>
              <w:rPr>
                <w:rFonts w:ascii="Cambria Math" w:eastAsia="標楷體" w:hAnsi="Cambria Math"/>
                <w:lang w:val="el-GR" w:eastAsia="zh-TW"/>
              </w:rPr>
              <m:t>β</m:t>
            </m:r>
          </m:e>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p>
        <m:r>
          <m:rPr>
            <m:sty m:val="p"/>
          </m:rPr>
          <w:rPr>
            <w:rFonts w:ascii="Cambria Math" w:eastAsia="標楷體" w:hAnsi="Cambria Math"/>
            <w:lang w:val="el-GR" w:eastAsia="zh-TW"/>
          </w:rPr>
          <m:t>,</m:t>
        </m:r>
        <m:r>
          <w:rPr>
            <w:rFonts w:ascii="Cambria Math" w:eastAsia="標楷體" w:hAnsi="Cambria Math"/>
            <w:lang w:val="el-GR" w:eastAsia="zh-TW"/>
          </w:rPr>
          <m:t>k</m:t>
        </m:r>
        <m:r>
          <m:rPr>
            <m:sty m:val="p"/>
          </m:rPr>
          <w:rPr>
            <w:rFonts w:ascii="Cambria Math" w:eastAsia="標楷體" w:hAnsi="Cambria Math"/>
            <w:lang w:val="el-GR" w:eastAsia="zh-TW"/>
          </w:rPr>
          <m:t>=1,2,…,</m:t>
        </m:r>
        <m:r>
          <w:rPr>
            <w:rFonts w:ascii="Cambria Math" w:eastAsia="標楷體" w:hAnsi="Cambria Math"/>
            <w:lang w:val="el-GR" w:eastAsia="zh-TW"/>
          </w:rPr>
          <m:t>K</m:t>
        </m:r>
        <m:r>
          <m:rPr>
            <m:sty m:val="p"/>
          </m:rPr>
          <w:rPr>
            <w:rFonts w:ascii="Cambria Math" w:eastAsia="標楷體" w:hAnsi="Cambria Math"/>
            <w:lang w:val="el-GR" w:eastAsia="zh-TW"/>
          </w:rPr>
          <m:t>}</m:t>
        </m:r>
      </m:oMath>
      <w:r w:rsidRPr="007B1779">
        <w:rPr>
          <w:rFonts w:eastAsia="標楷體"/>
          <w:iCs/>
          <w:lang w:val="el-GR" w:eastAsia="zh-TW"/>
        </w:rPr>
        <w:t>排序，並保留前</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B1779">
        <w:rPr>
          <w:rFonts w:eastAsia="標楷體"/>
          <w:iCs/>
          <w:lang w:val="el-GR" w:eastAsia="zh-TW"/>
        </w:rPr>
        <w:t>個前鑑部，當作之後模型運作的前鑑部層神經元。</w:t>
      </w:r>
    </w:p>
    <w:p w:rsidR="00391775" w:rsidRPr="00C1765B" w:rsidRDefault="00391775" w:rsidP="00391775">
      <w:pPr>
        <w:pStyle w:val="a4"/>
        <w:rPr>
          <w:rFonts w:eastAsia="標楷體"/>
          <w:iCs/>
          <w:lang w:val="el-GR" w:eastAsia="zh-TW"/>
        </w:rPr>
      </w:pPr>
      <w:r w:rsidRPr="007B1779">
        <w:rPr>
          <w:rFonts w:eastAsia="標楷體"/>
          <w:iCs/>
          <w:lang w:val="el-GR" w:eastAsia="zh-TW"/>
        </w:rPr>
        <w:t>假設目前訓練資料集合，標記為</w:t>
      </w:r>
      <m:oMath>
        <m:r>
          <w:rPr>
            <w:rFonts w:ascii="Cambria Math" w:eastAsia="標楷體" w:hAnsi="Cambria Math"/>
            <w:lang w:eastAsia="zh-TW"/>
          </w:rPr>
          <m:t>TD</m:t>
        </m:r>
        <m:r>
          <w:rPr>
            <w:rFonts w:ascii="Cambria Math" w:eastAsia="標楷體" w:hAnsi="Cambria Math"/>
            <w:lang w:val="el-GR" w:eastAsia="zh-TW"/>
          </w:rPr>
          <m:t>=</m:t>
        </m:r>
        <m:d>
          <m:dPr>
            <m:begChr m:val="{"/>
            <m:endChr m:val="}"/>
            <m:ctrlPr>
              <w:rPr>
                <w:rFonts w:ascii="Cambria Math" w:eastAsia="標楷體" w:hAnsi="Cambria Math"/>
                <w:i/>
                <w:iCs/>
                <w:lang w:eastAsia="zh-TW"/>
              </w:rPr>
            </m:ctrlPr>
          </m:dPr>
          <m:e>
            <m:sSup>
              <m:sSupPr>
                <m:ctrlPr>
                  <w:rPr>
                    <w:rFonts w:ascii="Cambria Math" w:eastAsia="標楷體" w:hAnsi="Cambria Math"/>
                    <w:i/>
                    <w:iCs/>
                  </w:rPr>
                </m:ctrlPr>
              </m:sSupPr>
              <m:e>
                <m:d>
                  <m:dPr>
                    <m:ctrlPr>
                      <w:rPr>
                        <w:rFonts w:ascii="Cambria Math" w:eastAsia="標楷體" w:hAnsi="Cambria Math"/>
                        <w:i/>
                        <w:iCs/>
                      </w:rPr>
                    </m:ctrlPr>
                  </m:dPr>
                  <m:e>
                    <m:acc>
                      <m:accPr>
                        <m:chr m:val="⃑"/>
                        <m:ctrlPr>
                          <w:rPr>
                            <w:rFonts w:ascii="Cambria Math" w:eastAsia="標楷體" w:hAnsi="Cambria Math"/>
                            <w:i/>
                            <w:iCs/>
                          </w:rPr>
                        </m:ctrlPr>
                      </m:accPr>
                      <m:e>
                        <m:r>
                          <w:rPr>
                            <w:rFonts w:ascii="Cambria Math" w:eastAsia="標楷體" w:hAnsi="Cambria Math"/>
                            <w:lang w:eastAsia="zh-TW"/>
                          </w:rPr>
                          <m:t>x</m:t>
                        </m:r>
                      </m:e>
                    </m:acc>
                    <m:r>
                      <w:rPr>
                        <w:rFonts w:ascii="Cambria Math" w:eastAsia="標楷體" w:hAnsi="Cambria Math"/>
                        <w:lang w:val="el-GR" w:eastAsia="zh-TW"/>
                      </w:rPr>
                      <m:t>,</m:t>
                    </m:r>
                    <m:acc>
                      <m:accPr>
                        <m:chr m:val="⃑"/>
                        <m:ctrlPr>
                          <w:rPr>
                            <w:rFonts w:ascii="Cambria Math" w:eastAsia="標楷體" w:hAnsi="Cambria Math"/>
                            <w:i/>
                            <w:iCs/>
                          </w:rPr>
                        </m:ctrlPr>
                      </m:accPr>
                      <m:e>
                        <m:r>
                          <w:rPr>
                            <w:rFonts w:ascii="Cambria Math" w:eastAsia="標楷體" w:hAnsi="Cambria Math"/>
                            <w:lang w:eastAsia="zh-TW"/>
                          </w:rPr>
                          <m:t>t</m:t>
                        </m:r>
                      </m:e>
                    </m:acc>
                  </m:e>
                </m:d>
                <m:ctrlPr>
                  <w:rPr>
                    <w:rFonts w:ascii="Cambria Math" w:eastAsia="標楷體" w:hAnsi="Cambria Math"/>
                    <w:i/>
                    <w:iCs/>
                    <w:lang w:eastAsia="zh-TW"/>
                  </w:rPr>
                </m:ctrlPr>
              </m:e>
              <m:sup>
                <m:d>
                  <m:dPr>
                    <m:ctrlPr>
                      <w:rPr>
                        <w:rFonts w:ascii="Cambria Math" w:eastAsia="標楷體" w:hAnsi="Cambria Math"/>
                        <w:i/>
                        <w:iCs/>
                        <w:lang w:eastAsia="zh-TW"/>
                      </w:rPr>
                    </m:ctrlPr>
                  </m:dPr>
                  <m:e>
                    <m:r>
                      <w:rPr>
                        <w:rFonts w:ascii="Cambria Math" w:eastAsia="標楷體" w:hAnsi="Cambria Math"/>
                        <w:lang w:eastAsia="zh-TW"/>
                      </w:rPr>
                      <m:t>i</m:t>
                    </m:r>
                  </m:e>
                </m:d>
              </m:sup>
            </m:sSup>
            <m:r>
              <w:rPr>
                <w:rFonts w:ascii="Cambria Math" w:eastAsia="標楷體" w:hAnsi="Cambria Math"/>
                <w:lang w:val="el-GR" w:eastAsia="zh-TW"/>
              </w:rPr>
              <m:t>,</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ctrlPr>
              <w:rPr>
                <w:rFonts w:ascii="Cambria Math" w:eastAsia="標楷體" w:hAnsi="Cambria Math"/>
                <w:i/>
                <w:lang w:val="el-GR" w:eastAsia="zh-TW"/>
              </w:rPr>
            </m:ctrlPr>
          </m:e>
        </m:d>
      </m:oMath>
      <w:r w:rsidRPr="00C1765B">
        <w:rPr>
          <w:rFonts w:eastAsia="標楷體"/>
          <w:iCs/>
          <w:lang w:val="el-GR" w:eastAsia="zh-TW"/>
        </w:rPr>
        <w:t>，</w:t>
      </w:r>
      <m:oMath>
        <m:r>
          <w:rPr>
            <w:rFonts w:ascii="Cambria Math" w:eastAsia="標楷體" w:hAnsi="Cambria Math"/>
            <w:lang w:eastAsia="zh-TW"/>
          </w:rPr>
          <m:t>n</m:t>
        </m:r>
      </m:oMath>
      <w:r w:rsidRPr="007B1779">
        <w:rPr>
          <w:rFonts w:eastAsia="標楷體"/>
          <w:iCs/>
          <w:lang w:eastAsia="zh-TW"/>
        </w:rPr>
        <w:t>為資料總筆</w:t>
      </w:r>
      <w:r w:rsidR="00C1765B">
        <w:rPr>
          <w:rFonts w:eastAsia="標楷體"/>
          <w:lang w:val="el-GR" w:eastAsia="zh-TW"/>
        </w:rPr>
        <w:t>數</w:t>
      </w:r>
      <w:r w:rsidR="00C1765B">
        <w:rPr>
          <w:rFonts w:eastAsia="標楷體" w:hint="eastAsia"/>
          <w:lang w:val="el-GR" w:eastAsia="zh-TW"/>
        </w:rPr>
        <w:t>，</w:t>
      </w:r>
      <w:r w:rsidR="003A2173">
        <w:rPr>
          <w:rFonts w:eastAsia="標楷體" w:hint="eastAsia"/>
          <w:lang w:val="el-GR" w:eastAsia="zh-TW"/>
        </w:rPr>
        <w:t>本模型使用</w:t>
      </w:r>
      <w:r w:rsidR="003A2173">
        <w:rPr>
          <w:rFonts w:eastAsia="標楷體" w:hint="eastAsia"/>
          <w:lang w:val="el-GR" w:eastAsia="zh-TW"/>
        </w:rPr>
        <w:t>IF-THEN</w:t>
      </w:r>
      <w:r w:rsidR="003A2173">
        <w:rPr>
          <w:rFonts w:eastAsia="標楷體" w:hint="eastAsia"/>
          <w:lang w:val="el-GR" w:eastAsia="zh-TW"/>
        </w:rPr>
        <w:t>規則，後鑑部個數</w:t>
      </w:r>
      <w:r w:rsidR="003A2173">
        <w:rPr>
          <w:rFonts w:eastAsia="標楷體" w:hint="eastAsia"/>
          <w:lang w:val="el-GR" w:eastAsia="zh-TW"/>
        </w:rPr>
        <w:t>Q</w:t>
      </w:r>
      <w:r w:rsidR="00527DB3">
        <w:rPr>
          <w:rFonts w:eastAsia="標楷體" w:hint="eastAsia"/>
          <w:lang w:val="el-GR" w:eastAsia="zh-TW"/>
        </w:rPr>
        <w:t>與前鑑部個</w:t>
      </w:r>
      <w:r w:rsidR="003A2173">
        <w:rPr>
          <w:rFonts w:eastAsia="標楷體" w:hint="eastAsia"/>
          <w:lang w:val="el-GR" w:eastAsia="zh-TW"/>
        </w:rPr>
        <w:t>數相同，而每個</w:t>
      </w:r>
      <w:r w:rsidRPr="007B1779">
        <w:rPr>
          <w:rFonts w:eastAsia="標楷體"/>
          <w:lang w:eastAsia="zh-TW"/>
        </w:rPr>
        <w:t>後鑑部</w:t>
      </w:r>
      <w:r w:rsidR="003A2173">
        <w:rPr>
          <w:rFonts w:eastAsia="標楷體" w:hint="eastAsia"/>
          <w:lang w:eastAsia="zh-TW"/>
        </w:rPr>
        <w:t>結構</w:t>
      </w:r>
      <w:r w:rsidRPr="007B1779">
        <w:rPr>
          <w:rFonts w:eastAsia="標楷體"/>
          <w:lang w:eastAsia="zh-TW"/>
        </w:rPr>
        <w:t>為</w:t>
      </w:r>
      <w:r w:rsidRPr="007B1779">
        <w:rPr>
          <w:rFonts w:eastAsia="標楷體"/>
          <w:lang w:eastAsia="zh-TW"/>
        </w:rPr>
        <w:t>T</w:t>
      </w:r>
      <w:r w:rsidRPr="00C1765B">
        <w:rPr>
          <w:rFonts w:eastAsia="標楷體"/>
          <w:lang w:val="el-GR" w:eastAsia="zh-TW"/>
        </w:rPr>
        <w:t>-</w:t>
      </w:r>
      <w:r w:rsidRPr="007B1779">
        <w:rPr>
          <w:rFonts w:eastAsia="標楷體"/>
          <w:lang w:eastAsia="zh-TW"/>
        </w:rPr>
        <w:t>S</w:t>
      </w:r>
      <w:r w:rsidRPr="00C1765B">
        <w:rPr>
          <w:rFonts w:eastAsia="標楷體"/>
          <w:lang w:val="el-GR" w:eastAsia="zh-TW"/>
        </w:rPr>
        <w:t xml:space="preserve"> </w:t>
      </w:r>
      <w:r w:rsidRPr="007B1779">
        <w:rPr>
          <w:rFonts w:eastAsia="標楷體"/>
          <w:lang w:eastAsia="zh-TW"/>
        </w:rPr>
        <w:t>function</w:t>
      </w:r>
      <w:r w:rsidRPr="00C1765B">
        <w:rPr>
          <w:rFonts w:eastAsia="標楷體"/>
          <w:lang w:val="el-GR" w:eastAsia="zh-TW"/>
        </w:rPr>
        <w:t>，</w:t>
      </w:r>
      <w:r w:rsidRPr="007B1779">
        <w:rPr>
          <w:rFonts w:eastAsia="標楷體"/>
          <w:lang w:eastAsia="zh-TW"/>
        </w:rPr>
        <w:t>T</w:t>
      </w:r>
      <w:r w:rsidRPr="00C1765B">
        <w:rPr>
          <w:rFonts w:eastAsia="標楷體"/>
          <w:lang w:val="el-GR" w:eastAsia="zh-TW"/>
        </w:rPr>
        <w:t>-</w:t>
      </w:r>
      <w:r w:rsidRPr="007B1779">
        <w:rPr>
          <w:rFonts w:eastAsia="標楷體"/>
          <w:lang w:eastAsia="zh-TW"/>
        </w:rPr>
        <w:t>S</w:t>
      </w:r>
      <w:r w:rsidRPr="00C1765B">
        <w:rPr>
          <w:rFonts w:eastAsia="標楷體"/>
          <w:lang w:val="el-GR" w:eastAsia="zh-TW"/>
        </w:rPr>
        <w:t xml:space="preserve"> </w:t>
      </w:r>
      <w:r w:rsidRPr="007B1779">
        <w:rPr>
          <w:rFonts w:eastAsia="標楷體"/>
          <w:lang w:eastAsia="zh-TW"/>
        </w:rPr>
        <w:t>function</w:t>
      </w:r>
      <w:r w:rsidRPr="007B1779">
        <w:rPr>
          <w:rFonts w:eastAsia="標楷體"/>
          <w:lang w:eastAsia="zh-TW"/>
        </w:rPr>
        <w:t>公式如下</w:t>
      </w:r>
      <w:r w:rsidRPr="00C1765B">
        <w:rPr>
          <w:rFonts w:eastAsia="標楷體"/>
          <w:lang w:val="el-GR" w:eastAsia="zh-TW"/>
        </w:rPr>
        <w:t>:</w:t>
      </w:r>
    </w:p>
    <w:p w:rsidR="00391775" w:rsidRPr="00527DB3" w:rsidRDefault="00391775" w:rsidP="00391775">
      <w:pPr>
        <w:pStyle w:val="equation"/>
        <w:rPr>
          <w:lang w:val="el-GR" w:eastAsia="zh-TW"/>
        </w:rPr>
      </w:pPr>
      <w:r w:rsidRPr="00C1765B">
        <w:rPr>
          <w:rFonts w:eastAsia="MS Mincho"/>
          <w:lang w:val="el-GR" w:eastAsia="zh-TW"/>
        </w:rPr>
        <w:tab/>
      </w: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p>
        <m:r>
          <w:rPr>
            <w:rFonts w:ascii="Cambria Math" w:eastAsiaTheme="majorEastAsia" w:hAnsi="Cambria Math" w:cs="微軟正黑體"/>
            <w:lang w:val="el-GR"/>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lang w:val="el-GR"/>
              </w:rPr>
              <m:t>0</m:t>
            </m:r>
          </m:sub>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bSup>
        <m:r>
          <w:rPr>
            <w:rFonts w:ascii="Cambria Math" w:eastAsiaTheme="majorEastAsia" w:hAnsi="Cambria Math" w:cs="微軟正黑體"/>
            <w:lang w:val="el-GR"/>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m:t>
            </m:r>
            <m:r>
              <w:rPr>
                <w:rFonts w:ascii="Cambria Math" w:eastAsiaTheme="majorEastAsia" w:hAnsi="Cambria Math" w:cs="微軟正黑體"/>
                <w:lang w:val="el-GR"/>
              </w:rPr>
              <m:t>=1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bSup>
            <m:sSub>
              <m:sSubPr>
                <m:ctrlPr>
                  <w:rPr>
                    <w:rFonts w:ascii="Cambria Math" w:eastAsiaTheme="majorEastAsia" w:hAnsi="Cambria Math" w:cs="微軟正黑體"/>
                    <w:i/>
                    <w:iCs/>
                  </w:rPr>
                </m:ctrlPr>
              </m:sSubPr>
              <m:e>
                <m:r>
                  <w:rPr>
                    <w:rFonts w:ascii="Cambria Math" w:eastAsiaTheme="majorEastAsia" w:hAnsi="Cambria Math" w:cs="微軟正黑體"/>
                    <w:lang w:val="el-GR"/>
                  </w:rPr>
                  <m:t>h</m:t>
                </m:r>
              </m:e>
              <m:sub>
                <m:r>
                  <w:rPr>
                    <w:rFonts w:ascii="Cambria Math" w:eastAsiaTheme="majorEastAsia" w:hAnsi="Cambria Math" w:cs="微軟正黑體"/>
                  </w:rPr>
                  <m:t>i</m:t>
                </m:r>
              </m:sub>
            </m:sSub>
          </m:e>
        </m:nary>
      </m:oMath>
      <w:r w:rsidRPr="00527DB3">
        <w:rPr>
          <w:lang w:val="el-GR" w:eastAsia="zh-TW"/>
        </w:rPr>
        <w:tab/>
      </w:r>
      <w:r w:rsidRPr="00CB66E6">
        <w:rPr>
          <w:lang w:eastAsia="zh-TW"/>
        </w:rPr>
        <w:t></w:t>
      </w:r>
      <w:r w:rsidRPr="00A779B0">
        <w:rPr>
          <w:lang w:eastAsia="zh-TW"/>
        </w:rPr>
        <w:t></w:t>
      </w:r>
      <w:r w:rsidRPr="00A779B0">
        <w:rPr>
          <w:lang w:eastAsia="zh-TW"/>
        </w:rPr>
        <w:t></w:t>
      </w:r>
      <w:r w:rsidRPr="00CB66E6">
        <w:rPr>
          <w:lang w:eastAsia="zh-TW"/>
        </w:rPr>
        <w:t></w:t>
      </w:r>
    </w:p>
    <w:p w:rsidR="00391775" w:rsidRPr="007B1779" w:rsidRDefault="00391775" w:rsidP="00391775">
      <w:pPr>
        <w:pStyle w:val="a4"/>
        <w:ind w:firstLine="0"/>
        <w:rPr>
          <w:rFonts w:eastAsia="標楷體"/>
          <w:lang w:eastAsia="zh-TW"/>
        </w:rPr>
      </w:pPr>
      <w:r w:rsidRPr="007B1779">
        <w:rPr>
          <w:rFonts w:eastAsia="標楷體"/>
          <w:lang w:eastAsia="zh-TW"/>
        </w:rPr>
        <w:t>其中，</w:t>
      </w:r>
      <w:r w:rsidRPr="007B1779">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7B1779">
        <w:rPr>
          <w:rFonts w:eastAsia="標楷體"/>
          <w:lang w:eastAsia="zh-TW"/>
        </w:rPr>
        <w:t>}</w:t>
      </w:r>
      <w:r w:rsidRPr="007B1779">
        <w:rPr>
          <w:rFonts w:eastAsia="標楷體"/>
          <w:lang w:eastAsia="zh-TW"/>
        </w:rPr>
        <w:t>是第</w:t>
      </w:r>
      <m:oMath>
        <m:r>
          <w:rPr>
            <w:rFonts w:ascii="Cambria Math" w:eastAsia="標楷體" w:hAnsi="Cambria Math"/>
            <w:lang w:eastAsia="zh-TW"/>
          </w:rPr>
          <m:t>q</m:t>
        </m:r>
      </m:oMath>
      <w:r w:rsidRPr="007B1779">
        <w:rPr>
          <w:rFonts w:eastAsia="標楷體"/>
          <w:iCs/>
          <w:lang w:eastAsia="zh-TW"/>
        </w:rPr>
        <w:t>個</w:t>
      </w:r>
      <w:r w:rsidRPr="007B1779">
        <w:rPr>
          <w:rFonts w:eastAsia="標楷體"/>
          <w:lang w:eastAsia="zh-TW"/>
        </w:rPr>
        <w:t>後鑑部的參數，</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7B1779">
        <w:rPr>
          <w:rFonts w:eastAsia="標楷體"/>
          <w:lang w:eastAsia="zh-TW"/>
        </w:rPr>
        <w:t>是第</w:t>
      </w:r>
      <m:oMath>
        <m:r>
          <w:rPr>
            <w:rFonts w:ascii="Cambria Math" w:eastAsia="標楷體" w:hAnsi="Cambria Math"/>
            <w:lang w:eastAsia="zh-TW"/>
          </w:rPr>
          <m:t>i</m:t>
        </m:r>
      </m:oMath>
      <w:r w:rsidRPr="007B1779">
        <w:rPr>
          <w:rFonts w:eastAsia="標楷體"/>
          <w:lang w:eastAsia="zh-TW"/>
        </w:rPr>
        <w:t>個</w:t>
      </w:r>
      <w:r w:rsidR="00C1765B">
        <w:rPr>
          <w:rFonts w:eastAsia="標楷體" w:hint="eastAsia"/>
          <w:lang w:eastAsia="zh-TW"/>
        </w:rPr>
        <w:t>維度的</w:t>
      </w:r>
      <w:r w:rsidRPr="007B1779">
        <w:rPr>
          <w:rFonts w:eastAsia="標楷體"/>
          <w:lang w:eastAsia="zh-TW"/>
        </w:rPr>
        <w:t>輸入。</w:t>
      </w:r>
    </w:p>
    <w:p w:rsidR="00391775" w:rsidRPr="007B1779" w:rsidRDefault="00391775" w:rsidP="00391775">
      <w:pPr>
        <w:pStyle w:val="2"/>
        <w:rPr>
          <w:rFonts w:eastAsia="標楷體"/>
        </w:rPr>
      </w:pPr>
      <w:r w:rsidRPr="007B1779">
        <w:rPr>
          <w:rFonts w:eastAsia="標楷體"/>
        </w:rPr>
        <w:t>Model Structure and I/O Relationship</w:t>
      </w:r>
    </w:p>
    <w:p w:rsidR="00391775" w:rsidRPr="007B1779" w:rsidRDefault="00391775" w:rsidP="00391775">
      <w:pPr>
        <w:pStyle w:val="a4"/>
        <w:rPr>
          <w:rFonts w:eastAsia="標楷體"/>
          <w:iCs/>
          <w:lang w:eastAsia="zh-TW"/>
        </w:rPr>
      </w:pPr>
      <w:r w:rsidRPr="007B1779">
        <w:rPr>
          <w:rFonts w:eastAsia="標楷體"/>
          <w:iCs/>
          <w:lang w:eastAsia="zh-TW"/>
        </w:rPr>
        <w:t>本實驗的模型為一個六層的神經網路。訓練資料集合標記為</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Pr="007B1779">
        <w:rPr>
          <w:rFonts w:eastAsia="標楷體"/>
          <w:iCs/>
          <w:lang w:eastAsia="zh-TW"/>
        </w:rPr>
        <w:t>，</w:t>
      </w:r>
      <m:oMath>
        <m:r>
          <w:rPr>
            <w:rFonts w:ascii="Cambria Math" w:eastAsia="標楷體" w:hAnsi="Cambria Math"/>
            <w:lang w:eastAsia="zh-TW"/>
          </w:rPr>
          <m:t>n</m:t>
        </m:r>
      </m:oMath>
      <w:r w:rsidRPr="007B1779">
        <w:rPr>
          <w:rFonts w:eastAsia="標楷體"/>
          <w:iCs/>
          <w:lang w:eastAsia="zh-TW"/>
        </w:rPr>
        <w:t>為資料總筆數，</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Pr="007B1779">
        <w:rPr>
          <w:rFonts w:eastAsia="標楷體"/>
          <w:iCs/>
          <w:lang w:eastAsia="zh-TW"/>
        </w:rPr>
        <w:t>是</w:t>
      </w:r>
      <m:oMath>
        <m:r>
          <w:rPr>
            <w:rFonts w:ascii="Cambria Math" w:eastAsia="標楷體" w:hAnsi="Cambria Math"/>
            <w:lang w:eastAsia="zh-TW"/>
          </w:rPr>
          <m:t>M</m:t>
        </m:r>
        <m:r>
          <m:rPr>
            <m:sty m:val="p"/>
          </m:rPr>
          <w:rPr>
            <w:rFonts w:ascii="Cambria Math" w:eastAsia="標楷體" w:hAnsi="Cambria Math"/>
            <w:lang w:eastAsia="zh-TW"/>
          </w:rPr>
          <m:t>×1</m:t>
        </m:r>
      </m:oMath>
      <w:r w:rsidRPr="007B1779">
        <w:rPr>
          <w:rFonts w:eastAsia="標楷體"/>
          <w:iCs/>
          <w:lang w:eastAsia="zh-TW"/>
        </w:rPr>
        <w:t>的輸入向量，</w:t>
      </w:r>
      <m:oMath>
        <m:r>
          <w:rPr>
            <w:rFonts w:ascii="Cambria Math" w:eastAsia="標楷體" w:hAnsi="Cambria Math"/>
            <w:lang w:eastAsia="zh-TW"/>
          </w:rPr>
          <m:t>M</m:t>
        </m:r>
      </m:oMath>
      <w:r w:rsidRPr="007B1779">
        <w:rPr>
          <w:rFonts w:eastAsia="標楷體"/>
          <w:iCs/>
          <w:lang w:eastAsia="zh-TW"/>
        </w:rPr>
        <w:t>為輸入維度數量</w:t>
      </w:r>
      <w:r w:rsidRPr="007B1779">
        <w:rPr>
          <w:rFonts w:eastAsia="標楷體"/>
          <w:iCs/>
          <w:lang w:eastAsia="zh-TW"/>
        </w:rPr>
        <w:t>;</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Pr="007B1779">
        <w:rPr>
          <w:rFonts w:eastAsia="標楷體"/>
          <w:iCs/>
          <w:lang w:eastAsia="zh-TW"/>
        </w:rPr>
        <w:t>為</w:t>
      </w:r>
      <m:oMath>
        <m:r>
          <m:rPr>
            <m:sty m:val="p"/>
          </m:rPr>
          <w:rPr>
            <w:rFonts w:ascii="Cambria Math" w:eastAsia="標楷體" w:hAnsi="Cambria Math"/>
            <w:lang w:eastAsia="zh-TW"/>
          </w:rPr>
          <m:t>N×1</m:t>
        </m:r>
      </m:oMath>
      <w:r w:rsidRPr="007B1779">
        <w:rPr>
          <w:rFonts w:eastAsia="標楷體"/>
          <w:iCs/>
          <w:lang w:eastAsia="zh-TW"/>
        </w:rPr>
        <w:t>的目標向量，</w:t>
      </w:r>
      <m:oMath>
        <m:r>
          <m:rPr>
            <m:sty m:val="p"/>
          </m:rPr>
          <w:rPr>
            <w:rFonts w:ascii="Cambria Math" w:eastAsia="標楷體" w:hAnsi="Cambria Math"/>
            <w:lang w:eastAsia="zh-TW"/>
          </w:rPr>
          <m:t>N</m:t>
        </m:r>
      </m:oMath>
      <w:r w:rsidRPr="007B1779">
        <w:rPr>
          <w:rFonts w:eastAsia="標楷體"/>
          <w:iCs/>
          <w:lang w:eastAsia="zh-TW"/>
        </w:rPr>
        <w:t>為複數型態目標的數量。透過模型可以得到輸出</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Pr="007B1779">
        <w:rPr>
          <w:rFonts w:eastAsia="標楷體"/>
          <w:iCs/>
          <w:lang w:eastAsia="zh-TW"/>
        </w:rPr>
        <w:t>。</w:t>
      </w:r>
    </w:p>
    <w:p w:rsidR="00391775" w:rsidRPr="007B1779" w:rsidRDefault="00391775" w:rsidP="00391775">
      <w:pPr>
        <w:pStyle w:val="a4"/>
        <w:rPr>
          <w:rFonts w:eastAsia="標楷體"/>
          <w:iCs/>
          <w:lang w:eastAsia="zh-TW"/>
        </w:rPr>
      </w:pPr>
      <w:r w:rsidRPr="007B1779">
        <w:rPr>
          <w:rFonts w:eastAsia="標楷體"/>
          <w:iCs/>
          <w:lang w:eastAsia="zh-TW"/>
        </w:rPr>
        <w:t>Layer 1:</w:t>
      </w:r>
      <w:r w:rsidR="00C1765B">
        <w:rPr>
          <w:rFonts w:eastAsia="標楷體"/>
          <w:iCs/>
          <w:lang w:eastAsia="zh-TW"/>
        </w:rPr>
        <w:t xml:space="preserve"> </w:t>
      </w:r>
      <w:r w:rsidRPr="007B1779">
        <w:rPr>
          <w:rFonts w:eastAsia="標楷體"/>
          <w:iCs/>
          <w:lang w:eastAsia="zh-TW"/>
        </w:rPr>
        <w:t>這層稱之為輸入層，是將原始資料做差分後，並透過多目標特徵選取，將最後挑出的特徵當作訓練資料，我們將時間序列第</w:t>
      </w:r>
      <m:oMath>
        <m:r>
          <w:rPr>
            <w:rFonts w:ascii="Cambria Math" w:eastAsia="標楷體" w:hAnsi="Cambria Math"/>
            <w:lang w:eastAsia="zh-TW"/>
          </w:rPr>
          <m:t>t</m:t>
        </m:r>
      </m:oMath>
      <w:r w:rsidRPr="007B1779">
        <w:rPr>
          <w:rFonts w:eastAsia="標楷體"/>
          <w:iCs/>
          <w:lang w:eastAsia="zh-TW"/>
        </w:rPr>
        <w:t>個點的輸入向量標記為</w:t>
      </w:r>
      <w:bookmarkStart w:id="0" w:name="OLE_LINK1"/>
      <w:r w:rsidRPr="007B1779">
        <w:rPr>
          <w:rFonts w:eastAsia="標楷體"/>
          <w:iCs/>
          <w:lang w:eastAsia="zh-TW"/>
        </w:rPr>
        <w:t>:</w:t>
      </w:r>
    </w:p>
    <w:bookmarkEnd w:id="0"/>
    <w:p w:rsidR="00391775" w:rsidRPr="00495574" w:rsidRDefault="00391775" w:rsidP="00391775">
      <w:pPr>
        <w:pStyle w:val="equation"/>
        <w:rPr>
          <w:lang w:eastAsia="zh-TW"/>
        </w:rPr>
      </w:pPr>
      <w:r>
        <w:rPr>
          <w:rFonts w:eastAsia="MS Mincho"/>
          <w:lang w:eastAsia="zh-TW"/>
        </w:rPr>
        <w:tab/>
      </w:r>
      <m:oMath>
        <m:acc>
          <m:accPr>
            <m:chr m:val="⃑"/>
            <m:ctrlPr>
              <w:rPr>
                <w:rFonts w:ascii="Cambria Math" w:eastAsia="MS Mincho" w:hAnsi="Cambria Math"/>
                <w:lang w:eastAsia="zh-TW"/>
              </w:rPr>
            </m:ctrlPr>
          </m:accPr>
          <m:e>
            <m:r>
              <w:rPr>
                <w:rFonts w:ascii="Cambria Math" w:eastAsia="MS Mincho" w:hAnsi="Cambria Math"/>
                <w:lang w:eastAsia="zh-TW"/>
              </w:rPr>
              <m:t>h</m:t>
            </m:r>
          </m:e>
        </m:acc>
        <m:d>
          <m:dPr>
            <m:ctrlPr>
              <w:rPr>
                <w:rFonts w:ascii="Cambria Math" w:eastAsia="MS Mincho" w:hAnsi="Cambria Math"/>
                <w:lang w:eastAsia="zh-TW"/>
              </w:rPr>
            </m:ctrlPr>
          </m:dPr>
          <m:e>
            <m:r>
              <m:rPr>
                <m:sty m:val="p"/>
              </m:rPr>
              <w:rPr>
                <w:rFonts w:ascii="Cambria Math" w:eastAsia="MS Mincho" w:hAnsi="Cambria Math"/>
                <w:lang w:eastAsia="zh-TW"/>
              </w:rPr>
              <m:t>t</m:t>
            </m:r>
          </m:e>
        </m:d>
        <m:r>
          <m:rPr>
            <m:sty m:val="p"/>
          </m:rPr>
          <w:rPr>
            <w:rFonts w:ascii="Cambria Math" w:eastAsia="MS Mincho" w:hAnsi="Cambria Math"/>
            <w:lang w:eastAsia="zh-TW"/>
          </w:rPr>
          <m:t>=</m:t>
        </m:r>
        <m:sSup>
          <m:sSupPr>
            <m:ctrlPr>
              <w:rPr>
                <w:rFonts w:ascii="Cambria Math" w:eastAsia="MS Mincho" w:hAnsi="Cambria Math"/>
                <w:lang w:eastAsia="zh-TW"/>
              </w:rPr>
            </m:ctrlPr>
          </m:sSupPr>
          <m:e>
            <m:d>
              <m:dPr>
                <m:begChr m:val="["/>
                <m:endChr m:val="]"/>
                <m:ctrlPr>
                  <w:rPr>
                    <w:rFonts w:ascii="Cambria Math" w:eastAsia="MS Mincho" w:hAnsi="Cambria Math"/>
                    <w:lang w:eastAsia="zh-TW"/>
                  </w:rPr>
                </m:ctrlPr>
              </m:dPr>
              <m:e>
                <m:sSub>
                  <m:sSubPr>
                    <m:ctrlPr>
                      <w:rPr>
                        <w:rFonts w:ascii="Cambria Math" w:eastAsia="MS Mincho" w:hAnsi="Cambria Math"/>
                        <w:lang w:eastAsia="zh-TW"/>
                      </w:rPr>
                    </m:ctrlPr>
                  </m:sSubPr>
                  <m:e>
                    <m:r>
                      <m:rPr>
                        <m:sty m:val="p"/>
                      </m:rPr>
                      <w:rPr>
                        <w:rFonts w:ascii="Cambria Math" w:eastAsia="MS Mincho" w:hAnsi="Cambria Math"/>
                        <w:lang w:eastAsia="zh-TW"/>
                      </w:rPr>
                      <m:t>h</m:t>
                    </m:r>
                  </m:e>
                  <m:sub>
                    <m:r>
                      <m:rPr>
                        <m:sty m:val="p"/>
                      </m:rPr>
                      <w:rPr>
                        <w:rFonts w:ascii="Cambria Math" w:eastAsia="MS Mincho" w:hAnsi="Cambria Math"/>
                        <w:lang w:eastAsia="zh-TW"/>
                      </w:rPr>
                      <m:t>1</m:t>
                    </m:r>
                  </m:sub>
                </m:sSub>
                <m:d>
                  <m:dPr>
                    <m:ctrlPr>
                      <w:rPr>
                        <w:rFonts w:ascii="Cambria Math" w:eastAsia="MS Mincho" w:hAnsi="Cambria Math"/>
                        <w:lang w:eastAsia="zh-TW"/>
                      </w:rPr>
                    </m:ctrlPr>
                  </m:dPr>
                  <m:e>
                    <m:r>
                      <m:rPr>
                        <m:sty m:val="p"/>
                      </m:rPr>
                      <w:rPr>
                        <w:rFonts w:ascii="Cambria Math" w:eastAsia="MS Mincho" w:hAnsi="Cambria Math"/>
                        <w:lang w:eastAsia="zh-TW"/>
                      </w:rPr>
                      <m:t>t</m:t>
                    </m:r>
                  </m:e>
                </m:d>
                <m:sSub>
                  <m:sSubPr>
                    <m:ctrlPr>
                      <w:rPr>
                        <w:rFonts w:ascii="Cambria Math" w:eastAsia="MS Mincho" w:hAnsi="Cambria Math"/>
                        <w:lang w:eastAsia="zh-TW"/>
                      </w:rPr>
                    </m:ctrlPr>
                  </m:sSubPr>
                  <m:e>
                    <m:r>
                      <m:rPr>
                        <m:sty m:val="p"/>
                      </m:rPr>
                      <w:rPr>
                        <w:rFonts w:ascii="Cambria Math" w:eastAsia="MS Mincho" w:hAnsi="Cambria Math"/>
                        <w:lang w:eastAsia="zh-TW"/>
                      </w:rPr>
                      <m:t xml:space="preserve"> h</m:t>
                    </m:r>
                  </m:e>
                  <m:sub>
                    <m:r>
                      <m:rPr>
                        <m:sty m:val="p"/>
                      </m:rPr>
                      <w:rPr>
                        <w:rFonts w:ascii="Cambria Math" w:eastAsia="MS Mincho" w:hAnsi="Cambria Math"/>
                        <w:lang w:eastAsia="zh-TW"/>
                      </w:rPr>
                      <m:t>2</m:t>
                    </m:r>
                  </m:sub>
                </m:sSub>
                <m:d>
                  <m:dPr>
                    <m:ctrlPr>
                      <w:rPr>
                        <w:rFonts w:ascii="Cambria Math" w:eastAsia="MS Mincho" w:hAnsi="Cambria Math"/>
                        <w:lang w:eastAsia="zh-TW"/>
                      </w:rPr>
                    </m:ctrlPr>
                  </m:dPr>
                  <m:e>
                    <m:r>
                      <m:rPr>
                        <m:sty m:val="p"/>
                      </m:rPr>
                      <w:rPr>
                        <w:rFonts w:ascii="Cambria Math" w:eastAsia="MS Mincho" w:hAnsi="Cambria Math"/>
                        <w:lang w:eastAsia="zh-TW"/>
                      </w:rPr>
                      <m:t>t</m:t>
                    </m:r>
                  </m:e>
                </m:d>
                <m:r>
                  <m:rPr>
                    <m:sty m:val="p"/>
                  </m:rPr>
                  <w:rPr>
                    <w:rFonts w:ascii="Cambria Math" w:eastAsia="MS Mincho" w:hAnsi="Cambria Math"/>
                    <w:lang w:eastAsia="zh-TW"/>
                  </w:rPr>
                  <m:t>…</m:t>
                </m:r>
                <m:sSub>
                  <m:sSubPr>
                    <m:ctrlPr>
                      <w:rPr>
                        <w:rFonts w:ascii="Cambria Math" w:eastAsia="MS Mincho" w:hAnsi="Cambria Math"/>
                        <w:lang w:eastAsia="zh-TW"/>
                      </w:rPr>
                    </m:ctrlPr>
                  </m:sSubPr>
                  <m:e>
                    <m:r>
                      <m:rPr>
                        <m:sty m:val="p"/>
                      </m:rPr>
                      <w:rPr>
                        <w:rFonts w:ascii="Cambria Math" w:eastAsia="MS Mincho" w:hAnsi="Cambria Math"/>
                        <w:lang w:eastAsia="zh-TW"/>
                      </w:rPr>
                      <m:t>h</m:t>
                    </m:r>
                  </m:e>
                  <m:sub>
                    <m:r>
                      <m:rPr>
                        <m:sty m:val="p"/>
                      </m:rPr>
                      <w:rPr>
                        <w:rFonts w:ascii="Cambria Math" w:eastAsia="MS Mincho" w:hAnsi="Cambria Math"/>
                        <w:lang w:eastAsia="zh-TW"/>
                      </w:rPr>
                      <m:t>M</m:t>
                    </m:r>
                  </m:sub>
                </m:sSub>
                <m:d>
                  <m:dPr>
                    <m:ctrlPr>
                      <w:rPr>
                        <w:rFonts w:ascii="Cambria Math" w:eastAsia="MS Mincho" w:hAnsi="Cambria Math"/>
                        <w:lang w:eastAsia="zh-TW"/>
                      </w:rPr>
                    </m:ctrlPr>
                  </m:dPr>
                  <m:e>
                    <m:r>
                      <m:rPr>
                        <m:sty m:val="p"/>
                      </m:rPr>
                      <w:rPr>
                        <w:rFonts w:ascii="Cambria Math" w:eastAsia="MS Mincho" w:hAnsi="Cambria Math"/>
                        <w:lang w:eastAsia="zh-TW"/>
                      </w:rPr>
                      <m:t>t</m:t>
                    </m:r>
                  </m:e>
                </m:d>
              </m:e>
            </m:d>
          </m:e>
          <m:sup>
            <m:r>
              <m:rPr>
                <m:sty m:val="p"/>
              </m:rPr>
              <w:rPr>
                <w:rFonts w:ascii="Cambria Math" w:eastAsia="MS Mincho" w:hAnsi="Cambria Math"/>
                <w:lang w:eastAsia="zh-TW"/>
              </w:rPr>
              <m:t>T</m:t>
            </m:r>
          </m:sup>
        </m:sSup>
      </m:oMath>
      <w:r>
        <w:rPr>
          <w:lang w:eastAsia="zh-TW"/>
        </w:rPr>
        <w:tab/>
      </w:r>
      <w:r w:rsidRPr="00CB66E6">
        <w:rPr>
          <w:lang w:eastAsia="zh-TW"/>
        </w:rPr>
        <w:t></w:t>
      </w:r>
      <w:r>
        <w:rPr>
          <w:lang w:eastAsia="zh-TW"/>
        </w:rPr>
        <w:t></w:t>
      </w:r>
      <w:r w:rsidR="00C1765B">
        <w:rPr>
          <w:lang w:eastAsia="zh-TW"/>
        </w:rPr>
        <w:t></w:t>
      </w:r>
      <w:r w:rsidRPr="00CB66E6">
        <w:rPr>
          <w:lang w:eastAsia="zh-TW"/>
        </w:rPr>
        <w:t></w:t>
      </w:r>
    </w:p>
    <w:p w:rsidR="00391775" w:rsidRPr="007B1779" w:rsidRDefault="00391775" w:rsidP="00391775">
      <w:pPr>
        <w:pStyle w:val="a4"/>
        <w:rPr>
          <w:rFonts w:eastAsia="標楷體"/>
          <w:lang w:eastAsia="zh-TW"/>
        </w:rPr>
      </w:pPr>
      <w:r w:rsidRPr="007B1779">
        <w:rPr>
          <w:rFonts w:eastAsia="標楷體"/>
          <w:iCs/>
          <w:lang w:eastAsia="zh-TW"/>
        </w:rPr>
        <w:t>Layer 2:</w:t>
      </w:r>
      <w:r w:rsidR="00C1765B">
        <w:rPr>
          <w:rFonts w:eastAsia="標楷體"/>
          <w:iCs/>
          <w:lang w:eastAsia="zh-TW"/>
        </w:rPr>
        <w:t xml:space="preserve"> </w:t>
      </w:r>
      <w:r w:rsidRPr="007B1779">
        <w:rPr>
          <w:rFonts w:eastAsia="標楷體"/>
          <w:iCs/>
          <w:lang w:eastAsia="zh-TW"/>
        </w:rPr>
        <w:t>這層為球型複數模糊集合層，透過前面結構學習的分群，可在不同維度上建構數個模糊集，而每個不同維度的輸入都可經由模糊集得到歸屬程度。傳統高斯模糊集只能得到一組實數型的歸屬程度，而透過球型複數模糊集合可得到多組複數型態的歸屬程度，且會落在半徑為</w:t>
      </w:r>
      <w:r w:rsidRPr="007B1779">
        <w:rPr>
          <w:rFonts w:eastAsia="標楷體"/>
          <w:iCs/>
          <w:lang w:eastAsia="zh-TW"/>
        </w:rPr>
        <w:t>1</w:t>
      </w:r>
      <w:r w:rsidRPr="007B1779">
        <w:rPr>
          <w:rFonts w:eastAsia="標楷體"/>
          <w:iCs/>
          <w:lang w:eastAsia="zh-TW"/>
        </w:rPr>
        <w:t>的單位複數圓球圖</w:t>
      </w:r>
      <w:r w:rsidRPr="007B1779">
        <w:rPr>
          <w:rFonts w:eastAsia="標楷體"/>
          <w:iCs/>
          <w:lang w:eastAsia="zh-TW"/>
        </w:rPr>
        <w:t>(1)</w:t>
      </w:r>
      <w:r w:rsidRPr="007B1779">
        <w:rPr>
          <w:rFonts w:eastAsia="標楷體"/>
          <w:iCs/>
          <w:lang w:eastAsia="zh-TW"/>
        </w:rPr>
        <w:t>內。不同的歸屬程度可以給不同的模型輸出做應用，以達到多目標預測的效果，透過球型複數模糊集的概念，從中可得到</w:t>
      </w:r>
      <m:oMath>
        <m:r>
          <m:rPr>
            <m:sty m:val="p"/>
          </m:rPr>
          <w:rPr>
            <w:rFonts w:ascii="Cambria Math" w:eastAsia="標楷體" w:hAnsi="Cambria Math"/>
            <w:lang w:eastAsia="zh-TW"/>
          </w:rPr>
          <m:t>{</m:t>
        </m:r>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標楷體" w:hAnsi="Cambria Math"/>
            <w:lang w:eastAsia="zh-TW"/>
          </w:rPr>
          <m:t>=</m:t>
        </m:r>
        <m:d>
          <m:dPr>
            <m:begChr m:val="["/>
            <m:endChr m:val="]"/>
            <m:ctrlPr>
              <w:rPr>
                <w:rFonts w:ascii="Cambria Math" w:eastAsia="標楷體" w:hAnsi="Cambria Math"/>
                <w:i/>
                <w:iCs/>
                <w:lang w:eastAsia="zh-TW"/>
              </w:rPr>
            </m:ctrlPr>
          </m:dPr>
          <m:e>
            <m:sSub>
              <m:sSubPr>
                <m:ctrlPr>
                  <w:rPr>
                    <w:rFonts w:ascii="Cambria Math" w:eastAsia="標楷體" w:hAnsi="Cambria Math"/>
                    <w:i/>
                    <w:iCs/>
                    <w:lang w:eastAsia="zh-TW"/>
                  </w:rPr>
                </m:ctrlPr>
              </m:sSubPr>
              <m:e>
                <m:r>
                  <w:rPr>
                    <w:rFonts w:ascii="Cambria Math" w:eastAsia="標楷體" w:hAnsi="Cambria Math"/>
                    <w:lang w:eastAsia="zh-TW"/>
                  </w:rPr>
                  <m:t>u</m:t>
                </m:r>
              </m:e>
              <m:sub>
                <m:sSub>
                  <m:sSubPr>
                    <m:ctrlPr>
                      <w:rPr>
                        <w:rFonts w:ascii="Cambria Math" w:eastAsia="標楷體" w:hAnsi="Cambria Math"/>
                        <w:i/>
                        <w:iCs/>
                        <w:lang w:eastAsia="zh-TW"/>
                      </w:rPr>
                    </m:ctrlPr>
                  </m:sSubPr>
                  <m:e>
                    <m:r>
                      <w:rPr>
                        <w:rFonts w:ascii="Cambria Math" w:eastAsia="標楷體" w:hAnsi="Cambria Math"/>
                        <w:lang w:eastAsia="zh-TW"/>
                      </w:rPr>
                      <m:t>x</m:t>
                    </m:r>
                  </m:e>
                  <m:sub>
                    <m:r>
                      <w:rPr>
                        <w:rFonts w:ascii="Cambria Math" w:eastAsia="標楷體" w:hAnsi="Cambria Math"/>
                        <w:lang w:eastAsia="zh-TW"/>
                      </w:rPr>
                      <m:t>1</m:t>
                    </m:r>
                  </m:sub>
                </m:sSub>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u</m:t>
                </m:r>
              </m:e>
              <m:sub>
                <m:sSub>
                  <m:sSubPr>
                    <m:ctrlPr>
                      <w:rPr>
                        <w:rFonts w:ascii="Cambria Math" w:eastAsia="標楷體" w:hAnsi="Cambria Math"/>
                        <w:i/>
                        <w:iCs/>
                        <w:lang w:eastAsia="zh-TW"/>
                      </w:rPr>
                    </m:ctrlPr>
                  </m:sSubPr>
                  <m:e>
                    <m:r>
                      <w:rPr>
                        <w:rFonts w:ascii="Cambria Math" w:eastAsia="標楷體" w:hAnsi="Cambria Math"/>
                        <w:lang w:eastAsia="zh-TW"/>
                      </w:rPr>
                      <m:t>x</m:t>
                    </m:r>
                  </m:e>
                  <m:sub>
                    <m:r>
                      <w:rPr>
                        <w:rFonts w:ascii="Cambria Math" w:eastAsia="標楷體" w:hAnsi="Cambria Math"/>
                        <w:lang w:eastAsia="zh-TW"/>
                      </w:rPr>
                      <m:t>2</m:t>
                    </m:r>
                  </m:sub>
                </m:sSub>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u</m:t>
                </m:r>
              </m:e>
              <m:sub>
                <m:sSub>
                  <m:sSubPr>
                    <m:ctrlPr>
                      <w:rPr>
                        <w:rFonts w:ascii="Cambria Math" w:eastAsia="標楷體" w:hAnsi="Cambria Math"/>
                        <w:i/>
                        <w:iCs/>
                        <w:lang w:eastAsia="zh-TW"/>
                      </w:rPr>
                    </m:ctrlPr>
                  </m:sSubPr>
                  <m:e>
                    <m:r>
                      <w:rPr>
                        <w:rFonts w:ascii="Cambria Math" w:eastAsia="標楷體" w:hAnsi="Cambria Math"/>
                        <w:lang w:eastAsia="zh-TW"/>
                      </w:rPr>
                      <m:t>x</m:t>
                    </m:r>
                  </m:e>
                  <m:sub>
                    <m:r>
                      <w:rPr>
                        <w:rFonts w:ascii="Cambria Math" w:eastAsia="標楷體" w:hAnsi="Cambria Math"/>
                        <w:lang w:eastAsia="zh-TW"/>
                      </w:rPr>
                      <m:t>3</m:t>
                    </m:r>
                  </m:sub>
                </m:sSub>
              </m:sub>
            </m:sSub>
          </m:e>
        </m:d>
        <m:r>
          <m:rPr>
            <m:sty m:val="p"/>
          </m:rPr>
          <w:rPr>
            <w:rFonts w:ascii="Cambria Math" w:eastAsia="標楷體" w:hAnsi="Cambria Math"/>
            <w:lang w:eastAsia="zh-TW"/>
          </w:rPr>
          <m:t>}</m:t>
        </m:r>
      </m:oMath>
      <w:r w:rsidRPr="007B1779">
        <w:rPr>
          <w:rFonts w:eastAsia="標楷體"/>
          <w:iCs/>
          <w:lang w:eastAsia="zh-TW"/>
        </w:rPr>
        <w:t>:</w:t>
      </w:r>
    </w:p>
    <w:p w:rsidR="00391775" w:rsidRPr="00495574" w:rsidRDefault="00391775" w:rsidP="00391775">
      <w:pPr>
        <w:pStyle w:val="equation"/>
        <w:rPr>
          <w:lang w:eastAsia="zh-TW"/>
        </w:rPr>
      </w:pPr>
      <w:r>
        <w:rPr>
          <w:rFonts w:eastAsia="MS Mincho"/>
          <w:lang w:eastAsia="zh-TW"/>
        </w:rPr>
        <w:tab/>
      </w:r>
      <m:oMath>
        <m:sSub>
          <m:sSubPr>
            <m:ctrlPr>
              <w:rPr>
                <w:rFonts w:ascii="Cambria Math" w:eastAsia="MS Mincho" w:hAnsi="Cambria Math"/>
                <w:i/>
                <w:iCs/>
                <w:lang w:eastAsia="zh-TW"/>
              </w:rPr>
            </m:ctrlPr>
          </m:sSubPr>
          <m:e>
            <m:r>
              <w:rPr>
                <w:rFonts w:ascii="Cambria Math" w:eastAsia="MS Mincho" w:hAnsi="Cambria Math"/>
                <w:lang w:eastAsia="zh-TW"/>
              </w:rPr>
              <m:t>u</m:t>
            </m:r>
          </m:e>
          <m:sub>
            <m:sSub>
              <m:sSubPr>
                <m:ctrlPr>
                  <w:rPr>
                    <w:rFonts w:ascii="Cambria Math" w:eastAsia="MS Mincho" w:hAnsi="Cambria Math"/>
                    <w:i/>
                    <w:iCs/>
                    <w:lang w:eastAsia="zh-TW"/>
                  </w:rPr>
                </m:ctrlPr>
              </m:sSubPr>
              <m:e>
                <m:r>
                  <w:rPr>
                    <w:rFonts w:ascii="Cambria Math" w:eastAsia="MS Mincho" w:hAnsi="Cambria Math"/>
                    <w:lang w:eastAsia="zh-TW"/>
                  </w:rPr>
                  <m:t>x</m:t>
                </m:r>
              </m:e>
              <m:sub>
                <m:r>
                  <w:rPr>
                    <w:rFonts w:ascii="Cambria Math" w:eastAsia="MS Mincho" w:hAnsi="Cambria Math"/>
                    <w:lang w:eastAsia="zh-TW"/>
                  </w:rPr>
                  <m:t>1</m:t>
                </m:r>
              </m:sub>
            </m:sSub>
          </m:sub>
        </m:sSub>
        <m:r>
          <w:rPr>
            <w:rFonts w:ascii="Cambria Math" w:eastAsia="MS Mincho" w:hAnsi="Cambria Math"/>
            <w:lang w:eastAsia="zh-TW"/>
          </w:rPr>
          <m:t>=r</m:t>
        </m:r>
        <m:r>
          <w:rPr>
            <w:rFonts w:ascii="Cambria Math" w:eastAsiaTheme="minorEastAsia" w:hAnsi="Cambria Math"/>
            <w:lang w:eastAsia="zh-TW"/>
          </w:rPr>
          <m:t>∙</m:t>
        </m:r>
        <m:func>
          <m:funcPr>
            <m:ctrlPr>
              <w:rPr>
                <w:rFonts w:ascii="Cambria Math" w:eastAsia="MS Mincho" w:hAnsi="Cambria Math"/>
                <w:i/>
                <w:iCs/>
                <w:lang w:eastAsia="zh-TW"/>
              </w:rPr>
            </m:ctrlPr>
          </m:funcPr>
          <m:fName>
            <m:r>
              <w:rPr>
                <w:rFonts w:ascii="Cambria Math" w:eastAsia="MS Mincho" w:hAnsi="Cambria Math"/>
                <w:lang w:eastAsia="zh-TW"/>
              </w:rPr>
              <m:t>cos</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2</m:t>
                    </m:r>
                  </m:sub>
                </m:sSub>
              </m:e>
            </m:d>
            <m:r>
              <w:rPr>
                <w:rFonts w:ascii="Cambria Math" w:eastAsiaTheme="minorEastAsia" w:hAnsi="Cambria Math"/>
                <w:lang w:eastAsia="zh-TW"/>
              </w:rPr>
              <m:t>∙</m:t>
            </m:r>
          </m:e>
        </m:func>
        <m:func>
          <m:funcPr>
            <m:ctrlPr>
              <w:rPr>
                <w:rFonts w:ascii="Cambria Math" w:eastAsia="MS Mincho" w:hAnsi="Cambria Math"/>
                <w:i/>
                <w:iCs/>
                <w:lang w:eastAsia="zh-TW"/>
              </w:rPr>
            </m:ctrlPr>
          </m:funcPr>
          <m:fName>
            <m:r>
              <w:rPr>
                <w:rFonts w:ascii="Cambria Math" w:eastAsia="MS Mincho" w:hAnsi="Cambria Math"/>
                <w:lang w:eastAsia="zh-TW"/>
              </w:rPr>
              <m:t>cos</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1</m:t>
                    </m:r>
                  </m:sub>
                </m:sSub>
              </m:e>
            </m:d>
          </m:e>
        </m:func>
      </m:oMath>
      <w:r>
        <w:rPr>
          <w:lang w:eastAsia="zh-TW"/>
        </w:rPr>
        <w:tab/>
      </w:r>
      <w:r w:rsidRPr="00CB66E6">
        <w:rPr>
          <w:lang w:eastAsia="zh-TW"/>
        </w:rPr>
        <w:t></w:t>
      </w:r>
      <w:r>
        <w:rPr>
          <w:lang w:eastAsia="zh-TW"/>
        </w:rPr>
        <w:t></w:t>
      </w:r>
      <w:r w:rsidR="00C1765B">
        <w:rPr>
          <w:lang w:eastAsia="zh-TW"/>
        </w:rPr>
        <w:t></w:t>
      </w:r>
      <w:r w:rsidRPr="00CB66E6">
        <w:rPr>
          <w:lang w:eastAsia="zh-TW"/>
        </w:rPr>
        <w:t></w:t>
      </w:r>
    </w:p>
    <w:p w:rsidR="00391775" w:rsidRPr="00495574" w:rsidRDefault="00391775" w:rsidP="00391775">
      <w:pPr>
        <w:pStyle w:val="equation"/>
        <w:rPr>
          <w:lang w:eastAsia="zh-TW"/>
        </w:rPr>
      </w:pPr>
      <w:r>
        <w:rPr>
          <w:rFonts w:eastAsia="MS Mincho"/>
          <w:lang w:eastAsia="zh-TW"/>
        </w:rPr>
        <w:lastRenderedPageBreak/>
        <w:tab/>
      </w:r>
      <m:oMath>
        <m:sSub>
          <m:sSubPr>
            <m:ctrlPr>
              <w:rPr>
                <w:rFonts w:ascii="Cambria Math" w:eastAsia="MS Mincho" w:hAnsi="Cambria Math"/>
                <w:i/>
                <w:iCs/>
                <w:lang w:eastAsia="zh-TW"/>
              </w:rPr>
            </m:ctrlPr>
          </m:sSubPr>
          <m:e>
            <m:r>
              <w:rPr>
                <w:rFonts w:ascii="Cambria Math" w:eastAsia="MS Mincho" w:hAnsi="Cambria Math"/>
                <w:lang w:eastAsia="zh-TW"/>
              </w:rPr>
              <m:t>u</m:t>
            </m:r>
          </m:e>
          <m:sub>
            <m:sSub>
              <m:sSubPr>
                <m:ctrlPr>
                  <w:rPr>
                    <w:rFonts w:ascii="Cambria Math" w:eastAsia="MS Mincho" w:hAnsi="Cambria Math"/>
                    <w:i/>
                    <w:iCs/>
                    <w:lang w:eastAsia="zh-TW"/>
                  </w:rPr>
                </m:ctrlPr>
              </m:sSubPr>
              <m:e>
                <m:r>
                  <w:rPr>
                    <w:rFonts w:ascii="Cambria Math" w:eastAsia="MS Mincho" w:hAnsi="Cambria Math"/>
                    <w:lang w:eastAsia="zh-TW"/>
                  </w:rPr>
                  <m:t>x</m:t>
                </m:r>
              </m:e>
              <m:sub>
                <m:r>
                  <w:rPr>
                    <w:rFonts w:ascii="Cambria Math" w:eastAsia="MS Mincho" w:hAnsi="Cambria Math"/>
                    <w:lang w:eastAsia="zh-TW"/>
                  </w:rPr>
                  <m:t>2</m:t>
                </m:r>
              </m:sub>
            </m:sSub>
          </m:sub>
        </m:sSub>
        <m:r>
          <w:rPr>
            <w:rFonts w:ascii="Cambria Math" w:eastAsia="MS Mincho" w:hAnsi="Cambria Math"/>
            <w:lang w:eastAsia="zh-TW"/>
          </w:rPr>
          <m:t>=r</m:t>
        </m:r>
        <m:r>
          <w:rPr>
            <w:rFonts w:ascii="Cambria Math" w:eastAsiaTheme="minorEastAsia" w:hAnsi="Cambria Math"/>
            <w:lang w:eastAsia="zh-TW"/>
          </w:rPr>
          <m:t>∙</m:t>
        </m:r>
        <m:func>
          <m:funcPr>
            <m:ctrlPr>
              <w:rPr>
                <w:rFonts w:ascii="Cambria Math" w:eastAsia="MS Mincho" w:hAnsi="Cambria Math"/>
                <w:i/>
                <w:iCs/>
                <w:lang w:eastAsia="zh-TW"/>
              </w:rPr>
            </m:ctrlPr>
          </m:funcPr>
          <m:fName>
            <m:r>
              <w:rPr>
                <w:rFonts w:ascii="Cambria Math" w:eastAsia="MS Mincho" w:hAnsi="Cambria Math"/>
                <w:lang w:eastAsia="zh-TW"/>
              </w:rPr>
              <m:t>cos</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2</m:t>
                    </m:r>
                  </m:sub>
                </m:sSub>
              </m:e>
            </m:d>
            <m:r>
              <w:rPr>
                <w:rFonts w:ascii="Cambria Math" w:eastAsiaTheme="minorEastAsia" w:hAnsi="Cambria Math"/>
                <w:lang w:eastAsia="zh-TW"/>
              </w:rPr>
              <m:t>∙</m:t>
            </m:r>
          </m:e>
        </m:func>
        <m:func>
          <m:funcPr>
            <m:ctrlPr>
              <w:rPr>
                <w:rFonts w:ascii="Cambria Math" w:eastAsia="MS Mincho" w:hAnsi="Cambria Math"/>
                <w:i/>
                <w:iCs/>
                <w:lang w:eastAsia="zh-TW"/>
              </w:rPr>
            </m:ctrlPr>
          </m:funcPr>
          <m:fName>
            <m:r>
              <w:rPr>
                <w:rFonts w:ascii="Cambria Math" w:eastAsia="MS Mincho" w:hAnsi="Cambria Math"/>
                <w:lang w:eastAsia="zh-TW"/>
              </w:rPr>
              <m:t>sin</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1</m:t>
                    </m:r>
                  </m:sub>
                </m:sSub>
              </m:e>
            </m:d>
          </m:e>
        </m:func>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495574" w:rsidRDefault="00391775" w:rsidP="00391775">
      <w:pPr>
        <w:pStyle w:val="equation"/>
        <w:rPr>
          <w:lang w:eastAsia="zh-TW"/>
        </w:rPr>
      </w:pPr>
      <w:r>
        <w:rPr>
          <w:rFonts w:eastAsia="MS Mincho"/>
          <w:lang w:eastAsia="zh-TW"/>
        </w:rPr>
        <w:tab/>
      </w:r>
      <m:oMath>
        <m:sSub>
          <m:sSubPr>
            <m:ctrlPr>
              <w:rPr>
                <w:rFonts w:ascii="Cambria Math" w:eastAsia="MS Mincho" w:hAnsi="Cambria Math"/>
                <w:i/>
                <w:iCs/>
                <w:lang w:eastAsia="zh-TW"/>
              </w:rPr>
            </m:ctrlPr>
          </m:sSubPr>
          <m:e>
            <m:r>
              <w:rPr>
                <w:rFonts w:ascii="Cambria Math" w:eastAsia="MS Mincho" w:hAnsi="Cambria Math"/>
                <w:lang w:eastAsia="zh-TW"/>
              </w:rPr>
              <m:t>u</m:t>
            </m:r>
          </m:e>
          <m:sub>
            <m:sSub>
              <m:sSubPr>
                <m:ctrlPr>
                  <w:rPr>
                    <w:rFonts w:ascii="Cambria Math" w:eastAsia="MS Mincho" w:hAnsi="Cambria Math"/>
                    <w:i/>
                    <w:iCs/>
                    <w:lang w:eastAsia="zh-TW"/>
                  </w:rPr>
                </m:ctrlPr>
              </m:sSubPr>
              <m:e>
                <m:r>
                  <w:rPr>
                    <w:rFonts w:ascii="Cambria Math" w:eastAsia="MS Mincho" w:hAnsi="Cambria Math"/>
                    <w:lang w:eastAsia="zh-TW"/>
                  </w:rPr>
                  <m:t>x</m:t>
                </m:r>
              </m:e>
              <m:sub>
                <m:r>
                  <w:rPr>
                    <w:rFonts w:ascii="Cambria Math" w:eastAsia="MS Mincho" w:hAnsi="Cambria Math"/>
                    <w:lang w:eastAsia="zh-TW"/>
                  </w:rPr>
                  <m:t>3</m:t>
                </m:r>
              </m:sub>
            </m:sSub>
          </m:sub>
        </m:sSub>
        <m:r>
          <w:rPr>
            <w:rFonts w:ascii="Cambria Math" w:eastAsia="MS Mincho" w:hAnsi="Cambria Math"/>
            <w:lang w:eastAsia="zh-TW"/>
          </w:rPr>
          <m:t>=r*</m:t>
        </m:r>
        <m:func>
          <m:funcPr>
            <m:ctrlPr>
              <w:rPr>
                <w:rFonts w:ascii="Cambria Math" w:eastAsia="MS Mincho" w:hAnsi="Cambria Math"/>
                <w:i/>
                <w:iCs/>
                <w:lang w:eastAsia="zh-TW"/>
              </w:rPr>
            </m:ctrlPr>
          </m:funcPr>
          <m:fName>
            <m:r>
              <w:rPr>
                <w:rFonts w:ascii="Cambria Math" w:eastAsia="MS Mincho" w:hAnsi="Cambria Math"/>
                <w:lang w:eastAsia="zh-TW"/>
              </w:rPr>
              <m:t>sin</m:t>
            </m:r>
          </m:fName>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r>
                      <w:rPr>
                        <w:rFonts w:ascii="Cambria Math" w:eastAsia="MS Mincho" w:hAnsi="Cambria Math"/>
                        <w:lang w:eastAsia="zh-TW"/>
                      </w:rPr>
                      <m:t>θ</m:t>
                    </m:r>
                  </m:e>
                  <m:sub>
                    <m:r>
                      <w:rPr>
                        <w:rFonts w:ascii="Cambria Math" w:eastAsia="MS Mincho" w:hAnsi="Cambria Math"/>
                        <w:lang w:eastAsia="zh-TW"/>
                      </w:rPr>
                      <m:t>2</m:t>
                    </m:r>
                  </m:sub>
                </m:sSub>
              </m:e>
            </m:d>
          </m:e>
        </m:func>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r</m:t>
        </m:r>
      </m:oMath>
      <w:r w:rsidRPr="007B1779">
        <w:rPr>
          <w:rFonts w:eastAsia="標楷體"/>
          <w:iCs/>
          <w:lang w:eastAsia="zh-TW"/>
        </w:rPr>
        <w:t>為高斯函數</w:t>
      </w:r>
      <w:r w:rsidRPr="007B1779">
        <w:rPr>
          <w:rFonts w:eastAsia="標楷體"/>
          <w:iCs/>
          <w:lang w:eastAsia="zh-TW"/>
        </w:rPr>
        <w:t>(17);</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B1779">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=real(</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B1779">
        <w:rPr>
          <w:rFonts w:eastAsia="標楷體"/>
          <w:iCs/>
          <w:lang w:eastAsia="zh-TW"/>
        </w:rPr>
        <w:t>。藉由球型的概念，可得到至少四組的複數型態歸屬程度，包含了保維法得到的歸屬程度</w:t>
      </w:r>
      <w:r w:rsidRPr="007B1779">
        <w:rPr>
          <w:rFonts w:eastAsia="標楷體"/>
          <w:iCs/>
          <w:lang w:eastAsia="zh-TW"/>
        </w:rPr>
        <w:t>:</w:t>
      </w:r>
    </w:p>
    <w:p w:rsidR="00391775" w:rsidRPr="00920D10" w:rsidRDefault="00391775" w:rsidP="00391775">
      <w:pPr>
        <w:pStyle w:val="equation"/>
        <w:rPr>
          <w:rFonts w:ascii="Cambria Math" w:eastAsia="MS Mincho" w:hAnsi="Cambria Math"/>
          <w:i/>
          <w:iCs/>
          <w:lang w:eastAsia="zh-TW"/>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eastAsia="zh-TW"/>
              </w:rPr>
              <m:t>μ</m:t>
            </m:r>
          </m:e>
          <m:sub>
            <m:r>
              <w:rPr>
                <w:rFonts w:ascii="Cambria Math" w:eastAsia="MS Mincho" w:hAnsi="Cambria Math"/>
                <w:lang w:eastAsia="zh-TW"/>
              </w:rPr>
              <m:t>1</m:t>
            </m:r>
          </m:sub>
        </m:sSub>
        <m:r>
          <w:rPr>
            <w:rFonts w:ascii="Cambria Math" w:eastAsia="MS Mincho" w:hAnsi="Cambria Math"/>
            <w:lang w:eastAsia="zh-TW"/>
          </w:rPr>
          <m:t>=r</m:t>
        </m:r>
        <m:r>
          <w:rPr>
            <w:rFonts w:ascii="Cambria Math" w:eastAsiaTheme="minorEastAsia" w:hAnsi="Cambria Math"/>
            <w:lang w:eastAsia="zh-TW"/>
          </w:rPr>
          <m:t>∙</m:t>
        </m:r>
        <m:r>
          <w:rPr>
            <w:rFonts w:ascii="Cambria Math" w:eastAsia="MS Mincho" w:hAnsi="Cambria Math"/>
            <w:lang w:eastAsia="zh-TW"/>
          </w:rPr>
          <m:t>exp(j(</m:t>
        </m:r>
        <m:sSub>
          <m:sSubPr>
            <m:ctrlPr>
              <w:rPr>
                <w:rFonts w:ascii="Cambria Math" w:eastAsia="MS Mincho" w:hAnsi="Cambria Math"/>
                <w:i/>
                <w:iCs/>
              </w:rPr>
            </m:ctrlPr>
          </m:sSubPr>
          <m:e>
            <m:r>
              <w:rPr>
                <w:rFonts w:ascii="Cambria Math" w:eastAsia="MS Mincho" w:hAnsi="Cambria Math"/>
                <w:lang w:eastAsia="zh-TW"/>
              </w:rPr>
              <m:t>θ</m:t>
            </m:r>
          </m:e>
          <m:sub>
            <m:r>
              <w:rPr>
                <w:rFonts w:ascii="Cambria Math" w:eastAsia="MS Mincho" w:hAnsi="Cambria Math"/>
                <w:lang w:eastAsia="zh-TW"/>
              </w:rPr>
              <m:t>1</m:t>
            </m:r>
          </m:sub>
        </m:sSub>
        <m:r>
          <w:rPr>
            <w:rFonts w:ascii="Cambria Math" w:eastAsia="MS Mincho" w:hAnsi="Cambria Math"/>
            <w:lang w:eastAsia="zh-TW"/>
          </w:rPr>
          <m:t>+</m:t>
        </m:r>
        <m:sSub>
          <m:sSubPr>
            <m:ctrlPr>
              <w:rPr>
                <w:rFonts w:ascii="Cambria Math" w:eastAsia="MS Mincho" w:hAnsi="Cambria Math"/>
                <w:i/>
                <w:iCs/>
              </w:rPr>
            </m:ctrlPr>
          </m:sSubPr>
          <m:e>
            <m:r>
              <w:rPr>
                <w:rFonts w:ascii="Cambria Math" w:eastAsia="MS Mincho" w:hAnsi="Cambria Math"/>
                <w:lang w:eastAsia="zh-TW"/>
              </w:rPr>
              <m:t>θ</m:t>
            </m:r>
          </m:e>
          <m:sub>
            <m:r>
              <w:rPr>
                <w:rFonts w:ascii="Cambria Math" w:eastAsia="MS Mincho" w:hAnsi="Cambria Math"/>
                <w:lang w:eastAsia="zh-TW"/>
              </w:rPr>
              <m:t>2</m:t>
            </m:r>
          </m:sub>
        </m:sSub>
        <m:r>
          <w:rPr>
            <w:rFonts w:ascii="Cambria Math" w:eastAsia="MS Mincho" w:hAnsi="Cambria Math"/>
            <w:lang w:eastAsia="zh-TW"/>
          </w:rPr>
          <m:t>))</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ascii="標楷體" w:eastAsia="標楷體" w:hAnsi="標楷體"/>
          <w:iCs/>
          <w:lang w:eastAsia="zh-TW"/>
        </w:rPr>
      </w:pPr>
      <w:r w:rsidRPr="007B1779">
        <w:rPr>
          <w:rFonts w:ascii="標楷體" w:eastAsia="標楷體" w:hAnsi="標楷體" w:hint="eastAsia"/>
          <w:iCs/>
          <w:lang w:eastAsia="zh-TW"/>
        </w:rPr>
        <w:t>以及降維法得到的歸屬程度:</w:t>
      </w:r>
    </w:p>
    <w:p w:rsidR="00391775" w:rsidRPr="00920D10" w:rsidRDefault="00391775" w:rsidP="00391775">
      <w:pPr>
        <w:pStyle w:val="equation"/>
        <w:rPr>
          <w:rFonts w:ascii="Cambria Math" w:eastAsia="MS Mincho" w:hAnsi="Cambria Math"/>
          <w:i/>
          <w:iCs/>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rPr>
              <m:t>μ</m:t>
            </m:r>
          </m:e>
          <m:sub>
            <m:r>
              <w:rPr>
                <w:rFonts w:ascii="Cambria Math" w:eastAsia="MS Mincho" w:hAnsi="Cambria Math"/>
              </w:rPr>
              <m:t>2</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1</m:t>
                </m:r>
              </m:sub>
            </m:sSub>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2</m:t>
                </m:r>
              </m:sub>
            </m:sSub>
          </m:sub>
        </m:sSub>
        <m:r>
          <w:rPr>
            <w:rFonts w:ascii="Cambria Math" w:eastAsiaTheme="minorEastAsia" w:hAnsi="Cambria Math"/>
            <w:lang w:eastAsia="zh-TW"/>
          </w:rPr>
          <m:t>∙</m:t>
        </m:r>
        <m:r>
          <w:rPr>
            <w:rFonts w:ascii="Cambria Math" w:eastAsia="MS Mincho" w:hAnsi="Cambria Math"/>
          </w:rPr>
          <m:t>j</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920D10" w:rsidRDefault="00391775" w:rsidP="00391775">
      <w:pPr>
        <w:pStyle w:val="equation"/>
        <w:rPr>
          <w:rFonts w:ascii="Cambria Math" w:eastAsia="MS Mincho" w:hAnsi="Cambria Math"/>
          <w:i/>
          <w:iCs/>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rPr>
              <m:t>μ</m:t>
            </m:r>
          </m:e>
          <m:sub>
            <m:r>
              <w:rPr>
                <w:rFonts w:ascii="Cambria Math" w:eastAsia="MS Mincho" w:hAnsi="Cambria Math"/>
              </w:rPr>
              <m:t>3</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2</m:t>
                </m:r>
              </m:sub>
            </m:sSub>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3</m:t>
                </m:r>
              </m:sub>
            </m:sSub>
          </m:sub>
        </m:sSub>
        <m:r>
          <w:rPr>
            <w:rFonts w:ascii="Cambria Math" w:eastAsiaTheme="minorEastAsia" w:hAnsi="Cambria Math"/>
            <w:lang w:eastAsia="zh-TW"/>
          </w:rPr>
          <m:t>∙</m:t>
        </m:r>
        <m:r>
          <w:rPr>
            <w:rFonts w:ascii="Cambria Math" w:eastAsia="MS Mincho" w:hAnsi="Cambria Math"/>
          </w:rPr>
          <m:t>j</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920D10" w:rsidRDefault="00391775" w:rsidP="00391775">
      <w:pPr>
        <w:pStyle w:val="equation"/>
        <w:rPr>
          <w:rFonts w:ascii="Cambria Math" w:eastAsia="MS Mincho" w:hAnsi="Cambria Math"/>
          <w:i/>
          <w:iCs/>
        </w:rPr>
      </w:pPr>
      <w:r>
        <w:rPr>
          <w:rFonts w:eastAsia="MS Mincho"/>
          <w:lang w:eastAsia="zh-TW"/>
        </w:rPr>
        <w:tab/>
      </w:r>
      <m:oMath>
        <m:sSub>
          <m:sSubPr>
            <m:ctrlPr>
              <w:rPr>
                <w:rFonts w:ascii="Cambria Math" w:eastAsia="MS Mincho" w:hAnsi="Cambria Math"/>
                <w:i/>
                <w:iCs/>
              </w:rPr>
            </m:ctrlPr>
          </m:sSubPr>
          <m:e>
            <m:r>
              <w:rPr>
                <w:rFonts w:ascii="Cambria Math" w:eastAsia="MS Mincho" w:hAnsi="Cambria Math"/>
                <w:lang w:val="el-GR"/>
              </w:rPr>
              <m:t>μ</m:t>
            </m:r>
          </m:e>
          <m:sub>
            <m:r>
              <w:rPr>
                <w:rFonts w:ascii="Cambria Math" w:eastAsia="MS Mincho" w:hAnsi="Cambria Math"/>
              </w:rPr>
              <m:t>4</m:t>
            </m:r>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3</m:t>
                </m:r>
              </m:sub>
            </m:sSub>
          </m:sub>
        </m:sSub>
        <m:r>
          <w:rPr>
            <w:rFonts w:ascii="Cambria Math" w:eastAsia="MS Mincho" w:hAnsi="Cambria Math"/>
          </w:rPr>
          <m:t>+</m:t>
        </m:r>
        <m:sSub>
          <m:sSubPr>
            <m:ctrlPr>
              <w:rPr>
                <w:rFonts w:ascii="Cambria Math" w:eastAsia="MS Mincho" w:hAnsi="Cambria Math"/>
                <w:i/>
                <w:iCs/>
              </w:rPr>
            </m:ctrlPr>
          </m:sSubPr>
          <m:e>
            <m:r>
              <w:rPr>
                <w:rFonts w:ascii="Cambria Math" w:eastAsia="MS Mincho" w:hAnsi="Cambria Math"/>
              </w:rPr>
              <m:t>u</m:t>
            </m:r>
          </m:e>
          <m:sub>
            <m:sSub>
              <m:sSubPr>
                <m:ctrlPr>
                  <w:rPr>
                    <w:rFonts w:ascii="Cambria Math" w:eastAsia="MS Mincho" w:hAnsi="Cambria Math"/>
                    <w:i/>
                    <w:iCs/>
                  </w:rPr>
                </m:ctrlPr>
              </m:sSubPr>
              <m:e>
                <m:r>
                  <w:rPr>
                    <w:rFonts w:ascii="Cambria Math" w:eastAsia="MS Mincho" w:hAnsi="Cambria Math"/>
                  </w:rPr>
                  <m:t>x</m:t>
                </m:r>
              </m:e>
              <m:sub>
                <m:r>
                  <w:rPr>
                    <w:rFonts w:ascii="Cambria Math" w:eastAsia="MS Mincho" w:hAnsi="Cambria Math"/>
                  </w:rPr>
                  <m:t>1</m:t>
                </m:r>
              </m:sub>
            </m:sSub>
          </m:sub>
        </m:sSub>
        <m:r>
          <w:rPr>
            <w:rFonts w:ascii="Cambria Math" w:eastAsiaTheme="minorEastAsia" w:hAnsi="Cambria Math"/>
            <w:lang w:eastAsia="zh-TW"/>
          </w:rPr>
          <m:t>∙</m:t>
        </m:r>
        <m:r>
          <w:rPr>
            <w:rFonts w:ascii="Cambria Math" w:eastAsia="MS Mincho" w:hAnsi="Cambria Math"/>
          </w:rPr>
          <m:t>j</m:t>
        </m:r>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iCs/>
          <w:lang w:eastAsia="zh-TW"/>
        </w:rPr>
        <w:t>其中，</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Pr="007B1779">
        <w:rPr>
          <w:rFonts w:eastAsia="標楷體"/>
          <w:iCs/>
          <w:lang w:eastAsia="zh-TW"/>
        </w:rPr>
        <w:t>。</w:t>
      </w:r>
    </w:p>
    <w:p w:rsidR="00391775" w:rsidRDefault="00391775" w:rsidP="00391775">
      <w:pPr>
        <w:pStyle w:val="a4"/>
        <w:ind w:firstLine="0"/>
        <w:jc w:val="center"/>
        <w:rPr>
          <w:rFonts w:asciiTheme="minorEastAsia" w:eastAsiaTheme="minorEastAsia" w:hAnsiTheme="minorEastAsia"/>
          <w:iCs/>
        </w:rPr>
      </w:pPr>
      <w:r>
        <w:rPr>
          <w:noProof/>
          <w:lang w:eastAsia="zh-TW"/>
        </w:rPr>
        <w:drawing>
          <wp:inline distT="0" distB="0" distL="0" distR="0" wp14:anchorId="374C7277" wp14:editId="0AD00DAF">
            <wp:extent cx="3130906" cy="2495550"/>
            <wp:effectExtent l="19050" t="19050" r="1270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1414" cy="2495955"/>
                    </a:xfrm>
                    <a:prstGeom prst="rect">
                      <a:avLst/>
                    </a:prstGeom>
                    <a:ln>
                      <a:solidFill>
                        <a:schemeClr val="tx1"/>
                      </a:solidFill>
                    </a:ln>
                  </pic:spPr>
                </pic:pic>
              </a:graphicData>
            </a:graphic>
          </wp:inline>
        </w:drawing>
      </w:r>
    </w:p>
    <w:p w:rsidR="00391775" w:rsidRDefault="00391775" w:rsidP="00A779B0">
      <w:pPr>
        <w:pStyle w:val="a4"/>
        <w:numPr>
          <w:ilvl w:val="0"/>
          <w:numId w:val="8"/>
        </w:numPr>
        <w:jc w:val="center"/>
        <w:rPr>
          <w:rFonts w:eastAsia="標楷體"/>
          <w:iCs/>
          <w:lang w:eastAsia="zh-TW"/>
        </w:rPr>
      </w:pPr>
      <w:r w:rsidRPr="007B1779">
        <w:rPr>
          <w:rFonts w:eastAsia="標楷體"/>
          <w:iCs/>
          <w:lang w:eastAsia="zh-TW"/>
        </w:rPr>
        <w:t>單位複數圓球</w:t>
      </w:r>
    </w:p>
    <w:p w:rsidR="00391775" w:rsidRPr="007B1779" w:rsidRDefault="00391775" w:rsidP="00391775">
      <w:pPr>
        <w:pStyle w:val="a4"/>
        <w:rPr>
          <w:rFonts w:eastAsia="標楷體"/>
          <w:iCs/>
          <w:lang w:eastAsia="zh-TW"/>
        </w:rPr>
      </w:pPr>
      <w:r w:rsidRPr="007B1779">
        <w:rPr>
          <w:rFonts w:eastAsia="標楷體"/>
          <w:iCs/>
          <w:lang w:eastAsia="zh-TW"/>
        </w:rPr>
        <w:t>Layer 3:</w:t>
      </w:r>
      <w:r w:rsidR="00C1765B">
        <w:rPr>
          <w:rFonts w:eastAsia="標楷體"/>
          <w:iCs/>
          <w:lang w:eastAsia="zh-TW"/>
        </w:rPr>
        <w:t xml:space="preserve"> </w:t>
      </w:r>
      <w:r w:rsidRPr="007B1779">
        <w:rPr>
          <w:rFonts w:eastAsia="標楷體"/>
          <w:iCs/>
          <w:lang w:eastAsia="zh-TW"/>
        </w:rPr>
        <w:t>此層稱之為前鑑部層，經過前面的結構學習，我們可以篩選出</w:t>
      </w:r>
      <m:oMath>
        <m:r>
          <m:rPr>
            <m:sty m:val="p"/>
          </m:rPr>
          <w:rPr>
            <w:rFonts w:ascii="Cambria Math" w:eastAsia="標楷體" w:hAnsi="Cambria Math"/>
            <w:lang w:eastAsia="zh-TW"/>
          </w:rPr>
          <m:t>K</m:t>
        </m:r>
      </m:oMath>
      <w:r w:rsidRPr="007B1779">
        <w:rPr>
          <w:rFonts w:eastAsia="標楷體"/>
          <w:iCs/>
          <w:lang w:eastAsia="zh-TW"/>
        </w:rPr>
        <w:t>個對模型較有用的前鑑部，標記為</w:t>
      </w:r>
      <w:r w:rsidRPr="007B1779">
        <w:rPr>
          <w:rFonts w:eastAsia="標楷體"/>
          <w:iCs/>
          <w:lang w:eastAsia="zh-TW"/>
        </w:rPr>
        <w:t>:</w:t>
      </w:r>
    </w:p>
    <w:p w:rsidR="00391775" w:rsidRDefault="00391775" w:rsidP="00391775">
      <w:pPr>
        <w:pStyle w:val="equation"/>
        <w:jc w:val="both"/>
        <w:rPr>
          <w:rFonts w:ascii="Cambria Math" w:eastAsiaTheme="majorEastAsia" w:hAnsi="Cambria Math" w:cs="微軟正黑體"/>
          <w:i/>
          <w:lang w:eastAsia="zh-TW"/>
        </w:rPr>
      </w:pPr>
      <w:r w:rsidRPr="000B32A8">
        <w:rPr>
          <w:rFonts w:ascii="Cambria Math" w:eastAsiaTheme="majorEastAsia" w:hAnsi="Cambria Math" w:cs="微軟正黑體"/>
          <w:i/>
          <w:lang w:eastAsia="zh-TW"/>
        </w:rPr>
        <w:t xml:space="preserve">Premise </w:t>
      </w:r>
      <m:oMath>
        <m:r>
          <w:rPr>
            <w:rFonts w:ascii="Cambria Math" w:eastAsiaTheme="majorEastAsia" w:hAnsi="Cambria Math" w:cs="微軟正黑體"/>
            <w:lang w:eastAsia="zh-TW"/>
          </w:rPr>
          <m:t>k</m:t>
        </m:r>
      </m:oMath>
      <w:r>
        <w:rPr>
          <w:rFonts w:ascii="Cambria Math" w:eastAsiaTheme="majorEastAsia" w:hAnsi="Cambria Math" w:cs="微軟正黑體"/>
          <w:i/>
          <w:lang w:eastAsia="zh-TW"/>
        </w:rPr>
        <w:t xml:space="preserve"> :</w:t>
      </w:r>
    </w:p>
    <w:p w:rsidR="00391775" w:rsidRDefault="00391775" w:rsidP="00391775">
      <w:pPr>
        <w:pStyle w:val="equation"/>
        <w:jc w:val="right"/>
        <w:rPr>
          <w:lang w:eastAsia="zh-TW"/>
        </w:rPr>
      </w:pPr>
      <w:r>
        <w:rPr>
          <w:rFonts w:ascii="Cambria Math" w:eastAsiaTheme="majorEastAsia" w:hAnsi="Cambria Math" w:cs="微軟正黑體"/>
          <w:i/>
        </w:rPr>
        <w:t xml:space="preserve">IF  </w:t>
      </w:r>
      <w:r w:rsidRPr="000B32A8">
        <w:rPr>
          <w:rFonts w:ascii="Cambria Math" w:eastAsiaTheme="majorEastAsia" w:hAnsi="Cambria Math" w:cs="微軟正黑體"/>
          <w:i/>
        </w:rPr>
        <w:t xml:space="preserve"> </w:t>
      </w:r>
      <m:oMath>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1</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k</m:t>
                </m:r>
              </m:e>
            </m:d>
          </m:sup>
        </m:sSubSup>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1</m:t>
                </m:r>
              </m:sub>
            </m:sSub>
          </m:e>
        </m:d>
        <m:r>
          <w:rPr>
            <w:rFonts w:ascii="Cambria Math" w:eastAsiaTheme="majorEastAsia" w:hAnsi="Cambria Math" w:cs="微軟正黑體"/>
          </w:rPr>
          <m:t xml:space="preserve"> and</m:t>
        </m:r>
        <m:sSub>
          <m:sSubPr>
            <m:ctrlPr>
              <w:rPr>
                <w:rFonts w:ascii="Cambria Math" w:eastAsiaTheme="majorEastAsia" w:hAnsi="Cambria Math" w:cs="微軟正黑體"/>
                <w:i/>
                <w:iCs/>
              </w:rPr>
            </m:ctrlPr>
          </m:sSubPr>
          <m:e>
            <m:r>
              <w:rPr>
                <w:rFonts w:ascii="Cambria Math" w:eastAsiaTheme="majorEastAsia" w:hAnsi="Cambria Math" w:cs="微軟正黑體"/>
              </w:rPr>
              <m:t xml:space="preserve"> x</m:t>
            </m:r>
          </m:e>
          <m:sub>
            <m:r>
              <w:rPr>
                <w:rFonts w:ascii="Cambria Math" w:eastAsiaTheme="majorEastAsia" w:hAnsi="Cambria Math" w:cs="微軟正黑體"/>
              </w:rPr>
              <m:t>2</m:t>
            </m:r>
          </m:sub>
        </m:sSub>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2</m:t>
            </m: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2</m:t>
            </m:r>
          </m:sub>
        </m:sSub>
        <m:r>
          <w:rPr>
            <w:rFonts w:ascii="Cambria Math" w:eastAsiaTheme="majorEastAsia" w:hAnsi="Cambria Math" w:cs="微軟正黑體" w:hint="eastAsia"/>
            <w:lang w:eastAsia="zh-TW"/>
          </w:rPr>
          <m:t>)</m:t>
        </m:r>
        <m:r>
          <w:rPr>
            <w:rFonts w:ascii="Cambria Math" w:eastAsiaTheme="majorEastAsia" w:hAnsi="Cambria Math" w:cs="微軟正黑體"/>
          </w:rPr>
          <m:t xml:space="preserve">…and </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M</m:t>
            </m:r>
          </m:sub>
        </m:sSub>
        <m:r>
          <m:rPr>
            <m:sty m:val="p"/>
          </m:rPr>
          <w:rPr>
            <w:rFonts w:ascii="Cambria Math" w:eastAsiaTheme="majorEastAsia" w:hAnsi="Cambria Math" w:cs="微軟正黑體"/>
          </w:rPr>
          <m:t>=</m:t>
        </m:r>
        <m:sSubSup>
          <m:sSubSupPr>
            <m:ctrlPr>
              <w:rPr>
                <w:rFonts w:ascii="Cambria Math" w:eastAsiaTheme="majorEastAsia" w:hAnsi="Cambria Math" w:cs="微軟正黑體"/>
                <w:i/>
                <w:iCs/>
              </w:rPr>
            </m:ctrlPr>
          </m:sSubSupPr>
          <m:e>
            <m:r>
              <m:rPr>
                <m:sty m:val="p"/>
              </m:rPr>
              <w:rPr>
                <w:rFonts w:ascii="Cambria Math" w:eastAsiaTheme="majorEastAsia" w:hAnsi="Cambria Math" w:cs="微軟正黑體"/>
              </w:rPr>
              <m:t>A</m:t>
            </m:r>
            <m:ctrlPr>
              <w:rPr>
                <w:rFonts w:ascii="Cambria Math" w:eastAsiaTheme="majorEastAsia" w:hAnsi="Cambria Math" w:cs="微軟正黑體"/>
                <w:iCs/>
              </w:rPr>
            </m:ctrlPr>
          </m:e>
          <m:sub>
            <m:r>
              <m:rPr>
                <m:sty m:val="p"/>
              </m:rPr>
              <w:rPr>
                <w:rFonts w:ascii="Cambria Math" w:eastAsiaTheme="majorEastAsia" w:hAnsi="Cambria Math" w:cs="微軟正黑體"/>
              </w:rPr>
              <m:t>M</m:t>
            </m:r>
            <m:ctrlPr>
              <w:rPr>
                <w:rFonts w:ascii="Cambria Math" w:eastAsiaTheme="majorEastAsia" w:hAnsi="Cambria Math" w:cs="微軟正黑體"/>
                <w:iCs/>
              </w:rPr>
            </m:ctrlPr>
          </m:sub>
          <m:sup>
            <m:r>
              <w:rPr>
                <w:rFonts w:ascii="Cambria Math" w:eastAsiaTheme="majorEastAsia" w:hAnsi="Cambria Math" w:cs="微軟正黑體"/>
              </w:rPr>
              <m:t>(k)</m:t>
            </m:r>
          </m:sup>
        </m:sSubSup>
        <m:r>
          <w:rPr>
            <w:rFonts w:ascii="Cambria Math" w:eastAsiaTheme="majorEastAsia" w:hAnsi="Cambria Math" w:cs="微軟正黑體" w:hint="eastAsia"/>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M</m:t>
            </m:r>
          </m:sub>
        </m:sSub>
        <m:r>
          <w:rPr>
            <w:rFonts w:ascii="Cambria Math" w:eastAsiaTheme="majorEastAsia" w:hAnsi="Cambria Math" w:cs="微軟正黑體" w:hint="eastAsia"/>
            <w:lang w:eastAsia="zh-TW"/>
          </w:rPr>
          <m:t>)</m:t>
        </m:r>
      </m:oMath>
      <w:r>
        <w:rPr>
          <w:rFonts w:ascii="Cambria Math" w:eastAsiaTheme="majorEastAsia" w:hAnsi="Cambria Math" w:cs="微軟正黑體"/>
          <w:i/>
          <w:iCs/>
        </w:rPr>
        <w:t xml:space="preserve"> </w:t>
      </w:r>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391775" w:rsidRPr="007B1779" w:rsidRDefault="00391775" w:rsidP="00391775">
      <w:pPr>
        <w:pStyle w:val="a4"/>
        <w:ind w:firstLine="0"/>
        <w:rPr>
          <w:rFonts w:eastAsia="標楷體"/>
          <w:iCs/>
          <w:lang w:eastAsia="zh-TW"/>
        </w:rPr>
      </w:pP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個輸入的語意變數</w:t>
      </w:r>
      <w:r w:rsidRPr="007B1779">
        <w:rPr>
          <w:rFonts w:eastAsia="標楷體"/>
          <w:iCs/>
          <w:lang w:eastAsia="zh-TW"/>
        </w:rPr>
        <w:t>;</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B1779">
        <w:rPr>
          <w:rFonts w:eastAsia="標楷體"/>
          <w:iCs/>
          <w:lang w:eastAsia="zh-TW"/>
        </w:rPr>
        <w:t>為第</w:t>
      </w:r>
      <m:oMath>
        <m:r>
          <w:rPr>
            <w:rFonts w:ascii="Cambria Math" w:eastAsia="標楷體" w:hAnsi="Cambria Math"/>
            <w:lang w:eastAsia="zh-TW"/>
          </w:rPr>
          <m:t>k</m:t>
        </m:r>
      </m:oMath>
      <w:r w:rsidRPr="007B1779">
        <w:rPr>
          <w:rFonts w:eastAsia="標楷體"/>
          <w:iCs/>
          <w:lang w:eastAsia="zh-TW"/>
        </w:rPr>
        <w:t>個前鑑部中第</w:t>
      </w:r>
      <m:oMath>
        <m:r>
          <w:rPr>
            <w:rFonts w:ascii="Cambria Math" w:eastAsia="標楷體" w:hAnsi="Cambria Math"/>
            <w:lang w:eastAsia="zh-TW"/>
          </w:rPr>
          <m:t>j</m:t>
        </m:r>
      </m:oMath>
      <w:r w:rsidRPr="007B1779">
        <w:rPr>
          <w:rFonts w:eastAsia="標楷體"/>
          <w:iCs/>
          <w:lang w:eastAsia="zh-TW"/>
        </w:rPr>
        <w:t>個輸入語意變數的模糊集</w:t>
      </w:r>
      <w:r w:rsidRPr="007B1779">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B1779">
        <w:rPr>
          <w:rFonts w:eastAsia="標楷體"/>
          <w:iCs/>
          <w:lang w:eastAsia="zh-TW"/>
        </w:rPr>
        <w:t>為第</w:t>
      </w:r>
      <m:oMath>
        <m:r>
          <w:rPr>
            <w:rFonts w:ascii="Cambria Math" w:eastAsia="標楷體" w:hAnsi="Cambria Math"/>
            <w:lang w:eastAsia="zh-TW"/>
          </w:rPr>
          <m:t>j</m:t>
        </m:r>
      </m:oMath>
      <w:r w:rsidRPr="007B1779">
        <w:rPr>
          <w:rFonts w:eastAsia="標楷體"/>
          <w:iCs/>
          <w:lang w:eastAsia="zh-TW"/>
        </w:rPr>
        <w:t>個輸入變數，</w:t>
      </w:r>
      <m:oMath>
        <m:r>
          <w:rPr>
            <w:rFonts w:ascii="Cambria Math" w:eastAsia="標楷體" w:hAnsi="Cambria Math"/>
            <w:lang w:eastAsia="zh-TW"/>
          </w:rPr>
          <m:t>j=1,2,…,M</m:t>
        </m:r>
      </m:oMath>
      <w:r w:rsidRPr="007B1779">
        <w:rPr>
          <w:rFonts w:eastAsia="標楷體"/>
          <w:iCs/>
          <w:lang w:eastAsia="zh-TW"/>
        </w:rPr>
        <w:t>。</w:t>
      </w:r>
      <w:r w:rsidRPr="007B1779">
        <w:rPr>
          <w:rFonts w:eastAsia="標楷體"/>
          <w:lang w:eastAsia="zh-TW"/>
        </w:rPr>
        <w:t>將每個輸入維度的歸屬程度相乘後，可得到每個前鑑部的啟動強度</w:t>
      </w:r>
      <w:r w:rsidRPr="007B1779">
        <w:rPr>
          <w:rFonts w:eastAsia="標楷體"/>
          <w:lang w:eastAsia="zh-TW"/>
        </w:rPr>
        <w:t>:</w:t>
      </w:r>
    </w:p>
    <w:p w:rsidR="00391775" w:rsidRDefault="00391775" w:rsidP="00391775">
      <w:pPr>
        <w:pStyle w:val="equation"/>
        <w:rPr>
          <w:lang w:eastAsia="zh-TW"/>
        </w:rPr>
      </w:pPr>
      <w:r>
        <w:rPr>
          <w:rFonts w:eastAsia="MS Mincho"/>
          <w:lang w:eastAsia="zh-TW"/>
        </w:rPr>
        <w:tab/>
      </w:r>
      <m:oMath>
        <m:sSup>
          <m:sSupPr>
            <m:ctrlPr>
              <w:rPr>
                <w:rFonts w:ascii="Cambria Math" w:eastAsia="MS Mincho" w:hAnsi="Cambria Math"/>
                <w:lang w:eastAsia="zh-TW"/>
              </w:rPr>
            </m:ctrlPr>
          </m:sSupPr>
          <m:e>
            <m:r>
              <m:rPr>
                <m:sty m:val="p"/>
              </m:rPr>
              <w:rPr>
                <w:rFonts w:ascii="Cambria Math" w:eastAsia="MS Mincho" w:hAnsi="Cambria Math"/>
                <w:lang w:eastAsia="zh-TW"/>
              </w:rPr>
              <m:t>β</m:t>
            </m:r>
          </m:e>
          <m:sup>
            <m:r>
              <m:rPr>
                <m:sty m:val="p"/>
              </m:rPr>
              <w:rPr>
                <w:rFonts w:ascii="Cambria Math" w:eastAsia="MS Mincho" w:hAnsi="Cambria Math"/>
                <w:lang w:eastAsia="zh-TW"/>
              </w:rPr>
              <m:t>(k)</m:t>
            </m:r>
          </m:sup>
        </m:s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k</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e>
        </m:nary>
      </m:oMath>
      <w:r>
        <w:rPr>
          <w:lang w:eastAsia="zh-TW"/>
        </w:rPr>
        <w:tab/>
      </w:r>
      <w:r w:rsidRPr="00CB66E6">
        <w:rPr>
          <w:lang w:eastAsia="zh-TW"/>
        </w:rPr>
        <w:t></w:t>
      </w:r>
      <w:r w:rsidR="00BB71BF">
        <w:rPr>
          <w:lang w:eastAsia="zh-TW"/>
        </w:rPr>
        <w:t></w:t>
      </w:r>
      <w:r w:rsidR="00BB71BF">
        <w:rPr>
          <w:lang w:eastAsia="zh-TW"/>
        </w:rPr>
        <w:t></w:t>
      </w:r>
      <w:r w:rsidRPr="00CB66E6">
        <w:rPr>
          <w:lang w:eastAsia="zh-TW"/>
        </w:rPr>
        <w:t></w:t>
      </w:r>
    </w:p>
    <w:p w:rsidR="00527DB3" w:rsidRDefault="00527DB3" w:rsidP="00527DB3">
      <w:pPr>
        <w:pStyle w:val="a4"/>
        <w:rPr>
          <w:rFonts w:eastAsia="標楷體"/>
          <w:iCs/>
          <w:lang w:eastAsia="zh-TW"/>
        </w:rPr>
      </w:pPr>
      <w:r>
        <w:rPr>
          <w:rFonts w:eastAsia="標楷體"/>
          <w:iCs/>
          <w:lang w:eastAsia="zh-TW"/>
        </w:rPr>
        <w:lastRenderedPageBreak/>
        <w:t xml:space="preserve">Layer </w:t>
      </w:r>
      <w:r>
        <w:rPr>
          <w:rFonts w:eastAsia="標楷體" w:hint="eastAsia"/>
          <w:iCs/>
          <w:lang w:eastAsia="zh-TW"/>
        </w:rPr>
        <w:t>4</w:t>
      </w:r>
      <w:r w:rsidRPr="007B1779">
        <w:rPr>
          <w:rFonts w:eastAsia="標楷體"/>
          <w:iCs/>
          <w:lang w:eastAsia="zh-TW"/>
        </w:rPr>
        <w:t>:</w:t>
      </w:r>
      <w:r>
        <w:rPr>
          <w:rFonts w:eastAsia="標楷體"/>
          <w:iCs/>
          <w:lang w:eastAsia="zh-TW"/>
        </w:rPr>
        <w:t xml:space="preserve"> </w:t>
      </w:r>
      <w:r>
        <w:rPr>
          <w:rFonts w:eastAsia="標楷體"/>
          <w:iCs/>
          <w:lang w:eastAsia="zh-TW"/>
        </w:rPr>
        <w:t>此層稱之</w:t>
      </w:r>
      <w:r>
        <w:rPr>
          <w:rFonts w:eastAsia="標楷體" w:hint="eastAsia"/>
          <w:iCs/>
          <w:lang w:eastAsia="zh-TW"/>
        </w:rPr>
        <w:t>為正規化</w:t>
      </w:r>
      <w:r w:rsidRPr="007B1779">
        <w:rPr>
          <w:rFonts w:eastAsia="標楷體"/>
          <w:iCs/>
          <w:lang w:eastAsia="zh-TW"/>
        </w:rPr>
        <w:t>層，我們</w:t>
      </w:r>
      <w:r>
        <w:rPr>
          <w:rFonts w:eastAsia="標楷體" w:hint="eastAsia"/>
          <w:iCs/>
          <w:lang w:eastAsia="zh-TW"/>
        </w:rPr>
        <w:t>針對</w:t>
      </w:r>
      <m:oMath>
        <m:r>
          <w:rPr>
            <w:rFonts w:ascii="Cambria Math" w:eastAsiaTheme="majorEastAsia" w:hAnsi="Cambria Math" w:cs="微軟正黑體"/>
            <w:lang w:eastAsia="zh-TW"/>
          </w:rPr>
          <m:t>K</m:t>
        </m:r>
      </m:oMath>
      <w:r>
        <w:rPr>
          <w:rFonts w:eastAsia="標楷體" w:hint="eastAsia"/>
          <w:iCs/>
          <w:lang w:eastAsia="zh-TW"/>
        </w:rPr>
        <w:t>個</w:t>
      </w:r>
      <w:r w:rsidRPr="007B1779">
        <w:rPr>
          <w:rFonts w:eastAsia="標楷體"/>
          <w:iCs/>
          <w:lang w:eastAsia="zh-TW"/>
        </w:rPr>
        <w:t>前鑑部</w:t>
      </w:r>
      <w:r>
        <w:rPr>
          <w:rFonts w:eastAsia="標楷體" w:hint="eastAsia"/>
          <w:iCs/>
          <w:lang w:eastAsia="zh-TW"/>
        </w:rPr>
        <w:t>的輸出作正規化</w:t>
      </w:r>
      <w:r w:rsidRPr="007B1779">
        <w:rPr>
          <w:rFonts w:eastAsia="標楷體"/>
          <w:iCs/>
          <w:lang w:eastAsia="zh-TW"/>
        </w:rPr>
        <w:t>，</w:t>
      </w:r>
      <w:r>
        <w:rPr>
          <w:rFonts w:eastAsia="標楷體" w:hint="eastAsia"/>
          <w:iCs/>
          <w:lang w:eastAsia="zh-TW"/>
        </w:rPr>
        <w:t>公式如下</w:t>
      </w:r>
      <w:r w:rsidRPr="007B1779">
        <w:rPr>
          <w:rFonts w:eastAsia="標楷體"/>
          <w:iCs/>
          <w:lang w:eastAsia="zh-TW"/>
        </w:rPr>
        <w:t>:</w:t>
      </w:r>
    </w:p>
    <w:p w:rsidR="00527DB3" w:rsidRPr="00527DB3" w:rsidRDefault="00527DB3" w:rsidP="00527DB3">
      <w:pPr>
        <w:pStyle w:val="equation"/>
        <w:rPr>
          <w:lang w:val="el-GR" w:eastAsia="zh-TW"/>
        </w:rPr>
      </w:pPr>
      <w:r w:rsidRPr="00C1765B">
        <w:rPr>
          <w:rFonts w:eastAsia="MS Mincho"/>
          <w:lang w:val="el-GR" w:eastAsia="zh-TW"/>
        </w:rPr>
        <w:tab/>
      </w:r>
      <m:oMath>
        <m:sSup>
          <m:sSupPr>
            <m:ctrlPr>
              <w:rPr>
                <w:rFonts w:ascii="Cambria Math" w:eastAsiaTheme="majorEastAsia" w:hAnsi="Cambria Math" w:cs="微軟正黑體"/>
                <w:i/>
                <w:iCs/>
              </w:rPr>
            </m:ctrlPr>
          </m:sSupPr>
          <m:e>
            <m:r>
              <w:rPr>
                <w:rFonts w:ascii="Cambria Math" w:eastAsiaTheme="majorEastAsia" w:hAnsi="Cambria Math" w:cs="微軟正黑體"/>
                <w:lang w:eastAsia="zh-TW"/>
              </w:rPr>
              <m:t>γ</m:t>
            </m:r>
          </m:e>
          <m:sup>
            <m:r>
              <w:rPr>
                <w:rFonts w:ascii="Cambria Math" w:eastAsiaTheme="majorEastAsia" w:hAnsi="Cambria Math" w:cs="微軟正黑體"/>
                <w:lang w:val="el-GR" w:eastAsia="zh-TW"/>
              </w:rPr>
              <m:t>(</m:t>
            </m:r>
            <m:r>
              <w:rPr>
                <w:rFonts w:ascii="Cambria Math" w:eastAsiaTheme="majorEastAsia" w:hAnsi="Cambria Math" w:cs="微軟正黑體"/>
                <w:lang w:eastAsia="zh-TW"/>
              </w:rPr>
              <m:t>k</m:t>
            </m:r>
            <m:r>
              <w:rPr>
                <w:rFonts w:ascii="Cambria Math" w:eastAsiaTheme="majorEastAsia" w:hAnsi="Cambria Math" w:cs="微軟正黑體"/>
                <w:lang w:val="el-GR" w:eastAsia="zh-TW"/>
              </w:rPr>
              <m:t>)</m:t>
            </m:r>
          </m:sup>
        </m:sSup>
        <m:r>
          <w:rPr>
            <w:rFonts w:ascii="Cambria Math" w:eastAsiaTheme="majorEastAsia" w:hAnsi="Cambria Math" w:cs="微軟正黑體"/>
            <w:lang w:val="el-GR" w:eastAsia="zh-TW"/>
          </w:rPr>
          <m:t>=</m:t>
        </m:r>
        <m:f>
          <m:fPr>
            <m:ctrlPr>
              <w:rPr>
                <w:rFonts w:ascii="Cambria Math" w:eastAsia="MS Mincho" w:hAnsi="Cambria Math"/>
                <w:i/>
                <w:lang w:eastAsia="zh-TW"/>
              </w:rPr>
            </m:ctrlPr>
          </m:fPr>
          <m:num>
            <m:sSup>
              <m:sSupPr>
                <m:ctrlPr>
                  <w:rPr>
                    <w:rFonts w:ascii="Cambria Math" w:eastAsia="MS Mincho" w:hAnsi="Cambria Math"/>
                    <w:lang w:eastAsia="zh-TW"/>
                  </w:rPr>
                </m:ctrlPr>
              </m:sSupPr>
              <m:e>
                <m:r>
                  <m:rPr>
                    <m:sty m:val="p"/>
                  </m:rPr>
                  <w:rPr>
                    <w:rFonts w:ascii="Cambria Math" w:eastAsia="MS Mincho" w:hAnsi="Cambria Math"/>
                    <w:lang w:val="el-GR" w:eastAsia="zh-TW"/>
                  </w:rPr>
                  <m:t>β</m:t>
                </m:r>
              </m:e>
              <m:sup>
                <m:d>
                  <m:dPr>
                    <m:ctrlPr>
                      <w:rPr>
                        <w:rFonts w:ascii="Cambria Math" w:eastAsia="MS Mincho" w:hAnsi="Cambria Math"/>
                        <w:lang w:val="el-GR" w:eastAsia="zh-TW"/>
                      </w:rPr>
                    </m:ctrlPr>
                  </m:dPr>
                  <m:e>
                    <m:r>
                      <w:rPr>
                        <w:rFonts w:ascii="Cambria Math" w:eastAsia="MS Mincho" w:hAnsi="Cambria Math"/>
                        <w:lang w:val="el-GR" w:eastAsia="zh-TW"/>
                      </w:rPr>
                      <m:t>k</m:t>
                    </m:r>
                  </m:e>
                </m:d>
              </m:sup>
            </m:sSup>
            <m:ctrlPr>
              <w:rPr>
                <w:rFonts w:ascii="Cambria Math" w:eastAsiaTheme="majorEastAsia" w:hAnsi="Cambria Math" w:cs="微軟正黑體"/>
                <w:i/>
                <w:iCs/>
              </w:rPr>
            </m:ctrlPr>
          </m:num>
          <m:den>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val="el-GR" w:eastAsia="zh-TW"/>
                  </w:rPr>
                  <m:t>k=1</m:t>
                </m:r>
              </m:sub>
              <m:sup>
                <m:r>
                  <w:rPr>
                    <w:rFonts w:ascii="Cambria Math" w:eastAsiaTheme="majorEastAsia" w:hAnsi="Cambria Math" w:cs="微軟正黑體"/>
                    <w:lang w:eastAsia="zh-TW"/>
                  </w:rPr>
                  <m:t>K</m:t>
                </m:r>
              </m:sup>
              <m:e>
                <m:sSup>
                  <m:sSupPr>
                    <m:ctrlPr>
                      <w:rPr>
                        <w:rFonts w:ascii="Cambria Math" w:eastAsia="MS Mincho" w:hAnsi="Cambria Math"/>
                        <w:lang w:eastAsia="zh-TW"/>
                      </w:rPr>
                    </m:ctrlPr>
                  </m:sSupPr>
                  <m:e>
                    <m:r>
                      <m:rPr>
                        <m:sty m:val="p"/>
                      </m:rPr>
                      <w:rPr>
                        <w:rFonts w:ascii="Cambria Math" w:eastAsia="MS Mincho" w:hAnsi="Cambria Math"/>
                        <w:lang w:val="el-GR" w:eastAsia="zh-TW"/>
                      </w:rPr>
                      <m:t>β</m:t>
                    </m:r>
                  </m:e>
                  <m:sup>
                    <m:r>
                      <m:rPr>
                        <m:sty m:val="p"/>
                      </m:rPr>
                      <w:rPr>
                        <w:rFonts w:ascii="Cambria Math" w:eastAsia="MS Mincho" w:hAnsi="Cambria Math"/>
                        <w:lang w:val="el-GR" w:eastAsia="zh-TW"/>
                      </w:rPr>
                      <m:t>(</m:t>
                    </m:r>
                    <m:r>
                      <w:rPr>
                        <w:rFonts w:ascii="Cambria Math" w:eastAsiaTheme="majorEastAsia" w:hAnsi="Cambria Math" w:cs="微軟正黑體"/>
                        <w:lang w:eastAsia="zh-TW"/>
                      </w:rPr>
                      <m:t>k</m:t>
                    </m:r>
                    <m:r>
                      <m:rPr>
                        <m:sty m:val="p"/>
                      </m:rPr>
                      <w:rPr>
                        <w:rFonts w:ascii="Cambria Math" w:eastAsia="MS Mincho" w:hAnsi="Cambria Math"/>
                        <w:lang w:val="el-GR" w:eastAsia="zh-TW"/>
                      </w:rPr>
                      <m:t>)</m:t>
                    </m:r>
                  </m:sup>
                </m:sSup>
              </m:e>
            </m:nary>
          </m:den>
        </m:f>
      </m:oMath>
      <w:r w:rsidRPr="004E43E3">
        <w:rPr>
          <w:lang w:val="el-GR" w:eastAsia="zh-TW"/>
        </w:rPr>
        <w:tab/>
      </w:r>
      <w:r w:rsidRPr="00CB66E6">
        <w:rPr>
          <w:lang w:eastAsia="zh-TW"/>
        </w:rPr>
        <w:t></w:t>
      </w:r>
      <w:r w:rsidR="00BB71BF" w:rsidRPr="007878EF">
        <w:rPr>
          <w:lang w:eastAsia="zh-TW"/>
        </w:rPr>
        <w:t></w:t>
      </w:r>
      <w:r w:rsidR="00BB71BF" w:rsidRPr="007878EF">
        <w:rPr>
          <w:lang w:eastAsia="zh-TW"/>
        </w:rPr>
        <w:t></w:t>
      </w:r>
      <w:r w:rsidRPr="00CB66E6">
        <w:rPr>
          <w:lang w:eastAsia="zh-TW"/>
        </w:rPr>
        <w:t></w:t>
      </w:r>
    </w:p>
    <w:p w:rsidR="00391775" w:rsidRDefault="00391775" w:rsidP="00391775">
      <w:pPr>
        <w:pStyle w:val="a4"/>
        <w:ind w:firstLine="0"/>
        <w:rPr>
          <w:rFonts w:eastAsia="標楷體"/>
          <w:lang w:eastAsia="zh-TW"/>
        </w:rPr>
      </w:pPr>
      <w:r w:rsidRPr="00527DB3">
        <w:rPr>
          <w:rFonts w:eastAsia="標楷體"/>
          <w:lang w:val="el-GR" w:eastAsia="zh-TW"/>
        </w:rPr>
        <w:tab/>
      </w:r>
      <w:r w:rsidRPr="007B1779">
        <w:rPr>
          <w:rFonts w:eastAsia="標楷體"/>
          <w:lang w:eastAsia="zh-TW"/>
        </w:rPr>
        <w:t>Layer 5:</w:t>
      </w:r>
      <w:r w:rsidRPr="007B1779">
        <w:rPr>
          <w:rFonts w:eastAsia="標楷體"/>
          <w:lang w:eastAsia="zh-TW"/>
        </w:rPr>
        <w:t>此層稱之為後鑑部層，經過此層的運算可以得到</w:t>
      </w:r>
      <m:oMath>
        <m:r>
          <m:rPr>
            <m:sty m:val="p"/>
          </m:rPr>
          <w:rPr>
            <w:rFonts w:ascii="Cambria Math" w:eastAsia="標楷體" w:hAnsi="Cambria Math"/>
            <w:lang w:eastAsia="zh-TW"/>
          </w:rPr>
          <m:t>Q</m:t>
        </m:r>
      </m:oMath>
      <w:r w:rsidRPr="007B1779">
        <w:rPr>
          <w:rFonts w:eastAsia="標楷體"/>
          <w:lang w:eastAsia="zh-TW"/>
        </w:rPr>
        <w:t>個模型輸出</w:t>
      </w:r>
      <w:r w:rsidR="00527DB3">
        <w:rPr>
          <w:rFonts w:eastAsia="標楷體" w:hint="eastAsia"/>
          <w:lang w:eastAsia="zh-TW"/>
        </w:rPr>
        <w:t>，</w:t>
      </w:r>
      <m:oMath>
        <m:r>
          <m:rPr>
            <m:sty m:val="p"/>
          </m:rPr>
          <w:rPr>
            <w:rFonts w:ascii="Cambria Math" w:eastAsia="標楷體" w:hAnsi="Cambria Math"/>
            <w:lang w:eastAsia="zh-TW"/>
          </w:rPr>
          <m:t>Q</m:t>
        </m:r>
      </m:oMath>
      <w:r w:rsidR="00527DB3">
        <w:rPr>
          <w:rFonts w:eastAsia="標楷體" w:hint="eastAsia"/>
          <w:lang w:eastAsia="zh-TW"/>
        </w:rPr>
        <w:t>與前鑑部個數</w:t>
      </w:r>
      <m:oMath>
        <m:r>
          <m:rPr>
            <m:sty m:val="p"/>
          </m:rPr>
          <w:rPr>
            <w:rFonts w:ascii="Cambria Math" w:eastAsia="標楷體" w:hAnsi="Cambria Math" w:hint="eastAsia"/>
            <w:lang w:eastAsia="zh-TW"/>
          </w:rPr>
          <m:t>K</m:t>
        </m:r>
      </m:oMath>
      <w:r w:rsidR="00527DB3">
        <w:rPr>
          <w:rFonts w:eastAsia="標楷體" w:hint="eastAsia"/>
          <w:lang w:eastAsia="zh-TW"/>
        </w:rPr>
        <w:t>相同</w:t>
      </w:r>
      <w:r w:rsidRPr="007B1779">
        <w:rPr>
          <w:rFonts w:eastAsia="標楷體"/>
          <w:lang w:eastAsia="zh-TW"/>
        </w:rPr>
        <w:t>，</w:t>
      </w:r>
      <w:r w:rsidR="00527DB3">
        <w:rPr>
          <w:rFonts w:eastAsia="標楷體" w:hint="eastAsia"/>
          <w:lang w:eastAsia="zh-TW"/>
        </w:rPr>
        <w:t>輸出</w:t>
      </w:r>
      <w:r w:rsidRPr="007B1779">
        <w:rPr>
          <w:rFonts w:eastAsia="標楷體"/>
          <w:lang w:eastAsia="zh-TW"/>
        </w:rPr>
        <w:t>公式如下</w:t>
      </w:r>
      <w:r w:rsidRPr="007B1779">
        <w:rPr>
          <w:rFonts w:eastAsia="標楷體"/>
          <w:lang w:eastAsia="zh-TW"/>
        </w:rPr>
        <w:t>:</w:t>
      </w:r>
    </w:p>
    <w:p w:rsidR="004E43E3" w:rsidRPr="004E43E3" w:rsidRDefault="004E43E3" w:rsidP="004E43E3">
      <w:pPr>
        <w:pStyle w:val="equation"/>
        <w:rPr>
          <w:lang w:val="el-GR" w:eastAsia="zh-TW"/>
        </w:rPr>
      </w:pPr>
      <w:r w:rsidRPr="00C1765B">
        <w:rPr>
          <w:rFonts w:eastAsia="MS Mincho"/>
          <w:lang w:val="el-GR" w:eastAsia="zh-TW"/>
        </w:rPr>
        <w:tab/>
      </w:r>
      <m:oMath>
        <m:sSup>
          <m:sSupPr>
            <m:ctrlPr>
              <w:rPr>
                <w:rFonts w:ascii="Cambria Math" w:eastAsiaTheme="majorEastAsia" w:hAnsi="Cambria Math" w:cs="微軟正黑體"/>
                <w:i/>
                <w:iCs/>
              </w:rPr>
            </m:ctrlPr>
          </m:sSup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sup>
            <m:r>
              <w:rPr>
                <w:rFonts w:ascii="Cambria Math" w:eastAsiaTheme="majorEastAsia" w:hAnsi="Cambria Math" w:cs="微軟正黑體"/>
                <w:lang w:val="el-GR"/>
              </w:rPr>
              <m:t>(</m:t>
            </m:r>
            <m:r>
              <w:rPr>
                <w:rFonts w:ascii="Cambria Math" w:eastAsiaTheme="majorEastAsia" w:hAnsi="Cambria Math" w:cs="微軟正黑體"/>
              </w:rPr>
              <m:t>q</m:t>
            </m:r>
            <m:r>
              <w:rPr>
                <w:rFonts w:ascii="Cambria Math" w:eastAsiaTheme="majorEastAsia" w:hAnsi="Cambria Math" w:cs="微軟正黑體"/>
                <w:lang w:val="el-GR"/>
              </w:rPr>
              <m:t>)</m:t>
            </m:r>
          </m:sup>
        </m:sSup>
        <m:r>
          <w:rPr>
            <w:rFonts w:ascii="Cambria Math" w:eastAsiaTheme="majorEastAsia" w:hAnsi="Cambria Math" w:cs="微軟正黑體"/>
            <w:lang w:val="el-GR"/>
          </w:rPr>
          <m:t>=</m:t>
        </m:r>
        <m:sSup>
          <m:sSupPr>
            <m:ctrlPr>
              <w:rPr>
                <w:rFonts w:ascii="Cambria Math" w:eastAsia="MS Mincho" w:hAnsi="Cambria Math"/>
                <w:lang w:eastAsia="zh-TW"/>
              </w:rPr>
            </m:ctrlPr>
          </m:sSupPr>
          <m:e>
            <m:r>
              <w:rPr>
                <w:rFonts w:ascii="Cambria Math" w:eastAsiaTheme="majorEastAsia" w:hAnsi="Cambria Math" w:cs="微軟正黑體"/>
              </w:rPr>
              <m:t>γ</m:t>
            </m:r>
          </m:e>
          <m:sup>
            <m:d>
              <m:dPr>
                <m:ctrlPr>
                  <w:rPr>
                    <w:rFonts w:ascii="Cambria Math" w:eastAsia="MS Mincho" w:hAnsi="Cambria Math"/>
                    <w:lang w:val="el-GR" w:eastAsia="zh-TW"/>
                  </w:rPr>
                </m:ctrlPr>
              </m:dPr>
              <m:e>
                <m:r>
                  <m:rPr>
                    <m:sty m:val="p"/>
                  </m:rPr>
                  <w:rPr>
                    <w:rFonts w:ascii="Cambria Math" w:eastAsia="MS Mincho" w:hAnsi="Cambria Math"/>
                    <w:lang w:eastAsia="zh-TW"/>
                  </w:rPr>
                  <m:t>q</m:t>
                </m:r>
              </m:e>
            </m:d>
          </m:sup>
        </m:sSup>
        <m:r>
          <w:rPr>
            <w:rFonts w:ascii="Cambria Math" w:eastAsiaTheme="minorEastAsia" w:hAnsi="Cambria Math" w:hint="eastAsia"/>
            <w:lang w:val="el-GR" w:eastAsia="zh-TW"/>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lang w:val="el-GR"/>
              </w:rPr>
              <m:t>0</m:t>
            </m:r>
          </m:sub>
          <m:sup>
            <m:d>
              <m:dPr>
                <m:ctrlPr>
                  <w:rPr>
                    <w:rFonts w:ascii="Cambria Math" w:eastAsiaTheme="majorEastAsia" w:hAnsi="Cambria Math" w:cs="微軟正黑體"/>
                    <w:i/>
                    <w:lang w:val="el-GR"/>
                  </w:rPr>
                </m:ctrlPr>
              </m:dPr>
              <m:e>
                <m:r>
                  <w:rPr>
                    <w:rFonts w:ascii="Cambria Math" w:eastAsiaTheme="majorEastAsia" w:hAnsi="Cambria Math" w:cs="微軟正黑體"/>
                  </w:rPr>
                  <m:t>q</m:t>
                </m:r>
              </m:e>
            </m:d>
          </m:sup>
        </m:sSubSup>
        <m:r>
          <w:rPr>
            <w:rFonts w:ascii="Cambria Math" w:eastAsiaTheme="majorEastAsia" w:hAnsi="Cambria Math" w:cs="微軟正黑體"/>
            <w:lang w:val="el-GR"/>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m:t>
            </m:r>
            <m:r>
              <w:rPr>
                <w:rFonts w:ascii="Cambria Math" w:eastAsiaTheme="majorEastAsia" w:hAnsi="Cambria Math" w:cs="微軟正黑體"/>
                <w:lang w:val="el-GR"/>
              </w:rPr>
              <m:t>=1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d>
                  <m:dPr>
                    <m:ctrlPr>
                      <w:rPr>
                        <w:rFonts w:ascii="Cambria Math" w:eastAsiaTheme="majorEastAsia" w:hAnsi="Cambria Math" w:cs="微軟正黑體"/>
                        <w:i/>
                        <w:lang w:val="el-GR"/>
                      </w:rPr>
                    </m:ctrlPr>
                  </m:dPr>
                  <m:e>
                    <m:r>
                      <w:rPr>
                        <w:rFonts w:ascii="Cambria Math" w:eastAsiaTheme="majorEastAsia" w:hAnsi="Cambria Math" w:cs="微軟正黑體"/>
                      </w:rPr>
                      <m:t>q</m:t>
                    </m:r>
                  </m:e>
                </m:d>
              </m:sup>
            </m:sSubSup>
            <m:sSub>
              <m:sSubPr>
                <m:ctrlPr>
                  <w:rPr>
                    <w:rFonts w:ascii="Cambria Math" w:eastAsiaTheme="majorEastAsia" w:hAnsi="Cambria Math" w:cs="微軟正黑體"/>
                    <w:i/>
                    <w:iCs/>
                  </w:rPr>
                </m:ctrlPr>
              </m:sSubPr>
              <m:e>
                <m:r>
                  <w:rPr>
                    <w:rFonts w:ascii="Cambria Math" w:eastAsiaTheme="majorEastAsia" w:hAnsi="Cambria Math" w:cs="微軟正黑體"/>
                    <w:lang w:val="el-GR"/>
                  </w:rPr>
                  <m:t>h</m:t>
                </m:r>
              </m:e>
              <m:sub>
                <m:r>
                  <w:rPr>
                    <w:rFonts w:ascii="Cambria Math" w:eastAsiaTheme="majorEastAsia" w:hAnsi="Cambria Math" w:cs="微軟正黑體"/>
                  </w:rPr>
                  <m:t>i</m:t>
                </m:r>
              </m:sub>
            </m:sSub>
          </m:e>
        </m:nary>
        <m:r>
          <w:rPr>
            <w:rFonts w:ascii="Cambria Math" w:eastAsiaTheme="majorEastAsia" w:hAnsi="Cambria Math" w:cs="微軟正黑體" w:hint="eastAsia"/>
            <w:lang w:val="el-GR" w:eastAsia="zh-TW"/>
          </w:rPr>
          <m:t>)</m:t>
        </m:r>
      </m:oMath>
      <w:r w:rsidRPr="004E43E3">
        <w:rPr>
          <w:lang w:val="el-GR" w:eastAsia="zh-TW"/>
        </w:rPr>
        <w:tab/>
      </w:r>
      <w:r w:rsidRPr="00CB66E6">
        <w:rPr>
          <w:lang w:eastAsia="zh-TW"/>
        </w:rPr>
        <w:t></w:t>
      </w:r>
      <w:r w:rsidR="00BB71BF" w:rsidRPr="007878EF">
        <w:rPr>
          <w:lang w:eastAsia="zh-TW"/>
        </w:rPr>
        <w:t></w:t>
      </w:r>
      <w:r w:rsidR="00BB71BF" w:rsidRPr="007878EF">
        <w:rPr>
          <w:lang w:eastAsia="zh-TW"/>
        </w:rPr>
        <w:t></w:t>
      </w:r>
      <w:r w:rsidRPr="00CB66E6">
        <w:rPr>
          <w:lang w:eastAsia="zh-TW"/>
        </w:rPr>
        <w:t></w:t>
      </w:r>
    </w:p>
    <w:p w:rsidR="00391775" w:rsidRPr="007B1779" w:rsidRDefault="00391775" w:rsidP="00391775">
      <w:pPr>
        <w:pStyle w:val="equation"/>
        <w:jc w:val="left"/>
        <w:rPr>
          <w:rFonts w:ascii="Times New Roman" w:eastAsia="標楷體" w:hAnsi="Times New Roman" w:cs="Times New Roman"/>
          <w:lang w:eastAsia="zh-TW"/>
        </w:rPr>
      </w:pPr>
      <w:r w:rsidRPr="007B1779">
        <w:rPr>
          <w:rFonts w:ascii="Times New Roman" w:eastAsia="標楷體" w:hAnsi="Times New Roman" w:cs="Times New Roman"/>
          <w:lang w:eastAsia="zh-TW"/>
        </w:rPr>
        <w:t>其中，</w:t>
      </w:r>
      <w:r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m:rPr>
                <m:sty m:val="p"/>
              </m:rPr>
              <w:rPr>
                <w:rFonts w:ascii="Cambria Math" w:eastAsia="標楷體" w:hAnsi="Cambria Math" w:cs="Times New Roman"/>
                <w:lang w:eastAsia="zh-TW"/>
              </w:rPr>
              <m:t>0</m:t>
            </m:r>
          </m:sub>
          <m:sup>
            <m:r>
              <m:rPr>
                <m:sty m:val="p"/>
              </m:rPr>
              <w:rPr>
                <w:rFonts w:ascii="Cambria Math" w:eastAsia="標楷體" w:hAnsi="Cambria Math" w:cs="Times New Roman"/>
                <w:lang w:eastAsia="zh-TW"/>
              </w:rPr>
              <m:t>(q)</m:t>
            </m:r>
          </m:sup>
        </m:sSubSup>
        <m:r>
          <m:rPr>
            <m:sty m:val="p"/>
          </m:rP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m:rPr>
                <m:sty m:val="p"/>
              </m:rP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Pr="007B1779">
        <w:rPr>
          <w:rFonts w:ascii="Times New Roman" w:eastAsia="標楷體" w:hAnsi="Times New Roman" w:cs="Times New Roman"/>
          <w:lang w:eastAsia="zh-TW"/>
        </w:rPr>
        <w:t>}</w:t>
      </w:r>
      <w:r w:rsidRPr="007B1779">
        <w:rPr>
          <w:rFonts w:ascii="Times New Roman" w:eastAsia="標楷體" w:hAnsi="Times New Roman" w:cs="Times New Roman"/>
          <w:lang w:eastAsia="zh-TW"/>
        </w:rPr>
        <w:t>是第</w:t>
      </w:r>
      <m:oMath>
        <m:r>
          <w:rPr>
            <w:rFonts w:ascii="Cambria Math" w:eastAsia="標楷體" w:hAnsi="Cambria Math" w:cs="Times New Roman"/>
            <w:lang w:eastAsia="zh-TW"/>
          </w:rPr>
          <m:t>q</m:t>
        </m:r>
      </m:oMath>
      <w:r w:rsidRPr="007B1779">
        <w:rPr>
          <w:rFonts w:ascii="Times New Roman" w:eastAsia="標楷體" w:hAnsi="Times New Roman" w:cs="Times New Roman"/>
          <w:iCs/>
          <w:lang w:eastAsia="zh-TW"/>
        </w:rPr>
        <w:t>個</w:t>
      </w:r>
      <w:r w:rsidRPr="007B1779">
        <w:rPr>
          <w:rFonts w:ascii="Times New Roman" w:eastAsia="標楷體" w:hAnsi="Times New Roman" w:cs="Times New Roman"/>
          <w:lang w:eastAsia="zh-TW"/>
        </w:rPr>
        <w:t>後鑑部的參數。</w:t>
      </w:r>
    </w:p>
    <w:p w:rsidR="00391775" w:rsidRPr="007B5528" w:rsidRDefault="00391775" w:rsidP="00391775">
      <w:pPr>
        <w:pStyle w:val="a4"/>
        <w:ind w:firstLine="0"/>
        <w:rPr>
          <w:rFonts w:eastAsia="標楷體"/>
          <w:bCs/>
          <w:iCs/>
          <w:lang w:eastAsia="zh-TW"/>
        </w:rPr>
      </w:pPr>
      <w:r w:rsidRPr="007B5528">
        <w:rPr>
          <w:rFonts w:eastAsia="標楷體"/>
          <w:lang w:eastAsia="zh-TW"/>
        </w:rPr>
        <w:tab/>
        <w:t>Layer 6:</w:t>
      </w:r>
      <w:r w:rsidRPr="007B5528">
        <w:rPr>
          <w:rFonts w:eastAsia="標楷體"/>
          <w:lang w:eastAsia="zh-TW"/>
        </w:rPr>
        <w:t>此層稱之為輸出層，將上一層得到的</w:t>
      </w:r>
      <m:oMath>
        <m:r>
          <m:rPr>
            <m:sty m:val="p"/>
          </m:rPr>
          <w:rPr>
            <w:rFonts w:ascii="Cambria Math" w:eastAsia="標楷體" w:hAnsi="Cambria Math"/>
            <w:lang w:eastAsia="zh-TW"/>
          </w:rPr>
          <m:t>Q</m:t>
        </m:r>
      </m:oMath>
      <w:r w:rsidRPr="007B5528">
        <w:rPr>
          <w:rFonts w:eastAsia="標楷體"/>
          <w:lang w:eastAsia="zh-TW"/>
        </w:rPr>
        <w:t>個模型輸出結合</w:t>
      </w:r>
      <w:r w:rsidRPr="007B5528">
        <w:rPr>
          <w:rFonts w:eastAsia="標楷體"/>
          <w:bCs/>
          <w:iCs/>
          <w:lang w:eastAsia="zh-TW"/>
        </w:rPr>
        <w:t>，即為我們的模型輸出</w:t>
      </w:r>
      <w:r w:rsidRPr="007B5528">
        <w:rPr>
          <w:rFonts w:eastAsia="標楷體"/>
          <w:bCs/>
          <w:iCs/>
          <w:lang w:eastAsia="zh-TW"/>
        </w:rPr>
        <w:t>:</w:t>
      </w:r>
    </w:p>
    <w:p w:rsidR="00391775" w:rsidRPr="007F712F" w:rsidRDefault="00391775" w:rsidP="00391775">
      <w:pPr>
        <w:pStyle w:val="equation"/>
        <w:rPr>
          <w:lang w:eastAsia="zh-TW"/>
        </w:rPr>
      </w:pPr>
      <w:r>
        <w:rPr>
          <w:rFonts w:eastAsia="MS Mincho"/>
          <w:lang w:eastAsia="zh-TW"/>
        </w:rPr>
        <w:tab/>
      </w:r>
      <m:oMath>
        <m:acc>
          <m:accPr>
            <m:chr m:val="̅"/>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w:r>
        <w:rPr>
          <w:lang w:eastAsia="zh-TW"/>
        </w:rPr>
        <w:tab/>
      </w:r>
      <w:r w:rsidRPr="00CB66E6">
        <w:rPr>
          <w:lang w:eastAsia="zh-TW"/>
        </w:rPr>
        <w:t></w:t>
      </w:r>
      <w:bookmarkStart w:id="1" w:name="OLE_LINK5"/>
      <w:bookmarkStart w:id="2" w:name="OLE_LINK6"/>
      <w:r w:rsidR="00BB71BF">
        <w:rPr>
          <w:lang w:eastAsia="zh-TW"/>
        </w:rPr>
        <w:t></w:t>
      </w:r>
      <w:r w:rsidR="00BB71BF">
        <w:rPr>
          <w:lang w:eastAsia="zh-TW"/>
        </w:rPr>
        <w:t></w:t>
      </w:r>
      <w:bookmarkEnd w:id="1"/>
      <w:bookmarkEnd w:id="2"/>
      <w:r w:rsidRPr="00CB66E6">
        <w:rPr>
          <w:lang w:eastAsia="zh-TW"/>
        </w:rPr>
        <w:t></w:t>
      </w:r>
    </w:p>
    <w:p w:rsidR="00516DC5" w:rsidRPr="00516DC5" w:rsidRDefault="00391775" w:rsidP="00516DC5">
      <w:pPr>
        <w:pStyle w:val="2"/>
      </w:pPr>
      <w:r>
        <w:t>Parameter Learning</w:t>
      </w:r>
    </w:p>
    <w:p w:rsidR="00C519FE" w:rsidRDefault="00391775" w:rsidP="00391775">
      <w:pPr>
        <w:pStyle w:val="a4"/>
        <w:ind w:firstLine="0"/>
        <w:rPr>
          <w:rFonts w:eastAsia="標楷體"/>
          <w:iCs/>
          <w:lang w:eastAsia="zh-TW"/>
        </w:rPr>
      </w:pPr>
      <w:r w:rsidRPr="007B5528">
        <w:rPr>
          <w:rFonts w:eastAsia="標楷體"/>
          <w:iCs/>
          <w:lang w:eastAsia="zh-TW"/>
        </w:rPr>
        <w:tab/>
      </w:r>
      <w:r w:rsidRPr="007B5528">
        <w:rPr>
          <w:rFonts w:eastAsia="標楷體"/>
          <w:iCs/>
          <w:lang w:eastAsia="zh-TW"/>
        </w:rPr>
        <w:t>根據</w:t>
      </w:r>
      <w:r w:rsidRPr="007B5528">
        <w:rPr>
          <w:rFonts w:eastAsia="標楷體"/>
          <w:iCs/>
          <w:lang w:eastAsia="zh-TW"/>
        </w:rPr>
        <w:t>divide-and-conquer</w:t>
      </w:r>
      <w:r w:rsidRPr="007B5528">
        <w:rPr>
          <w:rFonts w:eastAsia="標楷體"/>
          <w:iCs/>
          <w:lang w:eastAsia="zh-TW"/>
        </w:rPr>
        <w:t>的概念，我們將使用不同的機器學習演算法，對各層的參數作優化，以便更容易找到最佳解。</w:t>
      </w:r>
      <w:r w:rsidR="00BB71BF">
        <w:rPr>
          <w:rFonts w:eastAsia="標楷體" w:hint="eastAsia"/>
          <w:iCs/>
          <w:lang w:eastAsia="zh-TW"/>
        </w:rPr>
        <w:t>本實驗中我們使用了粒子群演算法、螞蟻演算法以及人工蜂群演算法個別當作前鑑部的參數學習演算法，後鑑部參數則使用了</w:t>
      </w:r>
      <w:r w:rsidR="00BB71BF">
        <w:rPr>
          <w:rFonts w:eastAsia="標楷體" w:hint="eastAsia"/>
          <w:iCs/>
          <w:lang w:eastAsia="zh-TW"/>
        </w:rPr>
        <w:t>RLSE</w:t>
      </w:r>
      <w:r w:rsidR="00BB71BF">
        <w:rPr>
          <w:rFonts w:eastAsia="標楷體" w:hint="eastAsia"/>
          <w:iCs/>
          <w:lang w:eastAsia="zh-TW"/>
        </w:rPr>
        <w:t>做學習，演算法內容如下</w:t>
      </w:r>
      <w:r w:rsidR="00BB71BF">
        <w:rPr>
          <w:rFonts w:eastAsia="標楷體" w:hint="eastAsia"/>
          <w:iCs/>
          <w:lang w:eastAsia="zh-TW"/>
        </w:rPr>
        <w:t>:</w:t>
      </w:r>
    </w:p>
    <w:p w:rsidR="00516DC5" w:rsidRDefault="00516DC5" w:rsidP="00516DC5">
      <w:pPr>
        <w:pStyle w:val="a4"/>
        <w:numPr>
          <w:ilvl w:val="0"/>
          <w:numId w:val="7"/>
        </w:numPr>
        <w:rPr>
          <w:rFonts w:eastAsia="標楷體"/>
          <w:iCs/>
          <w:lang w:eastAsia="zh-TW"/>
        </w:rPr>
      </w:pPr>
      <w:bookmarkStart w:id="3" w:name="OLE_LINK3"/>
      <w:bookmarkStart w:id="4" w:name="OLE_LINK4"/>
      <w:r>
        <w:rPr>
          <w:rFonts w:eastAsia="標楷體" w:hint="eastAsia"/>
          <w:iCs/>
          <w:lang w:eastAsia="zh-TW"/>
        </w:rPr>
        <w:t>粒子群演算法</w:t>
      </w:r>
      <w:r>
        <w:rPr>
          <w:rFonts w:eastAsia="標楷體" w:hint="eastAsia"/>
          <w:iCs/>
          <w:lang w:eastAsia="zh-TW"/>
        </w:rPr>
        <w:t xml:space="preserve"> (PSO)</w:t>
      </w:r>
    </w:p>
    <w:bookmarkEnd w:id="3"/>
    <w:bookmarkEnd w:id="4"/>
    <w:p w:rsidR="00391775" w:rsidRPr="007B5528" w:rsidRDefault="0036729E" w:rsidP="00391775">
      <w:pPr>
        <w:pStyle w:val="a4"/>
        <w:ind w:firstLine="0"/>
        <w:rPr>
          <w:rFonts w:eastAsia="標楷體"/>
          <w:iCs/>
          <w:lang w:eastAsia="zh-TW"/>
        </w:rPr>
      </w:pPr>
      <w:r>
        <w:rPr>
          <w:rFonts w:eastAsia="標楷體"/>
          <w:iCs/>
          <w:lang w:eastAsia="zh-TW"/>
        </w:rPr>
        <w:tab/>
      </w:r>
      <w:r w:rsidR="00391775" w:rsidRPr="007B5528">
        <w:rPr>
          <w:rFonts w:eastAsia="標楷體"/>
          <w:iCs/>
          <w:lang w:eastAsia="zh-TW"/>
        </w:rPr>
        <w:t>對於前鑑部的參數優化，我們使用知名的</w:t>
      </w:r>
      <w:r w:rsidR="00391775" w:rsidRPr="007B5528">
        <w:rPr>
          <w:rFonts w:eastAsia="標楷體"/>
          <w:iCs/>
          <w:lang w:eastAsia="zh-TW"/>
        </w:rPr>
        <w:t>PSO</w:t>
      </w:r>
      <w:r w:rsidR="00391775" w:rsidRPr="007B5528">
        <w:rPr>
          <w:rFonts w:eastAsia="標楷體"/>
          <w:iCs/>
          <w:lang w:eastAsia="zh-TW"/>
        </w:rPr>
        <w:t>演算法</w:t>
      </w:r>
      <w:r w:rsidR="00391775" w:rsidRPr="007B5528">
        <w:rPr>
          <w:rFonts w:eastAsia="標楷體"/>
          <w:iCs/>
          <w:lang w:eastAsia="zh-TW"/>
        </w:rPr>
        <w:t>[18]</w:t>
      </w:r>
      <w:r w:rsidR="00391775" w:rsidRPr="007B5528">
        <w:rPr>
          <w:rFonts w:eastAsia="標楷體"/>
          <w:iCs/>
          <w:lang w:eastAsia="zh-TW"/>
        </w:rPr>
        <w:t>學習，其原理類似鳥群在尋找食物，每回合透過自身的最佳位置和全群最佳位置調節速度，特性為收斂快速，演算法公式如下</w:t>
      </w:r>
      <w:r w:rsidR="00391775" w:rsidRPr="007B5528">
        <w:rPr>
          <w:rFonts w:eastAsia="標楷體"/>
          <w:iCs/>
          <w:lang w:eastAsia="zh-TW"/>
        </w:rPr>
        <w:t>:</w:t>
      </w:r>
    </w:p>
    <w:p w:rsidR="00391775" w:rsidRDefault="000E20B1" w:rsidP="00391775">
      <w:pPr>
        <w:pStyle w:val="equation"/>
        <w:jc w:val="both"/>
        <w:rPr>
          <w:lang w:eastAsia="zh-TW"/>
        </w:rPr>
      </w:pPr>
      <m:oMath>
        <m:d>
          <m:dPr>
            <m:begChr m:val=""/>
            <m:ctrlPr>
              <w:rPr>
                <w:rFonts w:ascii="Cambria Math" w:eastAsiaTheme="majorEastAsia" w:hAnsi="Cambria Math" w:cs="微軟正黑體"/>
                <w:i/>
                <w:iCs/>
                <w:spacing w:val="-1"/>
              </w:rPr>
            </m:ctrlPr>
          </m:dPr>
          <m:e>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V</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 (t+1)=ω</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V</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c</m:t>
                </m:r>
              </m:e>
              <m:sub>
                <m:r>
                  <w:rPr>
                    <w:rFonts w:ascii="Cambria Math" w:eastAsiaTheme="majorEastAsia" w:hAnsi="Cambria Math" w:cs="微軟正黑體"/>
                    <w:spacing w:val="-1"/>
                  </w:rPr>
                  <m:t>1</m:t>
                </m:r>
              </m:sub>
            </m:sSub>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ξ</m:t>
                </m:r>
              </m:e>
              <m:sub>
                <m:r>
                  <w:rPr>
                    <w:rFonts w:ascii="Cambria Math" w:eastAsiaTheme="majorEastAsia" w:hAnsi="Cambria Math" w:cs="微軟正黑體"/>
                    <w:spacing w:val="-1"/>
                  </w:rPr>
                  <m:t>1</m:t>
                </m:r>
              </m:sub>
            </m:sSub>
            <m:r>
              <w:rPr>
                <w:rFonts w:ascii="Cambria Math" w:eastAsiaTheme="majorEastAsia" w:hAnsi="Cambria Math" w:cs="微軟正黑體"/>
                <w:spacing w:val="-1"/>
              </w:rPr>
              <m: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Pbest</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c</m:t>
                </m:r>
              </m:e>
              <m:sub>
                <m:r>
                  <w:rPr>
                    <w:rFonts w:ascii="Cambria Math" w:eastAsiaTheme="majorEastAsia" w:hAnsi="Cambria Math" w:cs="微軟正黑體"/>
                    <w:spacing w:val="-1"/>
                  </w:rPr>
                  <m:t>2</m:t>
                </m:r>
              </m:sub>
            </m:sSub>
            <m:sSub>
              <m:sSubPr>
                <m:ctrlPr>
                  <w:rPr>
                    <w:rFonts w:ascii="Cambria Math" w:eastAsiaTheme="majorEastAsia" w:hAnsi="Cambria Math" w:cs="微軟正黑體"/>
                    <w:i/>
                    <w:iCs/>
                    <w:spacing w:val="-1"/>
                  </w:rPr>
                </m:ctrlPr>
              </m:sSubPr>
              <m:e>
                <m:r>
                  <w:rPr>
                    <w:rFonts w:ascii="Cambria Math" w:eastAsiaTheme="majorEastAsia" w:hAnsi="Cambria Math" w:cs="微軟正黑體"/>
                    <w:spacing w:val="-1"/>
                  </w:rPr>
                  <m:t>ξ</m:t>
                </m:r>
              </m:e>
              <m:sub>
                <m:r>
                  <w:rPr>
                    <w:rFonts w:ascii="Cambria Math" w:eastAsiaTheme="majorEastAsia" w:hAnsi="Cambria Math" w:cs="微軟正黑體"/>
                    <w:spacing w:val="-1"/>
                  </w:rPr>
                  <m:t>2</m:t>
                </m:r>
              </m:sub>
            </m:sSub>
            <m:r>
              <w:rPr>
                <w:rFonts w:ascii="Cambria Math" w:eastAsiaTheme="majorEastAsia" w:hAnsi="Cambria Math" w:cs="微軟正黑體"/>
                <w:spacing w:val="-1"/>
              </w:rPr>
              <m:t>(</m:t>
            </m:r>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Gbest</m:t>
                </m:r>
              </m:e>
            </m:acc>
            <m:r>
              <w:rPr>
                <w:rFonts w:ascii="Cambria Math" w:eastAsiaTheme="majorEastAsia" w:hAnsi="Cambria Math" w:cs="微軟正黑體"/>
                <w:spacing w:val="-1"/>
              </w:rPr>
              <m:t> (t)-</m:t>
            </m:r>
            <m:sSub>
              <m:sSubPr>
                <m:ctrlPr>
                  <w:rPr>
                    <w:rFonts w:ascii="Cambria Math" w:eastAsiaTheme="majorEastAsia" w:hAnsi="Cambria Math" w:cs="微軟正黑體"/>
                    <w:i/>
                    <w:iCs/>
                    <w:spacing w:val="-1"/>
                  </w:rPr>
                </m:ctrlPr>
              </m:sSubPr>
              <m:e>
                <m:acc>
                  <m:accPr>
                    <m:chr m:val="⃑"/>
                    <m:ctrlPr>
                      <w:rPr>
                        <w:rFonts w:ascii="Cambria Math" w:eastAsiaTheme="majorEastAsia" w:hAnsi="Cambria Math" w:cs="微軟正黑體"/>
                        <w:i/>
                        <w:iCs/>
                        <w:spacing w:val="-1"/>
                      </w:rPr>
                    </m:ctrlPr>
                  </m:accPr>
                  <m:e>
                    <m:r>
                      <w:rPr>
                        <w:rFonts w:ascii="Cambria Math" w:eastAsiaTheme="majorEastAsia" w:hAnsi="Cambria Math" w:cs="微軟正黑體"/>
                        <w:spacing w:val="-1"/>
                      </w:rPr>
                      <m:t>P</m:t>
                    </m:r>
                  </m:e>
                </m:acc>
              </m:e>
              <m:sub>
                <m:r>
                  <w:rPr>
                    <w:rFonts w:ascii="Cambria Math" w:eastAsiaTheme="majorEastAsia" w:hAnsi="Cambria Math" w:cs="微軟正黑體"/>
                    <w:spacing w:val="-1"/>
                  </w:rPr>
                  <m:t>i</m:t>
                </m:r>
              </m:sub>
            </m:sSub>
            <m:r>
              <w:rPr>
                <w:rFonts w:ascii="Cambria Math" w:eastAsiaTheme="majorEastAsia" w:hAnsi="Cambria Math" w:cs="微軟正黑體"/>
                <w:spacing w:val="-1"/>
              </w:rPr>
              <m:t>(t)</m:t>
            </m:r>
          </m:e>
        </m:d>
      </m:oMath>
      <w:r w:rsidR="00391775">
        <w:rPr>
          <w:lang w:eastAsia="zh-TW"/>
        </w:rPr>
        <w:tab/>
      </w:r>
      <w:r w:rsidR="00391775">
        <w:rPr>
          <w:lang w:eastAsia="zh-TW"/>
        </w:rPr>
        <w:tab/>
      </w:r>
      <w:r w:rsidR="00391775" w:rsidRPr="00CB66E6">
        <w:rPr>
          <w:lang w:eastAsia="zh-TW"/>
        </w:rPr>
        <w:t></w:t>
      </w:r>
      <w:r w:rsidR="0036729E">
        <w:rPr>
          <w:lang w:eastAsia="zh-TW"/>
        </w:rPr>
        <w:t></w:t>
      </w:r>
      <w:r w:rsidR="0036729E">
        <w:rPr>
          <w:lang w:eastAsia="zh-TW"/>
        </w:rPr>
        <w:t></w:t>
      </w:r>
      <w:r w:rsidR="00391775" w:rsidRPr="00CB66E6">
        <w:rPr>
          <w:lang w:eastAsia="zh-TW"/>
        </w:rPr>
        <w:t></w:t>
      </w:r>
    </w:p>
    <w:p w:rsidR="00391775" w:rsidRPr="00A15D7D" w:rsidRDefault="00391775" w:rsidP="00391775">
      <w:pPr>
        <w:pStyle w:val="equation"/>
        <w:rPr>
          <w:rFonts w:eastAsia="MS Mincho"/>
          <w:lang w:eastAsia="zh-TW"/>
        </w:rPr>
      </w:pPr>
      <w:r>
        <w:rPr>
          <w:rFonts w:eastAsia="MS Mincho"/>
          <w:lang w:eastAsia="zh-TW"/>
        </w:rPr>
        <w:tab/>
      </w:r>
      <m:oMath>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P</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t+1</m:t>
            </m:r>
          </m:e>
        </m:d>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P</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m:t>
            </m:r>
          </m:e>
        </m:d>
        <m:r>
          <w:rPr>
            <w:rFonts w:ascii="Cambria Math" w:eastAsiaTheme="majorEastAsia" w:hAnsi="Cambria Math" w:cs="微軟正黑體"/>
            <w:spacing w:val="-1"/>
            <w:lang w:eastAsia="zh-TW"/>
          </w:rPr>
          <m:t>+</m:t>
        </m:r>
        <m:sSub>
          <m:sSubPr>
            <m:ctrlPr>
              <w:rPr>
                <w:rFonts w:ascii="Cambria Math" w:eastAsiaTheme="majorEastAsia" w:hAnsi="Cambria Math" w:cs="微軟正黑體"/>
                <w:i/>
                <w:iCs/>
                <w:spacing w:val="-1"/>
                <w:lang w:eastAsia="zh-TW"/>
              </w:rPr>
            </m:ctrlPr>
          </m:sSubPr>
          <m:e>
            <m:acc>
              <m:accPr>
                <m:chr m:val="⃑"/>
                <m:ctrlPr>
                  <w:rPr>
                    <w:rFonts w:ascii="Cambria Math" w:eastAsiaTheme="majorEastAsia" w:hAnsi="Cambria Math" w:cs="微軟正黑體"/>
                    <w:i/>
                    <w:iCs/>
                    <w:spacing w:val="-1"/>
                    <w:lang w:eastAsia="zh-TW"/>
                  </w:rPr>
                </m:ctrlPr>
              </m:accPr>
              <m:e>
                <m:r>
                  <w:rPr>
                    <w:rFonts w:ascii="Cambria Math" w:eastAsiaTheme="majorEastAsia" w:hAnsi="Cambria Math" w:cs="微軟正黑體"/>
                    <w:spacing w:val="-1"/>
                    <w:lang w:eastAsia="zh-TW"/>
                  </w:rPr>
                  <m:t>V</m:t>
                </m:r>
              </m:e>
            </m:acc>
          </m:e>
          <m:sub>
            <m:r>
              <w:rPr>
                <w:rFonts w:ascii="Cambria Math" w:eastAsiaTheme="majorEastAsia" w:hAnsi="Cambria Math" w:cs="微軟正黑體"/>
                <w:spacing w:val="-1"/>
                <w:lang w:eastAsia="zh-TW"/>
              </w:rPr>
              <m:t>i</m:t>
            </m:r>
          </m:sub>
        </m:sSub>
        <m:d>
          <m:dPr>
            <m:ctrlPr>
              <w:rPr>
                <w:rFonts w:ascii="Cambria Math" w:eastAsiaTheme="majorEastAsia" w:hAnsi="Cambria Math" w:cs="微軟正黑體"/>
                <w:i/>
                <w:iCs/>
                <w:spacing w:val="-1"/>
                <w:lang w:eastAsia="zh-TW"/>
              </w:rPr>
            </m:ctrlPr>
          </m:dPr>
          <m:e>
            <m:r>
              <w:rPr>
                <w:rFonts w:ascii="Cambria Math" w:eastAsiaTheme="majorEastAsia" w:hAnsi="Cambria Math" w:cs="微軟正黑體"/>
                <w:spacing w:val="-1"/>
                <w:lang w:eastAsia="zh-TW"/>
              </w:rPr>
              <m:t>t+1</m:t>
            </m:r>
          </m:e>
        </m:d>
      </m:oMath>
      <w:r>
        <w:rPr>
          <w:lang w:eastAsia="zh-TW"/>
        </w:rPr>
        <w:tab/>
      </w:r>
      <w:r w:rsidRPr="00CB66E6">
        <w:rPr>
          <w:lang w:eastAsia="zh-TW"/>
        </w:rPr>
        <w:t></w:t>
      </w:r>
      <w:r w:rsidR="0036729E">
        <w:rPr>
          <w:lang w:eastAsia="zh-TW"/>
        </w:rPr>
        <w:t></w:t>
      </w:r>
      <w:r w:rsidR="0036729E">
        <w:rPr>
          <w:lang w:eastAsia="zh-TW"/>
        </w:rPr>
        <w:t></w:t>
      </w:r>
      <w:r w:rsidRPr="00CB66E6">
        <w:rPr>
          <w:lang w:eastAsia="zh-TW"/>
        </w:rPr>
        <w:t></w:t>
      </w:r>
    </w:p>
    <w:p w:rsidR="00391775" w:rsidRDefault="00391775" w:rsidP="00391775">
      <w:pPr>
        <w:pStyle w:val="a4"/>
        <w:ind w:firstLine="0"/>
        <w:rPr>
          <w:rFonts w:eastAsia="標楷體"/>
          <w:iCs/>
          <w:lang w:eastAsia="zh-TW"/>
        </w:rPr>
      </w:pPr>
      <w:r w:rsidRPr="007B5528">
        <w:rPr>
          <w:rFonts w:eastAsia="標楷體"/>
          <w:iCs/>
          <w:lang w:eastAsia="zh-TW"/>
        </w:rPr>
        <w:t>其中，</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(t)</m:t>
        </m:r>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個粒子的位置，</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(t)</m:t>
        </m:r>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個粒子的速度，</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t</m:t>
            </m:r>
          </m:e>
        </m:d>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回合時第</w:t>
      </w:r>
      <m:oMath>
        <m:r>
          <w:rPr>
            <w:rFonts w:ascii="Cambria Math" w:eastAsia="標楷體" w:hAnsi="Cambria Math"/>
            <w:lang w:eastAsia="zh-TW"/>
          </w:rPr>
          <m:t>i</m:t>
        </m:r>
      </m:oMath>
      <w:r w:rsidRPr="007B5528">
        <w:rPr>
          <w:rFonts w:eastAsia="標楷體"/>
          <w:iCs/>
          <w:lang w:eastAsia="zh-TW"/>
        </w:rPr>
        <w:t>個粒子的最好位置，</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t</m:t>
            </m:r>
          </m:e>
        </m:d>
      </m:oMath>
      <w:r w:rsidRPr="007B5528">
        <w:rPr>
          <w:rFonts w:eastAsia="標楷體"/>
          <w:iCs/>
          <w:lang w:eastAsia="zh-TW"/>
        </w:rPr>
        <w:t>為第</w:t>
      </w:r>
      <m:oMath>
        <m:r>
          <w:rPr>
            <w:rFonts w:ascii="Cambria Math" w:eastAsia="標楷體" w:hAnsi="Cambria Math"/>
            <w:lang w:eastAsia="zh-TW"/>
          </w:rPr>
          <m:t>t</m:t>
        </m:r>
      </m:oMath>
      <w:r w:rsidRPr="007B5528">
        <w:rPr>
          <w:rFonts w:eastAsia="標楷體"/>
          <w:iCs/>
          <w:lang w:eastAsia="zh-TW"/>
        </w:rPr>
        <w:t>回合時全部粒子中最好的位置，</w:t>
      </w:r>
      <m:oMath>
        <m:r>
          <m:rPr>
            <m:sty m:val="p"/>
          </m:rPr>
          <w:rPr>
            <w:rFonts w:ascii="Cambria Math" w:eastAsia="標楷體" w:hAnsi="Cambria Math"/>
            <w:lang w:eastAsia="zh-TW"/>
          </w:rPr>
          <m:t>ω</m:t>
        </m:r>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Pr="007B5528">
        <w:rPr>
          <w:rFonts w:eastAsia="標楷體"/>
          <w:iCs/>
          <w:lang w:eastAsia="zh-TW"/>
        </w:rPr>
        <w:t>為</w:t>
      </w:r>
      <w:r w:rsidRPr="007B5528">
        <w:rPr>
          <w:rFonts w:eastAsia="標楷體"/>
          <w:iCs/>
          <w:lang w:eastAsia="zh-TW"/>
        </w:rPr>
        <w:t>PSO</w:t>
      </w:r>
      <w:r w:rsidRPr="007B5528">
        <w:rPr>
          <w:rFonts w:eastAsia="標楷體"/>
          <w:iCs/>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Pr="007B5528">
        <w:rPr>
          <w:rFonts w:eastAsia="標楷體"/>
          <w:iCs/>
          <w:lang w:eastAsia="zh-TW"/>
        </w:rPr>
        <w:t>為介於</w:t>
      </w:r>
      <w:r w:rsidRPr="007B5528">
        <w:rPr>
          <w:rFonts w:eastAsia="標楷體"/>
          <w:iCs/>
          <w:lang w:eastAsia="zh-TW"/>
        </w:rPr>
        <w:t>0</w:t>
      </w:r>
      <w:r w:rsidRPr="007B5528">
        <w:rPr>
          <w:rFonts w:eastAsia="標楷體"/>
          <w:iCs/>
          <w:lang w:eastAsia="zh-TW"/>
        </w:rPr>
        <w:t>到</w:t>
      </w:r>
      <w:r w:rsidRPr="007B5528">
        <w:rPr>
          <w:rFonts w:eastAsia="標楷體"/>
          <w:iCs/>
          <w:lang w:eastAsia="zh-TW"/>
        </w:rPr>
        <w:t>1</w:t>
      </w:r>
      <w:r w:rsidRPr="007B5528">
        <w:rPr>
          <w:rFonts w:eastAsia="標楷體"/>
          <w:iCs/>
          <w:lang w:eastAsia="zh-TW"/>
        </w:rPr>
        <w:t>的隨機數。在本實驗中，粒子的位置代表前鑑部的參數，其中包含了每個維度的分群中心、標準差以及</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B5528">
        <w:rPr>
          <w:rFonts w:eastAsia="標楷體"/>
          <w:iCs/>
          <w:lang w:eastAsia="zh-TW"/>
        </w:rPr>
        <w:t>。</w:t>
      </w:r>
    </w:p>
    <w:p w:rsidR="004D0BE4" w:rsidRDefault="004D0BE4" w:rsidP="004D0BE4">
      <w:pPr>
        <w:pStyle w:val="a4"/>
        <w:ind w:firstLine="0"/>
        <w:rPr>
          <w:rFonts w:eastAsia="標楷體"/>
          <w:iCs/>
          <w:lang w:eastAsia="zh-CN"/>
        </w:rPr>
      </w:pPr>
    </w:p>
    <w:p w:rsidR="004D0BE4" w:rsidRDefault="004D0BE4" w:rsidP="004D0BE4">
      <w:pPr>
        <w:pStyle w:val="a4"/>
        <w:numPr>
          <w:ilvl w:val="0"/>
          <w:numId w:val="7"/>
        </w:numPr>
        <w:rPr>
          <w:rFonts w:eastAsia="標楷體"/>
          <w:iCs/>
          <w:lang w:eastAsia="zh-TW"/>
        </w:rPr>
      </w:pPr>
      <w:r w:rsidRPr="00D06403">
        <w:rPr>
          <w:rFonts w:eastAsia="新細明體" w:hint="eastAsia"/>
          <w:iCs/>
          <w:lang w:eastAsia="zh-TW"/>
        </w:rPr>
        <w:t>人工蜂群演算法</w:t>
      </w:r>
      <w:r w:rsidRPr="00D06403">
        <w:rPr>
          <w:rFonts w:eastAsia="新細明體"/>
          <w:iCs/>
          <w:lang w:eastAsia="zh-TW"/>
        </w:rPr>
        <w:t xml:space="preserve"> (ABCO)</w:t>
      </w:r>
    </w:p>
    <w:p w:rsidR="004D0BE4" w:rsidRDefault="004D0BE4" w:rsidP="004D0BE4">
      <w:pPr>
        <w:pStyle w:val="a4"/>
        <w:ind w:firstLine="0"/>
        <w:rPr>
          <w:rFonts w:asciiTheme="minorHAnsi" w:eastAsia="標楷體" w:hAnsiTheme="minorHAnsi" w:cstheme="minorBidi"/>
          <w:iCs/>
          <w:spacing w:val="0"/>
          <w:lang w:eastAsia="zh-TW"/>
        </w:rPr>
      </w:pPr>
      <w:r w:rsidRPr="00C66FFF">
        <w:rPr>
          <w:rFonts w:asciiTheme="minorHAnsi" w:eastAsia="標楷體" w:hAnsiTheme="minorHAnsi" w:cstheme="minorBidi"/>
          <w:iCs/>
          <w:spacing w:val="0"/>
          <w:lang w:eastAsia="zh-TW"/>
        </w:rPr>
        <w:tab/>
      </w:r>
      <w:r w:rsidRPr="00D06403">
        <w:rPr>
          <w:rFonts w:asciiTheme="minorHAnsi" w:eastAsia="新細明體" w:hAnsiTheme="minorHAnsi" w:cstheme="minorBidi" w:hint="eastAsia"/>
          <w:iCs/>
          <w:spacing w:val="0"/>
          <w:lang w:eastAsia="zh-TW"/>
        </w:rPr>
        <w:t>此演算法總共有三種蜜蜂，包括工蜂、觀察蜂、偵查蜂，但與真實的蜜蜂找尋食物無直接相關，步驟如下</w:t>
      </w:r>
      <w:r w:rsidRPr="00D06403">
        <w:rPr>
          <w:rFonts w:asciiTheme="minorHAnsi" w:eastAsia="新細明體" w:hAnsiTheme="minorHAnsi" w:cstheme="minorBidi"/>
          <w:iCs/>
          <w:spacing w:val="0"/>
          <w:lang w:eastAsia="zh-TW"/>
        </w:rPr>
        <w:t>:</w:t>
      </w:r>
    </w:p>
    <w:p w:rsidR="004D0BE4" w:rsidRDefault="004D0BE4" w:rsidP="004D0BE4">
      <w:pPr>
        <w:pStyle w:val="a4"/>
        <w:ind w:firstLine="0"/>
        <w:rPr>
          <w:rFonts w:eastAsia="標楷體"/>
          <w:iCs/>
          <w:spacing w:val="0"/>
          <w:lang w:eastAsia="zh-TW"/>
        </w:rPr>
      </w:pPr>
      <w:r w:rsidRPr="00C66FFF">
        <w:rPr>
          <w:rFonts w:eastAsia="標楷體"/>
          <w:iCs/>
          <w:spacing w:val="0"/>
          <w:lang w:eastAsia="zh-TW"/>
        </w:rPr>
        <w:tab/>
      </w:r>
      <w:r w:rsidRPr="00D06403">
        <w:rPr>
          <w:rFonts w:eastAsia="新細明體"/>
          <w:iCs/>
          <w:spacing w:val="0"/>
          <w:lang w:eastAsia="zh-TW"/>
        </w:rPr>
        <w:t xml:space="preserve">Step 1: </w:t>
      </w:r>
      <w:r w:rsidRPr="00D06403">
        <w:rPr>
          <w:rFonts w:eastAsia="新細明體" w:hint="eastAsia"/>
          <w:iCs/>
          <w:spacing w:val="0"/>
          <w:lang w:eastAsia="zh-TW"/>
        </w:rPr>
        <w:t>隨機形成工蜂位置，並更新工蜂位置，公式如下</w:t>
      </w:r>
      <w:r w:rsidRPr="00D06403">
        <w:rPr>
          <w:rFonts w:eastAsia="新細明體"/>
          <w:iCs/>
          <w:spacing w:val="0"/>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Sup>
          <m:sSubSupPr>
            <m:ctrlPr>
              <w:rPr>
                <w:rFonts w:ascii="Cambria Math" w:eastAsia="MS Mincho" w:hAnsi="Cambria Math"/>
                <w:i/>
                <w:iCs/>
              </w:rPr>
            </m:ctrlPr>
          </m:sSubSupPr>
          <m:e>
            <m:r>
              <w:rPr>
                <w:rFonts w:ascii="Cambria Math" w:eastAsia="MS Mincho" w:hAnsi="Cambria Math"/>
              </w:rPr>
              <m:t>v</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+rand[-1,1](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微軟正黑體" w:hAnsi="微軟正黑體" w:cs="微軟正黑體"/>
              </w:rPr>
              <m:t>k</m:t>
            </m:r>
            <m:ctrlPr>
              <w:rPr>
                <w:rFonts w:ascii="Cambria Math" w:eastAsia="微軟正黑體" w:hAnsi="微軟正黑體" w:cs="微軟正黑體"/>
                <w:i/>
                <w:iCs/>
              </w:rPr>
            </m:ctrlP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Pr>
          <w:rFonts w:eastAsia="MS Mincho"/>
          <w:lang w:eastAsia="zh-TW"/>
        </w:rPr>
        <w:t></w:t>
      </w:r>
      <w:r>
        <w:rPr>
          <w:rFonts w:eastAsia="MS Mincho"/>
          <w:lang w:eastAsia="zh-TW"/>
        </w:rPr>
        <w:t></w:t>
      </w:r>
      <w:r w:rsidRPr="002E5940">
        <w:rPr>
          <w:rFonts w:eastAsia="MS Mincho"/>
          <w:lang w:eastAsia="zh-TW"/>
        </w:rPr>
        <w:t></w:t>
      </w:r>
      <w:r w:rsidRPr="002E5940">
        <w:rPr>
          <w:rFonts w:eastAsia="MS Mincho"/>
          <w:lang w:eastAsia="zh-TW"/>
        </w:rPr>
        <w:t></w:t>
      </w:r>
    </w:p>
    <w:p w:rsidR="004D0BE4" w:rsidRDefault="004D0BE4" w:rsidP="004D0BE4">
      <w:pPr>
        <w:pStyle w:val="equation"/>
        <w:jc w:val="left"/>
        <w:rPr>
          <w:rFonts w:ascii="標楷體" w:eastAsia="標楷體" w:hAnsi="標楷體" w:cs="微軟正黑體"/>
          <w:iCs/>
          <w:lang w:eastAsia="zh-TW"/>
        </w:rPr>
      </w:pPr>
      <w:r w:rsidRPr="00D06403">
        <w:rPr>
          <w:rFonts w:ascii="標楷體" w:eastAsia="新細明體" w:hAnsi="標楷體" w:cs="微軟正黑體" w:hint="eastAsia"/>
          <w:lang w:eastAsia="zh-TW"/>
        </w:rPr>
        <w:lastRenderedPageBreak/>
        <w:t>其中，</w:t>
      </w:r>
      <m:oMath>
        <m:sSubSup>
          <m:sSubSupPr>
            <m:ctrlPr>
              <w:rPr>
                <w:rFonts w:ascii="Cambria Math" w:eastAsia="MS Mincho" w:hAnsi="Cambria Math"/>
                <w:i/>
                <w:iCs/>
              </w:rPr>
            </m:ctrlPr>
          </m:sSubSupPr>
          <m:e>
            <m:r>
              <w:rPr>
                <w:rFonts w:ascii="Cambria Math" w:eastAsia="MS Mincho" w:hAnsi="Cambria Math"/>
                <w:lang w:eastAsia="zh-TW"/>
              </w:rPr>
              <m:t>v</m:t>
            </m:r>
            <m:ctrlPr>
              <w:rPr>
                <w:rFonts w:ascii="Cambria Math" w:eastAsia="MS Mincho" w:hAnsi="Cambria Math"/>
                <w:i/>
                <w:iCs/>
                <w:lang w:eastAsia="zh-TW"/>
              </w:rPr>
            </m:ctrlPr>
          </m:e>
          <m:sub>
            <m:r>
              <w:rPr>
                <w:rFonts w:ascii="Cambria Math" w:eastAsia="MS Mincho" w:hAnsi="Cambria Math"/>
                <w:lang w:eastAsia="zh-TW"/>
              </w:rPr>
              <m:t>i</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eastAsia="MS Mincho" w:hAnsi="Cambria Math"/>
            <w:lang w:eastAsia="zh-TW"/>
          </w:rPr>
          <m:t>i</m:t>
        </m:r>
      </m:oMath>
      <w:r w:rsidRPr="00D06403">
        <w:rPr>
          <w:rFonts w:ascii="標楷體" w:eastAsia="新細明體" w:hAnsi="標楷體" w:cs="微軟正黑體" w:hint="eastAsia"/>
          <w:iCs/>
          <w:lang w:eastAsia="zh-TW"/>
        </w:rPr>
        <w:t>只工蜂在移動後的第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eastAsia="MS Mincho" w:hAnsi="Cambria Math"/>
            <w:lang w:eastAsia="zh-TW"/>
          </w:rPr>
          <m:t xml:space="preserve"> </m:t>
        </m:r>
        <m:sSubSup>
          <m:sSubSupPr>
            <m:ctrlPr>
              <w:rPr>
                <w:rFonts w:ascii="Cambria Math" w:eastAsia="MS Mincho" w:hAnsi="Cambria Math"/>
                <w:i/>
                <w:iCs/>
              </w:rPr>
            </m:ctrlPr>
          </m:sSubSupPr>
          <m:e>
            <m:r>
              <w:rPr>
                <w:rFonts w:ascii="Cambria Math" w:eastAsia="MS Mincho" w:hAnsi="Cambria Math"/>
                <w:lang w:eastAsia="zh-TW"/>
              </w:rPr>
              <m:t>x</m:t>
            </m:r>
            <m:ctrlPr>
              <w:rPr>
                <w:rFonts w:ascii="Cambria Math" w:eastAsia="MS Mincho" w:hAnsi="Cambria Math"/>
                <w:i/>
                <w:iCs/>
                <w:lang w:eastAsia="zh-TW"/>
              </w:rPr>
            </m:ctrlPr>
          </m:e>
          <m:sub>
            <m:r>
              <w:rPr>
                <w:rFonts w:ascii="Cambria Math" w:eastAsia="MS Mincho" w:hAnsi="Cambria Math"/>
                <w:lang w:eastAsia="zh-TW"/>
              </w:rPr>
              <m:t>i</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eastAsia="MS Mincho" w:hAnsi="Cambria Math"/>
            <w:lang w:eastAsia="zh-TW"/>
          </w:rPr>
          <m:t>i</m:t>
        </m:r>
      </m:oMath>
      <w:r w:rsidRPr="00D06403">
        <w:rPr>
          <w:rFonts w:ascii="標楷體" w:eastAsia="新細明體" w:hAnsi="標楷體" w:cs="微軟正黑體" w:hint="eastAsia"/>
          <w:iCs/>
          <w:lang w:eastAsia="zh-TW"/>
        </w:rPr>
        <w:t>只工蜂移動前的第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eastAsia="MS Mincho" w:hAnsi="Cambria Math"/>
            <w:lang w:eastAsia="zh-TW"/>
          </w:rPr>
          <m:t xml:space="preserve"> </m:t>
        </m:r>
        <m:sSubSup>
          <m:sSubSupPr>
            <m:ctrlPr>
              <w:rPr>
                <w:rFonts w:ascii="Cambria Math" w:eastAsia="MS Mincho" w:hAnsi="Cambria Math"/>
                <w:i/>
                <w:iCs/>
              </w:rPr>
            </m:ctrlPr>
          </m:sSubSupPr>
          <m:e>
            <m:r>
              <w:rPr>
                <w:rFonts w:ascii="Cambria Math" w:eastAsia="MS Mincho" w:hAnsi="Cambria Math"/>
                <w:lang w:eastAsia="zh-TW"/>
              </w:rPr>
              <m:t>x</m:t>
            </m:r>
            <m:ctrlPr>
              <w:rPr>
                <w:rFonts w:ascii="Cambria Math" w:eastAsia="MS Mincho" w:hAnsi="Cambria Math"/>
                <w:i/>
                <w:iCs/>
                <w:lang w:eastAsia="zh-TW"/>
              </w:rPr>
            </m:ctrlPr>
          </m:e>
          <m:sub>
            <m:r>
              <w:rPr>
                <w:rFonts w:ascii="Cambria Math" w:eastAsia="MS Mincho" w:hAnsi="Cambria Math"/>
                <w:lang w:eastAsia="zh-TW"/>
              </w:rPr>
              <m:t>k</m:t>
            </m:r>
            <m:ctrlPr>
              <w:rPr>
                <w:rFonts w:ascii="Cambria Math" w:eastAsia="MS Mincho" w:hAnsi="Cambria Math"/>
                <w:i/>
                <w:iCs/>
                <w:lang w:eastAsia="zh-TW"/>
              </w:rPr>
            </m:ctrlPr>
          </m:sub>
          <m:sup>
            <m:r>
              <w:rPr>
                <w:rFonts w:ascii="Cambria Math" w:eastAsia="MS Mincho" w:hAnsi="Cambria Math"/>
                <w:lang w:eastAsia="zh-TW"/>
              </w:rPr>
              <m:t>j</m:t>
            </m:r>
          </m:sup>
        </m:sSubSup>
      </m:oMath>
      <w:r w:rsidRPr="00D06403">
        <w:rPr>
          <w:rFonts w:ascii="標楷體" w:eastAsia="新細明體" w:hAnsi="標楷體" w:cs="微軟正黑體" w:hint="eastAsia"/>
          <w:iCs/>
          <w:lang w:eastAsia="zh-TW"/>
        </w:rPr>
        <w:t>為其他隨機蜜蜂的第</w:t>
      </w:r>
      <m:oMath>
        <m:r>
          <w:rPr>
            <w:rFonts w:ascii="Cambria Math" w:eastAsia="MS Mincho" w:hAnsi="Cambria Math"/>
            <w:lang w:eastAsia="zh-TW"/>
          </w:rPr>
          <m:t>j</m:t>
        </m:r>
      </m:oMath>
      <w:r w:rsidRPr="00D06403">
        <w:rPr>
          <w:rFonts w:ascii="標楷體" w:eastAsia="新細明體" w:hAnsi="標楷體" w:cs="微軟正黑體" w:hint="eastAsia"/>
          <w:iCs/>
          <w:lang w:eastAsia="zh-TW"/>
        </w:rPr>
        <w:t>個維度的值。</w:t>
      </w:r>
    </w:p>
    <w:p w:rsidR="004D0BE4" w:rsidRDefault="004D0BE4" w:rsidP="004D0BE4">
      <w:pPr>
        <w:pStyle w:val="a4"/>
        <w:ind w:firstLine="0"/>
        <w:rPr>
          <w:rFonts w:eastAsia="標楷體"/>
          <w:iCs/>
          <w:spacing w:val="0"/>
          <w:lang w:eastAsia="zh-TW"/>
        </w:rPr>
      </w:pPr>
      <w:r>
        <w:rPr>
          <w:rFonts w:eastAsia="標楷體"/>
          <w:iCs/>
          <w:spacing w:val="0"/>
          <w:lang w:eastAsia="zh-TW"/>
        </w:rPr>
        <w:tab/>
      </w:r>
      <w:r w:rsidRPr="00D06403">
        <w:rPr>
          <w:rFonts w:eastAsia="新細明體"/>
          <w:iCs/>
          <w:spacing w:val="0"/>
          <w:lang w:eastAsia="zh-TW"/>
        </w:rPr>
        <w:t xml:space="preserve">Step 2: </w:t>
      </w:r>
      <w:r w:rsidRPr="00D06403">
        <w:rPr>
          <w:rFonts w:eastAsia="新細明體" w:hint="eastAsia"/>
          <w:iCs/>
          <w:spacing w:val="0"/>
          <w:lang w:eastAsia="zh-TW"/>
        </w:rPr>
        <w:t>使用輪盤法選一個位置，輪盤機率公式如下</w:t>
      </w:r>
      <w:r w:rsidRPr="00D06403">
        <w:rPr>
          <w:rFonts w:eastAsia="新細明體"/>
          <w:iCs/>
          <w:spacing w:val="0"/>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
          <m:sSubPr>
            <m:ctrlPr>
              <w:rPr>
                <w:rFonts w:ascii="Cambria Math" w:eastAsia="MS Mincho" w:hAnsi="Cambria Math"/>
                <w:i/>
                <w:iCs/>
              </w:rPr>
            </m:ctrlPr>
          </m:sSubPr>
          <m:e>
            <m:r>
              <w:rPr>
                <w:rFonts w:ascii="Cambria Math" w:eastAsia="MS Mincho" w:hAnsi="Cambria Math"/>
              </w:rPr>
              <m:t>p</m:t>
            </m:r>
          </m:e>
          <m:sub>
            <m:r>
              <w:rPr>
                <w:rFonts w:ascii="Cambria Math" w:eastAsia="MS Mincho" w:hAnsi="Cambria Math"/>
              </w:rPr>
              <m:t>i</m:t>
            </m:r>
          </m:sub>
        </m:sSub>
        <m:r>
          <w:rPr>
            <w:rFonts w:ascii="Cambria Math" w:eastAsia="MS Mincho" w:hAnsi="Cambria Math"/>
          </w:rPr>
          <m:t>=</m:t>
        </m:r>
        <m:f>
          <m:fPr>
            <m:ctrlPr>
              <w:rPr>
                <w:rFonts w:ascii="Cambria Math" w:eastAsia="MS Mincho" w:hAnsi="Cambria Math"/>
                <w:i/>
                <w:iCs/>
              </w:rPr>
            </m:ctrlPr>
          </m:fPr>
          <m:num>
            <m:r>
              <w:rPr>
                <w:rFonts w:ascii="Cambria Math" w:eastAsia="MS Mincho" w:hAnsi="Cambria Math"/>
              </w:rPr>
              <m:t>fi</m:t>
            </m:r>
            <m:sSub>
              <m:sSubPr>
                <m:ctrlPr>
                  <w:rPr>
                    <w:rFonts w:ascii="Cambria Math" w:eastAsia="MS Mincho" w:hAnsi="Cambria Math"/>
                    <w:i/>
                    <w:iCs/>
                  </w:rPr>
                </m:ctrlPr>
              </m:sSubPr>
              <m:e>
                <m:r>
                  <w:rPr>
                    <w:rFonts w:ascii="Cambria Math" w:eastAsia="MS Mincho" w:hAnsi="Cambria Math"/>
                  </w:rPr>
                  <m:t>t</m:t>
                </m:r>
              </m:e>
              <m:sub>
                <m:r>
                  <w:rPr>
                    <w:rFonts w:ascii="Cambria Math" w:eastAsia="MS Mincho" w:hAnsi="Cambria Math"/>
                  </w:rPr>
                  <m:t>i</m:t>
                </m:r>
              </m:sub>
            </m:sSub>
          </m:num>
          <m:den>
            <m:nary>
              <m:naryPr>
                <m:chr m:val="∑"/>
                <m:limLoc m:val="subSup"/>
                <m:ctrlPr>
                  <w:rPr>
                    <w:rFonts w:ascii="Cambria Math" w:eastAsia="MS Mincho" w:hAnsi="Cambria Math"/>
                    <w:i/>
                    <w:iCs/>
                  </w:rPr>
                </m:ctrlPr>
              </m:naryPr>
              <m:sub>
                <m:r>
                  <w:rPr>
                    <w:rFonts w:ascii="Cambria Math" w:eastAsia="MS Mincho" w:hAnsi="Cambria Math"/>
                  </w:rPr>
                  <m:t>n=1</m:t>
                </m:r>
              </m:sub>
              <m:sup>
                <m:r>
                  <w:rPr>
                    <w:rFonts w:ascii="Cambria Math" w:eastAsia="MS Mincho" w:hAnsi="Cambria Math"/>
                  </w:rPr>
                  <m:t>SN</m:t>
                </m:r>
              </m:sup>
              <m:e>
                <m:r>
                  <w:rPr>
                    <w:rFonts w:ascii="Cambria Math" w:eastAsia="MS Mincho" w:hAnsi="Cambria Math"/>
                  </w:rPr>
                  <m:t>fi</m:t>
                </m:r>
                <m:sSub>
                  <m:sSubPr>
                    <m:ctrlPr>
                      <w:rPr>
                        <w:rFonts w:ascii="Cambria Math" w:eastAsia="MS Mincho" w:hAnsi="Cambria Math"/>
                        <w:i/>
                        <w:iCs/>
                      </w:rPr>
                    </m:ctrlPr>
                  </m:sSubPr>
                  <m:e>
                    <m:r>
                      <w:rPr>
                        <w:rFonts w:ascii="Cambria Math" w:eastAsia="MS Mincho" w:hAnsi="Cambria Math"/>
                      </w:rPr>
                      <m:t>t</m:t>
                    </m:r>
                  </m:e>
                  <m:sub>
                    <m:r>
                      <w:rPr>
                        <w:rFonts w:ascii="Cambria Math" w:eastAsia="MS Mincho" w:hAnsi="Cambria Math"/>
                      </w:rPr>
                      <m:t>n</m:t>
                    </m:r>
                  </m:sub>
                </m:sSub>
              </m:e>
            </m:nary>
          </m:den>
        </m:f>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eastAsia="標楷體"/>
          <w:iCs/>
          <w:lang w:eastAsia="zh-TW"/>
        </w:rPr>
      </w:pPr>
      <w:r w:rsidRPr="00D06403">
        <w:rPr>
          <w:rFonts w:eastAsia="新細明體" w:hint="eastAsia"/>
          <w:iCs/>
          <w:spacing w:val="0"/>
          <w:lang w:eastAsia="zh-TW"/>
        </w:rPr>
        <w:t>其中，</w:t>
      </w:r>
      <m:oMath>
        <m:sSub>
          <m:sSubPr>
            <m:ctrlPr>
              <w:rPr>
                <w:rFonts w:ascii="Cambria Math" w:hAnsi="Cambria Math"/>
                <w:i/>
                <w:iCs/>
              </w:rPr>
            </m:ctrlPr>
          </m:sSubPr>
          <m:e>
            <m:r>
              <w:rPr>
                <w:rFonts w:ascii="Cambria Math" w:hAnsi="Cambria Math"/>
                <w:lang w:eastAsia="zh-TW"/>
              </w:rPr>
              <m:t>p</m:t>
            </m:r>
          </m:e>
          <m:sub>
            <m:r>
              <w:rPr>
                <w:rFonts w:ascii="Cambria Math" w:hAnsi="Cambria Math"/>
                <w:lang w:eastAsia="zh-TW"/>
              </w:rPr>
              <m:t>i</m:t>
            </m:r>
          </m:sub>
        </m:sSub>
      </m:oMath>
      <w:r w:rsidRPr="00D06403">
        <w:rPr>
          <w:rFonts w:eastAsia="新細明體" w:hint="eastAsia"/>
          <w:iCs/>
          <w:lang w:eastAsia="zh-TW"/>
        </w:rPr>
        <w:t>為機率</w:t>
      </w:r>
      <w:r w:rsidRPr="00D06403">
        <w:rPr>
          <w:rFonts w:eastAsia="新細明體"/>
          <w:iCs/>
          <w:lang w:eastAsia="zh-TW"/>
        </w:rPr>
        <w:t>;</w:t>
      </w:r>
      <m:oMath>
        <m:r>
          <w:rPr>
            <w:rFonts w:ascii="Cambria Math" w:hAnsi="Cambria Math"/>
            <w:lang w:eastAsia="zh-TW"/>
          </w:rPr>
          <m:t xml:space="preserve"> fi</m:t>
        </m:r>
        <m:sSub>
          <m:sSubPr>
            <m:ctrlPr>
              <w:rPr>
                <w:rFonts w:ascii="Cambria Math" w:hAnsi="Cambria Math"/>
                <w:i/>
                <w:iCs/>
              </w:rPr>
            </m:ctrlPr>
          </m:sSubPr>
          <m:e>
            <m:r>
              <w:rPr>
                <w:rFonts w:ascii="Cambria Math" w:hAnsi="Cambria Math"/>
                <w:lang w:eastAsia="zh-TW"/>
              </w:rPr>
              <m:t>t</m:t>
            </m:r>
          </m:e>
          <m:sub>
            <m:r>
              <w:rPr>
                <w:rFonts w:ascii="Cambria Math" w:hAnsi="Cambria Math"/>
                <w:lang w:eastAsia="zh-TW"/>
              </w:rPr>
              <m:t>i</m:t>
            </m:r>
          </m:sub>
        </m:sSub>
      </m:oMath>
      <w:r w:rsidRPr="00D06403">
        <w:rPr>
          <w:rFonts w:eastAsia="新細明體" w:hint="eastAsia"/>
          <w:iCs/>
          <w:lang w:eastAsia="zh-TW"/>
        </w:rPr>
        <w:t>為適應值，本實驗將成本的倒數視為適應值</w:t>
      </w:r>
      <w:r w:rsidRPr="00D06403">
        <w:rPr>
          <w:rFonts w:eastAsia="新細明體"/>
          <w:iCs/>
          <w:lang w:eastAsia="zh-TW"/>
        </w:rPr>
        <w:t>;</w:t>
      </w:r>
      <m:oMath>
        <m:r>
          <w:rPr>
            <w:rFonts w:ascii="Cambria Math" w:hAnsi="Cambria Math"/>
            <w:lang w:eastAsia="zh-TW"/>
          </w:rPr>
          <m:t xml:space="preserve"> SN</m:t>
        </m:r>
      </m:oMath>
      <w:r w:rsidRPr="00D06403">
        <w:rPr>
          <w:rFonts w:eastAsia="新細明體" w:hint="eastAsia"/>
          <w:iCs/>
          <w:lang w:eastAsia="zh-TW"/>
        </w:rPr>
        <w:t>為蜜蜂的總數目</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3: </w:t>
      </w:r>
      <w:r w:rsidRPr="00D06403">
        <w:rPr>
          <w:rFonts w:eastAsia="新細明體" w:hint="eastAsia"/>
          <w:iCs/>
          <w:lang w:eastAsia="zh-TW"/>
        </w:rPr>
        <w:t>所有的觀察蜂在剛剛被選中的位置附近搜尋，公式如下</w:t>
      </w:r>
      <w:r w:rsidRPr="00D06403">
        <w:rPr>
          <w:rFonts w:eastAsia="新細明體"/>
          <w:iCs/>
          <w:lang w:eastAsia="zh-TW"/>
        </w:rPr>
        <w:t>:</w:t>
      </w:r>
    </w:p>
    <w:p w:rsidR="004D0BE4" w:rsidRDefault="004D0BE4" w:rsidP="004D0BE4">
      <w:pPr>
        <w:pStyle w:val="equation"/>
        <w:rPr>
          <w:rFonts w:eastAsia="MS Mincho"/>
          <w:lang w:eastAsia="zh-TW"/>
        </w:rPr>
      </w:pPr>
      <w:r w:rsidRPr="00845E8E">
        <w:rPr>
          <w:rFonts w:eastAsia="新細明體"/>
          <w:lang w:eastAsia="zh-TW"/>
        </w:rPr>
        <w:tab/>
      </w:r>
      <m:oMath>
        <m:sSubSup>
          <m:sSubSupPr>
            <m:ctrlPr>
              <w:rPr>
                <w:rFonts w:ascii="Cambria Math" w:eastAsia="MS Mincho" w:hAnsi="Cambria Math"/>
                <w:i/>
                <w:iCs/>
              </w:rPr>
            </m:ctrlPr>
          </m:sSubSupPr>
          <m:e>
            <m:r>
              <w:rPr>
                <w:rFonts w:ascii="Cambria Math" w:eastAsia="MS Mincho" w:hAnsi="Cambria Math"/>
              </w:rPr>
              <m:t>v</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+rand[-1,1](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i</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微軟正黑體" w:hAnsi="微軟正黑體" w:cs="微軟正黑體"/>
              </w:rPr>
              <m:t>selected</m:t>
            </m:r>
            <m:ctrlPr>
              <w:rPr>
                <w:rFonts w:ascii="Cambria Math" w:eastAsia="微軟正黑體" w:hAnsi="微軟正黑體" w:cs="微軟正黑體"/>
                <w:i/>
                <w:iCs/>
              </w:rPr>
            </m:ctrlP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sidRPr="002E5940">
        <w:rPr>
          <w:rFonts w:eastAsia="MS Mincho"/>
          <w:lang w:eastAsia="zh-TW"/>
        </w:rPr>
        <w:t></w:t>
      </w:r>
      <w:r>
        <w:rPr>
          <w:rFonts w:eastAsia="MS Mincho"/>
          <w:lang w:eastAsia="zh-TW"/>
        </w:rPr>
        <w:t></w:t>
      </w:r>
      <w:r w:rsidRPr="002E5940">
        <w:rPr>
          <w:rFonts w:eastAsia="MS Mincho"/>
          <w:lang w:eastAsia="zh-TW"/>
        </w:rPr>
        <w:t></w:t>
      </w:r>
      <w:r w:rsidRPr="002E5940">
        <w:rPr>
          <w:rFonts w:eastAsia="MS Mincho"/>
          <w:lang w:eastAsia="zh-TW"/>
        </w:rPr>
        <w:t></w:t>
      </w:r>
    </w:p>
    <w:p w:rsidR="004D0BE4" w:rsidRPr="00EF78AE" w:rsidRDefault="004D0BE4" w:rsidP="004D0BE4">
      <w:pPr>
        <w:pStyle w:val="a4"/>
        <w:ind w:firstLine="0"/>
        <w:rPr>
          <w:rFonts w:eastAsia="標楷體"/>
          <w:iCs/>
          <w:lang w:eastAsia="zh-TW"/>
        </w:rPr>
      </w:pPr>
      <w:r w:rsidRPr="00D06403">
        <w:rPr>
          <w:rFonts w:ascii="標楷體" w:eastAsia="新細明體" w:hAnsi="標楷體" w:cs="微軟正黑體" w:hint="eastAsia"/>
          <w:lang w:eastAsia="zh-TW"/>
        </w:rPr>
        <w:t>其中，</w:t>
      </w:r>
      <m:oMath>
        <m:sSubSup>
          <m:sSubSupPr>
            <m:ctrlPr>
              <w:rPr>
                <w:rFonts w:ascii="Cambria Math" w:hAnsi="Cambria Math"/>
                <w:i/>
                <w:iCs/>
              </w:rPr>
            </m:ctrlPr>
          </m:sSubSupPr>
          <m:e>
            <m:r>
              <w:rPr>
                <w:rFonts w:ascii="Cambria Math" w:hAnsi="Cambria Math"/>
                <w:lang w:eastAsia="zh-TW"/>
              </w:rPr>
              <m:t>v</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只工蜂在移動後的第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只工蜂移動前的第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selected</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為被選中蜜蜂的第</w:t>
      </w:r>
      <m:oMath>
        <m:r>
          <w:rPr>
            <w:rFonts w:ascii="Cambria Math" w:hAnsi="Cambria Math"/>
            <w:lang w:eastAsia="zh-TW"/>
          </w:rPr>
          <m:t>j</m:t>
        </m:r>
      </m:oMath>
      <w:r w:rsidRPr="00D06403">
        <w:rPr>
          <w:rFonts w:ascii="標楷體" w:eastAsia="新細明體" w:hAnsi="標楷體" w:cs="微軟正黑體" w:hint="eastAsia"/>
          <w:iCs/>
          <w:lang w:eastAsia="zh-TW"/>
        </w:rPr>
        <w:t>個維度的值。</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4: </w:t>
      </w:r>
      <w:r w:rsidRPr="00D06403">
        <w:rPr>
          <w:rFonts w:eastAsia="新細明體" w:hint="eastAsia"/>
          <w:iCs/>
          <w:lang w:eastAsia="zh-TW"/>
        </w:rPr>
        <w:t>若該工蜂已經達到限制回合，都未更新則派出偵查蜂取代，偵查蜂位置產生公式如下</w:t>
      </w:r>
      <w:r w:rsidRPr="00D06403">
        <w:rPr>
          <w:rFonts w:eastAsia="新細明體"/>
          <w:iCs/>
          <w:lang w:eastAsia="zh-TW"/>
        </w:rPr>
        <w:t>:</w:t>
      </w:r>
    </w:p>
    <w:p w:rsidR="004D0BE4" w:rsidRPr="00C519FE" w:rsidRDefault="004D0BE4" w:rsidP="004D0BE4">
      <w:pPr>
        <w:pStyle w:val="equation"/>
        <w:rPr>
          <w:rFonts w:ascii="Cambria Math" w:eastAsia="MS Mincho" w:hAnsi="Cambria Math"/>
          <w:i/>
          <w:iCs/>
        </w:rPr>
      </w:pPr>
      <w:r w:rsidRPr="00845E8E">
        <w:rPr>
          <w:rFonts w:eastAsia="新細明體"/>
          <w:lang w:eastAsia="zh-TW"/>
        </w:rPr>
        <w:tab/>
      </w:r>
      <m:oMath>
        <m:sSubSup>
          <m:sSubSupPr>
            <m:ctrlPr>
              <w:rPr>
                <w:rFonts w:ascii="Cambria Math" w:eastAsiaTheme="minorEastAsia" w:hAnsi="Cambria Math"/>
                <w:i/>
                <w:iCs/>
                <w:lang w:eastAsia="zh-TW"/>
              </w:rPr>
            </m:ctrlPr>
          </m:sSubSupPr>
          <m:e>
            <m:r>
              <w:rPr>
                <w:rFonts w:ascii="Cambria Math" w:eastAsia="MS Mincho" w:hAnsi="Cambria Math"/>
              </w:rPr>
              <m:t>x</m:t>
            </m:r>
            <m:ctrlPr>
              <w:rPr>
                <w:rFonts w:ascii="Cambria Math" w:eastAsia="MS Mincho" w:hAnsi="Cambria Math"/>
                <w:i/>
                <w:iCs/>
              </w:rPr>
            </m:ctrlPr>
          </m:e>
          <m:sub>
            <m:r>
              <w:rPr>
                <w:rFonts w:ascii="Cambria Math" w:eastAsia="MS Mincho" w:hAnsi="Cambria Math"/>
              </w:rPr>
              <m:t>i</m:t>
            </m:r>
            <m:ctrlPr>
              <w:rPr>
                <w:rFonts w:ascii="Cambria Math" w:eastAsia="MS Mincho" w:hAnsi="Cambria Math"/>
                <w:i/>
                <w:iCs/>
              </w:rPr>
            </m:ctrlPr>
          </m:sub>
          <m:sup>
            <m:r>
              <w:rPr>
                <w:rFonts w:ascii="Cambria Math" w:eastAsia="微軟正黑體" w:hAnsi="微軟正黑體" w:cs="微軟正黑體"/>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min</m:t>
            </m:r>
          </m:sub>
          <m:sup>
            <m:r>
              <w:rPr>
                <w:rFonts w:ascii="Cambria Math" w:eastAsia="MS Mincho" w:hAnsi="Cambria Math"/>
              </w:rPr>
              <m:t>j</m:t>
            </m:r>
          </m:sup>
        </m:sSubSup>
        <m:r>
          <w:rPr>
            <w:rFonts w:ascii="Cambria Math" w:eastAsia="MS Mincho" w:hAnsi="Cambria Math"/>
          </w:rPr>
          <m:t>+rand[0,1](</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max</m:t>
            </m:r>
          </m:sub>
          <m:sup>
            <m:r>
              <w:rPr>
                <w:rFonts w:ascii="Cambria Math" w:eastAsia="MS Mincho" w:hAnsi="Cambria Math"/>
              </w:rPr>
              <m:t>j</m:t>
            </m:r>
          </m:sup>
        </m:sSubSup>
        <m:r>
          <w:rPr>
            <w:rFonts w:ascii="Cambria Math" w:eastAsia="MS Mincho" w:hAnsi="Cambria Math"/>
          </w:rPr>
          <m:t>-</m:t>
        </m:r>
        <m:sSubSup>
          <m:sSubSupPr>
            <m:ctrlPr>
              <w:rPr>
                <w:rFonts w:ascii="Cambria Math" w:eastAsia="MS Mincho" w:hAnsi="Cambria Math"/>
                <w:i/>
                <w:iCs/>
              </w:rPr>
            </m:ctrlPr>
          </m:sSubSupPr>
          <m:e>
            <m:r>
              <w:rPr>
                <w:rFonts w:ascii="Cambria Math" w:eastAsia="MS Mincho" w:hAnsi="Cambria Math"/>
              </w:rPr>
              <m:t>x</m:t>
            </m:r>
          </m:e>
          <m:sub>
            <m:r>
              <w:rPr>
                <w:rFonts w:ascii="Cambria Math" w:eastAsia="MS Mincho" w:hAnsi="Cambria Math"/>
              </w:rPr>
              <m:t>min</m:t>
            </m:r>
          </m:sub>
          <m:sup>
            <m:r>
              <w:rPr>
                <w:rFonts w:ascii="Cambria Math" w:eastAsia="MS Mincho" w:hAnsi="Cambria Math"/>
              </w:rPr>
              <m:t>j</m:t>
            </m:r>
          </m:sup>
        </m:sSubSup>
        <m:r>
          <w:rPr>
            <w:rFonts w:ascii="Cambria Math" w:eastAsia="MS Mincho" w:hAnsi="Cambria Math"/>
          </w:rPr>
          <m:t>)</m:t>
        </m:r>
      </m:oMath>
      <w:r w:rsidRPr="00845E8E">
        <w:rPr>
          <w:rFonts w:eastAsia="新細明體"/>
          <w:lang w:eastAsia="zh-TW"/>
        </w:rPr>
        <w:tab/>
      </w:r>
      <w:r>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ascii="標楷體" w:eastAsia="標楷體" w:hAnsi="標楷體" w:cs="微軟正黑體"/>
          <w:iCs/>
          <w:lang w:eastAsia="zh-TW"/>
        </w:rPr>
      </w:pPr>
      <w:r w:rsidRPr="00D06403">
        <w:rPr>
          <w:rFonts w:eastAsia="新細明體" w:hint="eastAsia"/>
          <w:iCs/>
          <w:lang w:eastAsia="zh-TW"/>
        </w:rPr>
        <w:t>其中，</w:t>
      </w:r>
      <m:oMath>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D06403">
        <w:rPr>
          <w:rFonts w:ascii="標楷體" w:eastAsia="新細明體" w:hAnsi="標楷體" w:cs="微軟正黑體" w:hint="eastAsia"/>
          <w:iCs/>
          <w:lang w:eastAsia="zh-TW"/>
        </w:rPr>
        <w:t>為第</w:t>
      </w:r>
      <m:oMath>
        <m:r>
          <w:rPr>
            <w:rFonts w:ascii="Cambria Math" w:hAnsi="Cambria Math"/>
            <w:lang w:eastAsia="zh-TW"/>
          </w:rPr>
          <m:t>i</m:t>
        </m:r>
      </m:oMath>
      <w:r w:rsidRPr="00D06403">
        <w:rPr>
          <w:rFonts w:ascii="標楷體" w:eastAsia="新細明體" w:hAnsi="標楷體" w:cs="微軟正黑體" w:hint="eastAsia"/>
          <w:iCs/>
          <w:lang w:eastAsia="zh-TW"/>
        </w:rPr>
        <w:t>只工蜂的第</w:t>
      </w:r>
      <m:oMath>
        <m:r>
          <w:rPr>
            <w:rFonts w:ascii="Cambria Math" w:hAnsi="Cambria Math"/>
            <w:lang w:eastAsia="zh-TW"/>
          </w:rPr>
          <m:t>j</m:t>
        </m:r>
      </m:oMath>
      <w:r w:rsidRPr="00D06403">
        <w:rPr>
          <w:rFonts w:ascii="標楷體" w:eastAsia="新細明體" w:hAnsi="標楷體" w:cs="微軟正黑體" w:hint="eastAsia"/>
          <w:iCs/>
          <w:lang w:eastAsia="zh-TW"/>
        </w:rPr>
        <w:t>個維度</w:t>
      </w:r>
      <w:r w:rsidRPr="00D06403">
        <w:rPr>
          <w:rFonts w:ascii="標楷體" w:eastAsia="新細明體" w:hAnsi="標楷體" w:cs="微軟正黑體"/>
          <w:iCs/>
          <w:lang w:eastAsia="zh-TW"/>
        </w:rPr>
        <w:t>;</w:t>
      </w:r>
      <m:oMath>
        <m:r>
          <w:rPr>
            <w:rFonts w:ascii="Cambria Math" w:hAnsi="Cambria Math" w:cs="Symbol"/>
            <w:lang w:eastAsia="zh-TW"/>
          </w:rPr>
          <m:t xml:space="preserve"> </m:t>
        </m:r>
        <m:sSubSup>
          <m:sSubSupPr>
            <m:ctrlPr>
              <w:rPr>
                <w:rFonts w:ascii="Cambria Math" w:hAnsi="Cambria Math" w:cs="Symbol"/>
                <w:i/>
                <w:iCs/>
              </w:rPr>
            </m:ctrlPr>
          </m:sSubSupPr>
          <m:e>
            <m:r>
              <w:rPr>
                <w:rFonts w:ascii="Cambria Math" w:hAnsi="Cambria Math"/>
                <w:lang w:eastAsia="zh-TW"/>
              </w:rPr>
              <m:t>x</m:t>
            </m:r>
          </m:e>
          <m:sub>
            <m:r>
              <w:rPr>
                <w:rFonts w:ascii="Cambria Math" w:hAnsi="Cambria Math"/>
                <w:lang w:eastAsia="zh-TW"/>
              </w:rPr>
              <m:t>max</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為所有工蜂第</w:t>
      </w:r>
      <m:oMath>
        <m:r>
          <w:rPr>
            <w:rFonts w:ascii="Cambria Math" w:hAnsi="Cambria Math"/>
            <w:lang w:eastAsia="zh-TW"/>
          </w:rPr>
          <m:t>j</m:t>
        </m:r>
      </m:oMath>
      <w:r w:rsidRPr="00D06403">
        <w:rPr>
          <w:rFonts w:ascii="標楷體" w:eastAsia="新細明體" w:hAnsi="標楷體" w:cs="微軟正黑體" w:hint="eastAsia"/>
          <w:iCs/>
          <w:lang w:eastAsia="zh-TW"/>
        </w:rPr>
        <w:t>個維度的最大值</w:t>
      </w:r>
      <w:r w:rsidRPr="00D06403">
        <w:rPr>
          <w:rFonts w:ascii="標楷體" w:eastAsia="新細明體" w:hAnsi="標楷體" w:cs="微軟正黑體"/>
          <w:iCs/>
          <w:lang w:eastAsia="zh-TW"/>
        </w:rPr>
        <w:t>;</w:t>
      </w:r>
      <m:oMath>
        <m:r>
          <w:rPr>
            <w:rFonts w:ascii="Cambria Math" w:hAnsi="Cambria Math" w:cs="Symbol"/>
            <w:lang w:eastAsia="zh-TW"/>
          </w:rPr>
          <m:t xml:space="preserve"> </m:t>
        </m:r>
        <m:sSubSup>
          <m:sSubSupPr>
            <m:ctrlPr>
              <w:rPr>
                <w:rFonts w:ascii="Cambria Math" w:hAnsi="Cambria Math" w:cs="Symbol"/>
                <w:i/>
                <w:iCs/>
              </w:rPr>
            </m:ctrlPr>
          </m:sSubSupPr>
          <m:e>
            <m:r>
              <w:rPr>
                <w:rFonts w:ascii="Cambria Math" w:hAnsi="Cambria Math"/>
                <w:lang w:eastAsia="zh-TW"/>
              </w:rPr>
              <m:t>x</m:t>
            </m:r>
          </m:e>
          <m:sub>
            <m:r>
              <w:rPr>
                <w:rFonts w:ascii="Cambria Math" w:hAnsi="Cambria Math"/>
                <w:lang w:eastAsia="zh-TW"/>
              </w:rPr>
              <m:t>min</m:t>
            </m:r>
          </m:sub>
          <m:sup>
            <m:r>
              <w:rPr>
                <w:rFonts w:ascii="Cambria Math" w:hAnsi="Cambria Math"/>
                <w:lang w:eastAsia="zh-TW"/>
              </w:rPr>
              <m:t>j</m:t>
            </m:r>
          </m:sup>
        </m:sSubSup>
      </m:oMath>
      <w:r w:rsidRPr="00D06403">
        <w:rPr>
          <w:rFonts w:ascii="標楷體" w:eastAsia="新細明體" w:hAnsi="標楷體" w:cs="微軟正黑體" w:hint="eastAsia"/>
          <w:iCs/>
          <w:lang w:eastAsia="zh-TW"/>
        </w:rPr>
        <w:t>為所有工蜂第</w:t>
      </w:r>
      <m:oMath>
        <m:r>
          <w:rPr>
            <w:rFonts w:ascii="Cambria Math" w:hAnsi="Cambria Math"/>
            <w:lang w:eastAsia="zh-TW"/>
          </w:rPr>
          <m:t>j</m:t>
        </m:r>
      </m:oMath>
      <w:r w:rsidRPr="00D06403">
        <w:rPr>
          <w:rFonts w:ascii="標楷體" w:eastAsia="新細明體" w:hAnsi="標楷體" w:cs="微軟正黑體" w:hint="eastAsia"/>
          <w:iCs/>
          <w:lang w:eastAsia="zh-TW"/>
        </w:rPr>
        <w:t>個維度的最小值。</w:t>
      </w:r>
    </w:p>
    <w:p w:rsidR="004D0BE4" w:rsidRDefault="004D0BE4" w:rsidP="004D0BE4">
      <w:pPr>
        <w:pStyle w:val="a4"/>
        <w:ind w:firstLine="0"/>
        <w:rPr>
          <w:rFonts w:eastAsia="標楷體"/>
          <w:iCs/>
          <w:lang w:eastAsia="zh-TW"/>
        </w:rPr>
      </w:pPr>
      <w:r>
        <w:rPr>
          <w:rFonts w:eastAsia="標楷體"/>
          <w:iCs/>
          <w:lang w:eastAsia="zh-TW"/>
        </w:rPr>
        <w:tab/>
      </w:r>
      <w:r w:rsidRPr="00D06403">
        <w:rPr>
          <w:rFonts w:eastAsia="新細明體"/>
          <w:iCs/>
          <w:lang w:eastAsia="zh-TW"/>
        </w:rPr>
        <w:t xml:space="preserve">Step 5: </w:t>
      </w:r>
      <w:r w:rsidRPr="00D06403">
        <w:rPr>
          <w:rFonts w:eastAsia="新細明體" w:hint="eastAsia"/>
          <w:iCs/>
          <w:lang w:eastAsia="zh-TW"/>
        </w:rPr>
        <w:t>重複</w:t>
      </w:r>
      <w:r w:rsidRPr="00D06403">
        <w:rPr>
          <w:rFonts w:eastAsia="新細明體"/>
          <w:iCs/>
          <w:lang w:eastAsia="zh-TW"/>
        </w:rPr>
        <w:t>step 2~ step 4</w:t>
      </w:r>
      <w:r w:rsidRPr="00D06403">
        <w:rPr>
          <w:rFonts w:eastAsia="新細明體" w:hint="eastAsia"/>
          <w:iCs/>
          <w:lang w:eastAsia="zh-TW"/>
        </w:rPr>
        <w:t>，直到反覆運算結束。</w:t>
      </w:r>
    </w:p>
    <w:p w:rsidR="004D0BE4" w:rsidRPr="00EF78AE" w:rsidRDefault="004D0BE4" w:rsidP="004D0BE4">
      <w:pPr>
        <w:pStyle w:val="a4"/>
        <w:ind w:firstLine="0"/>
        <w:rPr>
          <w:rFonts w:eastAsia="標楷體"/>
          <w:iCs/>
          <w:lang w:eastAsia="zh-TW"/>
        </w:rPr>
      </w:pPr>
    </w:p>
    <w:p w:rsidR="004D0BE4" w:rsidRPr="00516DC5" w:rsidRDefault="004D0BE4" w:rsidP="004D0BE4">
      <w:pPr>
        <w:pStyle w:val="a4"/>
        <w:numPr>
          <w:ilvl w:val="0"/>
          <w:numId w:val="7"/>
        </w:numPr>
        <w:rPr>
          <w:rFonts w:eastAsia="標楷體"/>
          <w:iCs/>
          <w:lang w:eastAsia="zh-TW"/>
        </w:rPr>
      </w:pPr>
      <w:r w:rsidRPr="00D06403">
        <w:rPr>
          <w:rFonts w:eastAsia="新細明體"/>
          <w:iCs/>
          <w:lang w:eastAsia="zh-TW"/>
        </w:rPr>
        <w:t>Recursive Least Square Estimator (RLSE)</w:t>
      </w:r>
    </w:p>
    <w:p w:rsidR="004D0BE4" w:rsidRPr="007B5528" w:rsidRDefault="004D0BE4" w:rsidP="004D0BE4">
      <w:pPr>
        <w:pStyle w:val="a4"/>
        <w:ind w:firstLine="0"/>
        <w:rPr>
          <w:rFonts w:eastAsia="標楷體"/>
          <w:iCs/>
          <w:lang w:eastAsia="zh-TW"/>
        </w:rPr>
      </w:pPr>
      <w:r w:rsidRPr="007B5528">
        <w:rPr>
          <w:rFonts w:eastAsia="標楷體"/>
          <w:iCs/>
          <w:lang w:eastAsia="zh-TW"/>
        </w:rPr>
        <w:tab/>
      </w:r>
      <w:r w:rsidRPr="00D06403">
        <w:rPr>
          <w:rFonts w:eastAsia="新細明體" w:hint="eastAsia"/>
          <w:iCs/>
          <w:lang w:eastAsia="zh-TW"/>
        </w:rPr>
        <w:t>在本實驗中</w:t>
      </w:r>
      <w:r w:rsidRPr="00D06403">
        <w:rPr>
          <w:rFonts w:eastAsia="新細明體"/>
          <w:iCs/>
          <w:lang w:eastAsia="zh-TW"/>
        </w:rPr>
        <w:t>RLSE[19]</w:t>
      </w:r>
      <w:r w:rsidRPr="00D06403">
        <w:rPr>
          <w:rFonts w:eastAsia="新細明體" w:hint="eastAsia"/>
          <w:iCs/>
          <w:lang w:eastAsia="zh-TW"/>
        </w:rPr>
        <w:t>是用來更新後鑒部參數，一般來說</w:t>
      </w:r>
      <w:r w:rsidRPr="00D06403">
        <w:rPr>
          <w:rFonts w:eastAsia="新細明體"/>
          <w:iCs/>
          <w:lang w:eastAsia="zh-TW"/>
        </w:rPr>
        <w:t>LSE</w:t>
      </w:r>
      <w:r w:rsidRPr="00D06403">
        <w:rPr>
          <w:rFonts w:eastAsia="新細明體" w:hint="eastAsia"/>
          <w:iCs/>
          <w:lang w:eastAsia="zh-TW"/>
        </w:rPr>
        <w:t>問題可以被指定成一個線性的模型，如下</w:t>
      </w:r>
      <w:r w:rsidRPr="00D06403">
        <w:rPr>
          <w:rFonts w:eastAsia="新細明體"/>
          <w:iCs/>
          <w:lang w:eastAsia="zh-TW"/>
        </w:rPr>
        <w:t>:</w:t>
      </w:r>
    </w:p>
    <w:p w:rsidR="004D0BE4" w:rsidRPr="000975D6"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y=</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f</m:t>
            </m:r>
          </m:e>
          <m:sub>
            <m: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r>
              <w:rPr>
                <w:rFonts w:ascii="Cambria Math" w:eastAsiaTheme="majorEastAsia" w:hAnsi="Cambria Math" w:cs="微軟正黑體"/>
                <w:spacing w:val="-1"/>
                <w:lang w:eastAsia="zh-TW"/>
              </w:rPr>
              <m:t>u</m:t>
            </m:r>
          </m:e>
        </m:d>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m</m:t>
            </m:r>
          </m:sub>
        </m:sSub>
        <m:r>
          <m:rPr>
            <m:sty m:val="p"/>
          </m:rPr>
          <w:rPr>
            <w:rFonts w:ascii="Cambria Math" w:eastAsiaTheme="majorEastAsia" w:hAnsi="Cambria Math" w:cs="微軟正黑體"/>
            <w:spacing w:val="-1"/>
            <w:lang w:eastAsia="zh-TW"/>
          </w:rPr>
          <m:t>+</m:t>
        </m:r>
        <m:r>
          <w:rPr>
            <w:rFonts w:ascii="Cambria Math" w:eastAsiaTheme="majorEastAsia" w:hAnsi="Cambria Math" w:cs="微軟正黑體"/>
            <w:spacing w:val="-1"/>
            <w:lang w:eastAsia="zh-TW"/>
          </w:rPr>
          <m:t>ε</m:t>
        </m:r>
      </m:oMath>
      <w:r w:rsidRPr="00845E8E">
        <w:rPr>
          <w:rFonts w:eastAsia="新細明體"/>
          <w:lang w:eastAsia="zh-TW"/>
        </w:rPr>
        <w:tab/>
      </w:r>
      <w:r w:rsidRPr="007878EF">
        <w:rPr>
          <w:lang w:eastAsia="zh-TW"/>
        </w:rPr>
        <w:t></w:t>
      </w:r>
      <w:r w:rsidRPr="007878EF">
        <w:rPr>
          <w:lang w:eastAsia="zh-TW"/>
        </w:rPr>
        <w:t></w:t>
      </w:r>
      <w:r w:rsidRPr="007878EF">
        <w:rPr>
          <w:lang w:eastAsia="zh-TW"/>
        </w:rPr>
        <w:t></w:t>
      </w:r>
      <w:r w:rsidRPr="007878EF">
        <w:rPr>
          <w:lang w:eastAsia="zh-TW"/>
        </w:rPr>
        <w:t></w:t>
      </w:r>
    </w:p>
    <w:p w:rsidR="004D0BE4" w:rsidRDefault="004D0BE4" w:rsidP="004D0BE4">
      <w:pPr>
        <w:pStyle w:val="a4"/>
        <w:ind w:firstLine="0"/>
        <w:rPr>
          <w:rFonts w:asciiTheme="majorEastAsia" w:eastAsiaTheme="majorEastAsia" w:hAnsiTheme="majorEastAsia" w:cs="微軟正黑體"/>
          <w:iCs/>
          <w:lang w:eastAsia="zh-TW"/>
        </w:rPr>
      </w:pPr>
      <w:r w:rsidRPr="00D06403">
        <w:rPr>
          <w:rFonts w:eastAsia="新細明體" w:hint="eastAsia"/>
          <w:iCs/>
          <w:lang w:eastAsia="zh-TW"/>
        </w:rPr>
        <w:t>其中，</w:t>
      </w:r>
      <w:r w:rsidRPr="00D06403">
        <w:rPr>
          <w:rFonts w:eastAsia="新細明體"/>
          <w:iCs/>
          <w:lang w:eastAsia="zh-TW"/>
        </w:rPr>
        <w:t>y</w:t>
      </w:r>
      <w:r w:rsidRPr="00D06403">
        <w:rPr>
          <w:rFonts w:eastAsia="新細明體" w:hint="eastAsia"/>
          <w:iCs/>
          <w:lang w:eastAsia="zh-TW"/>
        </w:rPr>
        <w:t>是目標</w:t>
      </w:r>
      <w:r w:rsidRPr="00D06403">
        <w:rPr>
          <w:rFonts w:eastAsia="新細明體"/>
          <w:iCs/>
          <w:lang w:eastAsia="zh-TW"/>
        </w:rPr>
        <w:t>;u</w:t>
      </w:r>
      <w:r w:rsidRPr="00D06403">
        <w:rPr>
          <w:rFonts w:eastAsia="新細明體" w:hint="eastAsia"/>
          <w:iCs/>
          <w:lang w:eastAsia="zh-TW"/>
        </w:rPr>
        <w:t>是模型的輸出</w:t>
      </w:r>
      <w:r w:rsidRPr="00D06403">
        <w:rPr>
          <w:rFonts w:eastAsia="新細明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D06403">
        <w:rPr>
          <w:rFonts w:eastAsia="新細明體"/>
          <w:iCs/>
          <w:lang w:eastAsia="zh-TW"/>
        </w:rPr>
        <w:t>}</w:t>
      </w:r>
      <w:r w:rsidRPr="00D06403">
        <w:rPr>
          <w:rFonts w:eastAsia="新細明體" w:hint="eastAsia"/>
          <w:iCs/>
          <w:lang w:eastAsia="zh-TW"/>
        </w:rPr>
        <w:t>是</w:t>
      </w:r>
      <w:r w:rsidRPr="00D06403">
        <w:rPr>
          <w:rFonts w:eastAsia="新細明體"/>
          <w:iCs/>
          <w:lang w:eastAsia="zh-TW"/>
        </w:rPr>
        <w:t>u</w:t>
      </w:r>
      <w:r w:rsidRPr="00D06403">
        <w:rPr>
          <w:rFonts w:eastAsia="新細明體" w:hint="eastAsia"/>
          <w:iCs/>
          <w:lang w:eastAsia="zh-TW"/>
        </w:rPr>
        <w:t>已知的方程式</w:t>
      </w:r>
      <w:r w:rsidRPr="00D06403">
        <w:rPr>
          <w:rFonts w:eastAsia="新細明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D06403">
        <w:rPr>
          <w:rFonts w:eastAsia="新細明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D06403">
        <w:rPr>
          <w:rFonts w:eastAsia="新細明體"/>
          <w:iCs/>
          <w:lang w:eastAsia="zh-TW"/>
        </w:rPr>
        <w:t xml:space="preserve"> =1,2,…,m}</w:t>
      </w:r>
      <w:r w:rsidRPr="00D06403">
        <w:rPr>
          <w:rFonts w:eastAsia="新細明體" w:hint="eastAsia"/>
          <w:iCs/>
          <w:lang w:eastAsia="zh-TW"/>
        </w:rPr>
        <w:t>是我們估計的未知參數，</w:t>
      </w:r>
      <m:oMath>
        <m:r>
          <w:rPr>
            <w:rFonts w:ascii="Cambria Math" w:eastAsia="標楷體" w:hAnsi="Cambria Math"/>
            <w:lang w:eastAsia="zh-TW"/>
          </w:rPr>
          <m:t>ε</m:t>
        </m:r>
      </m:oMath>
      <w:r w:rsidRPr="00D06403">
        <w:rPr>
          <w:rFonts w:eastAsia="新細明體" w:hint="eastAsia"/>
          <w:iCs/>
          <w:lang w:eastAsia="zh-TW"/>
        </w:rPr>
        <w:t>則是整個模型的誤差</w:t>
      </w:r>
      <w:r w:rsidRPr="00D06403">
        <w:rPr>
          <w:rFonts w:eastAsia="新細明體"/>
          <w:iCs/>
          <w:lang w:eastAsia="zh-TW"/>
        </w:rPr>
        <w:t>LSE</w:t>
      </w:r>
      <w:r w:rsidRPr="00D06403">
        <w:rPr>
          <w:rFonts w:eastAsia="新細明體" w:hint="eastAsia"/>
          <w:iCs/>
          <w:lang w:eastAsia="zh-TW"/>
        </w:rPr>
        <w:t>的問題也可以被寫成矩陣的方式表達，如下</w:t>
      </w:r>
      <w:r w:rsidRPr="00D06403">
        <w:rPr>
          <w:rFonts w:eastAsia="新細明體"/>
          <w:iCs/>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hint="eastAsia"/>
            <w:spacing w:val="-1"/>
            <w:lang w:eastAsia="zh-TW"/>
          </w:rPr>
          <m:t>Y=</m:t>
        </m:r>
        <m:r>
          <m:rPr>
            <m:sty m:val="b"/>
          </m:rPr>
          <w:rPr>
            <w:rFonts w:ascii="Cambria Math" w:eastAsiaTheme="majorEastAsia" w:hAnsi="Cambria Math" w:cs="微軟正黑體" w:hint="eastAsia"/>
            <w:spacing w:val="-1"/>
            <w:lang w:eastAsia="zh-TW"/>
          </w:rPr>
          <m:t>C</m:t>
        </m:r>
        <m:r>
          <m:rPr>
            <m:sty m:val="p"/>
          </m:rPr>
          <w:rPr>
            <w:rFonts w:ascii="Cambria Math" w:eastAsiaTheme="majorEastAsia" w:hAnsi="Cambria Math" w:cs="微軟正黑體"/>
            <w:spacing w:val="-1"/>
            <w:lang w:eastAsia="zh-TW"/>
          </w:rPr>
          <m:t>θ</m:t>
        </m:r>
        <m:r>
          <m:rPr>
            <m:sty m:val="p"/>
          </m:rPr>
          <w:rPr>
            <w:rFonts w:ascii="Cambria Math" w:eastAsiaTheme="majorEastAsia" w:hAnsi="Cambria Math" w:cs="微軟正黑體" w:hint="eastAsia"/>
            <w:spacing w:val="-1"/>
            <w:lang w:eastAsia="zh-TW"/>
          </w:rPr>
          <m:t>+</m:t>
        </m:r>
        <m:r>
          <m:rPr>
            <m:sty m:val="p"/>
          </m:rPr>
          <w:rPr>
            <w:rFonts w:ascii="Cambria Math" w:eastAsiaTheme="majorEastAsia" w:hAnsi="Cambria Math" w:cs="微軟正黑體"/>
            <w:spacing w:val="-1"/>
            <w:lang w:eastAsia="zh-TW"/>
          </w:rPr>
          <m:t>ε</m:t>
        </m:r>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a</w:t>
      </w:r>
      <w:r w:rsidRPr="00CB66E6">
        <w:rPr>
          <w:lang w:eastAsia="zh-TW"/>
        </w:rPr>
        <w:t></w:t>
      </w:r>
    </w:p>
    <w:p w:rsidR="004D0BE4" w:rsidRPr="00C66FFF" w:rsidRDefault="004D0BE4" w:rsidP="004D0BE4">
      <w:pPr>
        <w:rPr>
          <w:rFonts w:ascii="標楷體" w:eastAsia="標楷體" w:hAnsi="標楷體" w:cs="微軟正黑體"/>
          <w:iCs/>
          <w:spacing w:val="-1"/>
          <w:sz w:val="20"/>
          <w:szCs w:val="20"/>
        </w:rPr>
      </w:pPr>
      <w:r w:rsidRPr="00D06403">
        <w:rPr>
          <w:rFonts w:ascii="標楷體" w:eastAsia="新細明體" w:hAnsi="標楷體" w:cs="微軟正黑體" w:hint="eastAsia"/>
          <w:iCs/>
          <w:spacing w:val="-1"/>
          <w:sz w:val="20"/>
          <w:szCs w:val="20"/>
        </w:rPr>
        <w:t>其中</w:t>
      </w:r>
      <w:r w:rsidRPr="00D06403">
        <w:rPr>
          <w:rFonts w:ascii="標楷體" w:eastAsia="新細明體" w:hAnsi="標楷體" w:cs="微軟正黑體"/>
          <w:iCs/>
          <w:spacing w:val="-1"/>
          <w:sz w:val="20"/>
          <w:szCs w:val="20"/>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b"/>
          </m:rPr>
          <w:rPr>
            <w:rFonts w:ascii="Cambria Math" w:eastAsiaTheme="majorEastAsia" w:hAnsi="Cambria Math" w:cs="微軟正黑體" w:hint="eastAsia"/>
            <w:spacing w:val="-1"/>
            <w:lang w:eastAsia="zh-TW"/>
          </w:rPr>
          <m:t>C</m:t>
        </m:r>
        <m:r>
          <m:rPr>
            <m:sty m:val="p"/>
          </m:rPr>
          <w:rPr>
            <w:rFonts w:ascii="Cambria Math" w:eastAsiaTheme="majorEastAsia" w:hAnsi="Cambria Math" w:cs="微軟正黑體" w:hint="eastAsia"/>
            <w:spacing w:val="-1"/>
            <w:lang w:eastAsia="zh-TW"/>
          </w:rPr>
          <m:t>=</m:t>
        </m:r>
        <m:d>
          <m:dPr>
            <m:begChr m:val="["/>
            <m:endChr m:val="]"/>
            <m:ctrlPr>
              <w:rPr>
                <w:rFonts w:ascii="Cambria Math" w:eastAsiaTheme="majorEastAsia" w:hAnsi="Cambria Math" w:cs="微軟正黑體"/>
                <w:iCs/>
                <w:spacing w:val="-1"/>
                <w:lang w:eastAsia="zh-TW"/>
              </w:rPr>
            </m:ctrlPr>
          </m:dPr>
          <m:e>
            <m:eqArr>
              <m:eqArrPr>
                <m:ctrlPr>
                  <w:rPr>
                    <w:rFonts w:ascii="Cambria Math" w:eastAsiaTheme="majorEastAsia" w:hAnsi="Cambria Math" w:cs="微軟正黑體"/>
                    <w:iCs/>
                    <w:spacing w:val="-1"/>
                    <w:lang w:eastAsia="zh-TW"/>
                  </w:rPr>
                </m:ctrlPr>
              </m:eqArrPr>
              <m:e>
                <m:m>
                  <m:mPr>
                    <m:mcs>
                      <m:mc>
                        <m:mcPr>
                          <m:count m:val="4"/>
                          <m:mcJc m:val="center"/>
                        </m:mcPr>
                      </m:mc>
                    </m:mcs>
                    <m:ctrlPr>
                      <w:rPr>
                        <w:rFonts w:ascii="Cambria Math" w:eastAsiaTheme="majorEastAsia" w:hAnsi="Cambria Math" w:cs="微軟正黑體"/>
                        <w:iCs/>
                        <w:spacing w:val="-1"/>
                        <w:lang w:eastAsia="zh-TW"/>
                      </w:rPr>
                    </m:ctrlPr>
                  </m:mP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1</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1</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2</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2</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r>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e>
                      <m:r>
                        <m:rPr>
                          <m:sty m:val="p"/>
                        </m:rPr>
                        <w:rPr>
                          <w:rFonts w:ascii="Cambria Math" w:eastAsiaTheme="majorEastAsia" w:hAnsi="Cambria Math" w:cs="微軟正黑體"/>
                          <w:spacing w:val="-1"/>
                          <w:lang w:eastAsia="zh-TW"/>
                        </w:rPr>
                        <m:t>⋮</m:t>
                      </m:r>
                    </m:e>
                  </m:mr>
                  <m:m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1</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2</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e>
                      <m:r>
                        <m:rPr>
                          <m:sty m:val="p"/>
                        </m:rPr>
                        <w:rPr>
                          <w:rFonts w:ascii="Cambria Math" w:eastAsiaTheme="majorEastAsia" w:hAnsi="Cambria Math" w:cs="微軟正黑體"/>
                          <w:spacing w:val="-1"/>
                          <w:lang w:eastAsia="zh-TW"/>
                        </w:rPr>
                        <m:t>⋯</m:t>
                      </m:r>
                    </m:e>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f</m:t>
                          </m:r>
                        </m:e>
                        <m:sub>
                          <m:r>
                            <m:rPr>
                              <m:sty m:val="p"/>
                            </m:rPr>
                            <w:rPr>
                              <w:rFonts w:ascii="Cambria Math" w:eastAsiaTheme="majorEastAsia" w:hAnsi="Cambria Math" w:cs="微軟正黑體"/>
                              <w:spacing w:val="-1"/>
                              <w:lang w:eastAsia="zh-TW"/>
                            </w:rPr>
                            <m:t>m</m:t>
                          </m:r>
                        </m:sub>
                      </m:sSub>
                      <m:d>
                        <m:dPr>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m:rPr>
                                  <m:sty m:val="p"/>
                                </m:rPr>
                                <w:rPr>
                                  <w:rFonts w:ascii="Cambria Math" w:eastAsiaTheme="majorEastAsia" w:hAnsi="Cambria Math" w:cs="微軟正黑體"/>
                                  <w:spacing w:val="-1"/>
                                  <w:lang w:eastAsia="zh-TW"/>
                                </w:rPr>
                                <m:t>u</m:t>
                              </m:r>
                            </m:e>
                            <m:sub>
                              <m:r>
                                <m:rPr>
                                  <m:sty m:val="p"/>
                                </m:rPr>
                                <w:rPr>
                                  <w:rFonts w:ascii="Cambria Math" w:eastAsiaTheme="majorEastAsia" w:hAnsi="Cambria Math" w:cs="微軟正黑體"/>
                                  <w:spacing w:val="-1"/>
                                  <w:lang w:eastAsia="zh-TW"/>
                                </w:rPr>
                                <m:t>N</m:t>
                              </m:r>
                            </m:sub>
                          </m:sSub>
                        </m:e>
                      </m:d>
                    </m:e>
                  </m:mr>
                </m:m>
              </m:e>
            </m:eqArr>
          </m:e>
        </m:d>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b</w:t>
      </w:r>
      <w:r w:rsidRPr="00CB66E6">
        <w:rPr>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θ=</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m</m:t>
                    </m:r>
                  </m:sub>
                </m:sSub>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c</w:t>
      </w:r>
      <w:r w:rsidRPr="00CB66E6">
        <w:rPr>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r>
          <m:rPr>
            <m:sty m:val="p"/>
          </m:rPr>
          <w:rPr>
            <w:rFonts w:ascii="Cambria Math" w:eastAsiaTheme="majorEastAsia" w:hAnsi="Cambria Math" w:cs="微軟正黑體"/>
            <w:spacing w:val="-1"/>
            <w:lang w:eastAsia="zh-TW"/>
          </w:rPr>
          <m:t>Y=</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m:rPr>
                        <m:sty m:val="p"/>
                      </m:rPr>
                      <w:rPr>
                        <w:rFonts w:ascii="Cambria Math" w:eastAsiaTheme="majorEastAsia" w:hAnsi="Cambria Math" w:cs="微軟正黑體"/>
                        <w:spacing w:val="-1"/>
                        <w:lang w:eastAsia="zh-TW"/>
                      </w:rPr>
                      <m:t>1</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m:rPr>
                        <m:sty m:val="p"/>
                      </m:rPr>
                      <w:rPr>
                        <w:rFonts w:ascii="Cambria Math" w:eastAsiaTheme="majorEastAsia" w:hAnsi="Cambria Math" w:cs="微軟正黑體"/>
                        <w:spacing w:val="-1"/>
                        <w:lang w:eastAsia="zh-TW"/>
                      </w:rPr>
                      <m:t>2</m:t>
                    </m:r>
                  </m:sub>
                </m:sSub>
                <m:r>
                  <m:rPr>
                    <m:sty m:val="p"/>
                  </m:rPr>
                  <w:rPr>
                    <w:rFonts w:ascii="Cambria Math" w:eastAsiaTheme="majorEastAsia" w:hAnsi="Cambria Math" w:cs="微軟正黑體"/>
                    <w:spacing w:val="-1"/>
                    <w:lang w:eastAsia="zh-TW"/>
                  </w:rPr>
                  <m:t>,…,</m:t>
                </m:r>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y</m:t>
                    </m:r>
                  </m:e>
                  <m:sub>
                    <m:r>
                      <w:rPr>
                        <w:rFonts w:ascii="Cambria Math" w:eastAsiaTheme="majorEastAsia" w:hAnsi="Cambria Math" w:cs="微軟正黑體"/>
                        <w:spacing w:val="-1"/>
                        <w:lang w:eastAsia="zh-TW"/>
                      </w:rPr>
                      <m:t>N</m:t>
                    </m:r>
                  </m:sub>
                </m:sSub>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d</w:t>
      </w:r>
      <w:r w:rsidRPr="00CB66E6">
        <w:rPr>
          <w:lang w:eastAsia="zh-TW"/>
        </w:rPr>
        <w:t></w:t>
      </w:r>
    </w:p>
    <w:p w:rsidR="004D0BE4" w:rsidRPr="0016410F" w:rsidRDefault="004D0BE4" w:rsidP="004D0BE4">
      <w:pPr>
        <w:pStyle w:val="equation"/>
        <w:rPr>
          <w:rFonts w:eastAsia="MS Mincho"/>
          <w:lang w:eastAsia="zh-TW"/>
        </w:rPr>
      </w:pPr>
      <w:r w:rsidRPr="00845E8E">
        <w:rPr>
          <w:rFonts w:eastAsia="新細明體"/>
          <w:lang w:eastAsia="zh-TW"/>
        </w:rPr>
        <w:lastRenderedPageBreak/>
        <w:tab/>
      </w:r>
      <m:oMath>
        <m:r>
          <m:rPr>
            <m:sty m:val="p"/>
          </m:rPr>
          <w:rPr>
            <w:rFonts w:ascii="Cambria Math" w:eastAsiaTheme="majorEastAsia" w:hAnsi="Cambria Math" w:cs="微軟正黑體"/>
            <w:spacing w:val="-1"/>
            <w:lang w:eastAsia="zh-TW"/>
          </w:rPr>
          <m:t>ε=</m:t>
        </m:r>
        <m:sSup>
          <m:sSupPr>
            <m:ctrlPr>
              <w:rPr>
                <w:rFonts w:ascii="Cambria Math" w:eastAsiaTheme="majorEastAsia" w:hAnsi="Cambria Math" w:cs="微軟正黑體"/>
                <w:iCs/>
                <w:spacing w:val="-1"/>
                <w:lang w:eastAsia="zh-TW"/>
              </w:rPr>
            </m:ctrlPr>
          </m:sSupPr>
          <m:e>
            <m:d>
              <m:dPr>
                <m:begChr m:val="["/>
                <m:endChr m:val="]"/>
                <m:ctrlPr>
                  <w:rPr>
                    <w:rFonts w:ascii="Cambria Math" w:eastAsiaTheme="majorEastAsia" w:hAnsi="Cambria Math" w:cs="微軟正黑體"/>
                    <w:iCs/>
                    <w:spacing w:val="-1"/>
                    <w:lang w:eastAsia="zh-TW"/>
                  </w:rPr>
                </m:ctrlPr>
              </m:dPr>
              <m:e>
                <m:m>
                  <m:mPr>
                    <m:mcs>
                      <m:mc>
                        <m:mcPr>
                          <m:count m:val="4"/>
                          <m:mcJc m:val="center"/>
                        </m:mcPr>
                      </m:mc>
                    </m:mcs>
                    <m:ctrlPr>
                      <w:rPr>
                        <w:rFonts w:ascii="Cambria Math" w:eastAsiaTheme="majorEastAsia" w:hAnsi="Cambria Math" w:cs="微軟正黑體"/>
                        <w:iCs/>
                        <w:spacing w:val="-1"/>
                        <w:lang w:eastAsia="zh-TW"/>
                      </w:rPr>
                    </m:ctrlPr>
                  </m:mPr>
                  <m:mr>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m:rPr>
                              <m:sty m:val="p"/>
                            </m:rPr>
                            <w:rPr>
                              <w:rFonts w:ascii="Cambria Math" w:eastAsiaTheme="majorEastAsia" w:hAnsi="Cambria Math" w:cs="微軟正黑體"/>
                              <w:spacing w:val="-1"/>
                              <w:lang w:eastAsia="zh-TW"/>
                            </w:rPr>
                            <m:t>1</m:t>
                          </m:r>
                        </m:sub>
                      </m:sSub>
                    </m:e>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m:rPr>
                              <m:sty m:val="p"/>
                            </m:rPr>
                            <w:rPr>
                              <w:rFonts w:ascii="Cambria Math" w:eastAsiaTheme="majorEastAsia" w:hAnsi="Cambria Math" w:cs="微軟正黑體"/>
                              <w:spacing w:val="-1"/>
                              <w:lang w:eastAsia="zh-TW"/>
                            </w:rPr>
                            <m:t>2</m:t>
                          </m:r>
                        </m:sub>
                      </m:sSub>
                    </m:e>
                    <m:e>
                      <m:r>
                        <m:rPr>
                          <m:sty m:val="p"/>
                        </m:rPr>
                        <w:rPr>
                          <w:rFonts w:ascii="Cambria Math" w:eastAsiaTheme="majorEastAsia" w:hAnsi="Cambria Math" w:cs="微軟正黑體"/>
                          <w:spacing w:val="-1"/>
                          <w:lang w:eastAsia="zh-TW"/>
                        </w:rPr>
                        <m:t>⋯</m:t>
                      </m:r>
                      <m:ctrlPr>
                        <w:rPr>
                          <w:rFonts w:ascii="Cambria Math" w:eastAsia="Cambria Math" w:hAnsi="Cambria Math" w:cs="Cambria Math"/>
                          <w:iCs/>
                          <w:spacing w:val="-1"/>
                          <w:lang w:eastAsia="zh-TW"/>
                        </w:rPr>
                      </m:ctrlPr>
                    </m:e>
                    <m:e>
                      <m:sSub>
                        <m:sSubPr>
                          <m:ctrlPr>
                            <w:rPr>
                              <w:rFonts w:ascii="Cambria Math" w:eastAsiaTheme="majorEastAsia" w:hAnsi="Cambria Math" w:cs="微軟正黑體"/>
                              <w:iCs/>
                              <w:spacing w:val="-1"/>
                              <w:lang w:eastAsia="zh-TW"/>
                            </w:rPr>
                          </m:ctrlPr>
                        </m:sSubPr>
                        <m:e>
                          <m:r>
                            <w:rPr>
                              <w:rFonts w:ascii="Cambria Math" w:eastAsiaTheme="majorEastAsia" w:hAnsi="Cambria Math" w:cs="微軟正黑體"/>
                              <w:spacing w:val="-1"/>
                              <w:lang w:eastAsia="zh-TW"/>
                            </w:rPr>
                            <m:t>ϵ</m:t>
                          </m:r>
                        </m:e>
                        <m:sub>
                          <m:r>
                            <w:rPr>
                              <w:rFonts w:ascii="Cambria Math" w:eastAsiaTheme="majorEastAsia" w:hAnsi="Cambria Math" w:cs="微軟正黑體"/>
                              <w:spacing w:val="-1"/>
                              <w:lang w:eastAsia="zh-TW"/>
                            </w:rPr>
                            <m:t>N</m:t>
                          </m:r>
                        </m:sub>
                      </m:sSub>
                    </m:e>
                  </m:mr>
                </m:m>
              </m:e>
            </m:d>
          </m:e>
          <m:sup>
            <m:r>
              <m:rPr>
                <m:sty m:val="p"/>
              </m:rPr>
              <w:rPr>
                <w:rFonts w:ascii="Cambria Math" w:eastAsiaTheme="majorEastAsia" w:hAnsi="Cambria Math" w:cs="微軟正黑體"/>
                <w:spacing w:val="-1"/>
                <w:lang w:eastAsia="zh-TW"/>
              </w:rPr>
              <m:t>T</m:t>
            </m:r>
          </m:sup>
        </m:sSup>
      </m:oMath>
      <w:r w:rsidRPr="00845E8E">
        <w:rPr>
          <w:rFonts w:eastAsia="新細明體"/>
          <w:lang w:eastAsia="zh-TW"/>
        </w:rPr>
        <w:tab/>
      </w:r>
      <w:r w:rsidRPr="00CB66E6">
        <w:rPr>
          <w:lang w:eastAsia="zh-TW"/>
        </w:rPr>
        <w:t></w:t>
      </w:r>
      <w:r w:rsidRPr="007878EF">
        <w:rPr>
          <w:lang w:eastAsia="zh-TW"/>
        </w:rPr>
        <w:t></w:t>
      </w:r>
      <w:r w:rsidRPr="007878EF">
        <w:rPr>
          <w:lang w:eastAsia="zh-TW"/>
        </w:rPr>
        <w:t></w:t>
      </w:r>
      <w:r w:rsidRPr="00D06403">
        <w:rPr>
          <w:rFonts w:ascii="Times New Roman" w:eastAsia="新細明體" w:hAnsi="Times New Roman" w:cs="Times New Roman"/>
          <w:lang w:eastAsia="zh-TW"/>
        </w:rPr>
        <w:t>e</w:t>
      </w:r>
      <w:r w:rsidRPr="00CB66E6">
        <w:rPr>
          <w:lang w:eastAsia="zh-TW"/>
        </w:rPr>
        <w:t></w:t>
      </w:r>
    </w:p>
    <w:p w:rsidR="004D0BE4" w:rsidRPr="007B5528" w:rsidRDefault="004D0BE4" w:rsidP="004D0BE4">
      <w:pPr>
        <w:pStyle w:val="a4"/>
        <w:ind w:firstLine="0"/>
        <w:rPr>
          <w:rFonts w:eastAsia="標楷體"/>
          <w:bCs/>
          <w:iCs/>
          <w:lang w:eastAsia="zh-CN"/>
        </w:rPr>
      </w:pPr>
      <m:oMath>
        <m:r>
          <m:rPr>
            <m:sty m:val="b"/>
          </m:rPr>
          <w:rPr>
            <w:rFonts w:ascii="Cambria Math" w:eastAsia="標楷體" w:hAnsi="Cambria Math"/>
            <w:lang w:eastAsia="zh-TW"/>
          </w:rPr>
          <m:t>C</m:t>
        </m:r>
      </m:oMath>
      <w:r w:rsidRPr="00D06403">
        <w:rPr>
          <w:rFonts w:eastAsia="新細明體" w:hint="eastAsia"/>
          <w:iCs/>
          <w:lang w:eastAsia="zh-TW"/>
        </w:rPr>
        <w:t>是輸入的矩陣，</w:t>
      </w:r>
      <m:oMath>
        <m:r>
          <m:rPr>
            <m:sty m:val="p"/>
          </m:rPr>
          <w:rPr>
            <w:rFonts w:ascii="Cambria Math" w:eastAsia="標楷體" w:hAnsi="Cambria Math"/>
            <w:lang w:eastAsia="zh-TW"/>
          </w:rPr>
          <m:t>θ</m:t>
        </m:r>
      </m:oMath>
      <w:r w:rsidRPr="00D06403">
        <w:rPr>
          <w:rFonts w:eastAsia="新細明體" w:hint="eastAsia"/>
          <w:iCs/>
          <w:lang w:eastAsia="zh-TW"/>
        </w:rPr>
        <w:t>是我們估計的未知參數矩陣，</w:t>
      </w:r>
      <m:oMath>
        <m:r>
          <m:rPr>
            <m:sty m:val="p"/>
          </m:rPr>
          <w:rPr>
            <w:rFonts w:ascii="Cambria Math" w:eastAsia="標楷體" w:hAnsi="Cambria Math"/>
            <w:lang w:eastAsia="zh-TW"/>
          </w:rPr>
          <m:t>Y</m:t>
        </m:r>
      </m:oMath>
      <w:r w:rsidRPr="00D06403">
        <w:rPr>
          <w:rFonts w:eastAsia="新細明體" w:hint="eastAsia"/>
          <w:iCs/>
          <w:lang w:eastAsia="zh-TW"/>
        </w:rPr>
        <w:t>是目標矩陣，</w:t>
      </w:r>
      <m:oMath>
        <m:r>
          <m:rPr>
            <m:sty m:val="p"/>
          </m:rPr>
          <w:rPr>
            <w:rFonts w:ascii="Cambria Math" w:eastAsia="標楷體" w:hAnsi="Cambria Math"/>
            <w:lang w:eastAsia="zh-TW"/>
          </w:rPr>
          <m:t>ε</m:t>
        </m:r>
      </m:oMath>
      <w:r w:rsidRPr="00D06403">
        <w:rPr>
          <w:rFonts w:eastAsia="新細明體" w:hint="eastAsia"/>
          <w:iCs/>
          <w:lang w:eastAsia="zh-TW"/>
        </w:rPr>
        <w:t>是誤差的向量。要優化</w:t>
      </w:r>
      <m:oMath>
        <m:r>
          <m:rPr>
            <m:sty m:val="p"/>
          </m:rPr>
          <w:rPr>
            <w:rFonts w:ascii="Cambria Math" w:eastAsia="標楷體" w:hAnsi="Cambria Math"/>
            <w:lang w:eastAsia="zh-TW"/>
          </w:rPr>
          <m:t>θ</m:t>
        </m:r>
      </m:oMath>
      <w:r w:rsidRPr="00D06403">
        <w:rPr>
          <w:rFonts w:eastAsia="新細明體" w:hint="eastAsia"/>
          <w:bCs/>
          <w:iCs/>
          <w:lang w:eastAsia="zh-TW"/>
        </w:rPr>
        <w:t>，可透過</w:t>
      </w:r>
      <w:r w:rsidRPr="00D06403">
        <w:rPr>
          <w:rFonts w:eastAsia="新細明體"/>
          <w:bCs/>
          <w:iCs/>
          <w:lang w:eastAsia="zh-TW"/>
        </w:rPr>
        <w:t>RLSE</w:t>
      </w:r>
      <w:r w:rsidRPr="00D06403">
        <w:rPr>
          <w:rFonts w:eastAsia="新細明體" w:hint="eastAsia"/>
          <w:bCs/>
          <w:iCs/>
          <w:lang w:eastAsia="zh-TW"/>
        </w:rPr>
        <w:t>的等式</w:t>
      </w:r>
      <w:r w:rsidRPr="00D06403">
        <w:rPr>
          <w:rFonts w:eastAsia="新細明體"/>
          <w:bCs/>
          <w:iCs/>
          <w:lang w:eastAsia="zh-TW"/>
        </w:rPr>
        <w:t>[19]</w:t>
      </w:r>
      <w:r w:rsidRPr="00D06403">
        <w:rPr>
          <w:rFonts w:eastAsia="新細明體" w:hint="eastAsia"/>
          <w:bCs/>
          <w:iCs/>
          <w:lang w:eastAsia="zh-TW"/>
        </w:rPr>
        <w:t>運算</w:t>
      </w:r>
      <w:r w:rsidRPr="00D06403">
        <w:rPr>
          <w:rFonts w:eastAsia="新細明體"/>
          <w:bCs/>
          <w:iCs/>
          <w:lang w:eastAsia="zh-TW"/>
        </w:rPr>
        <w:t>:</w:t>
      </w:r>
    </w:p>
    <w:p w:rsidR="004D0BE4" w:rsidRPr="00B01B07" w:rsidRDefault="004D0BE4" w:rsidP="004D0BE4">
      <w:pPr>
        <w:pStyle w:val="equation"/>
        <w:rPr>
          <w:rFonts w:eastAsia="MS Mincho"/>
          <w:lang w:eastAsia="zh-TW"/>
        </w:rPr>
      </w:pPr>
      <w:r w:rsidRPr="00845E8E">
        <w:rPr>
          <w:rFonts w:eastAsia="新細明體"/>
          <w:lang w:eastAsia="zh-TW"/>
        </w:rPr>
        <w:tab/>
      </w:r>
      <m:oMath>
        <m:sSub>
          <m:sSubPr>
            <m:ctrlPr>
              <w:rPr>
                <w:rFonts w:ascii="Cambria Math" w:eastAsia="MS Mincho" w:hAnsi="Cambria Math"/>
                <w:lang w:eastAsia="zh-TW"/>
              </w:rPr>
            </m:ctrlPr>
          </m:sSubPr>
          <m:e>
            <m:r>
              <m:rPr>
                <m:sty m:val="p"/>
              </m:rPr>
              <w:rPr>
                <w:rFonts w:ascii="Cambria Math" w:eastAsia="MS Mincho" w:hAnsi="Cambria Math"/>
                <w:lang w:eastAsia="zh-TW"/>
              </w:rPr>
              <m:t>P</m:t>
            </m:r>
          </m:e>
          <m:sub>
            <m:r>
              <m:rPr>
                <m:sty m:val="p"/>
              </m:rP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r>
          <w:rPr>
            <w:rFonts w:ascii="Cambria Math" w:eastAsia="MS Mincho" w:hAnsi="Cambria Math"/>
            <w:lang w:eastAsia="zh-TW"/>
          </w:rPr>
          <m:t>-</m:t>
        </m:r>
        <m:f>
          <m:fPr>
            <m:ctrlPr>
              <w:rPr>
                <w:rFonts w:ascii="Cambria Math" w:eastAsia="MS Mincho" w:hAnsi="Cambria Math"/>
                <w:i/>
                <w:lang w:eastAsia="zh-TW"/>
              </w:rPr>
            </m:ctrlPr>
          </m:fPr>
          <m:num>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num>
          <m:den>
            <m:r>
              <w:rPr>
                <w:rFonts w:ascii="Cambria Math" w:eastAsia="MS Mincho" w:hAnsi="Cambria Math"/>
                <w:lang w:eastAsia="zh-TW"/>
              </w:rPr>
              <m:t>1+</m:t>
            </m:r>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den>
        </m:f>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a</w:t>
      </w:r>
      <w:r w:rsidRPr="00CB66E6">
        <w:rPr>
          <w:lang w:eastAsia="zh-TW"/>
        </w:rPr>
        <w:t></w:t>
      </w:r>
    </w:p>
    <w:p w:rsidR="004D0BE4"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lang w:eastAsia="zh-TW"/>
              </w:rPr>
            </m:ctrlPr>
          </m:sSubPr>
          <m:e>
            <m:r>
              <w:rPr>
                <w:rFonts w:ascii="Cambria Math" w:eastAsiaTheme="majorEastAsia" w:hAnsi="Cambria Math" w:cs="微軟正黑體"/>
                <w:spacing w:val="-1"/>
                <w:lang w:eastAsia="zh-TW"/>
              </w:rPr>
              <m:t>θ</m:t>
            </m:r>
          </m:e>
          <m:sub>
            <m:r>
              <m:rPr>
                <m:sty m:val="p"/>
              </m:rP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Theme="majorEastAsia" w:hAnsi="Cambria Math" w:cs="微軟正黑體"/>
                <w:spacing w:val="-1"/>
                <w:lang w:eastAsia="zh-TW"/>
              </w:rPr>
              <m:t>θ</m:t>
            </m:r>
          </m:e>
          <m:sub>
            <m:r>
              <w:rPr>
                <w:rFonts w:ascii="Cambria Math" w:eastAsia="MS Mincho" w:hAnsi="Cambria Math"/>
                <w:lang w:eastAsia="zh-TW"/>
              </w:rPr>
              <m:t>k</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P</m:t>
            </m:r>
          </m:e>
          <m:sub>
            <m:r>
              <w:rPr>
                <w:rFonts w:ascii="Cambria Math" w:eastAsia="MS Mincho" w:hAnsi="Cambria Math"/>
                <w:lang w:eastAsia="zh-TW"/>
              </w:rPr>
              <m:t>k+1</m:t>
            </m:r>
          </m:sub>
        </m:sSub>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r>
          <w:rPr>
            <w:rFonts w:ascii="Cambria Math" w:eastAsia="MS Mincho" w:hAnsi="Cambria Math"/>
            <w:lang w:eastAsia="zh-TW"/>
          </w:rPr>
          <m:t>(</m:t>
        </m:r>
        <m:sSub>
          <m:sSubPr>
            <m:ctrlPr>
              <w:rPr>
                <w:rFonts w:ascii="Cambria Math" w:eastAsia="MS Mincho" w:hAnsi="Cambria Math"/>
                <w:i/>
                <w:lang w:eastAsia="zh-TW"/>
              </w:rPr>
            </m:ctrlPr>
          </m:sSubPr>
          <m:e>
            <m:r>
              <w:rPr>
                <w:rFonts w:ascii="Cambria Math" w:eastAsia="MS Mincho" w:hAnsi="Cambria Math"/>
                <w:lang w:eastAsia="zh-TW"/>
              </w:rPr>
              <m:t>y</m:t>
            </m:r>
          </m:e>
          <m:sub>
            <m:r>
              <w:rPr>
                <w:rFonts w:ascii="Cambria Math" w:eastAsia="MS Mincho" w:hAnsi="Cambria Math"/>
                <w:lang w:eastAsia="zh-TW"/>
              </w:rPr>
              <m:t>k+1</m:t>
            </m:r>
          </m:sub>
        </m:sSub>
        <m:r>
          <w:rPr>
            <w:rFonts w:ascii="Cambria Math" w:eastAsia="MS Mincho" w:hAnsi="Cambria Math"/>
            <w:lang w:eastAsia="zh-TW"/>
          </w:rPr>
          <m:t>-</m:t>
        </m:r>
        <m:sSup>
          <m:sSupPr>
            <m:ctrlPr>
              <w:rPr>
                <w:rFonts w:ascii="Cambria Math" w:eastAsia="MS Mincho" w:hAnsi="Cambria Math"/>
                <w:i/>
                <w:lang w:eastAsia="zh-TW"/>
              </w:rPr>
            </m:ctrlPr>
          </m:sSupPr>
          <m:e>
            <m:d>
              <m:dPr>
                <m:ctrlPr>
                  <w:rPr>
                    <w:rFonts w:ascii="Cambria Math" w:eastAsia="MS Mincho" w:hAnsi="Cambria Math"/>
                    <w:i/>
                    <w:lang w:eastAsia="zh-TW"/>
                  </w:rPr>
                </m:ctrlPr>
              </m:dPr>
              <m:e>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e>
            </m:d>
          </m:e>
          <m:sup>
            <m:r>
              <w:rPr>
                <w:rFonts w:ascii="Cambria Math" w:eastAsia="MS Mincho" w:hAnsi="Cambria Math"/>
                <w:lang w:eastAsia="zh-TW"/>
              </w:rPr>
              <m:t>T</m:t>
            </m:r>
          </m:sup>
        </m:sSup>
        <m:sSub>
          <m:sSubPr>
            <m:ctrlPr>
              <w:rPr>
                <w:rFonts w:ascii="Cambria Math" w:eastAsiaTheme="majorEastAsia" w:hAnsi="Cambria Math" w:cs="微軟正黑體"/>
                <w:i/>
                <w:iCs/>
                <w:spacing w:val="-1"/>
                <w:lang w:eastAsia="zh-TW"/>
              </w:rPr>
            </m:ctrlPr>
          </m:sSubPr>
          <m:e>
            <m:r>
              <w:rPr>
                <w:rFonts w:ascii="Cambria Math" w:eastAsiaTheme="majorEastAsia" w:hAnsi="Cambria Math" w:cs="微軟正黑體"/>
                <w:spacing w:val="-1"/>
                <w:lang w:eastAsia="zh-TW"/>
              </w:rPr>
              <m:t>θ</m:t>
            </m:r>
          </m:e>
          <m:sub>
            <m:r>
              <w:rPr>
                <w:rFonts w:ascii="Cambria Math" w:eastAsiaTheme="majorEastAsia" w:hAnsi="Cambria Math" w:cs="微軟正黑體"/>
                <w:spacing w:val="-1"/>
                <w:lang w:eastAsia="zh-TW"/>
              </w:rPr>
              <m:t>k</m:t>
            </m:r>
          </m:sub>
        </m:sSub>
        <m:r>
          <w:rPr>
            <w:rFonts w:ascii="Cambria Math" w:eastAsia="MS Mincho" w:hAnsi="Cambria Math"/>
            <w:lang w:eastAsia="zh-TW"/>
          </w:rPr>
          <m:t>)</m:t>
        </m:r>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b</w:t>
      </w:r>
      <w:r w:rsidRPr="00CB66E6">
        <w:rPr>
          <w:lang w:eastAsia="zh-TW"/>
        </w:rPr>
        <w:t></w:t>
      </w:r>
    </w:p>
    <w:p w:rsidR="004D0BE4" w:rsidRPr="007B5528" w:rsidRDefault="004D0BE4" w:rsidP="004D0BE4">
      <w:pPr>
        <w:pStyle w:val="equation"/>
        <w:jc w:val="left"/>
        <w:rPr>
          <w:rFonts w:ascii="Times New Roman" w:eastAsia="標楷體" w:hAnsi="Times New Roman" w:cs="Times New Roman"/>
          <w:lang w:eastAsia="zh-TW"/>
        </w:rPr>
      </w:pPr>
      <w:r w:rsidRPr="00D06403">
        <w:rPr>
          <w:rFonts w:ascii="Times New Roman" w:eastAsia="新細明體" w:hAnsi="Times New Roman" w:cs="Times New Roman" w:hint="eastAsia"/>
          <w:iCs/>
          <w:spacing w:val="-1"/>
          <w:lang w:eastAsia="zh-TW"/>
        </w:rPr>
        <w:t>其中</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=1,2,…,(n-1)</m:t>
        </m:r>
      </m:oMath>
      <w:r w:rsidRPr="00D06403">
        <w:rPr>
          <w:rFonts w:ascii="Times New Roman" w:eastAsia="新細明體" w:hAnsi="Times New Roman" w:cs="Times New Roman" w:hint="eastAsia"/>
          <w:iCs/>
          <w:spacing w:val="-1"/>
          <w:lang w:eastAsia="zh-TW"/>
        </w:rPr>
        <w:t>，</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D06403">
        <w:rPr>
          <w:rFonts w:ascii="Times New Roman" w:eastAsia="新細明體" w:hAnsi="Times New Roman" w:cs="Times New Roman" w:hint="eastAsia"/>
          <w:lang w:eastAsia="zh-TW"/>
        </w:rPr>
        <w:t>是</w:t>
      </w:r>
      <m:oMath>
        <m:r>
          <m:rPr>
            <m:sty m:val="p"/>
          </m:rPr>
          <w:rPr>
            <w:rFonts w:ascii="Cambria Math" w:eastAsia="標楷體" w:hAnsi="Cambria Math" w:cs="Times New Roman"/>
            <w:lang w:eastAsia="zh-TW"/>
          </w:rPr>
          <m:t>[C,Y</m:t>
        </m:r>
        <m:r>
          <w:rPr>
            <w:rFonts w:ascii="Cambria Math" w:eastAsia="標楷體" w:hAnsi="Cambria Math" w:cs="Times New Roman"/>
            <w:lang w:eastAsia="zh-TW"/>
          </w:rPr>
          <m:t>]</m:t>
        </m:r>
      </m:oMath>
      <w:r w:rsidRPr="00D06403">
        <w:rPr>
          <w:rFonts w:ascii="Times New Roman" w:eastAsia="新細明體" w:hAnsi="Times New Roman" w:cs="Times New Roman" w:hint="eastAsia"/>
          <w:lang w:eastAsia="zh-TW"/>
        </w:rPr>
        <w:t>的第</w:t>
      </w:r>
      <m:oMath>
        <m:r>
          <w:rPr>
            <w:rFonts w:ascii="Cambria Math" w:eastAsia="標楷體" w:hAnsi="Cambria Math" w:cs="Times New Roman"/>
            <w:lang w:eastAsia="zh-TW"/>
          </w:rPr>
          <m:t>k</m:t>
        </m:r>
      </m:oMath>
      <w:r w:rsidRPr="00D06403">
        <w:rPr>
          <w:rFonts w:ascii="Times New Roman" w:eastAsia="新細明體" w:hAnsi="Times New Roman" w:cs="Times New Roman" w:hint="eastAsia"/>
          <w:lang w:eastAsia="zh-TW"/>
        </w:rPr>
        <w:t>行，再開始</w:t>
      </w:r>
      <w:r w:rsidRPr="00D06403">
        <w:rPr>
          <w:rFonts w:ascii="Times New Roman" w:eastAsia="新細明體" w:hAnsi="Times New Roman" w:cs="Times New Roman"/>
          <w:lang w:eastAsia="zh-TW"/>
        </w:rPr>
        <w:t>RLSE</w:t>
      </w:r>
      <w:r w:rsidRPr="00D06403">
        <w:rPr>
          <w:rFonts w:ascii="Times New Roman" w:eastAsia="新細明體" w:hAnsi="Times New Roman" w:cs="Times New Roman" w:hint="eastAsia"/>
          <w:lang w:eastAsia="zh-TW"/>
        </w:rPr>
        <w:t>演算法時，我們會設定</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D06403">
        <w:rPr>
          <w:rFonts w:ascii="Times New Roman" w:eastAsia="新細明體" w:hAnsi="Times New Roman" w:cs="Times New Roman" w:hint="eastAsia"/>
          <w:iCs/>
          <w:spacing w:val="-1"/>
          <w:lang w:eastAsia="zh-TW"/>
        </w:rPr>
        <w:t>為</w:t>
      </w:r>
      <w:r w:rsidRPr="00D06403">
        <w:rPr>
          <w:rFonts w:ascii="Times New Roman" w:eastAsia="新細明體" w:hAnsi="Times New Roman" w:cs="Times New Roman"/>
          <w:iCs/>
          <w:spacing w:val="-1"/>
          <w:lang w:eastAsia="zh-TW"/>
        </w:rPr>
        <w:t>0</w:t>
      </w:r>
      <w:r w:rsidRPr="00D06403">
        <w:rPr>
          <w:rFonts w:ascii="Times New Roman" w:eastAsia="新細明體" w:hAnsi="Times New Roman" w:cs="Times New Roman" w:hint="eastAsia"/>
          <w:iCs/>
          <w:spacing w:val="-1"/>
          <w:lang w:eastAsia="zh-TW"/>
        </w:rPr>
        <w:t>，</w:t>
      </w:r>
      <m:oMath>
        <m:sSub>
          <m:sSubPr>
            <m:ctrlPr>
              <w:rPr>
                <w:rFonts w:ascii="Cambria Math" w:eastAsia="標楷體" w:hAnsi="Cambria Math" w:cs="Times New Roman"/>
                <w:lang w:eastAsia="zh-TW"/>
              </w:rPr>
            </m:ctrlPr>
          </m:sSubPr>
          <m:e>
            <m:r>
              <m:rPr>
                <m:sty m:val="p"/>
              </m:rPr>
              <w:rPr>
                <w:rFonts w:ascii="Cambria Math" w:eastAsia="標楷體" w:hAnsi="Cambria Math" w:cs="Times New Roman"/>
                <w:lang w:eastAsia="zh-TW"/>
              </w:rPr>
              <m:t>P</m:t>
            </m:r>
          </m:e>
          <m:sub>
            <m:r>
              <m:rPr>
                <m:sty m:val="p"/>
              </m:rPr>
              <w:rPr>
                <w:rFonts w:ascii="Cambria Math" w:eastAsia="標楷體" w:hAnsi="Cambria Math" w:cs="Times New Roman"/>
                <w:lang w:eastAsia="zh-TW"/>
              </w:rPr>
              <m:t>0</m:t>
            </m:r>
          </m:sub>
        </m:sSub>
      </m:oMath>
      <w:r w:rsidRPr="00D06403">
        <w:rPr>
          <w:rFonts w:ascii="Times New Roman" w:eastAsia="新細明體" w:hAnsi="Times New Roman" w:cs="Times New Roman" w:hint="eastAsia"/>
          <w:lang w:eastAsia="zh-TW"/>
        </w:rPr>
        <w:t>則設定為</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D06403">
        <w:rPr>
          <w:rFonts w:ascii="Times New Roman" w:eastAsia="新細明體" w:hAnsi="Times New Roman" w:cs="Times New Roman" w:hint="eastAsia"/>
          <w:lang w:eastAsia="zh-TW"/>
        </w:rPr>
        <w:t>，</w:t>
      </w:r>
      <m:oMath>
        <m:r>
          <m:rPr>
            <m:sty m:val="b"/>
          </m:rPr>
          <w:rPr>
            <w:rFonts w:ascii="Cambria Math" w:eastAsia="標楷體" w:hAnsi="Cambria Math" w:cs="Times New Roman"/>
            <w:lang w:eastAsia="zh-TW"/>
          </w:rPr>
          <m:t>I</m:t>
        </m:r>
      </m:oMath>
      <w:r w:rsidRPr="00D06403">
        <w:rPr>
          <w:rFonts w:ascii="Times New Roman" w:eastAsia="新細明體" w:hAnsi="Times New Roman" w:cs="Times New Roman" w:hint="eastAsia"/>
          <w:lang w:eastAsia="zh-TW"/>
        </w:rPr>
        <w:t>為單位矩陣。我們</w:t>
      </w:r>
      <w:r w:rsidRPr="00D06403">
        <w:rPr>
          <w:rFonts w:ascii="Times New Roman" w:eastAsia="新細明體" w:hAnsi="Times New Roman" w:cs="Times New Roman"/>
          <w:lang w:eastAsia="zh-TW"/>
        </w:rPr>
        <w:t>cost function</w:t>
      </w:r>
      <w:r w:rsidRPr="00D06403">
        <w:rPr>
          <w:rFonts w:ascii="Times New Roman" w:eastAsia="新細明體" w:hAnsi="Times New Roman" w:cs="Times New Roman" w:hint="eastAsia"/>
          <w:lang w:eastAsia="zh-TW"/>
        </w:rPr>
        <w:t>使用</w:t>
      </w:r>
      <w:r w:rsidRPr="00D06403">
        <w:rPr>
          <w:rFonts w:ascii="Times New Roman" w:eastAsia="新細明體" w:hAnsi="Times New Roman" w:cs="Times New Roman"/>
          <w:lang w:eastAsia="zh-TW"/>
        </w:rPr>
        <w:t>RMSE</w:t>
      </w:r>
      <w:r w:rsidRPr="00D06403">
        <w:rPr>
          <w:rFonts w:ascii="Times New Roman" w:eastAsia="新細明體" w:hAnsi="Times New Roman" w:cs="Times New Roman" w:hint="eastAsia"/>
          <w:lang w:eastAsia="zh-TW"/>
        </w:rPr>
        <w:t>，定義如下</w:t>
      </w:r>
      <w:r w:rsidRPr="00D06403">
        <w:rPr>
          <w:rFonts w:ascii="Times New Roman" w:eastAsia="新細明體" w:hAnsi="Times New Roman" w:cs="Times New Roman"/>
          <w:lang w:eastAsia="zh-TW"/>
        </w:rPr>
        <w:t>:</w:t>
      </w:r>
    </w:p>
    <w:p w:rsidR="004D0BE4" w:rsidRDefault="004D0BE4" w:rsidP="004D0BE4">
      <w:pPr>
        <w:pStyle w:val="equation"/>
        <w:rPr>
          <w:lang w:eastAsia="zh-TW"/>
        </w:rPr>
      </w:pPr>
      <w:r w:rsidRPr="00845E8E">
        <w:rPr>
          <w:rFonts w:eastAsia="新細明體"/>
          <w:lang w:eastAsia="zh-TW"/>
        </w:rPr>
        <w:tab/>
      </w:r>
      <m:oMath>
        <m:r>
          <m:rPr>
            <m:sty m:val="p"/>
          </m:rPr>
          <w:rPr>
            <w:rFonts w:ascii="Cambria Math" w:eastAsiaTheme="minorEastAsia" w:hAnsi="Cambria Math" w:hint="eastAsia"/>
            <w:lang w:eastAsia="zh-TW"/>
          </w:rPr>
          <m:t>RMSE=</m:t>
        </m:r>
        <m:rad>
          <m:radPr>
            <m:degHide m:val="1"/>
            <m:ctrlPr>
              <w:rPr>
                <w:rFonts w:ascii="Cambria Math" w:eastAsia="MS Mincho" w:hAnsi="Cambria Math"/>
                <w:i/>
                <w:iCs/>
                <w:lang w:eastAsia="zh-TW"/>
              </w:rPr>
            </m:ctrlPr>
          </m:radPr>
          <m:deg/>
          <m:e>
            <m:f>
              <m:fPr>
                <m:ctrlPr>
                  <w:rPr>
                    <w:rFonts w:ascii="Cambria Math" w:eastAsia="MS Mincho" w:hAnsi="Cambria Math"/>
                    <w:i/>
                    <w:iCs/>
                    <w:lang w:eastAsia="zh-TW"/>
                  </w:rPr>
                </m:ctrlPr>
              </m:fPr>
              <m:num>
                <m:nary>
                  <m:naryPr>
                    <m:chr m:val="∑"/>
                    <m:ctrlPr>
                      <w:rPr>
                        <w:rFonts w:ascii="Cambria Math" w:eastAsia="MS Mincho" w:hAnsi="Cambria Math"/>
                        <w:i/>
                        <w:iCs/>
                        <w:lang w:eastAsia="zh-TW"/>
                      </w:rPr>
                    </m:ctrlPr>
                  </m:naryPr>
                  <m:sub>
                    <m:r>
                      <w:rPr>
                        <w:rFonts w:ascii="Cambria Math" w:eastAsia="MS Mincho" w:hAnsi="Cambria Math"/>
                        <w:lang w:eastAsia="zh-TW"/>
                      </w:rPr>
                      <m:t>i=1</m:t>
                    </m:r>
                  </m:sub>
                  <m:sup>
                    <m:r>
                      <w:rPr>
                        <w:rFonts w:ascii="Cambria Math" w:eastAsia="MS Mincho" w:hAnsi="Cambria Math"/>
                        <w:lang w:eastAsia="zh-TW"/>
                      </w:rPr>
                      <m:t>n</m:t>
                    </m:r>
                  </m:sup>
                  <m:e>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acc>
                              <m:accPr>
                                <m:chr m:val="⃑"/>
                                <m:ctrlPr>
                                  <w:rPr>
                                    <w:rFonts w:ascii="Cambria Math" w:eastAsia="MS Mincho" w:hAnsi="Cambria Math"/>
                                    <w:i/>
                                    <w:iCs/>
                                    <w:lang w:eastAsia="zh-TW"/>
                                  </w:rPr>
                                </m:ctrlPr>
                              </m:accPr>
                              <m:e>
                                <m:r>
                                  <w:rPr>
                                    <w:rFonts w:ascii="Cambria Math" w:eastAsia="MS Mincho" w:hAnsi="Cambria Math"/>
                                    <w:lang w:eastAsia="zh-TW"/>
                                  </w:rPr>
                                  <m:t>e</m:t>
                                </m:r>
                              </m:e>
                            </m:acc>
                          </m:e>
                          <m:sub>
                            <m:r>
                              <w:rPr>
                                <w:rFonts w:ascii="Cambria Math" w:eastAsia="MS Mincho" w:hAnsi="Cambria Math"/>
                                <w:lang w:eastAsia="zh-TW"/>
                              </w:rPr>
                              <m:t>i</m:t>
                            </m:r>
                          </m:sub>
                        </m:sSub>
                      </m:e>
                    </m:d>
                    <m:d>
                      <m:dPr>
                        <m:ctrlPr>
                          <w:rPr>
                            <w:rFonts w:ascii="Cambria Math" w:eastAsia="MS Mincho" w:hAnsi="Cambria Math"/>
                            <w:i/>
                            <w:iCs/>
                            <w:lang w:eastAsia="zh-TW"/>
                          </w:rPr>
                        </m:ctrlPr>
                      </m:dPr>
                      <m:e>
                        <m:sSub>
                          <m:sSubPr>
                            <m:ctrlPr>
                              <w:rPr>
                                <w:rFonts w:ascii="Cambria Math" w:eastAsia="MS Mincho" w:hAnsi="Cambria Math"/>
                                <w:i/>
                                <w:iCs/>
                                <w:lang w:eastAsia="zh-TW"/>
                              </w:rPr>
                            </m:ctrlPr>
                          </m:sSubPr>
                          <m:e>
                            <m:acc>
                              <m:accPr>
                                <m:chr m:val="⃑"/>
                                <m:ctrlPr>
                                  <w:rPr>
                                    <w:rFonts w:ascii="Cambria Math" w:eastAsia="MS Mincho" w:hAnsi="Cambria Math"/>
                                    <w:i/>
                                    <w:iCs/>
                                    <w:lang w:eastAsia="zh-TW"/>
                                  </w:rPr>
                                </m:ctrlPr>
                              </m:accPr>
                              <m:e>
                                <m:r>
                                  <w:rPr>
                                    <w:rFonts w:ascii="Cambria Math" w:eastAsia="MS Mincho" w:hAnsi="Cambria Math"/>
                                    <w:lang w:eastAsia="zh-TW"/>
                                  </w:rPr>
                                  <m:t>e</m:t>
                                </m:r>
                              </m:e>
                            </m:acc>
                          </m:e>
                          <m:sub>
                            <m:r>
                              <w:rPr>
                                <w:rFonts w:ascii="Cambria Math" w:eastAsia="MS Mincho" w:hAnsi="Cambria Math"/>
                                <w:lang w:eastAsia="zh-TW"/>
                              </w:rPr>
                              <m:t>i</m:t>
                            </m:r>
                          </m:sub>
                        </m:sSub>
                      </m:e>
                    </m:d>
                    <m:r>
                      <w:rPr>
                        <w:rFonts w:ascii="Cambria Math" w:eastAsia="MS Mincho" w:hAnsi="Cambria Math"/>
                        <w:lang w:eastAsia="zh-TW"/>
                      </w:rPr>
                      <m:t>'</m:t>
                    </m:r>
                  </m:e>
                </m:nary>
              </m:num>
              <m:den>
                <m:r>
                  <w:rPr>
                    <w:rFonts w:ascii="Cambria Math" w:eastAsia="MS Mincho" w:hAnsi="Cambria Math"/>
                    <w:lang w:eastAsia="zh-TW"/>
                  </w:rPr>
                  <m:t>n</m:t>
                </m:r>
              </m:den>
            </m:f>
          </m:e>
        </m:rad>
      </m:oMath>
      <w:r w:rsidRPr="00845E8E">
        <w:rPr>
          <w:rFonts w:eastAsia="新細明體"/>
          <w:lang w:eastAsia="zh-TW"/>
        </w:rPr>
        <w:tab/>
      </w:r>
      <w:r w:rsidRPr="00CB66E6">
        <w:rPr>
          <w:lang w:eastAsia="zh-TW"/>
        </w:rPr>
        <w:t></w:t>
      </w:r>
      <w:r>
        <w:rPr>
          <w:lang w:eastAsia="zh-TW"/>
        </w:rPr>
        <w:t></w:t>
      </w:r>
      <w:r>
        <w:rPr>
          <w:lang w:eastAsia="zh-TW"/>
        </w:rPr>
        <w:t></w:t>
      </w:r>
      <w:r w:rsidRPr="00CB66E6">
        <w:rPr>
          <w:lang w:eastAsia="zh-TW"/>
        </w:rPr>
        <w:t></w:t>
      </w:r>
    </w:p>
    <w:p w:rsidR="004D0BE4" w:rsidRPr="007B5528" w:rsidRDefault="004D0BE4" w:rsidP="004D0BE4">
      <w:pPr>
        <w:pStyle w:val="equation"/>
        <w:jc w:val="left"/>
        <w:rPr>
          <w:rFonts w:ascii="Times New Roman" w:eastAsia="標楷體" w:hAnsi="Times New Roman" w:cs="Times New Roman"/>
          <w:iCs/>
          <w:lang w:eastAsia="zh-CN"/>
        </w:rPr>
      </w:pPr>
      <w:r w:rsidRPr="00D06403">
        <w:rPr>
          <w:rFonts w:ascii="Times New Roman" w:eastAsia="新細明體" w:hAnsi="Times New Roman" w:cs="Times New Roman" w:hint="eastAsia"/>
          <w:lang w:eastAsia="zh-TW"/>
        </w:rPr>
        <w:t>其中，</w:t>
      </w:r>
      <w:r w:rsidRPr="00D06403">
        <w:rPr>
          <w:rFonts w:ascii="Times New Roman" w:eastAsia="新細明體" w:hAnsi="Times New Roman" w:cs="Times New Roman"/>
          <w:lang w:eastAsia="zh-TW"/>
        </w:rPr>
        <w:t>(</w:t>
      </w:r>
      <m:oMath>
        <m:r>
          <w:rPr>
            <w:rFonts w:ascii="Cambria Math" w:eastAsia="標楷體" w:hAnsi="Cambria Math" w:cs="Times New Roman"/>
            <w:lang w:eastAsia="zh-TW"/>
          </w:rPr>
          <m:t>∙</m:t>
        </m:r>
      </m:oMath>
      <w:r w:rsidRPr="00D06403">
        <w:rPr>
          <w:rFonts w:ascii="Times New Roman" w:eastAsia="新細明體" w:hAnsi="Times New Roman" w:cs="Times New Roman"/>
          <w:lang w:eastAsia="zh-TW"/>
        </w:rPr>
        <w:t>)’</w:t>
      </w:r>
      <w:r w:rsidRPr="00D06403">
        <w:rPr>
          <w:rFonts w:ascii="Times New Roman" w:eastAsia="新細明體" w:hAnsi="Times New Roman" w:cs="Times New Roman" w:hint="eastAsia"/>
          <w:lang w:eastAsia="zh-TW"/>
        </w:rPr>
        <w:t>為複數的共軛運算</w:t>
      </w:r>
      <w:r w:rsidRPr="00D06403">
        <w:rPr>
          <w:rFonts w:ascii="Times New Roman" w:eastAsia="新細明體" w:hAnsi="Times New Roman" w:cs="Times New Roman"/>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，其中</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為目標向量，</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D06403">
        <w:rPr>
          <w:rFonts w:ascii="Times New Roman" w:eastAsia="新細明體" w:hAnsi="Times New Roman" w:cs="Times New Roman" w:hint="eastAsia"/>
          <w:iCs/>
          <w:lang w:eastAsia="zh-TW"/>
        </w:rPr>
        <w:t>為模型輸出向量。整個機器學習的的運作流程如下</w:t>
      </w:r>
      <w:r w:rsidRPr="00D06403">
        <w:rPr>
          <w:rFonts w:ascii="Times New Roman" w:eastAsia="新細明體" w:hAnsi="Times New Roman" w:cs="Times New Roman"/>
          <w:iCs/>
          <w:lang w:eastAsia="zh-TW"/>
        </w:rPr>
        <w:t>:</w:t>
      </w:r>
    </w:p>
    <w:p w:rsidR="004D0BE4" w:rsidRPr="007B5528" w:rsidRDefault="004D0BE4" w:rsidP="004D0BE4">
      <w:pPr>
        <w:pStyle w:val="a4"/>
        <w:ind w:firstLine="0"/>
        <w:rPr>
          <w:rFonts w:eastAsia="標楷體"/>
          <w:lang w:eastAsia="zh-CN"/>
        </w:rPr>
      </w:pPr>
      <w:r w:rsidRPr="007B5528">
        <w:rPr>
          <w:rFonts w:eastAsia="標楷體"/>
          <w:lang w:eastAsia="zh-TW"/>
        </w:rPr>
        <w:tab/>
      </w:r>
      <w:r w:rsidRPr="00D06403">
        <w:rPr>
          <w:rFonts w:eastAsia="新細明體"/>
          <w:lang w:eastAsia="zh-TW"/>
        </w:rPr>
        <w:t xml:space="preserve">Step 1: </w:t>
      </w:r>
      <w:r w:rsidRPr="00D06403">
        <w:rPr>
          <w:rFonts w:eastAsia="新細明體" w:hint="eastAsia"/>
          <w:lang w:eastAsia="zh-TW"/>
        </w:rPr>
        <w:t>準備訓練資料。</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2: </w:t>
      </w:r>
      <w:r w:rsidRPr="00D06403">
        <w:rPr>
          <w:rFonts w:eastAsia="新細明體" w:hint="eastAsia"/>
          <w:lang w:eastAsia="zh-TW"/>
        </w:rPr>
        <w:t>用前鑒部演算法的粒子位置計算啟動強度。</w:t>
      </w:r>
    </w:p>
    <w:p w:rsidR="004D0BE4" w:rsidRPr="007B5528" w:rsidRDefault="004D0BE4" w:rsidP="004D0BE4">
      <w:pPr>
        <w:pStyle w:val="a4"/>
        <w:ind w:firstLine="0"/>
        <w:rPr>
          <w:rFonts w:eastAsia="標楷體"/>
          <w:iCs/>
          <w:lang w:eastAsia="zh-TW"/>
        </w:rPr>
      </w:pPr>
      <w:r w:rsidRPr="007B5528">
        <w:rPr>
          <w:rFonts w:eastAsia="標楷體"/>
          <w:lang w:eastAsia="zh-TW"/>
        </w:rPr>
        <w:tab/>
      </w:r>
      <w:r w:rsidRPr="00D06403">
        <w:rPr>
          <w:rFonts w:eastAsia="新細明體"/>
          <w:lang w:eastAsia="zh-TW"/>
        </w:rPr>
        <w:t xml:space="preserve">Step 3: </w:t>
      </w:r>
      <w:r w:rsidRPr="00D06403">
        <w:rPr>
          <w:rFonts w:eastAsia="新細明體" w:hint="eastAsia"/>
          <w:lang w:eastAsia="zh-TW"/>
        </w:rPr>
        <w:t>用</w:t>
      </w:r>
      <w:r w:rsidRPr="00D06403">
        <w:rPr>
          <w:rFonts w:eastAsia="新細明體"/>
          <w:lang w:eastAsia="zh-TW"/>
        </w:rPr>
        <w:t>RLSE</w:t>
      </w:r>
      <w:r w:rsidRPr="00D06403">
        <w:rPr>
          <w:rFonts w:eastAsia="新細明體" w:hint="eastAsia"/>
          <w:lang w:eastAsia="zh-TW"/>
        </w:rPr>
        <w:t>更新後鑒部參數，</w:t>
      </w:r>
      <w:r w:rsidRPr="00D06403">
        <w:rPr>
          <w:rFonts w:eastAsia="新細明體"/>
          <w:lang w:eastAsia="zh-TW"/>
        </w:rPr>
        <w:t>RLSE</w:t>
      </w:r>
      <w:r w:rsidRPr="00D06403">
        <w:rPr>
          <w:rFonts w:eastAsia="新細明體" w:hint="eastAsia"/>
          <w:lang w:eastAsia="zh-TW"/>
        </w:rPr>
        <w:t>算式中的</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Pr="00D06403">
        <w:rPr>
          <w:rFonts w:eastAsia="新細明體" w:hint="eastAsia"/>
          <w:lang w:eastAsia="zh-TW"/>
        </w:rPr>
        <w:t>和</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Pr="00D06403">
        <w:rPr>
          <w:rFonts w:eastAsia="新細明體" w:hint="eastAsia"/>
          <w:iCs/>
          <w:lang w:eastAsia="zh-TW"/>
        </w:rPr>
        <w:t>向量如下</w:t>
      </w:r>
      <w:r w:rsidRPr="00D06403">
        <w:rPr>
          <w:rFonts w:eastAsia="新細明體"/>
          <w:iCs/>
          <w:lang w:eastAsia="zh-TW"/>
        </w:rPr>
        <w:t>:</w:t>
      </w:r>
    </w:p>
    <w:p w:rsidR="004D0BE4"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i/>
                <w:lang w:eastAsia="zh-TW"/>
              </w:rPr>
            </m:ctrlPr>
          </m:sSubPr>
          <m:e>
            <m:r>
              <w:rPr>
                <w:rFonts w:ascii="Cambria Math" w:eastAsia="MS Mincho" w:hAnsi="Cambria Math"/>
                <w:lang w:eastAsia="zh-TW"/>
              </w:rPr>
              <m:t>b</m:t>
            </m:r>
          </m:e>
          <m:sub>
            <m:r>
              <w:rPr>
                <w:rFonts w:ascii="Cambria Math" w:eastAsia="MS Mincho" w:hAnsi="Cambria Math"/>
                <w:lang w:eastAsia="zh-TW"/>
              </w:rPr>
              <m:t>k+1</m:t>
            </m:r>
          </m:sub>
        </m:sSub>
        <m:r>
          <w:rPr>
            <w:rFonts w:ascii="Cambria Math" w:eastAsiaTheme="minorEastAsia" w:hAnsi="Cambria Math" w:hint="eastAsia"/>
            <w:lang w:eastAsia="zh-TW"/>
          </w:rPr>
          <m:t>=[</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d>
              <m:dPr>
                <m:ctrlPr>
                  <w:rPr>
                    <w:rFonts w:ascii="Cambria Math" w:eastAsiaTheme="majorEastAsia" w:hAnsi="Cambria Math" w:cs="微軟正黑體"/>
                    <w:i/>
                  </w:rPr>
                </m:ctrlPr>
              </m:dPr>
              <m:e>
                <m:r>
                  <w:rPr>
                    <w:rFonts w:ascii="Cambria Math" w:eastAsiaTheme="majorEastAsia" w:hAnsi="Cambria Math" w:cs="微軟正黑體" w:hint="eastAsia"/>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d>
              <m:dPr>
                <m:ctrlPr>
                  <w:rPr>
                    <w:rFonts w:ascii="Cambria Math" w:eastAsiaTheme="majorEastAsia" w:hAnsi="Cambria Math" w:cs="微軟正黑體"/>
                    <w:i/>
                  </w:rPr>
                </m:ctrlPr>
              </m:dPr>
              <m:e>
                <m:r>
                  <w:rPr>
                    <w:rFonts w:ascii="Cambria Math" w:eastAsiaTheme="majorEastAsia" w:hAnsi="Cambria Math" w:cs="微軟正黑體" w:hint="eastAsia"/>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rPr>
            </m:ctrlPr>
          </m:sSupPr>
          <m:e>
            <m:r>
              <m:rPr>
                <m:sty m:val="bi"/>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hint="eastAsia"/>
                <w:lang w:eastAsia="zh-TW"/>
              </w:rPr>
              <m:t>Q</m:t>
            </m:r>
            <m:r>
              <w:rPr>
                <w:rFonts w:ascii="Cambria Math" w:eastAsiaTheme="majorEastAsia" w:hAnsi="Cambria Math" w:cs="微軟正黑體"/>
              </w:rPr>
              <m:t>)</m:t>
            </m:r>
          </m:sup>
        </m:sSup>
        <m:r>
          <w:rPr>
            <w:rFonts w:ascii="Cambria Math" w:eastAsiaTheme="minorEastAsia" w:hAnsi="Cambria Math" w:hint="eastAsia"/>
            <w:lang w:eastAsia="zh-TW"/>
          </w:rPr>
          <m:t>]</m:t>
        </m:r>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a</w:t>
      </w:r>
      <w:r w:rsidRPr="00CB66E6">
        <w:rPr>
          <w:lang w:eastAsia="zh-TW"/>
        </w:rPr>
        <w:t></w:t>
      </w:r>
    </w:p>
    <w:p w:rsidR="004D0BE4" w:rsidRPr="007F712F" w:rsidRDefault="004D0BE4" w:rsidP="004D0BE4">
      <w:pPr>
        <w:pStyle w:val="equation"/>
        <w:rPr>
          <w:lang w:eastAsia="zh-TW"/>
        </w:rPr>
      </w:pPr>
      <w:r w:rsidRPr="00845E8E">
        <w:rPr>
          <w:rFonts w:eastAsia="新細明體"/>
          <w:lang w:eastAsia="zh-TW"/>
        </w:rPr>
        <w:tab/>
      </w:r>
      <m:oMath>
        <m:sSub>
          <m:sSubPr>
            <m:ctrlPr>
              <w:rPr>
                <w:rFonts w:ascii="Cambria Math" w:eastAsia="MS Mincho" w:hAnsi="Cambria Math"/>
                <w:i/>
                <w:lang w:eastAsia="zh-TW"/>
              </w:rPr>
            </m:ctrlPr>
          </m:sSubPr>
          <m:e>
            <m:r>
              <w:rPr>
                <w:rFonts w:ascii="Cambria Math" w:eastAsiaTheme="majorEastAsia" w:hAnsi="Cambria Math" w:cs="微軟正黑體"/>
                <w:spacing w:val="-1"/>
                <w:lang w:eastAsia="zh-TW"/>
              </w:rPr>
              <m:t>θ</m:t>
            </m:r>
          </m:e>
          <m:sub>
            <m:r>
              <w:rPr>
                <w:rFonts w:ascii="Cambria Math" w:eastAsia="MS Mincho" w:hAnsi="Cambria Math"/>
                <w:lang w:eastAsia="zh-TW"/>
              </w:rPr>
              <m:t>k</m:t>
            </m:r>
          </m:sub>
        </m:sSub>
        <m:r>
          <w:rPr>
            <w:rFonts w:ascii="Cambria Math" w:eastAsia="MS Mincho" w:hAnsi="Cambria Math"/>
            <w:lang w:eastAsia="zh-TW"/>
          </w:rPr>
          <m:t>=</m:t>
        </m:r>
        <m:sSup>
          <m:sSupPr>
            <m:ctrlPr>
              <w:rPr>
                <w:rFonts w:ascii="Cambria Math" w:eastAsia="MS Mincho" w:hAnsi="Cambria Math"/>
                <w:i/>
                <w:lang w:eastAsia="zh-TW"/>
              </w:rPr>
            </m:ctrlPr>
          </m:sSupPr>
          <m:e>
            <m:d>
              <m:dPr>
                <m:begChr m:val="["/>
                <m:endChr m:val="]"/>
                <m:ctrlPr>
                  <w:rPr>
                    <w:rFonts w:ascii="Cambria Math" w:eastAsia="MS Mincho" w:hAnsi="Cambria Math"/>
                    <w:i/>
                    <w:lang w:eastAsia="zh-TW"/>
                  </w:rPr>
                </m:ctrlPr>
              </m:dPr>
              <m:e>
                <m:sPre>
                  <m:sPrePr>
                    <m:ctrlPr>
                      <w:rPr>
                        <w:rFonts w:ascii="Cambria Math" w:eastAsiaTheme="minorEastAsia" w:hAnsi="Cambria Math"/>
                        <w:i/>
                        <w:lang w:eastAsia="zh-TW"/>
                      </w:rPr>
                    </m:ctrlPr>
                  </m:sPrePr>
                  <m:sub/>
                  <m:sup>
                    <m:r>
                      <w:rPr>
                        <w:rFonts w:ascii="Cambria Math" w:eastAsiaTheme="minorEastAsia" w:hAnsi="Cambria Math"/>
                        <w:lang w:eastAsia="zh-TW"/>
                      </w:rPr>
                      <m:t>1</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sPre>
                  <m:sPrePr>
                    <m:ctrlPr>
                      <w:rPr>
                        <w:rFonts w:ascii="Cambria Math" w:eastAsiaTheme="minorEastAsia" w:hAnsi="Cambria Math"/>
                        <w:i/>
                        <w:lang w:eastAsia="zh-TW"/>
                      </w:rPr>
                    </m:ctrlPr>
                  </m:sPrePr>
                  <m:sub/>
                  <m:sup>
                    <m:r>
                      <w:rPr>
                        <w:rFonts w:ascii="Cambria Math" w:eastAsiaTheme="minorEastAsia" w:hAnsi="Cambria Math"/>
                        <w:lang w:eastAsia="zh-TW"/>
                      </w:rPr>
                      <m:t>2</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m:t>
                    </m:r>
                  </m:e>
                </m:sPre>
                <m:sPre>
                  <m:sPrePr>
                    <m:ctrlPr>
                      <w:rPr>
                        <w:rFonts w:ascii="Cambria Math" w:eastAsiaTheme="minorEastAsia" w:hAnsi="Cambria Math"/>
                        <w:i/>
                        <w:lang w:eastAsia="zh-TW"/>
                      </w:rPr>
                    </m:ctrlPr>
                  </m:sPrePr>
                  <m:sub/>
                  <m:sup>
                    <m:r>
                      <w:rPr>
                        <w:rFonts w:ascii="Cambria Math" w:eastAsiaTheme="minorEastAsia" w:hAnsi="Cambria Math" w:hint="eastAsia"/>
                        <w:lang w:eastAsia="zh-TW"/>
                      </w:rPr>
                      <m:t>Q</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e>
            </m:d>
          </m:e>
          <m:sup>
            <m:r>
              <w:rPr>
                <w:rFonts w:ascii="Cambria Math" w:eastAsia="MS Mincho" w:hAnsi="Cambria Math"/>
                <w:lang w:eastAsia="zh-TW"/>
              </w:rPr>
              <m:t>T</m:t>
            </m:r>
          </m:sup>
        </m:sSup>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b</w:t>
      </w:r>
      <w:r w:rsidRPr="00CB66E6">
        <w:rPr>
          <w:lang w:eastAsia="zh-TW"/>
        </w:rPr>
        <w:t></w:t>
      </w:r>
    </w:p>
    <w:p w:rsidR="004D0BE4" w:rsidRDefault="004D0BE4" w:rsidP="004D0BE4">
      <w:pPr>
        <w:pStyle w:val="equation"/>
        <w:rPr>
          <w:lang w:eastAsia="zh-TW"/>
        </w:rPr>
      </w:pPr>
      <w:r w:rsidRPr="00845E8E">
        <w:rPr>
          <w:rFonts w:eastAsia="新細明體"/>
          <w:lang w:eastAsia="zh-TW"/>
        </w:rPr>
        <w:tab/>
      </w:r>
      <m:oMath>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r>
              <w:rPr>
                <w:rFonts w:ascii="Cambria Math" w:eastAsiaTheme="minorEastAsia" w:hAnsi="Cambria Math"/>
                <w:lang w:eastAsia="zh-TW"/>
              </w:rPr>
              <m:t>τ</m:t>
            </m:r>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r>
          <w:rPr>
            <w:rFonts w:ascii="Cambria Math" w:eastAsiaTheme="minorEastAsia" w:hAnsi="Cambria Math"/>
            <w:lang w:eastAsia="zh-TW"/>
          </w:rPr>
          <m:t>=</m:t>
        </m:r>
        <m:sSup>
          <m:sSupPr>
            <m:ctrlPr>
              <w:rPr>
                <w:rFonts w:ascii="Cambria Math" w:eastAsiaTheme="minorEastAsia" w:hAnsi="Cambria Math"/>
                <w:i/>
                <w:lang w:eastAsia="zh-TW"/>
              </w:rPr>
            </m:ctrlPr>
          </m:sSupPr>
          <m:e>
            <m:d>
              <m:dPr>
                <m:begChr m:val="["/>
                <m:endChr m:val="]"/>
                <m:ctrlPr>
                  <w:rPr>
                    <w:rFonts w:ascii="Cambria Math" w:eastAsiaTheme="minorEastAsia" w:hAnsi="Cambria Math"/>
                    <w:i/>
                    <w:lang w:eastAsia="zh-TW"/>
                  </w:rPr>
                </m:ctrlPr>
              </m:dPr>
              <m: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0</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1</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m:t>
                    </m:r>
                  </m:e>
                </m:sPre>
                <m:sPre>
                  <m:sPrePr>
                    <m:ctrlPr>
                      <w:rPr>
                        <w:rFonts w:ascii="Cambria Math" w:eastAsiaTheme="minorEastAsia" w:hAnsi="Cambria Math"/>
                        <w:i/>
                        <w:lang w:eastAsia="zh-TW"/>
                      </w:rPr>
                    </m:ctrlPr>
                  </m:sPrePr>
                  <m:sub/>
                  <m:sup>
                    <m:r>
                      <w:rPr>
                        <w:rFonts w:ascii="Cambria Math" w:eastAsiaTheme="minorEastAsia" w:hAnsi="Cambria Math"/>
                        <w:lang w:eastAsia="zh-TW"/>
                      </w:rPr>
                      <m:t>i</m:t>
                    </m:r>
                  </m:sup>
                  <m:e>
                    <m:sSub>
                      <m:sSubPr>
                        <m:ctrlPr>
                          <w:rPr>
                            <w:rFonts w:ascii="Cambria Math" w:eastAsiaTheme="minorEastAsia" w:hAnsi="Cambria Math"/>
                            <w:i/>
                            <w:lang w:eastAsia="zh-TW"/>
                          </w:rPr>
                        </m:ctrlPr>
                      </m:sSubPr>
                      <m:e>
                        <m:r>
                          <w:rPr>
                            <w:rFonts w:ascii="Cambria Math" w:eastAsiaTheme="minorEastAsia" w:hAnsi="Cambria Math"/>
                            <w:lang w:eastAsia="zh-TW"/>
                          </w:rPr>
                          <m:t>a</m:t>
                        </m:r>
                      </m:e>
                      <m:sub>
                        <m:r>
                          <w:rPr>
                            <w:rFonts w:ascii="Cambria Math" w:eastAsiaTheme="minorEastAsia" w:hAnsi="Cambria Math"/>
                            <w:lang w:eastAsia="zh-TW"/>
                          </w:rPr>
                          <m:t>M</m:t>
                        </m:r>
                      </m:sub>
                    </m:sSub>
                    <m:d>
                      <m:dPr>
                        <m:ctrlPr>
                          <w:rPr>
                            <w:rFonts w:ascii="Cambria Math" w:eastAsiaTheme="minorEastAsia" w:hAnsi="Cambria Math"/>
                            <w:i/>
                            <w:lang w:eastAsia="zh-TW"/>
                          </w:rPr>
                        </m:ctrlPr>
                      </m:dPr>
                      <m:e>
                        <m:r>
                          <w:rPr>
                            <w:rFonts w:ascii="Cambria Math" w:eastAsiaTheme="minorEastAsia" w:hAnsi="Cambria Math"/>
                            <w:lang w:eastAsia="zh-TW"/>
                          </w:rPr>
                          <m:t>k</m:t>
                        </m:r>
                      </m:e>
                    </m:d>
                    <m:r>
                      <w:rPr>
                        <w:rFonts w:ascii="Cambria Math" w:eastAsiaTheme="minorEastAsia" w:hAnsi="Cambria Math"/>
                        <w:lang w:eastAsia="zh-TW"/>
                      </w:rPr>
                      <m:t xml:space="preserve"> </m:t>
                    </m:r>
                  </m:e>
                </m:sPre>
              </m:e>
            </m:d>
          </m:e>
          <m:sup>
            <m:r>
              <w:rPr>
                <w:rFonts w:ascii="Cambria Math" w:eastAsiaTheme="minorEastAsia" w:hAnsi="Cambria Math"/>
                <w:lang w:eastAsia="zh-TW"/>
              </w:rPr>
              <m:t>T</m:t>
            </m:r>
          </m:sup>
        </m:sSup>
      </m:oMath>
      <w:r w:rsidRPr="00845E8E">
        <w:rPr>
          <w:rFonts w:eastAsia="新細明體"/>
          <w:lang w:eastAsia="zh-TW"/>
        </w:rPr>
        <w:tab/>
      </w:r>
      <w:r w:rsidRPr="00CB66E6">
        <w:rPr>
          <w:lang w:eastAsia="zh-TW"/>
        </w:rPr>
        <w:t></w:t>
      </w:r>
      <w:r>
        <w:rPr>
          <w:lang w:eastAsia="zh-TW"/>
        </w:rPr>
        <w:t></w:t>
      </w:r>
      <w:r>
        <w:rPr>
          <w:lang w:eastAsia="zh-TW"/>
        </w:rPr>
        <w:t></w:t>
      </w:r>
      <w:r w:rsidRPr="00D06403">
        <w:rPr>
          <w:rFonts w:ascii="Times New Roman" w:eastAsia="新細明體" w:hAnsi="Times New Roman" w:cs="Times New Roman"/>
          <w:lang w:eastAsia="zh-TW"/>
        </w:rPr>
        <w:t>c</w:t>
      </w:r>
      <w:r w:rsidRPr="00CB66E6">
        <w:rPr>
          <w:lang w:eastAsia="zh-TW"/>
        </w:rPr>
        <w:t></w:t>
      </w:r>
    </w:p>
    <w:p w:rsidR="004D0BE4" w:rsidRPr="007B5528" w:rsidRDefault="004D0BE4" w:rsidP="004D0BE4">
      <w:pPr>
        <w:pStyle w:val="equation"/>
        <w:jc w:val="left"/>
        <w:rPr>
          <w:rFonts w:ascii="Times New Roman" w:eastAsia="標楷體" w:hAnsi="Times New Roman" w:cs="Times New Roman"/>
          <w:lang w:eastAsia="zh-TW"/>
        </w:rPr>
      </w:pPr>
      <w:r w:rsidRPr="00D06403">
        <w:rPr>
          <w:rFonts w:ascii="Times New Roman" w:eastAsia="新細明體" w:hAnsi="Times New Roman" w:cs="Times New Roman" w:hint="eastAsia"/>
          <w:iCs/>
          <w:spacing w:val="-1"/>
          <w:lang w:eastAsia="zh-TW"/>
        </w:rPr>
        <w:t>其中</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m:t>
        </m:r>
        <m:d>
          <m:dPr>
            <m:ctrlPr>
              <w:rPr>
                <w:rFonts w:ascii="Cambria Math" w:eastAsia="標楷體" w:hAnsi="Cambria Math" w:cs="Times New Roman"/>
                <w:iCs/>
                <w:spacing w:val="-1"/>
                <w:lang w:eastAsia="zh-TW"/>
              </w:rPr>
            </m:ctrlPr>
          </m:dPr>
          <m:e>
            <m:r>
              <m:rPr>
                <m:sty m:val="p"/>
              </m:rPr>
              <w:rPr>
                <w:rFonts w:ascii="Cambria Math" w:eastAsia="標楷體" w:hAnsi="Cambria Math" w:cs="Times New Roman"/>
                <w:spacing w:val="-1"/>
                <w:lang w:eastAsia="zh-TW"/>
              </w:rPr>
              <m:t>n-1</m:t>
            </m:r>
          </m:e>
        </m:d>
        <m:r>
          <m:rPr>
            <m:sty m:val="p"/>
          </m:rPr>
          <w:rPr>
            <w:rFonts w:ascii="Cambria Math" w:eastAsia="標楷體" w:hAnsi="Cambria Math" w:cs="Times New Roman"/>
            <w:spacing w:val="-1"/>
            <w:lang w:eastAsia="zh-TW"/>
          </w:rPr>
          <m:t>,i=1,2,…,K</m:t>
        </m:r>
      </m:oMath>
      <w:r w:rsidRPr="00D06403">
        <w:rPr>
          <w:rFonts w:ascii="Times New Roman" w:eastAsia="新細明體" w:hAnsi="Times New Roman" w:cs="Times New Roman" w:hint="eastAsia"/>
          <w:iCs/>
          <w:spacing w:val="-1"/>
          <w:lang w:eastAsia="zh-TW"/>
        </w:rPr>
        <w:t>。</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4: </w:t>
      </w:r>
      <w:r w:rsidRPr="00D06403">
        <w:rPr>
          <w:rFonts w:eastAsia="新細明體" w:hint="eastAsia"/>
          <w:lang w:eastAsia="zh-TW"/>
        </w:rPr>
        <w:t>更新完所有參數後，計算出模型的輸出。</w:t>
      </w:r>
    </w:p>
    <w:p w:rsidR="004D0BE4" w:rsidRPr="007B5528"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5: </w:t>
      </w:r>
      <w:r w:rsidRPr="00D06403">
        <w:rPr>
          <w:rFonts w:eastAsia="新細明體" w:hint="eastAsia"/>
          <w:lang w:eastAsia="zh-TW"/>
        </w:rPr>
        <w:t>計算</w:t>
      </w:r>
      <w:r w:rsidRPr="00D06403">
        <w:rPr>
          <w:rFonts w:eastAsia="新細明體"/>
          <w:lang w:eastAsia="zh-TW"/>
        </w:rPr>
        <w:t>RMSE</w:t>
      </w:r>
      <w:r w:rsidRPr="00D06403">
        <w:rPr>
          <w:rFonts w:eastAsia="新細明體" w:hint="eastAsia"/>
          <w:lang w:eastAsia="zh-TW"/>
        </w:rPr>
        <w:t>。</w:t>
      </w:r>
    </w:p>
    <w:p w:rsidR="004D0BE4" w:rsidRDefault="004D0BE4" w:rsidP="004D0BE4">
      <w:pPr>
        <w:pStyle w:val="a4"/>
        <w:ind w:firstLine="0"/>
        <w:rPr>
          <w:rFonts w:eastAsia="標楷體"/>
          <w:lang w:eastAsia="zh-TW"/>
        </w:rPr>
      </w:pPr>
      <w:r w:rsidRPr="007B5528">
        <w:rPr>
          <w:rFonts w:eastAsia="標楷體"/>
          <w:lang w:eastAsia="zh-TW"/>
        </w:rPr>
        <w:tab/>
      </w:r>
      <w:r w:rsidRPr="00D06403">
        <w:rPr>
          <w:rFonts w:eastAsia="新細明體"/>
          <w:lang w:eastAsia="zh-TW"/>
        </w:rPr>
        <w:t xml:space="preserve">Step 6: </w:t>
      </w:r>
      <w:r w:rsidRPr="00D06403">
        <w:rPr>
          <w:rFonts w:eastAsia="新細明體" w:hint="eastAsia"/>
          <w:lang w:eastAsia="zh-TW"/>
        </w:rPr>
        <w:t>對所有粒子重複</w:t>
      </w:r>
      <w:r w:rsidRPr="00D06403">
        <w:rPr>
          <w:rFonts w:eastAsia="新細明體"/>
          <w:lang w:eastAsia="zh-TW"/>
        </w:rPr>
        <w:t>Step2~Step5</w:t>
      </w:r>
      <w:r w:rsidRPr="00D06403">
        <w:rPr>
          <w:rFonts w:eastAsia="新細明體" w:hint="eastAsia"/>
          <w:lang w:eastAsia="zh-TW"/>
        </w:rPr>
        <w:t>，直到回合結束。</w:t>
      </w:r>
    </w:p>
    <w:p w:rsidR="004D0BE4" w:rsidRPr="00CB1404" w:rsidRDefault="004D0BE4" w:rsidP="004D0BE4">
      <w:pPr>
        <w:pStyle w:val="1"/>
      </w:pPr>
      <w:r w:rsidRPr="00D06403">
        <w:rPr>
          <w:rFonts w:eastAsia="新細明體"/>
          <w:lang w:eastAsia="zh-TW"/>
        </w:rPr>
        <w:t>METHODOLOGY FOR FINANCIAL APPLICATION</w:t>
      </w:r>
    </w:p>
    <w:p w:rsidR="004D0BE4" w:rsidRDefault="004D0BE4" w:rsidP="004D0BE4">
      <w:pPr>
        <w:pStyle w:val="a4"/>
        <w:ind w:firstLine="0"/>
        <w:rPr>
          <w:rFonts w:eastAsia="標楷體"/>
          <w:lang w:eastAsia="zh-TW"/>
        </w:rPr>
      </w:pPr>
      <w:r>
        <w:rPr>
          <w:rFonts w:eastAsia="標楷體"/>
          <w:lang w:eastAsia="zh-TW"/>
        </w:rPr>
        <w:tab/>
      </w:r>
      <w:r w:rsidRPr="00D06403">
        <w:rPr>
          <w:rFonts w:eastAsia="新細明體" w:hint="eastAsia"/>
          <w:lang w:eastAsia="zh-TW"/>
        </w:rPr>
        <w:t>為了評估模型是否賺錢，使用</w:t>
      </w:r>
      <w:r w:rsidRPr="00D06403">
        <w:rPr>
          <w:rFonts w:eastAsia="新細明體"/>
          <w:lang w:eastAsia="zh-TW"/>
        </w:rPr>
        <w:t>RMSE</w:t>
      </w:r>
      <w:r w:rsidRPr="00D06403">
        <w:rPr>
          <w:rFonts w:eastAsia="新細明體" w:hint="eastAsia"/>
          <w:lang w:eastAsia="zh-TW"/>
        </w:rPr>
        <w:t>是不夠的，因為從</w:t>
      </w:r>
      <w:r w:rsidRPr="00D06403">
        <w:rPr>
          <w:rFonts w:eastAsia="新細明體"/>
          <w:lang w:eastAsia="zh-TW"/>
        </w:rPr>
        <w:t>RMSE</w:t>
      </w:r>
      <w:r w:rsidRPr="00D06403">
        <w:rPr>
          <w:rFonts w:eastAsia="新細明體" w:hint="eastAsia"/>
          <w:lang w:eastAsia="zh-TW"/>
        </w:rPr>
        <w:t>中無法看出是否有賺錢，只能從中瞭解模型的配市率，而配市率高並不代表利潤高，因此本實驗將預測出來的值配合策略，進一步決定要買進或是賣出，進而算出模型所能賺的利潤，買進與賣出公式如下</w:t>
      </w:r>
      <w:r w:rsidRPr="00D06403">
        <w:rPr>
          <w:rFonts w:eastAsia="新細明體"/>
          <w:lang w:eastAsia="zh-TW"/>
        </w:rPr>
        <w:t>:</w:t>
      </w:r>
    </w:p>
    <w:p w:rsidR="004D0BE4" w:rsidRDefault="004D0BE4" w:rsidP="004D0BE4">
      <w:pPr>
        <w:pStyle w:val="equation"/>
        <w:jc w:val="left"/>
        <w:rPr>
          <w:rFonts w:eastAsia="MS Mincho"/>
          <w:lang w:eastAsia="zh-TW"/>
        </w:rPr>
      </w:pPr>
      <w:r w:rsidRPr="00D06403">
        <w:rPr>
          <w:rFonts w:ascii="標楷體" w:eastAsia="新細明體" w:hAnsi="標楷體" w:hint="eastAsia"/>
          <w:lang w:eastAsia="zh-TW"/>
        </w:rPr>
        <w:t>買進</w:t>
      </w:r>
      <w:r w:rsidRPr="00D06403">
        <w:rPr>
          <w:rFonts w:ascii="標楷體" w:eastAsia="新細明體" w:hAnsi="標楷體"/>
          <w:lang w:eastAsia="zh-TW"/>
        </w:rPr>
        <w:t>:</w:t>
      </w:r>
      <w:r w:rsidRPr="00845E8E">
        <w:rPr>
          <w:rFonts w:eastAsia="新細明體"/>
          <w:lang w:eastAsia="zh-TW"/>
        </w:rPr>
        <w:tab/>
      </w:r>
      <m:oMath>
        <m:r>
          <w:rPr>
            <w:rFonts w:ascii="Cambria Math" w:eastAsia="MS Mincho" w:hAnsi="Cambria Math"/>
            <w:lang w:eastAsia="zh-TW"/>
          </w:rPr>
          <m:t>forecast</m:t>
        </m:r>
        <m:d>
          <m:dPr>
            <m:ctrlPr>
              <w:rPr>
                <w:rFonts w:ascii="Cambria Math" w:eastAsia="MS Mincho" w:hAnsi="Cambria Math"/>
                <w:i/>
                <w:iCs/>
              </w:rPr>
            </m:ctrlPr>
          </m:dPr>
          <m:e>
            <m:r>
              <w:rPr>
                <w:rFonts w:ascii="Cambria Math" w:eastAsia="MS Mincho" w:hAnsi="Cambria Math"/>
                <w:lang w:eastAsia="zh-TW"/>
              </w:rPr>
              <m:t>t</m:t>
            </m:r>
          </m:e>
        </m:d>
        <m:r>
          <w:rPr>
            <w:rFonts w:ascii="Cambria Math" w:eastAsia="MS Mincho" w:hAnsi="Cambria Math"/>
            <w:lang w:eastAsia="zh-TW"/>
          </w:rPr>
          <m:t>&gt;open(t)</m:t>
        </m:r>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D06403">
        <w:rPr>
          <w:rFonts w:ascii="Times New Roman" w:eastAsia="新細明體" w:hAnsi="Times New Roman" w:cs="Times New Roman"/>
          <w:lang w:eastAsia="zh-TW"/>
        </w:rPr>
        <w:t>a</w:t>
      </w:r>
      <w:r w:rsidRPr="002E5940">
        <w:rPr>
          <w:rFonts w:eastAsia="MS Mincho"/>
          <w:lang w:eastAsia="zh-TW"/>
        </w:rPr>
        <w:t></w:t>
      </w:r>
    </w:p>
    <w:p w:rsidR="004D0BE4" w:rsidRDefault="004D0BE4" w:rsidP="004D0BE4">
      <w:pPr>
        <w:pStyle w:val="equation"/>
        <w:rPr>
          <w:rFonts w:eastAsia="MS Mincho"/>
          <w:lang w:eastAsia="zh-TW"/>
        </w:rPr>
      </w:pPr>
      <w:r w:rsidRPr="00D06403">
        <w:rPr>
          <w:rFonts w:ascii="標楷體" w:eastAsia="新細明體" w:hAnsi="標楷體" w:hint="eastAsia"/>
          <w:lang w:eastAsia="zh-TW"/>
        </w:rPr>
        <w:t>賣出</w:t>
      </w:r>
      <w:r w:rsidRPr="00D06403">
        <w:rPr>
          <w:rFonts w:ascii="標楷體" w:eastAsia="新細明體" w:hAnsi="標楷體"/>
          <w:lang w:eastAsia="zh-TW"/>
        </w:rPr>
        <w:t>:</w:t>
      </w:r>
      <w:r w:rsidRPr="00845E8E">
        <w:rPr>
          <w:rFonts w:eastAsia="新細明體"/>
          <w:lang w:eastAsia="zh-TW"/>
        </w:rPr>
        <w:tab/>
      </w:r>
      <m:oMath>
        <m:r>
          <w:rPr>
            <w:rFonts w:ascii="Cambria Math" w:eastAsia="MS Mincho" w:hAnsi="Cambria Math"/>
            <w:lang w:eastAsia="zh-TW"/>
          </w:rPr>
          <m:t>forecast</m:t>
        </m:r>
        <m:d>
          <m:dPr>
            <m:ctrlPr>
              <w:rPr>
                <w:rFonts w:ascii="Cambria Math" w:eastAsia="MS Mincho" w:hAnsi="Cambria Math"/>
                <w:i/>
                <w:iCs/>
              </w:rPr>
            </m:ctrlPr>
          </m:dPr>
          <m:e>
            <m:r>
              <w:rPr>
                <w:rFonts w:ascii="Cambria Math" w:eastAsia="MS Mincho" w:hAnsi="Cambria Math"/>
                <w:lang w:eastAsia="zh-TW"/>
              </w:rPr>
              <m:t>t</m:t>
            </m:r>
          </m:e>
        </m:d>
        <m:r>
          <w:rPr>
            <w:rFonts w:ascii="Cambria Math" w:eastAsia="MS Mincho" w:hAnsi="Cambria Math"/>
            <w:lang w:eastAsia="zh-TW"/>
          </w:rPr>
          <m:t>&lt;open(t)</m:t>
        </m:r>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D06403">
        <w:rPr>
          <w:rFonts w:ascii="Times New Roman" w:eastAsia="新細明體" w:hAnsi="Times New Roman" w:cs="Times New Roman"/>
          <w:lang w:eastAsia="zh-TW"/>
        </w:rPr>
        <w:t>b</w:t>
      </w:r>
      <w:r w:rsidRPr="002E5940">
        <w:rPr>
          <w:rFonts w:eastAsia="MS Mincho"/>
          <w:lang w:eastAsia="zh-TW"/>
        </w:rPr>
        <w:t></w:t>
      </w:r>
    </w:p>
    <w:p w:rsidR="004D0BE4" w:rsidRDefault="004D0BE4" w:rsidP="004D0BE4">
      <w:pPr>
        <w:pStyle w:val="a4"/>
        <w:ind w:firstLine="0"/>
        <w:rPr>
          <w:rFonts w:eastAsia="標楷體"/>
          <w:lang w:eastAsia="zh-CN"/>
        </w:rPr>
      </w:pPr>
      <w:r w:rsidRPr="00D06403">
        <w:rPr>
          <w:rFonts w:eastAsia="新細明體" w:hint="eastAsia"/>
          <w:lang w:eastAsia="zh-TW"/>
        </w:rPr>
        <w:t>其中，</w:t>
      </w:r>
      <m:oMath>
        <m:r>
          <w:rPr>
            <w:rFonts w:ascii="Cambria Math" w:hAnsi="Cambria Math"/>
            <w:lang w:eastAsia="zh-TW"/>
          </w:rPr>
          <m:t>forecast</m:t>
        </m:r>
        <m:d>
          <m:dPr>
            <m:ctrlPr>
              <w:rPr>
                <w:rFonts w:ascii="Cambria Math" w:hAnsi="Cambria Math"/>
                <w:i/>
                <w:iCs/>
              </w:rPr>
            </m:ctrlPr>
          </m:dPr>
          <m:e>
            <m:r>
              <w:rPr>
                <w:rFonts w:ascii="Cambria Math" w:hAnsi="Cambria Math"/>
                <w:lang w:eastAsia="zh-TW"/>
              </w:rPr>
              <m:t>t</m:t>
            </m:r>
          </m:e>
        </m:d>
      </m:oMath>
      <w:r w:rsidRPr="00D06403">
        <w:rPr>
          <w:rFonts w:eastAsia="新細明體" w:hint="eastAsia"/>
          <w:lang w:eastAsia="zh-TW"/>
        </w:rPr>
        <w:t>為模型的輸出，意即預測</w:t>
      </w:r>
      <m:oMath>
        <m:r>
          <w:rPr>
            <w:rFonts w:ascii="Cambria Math" w:hAnsi="Cambria Math"/>
            <w:lang w:eastAsia="zh-TW"/>
          </w:rPr>
          <m:t>t</m:t>
        </m:r>
      </m:oMath>
      <w:r w:rsidRPr="00D06403">
        <w:rPr>
          <w:rFonts w:eastAsia="新細明體" w:hint="eastAsia"/>
          <w:lang w:eastAsia="zh-TW"/>
        </w:rPr>
        <w:t>日的收盤價格</w:t>
      </w:r>
      <w:r w:rsidRPr="00D06403">
        <w:rPr>
          <w:rFonts w:eastAsia="新細明體"/>
          <w:lang w:eastAsia="zh-TW"/>
        </w:rPr>
        <w:t>;</w:t>
      </w:r>
      <m:oMath>
        <m:r>
          <w:rPr>
            <w:rFonts w:ascii="Cambria Math" w:hAnsi="Cambria Math"/>
            <w:lang w:eastAsia="zh-TW"/>
          </w:rPr>
          <m:t>open(</m:t>
        </m:r>
        <w:bookmarkStart w:id="5" w:name="OLE_LINK8"/>
        <m:r>
          <w:rPr>
            <w:rFonts w:ascii="Cambria Math" w:hAnsi="Cambria Math"/>
            <w:lang w:eastAsia="zh-TW"/>
          </w:rPr>
          <m:t>t</m:t>
        </m:r>
        <w:bookmarkEnd w:id="5"/>
        <m:r>
          <w:rPr>
            <w:rFonts w:ascii="Cambria Math" w:hAnsi="Cambria Math"/>
            <w:lang w:eastAsia="zh-TW"/>
          </w:rPr>
          <m:t>)</m:t>
        </m:r>
      </m:oMath>
      <w:r w:rsidRPr="00D06403">
        <w:rPr>
          <w:rFonts w:eastAsia="新細明體" w:hint="eastAsia"/>
          <w:iCs/>
          <w:lang w:eastAsia="zh-TW"/>
        </w:rPr>
        <w:t>為</w:t>
      </w:r>
      <m:oMath>
        <m:r>
          <w:rPr>
            <w:rFonts w:ascii="Cambria Math" w:hAnsi="Cambria Math"/>
            <w:lang w:eastAsia="zh-TW"/>
          </w:rPr>
          <m:t>t</m:t>
        </m:r>
      </m:oMath>
      <w:r w:rsidRPr="00D06403">
        <w:rPr>
          <w:rFonts w:eastAsia="新細明體" w:hint="eastAsia"/>
          <w:iCs/>
          <w:lang w:eastAsia="zh-TW"/>
        </w:rPr>
        <w:t>日實際的開盤價格。</w:t>
      </w:r>
      <w:r w:rsidRPr="00D06403">
        <w:rPr>
          <w:rFonts w:eastAsia="新細明體" w:hint="eastAsia"/>
          <w:lang w:eastAsia="zh-TW"/>
        </w:rPr>
        <w:t>若預測的收盤價高於實</w:t>
      </w:r>
      <w:r w:rsidRPr="00D06403">
        <w:rPr>
          <w:rFonts w:eastAsia="新細明體" w:hint="eastAsia"/>
          <w:lang w:eastAsia="zh-TW"/>
        </w:rPr>
        <w:lastRenderedPageBreak/>
        <w:t>際開盤價，代表必須買進，等今日結束後才會賺錢</w:t>
      </w:r>
      <w:r w:rsidRPr="00D06403">
        <w:rPr>
          <w:rFonts w:eastAsia="新細明體"/>
          <w:lang w:eastAsia="zh-TW"/>
        </w:rPr>
        <w:t>;</w:t>
      </w:r>
      <w:r w:rsidRPr="00D06403">
        <w:rPr>
          <w:rFonts w:eastAsia="新細明體" w:hint="eastAsia"/>
          <w:lang w:eastAsia="zh-TW"/>
        </w:rPr>
        <w:t>若預測的收盤價低於實際開盤價，代表模型預測今天會跌，所以要儘快賣出。</w:t>
      </w:r>
    </w:p>
    <w:p w:rsidR="004D0BE4" w:rsidRDefault="004D0BE4" w:rsidP="004D0BE4">
      <w:pPr>
        <w:pStyle w:val="a4"/>
        <w:ind w:firstLine="0"/>
        <w:rPr>
          <w:rFonts w:eastAsia="標楷體"/>
          <w:lang w:eastAsia="zh-TW"/>
        </w:rPr>
      </w:pPr>
      <w:r>
        <w:rPr>
          <w:rFonts w:eastAsia="標楷體"/>
          <w:lang w:eastAsia="zh-TW"/>
        </w:rPr>
        <w:tab/>
      </w:r>
      <w:r w:rsidRPr="00D06403">
        <w:rPr>
          <w:rFonts w:eastAsia="新細明體" w:hint="eastAsia"/>
          <w:lang w:eastAsia="zh-TW"/>
        </w:rPr>
        <w:t>計算利潤的方式，則透過實際的收盤價與開盤價去做運算，公式如下</w:t>
      </w:r>
      <w:r w:rsidRPr="00D06403">
        <w:rPr>
          <w:rFonts w:eastAsia="新細明體"/>
          <w:lang w:eastAsia="zh-TW"/>
        </w:rPr>
        <w:t>:</w:t>
      </w:r>
    </w:p>
    <w:p w:rsidR="004D0BE4" w:rsidRDefault="004D0BE4" w:rsidP="004D0BE4">
      <w:pPr>
        <w:pStyle w:val="equation"/>
        <w:jc w:val="right"/>
        <w:rPr>
          <w:rFonts w:eastAsia="MS Mincho"/>
          <w:lang w:eastAsia="zh-TW"/>
        </w:rPr>
      </w:pPr>
      <w:r w:rsidRPr="00845E8E">
        <w:rPr>
          <w:rFonts w:eastAsia="新細明體"/>
          <w:lang w:eastAsia="zh-TW"/>
        </w:rPr>
        <w:tab/>
      </w:r>
      <m:oMath>
        <m:r>
          <m:rPr>
            <m:sty m:val="p"/>
          </m:rPr>
          <w:rPr>
            <w:rFonts w:ascii="Cambria Math" w:eastAsia="MS Mincho" w:hAnsi="Cambria Math"/>
            <w:lang w:eastAsia="zh-TW"/>
          </w:rPr>
          <m:t>Profit=</m:t>
        </m:r>
        <m:nary>
          <m:naryPr>
            <m:chr m:val="∑"/>
            <m:limLoc m:val="subSup"/>
            <m:ctrlPr>
              <w:rPr>
                <w:rFonts w:ascii="Cambria Math" w:eastAsia="MS Mincho" w:hAnsi="Cambria Math"/>
                <w:lang w:eastAsia="zh-TW"/>
              </w:rPr>
            </m:ctrlPr>
          </m:naryPr>
          <m:sub>
            <m:sSub>
              <m:sSubPr>
                <m:ctrlPr>
                  <w:rPr>
                    <w:rFonts w:ascii="Cambria Math" w:eastAsiaTheme="minorEastAsia" w:hAnsi="Cambria Math"/>
                    <w:i/>
                    <w:lang w:eastAsia="zh-TW"/>
                  </w:rPr>
                </m:ctrlPr>
              </m:sSubPr>
              <m:e>
                <m:r>
                  <w:rPr>
                    <w:rFonts w:ascii="Cambria Math" w:eastAsia="MS Mincho" w:hAnsi="Cambria Math"/>
                    <w:lang w:eastAsia="zh-TW"/>
                  </w:rPr>
                  <m:t>t</m:t>
                </m:r>
                <m:ctrlPr>
                  <w:rPr>
                    <w:rFonts w:ascii="Cambria Math" w:eastAsia="MS Mincho" w:hAnsi="Cambria Math"/>
                    <w:i/>
                    <w:lang w:eastAsia="zh-TW"/>
                  </w:rPr>
                </m:ctrlPr>
              </m:e>
              <m:sub>
                <m:r>
                  <w:rPr>
                    <w:rFonts w:ascii="Cambria Math" w:eastAsia="微軟正黑體" w:hAnsi="微軟正黑體" w:cs="微軟正黑體"/>
                    <w:lang w:eastAsia="zh-TW"/>
                  </w:rPr>
                  <m:t>b</m:t>
                </m:r>
              </m:sub>
            </m:sSub>
            <m:r>
              <w:rPr>
                <w:rFonts w:ascii="Cambria Math" w:eastAsia="MS Mincho" w:hAnsi="Cambria Math"/>
                <w:lang w:eastAsia="zh-TW"/>
              </w:rPr>
              <m:t>=1</m:t>
            </m:r>
          </m:sub>
          <m:sup>
            <m:r>
              <w:rPr>
                <w:rFonts w:ascii="Cambria Math" w:eastAsia="MS Mincho" w:hAnsi="Cambria Math"/>
                <w:lang w:eastAsia="zh-TW"/>
              </w:rPr>
              <m:t>p</m:t>
            </m:r>
          </m:sup>
          <m:e>
            <m:d>
              <m:dPr>
                <m:ctrlPr>
                  <w:rPr>
                    <w:rFonts w:ascii="Cambria Math" w:eastAsia="MS Mincho" w:hAnsi="Cambria Math"/>
                    <w:i/>
                    <w:lang w:eastAsia="zh-TW"/>
                  </w:rPr>
                </m:ctrlPr>
              </m:dPr>
              <m:e>
                <m:r>
                  <w:rPr>
                    <w:rFonts w:ascii="Cambria Math" w:eastAsia="MS Mincho" w:hAnsi="Cambria Math"/>
                    <w:lang w:eastAsia="zh-TW"/>
                  </w:rPr>
                  <m:t>close</m:t>
                </m:r>
                <m:d>
                  <m:dPr>
                    <m:ctrlPr>
                      <w:rPr>
                        <w:rFonts w:ascii="Cambria Math" w:eastAsia="MS Mincho" w:hAnsi="Cambria Math"/>
                        <w:i/>
                        <w:lang w:eastAsia="zh-TW"/>
                      </w:rPr>
                    </m:ctrlPr>
                  </m:dPr>
                  <m:e>
                    <m:r>
                      <w:rPr>
                        <w:rFonts w:ascii="Cambria Math" w:eastAsia="MS Mincho" w:hAnsi="Cambria Math"/>
                        <w:lang w:eastAsia="zh-TW"/>
                      </w:rPr>
                      <m:t>t</m:t>
                    </m:r>
                  </m:e>
                </m:d>
                <m:r>
                  <w:rPr>
                    <w:rFonts w:ascii="Cambria Math" w:eastAsia="MS Mincho" w:hAnsi="Cambria Math"/>
                    <w:lang w:eastAsia="zh-TW"/>
                  </w:rPr>
                  <m:t>-open</m:t>
                </m:r>
                <m:d>
                  <m:dPr>
                    <m:ctrlPr>
                      <w:rPr>
                        <w:rFonts w:ascii="Cambria Math" w:eastAsia="MS Mincho" w:hAnsi="Cambria Math"/>
                        <w:i/>
                        <w:lang w:eastAsia="zh-TW"/>
                      </w:rPr>
                    </m:ctrlPr>
                  </m:dPr>
                  <m:e>
                    <m:r>
                      <w:rPr>
                        <w:rFonts w:ascii="Cambria Math" w:eastAsia="MS Mincho" w:hAnsi="Cambria Math"/>
                        <w:lang w:eastAsia="zh-TW"/>
                      </w:rPr>
                      <m:t>t</m:t>
                    </m:r>
                  </m:e>
                </m:d>
              </m:e>
            </m:d>
            <m:r>
              <w:rPr>
                <w:rFonts w:ascii="Cambria Math" w:eastAsia="MS Mincho" w:hAnsi="Cambria Math"/>
                <w:lang w:eastAsia="zh-TW"/>
              </w:rPr>
              <m:t>+</m:t>
            </m:r>
          </m:e>
        </m:nary>
        <m:nary>
          <m:naryPr>
            <m:chr m:val="∑"/>
            <m:limLoc m:val="subSup"/>
            <m:ctrlPr>
              <w:rPr>
                <w:rFonts w:ascii="Cambria Math" w:eastAsia="MS Mincho" w:hAnsi="Cambria Math"/>
                <w:lang w:eastAsia="zh-TW"/>
              </w:rPr>
            </m:ctrlPr>
          </m:naryPr>
          <m:sub>
            <m:sSub>
              <m:sSubPr>
                <m:ctrlPr>
                  <w:rPr>
                    <w:rFonts w:ascii="Cambria Math" w:eastAsiaTheme="minorEastAsia" w:hAnsi="Cambria Math"/>
                    <w:i/>
                    <w:lang w:eastAsia="zh-TW"/>
                  </w:rPr>
                </m:ctrlPr>
              </m:sSubPr>
              <m:e>
                <m:r>
                  <w:rPr>
                    <w:rFonts w:ascii="Cambria Math" w:eastAsia="MS Mincho" w:hAnsi="Cambria Math"/>
                    <w:lang w:eastAsia="zh-TW"/>
                  </w:rPr>
                  <m:t>t</m:t>
                </m:r>
                <m:ctrlPr>
                  <w:rPr>
                    <w:rFonts w:ascii="Cambria Math" w:eastAsia="MS Mincho" w:hAnsi="Cambria Math"/>
                    <w:i/>
                    <w:lang w:eastAsia="zh-TW"/>
                  </w:rPr>
                </m:ctrlPr>
              </m:e>
              <m:sub>
                <m:r>
                  <w:rPr>
                    <w:rFonts w:ascii="Cambria Math" w:eastAsia="微軟正黑體" w:hAnsi="微軟正黑體" w:cs="微軟正黑體"/>
                    <w:lang w:eastAsia="zh-TW"/>
                  </w:rPr>
                  <m:t>s</m:t>
                </m:r>
              </m:sub>
            </m:sSub>
            <m:r>
              <w:rPr>
                <w:rFonts w:ascii="Cambria Math" w:eastAsia="MS Mincho" w:hAnsi="Cambria Math"/>
                <w:lang w:eastAsia="zh-TW"/>
              </w:rPr>
              <m:t>=1</m:t>
            </m:r>
          </m:sub>
          <m:sup>
            <m:r>
              <w:rPr>
                <w:rFonts w:ascii="Cambria Math" w:eastAsia="MS Mincho" w:hAnsi="Cambria Math"/>
                <w:lang w:eastAsia="zh-TW"/>
              </w:rPr>
              <m:t>q</m:t>
            </m:r>
          </m:sup>
          <m:e>
            <m:d>
              <m:dPr>
                <m:ctrlPr>
                  <w:rPr>
                    <w:rFonts w:ascii="Cambria Math" w:eastAsia="MS Mincho" w:hAnsi="Cambria Math"/>
                    <w:i/>
                    <w:lang w:eastAsia="zh-TW"/>
                  </w:rPr>
                </m:ctrlPr>
              </m:dPr>
              <m:e>
                <m:r>
                  <w:rPr>
                    <w:rFonts w:ascii="Cambria Math" w:eastAsia="MS Mincho" w:hAnsi="Cambria Math"/>
                    <w:lang w:eastAsia="zh-TW"/>
                  </w:rPr>
                  <m:t>open</m:t>
                </m:r>
                <m:d>
                  <m:dPr>
                    <m:ctrlPr>
                      <w:rPr>
                        <w:rFonts w:ascii="Cambria Math" w:eastAsia="MS Mincho" w:hAnsi="Cambria Math"/>
                        <w:i/>
                        <w:lang w:eastAsia="zh-TW"/>
                      </w:rPr>
                    </m:ctrlPr>
                  </m:dPr>
                  <m:e>
                    <m:r>
                      <w:rPr>
                        <w:rFonts w:ascii="Cambria Math" w:eastAsia="MS Mincho" w:hAnsi="Cambria Math"/>
                        <w:lang w:eastAsia="zh-TW"/>
                      </w:rPr>
                      <m:t>t</m:t>
                    </m:r>
                  </m:e>
                </m:d>
                <m:r>
                  <w:rPr>
                    <w:rFonts w:ascii="Cambria Math" w:eastAsia="MS Mincho" w:hAnsi="Cambria Math"/>
                    <w:lang w:eastAsia="zh-TW"/>
                  </w:rPr>
                  <m:t>-close</m:t>
                </m:r>
                <m:d>
                  <m:dPr>
                    <m:ctrlPr>
                      <w:rPr>
                        <w:rFonts w:ascii="Cambria Math" w:eastAsia="MS Mincho" w:hAnsi="Cambria Math"/>
                        <w:i/>
                        <w:lang w:eastAsia="zh-TW"/>
                      </w:rPr>
                    </m:ctrlPr>
                  </m:dPr>
                  <m:e>
                    <m:r>
                      <w:rPr>
                        <w:rFonts w:ascii="Cambria Math" w:eastAsia="MS Mincho" w:hAnsi="Cambria Math"/>
                        <w:lang w:eastAsia="zh-TW"/>
                      </w:rPr>
                      <m:t>t</m:t>
                    </m:r>
                  </m:e>
                </m:d>
              </m:e>
            </m:d>
          </m:e>
        </m:nary>
      </m:oMath>
      <w:r w:rsidRPr="00845E8E">
        <w:rPr>
          <w:rFonts w:eastAsia="新細明體"/>
          <w:lang w:eastAsia="zh-TW"/>
        </w:rPr>
        <w:tab/>
      </w:r>
      <w:r w:rsidRPr="002E5940">
        <w:rPr>
          <w:rFonts w:eastAsia="MS Mincho"/>
          <w:lang w:eastAsia="zh-TW"/>
        </w:rPr>
        <w:t></w:t>
      </w:r>
      <w:r>
        <w:rPr>
          <w:rFonts w:eastAsia="MS Mincho"/>
          <w:lang w:eastAsia="zh-TW"/>
        </w:rPr>
        <w:t></w:t>
      </w:r>
      <w:r>
        <w:rPr>
          <w:rFonts w:eastAsia="MS Mincho"/>
          <w:lang w:eastAsia="zh-TW"/>
        </w:rPr>
        <w:t></w:t>
      </w:r>
      <w:r w:rsidRPr="002E5940">
        <w:rPr>
          <w:rFonts w:eastAsia="MS Mincho"/>
          <w:lang w:eastAsia="zh-TW"/>
        </w:rPr>
        <w:t></w:t>
      </w:r>
    </w:p>
    <w:p w:rsidR="004D0BE4" w:rsidRDefault="004D0BE4" w:rsidP="004D0BE4">
      <w:pPr>
        <w:pStyle w:val="a4"/>
        <w:ind w:firstLine="0"/>
        <w:rPr>
          <w:rFonts w:eastAsia="標楷體"/>
          <w:lang w:eastAsia="zh-TW"/>
        </w:rPr>
      </w:pPr>
      <w:r w:rsidRPr="00D06403">
        <w:rPr>
          <w:rFonts w:eastAsia="新細明體" w:hint="eastAsia"/>
          <w:lang w:eastAsia="zh-TW"/>
        </w:rPr>
        <w:t>其中，</w:t>
      </w:r>
      <m:oMath>
        <m:r>
          <m:rPr>
            <m:sty m:val="p"/>
          </m:rPr>
          <w:rPr>
            <w:rFonts w:ascii="Cambria Math" w:hAnsi="Cambria Math"/>
            <w:lang w:eastAsia="zh-TW"/>
          </w:rPr>
          <m:t>Profit</m:t>
        </m:r>
      </m:oMath>
      <w:r w:rsidRPr="00D06403">
        <w:rPr>
          <w:rFonts w:eastAsia="新細明體" w:hint="eastAsia"/>
          <w:lang w:eastAsia="zh-TW"/>
        </w:rPr>
        <w:t>為利潤，</w:t>
      </w:r>
      <m:oMath>
        <m:r>
          <w:rPr>
            <w:rFonts w:ascii="Cambria Math" w:hAnsi="Cambria Math"/>
            <w:lang w:eastAsia="zh-TW"/>
          </w:rPr>
          <m:t>p</m:t>
        </m:r>
      </m:oMath>
      <w:r w:rsidRPr="00D06403">
        <w:rPr>
          <w:rFonts w:eastAsia="新細明體" w:hint="eastAsia"/>
          <w:lang w:eastAsia="zh-TW"/>
        </w:rPr>
        <w:t>為策略為買的總天數</w:t>
      </w:r>
      <w:r w:rsidRPr="00D06403">
        <w:rPr>
          <w:rFonts w:eastAsia="新細明體"/>
          <w:lang w:eastAsia="zh-TW"/>
        </w:rPr>
        <w:t>;</w:t>
      </w:r>
      <m:oMath>
        <m:r>
          <w:rPr>
            <w:rFonts w:ascii="Cambria Math" w:hAnsi="Cambria Math"/>
            <w:lang w:eastAsia="zh-TW"/>
          </w:rPr>
          <m:t xml:space="preserve"> </m:t>
        </m:r>
        <m:r>
          <w:rPr>
            <w:rFonts w:ascii="Cambria Math" w:eastAsia="微軟正黑體" w:hAnsi="微軟正黑體" w:cs="微軟正黑體"/>
            <w:lang w:eastAsia="zh-TW"/>
          </w:rPr>
          <m:t>q</m:t>
        </m:r>
      </m:oMath>
      <w:r w:rsidRPr="00D06403">
        <w:rPr>
          <w:rFonts w:eastAsia="新細明體" w:hint="eastAsia"/>
          <w:lang w:eastAsia="zh-TW"/>
        </w:rPr>
        <w:t>為策略為賣的總天數</w:t>
      </w:r>
      <w:r w:rsidRPr="00D06403">
        <w:rPr>
          <w:rFonts w:eastAsia="新細明體"/>
          <w:lang w:eastAsia="zh-TW"/>
        </w:rPr>
        <w:t>;</w:t>
      </w:r>
      <m:oMath>
        <m:r>
          <w:rPr>
            <w:rFonts w:ascii="Cambria Math" w:eastAsiaTheme="minorEastAsia" w:hAnsi="Cambria Math"/>
            <w:lang w:eastAsia="zh-TW"/>
          </w:rPr>
          <m:t xml:space="preserve"> close(t)</m:t>
        </m:r>
      </m:oMath>
      <w:r w:rsidRPr="00D06403">
        <w:rPr>
          <w:rFonts w:eastAsia="新細明體" w:hint="eastAsia"/>
          <w:lang w:eastAsia="zh-TW"/>
        </w:rPr>
        <w:t>代表第</w:t>
      </w:r>
      <m:oMath>
        <m:r>
          <w:rPr>
            <w:rFonts w:ascii="Cambria Math" w:eastAsiaTheme="minorEastAsia" w:hAnsi="Cambria Math"/>
            <w:lang w:eastAsia="zh-TW"/>
          </w:rPr>
          <m:t>t</m:t>
        </m:r>
      </m:oMath>
      <w:r w:rsidRPr="00D06403">
        <w:rPr>
          <w:rFonts w:eastAsia="新細明體" w:hint="eastAsia"/>
          <w:lang w:eastAsia="zh-TW"/>
        </w:rPr>
        <w:t>天的收盤價。</w:t>
      </w:r>
    </w:p>
    <w:p w:rsidR="004D0BE4" w:rsidRDefault="004D0BE4" w:rsidP="004D0BE4">
      <w:pPr>
        <w:pStyle w:val="a4"/>
        <w:ind w:firstLine="0"/>
        <w:rPr>
          <w:rFonts w:eastAsia="標楷體"/>
          <w:lang w:eastAsia="zh-CN"/>
        </w:rPr>
      </w:pPr>
      <w:r>
        <w:rPr>
          <w:rFonts w:eastAsia="標楷體"/>
          <w:lang w:eastAsia="zh-TW"/>
        </w:rPr>
        <w:tab/>
      </w:r>
      <w:r w:rsidRPr="00D06403">
        <w:rPr>
          <w:rFonts w:eastAsia="新細明體" w:hint="eastAsia"/>
          <w:lang w:eastAsia="zh-TW"/>
        </w:rPr>
        <w:t>透過上述公式，我們可以獲得整個模型的所帶來的利潤值，並大致模擬出此模型運用到真實世界的效果。本研究將會在每個實驗中秀出利潤值與</w:t>
      </w:r>
      <w:r w:rsidRPr="00D06403">
        <w:rPr>
          <w:rFonts w:ascii="標楷體" w:eastAsia="新細明體" w:hAnsi="標楷體" w:hint="eastAsia"/>
          <w:lang w:eastAsia="zh-TW"/>
        </w:rPr>
        <w:t>其他參數。</w:t>
      </w:r>
    </w:p>
    <w:p w:rsidR="004D0BE4" w:rsidRPr="007B5528" w:rsidRDefault="004D0BE4" w:rsidP="004D0BE4">
      <w:pPr>
        <w:pStyle w:val="a4"/>
        <w:ind w:firstLine="0"/>
        <w:rPr>
          <w:rFonts w:eastAsia="標楷體"/>
          <w:lang w:eastAsia="zh-CN"/>
        </w:rPr>
      </w:pPr>
    </w:p>
    <w:p w:rsidR="004D0BE4" w:rsidRPr="00CB1404" w:rsidRDefault="004D0BE4" w:rsidP="004D0BE4">
      <w:pPr>
        <w:pStyle w:val="1"/>
      </w:pPr>
      <w:r w:rsidRPr="00D06403">
        <w:rPr>
          <w:rFonts w:eastAsia="新細明體"/>
          <w:lang w:eastAsia="zh-TW"/>
        </w:rPr>
        <w:t>EXPERIMENTATION</w:t>
      </w:r>
    </w:p>
    <w:p w:rsidR="004D0BE4" w:rsidRPr="002B38CE" w:rsidRDefault="004D0BE4" w:rsidP="004D0BE4">
      <w:pPr>
        <w:pStyle w:val="2"/>
        <w:rPr>
          <w:rFonts w:asciiTheme="majorEastAsia" w:eastAsiaTheme="majorEastAsia" w:hAnsiTheme="majorEastAsia" w:cs="微軟正黑體"/>
          <w:spacing w:val="-1"/>
          <w:lang w:eastAsia="zh-TW"/>
        </w:rPr>
      </w:pPr>
      <w:r w:rsidRPr="00D06403">
        <w:rPr>
          <w:rFonts w:eastAsia="新細明體"/>
          <w:lang w:eastAsia="zh-TW"/>
        </w:rPr>
        <w:t>Example 1— Quadruple Time Series of Daily Dow Jones Industrial Average Index</w:t>
      </w:r>
    </w:p>
    <w:p w:rsidR="004D0BE4" w:rsidRDefault="004D0BE4" w:rsidP="004D0BE4">
      <w:pPr>
        <w:pStyle w:val="a4"/>
        <w:spacing w:after="0"/>
        <w:ind w:firstLine="0"/>
        <w:rPr>
          <w:rFonts w:eastAsia="標楷體"/>
          <w:iCs/>
          <w:lang w:eastAsia="zh-CN"/>
        </w:rPr>
      </w:pPr>
      <w:r>
        <w:rPr>
          <w:rFonts w:eastAsia="標楷體"/>
          <w:iCs/>
          <w:lang w:eastAsia="zh-TW"/>
        </w:rPr>
        <w:tab/>
      </w:r>
      <w:r w:rsidRPr="00D06403">
        <w:rPr>
          <w:rFonts w:eastAsia="新細明體" w:hint="eastAsia"/>
          <w:iCs/>
          <w:lang w:eastAsia="zh-TW"/>
        </w:rPr>
        <w:t>在這個範例中，我們對現實世界的時間序列資料來驗證模型的效能，四個目標使用的資料為</w:t>
      </w:r>
      <w:r w:rsidRPr="00D06403">
        <w:rPr>
          <w:rFonts w:eastAsia="新細明體"/>
          <w:iCs/>
          <w:lang w:eastAsia="zh-TW"/>
        </w:rPr>
        <w:t>The Taiwan Stock Exchange Capitalization Weighted Stock Index (TAIEX)</w:t>
      </w:r>
      <w:r w:rsidRPr="00D06403">
        <w:rPr>
          <w:rFonts w:eastAsia="新細明體" w:hint="eastAsia"/>
          <w:iCs/>
          <w:lang w:eastAsia="zh-TW"/>
        </w:rPr>
        <w:t>、</w:t>
      </w:r>
      <w:r w:rsidRPr="00D06403">
        <w:rPr>
          <w:rFonts w:eastAsia="新細明體"/>
          <w:lang w:eastAsia="zh-TW"/>
        </w:rPr>
        <w:t>Dow Jones Industrial Average Index</w:t>
      </w:r>
      <w:r w:rsidRPr="00D06403">
        <w:rPr>
          <w:rFonts w:eastAsia="新細明體"/>
          <w:iCs/>
          <w:lang w:eastAsia="zh-TW"/>
        </w:rPr>
        <w:t xml:space="preserve"> (DJI) </w:t>
      </w:r>
      <w:r w:rsidRPr="00D06403">
        <w:rPr>
          <w:rFonts w:eastAsia="新細明體" w:hint="eastAsia"/>
          <w:iCs/>
          <w:lang w:eastAsia="zh-TW"/>
        </w:rPr>
        <w:t>、</w:t>
      </w:r>
      <w:r w:rsidRPr="00D06403">
        <w:rPr>
          <w:rFonts w:eastAsia="新細明體"/>
          <w:iCs/>
          <w:lang w:eastAsia="zh-TW"/>
        </w:rPr>
        <w:t>National Association of Securities Dealers Automated Quotation (NASDAQ)</w:t>
      </w:r>
      <w:r w:rsidRPr="00D06403">
        <w:rPr>
          <w:rFonts w:eastAsia="新細明體" w:hint="eastAsia"/>
          <w:iCs/>
          <w:lang w:eastAsia="zh-TW"/>
        </w:rPr>
        <w:t>、</w:t>
      </w:r>
      <w:r w:rsidRPr="00D06403">
        <w:rPr>
          <w:rFonts w:eastAsia="新細明體"/>
          <w:iCs/>
          <w:lang w:eastAsia="zh-TW"/>
        </w:rPr>
        <w:t>Standard &amp; Poor's 500 (S&amp;P500)</w:t>
      </w:r>
      <w:r w:rsidRPr="00D06403">
        <w:rPr>
          <w:rFonts w:eastAsia="新細明體" w:hint="eastAsia"/>
          <w:iCs/>
          <w:lang w:eastAsia="zh-TW"/>
        </w:rPr>
        <w:t>，每年的收盤價。為了和其他論文比較效能，我們對</w:t>
      </w:r>
      <w:r w:rsidRPr="00D06403">
        <w:rPr>
          <w:rFonts w:eastAsia="新細明體"/>
          <w:iCs/>
          <w:lang w:eastAsia="zh-TW"/>
        </w:rPr>
        <w:t>2001</w:t>
      </w:r>
      <w:r w:rsidRPr="00D06403">
        <w:rPr>
          <w:rFonts w:eastAsia="新細明體" w:hint="eastAsia"/>
          <w:iCs/>
          <w:lang w:eastAsia="zh-TW"/>
        </w:rPr>
        <w:t>年的收盤價做預測，</w:t>
      </w:r>
      <w:r w:rsidRPr="00D06403">
        <w:rPr>
          <w:rFonts w:eastAsia="新細明體"/>
          <w:iCs/>
          <w:lang w:eastAsia="zh-TW"/>
        </w:rPr>
        <w:t>2001</w:t>
      </w:r>
      <w:r w:rsidRPr="00D06403">
        <w:rPr>
          <w:rFonts w:eastAsia="新細明體" w:hint="eastAsia"/>
          <w:iCs/>
          <w:lang w:eastAsia="zh-TW"/>
        </w:rPr>
        <w:t>年的前十個月的資料當作訓練資料，剩餘的當作測試資料，訓練資料總共為</w:t>
      </w:r>
      <w:r w:rsidRPr="00D06403">
        <w:rPr>
          <w:rFonts w:eastAsia="新細明體"/>
          <w:iCs/>
          <w:lang w:eastAsia="zh-TW"/>
        </w:rPr>
        <w:t>181</w:t>
      </w:r>
      <w:r w:rsidRPr="00D06403">
        <w:rPr>
          <w:rFonts w:eastAsia="新細明體" w:hint="eastAsia"/>
          <w:iCs/>
          <w:lang w:eastAsia="zh-TW"/>
        </w:rPr>
        <w:t>筆，測試資料為</w:t>
      </w:r>
      <w:r w:rsidRPr="00D06403">
        <w:rPr>
          <w:rFonts w:eastAsia="新細明體"/>
          <w:iCs/>
          <w:lang w:eastAsia="zh-TW"/>
        </w:rPr>
        <w:t>66</w:t>
      </w:r>
      <w:r w:rsidRPr="00D06403">
        <w:rPr>
          <w:rFonts w:eastAsia="新細明體" w:hint="eastAsia"/>
          <w:iCs/>
          <w:lang w:eastAsia="zh-TW"/>
        </w:rPr>
        <w:t>筆。本篇論文所提出的模型可以一次有多個複數型態的輸出，故可以預測多個目標，我們在範例中使用的第一個複數目標實數部分為</w:t>
      </w:r>
      <w:r w:rsidRPr="00D06403">
        <w:rPr>
          <w:rFonts w:eastAsia="新細明體"/>
          <w:iCs/>
          <w:lang w:eastAsia="zh-TW"/>
        </w:rPr>
        <w:t>TAIEX</w:t>
      </w:r>
      <w:r w:rsidRPr="00D06403">
        <w:rPr>
          <w:rFonts w:eastAsia="新細明體" w:hint="eastAsia"/>
          <w:iCs/>
          <w:lang w:eastAsia="zh-TW"/>
        </w:rPr>
        <w:t>當年的收盤價，複數部分則為</w:t>
      </w:r>
      <w:r w:rsidRPr="00D06403">
        <w:rPr>
          <w:rFonts w:eastAsia="新細明體"/>
          <w:iCs/>
          <w:lang w:eastAsia="zh-TW"/>
        </w:rPr>
        <w:t>DJI</w:t>
      </w:r>
      <w:r w:rsidRPr="00D06403">
        <w:rPr>
          <w:rFonts w:eastAsia="新細明體" w:hint="eastAsia"/>
          <w:iCs/>
          <w:lang w:eastAsia="zh-TW"/>
        </w:rPr>
        <w:t>當年的收盤價，第二個目標實數部分為</w:t>
      </w:r>
      <w:r w:rsidRPr="00D06403">
        <w:rPr>
          <w:rFonts w:eastAsia="新細明體"/>
          <w:iCs/>
          <w:lang w:eastAsia="zh-TW"/>
        </w:rPr>
        <w:t>NASDAQ</w:t>
      </w:r>
      <w:r w:rsidRPr="00D06403">
        <w:rPr>
          <w:rFonts w:eastAsia="新細明體" w:hint="eastAsia"/>
          <w:iCs/>
          <w:lang w:eastAsia="zh-TW"/>
        </w:rPr>
        <w:t>當年的收盤價，複數部分為</w:t>
      </w:r>
      <w:r w:rsidRPr="00D06403">
        <w:rPr>
          <w:rFonts w:eastAsia="新細明體"/>
          <w:iCs/>
          <w:lang w:eastAsia="zh-TW"/>
        </w:rPr>
        <w:t>S&amp;P500</w:t>
      </w:r>
      <w:r w:rsidRPr="00D06403">
        <w:rPr>
          <w:rFonts w:eastAsia="新細明體" w:hint="eastAsia"/>
          <w:iCs/>
          <w:lang w:eastAsia="zh-TW"/>
        </w:rPr>
        <w:t>當年的收盤價。</w:t>
      </w:r>
    </w:p>
    <w:p w:rsidR="004D0BE4" w:rsidRDefault="004D0BE4" w:rsidP="004D0BE4">
      <w:pPr>
        <w:pStyle w:val="a4"/>
        <w:spacing w:after="0"/>
        <w:ind w:firstLine="0"/>
        <w:rPr>
          <w:rFonts w:eastAsia="標楷體"/>
          <w:iCs/>
          <w:lang w:eastAsia="zh-CN"/>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CN"/>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範例一模型設定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1977D0">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1977D0">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1977D0">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89</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3</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79</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82</m:t>
                  </m:r>
                </m:sub>
              </m:sSub>
            </m:oMath>
            <w:r w:rsidRPr="00D06403">
              <w:rPr>
                <w:rFonts w:eastAsia="新細明體"/>
                <w:iCs/>
                <w:sz w:val="18"/>
                <w:szCs w:val="18"/>
                <w:lang w:eastAsia="zh-TW"/>
              </w:rPr>
              <w:t xml:space="preserve">} </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1977D0">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81</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9</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lastRenderedPageBreak/>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48</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9</w:t>
            </w:r>
          </w:p>
        </w:tc>
      </w:tr>
      <w:tr w:rsidR="004D0BE4" w:rsidRPr="00CC55BA" w:rsidTr="001977D0">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rPr>
                <w:rFonts w:eastAsiaTheme="majorEastAsia"/>
                <w:iCs/>
                <w:sz w:val="18"/>
                <w:szCs w:val="18"/>
                <w:lang w:eastAsia="zh-TW"/>
              </w:rPr>
            </w:pPr>
            <w:r w:rsidRPr="00D06403">
              <w:rPr>
                <w:rFonts w:eastAsia="新細明體"/>
                <w:iCs/>
                <w:sz w:val="18"/>
                <w:szCs w:val="18"/>
                <w:lang w:eastAsia="zh-TW"/>
              </w:rPr>
              <w:t>45</w:t>
            </w:r>
          </w:p>
        </w:tc>
      </w:tr>
    </w:tbl>
    <w:p w:rsidR="004D0BE4" w:rsidRDefault="004D0BE4" w:rsidP="004D0BE4">
      <w:pPr>
        <w:pStyle w:val="a4"/>
        <w:ind w:firstLine="0"/>
        <w:rPr>
          <w:rFonts w:eastAsia="標楷體"/>
          <w:iCs/>
          <w:lang w:eastAsia="zh-TW"/>
        </w:rPr>
      </w:pPr>
    </w:p>
    <w:p w:rsidR="004D0BE4" w:rsidRPr="007B5528" w:rsidRDefault="004D0BE4" w:rsidP="004D0BE4">
      <w:pPr>
        <w:pStyle w:val="a4"/>
        <w:ind w:firstLine="0"/>
        <w:rPr>
          <w:rFonts w:eastAsia="標楷體"/>
          <w:iCs/>
          <w:lang w:eastAsia="zh-CN"/>
        </w:rPr>
      </w:pPr>
      <w:r w:rsidRPr="007B5528">
        <w:rPr>
          <w:rFonts w:eastAsia="標楷體"/>
          <w:iCs/>
          <w:lang w:eastAsia="zh-TW"/>
        </w:rPr>
        <w:tab/>
      </w:r>
      <w:r w:rsidRPr="00D06403">
        <w:rPr>
          <w:rFonts w:eastAsia="新細明體" w:hint="eastAsia"/>
          <w:iCs/>
          <w:lang w:eastAsia="zh-TW"/>
        </w:rPr>
        <w:t>結構學習部分，則將每個被挑選的特徵，用</w:t>
      </w:r>
      <w:r w:rsidRPr="00D06403">
        <w:rPr>
          <w:rFonts w:eastAsia="新細明體"/>
          <w:iCs/>
          <w:lang w:eastAsia="zh-TW"/>
        </w:rPr>
        <w:t>MATLAB</w:t>
      </w:r>
      <w:r w:rsidRPr="00D06403">
        <w:rPr>
          <w:rFonts w:eastAsia="新細明體" w:hint="eastAsia"/>
          <w:iCs/>
          <w:lang w:eastAsia="zh-TW"/>
        </w:rPr>
        <w:t>提供的</w:t>
      </w:r>
      <w:r w:rsidRPr="00D06403">
        <w:rPr>
          <w:rFonts w:eastAsia="新細明體"/>
          <w:iCs/>
          <w:lang w:eastAsia="zh-TW"/>
        </w:rPr>
        <w:t>subclust()</w:t>
      </w:r>
      <w:r w:rsidRPr="00D06403">
        <w:rPr>
          <w:rFonts w:eastAsia="新細明體" w:hint="eastAsia"/>
          <w:iCs/>
          <w:lang w:eastAsia="zh-TW"/>
        </w:rPr>
        <w:t>函式分群，係數為</w:t>
      </w:r>
      <w:r w:rsidRPr="00D06403">
        <w:rPr>
          <w:rFonts w:eastAsia="新細明體"/>
          <w:iCs/>
          <w:lang w:eastAsia="zh-TW"/>
        </w:rPr>
        <w:t>0.2</w:t>
      </w:r>
      <w:r w:rsidRPr="00D06403">
        <w:rPr>
          <w:rFonts w:eastAsia="新細明體" w:hint="eastAsia"/>
          <w:iCs/>
          <w:lang w:eastAsia="zh-TW"/>
        </w:rPr>
        <w:t>。並透過前鑒部篩選機制，從原本的</w:t>
      </w:r>
      <w:r w:rsidRPr="00D06403">
        <w:rPr>
          <w:rFonts w:eastAsia="新細明體"/>
          <w:iCs/>
          <w:lang w:eastAsia="zh-TW"/>
        </w:rPr>
        <w:t>81</w:t>
      </w:r>
      <w:r w:rsidRPr="00D06403">
        <w:rPr>
          <w:rFonts w:eastAsia="新細明體" w:hint="eastAsia"/>
          <w:iCs/>
          <w:lang w:eastAsia="zh-TW"/>
        </w:rPr>
        <w:t>個前鑒部篩選到剩下</w:t>
      </w:r>
      <w:r w:rsidRPr="00D06403">
        <w:rPr>
          <w:rFonts w:eastAsia="新細明體"/>
          <w:iCs/>
          <w:lang w:eastAsia="zh-TW"/>
        </w:rPr>
        <w:t>9</w:t>
      </w:r>
      <w:r w:rsidRPr="00D06403">
        <w:rPr>
          <w:rFonts w:eastAsia="新細明體" w:hint="eastAsia"/>
          <w:iCs/>
          <w:lang w:eastAsia="zh-TW"/>
        </w:rPr>
        <w:t>個前鑒部。整體模型在結構學習後的參數，如表</w:t>
      </w:r>
      <w:r w:rsidRPr="00D06403">
        <w:rPr>
          <w:rFonts w:eastAsia="新細明體"/>
          <w:iCs/>
          <w:lang w:eastAsia="zh-TW"/>
        </w:rPr>
        <w:t>I</w:t>
      </w:r>
      <w:r w:rsidRPr="00D06403">
        <w:rPr>
          <w:rFonts w:eastAsia="新細明體" w:hint="eastAsia"/>
          <w:iCs/>
          <w:lang w:eastAsia="zh-TW"/>
        </w:rPr>
        <w:t>所示。機器學習參數設定，如表</w:t>
      </w:r>
      <w:r w:rsidRPr="00D06403">
        <w:rPr>
          <w:rFonts w:eastAsia="新細明體"/>
          <w:iCs/>
          <w:lang w:eastAsia="zh-TW"/>
        </w:rPr>
        <w:t>II</w:t>
      </w:r>
      <w:r w:rsidRPr="00D06403">
        <w:rPr>
          <w:rFonts w:eastAsia="新細明體" w:hint="eastAsia"/>
          <w:iCs/>
          <w:lang w:eastAsia="zh-TW"/>
        </w:rPr>
        <w:t>所示。</w:t>
      </w: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CN"/>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1977D0">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1977D0">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1977D0">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0.8  2.0  2.0</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Random in [0,1]</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45x1 zero vector</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1977D0">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45x45 identify matrix</w:t>
            </w:r>
          </w:p>
        </w:tc>
      </w:tr>
    </w:tbl>
    <w:p w:rsidR="004D0BE4" w:rsidRDefault="004D0BE4" w:rsidP="004D0BE4">
      <w:pPr>
        <w:pStyle w:val="a4"/>
        <w:ind w:firstLine="0"/>
        <w:rPr>
          <w:rFonts w:eastAsia="標楷體"/>
          <w:iCs/>
          <w:lang w:eastAsia="zh-TW"/>
        </w:rPr>
      </w:pPr>
    </w:p>
    <w:p w:rsidR="004D0BE4" w:rsidRDefault="004D0BE4" w:rsidP="004D0BE4">
      <w:pPr>
        <w:pStyle w:val="a4"/>
        <w:ind w:firstLine="0"/>
        <w:rPr>
          <w:rFonts w:eastAsia="標楷體"/>
          <w:iCs/>
          <w:lang w:eastAsia="zh-CN"/>
        </w:rPr>
      </w:pPr>
      <w:r w:rsidRPr="007B5528">
        <w:rPr>
          <w:rFonts w:eastAsia="標楷體"/>
          <w:iCs/>
          <w:lang w:eastAsia="zh-TW"/>
        </w:rPr>
        <w:tab/>
      </w:r>
      <w:r w:rsidRPr="00D06403">
        <w:rPr>
          <w:rFonts w:eastAsia="新細明體" w:hint="eastAsia"/>
          <w:iCs/>
          <w:lang w:eastAsia="zh-TW"/>
        </w:rPr>
        <w:t>本次範例的結果除了本身三個演算法比較也與其他論文所提的方法做比較，像是</w:t>
      </w:r>
      <w:r w:rsidRPr="00D06403">
        <w:rPr>
          <w:rFonts w:eastAsia="新細明體"/>
          <w:iCs/>
          <w:lang w:eastAsia="zh-TW"/>
        </w:rPr>
        <w:t>ANFIS[21]</w:t>
      </w:r>
      <w:r w:rsidRPr="00D06403">
        <w:rPr>
          <w:rFonts w:eastAsia="新細明體" w:hint="eastAsia"/>
          <w:iCs/>
          <w:lang w:eastAsia="zh-TW"/>
        </w:rPr>
        <w:t>，</w:t>
      </w:r>
      <w:r w:rsidRPr="00D06403">
        <w:rPr>
          <w:rFonts w:eastAsia="新細明體"/>
          <w:iCs/>
          <w:lang w:eastAsia="zh-TW"/>
        </w:rPr>
        <w:t>CNFS-ARIMA[6]</w:t>
      </w:r>
      <w:r w:rsidRPr="00D06403">
        <w:rPr>
          <w:rFonts w:eastAsia="新細明體" w:hint="eastAsia"/>
          <w:iCs/>
          <w:lang w:eastAsia="zh-TW"/>
        </w:rPr>
        <w:t>，</w:t>
      </w:r>
      <w:r w:rsidRPr="00D06403">
        <w:rPr>
          <w:rFonts w:eastAsia="新細明體"/>
          <w:iCs/>
          <w:lang w:eastAsia="zh-TW"/>
        </w:rPr>
        <w:t>RBF network[22]</w:t>
      </w:r>
      <w:r w:rsidRPr="00D06403">
        <w:rPr>
          <w:rFonts w:eastAsia="新細明體" w:hint="eastAsia"/>
          <w:iCs/>
          <w:lang w:eastAsia="zh-TW"/>
        </w:rPr>
        <w:t>和</w:t>
      </w:r>
      <w:r w:rsidRPr="00D06403">
        <w:rPr>
          <w:rFonts w:eastAsia="新細明體"/>
          <w:iCs/>
          <w:lang w:eastAsia="zh-TW"/>
        </w:rPr>
        <w:t>SVR[23][24]</w:t>
      </w:r>
      <w:r w:rsidRPr="00D06403">
        <w:rPr>
          <w:rFonts w:eastAsia="新細明體" w:hint="eastAsia"/>
          <w:iCs/>
          <w:lang w:eastAsia="zh-TW"/>
        </w:rPr>
        <w:t>。其中除了</w:t>
      </w:r>
      <w:r w:rsidRPr="00D06403">
        <w:rPr>
          <w:rFonts w:eastAsia="新細明體"/>
          <w:iCs/>
          <w:lang w:eastAsia="zh-TW"/>
        </w:rPr>
        <w:t>SVR</w:t>
      </w:r>
      <w:r w:rsidRPr="00D06403">
        <w:rPr>
          <w:rFonts w:eastAsia="新細明體" w:hint="eastAsia"/>
          <w:iCs/>
          <w:lang w:eastAsia="zh-TW"/>
        </w:rPr>
        <w:t>之外的模型，皆可以同時預測兩個實數目標。所以我們將使用模型的第一組複數型態的輸出與其他論文做比較，結果如表</w:t>
      </w:r>
      <w:r w:rsidRPr="00D06403">
        <w:rPr>
          <w:rFonts w:eastAsia="新細明體"/>
          <w:iCs/>
          <w:lang w:eastAsia="zh-TW"/>
        </w:rPr>
        <w:t>III</w:t>
      </w:r>
      <w:r w:rsidRPr="00D06403">
        <w:rPr>
          <w:rFonts w:eastAsia="新細明體" w:hint="eastAsia"/>
          <w:iCs/>
          <w:lang w:eastAsia="zh-TW"/>
        </w:rPr>
        <w:t>所示。模型的機器學習曲線，如圖</w:t>
      </w:r>
      <w:r w:rsidRPr="00D06403">
        <w:rPr>
          <w:rFonts w:eastAsia="新細明體"/>
          <w:iCs/>
          <w:lang w:eastAsia="zh-TW"/>
        </w:rPr>
        <w:t>(2)</w:t>
      </w:r>
      <w:r w:rsidRPr="00D06403">
        <w:rPr>
          <w:rFonts w:eastAsia="新細明體" w:hint="eastAsia"/>
          <w:iCs/>
          <w:lang w:eastAsia="zh-TW"/>
        </w:rPr>
        <w:t>所示</w:t>
      </w:r>
      <w:r w:rsidRPr="00D06403">
        <w:rPr>
          <w:rFonts w:eastAsia="新細明體"/>
          <w:iCs/>
          <w:lang w:eastAsia="zh-TW"/>
        </w:rPr>
        <w:t>;</w:t>
      </w:r>
      <w:r w:rsidRPr="00D06403">
        <w:rPr>
          <w:rFonts w:eastAsia="新細明體" w:hint="eastAsia"/>
          <w:iCs/>
          <w:lang w:eastAsia="zh-TW"/>
        </w:rPr>
        <w:t>目標與模型輸</w:t>
      </w:r>
      <w:r w:rsidRPr="00D06403">
        <w:rPr>
          <w:rFonts w:eastAsia="新細明體" w:hint="eastAsia"/>
          <w:iCs/>
          <w:lang w:eastAsia="zh-TW"/>
        </w:rPr>
        <w:lastRenderedPageBreak/>
        <w:t>出的結果，如圖</w:t>
      </w:r>
      <w:r w:rsidRPr="00D06403">
        <w:rPr>
          <w:rFonts w:eastAsia="新細明體"/>
          <w:iCs/>
          <w:lang w:eastAsia="zh-TW"/>
        </w:rPr>
        <w:t>(3)</w:t>
      </w:r>
      <w:r w:rsidRPr="00D06403">
        <w:rPr>
          <w:rFonts w:eastAsia="新細明體" w:hint="eastAsia"/>
          <w:iCs/>
          <w:lang w:eastAsia="zh-TW"/>
        </w:rPr>
        <w:t>所示。而模擬投資所賺的利潤，以及買賣次數如表</w:t>
      </w:r>
      <w:r w:rsidRPr="00D06403">
        <w:rPr>
          <w:rFonts w:eastAsia="新細明體"/>
          <w:iCs/>
          <w:lang w:eastAsia="zh-TW"/>
        </w:rPr>
        <w:t>V</w:t>
      </w:r>
      <w:r w:rsidRPr="00D06403">
        <w:rPr>
          <w:rFonts w:eastAsia="新細明體" w:hint="eastAsia"/>
          <w:iCs/>
          <w:lang w:eastAsia="zh-TW"/>
        </w:rPr>
        <w:t>所示。</w:t>
      </w:r>
    </w:p>
    <w:p w:rsidR="004D0BE4" w:rsidRDefault="004D0BE4" w:rsidP="004D0BE4">
      <w:pPr>
        <w:pStyle w:val="a4"/>
        <w:ind w:firstLine="0"/>
        <w:rPr>
          <w:rFonts w:eastAsia="標楷體"/>
          <w:iCs/>
          <w:lang w:eastAsia="zh-CN"/>
        </w:rPr>
      </w:pPr>
    </w:p>
    <w:p w:rsidR="004D0BE4" w:rsidRDefault="004D0BE4" w:rsidP="004D0BE4">
      <w:pPr>
        <w:pStyle w:val="a4"/>
        <w:ind w:firstLine="0"/>
        <w:jc w:val="center"/>
        <w:rPr>
          <w:rFonts w:eastAsia="標楷體"/>
          <w:iCs/>
          <w:lang w:eastAsia="zh-TW"/>
        </w:rPr>
      </w:pPr>
      <w:r w:rsidRPr="00211EAF">
        <w:rPr>
          <w:rFonts w:eastAsia="標楷體"/>
          <w:iCs/>
          <w:noProof/>
          <w:lang w:eastAsia="zh-TW"/>
        </w:rPr>
        <w:drawing>
          <wp:inline distT="0" distB="0" distL="0" distR="0" wp14:anchorId="71E5E00A" wp14:editId="1AD0DB1E">
            <wp:extent cx="2679425" cy="2078182"/>
            <wp:effectExtent l="0" t="0" r="6985"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31" t="5473" r="6364"/>
                    <a:stretch/>
                  </pic:blipFill>
                  <pic:spPr bwMode="auto">
                    <a:xfrm>
                      <a:off x="0" y="0"/>
                      <a:ext cx="2694181" cy="2089627"/>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211EAF">
        <w:rPr>
          <w:rFonts w:eastAsia="標楷體"/>
          <w:iCs/>
          <w:noProof/>
          <w:lang w:eastAsia="zh-TW"/>
        </w:rPr>
        <w:lastRenderedPageBreak/>
        <w:drawing>
          <wp:inline distT="0" distB="0" distL="0" distR="0" wp14:anchorId="5972CE8F" wp14:editId="246B3ACA">
            <wp:extent cx="2814452" cy="2211664"/>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2626" t="3818" r="5678"/>
                    <a:stretch/>
                  </pic:blipFill>
                  <pic:spPr bwMode="auto">
                    <a:xfrm>
                      <a:off x="0" y="0"/>
                      <a:ext cx="2846050" cy="2236494"/>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w:t>
      </w:r>
      <w:r>
        <w:rPr>
          <w:rFonts w:eastAsiaTheme="minorEastAsia"/>
          <w:iCs/>
          <w:lang w:eastAsia="zh-TW"/>
        </w:rPr>
        <w:t>b</w:t>
      </w:r>
      <w:r w:rsidRPr="00D06403">
        <w:rPr>
          <w:rFonts w:eastAsia="新細明體"/>
          <w:iCs/>
          <w:lang w:eastAsia="zh-TW"/>
        </w:rPr>
        <w:t>)</w:t>
      </w: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r w:rsidRPr="00D06403">
        <w:rPr>
          <w:rFonts w:eastAsia="新細明體" w:hint="eastAsia"/>
          <w:iCs/>
          <w:lang w:eastAsia="zh-TW"/>
        </w:rPr>
        <w:t>機器學期曲線</w:t>
      </w:r>
      <w:r w:rsidRPr="00D06403">
        <w:rPr>
          <w:rFonts w:eastAsia="新細明體"/>
          <w:iCs/>
          <w:lang w:eastAsia="zh-TW"/>
        </w:rPr>
        <w:t xml:space="preserve"> (a) PSO-RLSE (b)  ABCO-RLSE</w:t>
      </w: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 xml:space="preserve"> (RMSE)</w:t>
      </w:r>
    </w:p>
    <w:tbl>
      <w:tblPr>
        <w:tblW w:w="10431" w:type="dxa"/>
        <w:tblLook w:val="04A0" w:firstRow="1" w:lastRow="0" w:firstColumn="1" w:lastColumn="0" w:noHBand="0" w:noVBand="1"/>
      </w:tblPr>
      <w:tblGrid>
        <w:gridCol w:w="3510"/>
        <w:gridCol w:w="1665"/>
        <w:gridCol w:w="1665"/>
        <w:gridCol w:w="270"/>
        <w:gridCol w:w="1660"/>
        <w:gridCol w:w="1661"/>
      </w:tblGrid>
      <w:tr w:rsidR="004D0BE4" w:rsidTr="001977D0">
        <w:trPr>
          <w:trHeight w:val="136"/>
        </w:trPr>
        <w:tc>
          <w:tcPr>
            <w:tcW w:w="3510" w:type="dxa"/>
            <w:vMerge w:val="restart"/>
            <w:tcBorders>
              <w:top w:val="double" w:sz="4" w:space="0" w:color="auto"/>
              <w:left w:val="nil"/>
              <w:right w:val="nil"/>
            </w:tcBorders>
          </w:tcPr>
          <w:p w:rsidR="004D0BE4" w:rsidRPr="00A27118" w:rsidRDefault="004D0BE4" w:rsidP="001977D0">
            <w:pPr>
              <w:pStyle w:val="a4"/>
              <w:spacing w:before="360" w:after="0" w:line="0" w:lineRule="atLeast"/>
              <w:ind w:firstLine="0"/>
              <w:jc w:val="center"/>
              <w:rPr>
                <w:rFonts w:eastAsia="標楷體"/>
                <w:b/>
                <w:iCs/>
                <w:lang w:eastAsia="zh-TW"/>
              </w:rPr>
            </w:pPr>
            <w:r w:rsidRPr="00D06403">
              <w:rPr>
                <w:rFonts w:eastAsia="新細明體"/>
                <w:b/>
                <w:iCs/>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1977D0">
            <w:pPr>
              <w:pStyle w:val="a4"/>
              <w:spacing w:after="0" w:line="0" w:lineRule="atLeast"/>
              <w:ind w:firstLine="0"/>
              <w:jc w:val="center"/>
              <w:rPr>
                <w:rFonts w:eastAsia="標楷體"/>
                <w:b/>
                <w:iCs/>
                <w:lang w:eastAsia="zh-TW"/>
              </w:rPr>
            </w:pPr>
            <w:r w:rsidRPr="00D06403">
              <w:rPr>
                <w:rFonts w:eastAsia="新細明體"/>
                <w:b/>
                <w:iCs/>
                <w:lang w:eastAsia="zh-TW"/>
              </w:rPr>
              <w:t>RMSE</w:t>
            </w:r>
          </w:p>
        </w:tc>
      </w:tr>
      <w:tr w:rsidR="004D0BE4" w:rsidTr="001977D0">
        <w:trPr>
          <w:trHeight w:val="134"/>
        </w:trPr>
        <w:tc>
          <w:tcPr>
            <w:tcW w:w="3510" w:type="dxa"/>
            <w:vMerge/>
            <w:tcBorders>
              <w:left w:val="nil"/>
              <w:right w:val="nil"/>
            </w:tcBorders>
          </w:tcPr>
          <w:p w:rsidR="004D0BE4" w:rsidRDefault="004D0BE4" w:rsidP="001977D0">
            <w:pPr>
              <w:pStyle w:val="a4"/>
              <w:spacing w:after="0" w:line="0" w:lineRule="atLeast"/>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1977D0">
            <w:pPr>
              <w:pStyle w:val="a4"/>
              <w:spacing w:after="0" w:line="0" w:lineRule="atLeast"/>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Testing phase</w:t>
            </w:r>
          </w:p>
        </w:tc>
      </w:tr>
      <w:tr w:rsidR="004D0BE4" w:rsidTr="001977D0">
        <w:trPr>
          <w:trHeight w:val="134"/>
        </w:trPr>
        <w:tc>
          <w:tcPr>
            <w:tcW w:w="3510" w:type="dxa"/>
            <w:vMerge/>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TAIEX</w:t>
            </w:r>
          </w:p>
        </w:tc>
        <w:tc>
          <w:tcPr>
            <w:tcW w:w="1665"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DJI</w:t>
            </w:r>
          </w:p>
        </w:tc>
        <w:tc>
          <w:tcPr>
            <w:tcW w:w="270" w:type="dxa"/>
            <w:tcBorders>
              <w:top w:val="nil"/>
              <w:left w:val="nil"/>
              <w:bottom w:val="nil"/>
              <w:right w:val="nil"/>
            </w:tcBorders>
          </w:tcPr>
          <w:p w:rsidR="004D0BE4" w:rsidRDefault="004D0BE4" w:rsidP="001977D0">
            <w:pPr>
              <w:pStyle w:val="a4"/>
              <w:spacing w:after="0" w:line="0" w:lineRule="atLeast"/>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TAIEX</w:t>
            </w:r>
          </w:p>
        </w:tc>
        <w:tc>
          <w:tcPr>
            <w:tcW w:w="1661" w:type="dxa"/>
            <w:tcBorders>
              <w:left w:val="nil"/>
              <w:bottom w:val="single" w:sz="4" w:space="0" w:color="auto"/>
              <w:right w:val="nil"/>
            </w:tcBorders>
          </w:tcPr>
          <w:p w:rsidR="004D0BE4" w:rsidRDefault="004D0BE4" w:rsidP="001977D0">
            <w:pPr>
              <w:pStyle w:val="a4"/>
              <w:spacing w:after="0" w:line="0" w:lineRule="atLeast"/>
              <w:ind w:firstLine="0"/>
              <w:jc w:val="center"/>
              <w:rPr>
                <w:rFonts w:eastAsia="標楷體"/>
                <w:iCs/>
                <w:lang w:eastAsia="zh-TW"/>
              </w:rPr>
            </w:pPr>
            <w:r w:rsidRPr="00D06403">
              <w:rPr>
                <w:rFonts w:eastAsia="新細明體"/>
                <w:iCs/>
                <w:lang w:eastAsia="zh-TW"/>
              </w:rPr>
              <w:t>DJI</w:t>
            </w:r>
          </w:p>
        </w:tc>
      </w:tr>
      <w:tr w:rsidR="004D0BE4" w:rsidTr="001977D0">
        <w:trPr>
          <w:trHeight w:val="338"/>
        </w:trPr>
        <w:tc>
          <w:tcPr>
            <w:tcW w:w="3510" w:type="dxa"/>
            <w:tcBorders>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SVR (two models, each with single output) [23]</w:t>
            </w:r>
          </w:p>
        </w:tc>
        <w:tc>
          <w:tcPr>
            <w:tcW w:w="1665"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162.46</w:t>
            </w:r>
          </w:p>
        </w:tc>
        <w:tc>
          <w:tcPr>
            <w:tcW w:w="1661" w:type="dxa"/>
            <w:tcBorders>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101.44</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ANFIS (two models, each with single output) [21]</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147.36</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105.56</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ANFIS (one model with two outputs) [21]</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151.62</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128.20</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RBF (two models, each with single output) [22]</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134.32</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106.33</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RBF (one model with two outputs) [22]</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137.58</w:t>
            </w:r>
          </w:p>
        </w:tc>
        <w:tc>
          <w:tcPr>
            <w:tcW w:w="1661" w:type="dxa"/>
            <w:tcBorders>
              <w:top w:val="nil"/>
              <w:left w:val="nil"/>
              <w:bottom w:val="nil"/>
              <w:right w:val="nil"/>
            </w:tcBorders>
          </w:tcPr>
          <w:p w:rsidR="004D0BE4" w:rsidRPr="00E353CB" w:rsidRDefault="004D0BE4" w:rsidP="001977D0">
            <w:pPr>
              <w:pStyle w:val="a4"/>
              <w:spacing w:before="120" w:line="240" w:lineRule="auto"/>
              <w:ind w:firstLine="0"/>
              <w:jc w:val="center"/>
              <w:rPr>
                <w:rFonts w:eastAsia="標楷體"/>
                <w:iCs/>
                <w:sz w:val="18"/>
                <w:szCs w:val="18"/>
                <w:lang w:eastAsia="zh-TW"/>
              </w:rPr>
            </w:pPr>
            <w:r w:rsidRPr="00D06403">
              <w:rPr>
                <w:rFonts w:eastAsia="新細明體"/>
                <w:iCs/>
                <w:sz w:val="18"/>
                <w:szCs w:val="18"/>
                <w:lang w:eastAsia="zh-TW"/>
              </w:rPr>
              <w:t>181.79</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CNFS(4)-ARIMA (one model with two outputs) [6]</w:t>
            </w:r>
          </w:p>
        </w:tc>
        <w:tc>
          <w:tcPr>
            <w:tcW w:w="1665"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115.82</w:t>
            </w:r>
          </w:p>
        </w:tc>
        <w:tc>
          <w:tcPr>
            <w:tcW w:w="1661" w:type="dxa"/>
            <w:tcBorders>
              <w:top w:val="nil"/>
              <w:left w:val="nil"/>
              <w:bottom w:val="nil"/>
              <w:right w:val="nil"/>
            </w:tcBorders>
          </w:tcPr>
          <w:p w:rsidR="004D0BE4" w:rsidRPr="00E353CB" w:rsidRDefault="004D0BE4" w:rsidP="001977D0">
            <w:pPr>
              <w:pStyle w:val="a4"/>
              <w:spacing w:before="240" w:line="240" w:lineRule="auto"/>
              <w:ind w:firstLine="0"/>
              <w:jc w:val="center"/>
              <w:rPr>
                <w:rFonts w:eastAsia="標楷體"/>
                <w:iCs/>
                <w:sz w:val="18"/>
                <w:szCs w:val="18"/>
                <w:lang w:eastAsia="zh-TW"/>
              </w:rPr>
            </w:pPr>
            <w:r w:rsidRPr="00D06403">
              <w:rPr>
                <w:rFonts w:eastAsia="新細明體"/>
                <w:iCs/>
                <w:sz w:val="18"/>
                <w:szCs w:val="18"/>
                <w:lang w:eastAsia="zh-TW"/>
              </w:rPr>
              <w:t>103.06</w:t>
            </w:r>
          </w:p>
        </w:tc>
      </w:tr>
      <w:tr w:rsidR="004D0BE4" w:rsidTr="001977D0">
        <w:trPr>
          <w:trHeight w:val="339"/>
        </w:trPr>
        <w:tc>
          <w:tcPr>
            <w:tcW w:w="3510" w:type="dxa"/>
            <w:tcBorders>
              <w:top w:val="nil"/>
              <w:left w:val="nil"/>
              <w:bottom w:val="nil"/>
              <w:right w:val="nil"/>
            </w:tcBorders>
          </w:tcPr>
          <w:p w:rsidR="004D0BE4" w:rsidRPr="00CC3A9B"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92.92</w:t>
            </w:r>
          </w:p>
        </w:tc>
        <w:tc>
          <w:tcPr>
            <w:tcW w:w="1665"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91.50</w:t>
            </w:r>
          </w:p>
        </w:tc>
        <w:tc>
          <w:tcPr>
            <w:tcW w:w="270"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p>
        </w:tc>
        <w:tc>
          <w:tcPr>
            <w:tcW w:w="1660"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96.51</w:t>
            </w:r>
          </w:p>
        </w:tc>
        <w:tc>
          <w:tcPr>
            <w:tcW w:w="1661" w:type="dxa"/>
            <w:tcBorders>
              <w:top w:val="nil"/>
              <w:left w:val="nil"/>
              <w:bottom w:val="nil"/>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92.18</w:t>
            </w:r>
          </w:p>
        </w:tc>
      </w:tr>
      <w:tr w:rsidR="004D0BE4" w:rsidTr="001977D0">
        <w:trPr>
          <w:trHeight w:val="339"/>
        </w:trPr>
        <w:tc>
          <w:tcPr>
            <w:tcW w:w="3510" w:type="dxa"/>
            <w:tcBorders>
              <w:top w:val="nil"/>
              <w:left w:val="nil"/>
              <w:bottom w:val="double" w:sz="4" w:space="0" w:color="auto"/>
              <w:right w:val="nil"/>
            </w:tcBorders>
          </w:tcPr>
          <w:p w:rsidR="004D0BE4" w:rsidRDefault="004D0BE4" w:rsidP="001977D0">
            <w:pPr>
              <w:pStyle w:val="a4"/>
              <w:spacing w:before="120" w:line="240" w:lineRule="auto"/>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93.69</w:t>
            </w:r>
          </w:p>
        </w:tc>
        <w:tc>
          <w:tcPr>
            <w:tcW w:w="1665"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91.06</w:t>
            </w:r>
          </w:p>
        </w:tc>
        <w:tc>
          <w:tcPr>
            <w:tcW w:w="270"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87.92</w:t>
            </w:r>
          </w:p>
        </w:tc>
        <w:tc>
          <w:tcPr>
            <w:tcW w:w="1661" w:type="dxa"/>
            <w:tcBorders>
              <w:top w:val="nil"/>
              <w:left w:val="nil"/>
              <w:bottom w:val="double" w:sz="4" w:space="0" w:color="auto"/>
              <w:right w:val="nil"/>
            </w:tcBorders>
          </w:tcPr>
          <w:p w:rsidR="004D0BE4" w:rsidRPr="007C0D7F" w:rsidRDefault="004D0BE4" w:rsidP="001977D0">
            <w:pPr>
              <w:pStyle w:val="a4"/>
              <w:spacing w:before="120" w:line="240" w:lineRule="auto"/>
              <w:ind w:firstLine="0"/>
              <w:jc w:val="center"/>
              <w:rPr>
                <w:rFonts w:eastAsia="標楷體"/>
                <w:b/>
                <w:iCs/>
                <w:sz w:val="18"/>
                <w:szCs w:val="18"/>
                <w:lang w:eastAsia="zh-TW"/>
              </w:rPr>
            </w:pPr>
            <w:r w:rsidRPr="00D06403">
              <w:rPr>
                <w:rFonts w:eastAsia="新細明體"/>
                <w:b/>
                <w:iCs/>
                <w:sz w:val="18"/>
                <w:szCs w:val="18"/>
                <w:lang w:eastAsia="zh-TW"/>
              </w:rPr>
              <w:t>91.95</w:t>
            </w:r>
          </w:p>
        </w:tc>
      </w:tr>
    </w:tbl>
    <w:p w:rsidR="004D0BE4" w:rsidRDefault="004D0BE4" w:rsidP="004D0BE4">
      <w:pPr>
        <w:pStyle w:val="a4"/>
        <w:ind w:firstLine="0"/>
        <w:rPr>
          <w:rFonts w:eastAsia="標楷體"/>
          <w:iCs/>
          <w:lang w:eastAsia="zh-TW"/>
        </w:rPr>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a4"/>
        <w:ind w:firstLine="0"/>
        <w:rPr>
          <w:rFonts w:eastAsia="標楷體"/>
          <w:iCs/>
          <w:lang w:eastAsia="zh-TW"/>
        </w:rPr>
      </w:pPr>
      <w:r w:rsidRPr="00211EAF">
        <w:rPr>
          <w:rFonts w:eastAsia="標楷體"/>
          <w:iCs/>
          <w:noProof/>
          <w:lang w:eastAsia="zh-TW"/>
        </w:rPr>
        <w:lastRenderedPageBreak/>
        <w:drawing>
          <wp:inline distT="0" distB="0" distL="0" distR="0" wp14:anchorId="40BB0E01" wp14:editId="63152629">
            <wp:extent cx="3200400" cy="2397629"/>
            <wp:effectExtent l="0" t="0" r="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211EAF">
        <w:rPr>
          <w:rFonts w:eastAsia="標楷體"/>
          <w:iCs/>
          <w:noProof/>
          <w:lang w:eastAsia="zh-TW"/>
        </w:rPr>
        <w:drawing>
          <wp:inline distT="0" distB="0" distL="0" distR="0" wp14:anchorId="3D65DF04" wp14:editId="08297A6B">
            <wp:extent cx="3200400" cy="2397629"/>
            <wp:effectExtent l="0" t="0" r="0" b="317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1765C6">
        <w:rPr>
          <w:rFonts w:eastAsia="標楷體"/>
          <w:iCs/>
          <w:noProof/>
          <w:lang w:eastAsia="zh-TW"/>
        </w:rPr>
        <w:drawing>
          <wp:inline distT="0" distB="0" distL="0" distR="0" wp14:anchorId="3A4A05CE" wp14:editId="44CD8CBF">
            <wp:extent cx="3200400" cy="2397629"/>
            <wp:effectExtent l="0" t="0" r="0" b="317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1765C6">
        <w:rPr>
          <w:rFonts w:eastAsia="標楷體"/>
          <w:iCs/>
          <w:noProof/>
          <w:lang w:eastAsia="zh-TW"/>
        </w:rPr>
        <w:lastRenderedPageBreak/>
        <w:drawing>
          <wp:inline distT="0" distB="0" distL="0" distR="0" wp14:anchorId="1C9D5E38" wp14:editId="5C345439">
            <wp:extent cx="3200400" cy="2397629"/>
            <wp:effectExtent l="0" t="0" r="0" b="317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E859F5"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 xml:space="preserve"> (a) PSO-RLSE (TAIEX) (b) PSO-RLSE (DJI) (c) ABCO-RLSE (TAIEX) (d) ABCO-RLSE (DJI)</w:t>
      </w: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RMSE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實驗一</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53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DJI</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DJI</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98.95</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108.39</w:t>
            </w:r>
          </w:p>
        </w:tc>
        <w:tc>
          <w:tcPr>
            <w:tcW w:w="720" w:type="dxa"/>
            <w:tcBorders>
              <w:top w:val="single" w:sz="4" w:space="0" w:color="auto"/>
            </w:tcBorders>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87.92</w:t>
            </w:r>
          </w:p>
        </w:tc>
        <w:tc>
          <w:tcPr>
            <w:tcW w:w="810" w:type="dxa"/>
            <w:tcBorders>
              <w:top w:val="single" w:sz="4" w:space="0" w:color="auto"/>
            </w:tcBorders>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91.95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94.15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94.49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89.21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94.14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93.24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97.72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88.69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93.54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335.68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464.85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102.07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92.31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114.71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122.97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86.22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94.15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96.51</w:t>
            </w:r>
          </w:p>
        </w:tc>
        <w:tc>
          <w:tcPr>
            <w:tcW w:w="720" w:type="dxa"/>
          </w:tcPr>
          <w:p w:rsidR="004D0BE4" w:rsidRPr="00C14FDC"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92.18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88.19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94.27</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87.59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102.31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88.96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93.62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90.24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95.65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87.44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93.98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151.31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148.51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88.70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93.91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96.29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121.39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88.47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93.48</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實驗一</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bookmarkStart w:id="6" w:name="_GoBack"/>
            <w:bookmarkEnd w:id="6"/>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DC32D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2486</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123/123</w:t>
            </w:r>
          </w:p>
        </w:tc>
        <w:tc>
          <w:tcPr>
            <w:tcW w:w="63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1808</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1950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1706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2112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1539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1787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1650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2276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132/114</w:t>
            </w:r>
          </w:p>
        </w:tc>
        <w:tc>
          <w:tcPr>
            <w:tcW w:w="63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1912</w:t>
            </w:r>
          </w:p>
        </w:tc>
        <w:tc>
          <w:tcPr>
            <w:tcW w:w="81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124/122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lastRenderedPageBreak/>
              <w:t>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2078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1519</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1539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1637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2040</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C32D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2298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125/121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2077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127/119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1954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2058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128/118</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1709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126/120</w:t>
            </w:r>
          </w:p>
        </w:tc>
      </w:tr>
    </w:tbl>
    <w:p w:rsidR="004D0BE4" w:rsidRDefault="004D0BE4" w:rsidP="004D0BE4">
      <w:pPr>
        <w:pStyle w:val="a4"/>
        <w:ind w:firstLine="0"/>
        <w:rPr>
          <w:rFonts w:eastAsia="標楷體"/>
          <w:iCs/>
          <w:lang w:eastAsia="zh-TW"/>
        </w:rPr>
      </w:pPr>
    </w:p>
    <w:p w:rsidR="004D0BE4" w:rsidRPr="007B5528" w:rsidRDefault="004D0BE4" w:rsidP="004D0BE4">
      <w:pPr>
        <w:pStyle w:val="a4"/>
        <w:ind w:firstLine="0"/>
        <w:rPr>
          <w:rFonts w:eastAsia="標楷體"/>
          <w:iCs/>
          <w:lang w:eastAsia="zh-TW"/>
        </w:rPr>
      </w:pPr>
    </w:p>
    <w:p w:rsidR="004D0BE4" w:rsidRDefault="004D0BE4" w:rsidP="004D0BE4">
      <w:pPr>
        <w:pStyle w:val="2"/>
      </w:pPr>
      <w:r w:rsidRPr="00D06403">
        <w:rPr>
          <w:rFonts w:eastAsia="新細明體"/>
          <w:lang w:eastAsia="zh-TW"/>
        </w:rPr>
        <w:t xml:space="preserve">Example </w:t>
      </w:r>
      <w:r w:rsidRPr="00D06403">
        <w:rPr>
          <w:rFonts w:asciiTheme="minorEastAsia" w:eastAsia="新細明體" w:hAnsiTheme="minorEastAsia"/>
          <w:lang w:eastAsia="zh-TW"/>
        </w:rPr>
        <w:t>2</w:t>
      </w:r>
      <w:r w:rsidRPr="00D06403">
        <w:rPr>
          <w:rFonts w:eastAsia="新細明體"/>
          <w:lang w:eastAsia="zh-TW"/>
        </w:rPr>
        <w:t>—Quadruple Time Series of Daily Taiwan Stock Exchange Capitalization Weighted Stock Index</w:t>
      </w:r>
    </w:p>
    <w:p w:rsidR="004D0BE4" w:rsidRDefault="004D0BE4" w:rsidP="004D0BE4">
      <w:pPr>
        <w:pStyle w:val="a4"/>
        <w:spacing w:after="0"/>
        <w:ind w:firstLine="0"/>
        <w:rPr>
          <w:rFonts w:eastAsia="標楷體"/>
          <w:iCs/>
          <w:lang w:eastAsia="zh-CN"/>
        </w:rPr>
      </w:pPr>
      <w:r>
        <w:rPr>
          <w:rFonts w:eastAsia="標楷體"/>
          <w:iCs/>
          <w:lang w:eastAsia="zh-TW"/>
        </w:rPr>
        <w:tab/>
      </w:r>
      <w:r w:rsidRPr="00D06403">
        <w:rPr>
          <w:rFonts w:eastAsia="新細明體" w:hint="eastAsia"/>
          <w:iCs/>
          <w:lang w:eastAsia="zh-TW"/>
        </w:rPr>
        <w:t>在這個範例中，我們也是對現實世界的時間序列資料來驗證模型的效能，四個目標使用的資料為</w:t>
      </w:r>
      <w:r w:rsidRPr="00D06403">
        <w:rPr>
          <w:rFonts w:eastAsia="新細明體"/>
          <w:iCs/>
          <w:lang w:eastAsia="zh-TW"/>
        </w:rPr>
        <w:t>The Taiwan Stock Exchange Capitalization Weighted Stock Index (TAIEX)</w:t>
      </w:r>
      <w:r w:rsidRPr="00D06403">
        <w:rPr>
          <w:rFonts w:eastAsia="新細明體" w:hint="eastAsia"/>
          <w:iCs/>
          <w:lang w:eastAsia="zh-TW"/>
        </w:rPr>
        <w:t>、</w:t>
      </w:r>
      <w:r w:rsidRPr="00D06403">
        <w:rPr>
          <w:rFonts w:eastAsia="新細明體"/>
          <w:iCs/>
          <w:lang w:eastAsia="zh-TW"/>
        </w:rPr>
        <w:t>Hang Seng</w:t>
      </w:r>
      <w:r w:rsidRPr="00D06403">
        <w:rPr>
          <w:rFonts w:eastAsia="新細明體"/>
          <w:lang w:eastAsia="zh-TW"/>
        </w:rPr>
        <w:t xml:space="preserve"> Index</w:t>
      </w:r>
      <w:r w:rsidRPr="00D06403">
        <w:rPr>
          <w:rFonts w:eastAsia="新細明體"/>
          <w:iCs/>
          <w:lang w:eastAsia="zh-TW"/>
        </w:rPr>
        <w:t xml:space="preserve"> (HSI) </w:t>
      </w:r>
      <w:r w:rsidRPr="00D06403">
        <w:rPr>
          <w:rFonts w:eastAsia="新細明體" w:hint="eastAsia"/>
          <w:iCs/>
          <w:lang w:eastAsia="zh-TW"/>
        </w:rPr>
        <w:t>、</w:t>
      </w:r>
      <w:r w:rsidRPr="00D06403">
        <w:rPr>
          <w:rFonts w:eastAsia="新細明體"/>
          <w:iCs/>
          <w:lang w:eastAsia="zh-TW"/>
        </w:rPr>
        <w:t>Nikkei 225</w:t>
      </w:r>
      <w:r w:rsidRPr="00D06403">
        <w:rPr>
          <w:rFonts w:eastAsia="新細明體" w:hint="eastAsia"/>
          <w:iCs/>
          <w:lang w:eastAsia="zh-TW"/>
        </w:rPr>
        <w:t>、</w:t>
      </w:r>
      <w:r w:rsidRPr="00D06403">
        <w:rPr>
          <w:rFonts w:eastAsia="新細明體"/>
          <w:iCs/>
          <w:lang w:eastAsia="zh-TW"/>
        </w:rPr>
        <w:t>Shanghai Stock Exchange Index (SSEI)</w:t>
      </w:r>
      <w:r w:rsidRPr="00D06403">
        <w:rPr>
          <w:rFonts w:eastAsia="新細明體" w:hint="eastAsia"/>
          <w:iCs/>
          <w:lang w:eastAsia="zh-TW"/>
        </w:rPr>
        <w:t>，每年的收盤價。為了和其他論文比較效能，我們對</w:t>
      </w:r>
      <w:r w:rsidRPr="00D06403">
        <w:rPr>
          <w:rFonts w:eastAsia="新細明體"/>
          <w:iCs/>
          <w:lang w:eastAsia="zh-TW"/>
        </w:rPr>
        <w:t>2002</w:t>
      </w:r>
      <w:r w:rsidRPr="00D06403">
        <w:rPr>
          <w:rFonts w:eastAsia="新細明體" w:hint="eastAsia"/>
          <w:iCs/>
          <w:lang w:eastAsia="zh-TW"/>
        </w:rPr>
        <w:t>年的收盤價做預測，資料總共</w:t>
      </w:r>
      <w:r w:rsidRPr="00D06403">
        <w:rPr>
          <w:rFonts w:eastAsia="新細明體"/>
          <w:iCs/>
          <w:lang w:eastAsia="zh-TW"/>
        </w:rPr>
        <w:t>248</w:t>
      </w:r>
      <w:r w:rsidRPr="00D06403">
        <w:rPr>
          <w:rFonts w:eastAsia="新細明體" w:hint="eastAsia"/>
          <w:iCs/>
          <w:lang w:eastAsia="zh-TW"/>
        </w:rPr>
        <w:t>筆，每年的前十個月的資料當作訓練資料，剩餘的當作測試資料，訓練資料為</w:t>
      </w:r>
      <w:r w:rsidRPr="00D06403">
        <w:rPr>
          <w:rFonts w:eastAsia="新細明體"/>
          <w:iCs/>
          <w:lang w:eastAsia="zh-TW"/>
        </w:rPr>
        <w:t>205</w:t>
      </w:r>
      <w:r w:rsidRPr="00D06403">
        <w:rPr>
          <w:rFonts w:eastAsia="新細明體" w:hint="eastAsia"/>
          <w:iCs/>
          <w:lang w:eastAsia="zh-TW"/>
        </w:rPr>
        <w:t>筆，測試資料為</w:t>
      </w:r>
      <w:r w:rsidRPr="00D06403">
        <w:rPr>
          <w:rFonts w:eastAsia="新細明體"/>
          <w:iCs/>
          <w:lang w:eastAsia="zh-TW"/>
        </w:rPr>
        <w:t>43</w:t>
      </w:r>
      <w:r w:rsidRPr="00D06403">
        <w:rPr>
          <w:rFonts w:eastAsia="新細明體" w:hint="eastAsia"/>
          <w:iCs/>
          <w:lang w:eastAsia="zh-TW"/>
        </w:rPr>
        <w:t>筆。本篇論文所提出的模型可以一次有多個複數型態的輸出，故可以預測多個目標，我們在範例中使用的第一個複數目標實數部分為</w:t>
      </w:r>
      <w:r w:rsidRPr="00D06403">
        <w:rPr>
          <w:rFonts w:eastAsia="新細明體"/>
          <w:iCs/>
          <w:lang w:eastAsia="zh-TW"/>
        </w:rPr>
        <w:t>TAIEX</w:t>
      </w:r>
      <w:r w:rsidRPr="00D06403">
        <w:rPr>
          <w:rFonts w:eastAsia="新細明體" w:hint="eastAsia"/>
          <w:iCs/>
          <w:lang w:eastAsia="zh-TW"/>
        </w:rPr>
        <w:t>當年的收盤價，複數部分則為</w:t>
      </w:r>
      <w:r w:rsidRPr="00D06403">
        <w:rPr>
          <w:rFonts w:eastAsia="新細明體"/>
          <w:iCs/>
          <w:lang w:eastAsia="zh-TW"/>
        </w:rPr>
        <w:t>HSI</w:t>
      </w:r>
      <w:r w:rsidRPr="00D06403">
        <w:rPr>
          <w:rFonts w:eastAsia="新細明體" w:hint="eastAsia"/>
          <w:iCs/>
          <w:lang w:eastAsia="zh-TW"/>
        </w:rPr>
        <w:t>當年的收盤價，第二個目標實數部分為</w:t>
      </w:r>
      <w:r w:rsidRPr="00D06403">
        <w:rPr>
          <w:rFonts w:eastAsia="新細明體"/>
          <w:iCs/>
          <w:lang w:eastAsia="zh-TW"/>
        </w:rPr>
        <w:t>Nikkei 225</w:t>
      </w:r>
      <w:r w:rsidRPr="00D06403">
        <w:rPr>
          <w:rFonts w:eastAsia="新細明體" w:hint="eastAsia"/>
          <w:iCs/>
          <w:lang w:eastAsia="zh-TW"/>
        </w:rPr>
        <w:t>當年的收盤價，複數部分為</w:t>
      </w:r>
      <w:r w:rsidRPr="00D06403">
        <w:rPr>
          <w:rFonts w:eastAsia="新細明體"/>
          <w:iCs/>
          <w:lang w:eastAsia="zh-TW"/>
        </w:rPr>
        <w:t>SSEI</w:t>
      </w:r>
      <w:r w:rsidRPr="00D06403">
        <w:rPr>
          <w:rFonts w:eastAsia="新細明體" w:hint="eastAsia"/>
          <w:iCs/>
          <w:lang w:eastAsia="zh-TW"/>
        </w:rPr>
        <w:t>當年的收盤價。</w:t>
      </w:r>
    </w:p>
    <w:p w:rsidR="004D0BE4" w:rsidRPr="007B5528" w:rsidRDefault="004D0BE4" w:rsidP="004D0BE4">
      <w:pPr>
        <w:pStyle w:val="a4"/>
        <w:ind w:firstLine="0"/>
        <w:rPr>
          <w:rFonts w:eastAsia="標楷體"/>
          <w:iCs/>
          <w:lang w:eastAsia="zh-TW"/>
        </w:rPr>
      </w:pPr>
      <w:r w:rsidRPr="007B5528">
        <w:rPr>
          <w:rFonts w:eastAsia="標楷體"/>
          <w:iCs/>
          <w:lang w:eastAsia="zh-TW"/>
        </w:rPr>
        <w:tab/>
      </w:r>
      <w:r w:rsidRPr="00D06403">
        <w:rPr>
          <w:rFonts w:eastAsia="新細明體" w:hint="eastAsia"/>
          <w:iCs/>
          <w:lang w:eastAsia="zh-TW"/>
        </w:rPr>
        <w:t>結構學習部分，則將每個被挑選的特徵，用</w:t>
      </w:r>
      <w:r w:rsidRPr="00D06403">
        <w:rPr>
          <w:rFonts w:eastAsia="新細明體"/>
          <w:iCs/>
          <w:lang w:eastAsia="zh-TW"/>
        </w:rPr>
        <w:t>MATLAB</w:t>
      </w:r>
      <w:r w:rsidRPr="00D06403">
        <w:rPr>
          <w:rFonts w:eastAsia="新細明體" w:hint="eastAsia"/>
          <w:iCs/>
          <w:lang w:eastAsia="zh-TW"/>
        </w:rPr>
        <w:t>提供的</w:t>
      </w:r>
      <w:r w:rsidRPr="00D06403">
        <w:rPr>
          <w:rFonts w:eastAsia="新細明體"/>
          <w:iCs/>
          <w:lang w:eastAsia="zh-TW"/>
        </w:rPr>
        <w:t>subclust()</w:t>
      </w:r>
      <w:r w:rsidRPr="00D06403">
        <w:rPr>
          <w:rFonts w:eastAsia="新細明體" w:hint="eastAsia"/>
          <w:iCs/>
          <w:lang w:eastAsia="zh-TW"/>
        </w:rPr>
        <w:t>函式分群，係數皆為</w:t>
      </w:r>
      <w:r w:rsidRPr="00D06403">
        <w:rPr>
          <w:rFonts w:eastAsia="新細明體"/>
          <w:iCs/>
          <w:lang w:eastAsia="zh-TW"/>
        </w:rPr>
        <w:t>0.05</w:t>
      </w:r>
      <w:r w:rsidRPr="00D06403">
        <w:rPr>
          <w:rFonts w:eastAsia="新細明體" w:hint="eastAsia"/>
          <w:iCs/>
          <w:lang w:eastAsia="zh-TW"/>
        </w:rPr>
        <w:t>。整體模型在結構學習後的參數，如表</w:t>
      </w:r>
      <w:r w:rsidRPr="00D06403">
        <w:rPr>
          <w:rFonts w:eastAsia="新細明體"/>
          <w:iCs/>
          <w:lang w:eastAsia="zh-TW"/>
        </w:rPr>
        <w:t>VI</w:t>
      </w:r>
      <w:r w:rsidRPr="00D06403">
        <w:rPr>
          <w:rFonts w:eastAsia="新細明體" w:hint="eastAsia"/>
          <w:iCs/>
          <w:lang w:eastAsia="zh-TW"/>
        </w:rPr>
        <w:t>所示。機器學習參數設定，如表</w:t>
      </w:r>
      <w:r w:rsidRPr="00D06403">
        <w:rPr>
          <w:rFonts w:eastAsia="新細明體"/>
          <w:iCs/>
          <w:lang w:eastAsia="zh-TW"/>
        </w:rPr>
        <w:t>VII</w:t>
      </w:r>
      <w:r w:rsidRPr="00D06403">
        <w:rPr>
          <w:rFonts w:eastAsia="新細明體" w:hint="eastAsia"/>
          <w:iCs/>
          <w:lang w:eastAsia="zh-TW"/>
        </w:rPr>
        <w:t>所示。</w:t>
      </w:r>
    </w:p>
    <w:p w:rsidR="004D0BE4" w:rsidRPr="008F39E7" w:rsidRDefault="004D0BE4" w:rsidP="004D0BE4">
      <w:pPr>
        <w:rPr>
          <w:rFonts w:eastAsia="標楷體"/>
          <w:iCs/>
          <w:spacing w:val="-1"/>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範例二模型設定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1977D0">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1977D0">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1977D0">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106</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111</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107</m:t>
                  </m:r>
                </m:sub>
              </m:sSub>
            </m:oMath>
            <w:r w:rsidRPr="00D06403">
              <w:rPr>
                <w:rFonts w:eastAsia="新細明體"/>
                <w:iCs/>
                <w:sz w:val="18"/>
                <w:szCs w:val="18"/>
                <w:lang w:eastAsia="zh-TW"/>
              </w:rPr>
              <w:t xml:space="preserve">} </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1977D0">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625</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15</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48</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lastRenderedPageBreak/>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15</w:t>
            </w:r>
          </w:p>
        </w:tc>
      </w:tr>
      <w:tr w:rsidR="004D0BE4" w:rsidRPr="00CC55BA" w:rsidTr="001977D0">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rPr>
                <w:rFonts w:eastAsiaTheme="majorEastAsia"/>
                <w:iCs/>
                <w:sz w:val="18"/>
                <w:szCs w:val="18"/>
                <w:lang w:eastAsia="zh-TW"/>
              </w:rPr>
            </w:pPr>
            <w:r w:rsidRPr="00D06403">
              <w:rPr>
                <w:rFonts w:eastAsia="新細明體"/>
                <w:iCs/>
                <w:sz w:val="18"/>
                <w:szCs w:val="18"/>
                <w:lang w:eastAsia="zh-TW"/>
              </w:rPr>
              <w:t>75</w:t>
            </w:r>
          </w:p>
        </w:tc>
      </w:tr>
    </w:tbl>
    <w:p w:rsidR="004D0BE4" w:rsidRPr="007B5528" w:rsidRDefault="004D0BE4" w:rsidP="004D0BE4">
      <w:pPr>
        <w:pStyle w:val="a4"/>
        <w:ind w:firstLine="0"/>
        <w:rPr>
          <w:rFonts w:eastAsia="標楷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1977D0">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1977D0">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1977D0">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0.8  2.0  2.0</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100" w:afterAutospacing="1" w:line="160" w:lineRule="exac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Random in [0,1]</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100" w:afterAutospacing="1" w:line="160" w:lineRule="exact"/>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75x1 zero vector</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1977D0">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75x75 identify matrix</w:t>
            </w:r>
          </w:p>
        </w:tc>
      </w:tr>
    </w:tbl>
    <w:p w:rsidR="004D0BE4" w:rsidRDefault="004D0BE4" w:rsidP="004D0BE4">
      <w:pPr>
        <w:pStyle w:val="a4"/>
        <w:ind w:firstLine="0"/>
        <w:rPr>
          <w:rFonts w:eastAsia="標楷體"/>
          <w:iCs/>
          <w:lang w:eastAsia="zh-TW"/>
        </w:rPr>
      </w:pPr>
    </w:p>
    <w:p w:rsidR="004D0BE4" w:rsidRDefault="004D0BE4" w:rsidP="004D0BE4">
      <w:pPr>
        <w:pStyle w:val="a4"/>
        <w:spacing w:after="0" w:line="180" w:lineRule="exact"/>
        <w:ind w:firstLine="0"/>
        <w:jc w:val="center"/>
        <w:rPr>
          <w:rFonts w:ascii="標楷體" w:eastAsia="標楷體" w:hAnsi="標楷體"/>
          <w:iCs/>
          <w:lang w:eastAsia="zh-TW"/>
        </w:rPr>
      </w:pPr>
    </w:p>
    <w:p w:rsidR="004D0BE4" w:rsidRDefault="004D0BE4" w:rsidP="004D0BE4">
      <w:pPr>
        <w:pStyle w:val="a4"/>
        <w:spacing w:after="0" w:line="180" w:lineRule="exact"/>
        <w:ind w:firstLine="0"/>
        <w:rPr>
          <w:rFonts w:ascii="標楷體" w:eastAsia="標楷體" w:hAnsi="標楷體"/>
          <w:iCs/>
          <w:lang w:eastAsia="zh-CN"/>
        </w:rPr>
      </w:pPr>
      <w:r w:rsidRPr="008273BC">
        <w:rPr>
          <w:rFonts w:ascii="標楷體" w:eastAsia="標楷體" w:hAnsi="標楷體"/>
          <w:iCs/>
          <w:lang w:eastAsia="zh-TW"/>
        </w:rPr>
        <w:tab/>
      </w:r>
      <w:r w:rsidRPr="00D06403">
        <w:rPr>
          <w:rFonts w:ascii="標楷體" w:eastAsia="新細明體" w:hAnsi="標楷體" w:hint="eastAsia"/>
          <w:iCs/>
          <w:lang w:eastAsia="zh-TW"/>
        </w:rPr>
        <w:t>本次範例的結果將與其他論文所提的方法做比較。我們將使用模型的第一組複數型態的輸出與其他論文做比較，結果如表</w:t>
      </w:r>
      <w:r w:rsidRPr="00D06403">
        <w:rPr>
          <w:rFonts w:ascii="標楷體" w:eastAsia="新細明體" w:hAnsi="標楷體"/>
          <w:iCs/>
          <w:lang w:eastAsia="zh-TW"/>
        </w:rPr>
        <w:t>VIII</w:t>
      </w:r>
      <w:r w:rsidRPr="00D06403">
        <w:rPr>
          <w:rFonts w:ascii="標楷體" w:eastAsia="新細明體" w:hAnsi="標楷體" w:hint="eastAsia"/>
          <w:iCs/>
          <w:lang w:eastAsia="zh-TW"/>
        </w:rPr>
        <w:t>和表</w:t>
      </w:r>
      <w:r w:rsidRPr="00D06403">
        <w:rPr>
          <w:rFonts w:ascii="標楷體" w:eastAsia="新細明體" w:hAnsi="標楷體"/>
          <w:iCs/>
          <w:lang w:eastAsia="zh-TW"/>
        </w:rPr>
        <w:t>X</w:t>
      </w:r>
      <w:r w:rsidRPr="00D06403">
        <w:rPr>
          <w:rFonts w:ascii="標楷體" w:eastAsia="新細明體" w:hAnsi="標楷體" w:hint="eastAsia"/>
          <w:iCs/>
          <w:lang w:eastAsia="zh-TW"/>
        </w:rPr>
        <w:t>所示。學習曲線如圖</w:t>
      </w:r>
      <w:r w:rsidRPr="00D06403">
        <w:rPr>
          <w:rFonts w:ascii="標楷體" w:eastAsia="新細明體" w:hAnsi="標楷體"/>
          <w:iCs/>
          <w:lang w:eastAsia="zh-TW"/>
        </w:rPr>
        <w:t>(4)</w:t>
      </w:r>
      <w:r w:rsidRPr="00D06403">
        <w:rPr>
          <w:rFonts w:ascii="標楷體" w:eastAsia="新細明體" w:hAnsi="標楷體" w:hint="eastAsia"/>
          <w:iCs/>
          <w:lang w:eastAsia="zh-TW"/>
        </w:rPr>
        <w:t>所示。目標與模型輸出的結果，如圖</w:t>
      </w:r>
      <w:r w:rsidRPr="00D06403">
        <w:rPr>
          <w:rFonts w:ascii="標楷體" w:eastAsia="新細明體" w:hAnsi="標楷體"/>
          <w:iCs/>
          <w:lang w:eastAsia="zh-TW"/>
        </w:rPr>
        <w:t>(5)</w:t>
      </w:r>
      <w:r w:rsidRPr="00D06403">
        <w:rPr>
          <w:rFonts w:ascii="標楷體" w:eastAsia="新細明體" w:hAnsi="標楷體" w:hint="eastAsia"/>
          <w:iCs/>
          <w:lang w:eastAsia="zh-TW"/>
        </w:rPr>
        <w:t>所示。而模擬投資所賺的利潤以及買賣次數，如表</w:t>
      </w:r>
      <w:r w:rsidRPr="00D06403">
        <w:rPr>
          <w:rFonts w:ascii="標楷體" w:eastAsia="新細明體" w:hAnsi="標楷體"/>
          <w:iCs/>
          <w:lang w:eastAsia="zh-TW"/>
        </w:rPr>
        <w:t>IX</w:t>
      </w:r>
      <w:r w:rsidRPr="00D06403">
        <w:rPr>
          <w:rFonts w:ascii="標楷體" w:eastAsia="新細明體" w:hAnsi="標楷體" w:hint="eastAsia"/>
          <w:iCs/>
          <w:lang w:eastAsia="zh-TW"/>
        </w:rPr>
        <w:t>所示。</w:t>
      </w:r>
    </w:p>
    <w:p w:rsidR="004D0BE4" w:rsidRDefault="004D0BE4" w:rsidP="004D0BE4">
      <w:pPr>
        <w:pStyle w:val="a4"/>
        <w:spacing w:after="0" w:line="180" w:lineRule="exact"/>
        <w:ind w:firstLine="0"/>
        <w:rPr>
          <w:rFonts w:ascii="標楷體" w:eastAsia="標楷體" w:hAnsi="標楷體"/>
          <w:iCs/>
          <w:lang w:eastAsia="zh-CN"/>
        </w:rPr>
      </w:pPr>
    </w:p>
    <w:p w:rsidR="004D0BE4" w:rsidRDefault="004D0BE4" w:rsidP="004D0BE4">
      <w:pPr>
        <w:pStyle w:val="a4"/>
        <w:spacing w:after="0" w:line="180" w:lineRule="exact"/>
        <w:ind w:firstLine="0"/>
        <w:jc w:val="center"/>
        <w:rPr>
          <w:rFonts w:ascii="標楷體" w:eastAsia="標楷體" w:hAnsi="標楷體" w:cs="微軟正黑體"/>
          <w:iCs/>
          <w:lang w:eastAsia="zh-CN"/>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CN"/>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RMSE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實驗二</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72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HSI</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TAIEX</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HSI</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96.96</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83.05</w:t>
            </w:r>
          </w:p>
        </w:tc>
        <w:tc>
          <w:tcPr>
            <w:tcW w:w="720" w:type="dxa"/>
            <w:tcBorders>
              <w:top w:val="single" w:sz="4" w:space="0" w:color="auto"/>
            </w:tcBorders>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85.25</w:t>
            </w:r>
          </w:p>
        </w:tc>
        <w:tc>
          <w:tcPr>
            <w:tcW w:w="720" w:type="dxa"/>
            <w:tcBorders>
              <w:top w:val="single" w:sz="4" w:space="0" w:color="auto"/>
            </w:tcBorders>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80.62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90.68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86.59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87.82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86.38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104.11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186.15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36748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32343</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109.61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112.37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4352.6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2340.3</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lastRenderedPageBreak/>
              <w:t>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87.71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93.62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88.69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84.88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211.39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313.15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84.30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85.56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94.29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89.77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2093.3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1365.1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89.77</w:t>
            </w:r>
          </w:p>
        </w:tc>
        <w:tc>
          <w:tcPr>
            <w:tcW w:w="720" w:type="dxa"/>
          </w:tcPr>
          <w:p w:rsidR="004D0BE4" w:rsidRPr="00940085"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85.72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90.01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85.14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183.06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221.61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90.07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85.68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83.27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103.40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91.43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89.47</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實驗二</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8D6620"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1428</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1544</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903</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126/121</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1246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124/123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1308</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1467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8D6620"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2013</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8D6620"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1727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1721</w:t>
            </w:r>
          </w:p>
        </w:tc>
        <w:tc>
          <w:tcPr>
            <w:tcW w:w="81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1092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1426</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1699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126/121</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1718</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c>
          <w:tcPr>
            <w:tcW w:w="630" w:type="dxa"/>
          </w:tcPr>
          <w:p w:rsidR="004D0BE4" w:rsidRPr="008D6620"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1361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131/116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966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129/118</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1999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128/119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1423</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127/120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1701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130/117</w:t>
            </w:r>
          </w:p>
        </w:tc>
      </w:tr>
    </w:tbl>
    <w:p w:rsidR="004D0BE4" w:rsidRDefault="004D0BE4" w:rsidP="004D0BE4">
      <w:pPr>
        <w:pStyle w:val="a4"/>
        <w:ind w:firstLine="0"/>
        <w:rPr>
          <w:rFonts w:eastAsia="標楷體"/>
          <w:iCs/>
          <w:lang w:eastAsia="zh-TW"/>
        </w:rPr>
      </w:pPr>
    </w:p>
    <w:p w:rsidR="004D0BE4" w:rsidRDefault="004D0BE4" w:rsidP="004D0BE4">
      <w:pPr>
        <w:pStyle w:val="a4"/>
        <w:ind w:firstLine="0"/>
        <w:rPr>
          <w:rFonts w:eastAsia="標楷體"/>
          <w:iCs/>
          <w:lang w:eastAsia="zh-TW"/>
        </w:rPr>
      </w:pP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E8FEC4A" wp14:editId="5268CE10">
            <wp:extent cx="3199980" cy="230389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t="3966"/>
                    <a:stretch/>
                  </pic:blipFill>
                  <pic:spPr bwMode="auto">
                    <a:xfrm>
                      <a:off x="0" y="0"/>
                      <a:ext cx="3200400" cy="2304193"/>
                    </a:xfrm>
                    <a:prstGeom prst="rect">
                      <a:avLst/>
                    </a:prstGeom>
                    <a:noFill/>
                    <a:ln>
                      <a:noFill/>
                    </a:ln>
                    <a:extLst>
                      <a:ext uri="{53640926-AAD7-44D8-BBD7-CCE9431645EC}">
                        <a14:shadowObscured xmlns:a14="http://schemas.microsoft.com/office/drawing/2010/main"/>
                      </a:ext>
                    </a:extLst>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940085">
        <w:rPr>
          <w:rFonts w:eastAsia="標楷體"/>
          <w:iCs/>
          <w:noProof/>
          <w:lang w:eastAsia="zh-TW"/>
        </w:rPr>
        <w:drawing>
          <wp:inline distT="0" distB="0" distL="0" distR="0" wp14:anchorId="19B62D55" wp14:editId="7CF5D078">
            <wp:extent cx="3200400" cy="2399345"/>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r w:rsidRPr="00D06403">
        <w:rPr>
          <w:rFonts w:eastAsia="新細明體" w:hint="eastAsia"/>
          <w:iCs/>
          <w:lang w:eastAsia="zh-TW"/>
        </w:rPr>
        <w:t>機器學期曲線</w:t>
      </w:r>
      <w:r w:rsidRPr="00D06403">
        <w:rPr>
          <w:rFonts w:eastAsia="新細明體"/>
          <w:iCs/>
          <w:lang w:eastAsia="zh-TW"/>
        </w:rPr>
        <w:t xml:space="preserve"> (a) PSO-RLSE (b)  ABCO-RLSE</w:t>
      </w:r>
    </w:p>
    <w:p w:rsidR="004D0BE4" w:rsidRDefault="004D0BE4" w:rsidP="004D0BE4">
      <w:pPr>
        <w:pStyle w:val="a4"/>
        <w:spacing w:after="0"/>
        <w:ind w:firstLine="0"/>
        <w:jc w:val="left"/>
        <w:rPr>
          <w:rFonts w:eastAsia="標楷體"/>
          <w:iCs/>
          <w:lang w:eastAsia="zh-TW"/>
        </w:rPr>
      </w:pPr>
      <w:r>
        <w:rPr>
          <w:rFonts w:eastAsia="標楷體"/>
          <w:iCs/>
          <w:lang w:eastAsia="zh-TW"/>
        </w:rPr>
        <w:lastRenderedPageBreak/>
        <w:t xml:space="preserve"> </w:t>
      </w:r>
    </w:p>
    <w:p w:rsidR="004D0BE4" w:rsidRDefault="004D0BE4" w:rsidP="004D0BE4">
      <w:pPr>
        <w:pStyle w:val="a4"/>
        <w:ind w:firstLine="0"/>
        <w:rPr>
          <w:rFonts w:eastAsia="標楷體"/>
          <w:iCs/>
          <w:lang w:eastAsia="zh-TW"/>
        </w:rPr>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a4"/>
        <w:ind w:firstLine="0"/>
        <w:rPr>
          <w:rFonts w:eastAsia="標楷體"/>
          <w:iCs/>
          <w:lang w:eastAsia="zh-TW"/>
        </w:rPr>
      </w:pPr>
      <w:r w:rsidRPr="00940085">
        <w:rPr>
          <w:rFonts w:eastAsia="標楷體"/>
          <w:iCs/>
          <w:noProof/>
          <w:lang w:eastAsia="zh-TW"/>
        </w:rPr>
        <w:lastRenderedPageBreak/>
        <w:drawing>
          <wp:inline distT="0" distB="0" distL="0" distR="0" wp14:anchorId="7D4B8D71" wp14:editId="567E2003">
            <wp:extent cx="3200400" cy="2399345"/>
            <wp:effectExtent l="0" t="0" r="0" b="127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3F9EE596" wp14:editId="4DDA84CE">
            <wp:extent cx="3200400" cy="2399345"/>
            <wp:effectExtent l="0" t="0" r="0" b="127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325C075" wp14:editId="6A551860">
            <wp:extent cx="3200400" cy="2399345"/>
            <wp:effectExtent l="0" t="0" r="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940085">
        <w:rPr>
          <w:rFonts w:eastAsia="標楷體"/>
          <w:iCs/>
          <w:noProof/>
          <w:lang w:eastAsia="zh-TW"/>
        </w:rPr>
        <w:lastRenderedPageBreak/>
        <w:drawing>
          <wp:inline distT="0" distB="0" distL="0" distR="0" wp14:anchorId="5D950CD7" wp14:editId="3A1A7883">
            <wp:extent cx="3200400" cy="2399345"/>
            <wp:effectExtent l="0" t="0" r="0" b="127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E859F5"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(a) PSO-RLSE (TAIEX) (b) PSO-RLSE (HSI) (c) ABCO-RLSE (TAIEX) (d) ABCO-RLSE (HSI)</w:t>
      </w:r>
    </w:p>
    <w:p w:rsidR="004D0BE4" w:rsidRDefault="004D0BE4" w:rsidP="004D0BE4">
      <w:pPr>
        <w:pStyle w:val="a4"/>
        <w:ind w:firstLine="0"/>
        <w:jc w:val="center"/>
        <w:rPr>
          <w:rFonts w:eastAsia="標楷體"/>
          <w:iCs/>
          <w:lang w:eastAsia="zh-TW"/>
        </w:rPr>
      </w:pPr>
    </w:p>
    <w:p w:rsidR="004D0BE4" w:rsidRDefault="004D0BE4" w:rsidP="004D0BE4">
      <w:pPr>
        <w:pStyle w:val="a4"/>
        <w:ind w:firstLine="0"/>
        <w:jc w:val="center"/>
        <w:rPr>
          <w:rFonts w:eastAsia="標楷體"/>
          <w:iCs/>
          <w:lang w:eastAsia="zh-TW"/>
        </w:rPr>
      </w:pPr>
    </w:p>
    <w:p w:rsidR="004D0BE4" w:rsidRPr="003055E4" w:rsidRDefault="004D0BE4" w:rsidP="004D0BE4">
      <w:pPr>
        <w:pStyle w:val="a4"/>
        <w:ind w:firstLine="0"/>
        <w:jc w:val="center"/>
        <w:rPr>
          <w:rFonts w:eastAsia="標楷體"/>
          <w:iCs/>
          <w:lang w:eastAsia="zh-TW"/>
        </w:rPr>
        <w:sectPr w:rsidR="004D0BE4" w:rsidRPr="003055E4" w:rsidSect="009B1348">
          <w:type w:val="continuous"/>
          <w:pgSz w:w="11909" w:h="16834" w:code="9"/>
          <w:pgMar w:top="1080" w:right="734" w:bottom="2434" w:left="734" w:header="720" w:footer="720" w:gutter="0"/>
          <w:cols w:num="2" w:space="360"/>
          <w:docGrid w:linePitch="360"/>
        </w:sect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(RMSE)</w:t>
      </w:r>
    </w:p>
    <w:tbl>
      <w:tblPr>
        <w:tblW w:w="10431" w:type="dxa"/>
        <w:tblLook w:val="04A0" w:firstRow="1" w:lastRow="0" w:firstColumn="1" w:lastColumn="0" w:noHBand="0" w:noVBand="1"/>
      </w:tblPr>
      <w:tblGrid>
        <w:gridCol w:w="3510"/>
        <w:gridCol w:w="1665"/>
        <w:gridCol w:w="1665"/>
        <w:gridCol w:w="270"/>
        <w:gridCol w:w="1660"/>
        <w:gridCol w:w="1661"/>
      </w:tblGrid>
      <w:tr w:rsidR="004D0BE4" w:rsidTr="001977D0">
        <w:trPr>
          <w:trHeight w:val="136"/>
        </w:trPr>
        <w:tc>
          <w:tcPr>
            <w:tcW w:w="3510" w:type="dxa"/>
            <w:vMerge w:val="restart"/>
            <w:tcBorders>
              <w:top w:val="double" w:sz="4" w:space="0" w:color="auto"/>
              <w:left w:val="nil"/>
              <w:right w:val="nil"/>
            </w:tcBorders>
          </w:tcPr>
          <w:p w:rsidR="004D0BE4" w:rsidRPr="00A27118" w:rsidRDefault="004D0BE4" w:rsidP="001977D0">
            <w:pPr>
              <w:pStyle w:val="a4"/>
              <w:spacing w:before="360"/>
              <w:ind w:firstLine="0"/>
              <w:jc w:val="center"/>
              <w:rPr>
                <w:rFonts w:eastAsia="標楷體"/>
                <w:b/>
                <w:iCs/>
                <w:lang w:eastAsia="zh-TW"/>
              </w:rPr>
            </w:pPr>
            <w:r w:rsidRPr="00D06403">
              <w:rPr>
                <w:rFonts w:eastAsia="新細明體"/>
                <w:b/>
                <w:iCs/>
                <w:sz w:val="22"/>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1977D0">
            <w:pPr>
              <w:pStyle w:val="a4"/>
              <w:ind w:firstLine="0"/>
              <w:jc w:val="center"/>
              <w:rPr>
                <w:rFonts w:eastAsia="標楷體"/>
                <w:b/>
                <w:iCs/>
                <w:lang w:eastAsia="zh-TW"/>
              </w:rPr>
            </w:pPr>
            <w:r w:rsidRPr="00D06403">
              <w:rPr>
                <w:rFonts w:eastAsia="新細明體"/>
                <w:b/>
                <w:iCs/>
                <w:sz w:val="22"/>
                <w:lang w:eastAsia="zh-TW"/>
              </w:rPr>
              <w:t>RMSE</w:t>
            </w:r>
          </w:p>
        </w:tc>
      </w:tr>
      <w:tr w:rsidR="004D0BE4" w:rsidTr="001977D0">
        <w:trPr>
          <w:trHeight w:val="134"/>
        </w:trPr>
        <w:tc>
          <w:tcPr>
            <w:tcW w:w="3510" w:type="dxa"/>
            <w:vMerge/>
            <w:tcBorders>
              <w:left w:val="nil"/>
              <w:right w:val="nil"/>
            </w:tcBorders>
          </w:tcPr>
          <w:p w:rsidR="004D0BE4" w:rsidRDefault="004D0BE4" w:rsidP="001977D0">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Testing phase</w:t>
            </w:r>
          </w:p>
        </w:tc>
      </w:tr>
      <w:tr w:rsidR="004D0BE4" w:rsidTr="001977D0">
        <w:trPr>
          <w:trHeight w:val="134"/>
        </w:trPr>
        <w:tc>
          <w:tcPr>
            <w:tcW w:w="3510" w:type="dxa"/>
            <w:vMerge/>
            <w:tcBorders>
              <w:left w:val="nil"/>
              <w:bottom w:val="single" w:sz="4" w:space="0" w:color="auto"/>
              <w:right w:val="nil"/>
            </w:tcBorders>
          </w:tcPr>
          <w:p w:rsidR="004D0BE4" w:rsidRDefault="004D0BE4" w:rsidP="001977D0">
            <w:pPr>
              <w:pStyle w:val="a4"/>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TAIEX</w:t>
            </w: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HSI</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TAIEX</w:t>
            </w:r>
          </w:p>
        </w:tc>
        <w:tc>
          <w:tcPr>
            <w:tcW w:w="1661"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HSI</w:t>
            </w:r>
          </w:p>
        </w:tc>
      </w:tr>
      <w:tr w:rsidR="004D0BE4" w:rsidTr="001977D0">
        <w:trPr>
          <w:trHeight w:val="338"/>
        </w:trPr>
        <w:tc>
          <w:tcPr>
            <w:tcW w:w="3510" w:type="dxa"/>
            <w:tcBorders>
              <w:left w:val="nil"/>
              <w:bottom w:val="nil"/>
              <w:right w:val="nil"/>
            </w:tcBorders>
          </w:tcPr>
          <w:p w:rsidR="004D0BE4" w:rsidRPr="00E353CB" w:rsidRDefault="004D0BE4" w:rsidP="001977D0">
            <w:pPr>
              <w:pStyle w:val="a4"/>
              <w:spacing w:before="120" w:line="200" w:lineRule="exact"/>
              <w:ind w:firstLine="0"/>
              <w:jc w:val="left"/>
              <w:rPr>
                <w:rFonts w:eastAsia="標楷體"/>
                <w:iCs/>
                <w:sz w:val="18"/>
                <w:szCs w:val="18"/>
                <w:lang w:eastAsia="zh-TW"/>
              </w:rPr>
            </w:pPr>
            <w:r w:rsidRPr="00D06403">
              <w:rPr>
                <w:rFonts w:eastAsia="新細明體"/>
                <w:iCs/>
                <w:sz w:val="18"/>
                <w:szCs w:val="18"/>
                <w:lang w:eastAsia="zh-TW"/>
              </w:rPr>
              <w:t>Chen [31]</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1977D0">
            <w:pPr>
              <w:pStyle w:val="a4"/>
              <w:spacing w:line="200" w:lineRule="exact"/>
              <w:ind w:firstLine="0"/>
              <w:jc w:val="center"/>
              <w:rPr>
                <w:rFonts w:eastAsia="標楷體"/>
                <w:iCs/>
                <w:lang w:eastAsia="zh-TW"/>
              </w:rPr>
            </w:pPr>
          </w:p>
        </w:tc>
        <w:tc>
          <w:tcPr>
            <w:tcW w:w="1660"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75</w:t>
            </w:r>
          </w:p>
        </w:tc>
        <w:tc>
          <w:tcPr>
            <w:tcW w:w="1661"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187</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Yu [32]</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101</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170</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AR(1) [33]</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66</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105</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SVR [23]</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66</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107</w:t>
            </w:r>
          </w:p>
        </w:tc>
      </w:tr>
      <w:tr w:rsidR="004D0BE4" w:rsidTr="001977D0">
        <w:trPr>
          <w:trHeight w:val="338"/>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ANFIS [21]</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65</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106</w:t>
            </w:r>
          </w:p>
        </w:tc>
      </w:tr>
      <w:tr w:rsidR="004D0BE4" w:rsidTr="001977D0">
        <w:trPr>
          <w:trHeight w:val="339"/>
        </w:trPr>
        <w:tc>
          <w:tcPr>
            <w:tcW w:w="3510" w:type="dxa"/>
            <w:tcBorders>
              <w:top w:val="nil"/>
              <w:left w:val="nil"/>
              <w:bottom w:val="nil"/>
              <w:right w:val="nil"/>
            </w:tcBorders>
          </w:tcPr>
          <w:p w:rsidR="004D0BE4" w:rsidRPr="00E353C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ANFIS (EMD) [34]</w:t>
            </w:r>
          </w:p>
        </w:tc>
        <w:tc>
          <w:tcPr>
            <w:tcW w:w="1665" w:type="dxa"/>
            <w:tcBorders>
              <w:top w:val="nil"/>
              <w:left w:val="nil"/>
              <w:bottom w:val="nil"/>
              <w:right w:val="nil"/>
            </w:tcBorders>
          </w:tcPr>
          <w:p w:rsidR="004D0BE4" w:rsidRPr="00E353CB" w:rsidRDefault="004D0BE4" w:rsidP="001977D0">
            <w:pPr>
              <w:pStyle w:val="a4"/>
              <w:spacing w:before="24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24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52</w:t>
            </w:r>
          </w:p>
        </w:tc>
        <w:tc>
          <w:tcPr>
            <w:tcW w:w="1661"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97</w:t>
            </w:r>
          </w:p>
        </w:tc>
      </w:tr>
      <w:tr w:rsidR="004D0BE4" w:rsidTr="001977D0">
        <w:trPr>
          <w:trHeight w:val="339"/>
        </w:trPr>
        <w:tc>
          <w:tcPr>
            <w:tcW w:w="3510" w:type="dxa"/>
            <w:tcBorders>
              <w:top w:val="nil"/>
              <w:left w:val="nil"/>
              <w:bottom w:val="nil"/>
              <w:right w:val="nil"/>
            </w:tcBorders>
          </w:tcPr>
          <w:p w:rsidR="004D0BE4" w:rsidRPr="00CC3A9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99.16</w:t>
            </w:r>
          </w:p>
        </w:tc>
        <w:tc>
          <w:tcPr>
            <w:tcW w:w="1665"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98.19</w:t>
            </w:r>
          </w:p>
        </w:tc>
        <w:tc>
          <w:tcPr>
            <w:tcW w:w="270" w:type="dxa"/>
            <w:tcBorders>
              <w:top w:val="nil"/>
              <w:left w:val="nil"/>
              <w:bottom w:val="nil"/>
              <w:right w:val="nil"/>
            </w:tcBorders>
          </w:tcPr>
          <w:p w:rsidR="004D0BE4" w:rsidRPr="001A3DBC" w:rsidRDefault="004D0BE4" w:rsidP="001977D0">
            <w:pPr>
              <w:pStyle w:val="a4"/>
              <w:spacing w:before="120" w:line="200" w:lineRule="exact"/>
              <w:ind w:firstLine="0"/>
              <w:jc w:val="center"/>
              <w:rPr>
                <w:rFonts w:eastAsia="標楷體"/>
                <w:iCs/>
                <w:sz w:val="18"/>
                <w:szCs w:val="18"/>
                <w:lang w:eastAsia="zh-TW"/>
              </w:rPr>
            </w:pPr>
          </w:p>
        </w:tc>
        <w:tc>
          <w:tcPr>
            <w:tcW w:w="1660"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89.77</w:t>
            </w:r>
          </w:p>
        </w:tc>
        <w:tc>
          <w:tcPr>
            <w:tcW w:w="1661" w:type="dxa"/>
            <w:tcBorders>
              <w:top w:val="nil"/>
              <w:left w:val="nil"/>
              <w:bottom w:val="nil"/>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85.72</w:t>
            </w:r>
          </w:p>
        </w:tc>
      </w:tr>
      <w:tr w:rsidR="004D0BE4" w:rsidTr="001977D0">
        <w:trPr>
          <w:trHeight w:val="339"/>
        </w:trPr>
        <w:tc>
          <w:tcPr>
            <w:tcW w:w="3510" w:type="dxa"/>
            <w:tcBorders>
              <w:top w:val="nil"/>
              <w:left w:val="nil"/>
              <w:bottom w:val="double" w:sz="4" w:space="0" w:color="auto"/>
              <w:right w:val="nil"/>
            </w:tcBorders>
          </w:tcPr>
          <w:p w:rsidR="004D0BE4"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98.77</w:t>
            </w:r>
          </w:p>
        </w:tc>
        <w:tc>
          <w:tcPr>
            <w:tcW w:w="1665"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97.12</w:t>
            </w:r>
          </w:p>
        </w:tc>
        <w:tc>
          <w:tcPr>
            <w:tcW w:w="270" w:type="dxa"/>
            <w:tcBorders>
              <w:top w:val="nil"/>
              <w:left w:val="nil"/>
              <w:bottom w:val="double" w:sz="4" w:space="0" w:color="auto"/>
              <w:right w:val="nil"/>
            </w:tcBorders>
          </w:tcPr>
          <w:p w:rsidR="004D0BE4" w:rsidRPr="001A3DBC" w:rsidRDefault="004D0BE4" w:rsidP="001977D0">
            <w:pPr>
              <w:pStyle w:val="a4"/>
              <w:spacing w:before="120" w:line="200" w:lineRule="exact"/>
              <w:ind w:firstLine="0"/>
              <w:jc w:val="center"/>
              <w:rPr>
                <w:rFonts w:eastAsia="標楷體"/>
                <w:iCs/>
                <w:sz w:val="18"/>
                <w:szCs w:val="18"/>
                <w:lang w:eastAsia="zh-TW"/>
              </w:rPr>
            </w:pPr>
          </w:p>
        </w:tc>
        <w:tc>
          <w:tcPr>
            <w:tcW w:w="1660"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85.25</w:t>
            </w:r>
          </w:p>
        </w:tc>
        <w:tc>
          <w:tcPr>
            <w:tcW w:w="1661" w:type="dxa"/>
            <w:tcBorders>
              <w:top w:val="nil"/>
              <w:left w:val="nil"/>
              <w:bottom w:val="double" w:sz="4" w:space="0" w:color="auto"/>
              <w:right w:val="nil"/>
            </w:tcBorders>
          </w:tcPr>
          <w:p w:rsidR="004D0BE4" w:rsidRPr="005444E9"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80.62</w:t>
            </w:r>
          </w:p>
        </w:tc>
      </w:tr>
    </w:tbl>
    <w:p w:rsidR="004D0BE4" w:rsidRDefault="004D0BE4" w:rsidP="004D0BE4">
      <w:pPr>
        <w:jc w:val="both"/>
      </w:pPr>
    </w:p>
    <w:p w:rsidR="004D0BE4" w:rsidRDefault="004D0BE4" w:rsidP="004D0BE4">
      <w:pPr>
        <w:jc w:val="both"/>
      </w:pPr>
    </w:p>
    <w:p w:rsidR="004D0BE4" w:rsidRPr="00E4641F" w:rsidRDefault="004D0BE4" w:rsidP="004D0BE4">
      <w:pPr>
        <w:jc w:val="both"/>
        <w:sectPr w:rsidR="004D0BE4" w:rsidRPr="00E4641F" w:rsidSect="009B1348">
          <w:type w:val="continuous"/>
          <w:pgSz w:w="11909" w:h="16834" w:code="9"/>
          <w:pgMar w:top="1080" w:right="734" w:bottom="2434" w:left="734" w:header="720" w:footer="720" w:gutter="0"/>
          <w:cols w:space="360"/>
          <w:docGrid w:linePitch="360"/>
        </w:sectPr>
      </w:pPr>
    </w:p>
    <w:p w:rsidR="004D0BE4" w:rsidRDefault="004D0BE4" w:rsidP="004D0BE4">
      <w:pPr>
        <w:pStyle w:val="2"/>
      </w:pPr>
      <w:r w:rsidRPr="00D06403">
        <w:rPr>
          <w:rFonts w:eastAsia="新細明體"/>
          <w:lang w:eastAsia="zh-TW"/>
        </w:rPr>
        <w:lastRenderedPageBreak/>
        <w:t xml:space="preserve">Example </w:t>
      </w:r>
      <w:r w:rsidRPr="00D06403">
        <w:rPr>
          <w:rFonts w:asciiTheme="minorEastAsia" w:eastAsia="新細明體" w:hAnsiTheme="minorEastAsia"/>
          <w:lang w:eastAsia="zh-TW"/>
        </w:rPr>
        <w:t>3</w:t>
      </w:r>
      <w:r w:rsidRPr="00D06403">
        <w:rPr>
          <w:rFonts w:eastAsia="新細明體"/>
          <w:lang w:eastAsia="zh-TW"/>
        </w:rPr>
        <w:t>—Quadruple Time Series of Daily Taiwan Stock Exchange Capitalization Weighted Stock Index</w:t>
      </w:r>
    </w:p>
    <w:p w:rsidR="004D0BE4" w:rsidRPr="008273BC" w:rsidRDefault="004D0BE4" w:rsidP="004D0BE4">
      <w:pPr>
        <w:autoSpaceDE w:val="0"/>
        <w:autoSpaceDN w:val="0"/>
        <w:adjustRightInd w:val="0"/>
        <w:ind w:firstLine="288"/>
        <w:rPr>
          <w:rFonts w:ascii="標楷體" w:eastAsia="標楷體" w:hAnsi="標楷體"/>
          <w:iCs/>
          <w:sz w:val="20"/>
          <w:szCs w:val="20"/>
          <w:lang w:eastAsia="zh-CN"/>
        </w:rPr>
      </w:pPr>
      <w:r w:rsidRPr="00D06403">
        <w:rPr>
          <w:rFonts w:ascii="標楷體" w:eastAsia="新細明體" w:hAnsi="標楷體" w:hint="eastAsia"/>
          <w:iCs/>
          <w:sz w:val="20"/>
          <w:szCs w:val="20"/>
        </w:rPr>
        <w:t>在這個範例中，我們也是對現實世界的時間序列資料來驗證模型的效能，這次預測的目標為</w:t>
      </w:r>
      <w:r w:rsidRPr="00D06403">
        <w:rPr>
          <w:rFonts w:ascii="標楷體" w:eastAsia="新細明體" w:hAnsi="標楷體"/>
          <w:iCs/>
          <w:spacing w:val="-1"/>
          <w:sz w:val="20"/>
          <w:szCs w:val="20"/>
        </w:rPr>
        <w:t>APPLE Computer Inc.</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 xml:space="preserve">International Business Machines </w:t>
      </w:r>
      <w:r w:rsidRPr="00D06403">
        <w:rPr>
          <w:rFonts w:ascii="標楷體" w:eastAsia="新細明體" w:hAnsi="標楷體"/>
          <w:iCs/>
          <w:sz w:val="20"/>
          <w:szCs w:val="20"/>
        </w:rPr>
        <w:t xml:space="preserve">Corporation </w:t>
      </w:r>
      <w:r w:rsidRPr="00D06403">
        <w:rPr>
          <w:rFonts w:ascii="標楷體" w:eastAsia="新細明體" w:hAnsi="標楷體"/>
          <w:iCs/>
          <w:sz w:val="20"/>
          <w:szCs w:val="20"/>
        </w:rPr>
        <w:lastRenderedPageBreak/>
        <w:t>(IBM)</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Dell Inc.</w:t>
      </w:r>
      <w:r w:rsidRPr="00D06403">
        <w:rPr>
          <w:rFonts w:ascii="標楷體" w:eastAsia="新細明體" w:hAnsi="標楷體" w:hint="eastAsia"/>
          <w:iCs/>
          <w:sz w:val="20"/>
          <w:szCs w:val="20"/>
        </w:rPr>
        <w:t>、</w:t>
      </w:r>
      <w:r w:rsidRPr="00D06403">
        <w:rPr>
          <w:rFonts w:ascii="標楷體" w:eastAsia="新細明體" w:hAnsi="標楷體"/>
          <w:iCs/>
          <w:spacing w:val="-1"/>
          <w:sz w:val="20"/>
          <w:szCs w:val="20"/>
        </w:rPr>
        <w:t>Microsoft Inc.</w:t>
      </w:r>
      <w:r w:rsidRPr="00D06403">
        <w:rPr>
          <w:rFonts w:ascii="標楷體" w:eastAsia="新細明體" w:hAnsi="標楷體" w:hint="eastAsia"/>
          <w:iCs/>
          <w:sz w:val="20"/>
          <w:szCs w:val="20"/>
        </w:rPr>
        <w:t>，四個股票的收盤價，期間為</w:t>
      </w:r>
      <w:r w:rsidRPr="00D06403">
        <w:rPr>
          <w:rFonts w:ascii="標楷體" w:eastAsia="新細明體" w:hAnsi="標楷體"/>
          <w:iCs/>
          <w:sz w:val="20"/>
          <w:szCs w:val="20"/>
        </w:rPr>
        <w:t>2003</w:t>
      </w:r>
      <w:r w:rsidRPr="00D06403">
        <w:rPr>
          <w:rFonts w:ascii="標楷體" w:eastAsia="新細明體" w:hAnsi="標楷體" w:hint="eastAsia"/>
          <w:iCs/>
          <w:sz w:val="20"/>
          <w:szCs w:val="20"/>
        </w:rPr>
        <w:t>年</w:t>
      </w:r>
      <w:r w:rsidRPr="00D06403">
        <w:rPr>
          <w:rFonts w:ascii="標楷體" w:eastAsia="新細明體" w:hAnsi="標楷體"/>
          <w:iCs/>
          <w:sz w:val="20"/>
          <w:szCs w:val="20"/>
        </w:rPr>
        <w:t>2</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號至</w:t>
      </w:r>
      <w:r w:rsidRPr="00D06403">
        <w:rPr>
          <w:rFonts w:ascii="標楷體" w:eastAsia="新細明體" w:hAnsi="標楷體"/>
          <w:iCs/>
          <w:sz w:val="20"/>
          <w:szCs w:val="20"/>
        </w:rPr>
        <w:t>2005</w:t>
      </w:r>
      <w:r w:rsidRPr="00D06403">
        <w:rPr>
          <w:rFonts w:ascii="標楷體" w:eastAsia="新細明體" w:hAnsi="標楷體" w:hint="eastAsia"/>
          <w:iCs/>
          <w:sz w:val="20"/>
          <w:szCs w:val="20"/>
        </w:rPr>
        <w:t>年</w:t>
      </w:r>
      <w:r w:rsidRPr="00D06403">
        <w:rPr>
          <w:rFonts w:ascii="標楷體" w:eastAsia="新細明體" w:hAnsi="標楷體"/>
          <w:iCs/>
          <w:sz w:val="20"/>
          <w:szCs w:val="20"/>
        </w:rPr>
        <w:t>1</w:t>
      </w:r>
      <w:r w:rsidRPr="00D06403">
        <w:rPr>
          <w:rFonts w:ascii="標楷體" w:eastAsia="新細明體" w:hAnsi="標楷體" w:hint="eastAsia"/>
          <w:iCs/>
          <w:sz w:val="20"/>
          <w:szCs w:val="20"/>
        </w:rPr>
        <w:t>月</w:t>
      </w:r>
      <w:r w:rsidRPr="00D06403">
        <w:rPr>
          <w:rFonts w:ascii="標楷體" w:eastAsia="新細明體" w:hAnsi="標楷體"/>
          <w:iCs/>
          <w:sz w:val="20"/>
          <w:szCs w:val="20"/>
        </w:rPr>
        <w:t>21</w:t>
      </w:r>
      <w:r w:rsidRPr="00D06403">
        <w:rPr>
          <w:rFonts w:ascii="標楷體" w:eastAsia="新細明體" w:hAnsi="標楷體" w:hint="eastAsia"/>
          <w:iCs/>
          <w:sz w:val="20"/>
          <w:szCs w:val="20"/>
        </w:rPr>
        <w:t>號，總共為</w:t>
      </w:r>
      <w:r w:rsidRPr="00D06403">
        <w:rPr>
          <w:rFonts w:ascii="標楷體" w:eastAsia="新細明體" w:hAnsi="標楷體"/>
          <w:iCs/>
          <w:sz w:val="20"/>
          <w:szCs w:val="20"/>
        </w:rPr>
        <w:t>492</w:t>
      </w:r>
      <w:r w:rsidRPr="00D06403">
        <w:rPr>
          <w:rFonts w:ascii="標楷體" w:eastAsia="新細明體" w:hAnsi="標楷體" w:hint="eastAsia"/>
          <w:iCs/>
          <w:sz w:val="20"/>
          <w:szCs w:val="20"/>
        </w:rPr>
        <w:t>筆。為了和其他論文比較效能，我們用</w:t>
      </w:r>
      <w:r w:rsidRPr="00D06403">
        <w:rPr>
          <w:rFonts w:ascii="標楷體" w:eastAsia="新細明體" w:hAnsi="標楷體"/>
          <w:iCs/>
          <w:sz w:val="20"/>
          <w:szCs w:val="20"/>
        </w:rPr>
        <w:t>2003</w:t>
      </w:r>
      <w:r w:rsidRPr="00D06403">
        <w:rPr>
          <w:rFonts w:ascii="標楷體" w:eastAsia="新細明體" w:hAnsi="標楷體" w:hint="eastAsia"/>
          <w:iCs/>
          <w:sz w:val="20"/>
          <w:szCs w:val="20"/>
        </w:rPr>
        <w:t>年</w:t>
      </w:r>
      <w:r w:rsidRPr="00D06403">
        <w:rPr>
          <w:rFonts w:ascii="標楷體" w:eastAsia="新細明體" w:hAnsi="標楷體"/>
          <w:iCs/>
          <w:sz w:val="20"/>
          <w:szCs w:val="20"/>
        </w:rPr>
        <w:t>2</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號至</w:t>
      </w:r>
      <w:r w:rsidRPr="00D06403">
        <w:rPr>
          <w:rFonts w:ascii="標楷體" w:eastAsia="新細明體" w:hAnsi="標楷體"/>
          <w:iCs/>
          <w:sz w:val="20"/>
          <w:szCs w:val="20"/>
        </w:rPr>
        <w:t>2004</w:t>
      </w:r>
      <w:r w:rsidRPr="00D06403">
        <w:rPr>
          <w:rFonts w:ascii="標楷體" w:eastAsia="新細明體" w:hAnsi="標楷體" w:hint="eastAsia"/>
          <w:iCs/>
          <w:sz w:val="20"/>
          <w:szCs w:val="20"/>
        </w:rPr>
        <w:t>年</w:t>
      </w:r>
      <w:r w:rsidRPr="00D06403">
        <w:rPr>
          <w:rFonts w:ascii="標楷體" w:eastAsia="新細明體" w:hAnsi="標楷體"/>
          <w:iCs/>
          <w:sz w:val="20"/>
          <w:szCs w:val="20"/>
        </w:rPr>
        <w:t>9</w:t>
      </w:r>
      <w:r w:rsidRPr="00D06403">
        <w:rPr>
          <w:rFonts w:ascii="標楷體" w:eastAsia="新細明體" w:hAnsi="標楷體" w:hint="eastAsia"/>
          <w:iCs/>
          <w:sz w:val="20"/>
          <w:szCs w:val="20"/>
        </w:rPr>
        <w:t>月</w:t>
      </w:r>
      <w:r w:rsidRPr="00D06403">
        <w:rPr>
          <w:rFonts w:ascii="標楷體" w:eastAsia="新細明體" w:hAnsi="標楷體"/>
          <w:iCs/>
          <w:sz w:val="20"/>
          <w:szCs w:val="20"/>
        </w:rPr>
        <w:t>10</w:t>
      </w:r>
      <w:r w:rsidRPr="00D06403">
        <w:rPr>
          <w:rFonts w:ascii="標楷體" w:eastAsia="新細明體" w:hAnsi="標楷體" w:hint="eastAsia"/>
          <w:iCs/>
          <w:sz w:val="20"/>
          <w:szCs w:val="20"/>
        </w:rPr>
        <w:t>號的資料當作訓練資料，共</w:t>
      </w:r>
      <w:r w:rsidRPr="00D06403">
        <w:rPr>
          <w:rFonts w:ascii="標楷體" w:eastAsia="新細明體" w:hAnsi="標楷體"/>
          <w:iCs/>
          <w:sz w:val="20"/>
          <w:szCs w:val="20"/>
        </w:rPr>
        <w:t>400</w:t>
      </w:r>
      <w:r w:rsidRPr="00D06403">
        <w:rPr>
          <w:rFonts w:ascii="標楷體" w:eastAsia="新細明體" w:hAnsi="標楷體" w:hint="eastAsia"/>
          <w:iCs/>
          <w:sz w:val="20"/>
          <w:szCs w:val="20"/>
        </w:rPr>
        <w:t>筆，剩餘的當作測試資料，共</w:t>
      </w:r>
      <w:r w:rsidRPr="00D06403">
        <w:rPr>
          <w:rFonts w:ascii="標楷體" w:eastAsia="新細明體" w:hAnsi="標楷體"/>
          <w:iCs/>
          <w:sz w:val="20"/>
          <w:szCs w:val="20"/>
        </w:rPr>
        <w:t>92</w:t>
      </w:r>
      <w:r w:rsidRPr="00D06403">
        <w:rPr>
          <w:rFonts w:ascii="標楷體" w:eastAsia="新細明體" w:hAnsi="標楷體" w:hint="eastAsia"/>
          <w:iCs/>
          <w:sz w:val="20"/>
          <w:szCs w:val="20"/>
        </w:rPr>
        <w:t>筆。本篇論文所提出的模型可以一次有</w:t>
      </w:r>
      <w:r w:rsidRPr="00D06403">
        <w:rPr>
          <w:rFonts w:ascii="標楷體" w:eastAsia="新細明體" w:hAnsi="標楷體" w:hint="eastAsia"/>
          <w:iCs/>
          <w:sz w:val="20"/>
          <w:szCs w:val="20"/>
        </w:rPr>
        <w:lastRenderedPageBreak/>
        <w:t>多個複數型態的輸出，故可以預測多個目標，我們這個範例中使用的第一個複數目標實數部分為</w:t>
      </w:r>
      <w:r w:rsidRPr="00D06403">
        <w:rPr>
          <w:rFonts w:ascii="標楷體" w:eastAsia="新細明體" w:hAnsi="標楷體"/>
          <w:iCs/>
          <w:sz w:val="20"/>
          <w:szCs w:val="20"/>
        </w:rPr>
        <w:t>IBM</w:t>
      </w:r>
      <w:r w:rsidRPr="00D06403">
        <w:rPr>
          <w:rFonts w:ascii="標楷體" w:eastAsia="新細明體" w:hAnsi="標楷體" w:hint="eastAsia"/>
          <w:iCs/>
          <w:sz w:val="20"/>
          <w:szCs w:val="20"/>
        </w:rPr>
        <w:t>的收盤價，複數部分則為</w:t>
      </w:r>
      <w:r w:rsidRPr="00D06403">
        <w:rPr>
          <w:rFonts w:ascii="標楷體" w:eastAsia="新細明體" w:hAnsi="標楷體"/>
          <w:iCs/>
          <w:spacing w:val="-1"/>
          <w:sz w:val="20"/>
          <w:szCs w:val="20"/>
        </w:rPr>
        <w:t>APPLE</w:t>
      </w:r>
      <w:r w:rsidRPr="00D06403">
        <w:rPr>
          <w:rFonts w:ascii="標楷體" w:eastAsia="新細明體" w:hAnsi="標楷體" w:hint="eastAsia"/>
          <w:iCs/>
          <w:sz w:val="20"/>
          <w:szCs w:val="20"/>
        </w:rPr>
        <w:t>的收盤價，第二個目標實數部分為</w:t>
      </w:r>
      <w:r w:rsidRPr="00D06403">
        <w:rPr>
          <w:rFonts w:ascii="標楷體" w:eastAsia="新細明體" w:hAnsi="標楷體"/>
          <w:iCs/>
          <w:spacing w:val="-1"/>
          <w:sz w:val="20"/>
          <w:szCs w:val="20"/>
        </w:rPr>
        <w:t>Dell</w:t>
      </w:r>
      <w:r w:rsidRPr="00D06403">
        <w:rPr>
          <w:rFonts w:ascii="標楷體" w:eastAsia="新細明體" w:hAnsi="標楷體" w:hint="eastAsia"/>
          <w:iCs/>
          <w:sz w:val="20"/>
          <w:szCs w:val="20"/>
        </w:rPr>
        <w:t>的收盤價，複數部分為</w:t>
      </w:r>
      <w:r w:rsidRPr="00D06403">
        <w:rPr>
          <w:rFonts w:ascii="標楷體" w:eastAsia="新細明體" w:hAnsi="標楷體"/>
          <w:iCs/>
          <w:spacing w:val="-1"/>
          <w:sz w:val="20"/>
          <w:szCs w:val="20"/>
        </w:rPr>
        <w:t>Microsoft</w:t>
      </w:r>
      <w:r w:rsidRPr="00D06403">
        <w:rPr>
          <w:rFonts w:ascii="標楷體" w:eastAsia="新細明體" w:hAnsi="標楷體" w:hint="eastAsia"/>
          <w:iCs/>
          <w:sz w:val="20"/>
          <w:szCs w:val="20"/>
        </w:rPr>
        <w:t>的收盤價。</w:t>
      </w:r>
    </w:p>
    <w:p w:rsidR="004D0BE4" w:rsidRPr="007B5528" w:rsidRDefault="004D0BE4" w:rsidP="004D0BE4">
      <w:pPr>
        <w:pStyle w:val="a4"/>
        <w:ind w:firstLine="0"/>
        <w:rPr>
          <w:rFonts w:eastAsia="標楷體"/>
          <w:iCs/>
          <w:lang w:eastAsia="zh-TW"/>
        </w:rPr>
      </w:pPr>
      <w:r w:rsidRPr="008273BC">
        <w:rPr>
          <w:rFonts w:ascii="標楷體" w:eastAsia="標楷體" w:hAnsi="標楷體"/>
          <w:iCs/>
          <w:lang w:eastAsia="zh-TW"/>
        </w:rPr>
        <w:tab/>
      </w:r>
      <w:r w:rsidRPr="00D06403">
        <w:rPr>
          <w:rFonts w:ascii="標楷體" w:eastAsia="新細明體" w:hAnsi="標楷體" w:hint="eastAsia"/>
          <w:iCs/>
          <w:lang w:eastAsia="zh-TW"/>
        </w:rPr>
        <w:t>結構學習部分，則將每個被挑選的特徵，用</w:t>
      </w:r>
      <w:r w:rsidRPr="00D06403">
        <w:rPr>
          <w:rFonts w:ascii="標楷體" w:eastAsia="新細明體" w:hAnsi="標楷體"/>
          <w:iCs/>
          <w:lang w:eastAsia="zh-TW"/>
        </w:rPr>
        <w:t>MATLAB</w:t>
      </w:r>
      <w:r w:rsidRPr="00D06403">
        <w:rPr>
          <w:rFonts w:ascii="標楷體" w:eastAsia="新細明體" w:hAnsi="標楷體" w:hint="eastAsia"/>
          <w:iCs/>
          <w:lang w:eastAsia="zh-TW"/>
        </w:rPr>
        <w:t>提供的</w:t>
      </w:r>
      <w:r w:rsidRPr="00D06403">
        <w:rPr>
          <w:rFonts w:ascii="標楷體" w:eastAsia="新細明體" w:hAnsi="標楷體"/>
          <w:iCs/>
          <w:lang w:eastAsia="zh-TW"/>
        </w:rPr>
        <w:t>subclust()</w:t>
      </w:r>
      <w:r w:rsidRPr="00D06403">
        <w:rPr>
          <w:rFonts w:ascii="標楷體" w:eastAsia="新細明體" w:hAnsi="標楷體" w:hint="eastAsia"/>
          <w:iCs/>
          <w:lang w:eastAsia="zh-TW"/>
        </w:rPr>
        <w:t>函式分群，係數皆為</w:t>
      </w:r>
      <w:r w:rsidRPr="00D06403">
        <w:rPr>
          <w:rFonts w:ascii="標楷體" w:eastAsia="新細明體" w:hAnsi="標楷體"/>
          <w:iCs/>
          <w:lang w:eastAsia="zh-TW"/>
        </w:rPr>
        <w:t>0.15</w:t>
      </w:r>
      <w:r w:rsidRPr="00D06403">
        <w:rPr>
          <w:rFonts w:ascii="標楷體" w:eastAsia="新細明體" w:hAnsi="標楷體" w:hint="eastAsia"/>
          <w:iCs/>
          <w:lang w:eastAsia="zh-TW"/>
        </w:rPr>
        <w:t>。並透過前鑒部篩選機制，從原本的</w:t>
      </w:r>
      <w:r w:rsidRPr="00D06403">
        <w:rPr>
          <w:rFonts w:ascii="標楷體" w:eastAsia="新細明體" w:hAnsi="標楷體"/>
          <w:iCs/>
          <w:lang w:eastAsia="zh-TW"/>
        </w:rPr>
        <w:t>81</w:t>
      </w:r>
      <w:r w:rsidRPr="00D06403">
        <w:rPr>
          <w:rFonts w:ascii="標楷體" w:eastAsia="新細明體" w:hAnsi="標楷體" w:hint="eastAsia"/>
          <w:iCs/>
          <w:lang w:eastAsia="zh-TW"/>
        </w:rPr>
        <w:t>個前鑒部篩選到剩下</w:t>
      </w:r>
      <w:r w:rsidRPr="00D06403">
        <w:rPr>
          <w:rFonts w:ascii="標楷體" w:eastAsia="新細明體" w:hAnsi="標楷體"/>
          <w:iCs/>
          <w:lang w:eastAsia="zh-TW"/>
        </w:rPr>
        <w:t>8</w:t>
      </w:r>
      <w:r w:rsidRPr="00D06403">
        <w:rPr>
          <w:rFonts w:ascii="標楷體" w:eastAsia="新細明體" w:hAnsi="標楷體" w:hint="eastAsia"/>
          <w:iCs/>
          <w:lang w:eastAsia="zh-TW"/>
        </w:rPr>
        <w:t>個前鑒部。整體模型在結構學習後的參數，如表</w:t>
      </w:r>
      <w:r w:rsidRPr="00D06403">
        <w:rPr>
          <w:rFonts w:ascii="標楷體" w:eastAsia="新細明體" w:hAnsi="標楷體"/>
          <w:iCs/>
          <w:lang w:eastAsia="zh-TW"/>
        </w:rPr>
        <w:t>XI</w:t>
      </w:r>
      <w:r w:rsidRPr="00D06403">
        <w:rPr>
          <w:rFonts w:ascii="標楷體" w:eastAsia="新細明體" w:hAnsi="標楷體" w:hint="eastAsia"/>
          <w:iCs/>
          <w:lang w:eastAsia="zh-TW"/>
        </w:rPr>
        <w:t>所示。機器學習參數設定，如表</w:t>
      </w:r>
      <w:r w:rsidRPr="00D06403">
        <w:rPr>
          <w:rFonts w:ascii="標楷體" w:eastAsia="新細明體" w:hAnsi="標楷體"/>
          <w:iCs/>
          <w:lang w:eastAsia="zh-TW"/>
        </w:rPr>
        <w:t>XII</w:t>
      </w:r>
      <w:r w:rsidRPr="00D06403">
        <w:rPr>
          <w:rFonts w:ascii="標楷體" w:eastAsia="新細明體" w:hAnsi="標楷體" w:hint="eastAsia"/>
          <w:iCs/>
          <w:lang w:eastAsia="zh-TW"/>
        </w:rPr>
        <w:t>所示。</w:t>
      </w:r>
    </w:p>
    <w:p w:rsidR="004D0BE4" w:rsidRPr="008F39E7" w:rsidRDefault="004D0BE4" w:rsidP="004D0BE4">
      <w:pPr>
        <w:rPr>
          <w:rFonts w:eastAsia="標楷體"/>
          <w:iCs/>
          <w:spacing w:val="-1"/>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範例三模型設定</w:t>
      </w:r>
    </w:p>
    <w:tbl>
      <w:tblPr>
        <w:tblW w:w="5000" w:type="pct"/>
        <w:tblCellMar>
          <w:left w:w="0" w:type="dxa"/>
          <w:right w:w="0" w:type="dxa"/>
        </w:tblCellMar>
        <w:tblLook w:val="0420" w:firstRow="1" w:lastRow="0" w:firstColumn="0" w:lastColumn="0" w:noHBand="0" w:noVBand="1"/>
      </w:tblPr>
      <w:tblGrid>
        <w:gridCol w:w="2520"/>
        <w:gridCol w:w="2520"/>
      </w:tblGrid>
      <w:tr w:rsidR="004D0BE4" w:rsidRPr="00CC55BA" w:rsidTr="001977D0">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4D0BE4" w:rsidRPr="00CC55BA" w:rsidRDefault="004D0BE4" w:rsidP="001977D0">
            <w:pPr>
              <w:pStyle w:val="a4"/>
              <w:spacing w:after="0" w:line="160" w:lineRule="exact"/>
              <w:rPr>
                <w:rFonts w:eastAsiaTheme="majorEastAsia"/>
                <w:iCs/>
                <w:sz w:val="18"/>
                <w:szCs w:val="18"/>
                <w:lang w:eastAsia="zh-TW"/>
              </w:rPr>
            </w:pPr>
            <w:r w:rsidRPr="00D06403">
              <w:rPr>
                <w:rFonts w:eastAsia="新細明體"/>
                <w:b/>
                <w:bCs/>
                <w:iCs/>
                <w:sz w:val="18"/>
                <w:szCs w:val="18"/>
                <w:lang w:eastAsia="zh-TW"/>
              </w:rPr>
              <w:t>Value</w:t>
            </w:r>
          </w:p>
        </w:tc>
      </w:tr>
      <w:tr w:rsidR="004D0BE4" w:rsidRPr="00CC55BA" w:rsidTr="001977D0">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814C15" w:rsidRDefault="004D0BE4" w:rsidP="001977D0">
            <w:pPr>
              <w:pStyle w:val="a4"/>
              <w:spacing w:line="140" w:lineRule="exact"/>
              <w:ind w:firstLine="0"/>
              <w:jc w:val="left"/>
              <w:rPr>
                <w:rFonts w:eastAsiaTheme="majorEastAsia"/>
                <w:iCs/>
                <w:sz w:val="18"/>
                <w:szCs w:val="18"/>
                <w:lang w:eastAsia="zh-TW"/>
              </w:rPr>
            </w:pPr>
            <w:r w:rsidRPr="00D06403">
              <w:rPr>
                <w:rFonts w:eastAsia="新細明體"/>
                <w:lang w:eastAsia="zh-TW"/>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35</m:t>
                  </m:r>
                </m:sub>
              </m:sSub>
              <m:r>
                <w:rPr>
                  <w:rFonts w:ascii="Cambria Math" w:eastAsiaTheme="majorEastAsia" w:hAnsi="Cambria Math" w:hint="eastAsia"/>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49</m:t>
                  </m:r>
                </m:sub>
              </m:sSub>
            </m:oMath>
            <w:r w:rsidRPr="00D06403">
              <w:rPr>
                <w:rFonts w:eastAsia="新細明體"/>
                <w:iCs/>
                <w:sz w:val="18"/>
                <w:szCs w:val="18"/>
                <w:lang w:eastAsia="zh-TW"/>
              </w:rPr>
              <w:t xml:space="preserve">} </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4D0BE4" w:rsidRPr="00814C15" w:rsidRDefault="004D0BE4" w:rsidP="001977D0">
            <w:pPr>
              <w:pStyle w:val="a4"/>
              <w:spacing w:line="140" w:lineRule="exact"/>
              <w:ind w:firstLine="0"/>
              <w:jc w:val="left"/>
              <w:rPr>
                <w:rFonts w:eastAsia="標楷體"/>
              </w:rPr>
            </w:pPr>
            <w:r w:rsidRPr="00D06403">
              <w:rPr>
                <w:rFonts w:eastAsia="新細明體"/>
                <w:iCs/>
                <w:sz w:val="18"/>
                <w:szCs w:val="18"/>
                <w:lang w:eastAsia="zh-TW"/>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4D0BE4"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r w:rsidRPr="00D06403">
              <w:rPr>
                <w:rFonts w:eastAsia="新細明體" w:hint="eastAsia"/>
                <w:iCs/>
                <w:sz w:val="18"/>
                <w:szCs w:val="18"/>
                <w:lang w:eastAsia="zh-TW"/>
              </w:rPr>
              <w:t>、</w:t>
            </w:r>
            <w:r w:rsidRPr="00D06403">
              <w:rPr>
                <w:rFonts w:eastAsia="新細明體"/>
                <w:iCs/>
                <w:sz w:val="18"/>
                <w:szCs w:val="18"/>
                <w:lang w:eastAsia="zh-TW"/>
              </w:rPr>
              <w:t>3</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2</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81</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Sphere complex fuzzy set</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44</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Takagi-sugeno</w:t>
            </w:r>
          </w:p>
        </w:tc>
      </w:tr>
      <w:tr w:rsidR="004D0BE4" w:rsidRPr="00CC55BA" w:rsidTr="001977D0">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rPr>
                <w:rFonts w:eastAsiaTheme="majorEastAsia"/>
                <w:iCs/>
                <w:sz w:val="18"/>
                <w:szCs w:val="18"/>
                <w:lang w:eastAsia="zh-TW"/>
              </w:rPr>
            </w:pPr>
            <w:r w:rsidRPr="00D06403">
              <w:rPr>
                <w:rFonts w:eastAsia="新細明體"/>
                <w:iCs/>
                <w:sz w:val="18"/>
                <w:szCs w:val="18"/>
                <w:lang w:eastAsia="zh-TW"/>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jc w:val="left"/>
              <w:rPr>
                <w:rFonts w:eastAsiaTheme="majorEastAsia"/>
                <w:iCs/>
                <w:sz w:val="18"/>
                <w:szCs w:val="18"/>
                <w:lang w:eastAsia="zh-TW"/>
              </w:rPr>
            </w:pPr>
            <w:r w:rsidRPr="00D06403">
              <w:rPr>
                <w:rFonts w:eastAsia="新細明體"/>
                <w:iCs/>
                <w:sz w:val="18"/>
                <w:szCs w:val="18"/>
                <w:lang w:eastAsia="zh-TW"/>
              </w:rPr>
              <w:t>8</w:t>
            </w:r>
          </w:p>
        </w:tc>
      </w:tr>
      <w:tr w:rsidR="004D0BE4" w:rsidRPr="00CC55BA" w:rsidTr="001977D0">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ind w:firstLine="0"/>
              <w:jc w:val="left"/>
              <w:rPr>
                <w:rFonts w:eastAsiaTheme="majorEastAsia"/>
                <w:iCs/>
                <w:sz w:val="18"/>
                <w:szCs w:val="18"/>
                <w:lang w:eastAsia="zh-TW"/>
              </w:rPr>
            </w:pPr>
            <w:r w:rsidRPr="00D06403">
              <w:rPr>
                <w:rFonts w:eastAsia="新細明體"/>
                <w:iCs/>
                <w:sz w:val="18"/>
                <w:szCs w:val="18"/>
                <w:lang w:eastAsia="zh-TW"/>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D0BE4" w:rsidRPr="00CC55BA" w:rsidRDefault="004D0BE4" w:rsidP="001977D0">
            <w:pPr>
              <w:pStyle w:val="a4"/>
              <w:spacing w:line="140" w:lineRule="exact"/>
              <w:rPr>
                <w:rFonts w:eastAsiaTheme="majorEastAsia"/>
                <w:iCs/>
                <w:sz w:val="18"/>
                <w:szCs w:val="18"/>
                <w:lang w:eastAsia="zh-TW"/>
              </w:rPr>
            </w:pPr>
            <w:r w:rsidRPr="00D06403">
              <w:rPr>
                <w:rFonts w:eastAsia="新細明體"/>
                <w:iCs/>
                <w:sz w:val="18"/>
                <w:szCs w:val="18"/>
                <w:lang w:eastAsia="zh-TW"/>
              </w:rPr>
              <w:t>40</w:t>
            </w:r>
          </w:p>
        </w:tc>
      </w:tr>
    </w:tbl>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ind w:firstLine="0"/>
        <w:rPr>
          <w:rFonts w:eastAsia="標楷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7B5528" w:rsidRDefault="004D0BE4" w:rsidP="004D0BE4">
      <w:pPr>
        <w:pStyle w:val="a4"/>
        <w:ind w:firstLine="0"/>
        <w:jc w:val="center"/>
        <w:rPr>
          <w:rFonts w:ascii="標楷體" w:eastAsia="標楷體" w:hAnsi="標楷體" w:cs="微軟正黑體"/>
          <w:iCs/>
          <w:lang w:eastAsia="zh-TW"/>
        </w:rPr>
      </w:pPr>
      <w:r w:rsidRPr="00D06403">
        <w:rPr>
          <w:rFonts w:ascii="標楷體" w:eastAsia="新細明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344"/>
        <w:gridCol w:w="2696"/>
      </w:tblGrid>
      <w:tr w:rsidR="004D0BE4" w:rsidRPr="00D20BF4" w:rsidTr="001977D0">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4D0BE4" w:rsidRPr="00D20BF4" w:rsidRDefault="004D0BE4" w:rsidP="001977D0">
            <w:pPr>
              <w:pStyle w:val="a4"/>
              <w:spacing w:before="120" w:after="0" w:line="160" w:lineRule="exact"/>
              <w:jc w:val="center"/>
              <w:rPr>
                <w:rFonts w:eastAsiaTheme="majorEastAsia"/>
                <w:iCs/>
                <w:sz w:val="18"/>
                <w:lang w:eastAsia="zh-TW"/>
              </w:rPr>
            </w:pPr>
            <w:r w:rsidRPr="00D06403">
              <w:rPr>
                <w:rFonts w:eastAsia="新細明體"/>
                <w:b/>
                <w:bCs/>
                <w:iCs/>
                <w:szCs w:val="18"/>
                <w:lang w:eastAsia="zh-TW"/>
              </w:rPr>
              <w:t>PSO</w:t>
            </w:r>
          </w:p>
        </w:tc>
      </w:tr>
      <w:tr w:rsidR="004D0BE4" w:rsidRPr="00D20BF4" w:rsidTr="001977D0">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0.8  2.0  2.0</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Random in [0,1]</w:t>
            </w:r>
          </w:p>
        </w:tc>
      </w:tr>
      <w:tr w:rsidR="004D0BE4" w:rsidRPr="00D20BF4" w:rsidTr="001977D0">
        <w:trPr>
          <w:trHeight w:val="260"/>
        </w:trPr>
        <w:tc>
          <w:tcPr>
            <w:tcW w:w="232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240" w:lineRule="auto"/>
              <w:ind w:firstLine="0"/>
              <w:rPr>
                <w:rFonts w:eastAsiaTheme="majorEastAsia"/>
                <w:iCs/>
                <w:lang w:eastAsia="zh-TW"/>
              </w:rPr>
            </w:pPr>
            <w:r w:rsidRPr="00D06403">
              <w:rPr>
                <w:rFonts w:eastAsia="新細明體"/>
                <w:iCs/>
                <w:lang w:eastAsia="zh-TW"/>
              </w:rPr>
              <w:t>Given by the subtractive clustering algorithm</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lastRenderedPageBreak/>
              <w:t>Initial velocity</w:t>
            </w:r>
          </w:p>
        </w:tc>
        <w:tc>
          <w:tcPr>
            <w:tcW w:w="2675" w:type="pct"/>
            <w:tcBorders>
              <w:left w:val="nil"/>
              <w:right w:val="nil"/>
            </w:tcBorders>
            <w:shd w:val="clear" w:color="auto" w:fill="auto"/>
            <w:tcMar>
              <w:top w:w="72" w:type="dxa"/>
              <w:left w:w="144" w:type="dxa"/>
              <w:bottom w:w="72" w:type="dxa"/>
              <w:right w:w="144" w:type="dxa"/>
            </w:tcMar>
            <w:hideMark/>
          </w:tcPr>
          <w:p w:rsidR="004D0BE4" w:rsidRPr="00D20BF4" w:rsidRDefault="004D0BE4" w:rsidP="001977D0">
            <w:pPr>
              <w:pStyle w:val="a4"/>
              <w:spacing w:after="0" w:line="240" w:lineRule="auto"/>
              <w:rPr>
                <w:rFonts w:eastAsiaTheme="majorEastAsia"/>
                <w:iCs/>
                <w:lang w:eastAsia="zh-TW"/>
              </w:rPr>
            </w:pPr>
            <w:r w:rsidRPr="00D06403">
              <w:rPr>
                <w:rFonts w:eastAsia="新細明體"/>
                <w:iCs/>
                <w:lang w:eastAsia="zh-TW"/>
              </w:rPr>
              <w:t>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ABCO</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64</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Iterations</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100</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Limit</w:t>
            </w:r>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160" w:lineRule="exact"/>
              <w:rPr>
                <w:rFonts w:eastAsiaTheme="majorEastAsia"/>
                <w:iCs/>
                <w:lang w:eastAsia="zh-TW"/>
              </w:rPr>
            </w:pPr>
            <w:r w:rsidRPr="00D06403">
              <w:rPr>
                <w:rFonts w:eastAsia="新細明體"/>
                <w:iCs/>
                <w:lang w:eastAsia="zh-TW"/>
              </w:rPr>
              <w:t>20</w:t>
            </w:r>
          </w:p>
        </w:tc>
      </w:tr>
      <w:tr w:rsidR="004D0BE4" w:rsidRPr="00D20BF4" w:rsidTr="001977D0">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4D0BE4" w:rsidRPr="00EF766D" w:rsidRDefault="004D0BE4" w:rsidP="001977D0">
            <w:pPr>
              <w:pStyle w:val="a4"/>
              <w:spacing w:before="240" w:after="0" w:line="160" w:lineRule="exact"/>
              <w:jc w:val="center"/>
              <w:rPr>
                <w:rFonts w:eastAsiaTheme="majorEastAsia"/>
                <w:b/>
                <w:iCs/>
                <w:lang w:eastAsia="zh-TW"/>
              </w:rPr>
            </w:pPr>
            <w:r w:rsidRPr="00D06403">
              <w:rPr>
                <w:rFonts w:eastAsia="新細明體"/>
                <w:b/>
                <w:iCs/>
                <w:lang w:eastAsia="zh-TW"/>
              </w:rPr>
              <w:t>RLSE</w:t>
            </w:r>
          </w:p>
        </w:tc>
      </w:tr>
      <w:tr w:rsidR="004D0BE4" w:rsidRPr="00D20BF4" w:rsidTr="001977D0">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40x1 zero vector</w:t>
            </w:r>
          </w:p>
        </w:tc>
      </w:tr>
      <w:tr w:rsidR="004D0BE4" w:rsidRPr="00D20BF4" w:rsidTr="001977D0">
        <w:trPr>
          <w:trHeight w:val="260"/>
        </w:trPr>
        <w:tc>
          <w:tcPr>
            <w:tcW w:w="232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Pr="00D06403">
              <w:rPr>
                <w:rFonts w:eastAsia="新細明體"/>
                <w:b/>
                <w:iCs/>
                <w:lang w:eastAsia="zh-TW"/>
              </w:rPr>
              <w:t>I</w:t>
            </w:r>
          </w:p>
        </w:tc>
      </w:tr>
      <w:tr w:rsidR="004D0BE4" w:rsidRPr="00D20BF4" w:rsidTr="001977D0">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b/>
                <w:iCs/>
                <w:lang w:eastAsia="zh-TW"/>
              </w:rPr>
            </w:pPr>
            <w:r w:rsidRPr="00D06403">
              <w:rPr>
                <w:rFonts w:eastAsia="新細明體"/>
                <w:iCs/>
                <w:lang w:eastAsia="zh-TW"/>
              </w:rPr>
              <w:t xml:space="preserve"> </w:t>
            </w:r>
            <w:r w:rsidRPr="00D06403">
              <w:rPr>
                <w:rFonts w:eastAsia="新細明體"/>
                <w:b/>
                <w:iCs/>
                <w:lang w:eastAsia="zh-TW"/>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4D0BE4" w:rsidRPr="00D20BF4" w:rsidRDefault="004D0BE4" w:rsidP="001977D0">
            <w:pPr>
              <w:pStyle w:val="a4"/>
              <w:spacing w:after="0" w:line="0" w:lineRule="atLeast"/>
              <w:rPr>
                <w:rFonts w:eastAsiaTheme="majorEastAsia"/>
                <w:iCs/>
                <w:lang w:eastAsia="zh-TW"/>
              </w:rPr>
            </w:pPr>
            <w:r w:rsidRPr="00D06403">
              <w:rPr>
                <w:rFonts w:eastAsia="新細明體"/>
                <w:iCs/>
                <w:lang w:eastAsia="zh-TW"/>
              </w:rPr>
              <w:t>40x40 identify matrix</w:t>
            </w:r>
          </w:p>
        </w:tc>
      </w:tr>
    </w:tbl>
    <w:p w:rsidR="004D0BE4" w:rsidRDefault="004D0BE4" w:rsidP="004D0BE4">
      <w:pPr>
        <w:pStyle w:val="a4"/>
        <w:ind w:firstLine="0"/>
        <w:rPr>
          <w:rFonts w:eastAsia="標楷體"/>
          <w:iCs/>
          <w:lang w:eastAsia="zh-TW"/>
        </w:rPr>
      </w:pPr>
    </w:p>
    <w:p w:rsidR="004D0BE4" w:rsidRDefault="004D0BE4" w:rsidP="004D0BE4">
      <w:pPr>
        <w:pStyle w:val="a4"/>
        <w:spacing w:after="0" w:line="180" w:lineRule="exact"/>
        <w:ind w:firstLine="0"/>
        <w:rPr>
          <w:rFonts w:ascii="標楷體" w:eastAsia="標楷體" w:hAnsi="標楷體"/>
          <w:iCs/>
          <w:lang w:eastAsia="zh-CN"/>
        </w:rPr>
      </w:pPr>
      <w:r>
        <w:rPr>
          <w:rFonts w:eastAsia="標楷體"/>
          <w:iCs/>
          <w:lang w:eastAsia="zh-TW"/>
        </w:rPr>
        <w:tab/>
      </w:r>
      <w:r w:rsidRPr="00D06403">
        <w:rPr>
          <w:rFonts w:eastAsia="新細明體" w:hint="eastAsia"/>
          <w:iCs/>
          <w:lang w:eastAsia="zh-TW"/>
        </w:rPr>
        <w:t>本次範例的結果將與其他論文所提的方法做比較，像是</w:t>
      </w:r>
      <w:r w:rsidRPr="00D06403">
        <w:rPr>
          <w:rFonts w:eastAsia="新細明體"/>
          <w:iCs/>
          <w:lang w:eastAsia="zh-TW"/>
        </w:rPr>
        <w:t>HiMMI[35]</w:t>
      </w:r>
      <w:r w:rsidRPr="00D06403">
        <w:rPr>
          <w:rFonts w:eastAsia="新細明體" w:hint="eastAsia"/>
          <w:iCs/>
          <w:lang w:eastAsia="zh-TW"/>
        </w:rPr>
        <w:t>、</w:t>
      </w:r>
      <w:r w:rsidRPr="00D06403">
        <w:rPr>
          <w:rFonts w:eastAsia="新細明體"/>
          <w:iCs/>
          <w:lang w:eastAsia="zh-TW"/>
        </w:rPr>
        <w:t>ANN-GA-HMM-Interpolation[35]</w:t>
      </w:r>
      <w:r w:rsidRPr="00D06403">
        <w:rPr>
          <w:rFonts w:eastAsia="新細明體" w:hint="eastAsia"/>
          <w:iCs/>
          <w:lang w:eastAsia="zh-TW"/>
        </w:rPr>
        <w:t>、</w:t>
      </w:r>
      <w:r w:rsidRPr="00D06403">
        <w:rPr>
          <w:rFonts w:eastAsia="新細明體"/>
          <w:iCs/>
          <w:lang w:eastAsia="zh-TW"/>
        </w:rPr>
        <w:t>ANN-GA-HMM-WA[35]</w:t>
      </w:r>
      <w:r w:rsidRPr="00D06403">
        <w:rPr>
          <w:rFonts w:eastAsia="新細明體" w:hint="eastAsia"/>
          <w:iCs/>
          <w:lang w:eastAsia="zh-TW"/>
        </w:rPr>
        <w:t>、</w:t>
      </w:r>
      <w:r w:rsidRPr="00D06403">
        <w:rPr>
          <w:rFonts w:eastAsia="新細明體"/>
          <w:iCs/>
          <w:lang w:eastAsia="zh-TW"/>
        </w:rPr>
        <w:t>ARIMA[5]</w:t>
      </w:r>
      <w:r w:rsidRPr="00D06403">
        <w:rPr>
          <w:rFonts w:eastAsia="新細明體" w:hint="eastAsia"/>
          <w:iCs/>
          <w:lang w:eastAsia="zh-TW"/>
        </w:rPr>
        <w:t>。所以我們將使用模型的第一組輸出的實數及複數部分做比較，結果如表</w:t>
      </w:r>
      <w:r w:rsidRPr="00D06403">
        <w:rPr>
          <w:rFonts w:eastAsia="新細明體"/>
          <w:iCs/>
          <w:lang w:eastAsia="zh-TW"/>
        </w:rPr>
        <w:t>XV</w:t>
      </w:r>
      <w:r w:rsidRPr="00D06403">
        <w:rPr>
          <w:rFonts w:eastAsia="新細明體" w:hint="eastAsia"/>
          <w:iCs/>
          <w:lang w:eastAsia="zh-TW"/>
        </w:rPr>
        <w:t>所示。模型的機器學習曲線，如圖</w:t>
      </w:r>
      <w:r w:rsidRPr="00D06403">
        <w:rPr>
          <w:rFonts w:eastAsia="新細明體"/>
          <w:iCs/>
          <w:lang w:eastAsia="zh-TW"/>
        </w:rPr>
        <w:t>(5)</w:t>
      </w:r>
      <w:r w:rsidRPr="00D06403">
        <w:rPr>
          <w:rFonts w:eastAsia="新細明體" w:hint="eastAsia"/>
          <w:iCs/>
          <w:lang w:eastAsia="zh-TW"/>
        </w:rPr>
        <w:t>所示</w:t>
      </w:r>
      <w:r w:rsidRPr="00D06403">
        <w:rPr>
          <w:rFonts w:eastAsia="新細明體"/>
          <w:iCs/>
          <w:lang w:eastAsia="zh-TW"/>
        </w:rPr>
        <w:t>;</w:t>
      </w:r>
      <w:r w:rsidRPr="00D06403">
        <w:rPr>
          <w:rFonts w:eastAsia="新細明體" w:hint="eastAsia"/>
          <w:iCs/>
          <w:lang w:eastAsia="zh-TW"/>
        </w:rPr>
        <w:t>目標與模型輸出的結果，如圖</w:t>
      </w:r>
      <w:r w:rsidRPr="00D06403">
        <w:rPr>
          <w:rFonts w:eastAsia="新細明體"/>
          <w:iCs/>
          <w:lang w:eastAsia="zh-TW"/>
        </w:rPr>
        <w:t>(6)</w:t>
      </w:r>
      <w:r w:rsidRPr="00D06403">
        <w:rPr>
          <w:rFonts w:eastAsia="新細明體" w:hint="eastAsia"/>
          <w:iCs/>
          <w:lang w:eastAsia="zh-TW"/>
        </w:rPr>
        <w:t>所示。</w:t>
      </w:r>
      <w:r w:rsidRPr="00D06403">
        <w:rPr>
          <w:rFonts w:ascii="標楷體" w:eastAsia="新細明體" w:hAnsi="標楷體" w:hint="eastAsia"/>
          <w:iCs/>
          <w:lang w:eastAsia="zh-TW"/>
        </w:rPr>
        <w:t>而模擬投資所賺的利潤以及買賣次數，如表</w:t>
      </w:r>
      <w:r w:rsidRPr="00D06403">
        <w:rPr>
          <w:rFonts w:ascii="標楷體" w:eastAsia="新細明體" w:hAnsi="標楷體"/>
          <w:iCs/>
          <w:lang w:eastAsia="zh-TW"/>
        </w:rPr>
        <w:t>XIV</w:t>
      </w:r>
      <w:r w:rsidRPr="00D06403">
        <w:rPr>
          <w:rFonts w:ascii="標楷體" w:eastAsia="新細明體" w:hAnsi="標楷體" w:hint="eastAsia"/>
          <w:iCs/>
          <w:lang w:eastAsia="zh-TW"/>
        </w:rPr>
        <w:t>所示。</w:t>
      </w:r>
    </w:p>
    <w:p w:rsidR="004D0BE4" w:rsidRDefault="004D0BE4" w:rsidP="004D0BE4">
      <w:pPr>
        <w:pStyle w:val="a4"/>
        <w:ind w:firstLine="0"/>
        <w:rPr>
          <w:rFonts w:eastAsia="標楷體"/>
          <w:iCs/>
          <w:lang w:eastAsia="zh-CN"/>
        </w:rPr>
      </w:pPr>
    </w:p>
    <w:p w:rsidR="004D0BE4" w:rsidRDefault="004D0BE4" w:rsidP="004D0BE4">
      <w:pPr>
        <w:pStyle w:val="a4"/>
        <w:ind w:firstLine="0"/>
        <w:rPr>
          <w:rFonts w:eastAsia="標楷體"/>
          <w:iCs/>
          <w:lang w:eastAsia="zh-CN"/>
        </w:rPr>
      </w:pPr>
    </w:p>
    <w:p w:rsidR="004D0BE4" w:rsidRDefault="004D0BE4" w:rsidP="004D0BE4">
      <w:pPr>
        <w:pStyle w:val="a4"/>
        <w:ind w:firstLine="0"/>
        <w:jc w:val="center"/>
        <w:rPr>
          <w:rFonts w:eastAsia="標楷體"/>
          <w:iCs/>
          <w:lang w:eastAsia="zh-TW"/>
        </w:rPr>
      </w:pPr>
      <w:r w:rsidRPr="008E76BD">
        <w:rPr>
          <w:rFonts w:eastAsia="標楷體"/>
          <w:iCs/>
          <w:noProof/>
          <w:lang w:eastAsia="zh-TW"/>
        </w:rPr>
        <w:drawing>
          <wp:inline distT="0" distB="0" distL="0" distR="0" wp14:anchorId="248DFC5A" wp14:editId="7616DC76">
            <wp:extent cx="3200400" cy="239934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Pr="00D06403">
        <w:rPr>
          <w:rFonts w:eastAsia="新細明體"/>
          <w:iCs/>
          <w:lang w:eastAsia="zh-TW"/>
        </w:rPr>
        <w:t>(a)</w:t>
      </w:r>
    </w:p>
    <w:p w:rsidR="004D0BE4" w:rsidRDefault="004D0BE4" w:rsidP="004D0BE4">
      <w:pPr>
        <w:pStyle w:val="a4"/>
        <w:ind w:firstLine="0"/>
        <w:jc w:val="center"/>
        <w:rPr>
          <w:rFonts w:eastAsia="標楷體"/>
          <w:iCs/>
          <w:noProof/>
          <w:lang w:eastAsia="zh-TW"/>
        </w:rPr>
      </w:pPr>
      <w:r w:rsidRPr="00813DCE">
        <w:rPr>
          <w:rFonts w:eastAsia="標楷體"/>
          <w:iCs/>
          <w:noProof/>
          <w:lang w:eastAsia="zh-TW"/>
        </w:rPr>
        <w:lastRenderedPageBreak/>
        <w:drawing>
          <wp:inline distT="0" distB="0" distL="0" distR="0" wp14:anchorId="66149DEA" wp14:editId="3FFB0E5F">
            <wp:extent cx="3200400" cy="2399345"/>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(b)</w:t>
      </w:r>
    </w:p>
    <w:p w:rsidR="004D0BE4" w:rsidRPr="00D86F83"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機器學期曲線</w:t>
      </w:r>
      <w:r w:rsidRPr="00D06403">
        <w:rPr>
          <w:rFonts w:eastAsia="新細明體"/>
          <w:iCs/>
          <w:lang w:eastAsia="zh-TW"/>
        </w:rPr>
        <w:t xml:space="preserve"> (a) PSO-RLSE (b)  ABCO-RLSE</w:t>
      </w:r>
      <w:r w:rsidRPr="00425D50">
        <w:rPr>
          <w:noProof/>
          <w:lang w:eastAsia="zh-TW"/>
        </w:rPr>
        <w:t xml:space="preserve"> </w:t>
      </w: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十次測試</w:t>
      </w:r>
      <w:r w:rsidRPr="00D06403">
        <w:rPr>
          <w:rFonts w:eastAsia="新細明體"/>
          <w:iCs/>
          <w:lang w:eastAsia="zh-TW"/>
        </w:rPr>
        <w:t>MAPE</w:t>
      </w:r>
      <w:r w:rsidRPr="00D06403">
        <w:rPr>
          <w:rFonts w:eastAsia="新細明體" w:hint="eastAsia"/>
          <w:iCs/>
          <w:lang w:eastAsia="zh-TW"/>
        </w:rPr>
        <w:t>效能表</w:t>
      </w:r>
      <w:r w:rsidRPr="00D06403">
        <w:rPr>
          <w:rFonts w:eastAsia="新細明體"/>
          <w:iCs/>
          <w:lang w:eastAsia="zh-TW"/>
        </w:rPr>
        <w:t xml:space="preserve"> (</w:t>
      </w:r>
      <w:r w:rsidRPr="00D06403">
        <w:rPr>
          <w:rFonts w:eastAsia="新細明體" w:hint="eastAsia"/>
          <w:iCs/>
          <w:lang w:eastAsia="zh-TW"/>
        </w:rPr>
        <w:t>實驗三</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720"/>
        <w:gridCol w:w="720"/>
        <w:gridCol w:w="720"/>
        <w:gridCol w:w="72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APPLE</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IBM</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APPLE</w:t>
            </w:r>
          </w:p>
        </w:tc>
        <w:tc>
          <w:tcPr>
            <w:tcW w:w="72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IBM</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1.7948</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1.7625</w:t>
            </w:r>
          </w:p>
        </w:tc>
        <w:tc>
          <w:tcPr>
            <w:tcW w:w="72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1.7972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1.7835</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1.7963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1.8273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0.8002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1.7954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1.7818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0.8015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720" w:type="dxa"/>
          </w:tcPr>
          <w:p w:rsidR="004D0BE4" w:rsidRPr="0095043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1.7776</w:t>
            </w:r>
          </w:p>
        </w:tc>
        <w:tc>
          <w:tcPr>
            <w:tcW w:w="720" w:type="dxa"/>
          </w:tcPr>
          <w:p w:rsidR="004D0BE4" w:rsidRPr="0095043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0.8033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0.8033</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0.8044</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2.0309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0.8002</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1.7942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0.8064</w:t>
            </w:r>
          </w:p>
        </w:tc>
        <w:tc>
          <w:tcPr>
            <w:tcW w:w="720" w:type="dxa"/>
          </w:tcPr>
          <w:p w:rsidR="004D0BE4" w:rsidRPr="00813DC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1.7602</w:t>
            </w:r>
          </w:p>
        </w:tc>
        <w:tc>
          <w:tcPr>
            <w:tcW w:w="720" w:type="dxa"/>
          </w:tcPr>
          <w:p w:rsidR="004D0BE4" w:rsidRPr="00813DC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0.8036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1.7967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0.8043</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1.7946</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0.8031</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0.8042</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1.8567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1.7927</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0.8041</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1.7758</w:t>
            </w:r>
          </w:p>
        </w:tc>
        <w:tc>
          <w:tcPr>
            <w:tcW w:w="72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0.8027</w:t>
            </w:r>
          </w:p>
        </w:tc>
      </w:tr>
    </w:tbl>
    <w:p w:rsidR="004D0BE4" w:rsidRDefault="004D0BE4" w:rsidP="004D0BE4">
      <w:pPr>
        <w:pStyle w:val="a4"/>
        <w:spacing w:after="0" w:line="180" w:lineRule="exact"/>
        <w:ind w:firstLine="0"/>
        <w:rPr>
          <w:rFonts w:ascii="標楷體" w:eastAsia="標楷體" w:hAnsi="標楷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Default="004D0BE4" w:rsidP="004D0BE4">
      <w:pPr>
        <w:pStyle w:val="a4"/>
        <w:ind w:firstLine="0"/>
        <w:jc w:val="center"/>
        <w:rPr>
          <w:rFonts w:eastAsia="標楷體"/>
          <w:iCs/>
          <w:lang w:eastAsia="zh-TW"/>
        </w:rPr>
      </w:pPr>
      <w:r w:rsidRPr="00D06403">
        <w:rPr>
          <w:rFonts w:eastAsia="新細明體" w:hint="eastAsia"/>
          <w:iCs/>
          <w:lang w:eastAsia="zh-TW"/>
        </w:rPr>
        <w:t>模擬投資利潤表</w:t>
      </w:r>
      <w:r w:rsidRPr="00D06403">
        <w:rPr>
          <w:rFonts w:eastAsia="新細明體"/>
          <w:iCs/>
          <w:lang w:eastAsia="zh-TW"/>
        </w:rPr>
        <w:t xml:space="preserve"> (</w:t>
      </w:r>
      <w:r w:rsidRPr="00D06403">
        <w:rPr>
          <w:rFonts w:eastAsia="新細明體" w:hint="eastAsia"/>
          <w:iCs/>
          <w:lang w:eastAsia="zh-TW"/>
        </w:rPr>
        <w:t>實驗三</w:t>
      </w:r>
      <w:r w:rsidRPr="00D06403">
        <w:rPr>
          <w:rFonts w:eastAsia="新細明體"/>
          <w:iCs/>
          <w:lang w:eastAsia="zh-TW"/>
        </w:rPr>
        <w:t>)</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720"/>
        <w:gridCol w:w="630"/>
        <w:gridCol w:w="810"/>
        <w:gridCol w:w="630"/>
        <w:gridCol w:w="810"/>
      </w:tblGrid>
      <w:tr w:rsidR="004D0BE4" w:rsidTr="001977D0">
        <w:tc>
          <w:tcPr>
            <w:tcW w:w="720" w:type="dxa"/>
            <w:vMerge w:val="restart"/>
            <w:tcBorders>
              <w:top w:val="single" w:sz="4" w:space="0" w:color="auto"/>
            </w:tcBorders>
          </w:tcPr>
          <w:p w:rsidR="004D0BE4" w:rsidRDefault="004D0BE4" w:rsidP="001977D0">
            <w:pPr>
              <w:pStyle w:val="a4"/>
              <w:spacing w:before="240"/>
              <w:ind w:firstLine="0"/>
              <w:jc w:val="center"/>
              <w:rPr>
                <w:rFonts w:eastAsia="標楷體"/>
                <w:iCs/>
                <w:lang w:eastAsia="zh-TW"/>
              </w:rPr>
            </w:pPr>
            <w:r w:rsidRPr="00D06403">
              <w:rPr>
                <w:rFonts w:eastAsia="新細明體"/>
                <w:iCs/>
                <w:lang w:eastAsia="zh-TW"/>
              </w:rPr>
              <w:t>Triers</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PSO</w:t>
            </w:r>
          </w:p>
        </w:tc>
        <w:tc>
          <w:tcPr>
            <w:tcW w:w="1440" w:type="dxa"/>
            <w:gridSpan w:val="2"/>
            <w:tcBorders>
              <w:top w:val="single" w:sz="4" w:space="0" w:color="auto"/>
              <w:bottom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ABCO</w:t>
            </w:r>
          </w:p>
        </w:tc>
      </w:tr>
      <w:tr w:rsidR="004D0BE4" w:rsidTr="001977D0">
        <w:tc>
          <w:tcPr>
            <w:tcW w:w="720" w:type="dxa"/>
            <w:vMerge/>
            <w:tcBorders>
              <w:bottom w:val="single" w:sz="4" w:space="0" w:color="auto"/>
            </w:tcBorders>
          </w:tcPr>
          <w:p w:rsidR="004D0BE4" w:rsidRDefault="004D0BE4" w:rsidP="001977D0">
            <w:pPr>
              <w:pStyle w:val="a4"/>
              <w:ind w:firstLine="0"/>
              <w:jc w:val="center"/>
              <w:rPr>
                <w:rFonts w:eastAsia="標楷體"/>
                <w:iCs/>
                <w:lang w:eastAsia="zh-TW"/>
              </w:rPr>
            </w:pP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c>
          <w:tcPr>
            <w:tcW w:w="63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Profit</w:t>
            </w:r>
          </w:p>
        </w:tc>
        <w:tc>
          <w:tcPr>
            <w:tcW w:w="810" w:type="dxa"/>
            <w:tcBorders>
              <w:top w:val="single" w:sz="8" w:space="0" w:color="auto"/>
              <w:bottom w:val="single" w:sz="4" w:space="0" w:color="auto"/>
            </w:tcBorders>
          </w:tcPr>
          <w:p w:rsidR="004D0BE4" w:rsidRPr="00D8408D" w:rsidRDefault="004D0BE4" w:rsidP="001977D0">
            <w:pPr>
              <w:pStyle w:val="a4"/>
              <w:ind w:firstLine="0"/>
              <w:jc w:val="center"/>
              <w:rPr>
                <w:rFonts w:eastAsia="標楷體"/>
                <w:iCs/>
                <w:sz w:val="16"/>
                <w:lang w:eastAsia="zh-TW"/>
              </w:rPr>
            </w:pPr>
            <w:r w:rsidRPr="00D06403">
              <w:rPr>
                <w:rFonts w:eastAsia="新細明體"/>
                <w:iCs/>
                <w:sz w:val="16"/>
                <w:lang w:eastAsia="zh-TW"/>
              </w:rPr>
              <w:t>Sell/buy</w:t>
            </w:r>
          </w:p>
        </w:tc>
      </w:tr>
      <w:tr w:rsidR="004D0BE4" w:rsidTr="001977D0">
        <w:tc>
          <w:tcPr>
            <w:tcW w:w="720" w:type="dxa"/>
            <w:tcBorders>
              <w:top w:val="single" w:sz="4" w:space="0" w:color="auto"/>
            </w:tcBorders>
          </w:tcPr>
          <w:p w:rsidR="004D0BE4" w:rsidRDefault="004D0BE4" w:rsidP="001977D0">
            <w:pPr>
              <w:pStyle w:val="a4"/>
              <w:ind w:firstLine="0"/>
              <w:jc w:val="center"/>
              <w:rPr>
                <w:rFonts w:eastAsia="標楷體"/>
                <w:iCs/>
                <w:lang w:eastAsia="zh-TW"/>
              </w:rPr>
            </w:pPr>
            <w:r w:rsidRPr="00D06403">
              <w:rPr>
                <w:rFonts w:eastAsia="新細明體"/>
                <w:iCs/>
                <w:lang w:eastAsia="zh-TW"/>
              </w:rPr>
              <w:t>1</w:t>
            </w:r>
          </w:p>
        </w:tc>
        <w:tc>
          <w:tcPr>
            <w:tcW w:w="630" w:type="dxa"/>
            <w:tcBorders>
              <w:top w:val="single" w:sz="4" w:space="0" w:color="auto"/>
            </w:tcBorders>
          </w:tcPr>
          <w:p w:rsidR="004D0BE4" w:rsidRPr="00DC32DE"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0.762</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265/226</w:t>
            </w:r>
          </w:p>
        </w:tc>
        <w:tc>
          <w:tcPr>
            <w:tcW w:w="63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0.700</w:t>
            </w:r>
          </w:p>
        </w:tc>
        <w:tc>
          <w:tcPr>
            <w:tcW w:w="810" w:type="dxa"/>
            <w:tcBorders>
              <w:top w:val="single" w:sz="4" w:space="0" w:color="auto"/>
            </w:tcBorders>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246/245</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2</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0.596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266/225</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0.570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255/236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0.671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264/227</w:t>
            </w:r>
          </w:p>
        </w:tc>
        <w:tc>
          <w:tcPr>
            <w:tcW w:w="630" w:type="dxa"/>
          </w:tcPr>
          <w:p w:rsidR="004D0BE4" w:rsidRPr="00A10F42" w:rsidRDefault="004D0BE4" w:rsidP="001977D0">
            <w:pPr>
              <w:pStyle w:val="a4"/>
              <w:ind w:firstLine="0"/>
              <w:jc w:val="center"/>
              <w:rPr>
                <w:rFonts w:eastAsia="標楷體"/>
                <w:b/>
                <w:iCs/>
                <w:sz w:val="18"/>
                <w:szCs w:val="18"/>
                <w:lang w:eastAsia="zh-TW"/>
              </w:rPr>
            </w:pPr>
            <w:r w:rsidRPr="00D06403">
              <w:rPr>
                <w:rFonts w:eastAsia="新細明體"/>
                <w:b/>
                <w:iCs/>
                <w:sz w:val="18"/>
                <w:szCs w:val="18"/>
                <w:lang w:eastAsia="zh-TW"/>
              </w:rPr>
              <w:t>1.041</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235/256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0.67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264/227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0.504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263/228</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5</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0.396</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270/221</w:t>
            </w:r>
          </w:p>
        </w:tc>
        <w:tc>
          <w:tcPr>
            <w:tcW w:w="63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0.617</w:t>
            </w:r>
          </w:p>
        </w:tc>
        <w:tc>
          <w:tcPr>
            <w:tcW w:w="810" w:type="dxa"/>
          </w:tcPr>
          <w:p w:rsidR="004D0BE4" w:rsidRPr="00961084"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0.369</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267/224</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0.147</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7</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0.760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265/226</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0.354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252/239</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lastRenderedPageBreak/>
              <w:t>8</w:t>
            </w:r>
          </w:p>
        </w:tc>
        <w:tc>
          <w:tcPr>
            <w:tcW w:w="63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0.281</w:t>
            </w:r>
          </w:p>
        </w:tc>
        <w:tc>
          <w:tcPr>
            <w:tcW w:w="810" w:type="dxa"/>
          </w:tcPr>
          <w:p w:rsidR="004D0BE4" w:rsidRPr="00DC32DE"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269/222</w:t>
            </w:r>
          </w:p>
        </w:tc>
        <w:tc>
          <w:tcPr>
            <w:tcW w:w="630" w:type="dxa"/>
          </w:tcPr>
          <w:p w:rsidR="004D0BE4" w:rsidRPr="00A10F42"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0.190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257/234</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9</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0.477</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268/223</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0.410</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255/236</w:t>
            </w:r>
          </w:p>
        </w:tc>
      </w:tr>
      <w:tr w:rsidR="004D0BE4" w:rsidTr="001977D0">
        <w:tc>
          <w:tcPr>
            <w:tcW w:w="720" w:type="dxa"/>
          </w:tcPr>
          <w:p w:rsidR="004D0BE4" w:rsidRDefault="004D0BE4" w:rsidP="001977D0">
            <w:pPr>
              <w:pStyle w:val="a4"/>
              <w:ind w:firstLine="0"/>
              <w:jc w:val="center"/>
              <w:rPr>
                <w:rFonts w:eastAsia="標楷體"/>
                <w:iCs/>
                <w:lang w:eastAsia="zh-TW"/>
              </w:rPr>
            </w:pPr>
            <w:r w:rsidRPr="00D06403">
              <w:rPr>
                <w:rFonts w:eastAsia="新細明體"/>
                <w:iCs/>
                <w:lang w:eastAsia="zh-TW"/>
              </w:rPr>
              <w:t>10</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0.494</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267/224</w:t>
            </w:r>
          </w:p>
        </w:tc>
        <w:tc>
          <w:tcPr>
            <w:tcW w:w="63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0.722</w:t>
            </w:r>
          </w:p>
        </w:tc>
        <w:tc>
          <w:tcPr>
            <w:tcW w:w="810" w:type="dxa"/>
          </w:tcPr>
          <w:p w:rsidR="004D0BE4" w:rsidRPr="00D8408D" w:rsidRDefault="004D0BE4" w:rsidP="001977D0">
            <w:pPr>
              <w:pStyle w:val="a4"/>
              <w:ind w:firstLine="0"/>
              <w:jc w:val="center"/>
              <w:rPr>
                <w:rFonts w:eastAsia="標楷體"/>
                <w:iCs/>
                <w:sz w:val="18"/>
                <w:szCs w:val="18"/>
                <w:lang w:eastAsia="zh-TW"/>
              </w:rPr>
            </w:pPr>
            <w:r w:rsidRPr="00D06403">
              <w:rPr>
                <w:rFonts w:eastAsia="新細明體"/>
                <w:iCs/>
                <w:sz w:val="18"/>
                <w:szCs w:val="18"/>
                <w:lang w:eastAsia="zh-TW"/>
              </w:rPr>
              <w:t>252/239</w:t>
            </w:r>
          </w:p>
        </w:tc>
      </w:tr>
    </w:tbl>
    <w:p w:rsidR="004D0BE4" w:rsidRDefault="004D0BE4" w:rsidP="004D0BE4">
      <w:pPr>
        <w:pStyle w:val="a4"/>
        <w:ind w:firstLine="0"/>
        <w:rPr>
          <w:rFonts w:eastAsia="標楷體"/>
          <w:iCs/>
          <w:lang w:eastAsia="zh-TW"/>
        </w:rPr>
      </w:pPr>
    </w:p>
    <w:p w:rsidR="004D0BE4" w:rsidRDefault="004D0BE4" w:rsidP="004D0BE4">
      <w:pPr>
        <w:pStyle w:val="a4"/>
        <w:ind w:firstLine="0"/>
        <w:jc w:val="center"/>
        <w:rPr>
          <w:rFonts w:eastAsia="標楷體"/>
          <w:iCs/>
          <w:lang w:eastAsia="zh-TW"/>
        </w:rPr>
      </w:pPr>
    </w:p>
    <w:p w:rsidR="004D0BE4" w:rsidRDefault="004D0BE4" w:rsidP="004D0BE4">
      <w:pPr>
        <w:pStyle w:val="a4"/>
        <w:ind w:firstLine="0"/>
        <w:rPr>
          <w:rFonts w:eastAsia="標楷體"/>
          <w:iCs/>
          <w:lang w:eastAsia="zh-TW"/>
        </w:rPr>
      </w:pPr>
      <w:r w:rsidRPr="008E76BD">
        <w:rPr>
          <w:rFonts w:eastAsia="標楷體"/>
          <w:iCs/>
          <w:noProof/>
          <w:lang w:eastAsia="zh-TW"/>
        </w:rPr>
        <w:drawing>
          <wp:inline distT="0" distB="0" distL="0" distR="0" wp14:anchorId="1D632FBA" wp14:editId="012AA48D">
            <wp:extent cx="3200400" cy="2399345"/>
            <wp:effectExtent l="0" t="0" r="0" b="127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(a)</w:t>
      </w:r>
    </w:p>
    <w:p w:rsidR="004D0BE4" w:rsidRDefault="004D0BE4" w:rsidP="004D0BE4">
      <w:pPr>
        <w:pStyle w:val="a4"/>
        <w:ind w:firstLine="0"/>
        <w:jc w:val="center"/>
        <w:rPr>
          <w:rFonts w:eastAsia="標楷體"/>
          <w:iCs/>
          <w:lang w:eastAsia="zh-TW"/>
        </w:rPr>
      </w:pPr>
      <w:r w:rsidRPr="008E76BD">
        <w:rPr>
          <w:rFonts w:eastAsia="標楷體"/>
          <w:iCs/>
          <w:noProof/>
          <w:lang w:eastAsia="zh-TW"/>
        </w:rPr>
        <w:drawing>
          <wp:inline distT="0" distB="0" distL="0" distR="0" wp14:anchorId="5BF76E9E" wp14:editId="3E5B827C">
            <wp:extent cx="3200400" cy="2399345"/>
            <wp:effectExtent l="0" t="0" r="0" b="127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Pr="00D06403">
        <w:rPr>
          <w:rFonts w:eastAsia="新細明體"/>
          <w:iCs/>
          <w:lang w:eastAsia="zh-TW"/>
        </w:rPr>
        <w:t>(b)</w:t>
      </w:r>
    </w:p>
    <w:p w:rsidR="004D0BE4" w:rsidRDefault="004D0BE4" w:rsidP="004D0BE4">
      <w:pPr>
        <w:pStyle w:val="a4"/>
        <w:ind w:firstLine="0"/>
        <w:jc w:val="center"/>
        <w:rPr>
          <w:rFonts w:eastAsia="標楷體"/>
          <w:iCs/>
          <w:lang w:eastAsia="zh-TW"/>
        </w:rPr>
      </w:pPr>
      <w:r w:rsidRPr="00813DCE">
        <w:rPr>
          <w:rFonts w:eastAsia="標楷體"/>
          <w:iCs/>
          <w:noProof/>
          <w:lang w:eastAsia="zh-TW"/>
        </w:rPr>
        <w:lastRenderedPageBreak/>
        <w:drawing>
          <wp:inline distT="0" distB="0" distL="0" distR="0" wp14:anchorId="57A9A13E" wp14:editId="219BAB55">
            <wp:extent cx="3200400" cy="2399030"/>
            <wp:effectExtent l="0" t="0" r="0" b="127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(c)</w:t>
      </w:r>
    </w:p>
    <w:p w:rsidR="004D0BE4" w:rsidRDefault="004D0BE4" w:rsidP="004D0BE4">
      <w:pPr>
        <w:pStyle w:val="a4"/>
        <w:ind w:firstLine="0"/>
        <w:jc w:val="center"/>
        <w:rPr>
          <w:rFonts w:eastAsia="標楷體"/>
          <w:iCs/>
          <w:lang w:eastAsia="zh-TW"/>
        </w:rPr>
      </w:pPr>
      <w:r w:rsidRPr="00813DCE">
        <w:rPr>
          <w:rFonts w:eastAsia="標楷體"/>
          <w:iCs/>
          <w:noProof/>
          <w:lang w:eastAsia="zh-TW"/>
        </w:rPr>
        <w:lastRenderedPageBreak/>
        <w:drawing>
          <wp:inline distT="0" distB="0" distL="0" distR="0" wp14:anchorId="6C088D41" wp14:editId="1F1FEB5B">
            <wp:extent cx="3200400" cy="2399345"/>
            <wp:effectExtent l="0" t="0" r="0" b="127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0BE4" w:rsidRDefault="004D0BE4" w:rsidP="004D0BE4">
      <w:pPr>
        <w:pStyle w:val="a4"/>
        <w:ind w:firstLine="0"/>
        <w:jc w:val="center"/>
        <w:rPr>
          <w:rFonts w:eastAsia="標楷體"/>
          <w:iCs/>
          <w:lang w:eastAsia="zh-TW"/>
        </w:rPr>
      </w:pPr>
      <w:r w:rsidRPr="00D06403">
        <w:rPr>
          <w:rFonts w:eastAsia="新細明體"/>
          <w:iCs/>
          <w:lang w:eastAsia="zh-TW"/>
        </w:rPr>
        <w:t>(d)</w:t>
      </w:r>
    </w:p>
    <w:p w:rsidR="004D0BE4" w:rsidRPr="00D86F83" w:rsidRDefault="004D0BE4" w:rsidP="004D0BE4">
      <w:pPr>
        <w:pStyle w:val="a4"/>
        <w:numPr>
          <w:ilvl w:val="0"/>
          <w:numId w:val="8"/>
        </w:numPr>
        <w:jc w:val="center"/>
        <w:rPr>
          <w:rFonts w:eastAsia="標楷體"/>
          <w:iCs/>
          <w:lang w:eastAsia="zh-TW"/>
        </w:rPr>
      </w:pPr>
      <w:r w:rsidRPr="00D06403">
        <w:rPr>
          <w:rFonts w:eastAsia="新細明體" w:hint="eastAsia"/>
          <w:iCs/>
          <w:lang w:eastAsia="zh-TW"/>
        </w:rPr>
        <w:t>實際數值和模型輸出</w:t>
      </w:r>
      <w:r w:rsidRPr="00D06403">
        <w:rPr>
          <w:rFonts w:eastAsia="新細明體"/>
          <w:iCs/>
          <w:lang w:eastAsia="zh-TW"/>
        </w:rPr>
        <w:t>(a) PSO-RLSE (APPLE) (b) PSO-RLSE (IBM) (c) ACO-RLSE (APPLE) (d) ACO-RLSE (IBM) (e) ABCO-RLSE (APPLE) (f) ABCO-RLSE (IBM)</w:t>
      </w:r>
      <w:r w:rsidRPr="00D86F83">
        <w:rPr>
          <w:rFonts w:eastAsia="Times New Roman"/>
          <w:noProof/>
          <w:spacing w:val="0"/>
          <w:lang w:eastAsia="zh-TW"/>
        </w:rPr>
        <w:t xml:space="preserve"> </w:t>
      </w:r>
      <w:r w:rsidRPr="00F7350F">
        <w:rPr>
          <w:noProof/>
          <w:lang w:eastAsia="zh-TW"/>
        </w:rPr>
        <w:t xml:space="preserve"> </w:t>
      </w:r>
    </w:p>
    <w:p w:rsidR="004D0BE4" w:rsidRDefault="004D0BE4" w:rsidP="004D0BE4">
      <w:pPr>
        <w:pStyle w:val="a4"/>
        <w:rPr>
          <w:rFonts w:eastAsia="標楷體"/>
          <w:iCs/>
          <w:lang w:eastAsia="zh-TW"/>
        </w:rPr>
        <w:sectPr w:rsidR="004D0BE4" w:rsidSect="009B1348">
          <w:type w:val="continuous"/>
          <w:pgSz w:w="11909" w:h="16834" w:code="9"/>
          <w:pgMar w:top="1080" w:right="734" w:bottom="2434" w:left="734" w:header="720" w:footer="720" w:gutter="0"/>
          <w:cols w:num="2" w:space="360"/>
          <w:docGrid w:linePitch="360"/>
        </w:sectPr>
      </w:pPr>
    </w:p>
    <w:p w:rsidR="004D0BE4" w:rsidRDefault="004D0BE4" w:rsidP="004D0BE4">
      <w:pPr>
        <w:pStyle w:val="a4"/>
        <w:spacing w:after="0"/>
        <w:jc w:val="center"/>
        <w:rPr>
          <w:rFonts w:ascii="標楷體" w:eastAsia="標楷體" w:hAnsi="標楷體"/>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Default="004D0BE4" w:rsidP="004D0BE4">
      <w:pPr>
        <w:pStyle w:val="a4"/>
        <w:spacing w:after="0" w:line="180" w:lineRule="exact"/>
        <w:ind w:firstLine="0"/>
        <w:jc w:val="center"/>
        <w:rPr>
          <w:rFonts w:ascii="標楷體" w:eastAsia="標楷體" w:hAnsi="標楷體" w:cs="微軟正黑體"/>
          <w:iCs/>
          <w:lang w:eastAsia="zh-TW"/>
        </w:rPr>
      </w:pPr>
    </w:p>
    <w:p w:rsidR="004D0BE4" w:rsidRPr="00DC7521" w:rsidRDefault="004D0BE4" w:rsidP="004D0BE4">
      <w:pPr>
        <w:pStyle w:val="a4"/>
        <w:numPr>
          <w:ilvl w:val="0"/>
          <w:numId w:val="8"/>
        </w:numPr>
        <w:jc w:val="center"/>
        <w:rPr>
          <w:rFonts w:eastAsia="標楷體"/>
          <w:iCs/>
          <w:lang w:eastAsia="zh-TW"/>
        </w:rPr>
        <w:sectPr w:rsidR="004D0BE4" w:rsidRPr="00DC7521" w:rsidSect="009B1348">
          <w:type w:val="continuous"/>
          <w:pgSz w:w="11909" w:h="16834" w:code="9"/>
          <w:pgMar w:top="1080" w:right="734" w:bottom="2434" w:left="734" w:header="720" w:footer="720" w:gutter="0"/>
          <w:cols w:num="2" w:space="360"/>
          <w:docGrid w:linePitch="360"/>
        </w:sectPr>
      </w:pPr>
    </w:p>
    <w:p w:rsidR="004D0BE4" w:rsidRPr="007B5528" w:rsidRDefault="004D0BE4" w:rsidP="004D0BE4">
      <w:pPr>
        <w:pStyle w:val="a4"/>
        <w:numPr>
          <w:ilvl w:val="0"/>
          <w:numId w:val="22"/>
        </w:numPr>
        <w:spacing w:after="0" w:line="180" w:lineRule="exact"/>
        <w:jc w:val="center"/>
        <w:rPr>
          <w:rFonts w:ascii="標楷體" w:eastAsia="標楷體" w:hAnsi="標楷體" w:cs="微軟正黑體"/>
          <w:iCs/>
          <w:lang w:eastAsia="zh-TW"/>
        </w:rPr>
      </w:pPr>
    </w:p>
    <w:p w:rsidR="004D0BE4" w:rsidRPr="00222C19" w:rsidRDefault="004D0BE4" w:rsidP="004D0BE4">
      <w:pPr>
        <w:pStyle w:val="a4"/>
        <w:spacing w:after="0"/>
        <w:jc w:val="center"/>
        <w:rPr>
          <w:rFonts w:ascii="標楷體" w:eastAsia="標楷體" w:hAnsi="標楷體"/>
          <w:lang w:eastAsia="zh-TW"/>
        </w:rPr>
        <w:sectPr w:rsidR="004D0BE4" w:rsidRPr="00222C19" w:rsidSect="009B1348">
          <w:type w:val="continuous"/>
          <w:pgSz w:w="11909" w:h="16834" w:code="9"/>
          <w:pgMar w:top="1080" w:right="734" w:bottom="2434" w:left="734" w:header="720" w:footer="720" w:gutter="0"/>
          <w:cols w:space="360"/>
          <w:docGrid w:linePitch="360"/>
        </w:sectPr>
      </w:pPr>
      <w:r w:rsidRPr="00D06403">
        <w:rPr>
          <w:rFonts w:ascii="標楷體" w:eastAsia="新細明體" w:hAnsi="標楷體" w:hint="eastAsia"/>
          <w:lang w:eastAsia="zh-TW"/>
        </w:rPr>
        <w:t>多目標預測效能比較表</w:t>
      </w:r>
      <w:r w:rsidRPr="00D06403">
        <w:rPr>
          <w:rFonts w:ascii="標楷體" w:eastAsia="新細明體" w:hAnsi="標楷體"/>
          <w:lang w:eastAsia="zh-TW"/>
        </w:rPr>
        <w:t>(MAPE)</w:t>
      </w:r>
    </w:p>
    <w:tbl>
      <w:tblPr>
        <w:tblW w:w="10431" w:type="dxa"/>
        <w:tblLook w:val="04A0" w:firstRow="1" w:lastRow="0" w:firstColumn="1" w:lastColumn="0" w:noHBand="0" w:noVBand="1"/>
      </w:tblPr>
      <w:tblGrid>
        <w:gridCol w:w="3510"/>
        <w:gridCol w:w="1665"/>
        <w:gridCol w:w="1665"/>
        <w:gridCol w:w="270"/>
        <w:gridCol w:w="1660"/>
        <w:gridCol w:w="1661"/>
      </w:tblGrid>
      <w:tr w:rsidR="004D0BE4" w:rsidTr="001977D0">
        <w:trPr>
          <w:trHeight w:val="136"/>
        </w:trPr>
        <w:tc>
          <w:tcPr>
            <w:tcW w:w="3510" w:type="dxa"/>
            <w:vMerge w:val="restart"/>
            <w:tcBorders>
              <w:top w:val="double" w:sz="4" w:space="0" w:color="auto"/>
              <w:left w:val="nil"/>
              <w:right w:val="nil"/>
            </w:tcBorders>
          </w:tcPr>
          <w:p w:rsidR="004D0BE4" w:rsidRPr="00A27118" w:rsidRDefault="004D0BE4" w:rsidP="001977D0">
            <w:pPr>
              <w:pStyle w:val="a4"/>
              <w:spacing w:before="360"/>
              <w:ind w:firstLine="0"/>
              <w:jc w:val="center"/>
              <w:rPr>
                <w:rFonts w:eastAsia="標楷體"/>
                <w:b/>
                <w:iCs/>
                <w:lang w:eastAsia="zh-TW"/>
              </w:rPr>
            </w:pPr>
            <w:r w:rsidRPr="00D06403">
              <w:rPr>
                <w:rFonts w:eastAsia="新細明體"/>
                <w:b/>
                <w:iCs/>
                <w:sz w:val="22"/>
                <w:lang w:eastAsia="zh-TW"/>
              </w:rPr>
              <w:lastRenderedPageBreak/>
              <w:t>Method</w:t>
            </w:r>
          </w:p>
        </w:tc>
        <w:tc>
          <w:tcPr>
            <w:tcW w:w="6921" w:type="dxa"/>
            <w:gridSpan w:val="5"/>
            <w:tcBorders>
              <w:top w:val="double" w:sz="4" w:space="0" w:color="auto"/>
              <w:left w:val="nil"/>
              <w:bottom w:val="nil"/>
              <w:right w:val="nil"/>
            </w:tcBorders>
          </w:tcPr>
          <w:p w:rsidR="004D0BE4" w:rsidRPr="00A27118" w:rsidRDefault="004D0BE4" w:rsidP="001977D0">
            <w:pPr>
              <w:pStyle w:val="a4"/>
              <w:ind w:firstLine="0"/>
              <w:jc w:val="center"/>
              <w:rPr>
                <w:rFonts w:eastAsia="標楷體"/>
                <w:b/>
                <w:iCs/>
                <w:lang w:eastAsia="zh-TW"/>
              </w:rPr>
            </w:pPr>
            <w:r w:rsidRPr="00D06403">
              <w:rPr>
                <w:rFonts w:eastAsia="新細明體"/>
                <w:b/>
                <w:iCs/>
                <w:lang w:eastAsia="zh-TW"/>
              </w:rPr>
              <w:t>MAPE</w:t>
            </w:r>
          </w:p>
        </w:tc>
      </w:tr>
      <w:tr w:rsidR="004D0BE4" w:rsidTr="001977D0">
        <w:trPr>
          <w:trHeight w:val="134"/>
        </w:trPr>
        <w:tc>
          <w:tcPr>
            <w:tcW w:w="3510" w:type="dxa"/>
            <w:vMerge/>
            <w:tcBorders>
              <w:left w:val="nil"/>
              <w:right w:val="nil"/>
            </w:tcBorders>
          </w:tcPr>
          <w:p w:rsidR="004D0BE4" w:rsidRDefault="004D0BE4" w:rsidP="001977D0">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Training phase</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Testing phase</w:t>
            </w:r>
          </w:p>
        </w:tc>
      </w:tr>
      <w:tr w:rsidR="004D0BE4" w:rsidTr="001977D0">
        <w:trPr>
          <w:trHeight w:val="134"/>
        </w:trPr>
        <w:tc>
          <w:tcPr>
            <w:tcW w:w="3510" w:type="dxa"/>
            <w:vMerge/>
            <w:tcBorders>
              <w:left w:val="nil"/>
              <w:bottom w:val="single" w:sz="4" w:space="0" w:color="auto"/>
              <w:right w:val="nil"/>
            </w:tcBorders>
          </w:tcPr>
          <w:p w:rsidR="004D0BE4" w:rsidRDefault="004D0BE4" w:rsidP="001977D0">
            <w:pPr>
              <w:pStyle w:val="a4"/>
              <w:ind w:firstLine="0"/>
              <w:jc w:val="center"/>
              <w:rPr>
                <w:rFonts w:eastAsia="標楷體"/>
                <w:iCs/>
                <w:lang w:eastAsia="zh-TW"/>
              </w:rPr>
            </w:pP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APPLE</w:t>
            </w:r>
          </w:p>
        </w:tc>
        <w:tc>
          <w:tcPr>
            <w:tcW w:w="1665"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IBM</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APPLE</w:t>
            </w:r>
          </w:p>
        </w:tc>
        <w:tc>
          <w:tcPr>
            <w:tcW w:w="1661" w:type="dxa"/>
            <w:tcBorders>
              <w:left w:val="nil"/>
              <w:bottom w:val="single" w:sz="4" w:space="0" w:color="auto"/>
              <w:right w:val="nil"/>
            </w:tcBorders>
          </w:tcPr>
          <w:p w:rsidR="004D0BE4" w:rsidRDefault="004D0BE4" w:rsidP="001977D0">
            <w:pPr>
              <w:pStyle w:val="a4"/>
              <w:ind w:firstLine="0"/>
              <w:jc w:val="center"/>
              <w:rPr>
                <w:rFonts w:eastAsia="標楷體"/>
                <w:iCs/>
                <w:lang w:eastAsia="zh-TW"/>
              </w:rPr>
            </w:pPr>
            <w:r w:rsidRPr="00D06403">
              <w:rPr>
                <w:rFonts w:eastAsia="新細明體"/>
                <w:iCs/>
                <w:lang w:eastAsia="zh-TW"/>
              </w:rPr>
              <w:t>IBM</w:t>
            </w:r>
          </w:p>
        </w:tc>
      </w:tr>
      <w:tr w:rsidR="004D0BE4" w:rsidTr="001977D0">
        <w:trPr>
          <w:trHeight w:val="338"/>
        </w:trPr>
        <w:tc>
          <w:tcPr>
            <w:tcW w:w="3510" w:type="dxa"/>
            <w:tcBorders>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HiMMI [35]</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left w:val="nil"/>
              <w:bottom w:val="nil"/>
              <w:right w:val="nil"/>
            </w:tcBorders>
          </w:tcPr>
          <w:p w:rsidR="004D0BE4" w:rsidRDefault="004D0BE4" w:rsidP="001977D0">
            <w:pPr>
              <w:pStyle w:val="a4"/>
              <w:spacing w:line="200" w:lineRule="exact"/>
              <w:ind w:firstLine="0"/>
              <w:jc w:val="center"/>
              <w:rPr>
                <w:rFonts w:eastAsia="標楷體"/>
                <w:iCs/>
                <w:lang w:eastAsia="zh-TW"/>
              </w:rPr>
            </w:pPr>
          </w:p>
        </w:tc>
        <w:tc>
          <w:tcPr>
            <w:tcW w:w="1660" w:type="dxa"/>
            <w:tcBorders>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2.8373</w:t>
            </w:r>
          </w:p>
        </w:tc>
        <w:tc>
          <w:tcPr>
            <w:tcW w:w="1661" w:type="dxa"/>
            <w:tcBorders>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1.2186</w:t>
            </w:r>
          </w:p>
        </w:tc>
      </w:tr>
      <w:tr w:rsidR="004D0BE4" w:rsidTr="001977D0">
        <w:trPr>
          <w:trHeight w:val="338"/>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ANN-GA-HMM-Interpolation [35]</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2.1649</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1.0555</w:t>
            </w:r>
          </w:p>
        </w:tc>
      </w:tr>
      <w:tr w:rsidR="004D0BE4" w:rsidTr="001977D0">
        <w:trPr>
          <w:trHeight w:val="339"/>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ANN-GA-HMM-WA [35]</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1.9247</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0.8487</w:t>
            </w:r>
          </w:p>
        </w:tc>
      </w:tr>
      <w:tr w:rsidR="004D0BE4" w:rsidTr="001977D0">
        <w:trPr>
          <w:trHeight w:val="339"/>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Bayesian ANN [36]</w:t>
            </w:r>
          </w:p>
        </w:tc>
        <w:tc>
          <w:tcPr>
            <w:tcW w:w="1665" w:type="dxa"/>
            <w:tcBorders>
              <w:top w:val="nil"/>
              <w:left w:val="nil"/>
              <w:bottom w:val="nil"/>
              <w:right w:val="nil"/>
            </w:tcBorders>
          </w:tcPr>
          <w:p w:rsidR="004D0BE4"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1.9688</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0.7441</w:t>
            </w:r>
          </w:p>
        </w:tc>
      </w:tr>
      <w:tr w:rsidR="004D0BE4" w:rsidTr="001977D0">
        <w:trPr>
          <w:trHeight w:val="338"/>
        </w:trPr>
        <w:tc>
          <w:tcPr>
            <w:tcW w:w="3510" w:type="dxa"/>
            <w:tcBorders>
              <w:top w:val="nil"/>
              <w:left w:val="nil"/>
              <w:bottom w:val="nil"/>
              <w:right w:val="nil"/>
            </w:tcBorders>
          </w:tcPr>
          <w:p w:rsidR="004D0BE4" w:rsidRPr="00425D50" w:rsidRDefault="004D0BE4" w:rsidP="001977D0">
            <w:pPr>
              <w:pStyle w:val="a4"/>
              <w:spacing w:after="0" w:line="200" w:lineRule="exact"/>
              <w:ind w:firstLine="0"/>
              <w:jc w:val="left"/>
              <w:rPr>
                <w:rFonts w:eastAsia="標楷體"/>
                <w:iCs/>
                <w:szCs w:val="18"/>
                <w:lang w:eastAsia="zh-TW"/>
              </w:rPr>
            </w:pPr>
            <w:r w:rsidRPr="00D06403">
              <w:rPr>
                <w:rFonts w:eastAsia="新細明體"/>
                <w:iCs/>
                <w:szCs w:val="18"/>
                <w:lang w:eastAsia="zh-TW"/>
              </w:rPr>
              <w:t>ARIMA [5]</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1665" w:type="dxa"/>
            <w:tcBorders>
              <w:top w:val="nil"/>
              <w:left w:val="nil"/>
              <w:bottom w:val="nil"/>
              <w:right w:val="nil"/>
            </w:tcBorders>
          </w:tcPr>
          <w:p w:rsidR="004D0BE4" w:rsidRPr="00E353CB"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w:t>
            </w:r>
          </w:p>
        </w:tc>
        <w:tc>
          <w:tcPr>
            <w:tcW w:w="270" w:type="dxa"/>
            <w:tcBorders>
              <w:top w:val="nil"/>
              <w:left w:val="nil"/>
              <w:bottom w:val="nil"/>
              <w:right w:val="nil"/>
            </w:tcBorders>
          </w:tcPr>
          <w:p w:rsidR="004D0BE4" w:rsidRDefault="004D0BE4" w:rsidP="001977D0">
            <w:pPr>
              <w:pStyle w:val="a4"/>
              <w:ind w:firstLine="0"/>
              <w:jc w:val="center"/>
              <w:rPr>
                <w:rFonts w:eastAsia="標楷體"/>
                <w:iCs/>
                <w:lang w:eastAsia="zh-TW"/>
              </w:rPr>
            </w:pPr>
          </w:p>
        </w:tc>
        <w:tc>
          <w:tcPr>
            <w:tcW w:w="1660"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1.8009</w:t>
            </w:r>
          </w:p>
        </w:tc>
        <w:tc>
          <w:tcPr>
            <w:tcW w:w="1661" w:type="dxa"/>
            <w:tcBorders>
              <w:top w:val="nil"/>
              <w:left w:val="nil"/>
              <w:bottom w:val="nil"/>
              <w:right w:val="nil"/>
            </w:tcBorders>
          </w:tcPr>
          <w:p w:rsidR="004D0BE4" w:rsidRPr="004E57A9" w:rsidRDefault="004D0BE4" w:rsidP="001977D0">
            <w:pPr>
              <w:pStyle w:val="a4"/>
              <w:spacing w:before="120" w:line="200" w:lineRule="exact"/>
              <w:ind w:firstLine="0"/>
              <w:jc w:val="center"/>
              <w:rPr>
                <w:rFonts w:eastAsia="標楷體"/>
                <w:iCs/>
                <w:sz w:val="18"/>
                <w:szCs w:val="18"/>
                <w:lang w:eastAsia="zh-TW"/>
              </w:rPr>
            </w:pPr>
            <w:r w:rsidRPr="00D06403">
              <w:rPr>
                <w:rFonts w:eastAsia="新細明體"/>
                <w:iCs/>
                <w:sz w:val="18"/>
                <w:szCs w:val="18"/>
                <w:lang w:eastAsia="zh-TW"/>
              </w:rPr>
              <w:t>0.9723</w:t>
            </w:r>
          </w:p>
        </w:tc>
      </w:tr>
      <w:tr w:rsidR="004D0BE4" w:rsidTr="001977D0">
        <w:trPr>
          <w:trHeight w:val="339"/>
        </w:trPr>
        <w:tc>
          <w:tcPr>
            <w:tcW w:w="3510" w:type="dxa"/>
            <w:tcBorders>
              <w:top w:val="nil"/>
              <w:left w:val="nil"/>
              <w:bottom w:val="nil"/>
              <w:right w:val="nil"/>
            </w:tcBorders>
          </w:tcPr>
          <w:p w:rsidR="004D0BE4" w:rsidRPr="00CC3A9B"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PSO-RLSE (proposed)</w:t>
            </w:r>
          </w:p>
        </w:tc>
        <w:tc>
          <w:tcPr>
            <w:tcW w:w="1665"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1.7840</w:t>
            </w:r>
          </w:p>
        </w:tc>
        <w:tc>
          <w:tcPr>
            <w:tcW w:w="1665"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1.1960</w:t>
            </w:r>
          </w:p>
        </w:tc>
        <w:tc>
          <w:tcPr>
            <w:tcW w:w="270"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p>
        </w:tc>
        <w:tc>
          <w:tcPr>
            <w:tcW w:w="1660"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1.7776</w:t>
            </w:r>
          </w:p>
        </w:tc>
        <w:tc>
          <w:tcPr>
            <w:tcW w:w="1661" w:type="dxa"/>
            <w:tcBorders>
              <w:top w:val="nil"/>
              <w:left w:val="nil"/>
              <w:bottom w:val="nil"/>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0.8033</w:t>
            </w:r>
          </w:p>
        </w:tc>
      </w:tr>
      <w:tr w:rsidR="004D0BE4" w:rsidTr="001977D0">
        <w:trPr>
          <w:trHeight w:val="339"/>
        </w:trPr>
        <w:tc>
          <w:tcPr>
            <w:tcW w:w="3510" w:type="dxa"/>
            <w:tcBorders>
              <w:top w:val="nil"/>
              <w:left w:val="nil"/>
              <w:bottom w:val="double" w:sz="4" w:space="0" w:color="auto"/>
              <w:right w:val="nil"/>
            </w:tcBorders>
          </w:tcPr>
          <w:p w:rsidR="004D0BE4" w:rsidRDefault="004D0BE4" w:rsidP="001977D0">
            <w:pPr>
              <w:pStyle w:val="a4"/>
              <w:spacing w:before="120"/>
              <w:ind w:firstLine="0"/>
              <w:jc w:val="left"/>
              <w:rPr>
                <w:rFonts w:eastAsia="標楷體"/>
                <w:iCs/>
                <w:sz w:val="18"/>
                <w:szCs w:val="18"/>
                <w:lang w:eastAsia="zh-TW"/>
              </w:rPr>
            </w:pPr>
            <w:r w:rsidRPr="00D06403">
              <w:rPr>
                <w:rFonts w:eastAsia="新細明體"/>
                <w:iCs/>
                <w:sz w:val="18"/>
                <w:szCs w:val="18"/>
                <w:lang w:eastAsia="zh-TW"/>
              </w:rPr>
              <w:t>ABCO-RLSE (proposed)</w:t>
            </w:r>
          </w:p>
        </w:tc>
        <w:tc>
          <w:tcPr>
            <w:tcW w:w="1665"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1.7654</w:t>
            </w:r>
          </w:p>
        </w:tc>
        <w:tc>
          <w:tcPr>
            <w:tcW w:w="1665"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1.1958</w:t>
            </w:r>
          </w:p>
        </w:tc>
        <w:tc>
          <w:tcPr>
            <w:tcW w:w="270"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1.7602</w:t>
            </w:r>
          </w:p>
        </w:tc>
        <w:tc>
          <w:tcPr>
            <w:tcW w:w="1661" w:type="dxa"/>
            <w:tcBorders>
              <w:top w:val="nil"/>
              <w:left w:val="nil"/>
              <w:bottom w:val="double" w:sz="4" w:space="0" w:color="auto"/>
              <w:right w:val="nil"/>
            </w:tcBorders>
          </w:tcPr>
          <w:p w:rsidR="004D0BE4" w:rsidRPr="008E76BD" w:rsidRDefault="004D0BE4" w:rsidP="001977D0">
            <w:pPr>
              <w:pStyle w:val="a4"/>
              <w:spacing w:before="120" w:line="200" w:lineRule="exact"/>
              <w:ind w:firstLine="0"/>
              <w:jc w:val="center"/>
              <w:rPr>
                <w:rFonts w:eastAsia="標楷體"/>
                <w:b/>
                <w:iCs/>
                <w:sz w:val="18"/>
                <w:szCs w:val="18"/>
                <w:lang w:eastAsia="zh-TW"/>
              </w:rPr>
            </w:pPr>
            <w:r w:rsidRPr="00D06403">
              <w:rPr>
                <w:rFonts w:eastAsia="新細明體"/>
                <w:b/>
                <w:iCs/>
                <w:sz w:val="18"/>
                <w:szCs w:val="18"/>
                <w:lang w:eastAsia="zh-TW"/>
              </w:rPr>
              <w:t>0.8036</w:t>
            </w:r>
          </w:p>
        </w:tc>
      </w:tr>
    </w:tbl>
    <w:p w:rsidR="004D0BE4" w:rsidRDefault="004D0BE4" w:rsidP="004D0BE4">
      <w:pPr>
        <w:jc w:val="both"/>
      </w:pPr>
    </w:p>
    <w:p w:rsidR="004D0BE4" w:rsidRDefault="004D0BE4" w:rsidP="004D0BE4">
      <w:pPr>
        <w:pStyle w:val="1"/>
        <w:sectPr w:rsidR="004D0BE4" w:rsidSect="009B1348">
          <w:type w:val="continuous"/>
          <w:pgSz w:w="11909" w:h="16834" w:code="9"/>
          <w:pgMar w:top="1080" w:right="734" w:bottom="2434" w:left="734" w:header="720" w:footer="720" w:gutter="0"/>
          <w:cols w:space="360"/>
          <w:docGrid w:linePitch="360"/>
        </w:sectPr>
      </w:pPr>
    </w:p>
    <w:p w:rsidR="004D0BE4" w:rsidRDefault="004D0BE4" w:rsidP="004D0BE4">
      <w:pPr>
        <w:pStyle w:val="1"/>
      </w:pPr>
      <w:r w:rsidRPr="00D06403">
        <w:rPr>
          <w:rFonts w:eastAsia="新細明體"/>
          <w:lang w:eastAsia="zh-TW"/>
        </w:rPr>
        <w:lastRenderedPageBreak/>
        <w:t>CONCLUSION</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透過三個實驗可以發現，本論文提出的模型</w:t>
      </w:r>
      <w:r w:rsidRPr="00D06403">
        <w:rPr>
          <w:rFonts w:eastAsia="新細明體"/>
          <w:iCs/>
          <w:lang w:eastAsia="zh-TW"/>
        </w:rPr>
        <w:t>SCFNS</w:t>
      </w:r>
      <w:r w:rsidRPr="00D06403">
        <w:rPr>
          <w:rFonts w:eastAsia="新細明體" w:hint="eastAsia"/>
          <w:iCs/>
          <w:lang w:eastAsia="zh-TW"/>
        </w:rPr>
        <w:t>確實有多目標預測的能力。而透過多目標特徵挑選，可以根據不同的資料去萃取原始資料中有用的資料，並且控制進入模型的資料大小。結構化學習的部分，可以將輸入的資料自動地根據資料做調整，在面臨不同的資料可以自己生成不同的結構。從實驗中可以發現透過一次對四個目標做時間序列的預測，各個目標的效果不亞於其他論文所提出的方法，甚至更好。證明了，不同資料都能在此模型中，被有效的預測。也代表此研究中的三種演算法配合</w:t>
      </w:r>
      <w:r w:rsidRPr="00D06403">
        <w:rPr>
          <w:rFonts w:eastAsia="新細明體"/>
          <w:iCs/>
          <w:lang w:eastAsia="zh-TW"/>
        </w:rPr>
        <w:t>RLSE</w:t>
      </w:r>
      <w:r w:rsidRPr="00D06403">
        <w:rPr>
          <w:rFonts w:eastAsia="新細明體" w:hint="eastAsia"/>
          <w:iCs/>
          <w:lang w:eastAsia="zh-TW"/>
        </w:rPr>
        <w:lastRenderedPageBreak/>
        <w:t>的混合方法，有著一定的水準。目前可以發現模型對多目標的時間序列預測是可以運作的。</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機器學習的部分可能會受限於演算法本身的特性，像是粒子群演算法</w:t>
      </w:r>
      <w:r w:rsidRPr="00D06403">
        <w:rPr>
          <w:rFonts w:eastAsia="新細明體"/>
          <w:iCs/>
          <w:lang w:eastAsia="zh-TW"/>
        </w:rPr>
        <w:t>(PSO)</w:t>
      </w:r>
      <w:r w:rsidRPr="00D06403">
        <w:rPr>
          <w:rFonts w:eastAsia="新細明體" w:hint="eastAsia"/>
          <w:iCs/>
          <w:lang w:eastAsia="zh-TW"/>
        </w:rPr>
        <w:t>收斂快速、較容易掉入區域最佳解，</w:t>
      </w:r>
      <w:r w:rsidRPr="00D06403">
        <w:rPr>
          <w:rFonts w:eastAsia="新細明體"/>
          <w:iCs/>
          <w:lang w:eastAsia="zh-TW"/>
        </w:rPr>
        <w:t>PSO</w:t>
      </w:r>
      <w:r w:rsidRPr="00D06403">
        <w:rPr>
          <w:rFonts w:eastAsia="新細明體" w:hint="eastAsia"/>
          <w:iCs/>
          <w:lang w:eastAsia="zh-TW"/>
        </w:rPr>
        <w:t>演算法在前幾個回合就已經接近最後一回合的</w:t>
      </w:r>
      <w:r w:rsidRPr="00D06403">
        <w:rPr>
          <w:rFonts w:eastAsia="新細明體"/>
          <w:iCs/>
          <w:lang w:eastAsia="zh-TW"/>
        </w:rPr>
        <w:t>RMSE</w:t>
      </w:r>
      <w:r w:rsidRPr="00D06403">
        <w:rPr>
          <w:rFonts w:eastAsia="新細明體" w:hint="eastAsia"/>
          <w:iCs/>
          <w:lang w:eastAsia="zh-TW"/>
        </w:rPr>
        <w:t>，故在資料量龐大的情況下，所需搜尋維度增多，</w:t>
      </w:r>
      <w:r w:rsidRPr="00D06403">
        <w:rPr>
          <w:rFonts w:eastAsia="新細明體"/>
          <w:iCs/>
          <w:lang w:eastAsia="zh-TW"/>
        </w:rPr>
        <w:t>PSO</w:t>
      </w:r>
      <w:r w:rsidRPr="00D06403">
        <w:rPr>
          <w:rFonts w:eastAsia="新細明體" w:hint="eastAsia"/>
          <w:iCs/>
          <w:lang w:eastAsia="zh-TW"/>
        </w:rPr>
        <w:t>效能就會較差，可能會限制住模型的整體發揮。而像是人工蜜蜂演算法</w:t>
      </w:r>
      <w:r w:rsidRPr="00D06403">
        <w:rPr>
          <w:rFonts w:eastAsia="新細明體"/>
          <w:iCs/>
          <w:lang w:eastAsia="zh-TW"/>
        </w:rPr>
        <w:t>(ABCO)</w:t>
      </w:r>
      <w:r w:rsidRPr="00D06403">
        <w:rPr>
          <w:rFonts w:eastAsia="新細明體" w:hint="eastAsia"/>
          <w:iCs/>
          <w:lang w:eastAsia="zh-TW"/>
        </w:rPr>
        <w:t>，如果陷入區域最佳解，會在在限制</w:t>
      </w:r>
      <w:r w:rsidRPr="00D06403">
        <w:rPr>
          <w:rFonts w:eastAsia="新細明體"/>
          <w:iCs/>
          <w:lang w:eastAsia="zh-TW"/>
        </w:rPr>
        <w:t>(limit)</w:t>
      </w:r>
      <w:r w:rsidRPr="00D06403">
        <w:rPr>
          <w:rFonts w:eastAsia="新細明體" w:hint="eastAsia"/>
          <w:iCs/>
          <w:lang w:eastAsia="zh-TW"/>
        </w:rPr>
        <w:t>回合數到達後重新搜尋，相對來說，跳脫區域最佳解機率較高，但因為重新搜尋的公式是透過最大最小值，</w:t>
      </w:r>
      <w:r w:rsidRPr="00D06403">
        <w:rPr>
          <w:rFonts w:eastAsia="新細明體" w:hint="eastAsia"/>
          <w:iCs/>
          <w:lang w:eastAsia="zh-TW"/>
        </w:rPr>
        <w:lastRenderedPageBreak/>
        <w:t>所以所有蜜蜂的初始值很重要，會深深地影響到模型的訓練，較不穩定。而螞蟻演算法</w:t>
      </w:r>
      <w:r w:rsidRPr="00D06403">
        <w:rPr>
          <w:rFonts w:eastAsia="新細明體"/>
          <w:iCs/>
          <w:lang w:eastAsia="zh-TW"/>
        </w:rPr>
        <w:t>(ACO)</w:t>
      </w:r>
      <w:r w:rsidRPr="00D06403">
        <w:rPr>
          <w:rFonts w:eastAsia="新細明體" w:hint="eastAsia"/>
          <w:iCs/>
          <w:lang w:eastAsia="zh-TW"/>
        </w:rPr>
        <w:t>則是每回和每只螞蟻都有可能會在不同的地方搜尋，且具有淘汰機制，會將較差的淘汰掉，整體來說模型較穩定。透過三個實驗可以發現，</w:t>
      </w:r>
      <w:r w:rsidRPr="00D06403">
        <w:rPr>
          <w:rFonts w:eastAsia="新細明體"/>
          <w:iCs/>
          <w:lang w:eastAsia="zh-TW"/>
        </w:rPr>
        <w:t>ABCO</w:t>
      </w:r>
      <w:r w:rsidRPr="00D06403">
        <w:rPr>
          <w:rFonts w:eastAsia="新細明體" w:hint="eastAsia"/>
          <w:iCs/>
          <w:lang w:eastAsia="zh-TW"/>
        </w:rPr>
        <w:t>十次表現中的最佳表現是優於</w:t>
      </w:r>
      <w:r w:rsidRPr="00D06403">
        <w:rPr>
          <w:rFonts w:eastAsia="新細明體"/>
          <w:iCs/>
          <w:lang w:eastAsia="zh-TW"/>
        </w:rPr>
        <w:t>ACO</w:t>
      </w:r>
      <w:r w:rsidRPr="00D06403">
        <w:rPr>
          <w:rFonts w:eastAsia="新細明體" w:hint="eastAsia"/>
          <w:iCs/>
          <w:lang w:eastAsia="zh-TW"/>
        </w:rPr>
        <w:t>以及</w:t>
      </w:r>
      <w:r w:rsidRPr="00D06403">
        <w:rPr>
          <w:rFonts w:eastAsia="新細明體"/>
          <w:iCs/>
          <w:lang w:eastAsia="zh-TW"/>
        </w:rPr>
        <w:t>PSO</w:t>
      </w:r>
      <w:r w:rsidRPr="00D06403">
        <w:rPr>
          <w:rFonts w:eastAsia="新細明體" w:hint="eastAsia"/>
          <w:iCs/>
          <w:lang w:eastAsia="zh-TW"/>
        </w:rPr>
        <w:t>的，但可以在第二個實驗中發現，</w:t>
      </w:r>
      <w:r w:rsidRPr="00D06403">
        <w:rPr>
          <w:rFonts w:eastAsia="新細明體"/>
          <w:iCs/>
          <w:lang w:eastAsia="zh-TW"/>
        </w:rPr>
        <w:t>ABCO</w:t>
      </w:r>
      <w:r w:rsidRPr="00D06403">
        <w:rPr>
          <w:rFonts w:eastAsia="新細明體" w:hint="eastAsia"/>
          <w:iCs/>
          <w:lang w:eastAsia="zh-TW"/>
        </w:rPr>
        <w:t>的穩定度較不足，原因在於可能在初始值就已經有很大的誤差，在後續更新搜尋位置時，無法順利的進入最佳解位置。在未來，可以透過不同的機器學習演算法結合</w:t>
      </w:r>
      <w:r w:rsidRPr="00D06403">
        <w:rPr>
          <w:rFonts w:eastAsia="新細明體"/>
          <w:iCs/>
          <w:lang w:eastAsia="zh-TW"/>
        </w:rPr>
        <w:t>SCFNS</w:t>
      </w:r>
      <w:r w:rsidRPr="00D06403">
        <w:rPr>
          <w:rFonts w:eastAsia="新細明體" w:hint="eastAsia"/>
          <w:iCs/>
          <w:lang w:eastAsia="zh-TW"/>
        </w:rPr>
        <w:t>，像是</w:t>
      </w:r>
      <w:r w:rsidRPr="00D06403">
        <w:rPr>
          <w:rFonts w:eastAsia="新細明體"/>
          <w:iCs/>
          <w:lang w:eastAsia="zh-TW"/>
        </w:rPr>
        <w:t>Random Search[25]</w:t>
      </w:r>
      <w:r w:rsidRPr="00D06403">
        <w:rPr>
          <w:rFonts w:eastAsia="新細明體" w:hint="eastAsia"/>
          <w:iCs/>
          <w:lang w:eastAsia="zh-TW"/>
        </w:rPr>
        <w:t>等，以克服目前演算法所遇到的問題，亦可以透過</w:t>
      </w:r>
      <w:r w:rsidRPr="00D06403">
        <w:rPr>
          <w:rFonts w:eastAsia="新細明體"/>
          <w:iCs/>
          <w:lang w:eastAsia="zh-TW"/>
        </w:rPr>
        <w:t>CPSO[26]</w:t>
      </w:r>
      <w:r w:rsidRPr="00D06403">
        <w:rPr>
          <w:rFonts w:eastAsia="新細明體" w:hint="eastAsia"/>
          <w:iCs/>
          <w:lang w:eastAsia="zh-TW"/>
        </w:rPr>
        <w:t>等演算法，使用</w:t>
      </w:r>
      <w:r w:rsidRPr="00D06403">
        <w:rPr>
          <w:rFonts w:eastAsia="新細明體"/>
          <w:iCs/>
          <w:lang w:eastAsia="zh-TW"/>
        </w:rPr>
        <w:t>divide-conquer</w:t>
      </w:r>
      <w:r w:rsidRPr="00D06403">
        <w:rPr>
          <w:rFonts w:eastAsia="新細明體" w:hint="eastAsia"/>
          <w:iCs/>
          <w:lang w:eastAsia="zh-TW"/>
        </w:rPr>
        <w:t>概念去尋找最佳解。</w:t>
      </w:r>
    </w:p>
    <w:p w:rsidR="004D0BE4" w:rsidRDefault="004D0BE4" w:rsidP="004D0BE4">
      <w:pPr>
        <w:pStyle w:val="a4"/>
        <w:ind w:firstLine="0"/>
        <w:rPr>
          <w:rFonts w:eastAsia="標楷體"/>
          <w:iCs/>
          <w:lang w:eastAsia="zh-CN"/>
        </w:rPr>
      </w:pPr>
      <w:r>
        <w:rPr>
          <w:rFonts w:eastAsia="標楷體"/>
          <w:iCs/>
          <w:lang w:eastAsia="zh-TW"/>
        </w:rPr>
        <w:tab/>
      </w:r>
      <w:r w:rsidRPr="00D06403">
        <w:rPr>
          <w:rFonts w:eastAsia="新細明體" w:hint="eastAsia"/>
          <w:iCs/>
          <w:lang w:eastAsia="zh-TW"/>
        </w:rPr>
        <w:t>本篇論文所使用的</w:t>
      </w:r>
      <w:r w:rsidRPr="00D06403">
        <w:rPr>
          <w:rFonts w:eastAsia="新細明體"/>
          <w:iCs/>
          <w:lang w:eastAsia="zh-TW"/>
        </w:rPr>
        <w:t>IF-THEN</w:t>
      </w:r>
      <w:r w:rsidRPr="00D06403">
        <w:rPr>
          <w:rFonts w:eastAsia="新細明體" w:hint="eastAsia"/>
          <w:iCs/>
          <w:lang w:eastAsia="zh-TW"/>
        </w:rPr>
        <w:t>規則類神經網路，前鑒部</w:t>
      </w:r>
      <w:r w:rsidRPr="00D06403">
        <w:rPr>
          <w:rFonts w:eastAsia="新細明體"/>
          <w:iCs/>
          <w:lang w:eastAsia="zh-TW"/>
        </w:rPr>
        <w:t>(IF-part)</w:t>
      </w:r>
      <w:r w:rsidRPr="00D06403">
        <w:rPr>
          <w:rFonts w:eastAsia="新細明體" w:hint="eastAsia"/>
          <w:iCs/>
          <w:lang w:eastAsia="zh-TW"/>
        </w:rPr>
        <w:t>和後鑒部</w:t>
      </w:r>
      <w:r w:rsidRPr="00D06403">
        <w:rPr>
          <w:rFonts w:eastAsia="新細明體"/>
          <w:iCs/>
          <w:lang w:eastAsia="zh-TW"/>
        </w:rPr>
        <w:t>(THEN-part)</w:t>
      </w:r>
      <w:r w:rsidRPr="00D06403">
        <w:rPr>
          <w:rFonts w:eastAsia="新細明體" w:hint="eastAsia"/>
          <w:iCs/>
          <w:lang w:eastAsia="zh-TW"/>
        </w:rPr>
        <w:t>各數相同，未來可使用不同個數，如同神經元之間的連接，增加模型的彈性，使其可以增添更多的隱藏層。最後，在模擬投資方面，我們可以從實驗中瞭解到，每個演算法皆能賺取利潤，且我們發現兩件有趣的事，第一，我們可以觀察到買與賣的次數和利潤毫無相關，第二，並不是模型的誤差越小，所賺取的利潤越多，兩者並無正面相關。透過虛擬投資，可以得知投資任何專案皆有變數，因此需謹慎的操作每次的投資，未來可透過不同的投資組合，降低失利的風險。</w:t>
      </w:r>
    </w:p>
    <w:p w:rsidR="004D0BE4" w:rsidRPr="00EC6F96" w:rsidRDefault="004D0BE4" w:rsidP="004D0BE4">
      <w:pPr>
        <w:pStyle w:val="a4"/>
        <w:ind w:firstLine="0"/>
        <w:rPr>
          <w:rFonts w:eastAsia="標楷體"/>
          <w:iCs/>
          <w:lang w:eastAsia="zh-CN"/>
        </w:rPr>
      </w:pPr>
    </w:p>
    <w:p w:rsidR="004D0BE4" w:rsidRDefault="004D0BE4" w:rsidP="004D0BE4">
      <w:pPr>
        <w:pStyle w:val="5"/>
        <w:rPr>
          <w:rFonts w:eastAsia="MS Mincho"/>
          <w:lang w:eastAsia="zh-TW"/>
        </w:rPr>
      </w:pPr>
      <w:r w:rsidRPr="00D06403">
        <w:rPr>
          <w:rFonts w:eastAsia="新細明體"/>
          <w:lang w:eastAsia="zh-TW"/>
        </w:rPr>
        <w:t>ACKNOWLEDGMENT</w:t>
      </w:r>
    </w:p>
    <w:p w:rsidR="004D0BE4" w:rsidRDefault="004D0BE4" w:rsidP="004D0BE4">
      <w:pPr>
        <w:rPr>
          <w:rFonts w:eastAsia="MS Mincho"/>
        </w:rPr>
      </w:pPr>
    </w:p>
    <w:p w:rsidR="004D0BE4" w:rsidRPr="005F4AEF" w:rsidRDefault="004D0BE4" w:rsidP="004D0BE4">
      <w:pPr>
        <w:pStyle w:val="5"/>
        <w:rPr>
          <w:rFonts w:eastAsia="MS Mincho"/>
          <w:sz w:val="16"/>
          <w:szCs w:val="16"/>
          <w:lang w:eastAsia="zh-TW"/>
        </w:rPr>
      </w:pPr>
      <w:r w:rsidRPr="00D06403">
        <w:rPr>
          <w:rFonts w:eastAsia="新細明體"/>
          <w:sz w:val="16"/>
          <w:szCs w:val="16"/>
          <w:lang w:eastAsia="zh-TW"/>
        </w:rPr>
        <w:t>REFERENCES</w:t>
      </w:r>
    </w:p>
    <w:p w:rsidR="004D0BE4" w:rsidRPr="005F4AEF" w:rsidRDefault="004D0BE4" w:rsidP="004D0BE4">
      <w:pPr>
        <w:pStyle w:val="references"/>
        <w:rPr>
          <w:rFonts w:eastAsia="MS Mincho"/>
        </w:rPr>
      </w:pPr>
      <w:r w:rsidRPr="00D06403">
        <w:rPr>
          <w:rFonts w:eastAsia="新細明體"/>
          <w:lang w:eastAsia="zh-TW"/>
        </w:rPr>
        <w:t>A. J. Patton, “A review of copula models for economic time series,” Journal of Multivariate Analysis, vol. 110, pp. 4-18, 2012.</w:t>
      </w:r>
    </w:p>
    <w:p w:rsidR="004D0BE4" w:rsidRDefault="004D0BE4" w:rsidP="004D0BE4">
      <w:pPr>
        <w:pStyle w:val="references"/>
        <w:rPr>
          <w:rFonts w:eastAsia="MS Mincho"/>
        </w:rPr>
      </w:pPr>
      <w:r w:rsidRPr="00D06403">
        <w:rPr>
          <w:rFonts w:eastAsia="新細明體"/>
          <w:lang w:eastAsia="zh-TW"/>
        </w:rPr>
        <w:t>J. Zbontar and Y. LeCun, “Stereo Matching by Training a Convolutional Neural Network to Compare Image Patches,” Journal of Machine Learning Research, vol. 17, pp. 1-32, April 2016.</w:t>
      </w:r>
    </w:p>
    <w:p w:rsidR="004D0BE4" w:rsidRDefault="004D0BE4" w:rsidP="004D0BE4">
      <w:pPr>
        <w:pStyle w:val="references"/>
        <w:rPr>
          <w:rFonts w:eastAsia="MS Mincho"/>
        </w:rPr>
      </w:pPr>
      <w:r w:rsidRPr="00D06403">
        <w:rPr>
          <w:rFonts w:eastAsia="新細明體"/>
          <w:lang w:eastAsia="zh-TW"/>
        </w:rPr>
        <w:t>Z. Feng, L. Jin, D. Tao and S. Huang “DLANet A Manifold Learning based Discriminative Feature Learning Network for Scene Classification,” Neurocomputing, vol. 157, pp. 11-21, 2015.</w:t>
      </w:r>
    </w:p>
    <w:p w:rsidR="004D0BE4" w:rsidRPr="005F4AEF" w:rsidRDefault="004D0BE4" w:rsidP="004D0BE4">
      <w:pPr>
        <w:pStyle w:val="references"/>
        <w:rPr>
          <w:rFonts w:eastAsia="MS Mincho"/>
        </w:rPr>
      </w:pPr>
      <w:r w:rsidRPr="00D06403">
        <w:rPr>
          <w:rFonts w:eastAsia="新細明體"/>
          <w:lang w:eastAsia="zh-TW"/>
        </w:rPr>
        <w:t>D. Perez et al., “The 2014 General Video Game Playing Competition,” IEEE Transactions on computational intelligence and AI in games,  in press, 2014.</w:t>
      </w:r>
    </w:p>
    <w:p w:rsidR="004D0BE4" w:rsidRPr="005F4AEF" w:rsidRDefault="004D0BE4" w:rsidP="004D0BE4">
      <w:pPr>
        <w:pStyle w:val="references"/>
        <w:rPr>
          <w:rFonts w:eastAsia="MS Mincho"/>
        </w:rPr>
      </w:pPr>
      <w:r w:rsidRPr="00D06403">
        <w:rPr>
          <w:rFonts w:eastAsia="新細明體"/>
          <w:lang w:eastAsia="zh-TW"/>
        </w:rPr>
        <w:t>C. Li and J.-W. Hu, “A new ARIMA-based neuro-fuzzy approach and swarm intelligence for time series forecasting,” Engineering Applications of Artificial Intelligence, vol. 25, pp. 295-308, 2012.</w:t>
      </w:r>
    </w:p>
    <w:p w:rsidR="004D0BE4" w:rsidRPr="005F4AEF" w:rsidRDefault="004D0BE4" w:rsidP="004D0BE4">
      <w:pPr>
        <w:pStyle w:val="references"/>
        <w:rPr>
          <w:rFonts w:eastAsia="MS Mincho"/>
        </w:rPr>
      </w:pPr>
      <w:r w:rsidRPr="00D06403">
        <w:rPr>
          <w:rFonts w:eastAsia="新細明體"/>
          <w:lang w:eastAsia="zh-TW"/>
        </w:rPr>
        <w:t>C. Li and T.-W. Chiang, ”Complex neurofuzzy ARIMA forecasting—a new approach using complex fuzzy sets,” IEEE Transtraction on fuzzy systems. vol. 21.no. 3, pp.567-584, June 2013.</w:t>
      </w:r>
    </w:p>
    <w:p w:rsidR="004D0BE4" w:rsidRPr="005F4AEF" w:rsidRDefault="004D0BE4" w:rsidP="004D0BE4">
      <w:pPr>
        <w:pStyle w:val="references"/>
        <w:rPr>
          <w:rFonts w:eastAsia="MS Mincho"/>
        </w:rPr>
      </w:pPr>
      <w:r w:rsidRPr="00D06403">
        <w:rPr>
          <w:rFonts w:eastAsia="新細明體"/>
          <w:lang w:eastAsia="zh-TW"/>
        </w:rPr>
        <w:t>L. J. Herrera, H. Pomares, I. Rojas, A. Guillen, J. Gonzalez, M. Awad and A. Herrera, ”Multigrid-based fuzzy systems for time series prediction:CATS competition,” Neurocomputing, vol.70, pp. 2410-2425,2007.</w:t>
      </w:r>
    </w:p>
    <w:p w:rsidR="004D0BE4" w:rsidRPr="005F4AEF" w:rsidRDefault="004D0BE4" w:rsidP="004D0BE4">
      <w:pPr>
        <w:pStyle w:val="references"/>
        <w:rPr>
          <w:rFonts w:eastAsia="MS Mincho"/>
        </w:rPr>
      </w:pPr>
      <w:r w:rsidRPr="00D06403">
        <w:rPr>
          <w:rFonts w:eastAsia="新細明體"/>
          <w:lang w:eastAsia="zh-TW"/>
        </w:rPr>
        <w:t>I. Sugiarto and S. Natarajan, “Parameter estimation using least square method for MIMO Takagi-Sugeno neuro-fuzzy in time series forecasting,” J. Tek. Elektro, vol. 7(2), pp. 82-87, 2007.</w:t>
      </w:r>
    </w:p>
    <w:p w:rsidR="004D0BE4" w:rsidRPr="005F4AEF" w:rsidRDefault="004D0BE4" w:rsidP="004D0BE4">
      <w:pPr>
        <w:pStyle w:val="references"/>
        <w:rPr>
          <w:rFonts w:eastAsia="MS Mincho"/>
        </w:rPr>
      </w:pPr>
      <w:r w:rsidRPr="00D06403">
        <w:rPr>
          <w:rFonts w:eastAsia="新細明體"/>
          <w:lang w:eastAsia="zh-TW"/>
        </w:rPr>
        <w:t>M. Z.-Kermani and M. Teshnehlab, ”Using adaptive neuro-fuzzy inference system for hydrological time series prediction.” Appl. Soft Comput, vol. 8,pp. 928-936, 2008.</w:t>
      </w:r>
    </w:p>
    <w:p w:rsidR="004D0BE4" w:rsidRPr="005F4AEF" w:rsidRDefault="004D0BE4" w:rsidP="004D0BE4">
      <w:pPr>
        <w:pStyle w:val="references"/>
        <w:rPr>
          <w:rFonts w:eastAsia="MS Mincho"/>
        </w:rPr>
      </w:pPr>
      <w:r w:rsidRPr="00D06403">
        <w:rPr>
          <w:rFonts w:eastAsia="新細明體"/>
          <w:lang w:eastAsia="zh-TW"/>
        </w:rPr>
        <w:t>H. J. Rong, N. Sundararajan,G. B. Huang and P. Saratchandran, “Sequential adaptive fuzzy inference system (SAFIS) for nonlinear system identification and prediction,” Fuzzy Set Syst, vol.157, pp. 1260-1275, 2006.</w:t>
      </w:r>
    </w:p>
    <w:p w:rsidR="004D0BE4" w:rsidRPr="005F4AEF" w:rsidRDefault="004D0BE4" w:rsidP="004D0BE4">
      <w:pPr>
        <w:pStyle w:val="references"/>
        <w:rPr>
          <w:rFonts w:eastAsia="MS Mincho"/>
        </w:rPr>
      </w:pPr>
      <w:r w:rsidRPr="00D06403">
        <w:rPr>
          <w:rFonts w:eastAsia="新細明體"/>
          <w:lang w:eastAsia="zh-TW"/>
        </w:rPr>
        <w:t>Zadeh, “Fuzzy sets”, Inf. Control , vol. 8, pp. 338-353, 1965.</w:t>
      </w:r>
    </w:p>
    <w:p w:rsidR="004D0BE4" w:rsidRPr="005F4AEF" w:rsidRDefault="004D0BE4" w:rsidP="004D0BE4">
      <w:pPr>
        <w:pStyle w:val="references"/>
        <w:rPr>
          <w:rFonts w:eastAsia="MS Mincho"/>
        </w:rPr>
      </w:pPr>
      <w:r w:rsidRPr="00D06403">
        <w:rPr>
          <w:rFonts w:eastAsia="新細明體"/>
          <w:lang w:eastAsia="zh-TW"/>
        </w:rPr>
        <w:lastRenderedPageBreak/>
        <w:t>D. Ramot, R. Milo, M. Friedman, and A, Kandel, “Complex fuzzy sets,” IEEE Trans. Fuzzy syst., vol . 10, no.2, pp. 171-186, Apr. 2002</w:t>
      </w:r>
    </w:p>
    <w:p w:rsidR="004D0BE4" w:rsidRPr="005F4AEF" w:rsidRDefault="004D0BE4" w:rsidP="004D0BE4">
      <w:pPr>
        <w:pStyle w:val="references"/>
        <w:rPr>
          <w:rFonts w:eastAsia="MS Mincho"/>
        </w:rPr>
      </w:pPr>
      <w:r w:rsidRPr="00D06403">
        <w:rPr>
          <w:rFonts w:eastAsia="新細明體"/>
          <w:lang w:eastAsia="zh-TW"/>
        </w:rPr>
        <w:t>C. Li, T.-W. Chiang. J.-W. Hu, and T. Wu, “Complex neuro-fuzzy intelligent approach to function approximation,” in Proc. 2010 3</w:t>
      </w:r>
      <w:r w:rsidRPr="00D06403">
        <w:rPr>
          <w:rFonts w:eastAsia="新細明體"/>
          <w:vertAlign w:val="superscript"/>
          <w:lang w:eastAsia="zh-TW"/>
        </w:rPr>
        <w:t>rd</w:t>
      </w:r>
      <w:r w:rsidRPr="00D06403">
        <w:rPr>
          <w:rFonts w:eastAsia="新細明體"/>
          <w:lang w:eastAsia="zh-TW"/>
        </w:rPr>
        <w:t xml:space="preserve"> Int.Workshop Adv. Comput. Intell., pp. 151-156, 2010.</w:t>
      </w:r>
    </w:p>
    <w:p w:rsidR="004D0BE4" w:rsidRPr="005F4AEF" w:rsidRDefault="004D0BE4" w:rsidP="004D0BE4">
      <w:pPr>
        <w:pStyle w:val="references"/>
        <w:rPr>
          <w:rFonts w:eastAsia="MS Mincho"/>
        </w:rPr>
      </w:pPr>
      <w:r w:rsidRPr="00D06403">
        <w:rPr>
          <w:rFonts w:eastAsia="新細明體"/>
          <w:lang w:eastAsia="zh-TW"/>
        </w:rPr>
        <w:t>C. Li and T.-W. Chiang, “Complex fuzzy computing to time series prediction—A multi-swarm PSO learning approach,” Lect. Notes Artif. Intell., vol. 6592, pp. 242-251, 2011.</w:t>
      </w:r>
    </w:p>
    <w:p w:rsidR="004D0BE4" w:rsidRPr="005F4AEF" w:rsidRDefault="004D0BE4" w:rsidP="004D0BE4">
      <w:pPr>
        <w:pStyle w:val="references"/>
        <w:rPr>
          <w:rFonts w:eastAsia="MS Mincho"/>
        </w:rPr>
      </w:pPr>
      <w:r w:rsidRPr="00D06403">
        <w:rPr>
          <w:rFonts w:eastAsia="新細明體"/>
          <w:lang w:eastAsia="zh-TW"/>
        </w:rPr>
        <w:t>E. C. Shannon, ”A mathematical theory of communication,” Bell System Technical Journal, vol. 27, pp. 379-423, 1948.</w:t>
      </w:r>
    </w:p>
    <w:p w:rsidR="004D0BE4" w:rsidRPr="005F4AEF" w:rsidRDefault="004D0BE4" w:rsidP="004D0BE4">
      <w:pPr>
        <w:pStyle w:val="references"/>
        <w:rPr>
          <w:rFonts w:eastAsia="MS Mincho"/>
        </w:rPr>
      </w:pPr>
      <w:r w:rsidRPr="00D06403">
        <w:rPr>
          <w:rFonts w:eastAsia="新細明體"/>
          <w:lang w:eastAsia="zh-TW"/>
        </w:rPr>
        <w:t>C. Li , ”Multi-target feature selection,” unpublished, 2017.</w:t>
      </w:r>
    </w:p>
    <w:p w:rsidR="004D0BE4" w:rsidRPr="005F4AEF" w:rsidRDefault="004D0BE4" w:rsidP="004D0BE4">
      <w:pPr>
        <w:pStyle w:val="references"/>
        <w:rPr>
          <w:rFonts w:eastAsia="MS Mincho"/>
        </w:rPr>
      </w:pPr>
      <w:r w:rsidRPr="00D06403">
        <w:rPr>
          <w:rFonts w:eastAsia="新細明體"/>
          <w:lang w:eastAsia="zh-TW"/>
        </w:rPr>
        <w:t>T. Takagi and M. Sugeno, “Fuzzy identification of systems and its applocations to modeling and control,” IEEE Trans. Systems, Man, and Cybernetics, vol. SMC-15, no. 1, pp. 116-132, 1985.</w:t>
      </w:r>
    </w:p>
    <w:p w:rsidR="004D0BE4" w:rsidRPr="005F4AEF" w:rsidRDefault="004D0BE4" w:rsidP="004D0BE4">
      <w:pPr>
        <w:pStyle w:val="references"/>
        <w:rPr>
          <w:rFonts w:eastAsia="MS Mincho"/>
        </w:rPr>
      </w:pPr>
      <w:r w:rsidRPr="00D06403">
        <w:rPr>
          <w:rFonts w:eastAsia="新細明體"/>
          <w:lang w:eastAsia="zh-TW"/>
        </w:rPr>
        <w:t>J. Kennedy and R. Eberhart, “Particle swarm optimization,” Proceedings of IEEE International Conference on Neural Networks, vol. 4, pp. 1942-1948, 1995.</w:t>
      </w:r>
    </w:p>
    <w:p w:rsidR="004D0BE4" w:rsidRPr="005F4AEF" w:rsidRDefault="004D0BE4" w:rsidP="004D0BE4">
      <w:pPr>
        <w:pStyle w:val="references"/>
        <w:rPr>
          <w:rFonts w:eastAsia="MS Mincho"/>
        </w:rPr>
      </w:pPr>
      <w:r w:rsidRPr="00D06403">
        <w:rPr>
          <w:rFonts w:eastAsia="新細明體"/>
          <w:lang w:eastAsia="zh-TW"/>
        </w:rPr>
        <w:t>J. S. R. Jang, C. T. Sun and E. Mizutani, “Neuro-fuzzy and soft computing: A computational approach to learning and machine intelligence prentice hall,” Upper Saddle River, 1997.</w:t>
      </w:r>
    </w:p>
    <w:p w:rsidR="004D0BE4" w:rsidRPr="005F4AEF" w:rsidRDefault="004D0BE4" w:rsidP="004D0BE4">
      <w:pPr>
        <w:pStyle w:val="references"/>
        <w:rPr>
          <w:rFonts w:eastAsia="MS Mincho"/>
        </w:rPr>
      </w:pPr>
      <w:r w:rsidRPr="00D06403">
        <w:rPr>
          <w:rFonts w:eastAsia="新細明體"/>
          <w:lang w:eastAsia="zh-TW"/>
        </w:rPr>
        <w:t>C. Li and T.-W. Chiang, “Complex neuro-fuzzy self-learning approach to function approximation,” Lect. Notes Artif. Intell., vol. 5991, pp. 289-299, 2010.</w:t>
      </w:r>
    </w:p>
    <w:p w:rsidR="004D0BE4" w:rsidRPr="005F4AEF" w:rsidRDefault="004D0BE4" w:rsidP="004D0BE4">
      <w:pPr>
        <w:pStyle w:val="references"/>
        <w:rPr>
          <w:rFonts w:eastAsia="MS Mincho"/>
        </w:rPr>
      </w:pPr>
      <w:r w:rsidRPr="00D06403">
        <w:rPr>
          <w:rFonts w:eastAsia="新細明體"/>
          <w:lang w:eastAsia="zh-TW"/>
        </w:rPr>
        <w:t>J. S. R. Jang, “ANFIS: Adaptive-network-based fuzzy inference system,” IEEE Trans. Syst., Man, Cybern., vol. 23, no. 3, pp. 665-685, May/Jun, 1993.</w:t>
      </w:r>
    </w:p>
    <w:p w:rsidR="004D0BE4" w:rsidRPr="005F4AEF" w:rsidRDefault="004D0BE4" w:rsidP="004D0BE4">
      <w:pPr>
        <w:pStyle w:val="references"/>
        <w:rPr>
          <w:rFonts w:eastAsia="MS Mincho"/>
        </w:rPr>
      </w:pPr>
      <w:r w:rsidRPr="00D06403">
        <w:rPr>
          <w:rFonts w:eastAsia="新細明體"/>
          <w:lang w:eastAsia="zh-TW"/>
        </w:rPr>
        <w:t>D. S. Broomhead and D. Lowe, “Multivariable functional interpolation and adaptive networks,” Complex Syst., vol. 2, pp. 321-355, 1998.</w:t>
      </w:r>
    </w:p>
    <w:p w:rsidR="004D0BE4" w:rsidRPr="005F4AEF" w:rsidRDefault="004D0BE4" w:rsidP="004D0BE4">
      <w:pPr>
        <w:pStyle w:val="references"/>
        <w:rPr>
          <w:rFonts w:eastAsia="MS Mincho"/>
        </w:rPr>
      </w:pPr>
      <w:r w:rsidRPr="00D06403">
        <w:rPr>
          <w:rFonts w:eastAsia="新細明體"/>
          <w:lang w:eastAsia="zh-TW"/>
        </w:rPr>
        <w:t>A. J. Smola and B. Scholkopf , “A tutorial on support vector regression,” Static. Comput., vol. 14, no. 3, pp. 199-222, 2004.</w:t>
      </w:r>
    </w:p>
    <w:p w:rsidR="004D0BE4" w:rsidRPr="005F4AEF" w:rsidRDefault="004D0BE4" w:rsidP="004D0BE4">
      <w:pPr>
        <w:pStyle w:val="references"/>
        <w:rPr>
          <w:rFonts w:eastAsia="MS Mincho"/>
        </w:rPr>
      </w:pPr>
      <w:r w:rsidRPr="00D06403">
        <w:rPr>
          <w:rFonts w:eastAsia="新細明體"/>
          <w:lang w:eastAsia="zh-TW"/>
        </w:rPr>
        <w:t>N. I. Sapankevychand and R. Sankar, “Time series prediction using support vector machines: A survey,” IEEE Comput. Intell. Mag., vol.4, no. 2, pp. 24-38, May 2009.</w:t>
      </w:r>
    </w:p>
    <w:p w:rsidR="004D0BE4" w:rsidRPr="005F4AEF" w:rsidRDefault="004D0BE4" w:rsidP="004D0BE4">
      <w:pPr>
        <w:pStyle w:val="references"/>
        <w:rPr>
          <w:rFonts w:eastAsia="MS Mincho"/>
        </w:rPr>
      </w:pPr>
      <w:r w:rsidRPr="00D06403">
        <w:rPr>
          <w:rFonts w:eastAsia="新細明體"/>
          <w:lang w:eastAsia="zh-TW"/>
        </w:rPr>
        <w:t>Z. B. Zabinsky, ”Random search algorithms.” Technical report, University of Washington, Seattle, 2009.</w:t>
      </w:r>
    </w:p>
    <w:p w:rsidR="004D0BE4" w:rsidRDefault="004D0BE4" w:rsidP="004D0BE4">
      <w:pPr>
        <w:pStyle w:val="references"/>
        <w:rPr>
          <w:rFonts w:eastAsia="MS Mincho"/>
        </w:rPr>
      </w:pPr>
      <w:r w:rsidRPr="00D06403">
        <w:rPr>
          <w:rFonts w:eastAsia="新細明體"/>
          <w:lang w:eastAsia="zh-TW"/>
        </w:rPr>
        <w:t>F. van den Bergh and A.P. Engelbrecht, ”A cooperative approach to particle swarm optimization,” IEEE. Trans. On Evolutionary Computation, vol. 8, pp. 225-239, 2004.</w:t>
      </w:r>
    </w:p>
    <w:p w:rsidR="004D0BE4" w:rsidRDefault="004D0BE4" w:rsidP="004D0BE4">
      <w:pPr>
        <w:pStyle w:val="references"/>
        <w:rPr>
          <w:rFonts w:eastAsia="MS Mincho"/>
        </w:rPr>
      </w:pPr>
      <w:r w:rsidRPr="00D06403">
        <w:rPr>
          <w:rFonts w:eastAsia="新細明體"/>
          <w:lang w:eastAsia="zh-TW"/>
        </w:rPr>
        <w:t>H. Greenspan, B. van Ginneken and R. M. Summers, “Guest Editorial Deep Learning in Medical Imaging Overview and Future Promise of an Exciting New Technique,” IEEE Transactions on medical imaging, vol. 35, no. 5, May 2016.</w:t>
      </w:r>
    </w:p>
    <w:p w:rsidR="004D0BE4" w:rsidRDefault="004D0BE4" w:rsidP="004D0BE4">
      <w:pPr>
        <w:pStyle w:val="references"/>
        <w:rPr>
          <w:rFonts w:eastAsia="MS Mincho"/>
        </w:rPr>
      </w:pPr>
      <w:r w:rsidRPr="00D06403">
        <w:rPr>
          <w:rFonts w:eastAsia="新細明體"/>
          <w:lang w:eastAsia="zh-TW"/>
        </w:rPr>
        <w:t>A. Colomi, M. Dorigo and V.Maniezzo, “Distributed Optimization by Ant Colonies,” Proceedings of ECAL91 –European Conference on artificial life, pp. 134-142.</w:t>
      </w:r>
    </w:p>
    <w:p w:rsidR="004D0BE4" w:rsidRDefault="004D0BE4" w:rsidP="004D0BE4">
      <w:pPr>
        <w:pStyle w:val="references"/>
        <w:rPr>
          <w:rFonts w:eastAsia="MS Mincho"/>
        </w:rPr>
      </w:pPr>
      <w:r w:rsidRPr="00D06403">
        <w:rPr>
          <w:rFonts w:eastAsia="新細明體"/>
          <w:lang w:eastAsia="zh-TW"/>
        </w:rPr>
        <w:t>D. Karaboga and B. Basturk, “A powerful and efficient algorithm for numerical function optimization artificial bee colony algorithm,” J Glob. Optim., vol. 39, pp. 459-471, 2007.</w:t>
      </w:r>
    </w:p>
    <w:p w:rsidR="004D0BE4" w:rsidRDefault="004D0BE4" w:rsidP="004D0BE4">
      <w:pPr>
        <w:pStyle w:val="references"/>
        <w:rPr>
          <w:rFonts w:eastAsia="MS Mincho"/>
        </w:rPr>
      </w:pPr>
      <w:r w:rsidRPr="00D06403">
        <w:rPr>
          <w:rFonts w:eastAsia="新細明體"/>
          <w:lang w:eastAsia="zh-TW"/>
        </w:rPr>
        <w:t>K. Socha and M. Dorigo, “Ant colony optimization for continuous domains,” European Journal of Operational Reaserch, vol. 185, pp. 1155-1173, 2008.</w:t>
      </w:r>
    </w:p>
    <w:p w:rsidR="004D0BE4" w:rsidRDefault="004D0BE4" w:rsidP="004D0BE4">
      <w:pPr>
        <w:pStyle w:val="references"/>
        <w:rPr>
          <w:rFonts w:eastAsia="MS Mincho"/>
        </w:rPr>
      </w:pPr>
      <w:r w:rsidRPr="00D06403">
        <w:rPr>
          <w:rFonts w:eastAsia="新細明體"/>
          <w:lang w:eastAsia="zh-TW"/>
        </w:rPr>
        <w:t>S.M. Chen, “Forecasting enrollments based on fuzzy time-series,” Fuzzy Sets Syst, vol. 81, pp. 311–319, 1996.</w:t>
      </w:r>
    </w:p>
    <w:p w:rsidR="004D0BE4" w:rsidRDefault="004D0BE4" w:rsidP="004D0BE4">
      <w:pPr>
        <w:pStyle w:val="references"/>
        <w:rPr>
          <w:rFonts w:eastAsia="MS Mincho"/>
        </w:rPr>
      </w:pPr>
      <w:r w:rsidRPr="00D06403">
        <w:rPr>
          <w:rFonts w:eastAsia="新細明體"/>
          <w:lang w:eastAsia="zh-TW"/>
        </w:rPr>
        <w:t>H. K. Yu, “Weighted fuzzy time-series models for TAIEX forecasting,”  Phys. A, vol. 349, pp. 609–624, 2005.</w:t>
      </w:r>
    </w:p>
    <w:p w:rsidR="004D0BE4" w:rsidRPr="000B2C3A" w:rsidRDefault="004D0BE4" w:rsidP="004D0BE4">
      <w:pPr>
        <w:pStyle w:val="references"/>
        <w:rPr>
          <w:rFonts w:eastAsia="MS Mincho"/>
        </w:rPr>
      </w:pPr>
      <w:r w:rsidRPr="00D06403">
        <w:rPr>
          <w:rFonts w:eastAsia="新細明體"/>
          <w:lang w:eastAsia="zh-TW"/>
        </w:rPr>
        <w:t>R. F. Engle, “Autoregressive conditional heteroscedasticity with estimator of thevariance of United Kingdom inflation,” Econometrica, vol. 50, no. 4, pp. 987–1008, 1982.</w:t>
      </w:r>
    </w:p>
    <w:p w:rsidR="004D0BE4" w:rsidRDefault="004D0BE4" w:rsidP="004D0BE4">
      <w:pPr>
        <w:pStyle w:val="references"/>
        <w:rPr>
          <w:rFonts w:eastAsia="MS Mincho"/>
        </w:rPr>
      </w:pPr>
      <w:r w:rsidRPr="00D06403">
        <w:rPr>
          <w:rFonts w:eastAsia="新細明體"/>
          <w:lang w:eastAsia="zh-TW"/>
        </w:rPr>
        <w:t>L. Y. Wei, “A hybrid ANFIS model based on empirical mode decomposition for stock time series forecasting,” Applied Soft Computing, in press, 2016.</w:t>
      </w:r>
    </w:p>
    <w:p w:rsidR="004D0BE4" w:rsidRDefault="004D0BE4" w:rsidP="004D0BE4">
      <w:pPr>
        <w:pStyle w:val="references"/>
        <w:rPr>
          <w:rFonts w:eastAsia="MS Mincho"/>
        </w:rPr>
      </w:pPr>
      <w:r w:rsidRPr="00D06403">
        <w:rPr>
          <w:rFonts w:eastAsia="新細明體"/>
          <w:lang w:eastAsia="zh-TW"/>
        </w:rPr>
        <w:t>R. Hassan, B. Nath and M. Kirley, “A fusion model of HMM, ANN and GA for stock market forecasting,” ELSEVIER. Expert Systems with Applications, vol. 33, pp. 171-180, 2007.</w:t>
      </w:r>
    </w:p>
    <w:p w:rsidR="004D0BE4" w:rsidRPr="000B2C3A" w:rsidRDefault="004D0BE4" w:rsidP="004D0BE4">
      <w:pPr>
        <w:pStyle w:val="references"/>
        <w:rPr>
          <w:rFonts w:eastAsia="MS Mincho"/>
        </w:rPr>
        <w:sectPr w:rsidR="004D0BE4" w:rsidRPr="000B2C3A" w:rsidSect="00836E86">
          <w:type w:val="continuous"/>
          <w:pgSz w:w="11909" w:h="16834" w:code="9"/>
          <w:pgMar w:top="1080" w:right="734" w:bottom="2434" w:left="734" w:header="720" w:footer="720" w:gutter="0"/>
          <w:cols w:num="2" w:space="360"/>
          <w:docGrid w:linePitch="360"/>
        </w:sectPr>
      </w:pPr>
      <w:r w:rsidRPr="00D06403">
        <w:rPr>
          <w:rFonts w:eastAsia="新細明體"/>
          <w:lang w:eastAsia="zh-TW"/>
        </w:rPr>
        <w:t xml:space="preserve">L. Ticknor, “A Bayesian regularized artificial neural network for stock market forecasting,” ELSEVIER. Expert Systems </w:t>
      </w:r>
      <w:r>
        <w:rPr>
          <w:rFonts w:eastAsia="新細明體"/>
          <w:lang w:eastAsia="zh-TW"/>
        </w:rPr>
        <w:t>with Applications, April, 20</w:t>
      </w:r>
    </w:p>
    <w:p w:rsidR="00AD22DD" w:rsidRDefault="00AD22DD" w:rsidP="004D0BE4">
      <w:pPr>
        <w:pStyle w:val="a4"/>
        <w:ind w:firstLine="0"/>
      </w:pPr>
    </w:p>
    <w:sectPr w:rsidR="00AD22DD" w:rsidSect="004D0BE4">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0B1" w:rsidRDefault="000E20B1" w:rsidP="00D45555">
      <w:pPr>
        <w:spacing w:after="0" w:line="240" w:lineRule="auto"/>
      </w:pPr>
      <w:r>
        <w:separator/>
      </w:r>
    </w:p>
  </w:endnote>
  <w:endnote w:type="continuationSeparator" w:id="0">
    <w:p w:rsidR="000E20B1" w:rsidRDefault="000E20B1" w:rsidP="00D4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roman"/>
    <w:pitch w:val="fixed"/>
    <w:sig w:usb0="00000001" w:usb1="08070000" w:usb2="00000010" w:usb3="00000000" w:csb0="00020000"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0B1" w:rsidRDefault="000E20B1" w:rsidP="00D45555">
      <w:pPr>
        <w:spacing w:after="0" w:line="240" w:lineRule="auto"/>
      </w:pPr>
      <w:r>
        <w:separator/>
      </w:r>
    </w:p>
  </w:footnote>
  <w:footnote w:type="continuationSeparator" w:id="0">
    <w:p w:rsidR="000E20B1" w:rsidRDefault="000E20B1" w:rsidP="00D4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9DF"/>
    <w:multiLevelType w:val="hybridMultilevel"/>
    <w:tmpl w:val="7F706E46"/>
    <w:lvl w:ilvl="0" w:tplc="0EEE1AE4">
      <w:start w:val="1"/>
      <w:numFmt w:val="upperRoman"/>
      <w:lvlText w:val="表(%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E1D"/>
    <w:multiLevelType w:val="hybridMultilevel"/>
    <w:tmpl w:val="48DC7BB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A7"/>
    <w:multiLevelType w:val="hybridMultilevel"/>
    <w:tmpl w:val="6BDC52D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00B2"/>
    <w:multiLevelType w:val="hybridMultilevel"/>
    <w:tmpl w:val="36DE31A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4493"/>
    <w:multiLevelType w:val="hybridMultilevel"/>
    <w:tmpl w:val="F93E527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B44"/>
    <w:multiLevelType w:val="hybridMultilevel"/>
    <w:tmpl w:val="22C2F67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0E7"/>
    <w:multiLevelType w:val="hybridMultilevel"/>
    <w:tmpl w:val="E716DC1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B2E"/>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22B3"/>
    <w:multiLevelType w:val="hybridMultilevel"/>
    <w:tmpl w:val="A9325180"/>
    <w:lvl w:ilvl="0" w:tplc="D9D45458">
      <w:start w:val="1"/>
      <w:numFmt w:val="decimal"/>
      <w:lvlText w:val="圖(%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96D18"/>
    <w:multiLevelType w:val="multilevel"/>
    <w:tmpl w:val="F0F8E32E"/>
    <w:numStyleLink w:val="a"/>
  </w:abstractNum>
  <w:abstractNum w:abstractNumId="10" w15:restartNumberingAfterBreak="0">
    <w:nsid w:val="18F076B4"/>
    <w:multiLevelType w:val="multilevel"/>
    <w:tmpl w:val="F0F8E32E"/>
    <w:styleLink w:val="a"/>
    <w:lvl w:ilvl="0">
      <w:start w:val="1"/>
      <w:numFmt w:val="decimal"/>
      <w:lvlText w:val="圖(%1)"/>
      <w:lvlJc w:val="center"/>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CD4F26"/>
    <w:multiLevelType w:val="hybridMultilevel"/>
    <w:tmpl w:val="E408B8B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D152E"/>
    <w:multiLevelType w:val="hybridMultilevel"/>
    <w:tmpl w:val="D90C252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16A61"/>
    <w:multiLevelType w:val="hybridMultilevel"/>
    <w:tmpl w:val="AF1C326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84290"/>
    <w:multiLevelType w:val="multilevel"/>
    <w:tmpl w:val="7CC6478E"/>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7F3FF6"/>
    <w:multiLevelType w:val="hybridMultilevel"/>
    <w:tmpl w:val="0E866F4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6478B"/>
    <w:multiLevelType w:val="hybridMultilevel"/>
    <w:tmpl w:val="0C30E7D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82020"/>
    <w:multiLevelType w:val="hybridMultilevel"/>
    <w:tmpl w:val="610A4DB8"/>
    <w:lvl w:ilvl="0" w:tplc="E92E4864">
      <w:start w:val="1"/>
      <w:numFmt w:val="upperRoman"/>
      <w:lvlText w:val="表 %1"/>
      <w:lvlJc w:val="center"/>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F17BB"/>
    <w:multiLevelType w:val="multilevel"/>
    <w:tmpl w:val="23EEAC28"/>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82FFD"/>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3EC759B"/>
    <w:multiLevelType w:val="multilevel"/>
    <w:tmpl w:val="04269F0C"/>
    <w:lvl w:ilvl="0">
      <w:start w:val="2"/>
      <w:numFmt w:val="decimal"/>
      <w:lvlText w:val="圖(%1)"/>
      <w:lvlJc w:val="center"/>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3" w15:restartNumberingAfterBreak="0">
    <w:nsid w:val="47B954FA"/>
    <w:multiLevelType w:val="hybridMultilevel"/>
    <w:tmpl w:val="96000B78"/>
    <w:lvl w:ilvl="0" w:tplc="B5FC0C48">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B7947"/>
    <w:multiLevelType w:val="hybridMultilevel"/>
    <w:tmpl w:val="71B481D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E5639"/>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36E84"/>
    <w:multiLevelType w:val="hybridMultilevel"/>
    <w:tmpl w:val="9962C468"/>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63C5D"/>
    <w:multiLevelType w:val="hybridMultilevel"/>
    <w:tmpl w:val="5FEC692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A081D68"/>
    <w:multiLevelType w:val="hybridMultilevel"/>
    <w:tmpl w:val="3A8A2850"/>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9579F"/>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E4E8D"/>
    <w:multiLevelType w:val="hybridMultilevel"/>
    <w:tmpl w:val="212E5D5C"/>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406311"/>
    <w:multiLevelType w:val="hybridMultilevel"/>
    <w:tmpl w:val="84DC5EE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808BA"/>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53CF6"/>
    <w:multiLevelType w:val="hybridMultilevel"/>
    <w:tmpl w:val="E1CAC04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167FB"/>
    <w:multiLevelType w:val="hybridMultilevel"/>
    <w:tmpl w:val="C53AE9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6C7769"/>
    <w:multiLevelType w:val="hybridMultilevel"/>
    <w:tmpl w:val="4526442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1531FD"/>
    <w:multiLevelType w:val="hybridMultilevel"/>
    <w:tmpl w:val="B76C4950"/>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0" w15:restartNumberingAfterBreak="0">
    <w:nsid w:val="6F165CA9"/>
    <w:multiLevelType w:val="hybridMultilevel"/>
    <w:tmpl w:val="4A2C0A8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96858"/>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4734A"/>
    <w:multiLevelType w:val="hybridMultilevel"/>
    <w:tmpl w:val="CE52D13C"/>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E474F"/>
    <w:multiLevelType w:val="hybridMultilevel"/>
    <w:tmpl w:val="BCD611F6"/>
    <w:lvl w:ilvl="0" w:tplc="3BB87B0C">
      <w:start w:val="1"/>
      <w:numFmt w:val="decimal"/>
      <w:lvlText w:val="%1.)"/>
      <w:lvlJc w:val="left"/>
      <w:pPr>
        <w:ind w:left="480" w:hanging="480"/>
      </w:pPr>
      <w:rPr>
        <w:rFonts w:hint="eastAsia"/>
        <w:b w:val="0"/>
        <w: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5" w15:restartNumberingAfterBreak="0">
    <w:nsid w:val="7F93713C"/>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8"/>
  </w:num>
  <w:num w:numId="3">
    <w:abstractNumId w:val="21"/>
  </w:num>
  <w:num w:numId="4">
    <w:abstractNumId w:val="28"/>
  </w:num>
  <w:num w:numId="5">
    <w:abstractNumId w:val="39"/>
  </w:num>
  <w:num w:numId="6">
    <w:abstractNumId w:val="44"/>
  </w:num>
  <w:num w:numId="7">
    <w:abstractNumId w:val="43"/>
  </w:num>
  <w:num w:numId="8">
    <w:abstractNumId w:val="5"/>
  </w:num>
  <w:num w:numId="9">
    <w:abstractNumId w:val="20"/>
  </w:num>
  <w:num w:numId="10">
    <w:abstractNumId w:val="23"/>
  </w:num>
  <w:num w:numId="11">
    <w:abstractNumId w:val="7"/>
  </w:num>
  <w:num w:numId="12">
    <w:abstractNumId w:val="30"/>
  </w:num>
  <w:num w:numId="13">
    <w:abstractNumId w:val="25"/>
  </w:num>
  <w:num w:numId="14">
    <w:abstractNumId w:val="9"/>
  </w:num>
  <w:num w:numId="15">
    <w:abstractNumId w:val="10"/>
  </w:num>
  <w:num w:numId="16">
    <w:abstractNumId w:val="14"/>
  </w:num>
  <w:num w:numId="17">
    <w:abstractNumId w:val="19"/>
  </w:num>
  <w:num w:numId="18">
    <w:abstractNumId w:val="22"/>
  </w:num>
  <w:num w:numId="19">
    <w:abstractNumId w:val="11"/>
  </w:num>
  <w:num w:numId="20">
    <w:abstractNumId w:val="0"/>
  </w:num>
  <w:num w:numId="21">
    <w:abstractNumId w:val="18"/>
  </w:num>
  <w:num w:numId="22">
    <w:abstractNumId w:val="36"/>
  </w:num>
  <w:num w:numId="23">
    <w:abstractNumId w:val="32"/>
  </w:num>
  <w:num w:numId="24">
    <w:abstractNumId w:val="45"/>
  </w:num>
  <w:num w:numId="25">
    <w:abstractNumId w:val="33"/>
  </w:num>
  <w:num w:numId="26">
    <w:abstractNumId w:val="41"/>
  </w:num>
  <w:num w:numId="27">
    <w:abstractNumId w:val="27"/>
  </w:num>
  <w:num w:numId="28">
    <w:abstractNumId w:val="1"/>
  </w:num>
  <w:num w:numId="29">
    <w:abstractNumId w:val="24"/>
  </w:num>
  <w:num w:numId="30">
    <w:abstractNumId w:val="4"/>
  </w:num>
  <w:num w:numId="31">
    <w:abstractNumId w:val="3"/>
  </w:num>
  <w:num w:numId="32">
    <w:abstractNumId w:val="26"/>
  </w:num>
  <w:num w:numId="33">
    <w:abstractNumId w:val="8"/>
  </w:num>
  <w:num w:numId="34">
    <w:abstractNumId w:val="17"/>
  </w:num>
  <w:num w:numId="35">
    <w:abstractNumId w:val="34"/>
  </w:num>
  <w:num w:numId="36">
    <w:abstractNumId w:val="2"/>
  </w:num>
  <w:num w:numId="37">
    <w:abstractNumId w:val="42"/>
  </w:num>
  <w:num w:numId="38">
    <w:abstractNumId w:val="35"/>
  </w:num>
  <w:num w:numId="39">
    <w:abstractNumId w:val="37"/>
  </w:num>
  <w:num w:numId="40">
    <w:abstractNumId w:val="29"/>
  </w:num>
  <w:num w:numId="41">
    <w:abstractNumId w:val="12"/>
  </w:num>
  <w:num w:numId="42">
    <w:abstractNumId w:val="16"/>
  </w:num>
  <w:num w:numId="43">
    <w:abstractNumId w:val="6"/>
  </w:num>
  <w:num w:numId="44">
    <w:abstractNumId w:val="40"/>
  </w:num>
  <w:num w:numId="45">
    <w:abstractNumId w:val="13"/>
  </w:num>
  <w:num w:numId="46">
    <w:abstractNumId w:val="31"/>
  </w:num>
  <w:num w:numId="47">
    <w:abstractNumId w:val="28"/>
  </w:num>
  <w:num w:numId="48">
    <w:abstractNumId w:val="28"/>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7"/>
    <w:rsid w:val="00001EA8"/>
    <w:rsid w:val="00056811"/>
    <w:rsid w:val="0008103E"/>
    <w:rsid w:val="000824FC"/>
    <w:rsid w:val="000B2C3A"/>
    <w:rsid w:val="000E20B1"/>
    <w:rsid w:val="000F4645"/>
    <w:rsid w:val="000F6BBC"/>
    <w:rsid w:val="00130266"/>
    <w:rsid w:val="00160859"/>
    <w:rsid w:val="001765C6"/>
    <w:rsid w:val="001A3DBC"/>
    <w:rsid w:val="001A67DB"/>
    <w:rsid w:val="001C2B61"/>
    <w:rsid w:val="001E1482"/>
    <w:rsid w:val="001E45D0"/>
    <w:rsid w:val="00202FDE"/>
    <w:rsid w:val="0020648E"/>
    <w:rsid w:val="00211EAF"/>
    <w:rsid w:val="002221F4"/>
    <w:rsid w:val="00270527"/>
    <w:rsid w:val="002A313F"/>
    <w:rsid w:val="002B2AD9"/>
    <w:rsid w:val="002B473E"/>
    <w:rsid w:val="002E5940"/>
    <w:rsid w:val="003473F1"/>
    <w:rsid w:val="0036729E"/>
    <w:rsid w:val="00374132"/>
    <w:rsid w:val="00391775"/>
    <w:rsid w:val="003959BD"/>
    <w:rsid w:val="003A2173"/>
    <w:rsid w:val="003C32FF"/>
    <w:rsid w:val="00457098"/>
    <w:rsid w:val="0047661E"/>
    <w:rsid w:val="004958A8"/>
    <w:rsid w:val="004D0BE4"/>
    <w:rsid w:val="004E330F"/>
    <w:rsid w:val="004E4215"/>
    <w:rsid w:val="004E43E3"/>
    <w:rsid w:val="004E57A9"/>
    <w:rsid w:val="00516DC5"/>
    <w:rsid w:val="00527DB3"/>
    <w:rsid w:val="005444E9"/>
    <w:rsid w:val="00557193"/>
    <w:rsid w:val="005A032F"/>
    <w:rsid w:val="005C3787"/>
    <w:rsid w:val="00600222"/>
    <w:rsid w:val="00606FAD"/>
    <w:rsid w:val="006101F5"/>
    <w:rsid w:val="0065472F"/>
    <w:rsid w:val="00712F69"/>
    <w:rsid w:val="00720617"/>
    <w:rsid w:val="00726B9E"/>
    <w:rsid w:val="0076732D"/>
    <w:rsid w:val="007878EF"/>
    <w:rsid w:val="00792131"/>
    <w:rsid w:val="007B3BF1"/>
    <w:rsid w:val="007C0D7F"/>
    <w:rsid w:val="007C6C8A"/>
    <w:rsid w:val="007E2925"/>
    <w:rsid w:val="00813DCE"/>
    <w:rsid w:val="008273BC"/>
    <w:rsid w:val="00836E86"/>
    <w:rsid w:val="008A3ED5"/>
    <w:rsid w:val="008D6620"/>
    <w:rsid w:val="008E76BD"/>
    <w:rsid w:val="008F2817"/>
    <w:rsid w:val="00940085"/>
    <w:rsid w:val="0095043E"/>
    <w:rsid w:val="009516D5"/>
    <w:rsid w:val="00961084"/>
    <w:rsid w:val="00962B91"/>
    <w:rsid w:val="00965527"/>
    <w:rsid w:val="009B1348"/>
    <w:rsid w:val="009E4978"/>
    <w:rsid w:val="00A10F42"/>
    <w:rsid w:val="00A13C1A"/>
    <w:rsid w:val="00A30109"/>
    <w:rsid w:val="00A314D1"/>
    <w:rsid w:val="00A3595D"/>
    <w:rsid w:val="00A67649"/>
    <w:rsid w:val="00A779B0"/>
    <w:rsid w:val="00AA412E"/>
    <w:rsid w:val="00AB7DF3"/>
    <w:rsid w:val="00AC12C4"/>
    <w:rsid w:val="00AD22DD"/>
    <w:rsid w:val="00B2143F"/>
    <w:rsid w:val="00B378EB"/>
    <w:rsid w:val="00B4497B"/>
    <w:rsid w:val="00B7522E"/>
    <w:rsid w:val="00B82BB4"/>
    <w:rsid w:val="00B85115"/>
    <w:rsid w:val="00B85335"/>
    <w:rsid w:val="00B86AB2"/>
    <w:rsid w:val="00BB3B04"/>
    <w:rsid w:val="00BB71BF"/>
    <w:rsid w:val="00C14FDC"/>
    <w:rsid w:val="00C1765B"/>
    <w:rsid w:val="00C519FE"/>
    <w:rsid w:val="00C66FFF"/>
    <w:rsid w:val="00C91587"/>
    <w:rsid w:val="00CC3A9B"/>
    <w:rsid w:val="00D00FE5"/>
    <w:rsid w:val="00D45555"/>
    <w:rsid w:val="00D56699"/>
    <w:rsid w:val="00D72BEA"/>
    <w:rsid w:val="00D81DA8"/>
    <w:rsid w:val="00D8408D"/>
    <w:rsid w:val="00D86F83"/>
    <w:rsid w:val="00DB1DE9"/>
    <w:rsid w:val="00DC32DE"/>
    <w:rsid w:val="00DC7521"/>
    <w:rsid w:val="00DD38C8"/>
    <w:rsid w:val="00DE0FB9"/>
    <w:rsid w:val="00DF51C3"/>
    <w:rsid w:val="00E047B9"/>
    <w:rsid w:val="00E64129"/>
    <w:rsid w:val="00E71522"/>
    <w:rsid w:val="00E76ADF"/>
    <w:rsid w:val="00E859F5"/>
    <w:rsid w:val="00E96B3A"/>
    <w:rsid w:val="00EA2329"/>
    <w:rsid w:val="00EB550B"/>
    <w:rsid w:val="00EF3F86"/>
    <w:rsid w:val="00EF766D"/>
    <w:rsid w:val="00EF78AE"/>
    <w:rsid w:val="00F561D0"/>
    <w:rsid w:val="00F60D88"/>
    <w:rsid w:val="00F6761F"/>
    <w:rsid w:val="00FA08CD"/>
    <w:rsid w:val="00FA7F87"/>
    <w:rsid w:val="00FD31B6"/>
    <w:rsid w:val="00FF4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A566C"/>
  <w15:chartTrackingRefBased/>
  <w15:docId w15:val="{8A1C2D3F-A52D-47D6-8E06-A393EF80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20"/>
    </w:pPr>
  </w:style>
  <w:style w:type="paragraph" w:styleId="1">
    <w:name w:val="heading 1"/>
    <w:basedOn w:val="a0"/>
    <w:next w:val="a0"/>
    <w:link w:val="10"/>
    <w:uiPriority w:val="99"/>
    <w:qFormat/>
    <w:rsid w:val="00391775"/>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eastAsia="en-US"/>
    </w:rPr>
  </w:style>
  <w:style w:type="paragraph" w:styleId="2">
    <w:name w:val="heading 2"/>
    <w:basedOn w:val="a0"/>
    <w:next w:val="a0"/>
    <w:link w:val="20"/>
    <w:uiPriority w:val="99"/>
    <w:qFormat/>
    <w:rsid w:val="00391775"/>
    <w:pPr>
      <w:keepNext/>
      <w:keepLines/>
      <w:numPr>
        <w:ilvl w:val="1"/>
        <w:numId w:val="3"/>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eastAsia="en-US"/>
    </w:rPr>
  </w:style>
  <w:style w:type="paragraph" w:styleId="3">
    <w:name w:val="heading 3"/>
    <w:basedOn w:val="a0"/>
    <w:next w:val="a0"/>
    <w:link w:val="30"/>
    <w:uiPriority w:val="99"/>
    <w:qFormat/>
    <w:rsid w:val="00391775"/>
    <w:pPr>
      <w:numPr>
        <w:ilvl w:val="2"/>
        <w:numId w:val="3"/>
      </w:numPr>
      <w:spacing w:after="0" w:line="240" w:lineRule="exact"/>
      <w:ind w:firstLine="288"/>
      <w:jc w:val="both"/>
      <w:outlineLvl w:val="2"/>
    </w:pPr>
    <w:rPr>
      <w:rFonts w:ascii="Times New Roman" w:eastAsia="MS Mincho" w:hAnsi="Times New Roman" w:cs="Times New Roman"/>
      <w:i/>
      <w:iCs/>
      <w:noProof/>
      <w:sz w:val="20"/>
      <w:szCs w:val="20"/>
      <w:lang w:eastAsia="en-US"/>
    </w:rPr>
  </w:style>
  <w:style w:type="paragraph" w:styleId="4">
    <w:name w:val="heading 4"/>
    <w:basedOn w:val="a0"/>
    <w:next w:val="a0"/>
    <w:link w:val="40"/>
    <w:uiPriority w:val="99"/>
    <w:qFormat/>
    <w:rsid w:val="00391775"/>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eastAsia="en-US"/>
    </w:rPr>
  </w:style>
  <w:style w:type="paragraph" w:styleId="5">
    <w:name w:val="heading 5"/>
    <w:basedOn w:val="a0"/>
    <w:next w:val="a0"/>
    <w:link w:val="50"/>
    <w:uiPriority w:val="99"/>
    <w:qFormat/>
    <w:rsid w:val="00391775"/>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rsid w:val="00391775"/>
    <w:rPr>
      <w:rFonts w:ascii="Times New Roman" w:eastAsia="MS Mincho" w:hAnsi="Times New Roman" w:cs="Times New Roman"/>
      <w:smallCaps/>
      <w:noProof/>
      <w:sz w:val="20"/>
      <w:szCs w:val="20"/>
      <w:lang w:eastAsia="en-US"/>
    </w:rPr>
  </w:style>
  <w:style w:type="character" w:customStyle="1" w:styleId="20">
    <w:name w:val="標題 2 字元"/>
    <w:basedOn w:val="a1"/>
    <w:link w:val="2"/>
    <w:uiPriority w:val="99"/>
    <w:rsid w:val="00391775"/>
    <w:rPr>
      <w:rFonts w:ascii="Times New Roman" w:eastAsia="MS Mincho" w:hAnsi="Times New Roman" w:cs="Times New Roman"/>
      <w:i/>
      <w:iCs/>
      <w:noProof/>
      <w:sz w:val="20"/>
      <w:szCs w:val="20"/>
      <w:lang w:eastAsia="en-US"/>
    </w:rPr>
  </w:style>
  <w:style w:type="character" w:customStyle="1" w:styleId="30">
    <w:name w:val="標題 3 字元"/>
    <w:basedOn w:val="a1"/>
    <w:link w:val="3"/>
    <w:uiPriority w:val="99"/>
    <w:rsid w:val="00391775"/>
    <w:rPr>
      <w:rFonts w:ascii="Times New Roman" w:eastAsia="MS Mincho" w:hAnsi="Times New Roman" w:cs="Times New Roman"/>
      <w:i/>
      <w:iCs/>
      <w:noProof/>
      <w:sz w:val="20"/>
      <w:szCs w:val="20"/>
      <w:lang w:eastAsia="en-US"/>
    </w:rPr>
  </w:style>
  <w:style w:type="character" w:customStyle="1" w:styleId="40">
    <w:name w:val="標題 4 字元"/>
    <w:basedOn w:val="a1"/>
    <w:link w:val="4"/>
    <w:uiPriority w:val="99"/>
    <w:rsid w:val="00391775"/>
    <w:rPr>
      <w:rFonts w:ascii="Times New Roman" w:eastAsia="MS Mincho" w:hAnsi="Times New Roman" w:cs="Times New Roman"/>
      <w:i/>
      <w:iCs/>
      <w:noProof/>
      <w:sz w:val="20"/>
      <w:szCs w:val="20"/>
      <w:lang w:eastAsia="en-US"/>
    </w:rPr>
  </w:style>
  <w:style w:type="character" w:customStyle="1" w:styleId="50">
    <w:name w:val="標題 5 字元"/>
    <w:basedOn w:val="a1"/>
    <w:link w:val="5"/>
    <w:uiPriority w:val="99"/>
    <w:rsid w:val="0039177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39177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39177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391775"/>
    <w:pPr>
      <w:spacing w:before="360" w:after="40" w:line="240" w:lineRule="auto"/>
      <w:jc w:val="center"/>
    </w:pPr>
    <w:rPr>
      <w:rFonts w:ascii="Times New Roman" w:eastAsia="Times New Roman" w:hAnsi="Times New Roman" w:cs="Times New Roman"/>
      <w:noProof/>
      <w:lang w:eastAsia="en-US"/>
    </w:rPr>
  </w:style>
  <w:style w:type="paragraph" w:styleId="a4">
    <w:name w:val="Body Text"/>
    <w:basedOn w:val="a0"/>
    <w:link w:val="a5"/>
    <w:uiPriority w:val="99"/>
    <w:rsid w:val="00391775"/>
    <w:pPr>
      <w:tabs>
        <w:tab w:val="left" w:pos="288"/>
      </w:tabs>
      <w:spacing w:line="228" w:lineRule="auto"/>
      <w:ind w:firstLine="288"/>
      <w:jc w:val="both"/>
    </w:pPr>
    <w:rPr>
      <w:rFonts w:ascii="Times New Roman" w:eastAsia="MS Mincho" w:hAnsi="Times New Roman" w:cs="Times New Roman"/>
      <w:spacing w:val="-1"/>
      <w:sz w:val="20"/>
      <w:szCs w:val="20"/>
      <w:lang w:eastAsia="en-US"/>
    </w:rPr>
  </w:style>
  <w:style w:type="character" w:customStyle="1" w:styleId="a5">
    <w:name w:val="本文 字元"/>
    <w:basedOn w:val="a1"/>
    <w:link w:val="a4"/>
    <w:uiPriority w:val="99"/>
    <w:rsid w:val="00391775"/>
    <w:rPr>
      <w:rFonts w:ascii="Times New Roman" w:eastAsia="MS Mincho" w:hAnsi="Times New Roman" w:cs="Times New Roman"/>
      <w:spacing w:val="-1"/>
      <w:sz w:val="20"/>
      <w:szCs w:val="20"/>
      <w:lang w:eastAsia="en-US"/>
    </w:rPr>
  </w:style>
  <w:style w:type="paragraph" w:customStyle="1" w:styleId="bulletlist">
    <w:name w:val="bullet list"/>
    <w:basedOn w:val="a4"/>
    <w:rsid w:val="00391775"/>
    <w:pPr>
      <w:numPr>
        <w:numId w:val="1"/>
      </w:numPr>
      <w:tabs>
        <w:tab w:val="clear" w:pos="648"/>
      </w:tabs>
      <w:ind w:left="576" w:hanging="288"/>
    </w:pPr>
  </w:style>
  <w:style w:type="paragraph" w:customStyle="1" w:styleId="equation">
    <w:name w:val="equation"/>
    <w:basedOn w:val="a0"/>
    <w:uiPriority w:val="99"/>
    <w:rsid w:val="00391775"/>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rsid w:val="0039177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39177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39177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39177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39177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39177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0"/>
    <w:uiPriority w:val="99"/>
    <w:rsid w:val="00391775"/>
    <w:pPr>
      <w:spacing w:after="0" w:line="240" w:lineRule="auto"/>
      <w:jc w:val="center"/>
    </w:pPr>
    <w:rPr>
      <w:rFonts w:ascii="Times New Roman" w:eastAsia="Times New Roman" w:hAnsi="Times New Roman" w:cs="Times New Roman"/>
      <w:b/>
      <w:bCs/>
      <w:sz w:val="16"/>
      <w:szCs w:val="16"/>
      <w:lang w:eastAsia="en-US"/>
    </w:rPr>
  </w:style>
  <w:style w:type="paragraph" w:customStyle="1" w:styleId="tablecolsubhead">
    <w:name w:val="table col subhead"/>
    <w:basedOn w:val="tablecolhead"/>
    <w:uiPriority w:val="99"/>
    <w:rsid w:val="00391775"/>
    <w:rPr>
      <w:i/>
      <w:iCs/>
      <w:sz w:val="15"/>
      <w:szCs w:val="15"/>
    </w:rPr>
  </w:style>
  <w:style w:type="paragraph" w:customStyle="1" w:styleId="tablecopy">
    <w:name w:val="table copy"/>
    <w:uiPriority w:val="99"/>
    <w:rsid w:val="0039177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39177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39177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6">
    <w:name w:val="header"/>
    <w:basedOn w:val="a0"/>
    <w:link w:val="a7"/>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7">
    <w:name w:val="頁首 字元"/>
    <w:basedOn w:val="a1"/>
    <w:link w:val="a6"/>
    <w:uiPriority w:val="99"/>
    <w:rsid w:val="00391775"/>
    <w:rPr>
      <w:rFonts w:ascii="Times New Roman" w:eastAsia="Times New Roman" w:hAnsi="Times New Roman" w:cs="Times New Roman"/>
      <w:sz w:val="20"/>
      <w:szCs w:val="20"/>
      <w:lang w:eastAsia="en-US"/>
    </w:rPr>
  </w:style>
  <w:style w:type="paragraph" w:styleId="a8">
    <w:name w:val="footer"/>
    <w:basedOn w:val="a0"/>
    <w:link w:val="a9"/>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9">
    <w:name w:val="頁尾 字元"/>
    <w:basedOn w:val="a1"/>
    <w:link w:val="a8"/>
    <w:uiPriority w:val="99"/>
    <w:rsid w:val="00391775"/>
    <w:rPr>
      <w:rFonts w:ascii="Times New Roman" w:eastAsia="Times New Roman" w:hAnsi="Times New Roman" w:cs="Times New Roman"/>
      <w:sz w:val="20"/>
      <w:szCs w:val="20"/>
      <w:lang w:eastAsia="en-US"/>
    </w:rPr>
  </w:style>
  <w:style w:type="table" w:styleId="aa">
    <w:name w:val="Table Grid"/>
    <w:basedOn w:val="a2"/>
    <w:uiPriority w:val="39"/>
    <w:rsid w:val="003917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6729E"/>
    <w:pPr>
      <w:ind w:leftChars="200" w:left="480"/>
    </w:pPr>
  </w:style>
  <w:style w:type="paragraph" w:styleId="Web">
    <w:name w:val="Normal (Web)"/>
    <w:basedOn w:val="a0"/>
    <w:uiPriority w:val="99"/>
    <w:semiHidden/>
    <w:unhideWhenUsed/>
    <w:rsid w:val="00C66FF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Placeholder Text"/>
    <w:basedOn w:val="a1"/>
    <w:uiPriority w:val="99"/>
    <w:semiHidden/>
    <w:rsid w:val="00EF3F86"/>
    <w:rPr>
      <w:color w:val="808080"/>
    </w:rPr>
  </w:style>
  <w:style w:type="numbering" w:customStyle="1" w:styleId="a">
    <w:name w:val="圖"/>
    <w:uiPriority w:val="99"/>
    <w:rsid w:val="00A779B0"/>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464">
      <w:bodyDiv w:val="1"/>
      <w:marLeft w:val="0"/>
      <w:marRight w:val="0"/>
      <w:marTop w:val="0"/>
      <w:marBottom w:val="0"/>
      <w:divBdr>
        <w:top w:val="none" w:sz="0" w:space="0" w:color="auto"/>
        <w:left w:val="none" w:sz="0" w:space="0" w:color="auto"/>
        <w:bottom w:val="none" w:sz="0" w:space="0" w:color="auto"/>
        <w:right w:val="none" w:sz="0" w:space="0" w:color="auto"/>
      </w:divBdr>
    </w:div>
    <w:div w:id="3111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TotalTime>
  <Pages>16</Pages>
  <Words>4262</Words>
  <Characters>24297</Characters>
  <Application>Microsoft Office Word</Application>
  <DocSecurity>0</DocSecurity>
  <Lines>202</Lines>
  <Paragraphs>57</Paragraphs>
  <ScaleCrop>false</ScaleCrop>
  <Company/>
  <LinksUpToDate>false</LinksUpToDate>
  <CharactersWithSpaces>28502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55</cp:revision>
  <cp:lastPrinted>2018-01-30T22:18:00Z</cp:lastPrinted>
  <dcterms:created xsi:type="dcterms:W3CDTF">2018-01-17T09:10:00Z</dcterms:created>
  <dcterms:modified xsi:type="dcterms:W3CDTF">2018-03-18T16:28:00Z</dcterms:modified>
</cp:coreProperties>
</file>