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3AD" w:rsidRPr="00304E77" w:rsidRDefault="008533AD" w:rsidP="008533AD">
      <w:pPr>
        <w:pStyle w:val="1Discipline"/>
        <w:spacing w:line="276" w:lineRule="auto"/>
        <w:rPr>
          <w:rFonts w:asciiTheme="majorBidi" w:hAnsiTheme="majorBidi" w:cstheme="majorBidi"/>
          <w:b/>
          <w:bCs/>
          <w:sz w:val="28"/>
          <w:szCs w:val="28"/>
        </w:rPr>
      </w:pPr>
      <w:r w:rsidRPr="00304E77">
        <w:rPr>
          <w:rFonts w:asciiTheme="majorBidi" w:hAnsiTheme="majorBidi" w:cstheme="majorBidi"/>
          <w:b/>
          <w:bCs/>
          <w:sz w:val="28"/>
          <w:szCs w:val="28"/>
        </w:rPr>
        <w:t>Ministère de l'Enseignement Supérieur et de la Recherche Scientifique</w:t>
      </w:r>
    </w:p>
    <w:p w:rsidR="008533AD" w:rsidRPr="00304E77" w:rsidRDefault="008533AD" w:rsidP="008533AD">
      <w:pPr>
        <w:pStyle w:val="1Discipline"/>
        <w:spacing w:line="276" w:lineRule="auto"/>
        <w:rPr>
          <w:rFonts w:asciiTheme="majorBidi" w:hAnsiTheme="majorBidi" w:cstheme="majorBidi"/>
          <w:b/>
          <w:bCs/>
          <w:sz w:val="28"/>
          <w:szCs w:val="28"/>
        </w:rPr>
      </w:pPr>
      <w:r w:rsidRPr="00304E77">
        <w:rPr>
          <w:rFonts w:asciiTheme="majorBidi" w:hAnsiTheme="majorBidi" w:cstheme="majorBidi"/>
          <w:b/>
          <w:bCs/>
          <w:sz w:val="28"/>
          <w:szCs w:val="28"/>
        </w:rPr>
        <w:t>Université Hassiba Benbouali de Chlef</w:t>
      </w:r>
    </w:p>
    <w:p w:rsidR="008533AD" w:rsidRPr="00304E77" w:rsidRDefault="008533AD" w:rsidP="008533AD">
      <w:pPr>
        <w:pStyle w:val="1Discipline"/>
        <w:spacing w:line="276" w:lineRule="auto"/>
        <w:rPr>
          <w:b/>
          <w:bCs/>
          <w:sz w:val="28"/>
          <w:szCs w:val="28"/>
        </w:rPr>
      </w:pPr>
      <w:r w:rsidRPr="00304E77">
        <w:rPr>
          <w:rFonts w:asciiTheme="majorBidi" w:hAnsiTheme="majorBidi" w:cstheme="majorBidi"/>
          <w:b/>
          <w:bCs/>
          <w:sz w:val="28"/>
          <w:szCs w:val="28"/>
        </w:rPr>
        <w:t xml:space="preserve">Faculté </w:t>
      </w:r>
      <w:r w:rsidRPr="00304E77">
        <w:rPr>
          <w:b/>
          <w:bCs/>
          <w:sz w:val="28"/>
          <w:szCs w:val="28"/>
        </w:rPr>
        <w:t>des Sciences Exactes et d’Informatique</w:t>
      </w:r>
    </w:p>
    <w:p w:rsidR="008533AD" w:rsidRDefault="008533AD" w:rsidP="008533AD">
      <w:pPr>
        <w:jc w:val="center"/>
        <w:rPr>
          <w:rFonts w:asciiTheme="majorBidi" w:hAnsiTheme="majorBidi" w:cstheme="majorBidi"/>
          <w:b/>
          <w:bCs/>
          <w:color w:val="4BACC6" w:themeColor="accent5"/>
          <w:sz w:val="32"/>
          <w:szCs w:val="32"/>
        </w:rPr>
      </w:pPr>
      <w:r w:rsidRPr="00304E77">
        <w:rPr>
          <w:rFonts w:asciiTheme="majorBidi" w:hAnsiTheme="majorBidi" w:cstheme="majorBidi"/>
          <w:b/>
          <w:bCs/>
          <w:sz w:val="28"/>
          <w:szCs w:val="28"/>
        </w:rPr>
        <w:t>Département d’</w:t>
      </w:r>
      <w:r w:rsidRPr="00304E77">
        <w:rPr>
          <w:b/>
          <w:bCs/>
          <w:sz w:val="28"/>
          <w:szCs w:val="28"/>
        </w:rPr>
        <w:t>Informatique</w:t>
      </w:r>
    </w:p>
    <w:p w:rsidR="008533AD" w:rsidRDefault="008533AD" w:rsidP="008533AD">
      <w:pPr>
        <w:jc w:val="center"/>
        <w:rPr>
          <w:rFonts w:asciiTheme="majorBidi" w:hAnsiTheme="majorBidi" w:cstheme="majorBidi"/>
          <w:b/>
          <w:bCs/>
          <w:color w:val="4BACC6" w:themeColor="accent5"/>
          <w:sz w:val="32"/>
          <w:szCs w:val="32"/>
        </w:rPr>
      </w:pPr>
      <w:r w:rsidRPr="008533AD">
        <w:rPr>
          <w:rFonts w:asciiTheme="majorBidi" w:hAnsiTheme="majorBidi" w:cstheme="majorBidi"/>
          <w:b/>
          <w:bCs/>
          <w:color w:val="4BACC6" w:themeColor="accent5"/>
          <w:sz w:val="32"/>
          <w:szCs w:val="32"/>
        </w:rPr>
        <w:drawing>
          <wp:inline distT="0" distB="0" distL="0" distR="0">
            <wp:extent cx="1581665" cy="1512519"/>
            <wp:effectExtent l="0" t="0" r="0" b="0"/>
            <wp:docPr id="6" name="Image 6" descr="C:\Users\M'hamed\Desktop\Bureau janvier 2017\Logo UHBC 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amed\Desktop\Bureau janvier 2017\Logo UHBC GO final.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8808" cy="1528912"/>
                    </a:xfrm>
                    <a:prstGeom prst="rect">
                      <a:avLst/>
                    </a:prstGeom>
                    <a:noFill/>
                    <a:ln>
                      <a:noFill/>
                    </a:ln>
                  </pic:spPr>
                </pic:pic>
              </a:graphicData>
            </a:graphic>
          </wp:inline>
        </w:drawing>
      </w:r>
    </w:p>
    <w:p w:rsidR="008533AD" w:rsidRDefault="008533AD" w:rsidP="008533AD">
      <w:pPr>
        <w:jc w:val="center"/>
        <w:rPr>
          <w:rFonts w:asciiTheme="majorBidi" w:hAnsiTheme="majorBidi" w:cstheme="majorBidi"/>
          <w:b/>
          <w:bCs/>
          <w:color w:val="4BACC6" w:themeColor="accent5"/>
          <w:sz w:val="32"/>
          <w:szCs w:val="32"/>
        </w:rPr>
      </w:pPr>
    </w:p>
    <w:p w:rsidR="008533AD" w:rsidRDefault="008533AD" w:rsidP="008533AD">
      <w:pPr>
        <w:pStyle w:val="1Discipline"/>
        <w:spacing w:line="276" w:lineRule="auto"/>
        <w:rPr>
          <w:rFonts w:asciiTheme="majorBidi" w:hAnsiTheme="majorBidi" w:cstheme="majorBidi"/>
          <w:b/>
          <w:bCs/>
          <w:sz w:val="44"/>
          <w:szCs w:val="44"/>
        </w:rPr>
      </w:pPr>
      <w:r w:rsidRPr="00304E77">
        <w:rPr>
          <w:rFonts w:asciiTheme="majorBidi" w:hAnsiTheme="majorBidi" w:cstheme="majorBidi"/>
          <w:b/>
          <w:bCs/>
          <w:sz w:val="44"/>
          <w:szCs w:val="44"/>
        </w:rPr>
        <w:t>Rapport de stage</w:t>
      </w:r>
    </w:p>
    <w:p w:rsidR="008533AD" w:rsidRPr="0006389B" w:rsidRDefault="008533AD" w:rsidP="008533AD">
      <w:pPr>
        <w:pStyle w:val="1Discipline"/>
        <w:spacing w:line="276" w:lineRule="auto"/>
        <w:rPr>
          <w:rFonts w:asciiTheme="majorBidi" w:hAnsiTheme="majorBidi" w:cstheme="majorBidi"/>
          <w:b/>
          <w:bCs/>
          <w:sz w:val="44"/>
          <w:szCs w:val="44"/>
        </w:rPr>
      </w:pPr>
      <w:r>
        <w:rPr>
          <w:sz w:val="32"/>
          <w:szCs w:val="32"/>
        </w:rPr>
        <w:t>Présenté pour l’obtention du diplôme de</w:t>
      </w:r>
    </w:p>
    <w:p w:rsidR="008533AD" w:rsidRPr="000D0412" w:rsidRDefault="008533AD" w:rsidP="008533AD">
      <w:pPr>
        <w:pStyle w:val="Default"/>
        <w:spacing w:line="276" w:lineRule="auto"/>
        <w:jc w:val="center"/>
        <w:rPr>
          <w:rFonts w:asciiTheme="majorBidi" w:hAnsiTheme="majorBidi" w:cstheme="majorBidi"/>
          <w:sz w:val="32"/>
          <w:szCs w:val="32"/>
        </w:rPr>
      </w:pPr>
      <w:r w:rsidRPr="000D0412">
        <w:rPr>
          <w:rFonts w:asciiTheme="majorBidi" w:hAnsiTheme="majorBidi" w:cstheme="majorBidi"/>
          <w:b/>
          <w:bCs/>
          <w:sz w:val="32"/>
          <w:szCs w:val="32"/>
        </w:rPr>
        <w:t>Licence en informatique</w:t>
      </w:r>
    </w:p>
    <w:p w:rsidR="008533AD" w:rsidRPr="0006389B" w:rsidRDefault="008533AD" w:rsidP="008533AD">
      <w:pPr>
        <w:pStyle w:val="Default"/>
        <w:spacing w:line="276" w:lineRule="auto"/>
        <w:jc w:val="center"/>
        <w:rPr>
          <w:rFonts w:asciiTheme="majorBidi" w:hAnsiTheme="majorBidi" w:cstheme="majorBidi"/>
          <w:lang w:eastAsia="fr-FR"/>
        </w:rPr>
      </w:pPr>
      <w:r w:rsidRPr="00304E77">
        <w:rPr>
          <w:rFonts w:asciiTheme="majorBidi" w:hAnsiTheme="majorBidi" w:cstheme="majorBidi"/>
          <w:sz w:val="32"/>
          <w:szCs w:val="32"/>
        </w:rPr>
        <w:t>Type : Académique</w:t>
      </w:r>
    </w:p>
    <w:p w:rsidR="008533AD" w:rsidRDefault="008533AD" w:rsidP="008533AD">
      <w:pPr>
        <w:jc w:val="center"/>
        <w:rPr>
          <w:rFonts w:asciiTheme="majorBidi" w:hAnsiTheme="majorBidi" w:cstheme="majorBidi"/>
          <w:b/>
          <w:bCs/>
          <w:color w:val="000000"/>
          <w:sz w:val="48"/>
          <w:szCs w:val="48"/>
        </w:rPr>
      </w:pPr>
      <w:r>
        <w:rPr>
          <w:rFonts w:asciiTheme="majorBidi" w:hAnsiTheme="majorBidi" w:cstheme="majorBidi"/>
          <w:b/>
          <w:bCs/>
          <w:color w:val="000000"/>
          <w:sz w:val="48"/>
          <w:szCs w:val="48"/>
        </w:rPr>
        <w:t>Application Web Pour La Gestion Du suivi</w:t>
      </w:r>
      <w:r w:rsidRPr="000D0412">
        <w:rPr>
          <w:rFonts w:asciiTheme="majorBidi" w:hAnsiTheme="majorBidi" w:cstheme="majorBidi"/>
          <w:b/>
          <w:bCs/>
          <w:color w:val="000000"/>
          <w:sz w:val="48"/>
          <w:szCs w:val="48"/>
        </w:rPr>
        <w:t xml:space="preserve"> </w:t>
      </w:r>
      <w:r>
        <w:rPr>
          <w:rFonts w:asciiTheme="majorBidi" w:hAnsiTheme="majorBidi" w:cstheme="majorBidi"/>
          <w:b/>
          <w:bCs/>
          <w:color w:val="000000"/>
          <w:sz w:val="48"/>
          <w:szCs w:val="48"/>
        </w:rPr>
        <w:t>les patients</w:t>
      </w:r>
    </w:p>
    <w:p w:rsidR="008533AD" w:rsidRDefault="008533AD" w:rsidP="008533AD">
      <w:pPr>
        <w:rPr>
          <w:rFonts w:asciiTheme="majorBidi" w:hAnsiTheme="majorBidi" w:cstheme="majorBidi"/>
          <w:b/>
          <w:bCs/>
          <w:color w:val="4BACC6" w:themeColor="accent5"/>
          <w:sz w:val="32"/>
          <w:szCs w:val="32"/>
        </w:rPr>
      </w:pPr>
    </w:p>
    <w:p w:rsidR="008533AD" w:rsidRDefault="008533AD" w:rsidP="008533AD">
      <w:pPr>
        <w:rPr>
          <w:rFonts w:asciiTheme="majorBidi" w:hAnsiTheme="majorBidi" w:cstheme="majorBidi"/>
          <w:b/>
          <w:bCs/>
          <w:color w:val="4BACC6" w:themeColor="accent5"/>
          <w:sz w:val="32"/>
          <w:szCs w:val="32"/>
        </w:rPr>
      </w:pPr>
    </w:p>
    <w:p w:rsidR="008533AD" w:rsidRDefault="008533AD" w:rsidP="008533AD">
      <w:pPr>
        <w:rPr>
          <w:rFonts w:asciiTheme="majorBidi" w:hAnsiTheme="majorBidi" w:cstheme="majorBidi"/>
          <w:b/>
          <w:bCs/>
          <w:color w:val="000000"/>
          <w:sz w:val="28"/>
          <w:szCs w:val="28"/>
          <w:lang w:val="fr-CA"/>
        </w:rPr>
      </w:pPr>
      <w:r w:rsidRPr="004F1C0C">
        <w:rPr>
          <w:rFonts w:asciiTheme="majorBidi" w:hAnsiTheme="majorBidi" w:cstheme="majorBidi"/>
          <w:b/>
          <w:bCs/>
          <w:color w:val="000000"/>
          <w:sz w:val="28"/>
          <w:szCs w:val="28"/>
          <w:lang w:val="fr-CA"/>
        </w:rPr>
        <w:t>Réalisé par:</w:t>
      </w:r>
    </w:p>
    <w:p w:rsidR="008533AD" w:rsidRDefault="008533AD" w:rsidP="008533AD">
      <w:pPr>
        <w:rPr>
          <w:rFonts w:asciiTheme="majorBidi" w:hAnsiTheme="majorBidi" w:cstheme="majorBidi"/>
          <w:b/>
          <w:bCs/>
          <w:color w:val="000000"/>
          <w:sz w:val="28"/>
          <w:szCs w:val="28"/>
          <w:lang w:val="fr-CA"/>
        </w:rPr>
      </w:pPr>
      <w:r>
        <w:rPr>
          <w:rFonts w:asciiTheme="majorBidi" w:hAnsiTheme="majorBidi" w:cstheme="majorBidi"/>
          <w:b/>
          <w:bCs/>
          <w:color w:val="000000"/>
          <w:sz w:val="28"/>
          <w:szCs w:val="28"/>
          <w:lang w:val="fr-CA"/>
        </w:rPr>
        <w:t>Adda Benkocier Mohamed</w:t>
      </w:r>
    </w:p>
    <w:p w:rsidR="008533AD" w:rsidRDefault="008533AD" w:rsidP="008533AD">
      <w:pPr>
        <w:rPr>
          <w:rFonts w:asciiTheme="majorBidi" w:hAnsiTheme="majorBidi" w:cstheme="majorBidi"/>
          <w:b/>
          <w:bCs/>
          <w:color w:val="000000"/>
          <w:sz w:val="28"/>
          <w:szCs w:val="28"/>
          <w:lang w:val="fr-CA"/>
        </w:rPr>
      </w:pPr>
      <w:r>
        <w:rPr>
          <w:rFonts w:asciiTheme="majorBidi" w:hAnsiTheme="majorBidi" w:cstheme="majorBidi"/>
          <w:b/>
          <w:bCs/>
          <w:color w:val="000000"/>
          <w:sz w:val="28"/>
          <w:szCs w:val="28"/>
          <w:lang w:val="fr-CA"/>
        </w:rPr>
        <w:t>Ali Arous Hadjer</w:t>
      </w:r>
    </w:p>
    <w:p w:rsidR="008533AD" w:rsidRDefault="008533AD" w:rsidP="008533AD">
      <w:pPr>
        <w:rPr>
          <w:rFonts w:asciiTheme="majorBidi" w:hAnsiTheme="majorBidi" w:cstheme="majorBidi"/>
          <w:b/>
          <w:bCs/>
          <w:color w:val="000000"/>
          <w:sz w:val="28"/>
          <w:szCs w:val="28"/>
          <w:lang w:val="fr-CA"/>
        </w:rPr>
      </w:pPr>
      <w:r>
        <w:rPr>
          <w:rFonts w:asciiTheme="majorBidi" w:hAnsiTheme="majorBidi" w:cstheme="majorBidi"/>
          <w:b/>
          <w:bCs/>
          <w:color w:val="000000"/>
          <w:sz w:val="28"/>
          <w:szCs w:val="28"/>
          <w:lang w:val="fr-CA"/>
        </w:rPr>
        <w:t xml:space="preserve">                                                                      </w:t>
      </w:r>
    </w:p>
    <w:p w:rsidR="008533AD" w:rsidRDefault="008533AD" w:rsidP="008533AD">
      <w:pPr>
        <w:rPr>
          <w:rFonts w:asciiTheme="majorBidi" w:hAnsiTheme="majorBidi" w:cstheme="majorBidi"/>
          <w:b/>
          <w:bCs/>
          <w:color w:val="000000"/>
          <w:sz w:val="28"/>
          <w:szCs w:val="28"/>
          <w:lang w:val="fr-CA"/>
        </w:rPr>
      </w:pPr>
      <w:r>
        <w:rPr>
          <w:rFonts w:asciiTheme="majorBidi" w:hAnsiTheme="majorBidi" w:cstheme="majorBidi"/>
          <w:b/>
          <w:bCs/>
          <w:color w:val="000000"/>
          <w:sz w:val="28"/>
          <w:szCs w:val="28"/>
          <w:lang w:val="fr-CA"/>
        </w:rPr>
        <w:t xml:space="preserve">                                                                                           </w:t>
      </w:r>
      <w:r w:rsidRPr="004F1C0C">
        <w:rPr>
          <w:rFonts w:asciiTheme="majorBidi" w:hAnsiTheme="majorBidi" w:cstheme="majorBidi"/>
          <w:b/>
          <w:bCs/>
          <w:color w:val="000000"/>
          <w:sz w:val="28"/>
          <w:szCs w:val="28"/>
          <w:lang w:val="fr-CA"/>
        </w:rPr>
        <w:t>Encadreur:</w:t>
      </w:r>
    </w:p>
    <w:p w:rsidR="00516079" w:rsidRDefault="00516079" w:rsidP="008533AD">
      <w:pPr>
        <w:rPr>
          <w:rFonts w:asciiTheme="majorBidi" w:hAnsiTheme="majorBidi" w:cstheme="majorBidi"/>
          <w:b/>
          <w:bCs/>
          <w:color w:val="000000"/>
          <w:sz w:val="28"/>
          <w:szCs w:val="28"/>
          <w:lang w:val="fr-CA"/>
        </w:rPr>
      </w:pPr>
      <w:r>
        <w:rPr>
          <w:rFonts w:asciiTheme="majorBidi" w:hAnsiTheme="majorBidi" w:cstheme="majorBidi"/>
          <w:b/>
          <w:bCs/>
          <w:color w:val="000000"/>
          <w:sz w:val="28"/>
          <w:szCs w:val="28"/>
          <w:lang w:val="fr-CA"/>
        </w:rPr>
        <w:t xml:space="preserve">                                                                                     </w:t>
      </w:r>
      <w:r w:rsidRPr="008533AD">
        <w:rPr>
          <w:rFonts w:asciiTheme="majorBidi" w:hAnsiTheme="majorBidi" w:cstheme="majorBidi"/>
          <w:b/>
          <w:bCs/>
          <w:sz w:val="24"/>
          <w:szCs w:val="24"/>
        </w:rPr>
        <w:t>Kouider El Ouahed Abedllah</w:t>
      </w:r>
    </w:p>
    <w:p w:rsidR="008533AD" w:rsidRDefault="008533AD" w:rsidP="008533AD">
      <w:pPr>
        <w:rPr>
          <w:rFonts w:asciiTheme="majorBidi" w:hAnsiTheme="majorBidi" w:cstheme="majorBidi"/>
          <w:b/>
          <w:bCs/>
          <w:color w:val="000000"/>
          <w:sz w:val="28"/>
          <w:szCs w:val="28"/>
          <w:lang w:val="fr-CA"/>
        </w:rPr>
      </w:pPr>
      <w:r>
        <w:rPr>
          <w:rFonts w:asciiTheme="majorBidi" w:hAnsiTheme="majorBidi" w:cstheme="majorBidi"/>
          <w:b/>
          <w:bCs/>
          <w:color w:val="000000"/>
          <w:sz w:val="28"/>
          <w:szCs w:val="28"/>
          <w:lang w:val="fr-CA"/>
        </w:rPr>
        <w:t xml:space="preserve">                                                                          </w:t>
      </w:r>
    </w:p>
    <w:p w:rsidR="002E6C21" w:rsidRDefault="002E6C21" w:rsidP="002E6C21">
      <w:pPr>
        <w:jc w:val="center"/>
        <w:rPr>
          <w:rFonts w:asciiTheme="majorBidi" w:hAnsiTheme="majorBidi" w:cstheme="majorBidi"/>
          <w:b/>
          <w:bCs/>
          <w:sz w:val="28"/>
          <w:szCs w:val="28"/>
        </w:rPr>
      </w:pPr>
      <w:r w:rsidRPr="004F1C0C">
        <w:rPr>
          <w:rFonts w:asciiTheme="majorBidi" w:hAnsiTheme="majorBidi" w:cstheme="majorBidi"/>
          <w:b/>
          <w:bCs/>
          <w:sz w:val="28"/>
          <w:szCs w:val="28"/>
        </w:rPr>
        <w:t xml:space="preserve">Année </w:t>
      </w:r>
      <w:r>
        <w:rPr>
          <w:rFonts w:asciiTheme="majorBidi" w:hAnsiTheme="majorBidi" w:cstheme="majorBidi"/>
          <w:b/>
          <w:bCs/>
          <w:sz w:val="28"/>
          <w:szCs w:val="28"/>
        </w:rPr>
        <w:t>universitaire : 2020 /2021</w:t>
      </w:r>
    </w:p>
    <w:p w:rsidR="00292BEC" w:rsidRPr="002E6C21" w:rsidRDefault="00292BEC" w:rsidP="00176E92">
      <w:pPr>
        <w:jc w:val="center"/>
        <w:outlineLvl w:val="0"/>
        <w:rPr>
          <w:rFonts w:asciiTheme="majorBidi" w:hAnsiTheme="majorBidi" w:cstheme="majorBidi"/>
          <w:b/>
          <w:bCs/>
          <w:sz w:val="28"/>
          <w:szCs w:val="28"/>
        </w:rPr>
      </w:pPr>
      <w:bookmarkStart w:id="0" w:name="_Toc74670534"/>
      <w:r w:rsidRPr="00E83D32">
        <w:rPr>
          <w:rFonts w:asciiTheme="majorBidi" w:hAnsiTheme="majorBidi" w:cstheme="majorBidi"/>
          <w:b/>
          <w:bCs/>
          <w:color w:val="4BACC6" w:themeColor="accent5"/>
          <w:sz w:val="32"/>
          <w:szCs w:val="32"/>
        </w:rPr>
        <w:lastRenderedPageBreak/>
        <w:t>Remerciements</w:t>
      </w:r>
      <w:bookmarkEnd w:id="0"/>
    </w:p>
    <w:p w:rsidR="00CF51BF" w:rsidRPr="005C2BBF" w:rsidRDefault="00292BEC" w:rsidP="008533AD">
      <w:pPr>
        <w:spacing w:line="360" w:lineRule="auto"/>
        <w:jc w:val="center"/>
        <w:rPr>
          <w:rFonts w:asciiTheme="majorBidi" w:hAnsiTheme="majorBidi" w:cstheme="majorBidi"/>
          <w:sz w:val="24"/>
          <w:szCs w:val="24"/>
        </w:rPr>
      </w:pPr>
      <w:r w:rsidRPr="00292BEC">
        <w:rPr>
          <w:rFonts w:asciiTheme="majorBidi" w:hAnsiTheme="majorBidi" w:cstheme="majorBidi"/>
          <w:sz w:val="24"/>
          <w:szCs w:val="24"/>
        </w:rPr>
        <w:t xml:space="preserve">Nous remercions Allah de nous avoir donné le courage, la force et la volonté, Durant nos études jusqu’à la réalisation de ce projet. Mes remerciements les plus sincères à toutes les personnes qui ont contribué de près ou de loin à l'élaboration de ce mémoire ainsi qu’à la réussite de cette formidable année universitaire, Je remercie également toute l'équipe du la clinique de diagnostique et de traitement  </w:t>
      </w:r>
      <w:r w:rsidRPr="00292BEC">
        <w:rPr>
          <w:rFonts w:asciiTheme="majorBidi" w:hAnsiTheme="majorBidi" w:cstheme="majorBidi"/>
          <w:b/>
          <w:bCs/>
          <w:sz w:val="24"/>
          <w:szCs w:val="24"/>
        </w:rPr>
        <w:t>El-Aman</w:t>
      </w:r>
      <w:r>
        <w:rPr>
          <w:rFonts w:asciiTheme="majorBidi" w:hAnsiTheme="majorBidi" w:cstheme="majorBidi"/>
          <w:b/>
          <w:bCs/>
          <w:sz w:val="24"/>
          <w:szCs w:val="24"/>
        </w:rPr>
        <w:t xml:space="preserve"> </w:t>
      </w:r>
      <w:r w:rsidR="00CF51BF" w:rsidRPr="00CF51BF">
        <w:rPr>
          <w:rFonts w:asciiTheme="majorBidi" w:hAnsiTheme="majorBidi" w:cstheme="majorBidi"/>
          <w:sz w:val="24"/>
          <w:szCs w:val="24"/>
        </w:rPr>
        <w:t>Spécialement Docteur</w:t>
      </w:r>
      <w:r w:rsidR="00CF51BF">
        <w:rPr>
          <w:rFonts w:asciiTheme="majorBidi" w:hAnsiTheme="majorBidi" w:cstheme="majorBidi"/>
          <w:b/>
          <w:bCs/>
          <w:sz w:val="24"/>
          <w:szCs w:val="24"/>
        </w:rPr>
        <w:t xml:space="preserve"> Ziar  </w:t>
      </w:r>
      <w:r w:rsidRPr="005C2BBF">
        <w:rPr>
          <w:rFonts w:asciiTheme="majorBidi" w:hAnsiTheme="majorBidi" w:cstheme="majorBidi"/>
          <w:sz w:val="24"/>
          <w:szCs w:val="24"/>
        </w:rPr>
        <w:t xml:space="preserve">Pour leur accueil et leur administration tout particulièrement département Informatique, on commencé par notre encadreur </w:t>
      </w:r>
      <w:r w:rsidRPr="008533AD">
        <w:rPr>
          <w:rFonts w:asciiTheme="majorBidi" w:hAnsiTheme="majorBidi" w:cstheme="majorBidi"/>
          <w:b/>
          <w:bCs/>
          <w:sz w:val="24"/>
          <w:szCs w:val="24"/>
        </w:rPr>
        <w:t>Kouider El Ouahed Abed</w:t>
      </w:r>
      <w:r w:rsidR="00CF51BF" w:rsidRPr="008533AD">
        <w:rPr>
          <w:rFonts w:asciiTheme="majorBidi" w:hAnsiTheme="majorBidi" w:cstheme="majorBidi"/>
          <w:b/>
          <w:bCs/>
          <w:sz w:val="24"/>
          <w:szCs w:val="24"/>
        </w:rPr>
        <w:t>llah</w:t>
      </w:r>
      <w:r w:rsidR="00CF51BF" w:rsidRPr="005C2BBF">
        <w:rPr>
          <w:rFonts w:asciiTheme="majorBidi" w:hAnsiTheme="majorBidi" w:cstheme="majorBidi"/>
          <w:sz w:val="24"/>
          <w:szCs w:val="24"/>
        </w:rPr>
        <w:t xml:space="preserve"> et toute l'équipe pour son soutien durant, la réalisation de notre projet.</w:t>
      </w:r>
    </w:p>
    <w:p w:rsidR="00CF51BF" w:rsidRDefault="00CF51BF" w:rsidP="00CF51BF">
      <w:pPr>
        <w:spacing w:line="360" w:lineRule="auto"/>
        <w:rPr>
          <w:rFonts w:asciiTheme="majorBidi" w:hAnsiTheme="majorBidi" w:cstheme="majorBidi"/>
          <w:sz w:val="28"/>
          <w:szCs w:val="28"/>
        </w:rPr>
      </w:pPr>
      <w:r>
        <w:rPr>
          <w:rFonts w:asciiTheme="majorBidi" w:hAnsiTheme="majorBidi" w:cstheme="majorBidi"/>
          <w:sz w:val="28"/>
          <w:szCs w:val="28"/>
        </w:rPr>
        <w:t xml:space="preserve">                               Ali Arous Hadjer</w:t>
      </w:r>
    </w:p>
    <w:p w:rsidR="00CF51BF" w:rsidRDefault="00CF51BF" w:rsidP="00CF51BF">
      <w:pPr>
        <w:spacing w:line="360" w:lineRule="auto"/>
        <w:rPr>
          <w:rFonts w:asciiTheme="majorBidi" w:hAnsiTheme="majorBidi" w:cstheme="majorBidi"/>
          <w:sz w:val="28"/>
          <w:szCs w:val="28"/>
        </w:rPr>
      </w:pPr>
      <w:r>
        <w:rPr>
          <w:rFonts w:asciiTheme="majorBidi" w:hAnsiTheme="majorBidi" w:cstheme="majorBidi"/>
          <w:sz w:val="28"/>
          <w:szCs w:val="28"/>
        </w:rPr>
        <w:t xml:space="preserve">                               Adda Benkocier Mohamed.</w:t>
      </w: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Default="00CF51BF" w:rsidP="00CF51BF">
      <w:pPr>
        <w:spacing w:line="360" w:lineRule="auto"/>
        <w:rPr>
          <w:rFonts w:asciiTheme="majorBidi" w:hAnsiTheme="majorBidi" w:cstheme="majorBidi"/>
          <w:sz w:val="28"/>
          <w:szCs w:val="28"/>
        </w:rPr>
      </w:pPr>
    </w:p>
    <w:p w:rsidR="00CF51BF" w:rsidRPr="008E0F39" w:rsidRDefault="00CF51BF" w:rsidP="00176E92">
      <w:pPr>
        <w:pStyle w:val="Paragraphedeliste"/>
        <w:numPr>
          <w:ilvl w:val="0"/>
          <w:numId w:val="1"/>
        </w:numPr>
        <w:spacing w:line="360" w:lineRule="auto"/>
        <w:ind w:left="714" w:hanging="357"/>
        <w:outlineLvl w:val="0"/>
        <w:rPr>
          <w:rFonts w:asciiTheme="majorBidi" w:hAnsiTheme="majorBidi" w:cstheme="majorBidi"/>
          <w:b/>
          <w:bCs/>
          <w:sz w:val="28"/>
          <w:szCs w:val="28"/>
        </w:rPr>
      </w:pPr>
      <w:bookmarkStart w:id="1" w:name="_Toc74670535"/>
      <w:r w:rsidRPr="008E0F39">
        <w:rPr>
          <w:rFonts w:asciiTheme="majorBidi" w:hAnsiTheme="majorBidi" w:cstheme="majorBidi"/>
          <w:b/>
          <w:bCs/>
          <w:sz w:val="28"/>
          <w:szCs w:val="28"/>
        </w:rPr>
        <w:lastRenderedPageBreak/>
        <w:t>Introduction</w:t>
      </w:r>
      <w:bookmarkEnd w:id="1"/>
    </w:p>
    <w:p w:rsidR="008E0F39" w:rsidRPr="005C2BBF" w:rsidRDefault="00CF51BF" w:rsidP="005C2BBF">
      <w:pPr>
        <w:autoSpaceDE w:val="0"/>
        <w:autoSpaceDN w:val="0"/>
        <w:adjustRightInd w:val="0"/>
        <w:spacing w:after="0" w:line="360" w:lineRule="auto"/>
        <w:ind w:left="708"/>
        <w:jc w:val="both"/>
        <w:rPr>
          <w:rFonts w:asciiTheme="majorBidi" w:eastAsia="ArialMT" w:hAnsiTheme="majorBidi" w:cstheme="majorBidi"/>
          <w:sz w:val="24"/>
          <w:szCs w:val="24"/>
          <w:lang w:val="fr-CA"/>
        </w:rPr>
      </w:pPr>
      <w:r w:rsidRPr="005C2BBF">
        <w:rPr>
          <w:rFonts w:asciiTheme="majorBidi" w:hAnsiTheme="majorBidi" w:cstheme="majorBidi"/>
          <w:sz w:val="24"/>
          <w:szCs w:val="24"/>
        </w:rPr>
        <w:t>Dans le cadre de notre formation en Licence Informatique spécialité  systèmes d'information pour la société numérique  - Université Hassiba Benbouali Chlef, nous sommes amenés à réaliser un projet, Et nous avons choisi comme un thème  la réalisation « Application  web Pour La Gestion D</w:t>
      </w:r>
      <w:r w:rsidR="008E0F39" w:rsidRPr="005C2BBF">
        <w:rPr>
          <w:rFonts w:asciiTheme="majorBidi" w:hAnsiTheme="majorBidi" w:cstheme="majorBidi"/>
          <w:sz w:val="24"/>
          <w:szCs w:val="24"/>
        </w:rPr>
        <w:t xml:space="preserve">u suivi les patient </w:t>
      </w:r>
      <w:r w:rsidRPr="005C2BBF">
        <w:rPr>
          <w:rFonts w:asciiTheme="majorBidi" w:hAnsiTheme="majorBidi" w:cstheme="majorBidi"/>
          <w:sz w:val="24"/>
          <w:szCs w:val="24"/>
        </w:rPr>
        <w:t>»</w:t>
      </w:r>
      <w:r w:rsidR="008E0F39" w:rsidRPr="005C2BBF">
        <w:rPr>
          <w:rFonts w:asciiTheme="majorBidi" w:hAnsiTheme="majorBidi" w:cstheme="majorBidi"/>
          <w:sz w:val="24"/>
          <w:szCs w:val="24"/>
        </w:rPr>
        <w:t xml:space="preserve">. </w:t>
      </w:r>
      <w:r w:rsidR="008E0F39" w:rsidRPr="005C2BBF">
        <w:rPr>
          <w:rFonts w:asciiTheme="majorBidi" w:eastAsia="ArialMT" w:hAnsiTheme="majorBidi" w:cstheme="majorBidi"/>
          <w:sz w:val="24"/>
          <w:szCs w:val="24"/>
          <w:lang w:val="fr-CA"/>
        </w:rPr>
        <w:t>Ce rapport décrit les différentes phases de stage pour la réalisation de ce projet en trois parties : La première partie présente l’organisme d’accueil de stage, La deuxième présente le contexte général du projet,  La troisième partie présente  la planification de travail (stage)  pour réalisation de l’application  Web.</w:t>
      </w:r>
    </w:p>
    <w:p w:rsidR="008E0F39" w:rsidRDefault="008E0F39" w:rsidP="00176E92">
      <w:pPr>
        <w:pStyle w:val="Paragraphedeliste"/>
        <w:numPr>
          <w:ilvl w:val="1"/>
          <w:numId w:val="3"/>
        </w:numPr>
        <w:autoSpaceDE w:val="0"/>
        <w:autoSpaceDN w:val="0"/>
        <w:adjustRightInd w:val="0"/>
        <w:spacing w:after="0" w:line="360" w:lineRule="auto"/>
        <w:ind w:left="516" w:hanging="374"/>
        <w:outlineLvl w:val="0"/>
        <w:rPr>
          <w:rFonts w:asciiTheme="majorBidi" w:hAnsiTheme="majorBidi" w:cstheme="majorBidi"/>
          <w:b/>
          <w:bCs/>
          <w:color w:val="000000" w:themeColor="text1"/>
          <w:sz w:val="28"/>
          <w:szCs w:val="28"/>
        </w:rPr>
      </w:pPr>
      <w:r w:rsidRPr="008E0F39">
        <w:rPr>
          <w:rFonts w:asciiTheme="majorBidi" w:hAnsiTheme="majorBidi" w:cstheme="majorBidi"/>
          <w:b/>
          <w:bCs/>
          <w:color w:val="000000" w:themeColor="text1"/>
          <w:sz w:val="28"/>
          <w:szCs w:val="28"/>
        </w:rPr>
        <w:t xml:space="preserve"> </w:t>
      </w:r>
      <w:bookmarkStart w:id="2" w:name="_Toc74670536"/>
      <w:r w:rsidRPr="008E0F39">
        <w:rPr>
          <w:rFonts w:asciiTheme="majorBidi" w:hAnsiTheme="majorBidi" w:cstheme="majorBidi"/>
          <w:b/>
          <w:bCs/>
          <w:color w:val="000000" w:themeColor="text1"/>
          <w:sz w:val="28"/>
          <w:szCs w:val="28"/>
        </w:rPr>
        <w:t>Pr</w:t>
      </w:r>
      <w:r w:rsidRPr="008E0F39">
        <w:rPr>
          <w:rFonts w:asciiTheme="majorBidi" w:hAnsiTheme="majorBidi" w:cstheme="majorBidi"/>
          <w:b/>
          <w:bCs/>
          <w:color w:val="000000" w:themeColor="text1"/>
          <w:sz w:val="28"/>
          <w:szCs w:val="28"/>
          <w:lang w:bidi="ar-MA"/>
        </w:rPr>
        <w:t>ésent</w:t>
      </w:r>
      <w:r>
        <w:rPr>
          <w:rFonts w:asciiTheme="majorBidi" w:hAnsiTheme="majorBidi" w:cstheme="majorBidi"/>
          <w:b/>
          <w:bCs/>
          <w:color w:val="000000" w:themeColor="text1"/>
          <w:sz w:val="28"/>
          <w:szCs w:val="28"/>
          <w:lang w:bidi="ar-MA"/>
        </w:rPr>
        <w:t>ation de l’organisme d’accueil</w:t>
      </w:r>
      <w:bookmarkEnd w:id="2"/>
      <w:r>
        <w:rPr>
          <w:rFonts w:asciiTheme="majorBidi" w:hAnsiTheme="majorBidi" w:cstheme="majorBidi"/>
          <w:b/>
          <w:bCs/>
          <w:color w:val="000000" w:themeColor="text1"/>
          <w:sz w:val="28"/>
          <w:szCs w:val="28"/>
          <w:lang w:bidi="ar-MA"/>
        </w:rPr>
        <w:t> </w:t>
      </w:r>
    </w:p>
    <w:p w:rsidR="008E0F39" w:rsidRDefault="008E0F39" w:rsidP="005C2BBF">
      <w:pPr>
        <w:pStyle w:val="Paragraphedeliste"/>
        <w:autoSpaceDE w:val="0"/>
        <w:autoSpaceDN w:val="0"/>
        <w:adjustRightInd w:val="0"/>
        <w:spacing w:after="0" w:line="360" w:lineRule="auto"/>
        <w:ind w:left="517"/>
        <w:jc w:val="both"/>
        <w:rPr>
          <w:rFonts w:asciiTheme="majorBidi" w:hAnsiTheme="majorBidi" w:cstheme="majorBidi"/>
          <w:sz w:val="24"/>
          <w:szCs w:val="24"/>
        </w:rPr>
      </w:pPr>
      <w:r>
        <w:rPr>
          <w:rFonts w:asciiTheme="majorBidi" w:hAnsiTheme="majorBidi" w:cstheme="majorBidi"/>
          <w:sz w:val="24"/>
          <w:szCs w:val="24"/>
        </w:rPr>
        <w:t xml:space="preserve">La clinique de diagnostique et de traitement  </w:t>
      </w:r>
      <w:r>
        <w:rPr>
          <w:rFonts w:asciiTheme="majorBidi" w:hAnsiTheme="majorBidi" w:cstheme="majorBidi"/>
          <w:b/>
          <w:bCs/>
          <w:sz w:val="24"/>
          <w:szCs w:val="24"/>
        </w:rPr>
        <w:t>El-Aman</w:t>
      </w:r>
      <w:r>
        <w:rPr>
          <w:rFonts w:asciiTheme="majorBidi" w:hAnsiTheme="majorBidi" w:cstheme="majorBidi"/>
          <w:sz w:val="24"/>
          <w:szCs w:val="24"/>
        </w:rPr>
        <w:t xml:space="preserve"> est une clinique médicale de référence générale entièrement dédié à la santé, l’équipe de la clinique est composée de groupe spécialiste des médecines. La clinique propose les dernières avancées médicales dans le domaine médecine. L’ouverture de cette clinique  depuis septembre 2018.</w:t>
      </w:r>
    </w:p>
    <w:p w:rsidR="008E0F39" w:rsidRDefault="00902E7E" w:rsidP="00176E92">
      <w:pPr>
        <w:pStyle w:val="Paragraphedeliste"/>
        <w:numPr>
          <w:ilvl w:val="1"/>
          <w:numId w:val="3"/>
        </w:numPr>
        <w:autoSpaceDE w:val="0"/>
        <w:autoSpaceDN w:val="0"/>
        <w:adjustRightInd w:val="0"/>
        <w:spacing w:after="0" w:line="360" w:lineRule="auto"/>
        <w:ind w:left="516" w:hanging="374"/>
        <w:outlineLvl w:val="0"/>
        <w:rPr>
          <w:rFonts w:asciiTheme="majorBidi" w:hAnsiTheme="majorBidi" w:cstheme="majorBidi"/>
          <w:color w:val="000000" w:themeColor="text1"/>
          <w:sz w:val="28"/>
          <w:szCs w:val="28"/>
          <w:lang w:bidi="ar-MA"/>
        </w:rPr>
      </w:pPr>
      <w:bookmarkStart w:id="3" w:name="_Toc74670537"/>
      <w:r w:rsidRPr="00902E7E">
        <w:rPr>
          <w:rFonts w:asciiTheme="majorBidi" w:hAnsiTheme="majorBidi" w:cstheme="majorBidi"/>
          <w:b/>
          <w:bCs/>
          <w:color w:val="000000" w:themeColor="text1"/>
          <w:sz w:val="28"/>
          <w:szCs w:val="28"/>
          <w:lang w:bidi="ar-MA"/>
        </w:rPr>
        <w:t>Fiche technique de l’entreprise</w:t>
      </w:r>
      <w:bookmarkEnd w:id="3"/>
      <w:r>
        <w:rPr>
          <w:rFonts w:asciiTheme="majorBidi" w:hAnsiTheme="majorBidi" w:cstheme="majorBidi"/>
          <w:color w:val="000000" w:themeColor="text1"/>
          <w:sz w:val="28"/>
          <w:szCs w:val="28"/>
          <w:lang w:bidi="ar-MA"/>
        </w:rPr>
        <w:t> </w:t>
      </w:r>
    </w:p>
    <w:tbl>
      <w:tblPr>
        <w:tblW w:w="9150"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150"/>
      </w:tblGrid>
      <w:tr w:rsidR="00AE13F5" w:rsidTr="00B10530">
        <w:trPr>
          <w:trHeight w:val="295"/>
        </w:trPr>
        <w:tc>
          <w:tcPr>
            <w:tcW w:w="9150" w:type="dxa"/>
          </w:tcPr>
          <w:p w:rsidR="00AE13F5" w:rsidRDefault="00AE13F5" w:rsidP="00AE13F5">
            <w:pPr>
              <w:pStyle w:val="Paragraphedeliste"/>
              <w:autoSpaceDE w:val="0"/>
              <w:autoSpaceDN w:val="0"/>
              <w:adjustRightInd w:val="0"/>
              <w:spacing w:after="0" w:line="360" w:lineRule="auto"/>
              <w:ind w:left="239"/>
              <w:rPr>
                <w:rFonts w:asciiTheme="majorBidi" w:hAnsiTheme="majorBidi" w:cstheme="majorBidi"/>
                <w:color w:val="000000" w:themeColor="text1"/>
                <w:sz w:val="28"/>
                <w:szCs w:val="28"/>
                <w:lang w:bidi="ar-MA"/>
              </w:rPr>
            </w:pPr>
            <w:r w:rsidRPr="00AE13F5">
              <w:rPr>
                <w:rFonts w:asciiTheme="majorBidi" w:eastAsia="Arial" w:hAnsiTheme="majorBidi" w:cstheme="majorBidi"/>
                <w:b/>
                <w:bCs/>
                <w:sz w:val="24"/>
                <w:szCs w:val="24"/>
                <w:lang w:eastAsia="fr-FR"/>
              </w:rPr>
              <w:t>Nom de l’entreprise</w:t>
            </w:r>
            <w:r w:rsidRPr="000D6795">
              <w:rPr>
                <w:rFonts w:asciiTheme="majorBidi" w:eastAsia="Arial" w:hAnsiTheme="majorBidi" w:cstheme="majorBidi"/>
                <w:sz w:val="24"/>
                <w:szCs w:val="24"/>
                <w:lang w:eastAsia="fr-FR"/>
              </w:rPr>
              <w:t>:</w:t>
            </w:r>
            <w:r>
              <w:rPr>
                <w:rFonts w:asciiTheme="majorBidi" w:hAnsiTheme="majorBidi" w:cstheme="majorBidi"/>
                <w:sz w:val="24"/>
                <w:szCs w:val="24"/>
              </w:rPr>
              <w:t xml:space="preserve"> La clinique de diagnostique et de traitement  </w:t>
            </w:r>
            <w:r>
              <w:rPr>
                <w:rFonts w:asciiTheme="majorBidi" w:hAnsiTheme="majorBidi" w:cstheme="majorBidi"/>
                <w:b/>
                <w:bCs/>
                <w:sz w:val="24"/>
                <w:szCs w:val="24"/>
              </w:rPr>
              <w:t>El-Aman</w:t>
            </w:r>
          </w:p>
        </w:tc>
      </w:tr>
      <w:tr w:rsidR="003C3CBD" w:rsidTr="00B10530">
        <w:trPr>
          <w:trHeight w:val="310"/>
        </w:trPr>
        <w:tc>
          <w:tcPr>
            <w:tcW w:w="9150" w:type="dxa"/>
          </w:tcPr>
          <w:p w:rsidR="003C3CBD" w:rsidRPr="00AE13F5" w:rsidRDefault="003C3CBD" w:rsidP="00AE13F5">
            <w:pPr>
              <w:pStyle w:val="Paragraphedeliste"/>
              <w:autoSpaceDE w:val="0"/>
              <w:autoSpaceDN w:val="0"/>
              <w:adjustRightInd w:val="0"/>
              <w:spacing w:after="0" w:line="360" w:lineRule="auto"/>
              <w:ind w:left="239"/>
              <w:rPr>
                <w:rFonts w:asciiTheme="majorBidi" w:eastAsia="Arial" w:hAnsiTheme="majorBidi" w:cstheme="majorBidi"/>
                <w:b/>
                <w:bCs/>
                <w:sz w:val="24"/>
                <w:szCs w:val="24"/>
                <w:lang w:eastAsia="fr-FR"/>
              </w:rPr>
            </w:pPr>
            <w:r w:rsidRPr="00AE13F5">
              <w:rPr>
                <w:rFonts w:asciiTheme="majorBidi" w:eastAsia="Arial" w:hAnsiTheme="majorBidi" w:cstheme="majorBidi"/>
                <w:b/>
                <w:bCs/>
                <w:sz w:val="24"/>
                <w:szCs w:val="24"/>
                <w:lang w:eastAsia="fr-FR"/>
              </w:rPr>
              <w:t>Date de création:</w:t>
            </w:r>
            <w:r>
              <w:rPr>
                <w:rFonts w:asciiTheme="majorBidi" w:eastAsia="Arial" w:hAnsiTheme="majorBidi" w:cstheme="majorBidi"/>
                <w:sz w:val="24"/>
                <w:szCs w:val="24"/>
                <w:lang w:eastAsia="fr-FR"/>
              </w:rPr>
              <w:t xml:space="preserve"> </w:t>
            </w:r>
            <w:r>
              <w:rPr>
                <w:rFonts w:asciiTheme="majorBidi" w:hAnsiTheme="majorBidi" w:cstheme="majorBidi"/>
                <w:sz w:val="24"/>
                <w:szCs w:val="24"/>
              </w:rPr>
              <w:t>septembre 2018.</w:t>
            </w:r>
          </w:p>
        </w:tc>
      </w:tr>
      <w:tr w:rsidR="003C3CBD" w:rsidTr="00B10530">
        <w:trPr>
          <w:trHeight w:val="390"/>
        </w:trPr>
        <w:tc>
          <w:tcPr>
            <w:tcW w:w="9150" w:type="dxa"/>
          </w:tcPr>
          <w:p w:rsidR="003C3CBD" w:rsidRPr="00AE13F5" w:rsidRDefault="003C3CBD" w:rsidP="00AE13F5">
            <w:pPr>
              <w:spacing w:line="360" w:lineRule="auto"/>
              <w:jc w:val="both"/>
              <w:rPr>
                <w:rFonts w:asciiTheme="majorBidi" w:eastAsia="Arial" w:hAnsiTheme="majorBidi" w:cstheme="majorBidi"/>
                <w:b/>
                <w:bCs/>
                <w:sz w:val="24"/>
                <w:szCs w:val="24"/>
                <w:lang w:eastAsia="fr-FR"/>
              </w:rPr>
            </w:pPr>
            <w:r>
              <w:rPr>
                <w:rFonts w:asciiTheme="majorBidi" w:eastAsia="Arial" w:hAnsiTheme="majorBidi" w:cstheme="majorBidi"/>
                <w:sz w:val="24"/>
                <w:szCs w:val="24"/>
                <w:lang w:eastAsia="fr-FR"/>
              </w:rPr>
              <w:t xml:space="preserve">    </w:t>
            </w:r>
            <w:r w:rsidRPr="00AE13F5">
              <w:rPr>
                <w:rFonts w:asciiTheme="majorBidi" w:eastAsia="Arial" w:hAnsiTheme="majorBidi" w:cstheme="majorBidi"/>
                <w:b/>
                <w:bCs/>
                <w:sz w:val="24"/>
                <w:szCs w:val="24"/>
                <w:lang w:eastAsia="fr-FR"/>
              </w:rPr>
              <w:t>Adresse</w:t>
            </w:r>
            <w:r>
              <w:rPr>
                <w:rFonts w:asciiTheme="majorBidi" w:eastAsia="Arial" w:hAnsiTheme="majorBidi" w:cstheme="majorBidi"/>
                <w:sz w:val="24"/>
                <w:szCs w:val="24"/>
                <w:lang w:eastAsia="fr-FR"/>
              </w:rPr>
              <w:t xml:space="preserve">: </w:t>
            </w:r>
            <w:r w:rsidRPr="00122E31">
              <w:rPr>
                <w:rFonts w:asciiTheme="majorBidi" w:hAnsiTheme="majorBidi" w:cstheme="majorBidi"/>
                <w:sz w:val="24"/>
                <w:szCs w:val="24"/>
              </w:rPr>
              <w:t xml:space="preserve">Hey </w:t>
            </w:r>
            <w:r>
              <w:rPr>
                <w:rFonts w:asciiTheme="majorBidi" w:hAnsiTheme="majorBidi" w:cstheme="majorBidi"/>
                <w:sz w:val="24"/>
                <w:szCs w:val="24"/>
              </w:rPr>
              <w:t>Ladjraf R.R.N° :19 Chettia – CHLEF.</w:t>
            </w:r>
          </w:p>
        </w:tc>
      </w:tr>
      <w:tr w:rsidR="003C3CBD" w:rsidTr="00B10530">
        <w:trPr>
          <w:trHeight w:val="413"/>
        </w:trPr>
        <w:tc>
          <w:tcPr>
            <w:tcW w:w="9150" w:type="dxa"/>
          </w:tcPr>
          <w:p w:rsidR="003C3CBD" w:rsidRDefault="003C3CBD" w:rsidP="00AE13F5">
            <w:pPr>
              <w:spacing w:line="360" w:lineRule="auto"/>
              <w:jc w:val="both"/>
              <w:rPr>
                <w:rFonts w:asciiTheme="majorBidi" w:eastAsia="Arial" w:hAnsiTheme="majorBidi" w:cstheme="majorBidi"/>
                <w:sz w:val="24"/>
                <w:szCs w:val="24"/>
                <w:lang w:eastAsia="fr-FR"/>
              </w:rPr>
            </w:pPr>
            <w:r>
              <w:rPr>
                <w:rFonts w:asciiTheme="majorBidi" w:hAnsiTheme="majorBidi" w:cstheme="majorBidi"/>
                <w:sz w:val="24"/>
                <w:szCs w:val="24"/>
              </w:rPr>
              <w:t xml:space="preserve">     </w:t>
            </w:r>
            <w:r>
              <w:rPr>
                <w:rFonts w:asciiTheme="majorBidi" w:eastAsia="Arial" w:hAnsiTheme="majorBidi" w:cstheme="majorBidi"/>
                <w:sz w:val="24"/>
                <w:szCs w:val="24"/>
                <w:lang w:eastAsia="fr-FR"/>
              </w:rPr>
              <w:t xml:space="preserve">Effectifs employés : </w:t>
            </w:r>
          </w:p>
        </w:tc>
      </w:tr>
      <w:tr w:rsidR="003C3CBD" w:rsidTr="00B10530">
        <w:trPr>
          <w:trHeight w:val="372"/>
        </w:trPr>
        <w:tc>
          <w:tcPr>
            <w:tcW w:w="9150" w:type="dxa"/>
          </w:tcPr>
          <w:p w:rsidR="003C3CBD" w:rsidRDefault="003C3CBD" w:rsidP="00AE13F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D6795">
              <w:rPr>
                <w:rFonts w:asciiTheme="majorBidi" w:eastAsia="Arial" w:hAnsiTheme="majorBidi" w:cstheme="majorBidi"/>
                <w:sz w:val="24"/>
                <w:szCs w:val="24"/>
                <w:lang w:eastAsia="fr-FR"/>
              </w:rPr>
              <w:t>Téléphone :</w:t>
            </w:r>
            <w:r>
              <w:rPr>
                <w:rFonts w:asciiTheme="majorBidi" w:eastAsia="Arial" w:hAnsiTheme="majorBidi" w:cstheme="majorBidi"/>
                <w:sz w:val="24"/>
                <w:szCs w:val="24"/>
                <w:lang w:eastAsia="fr-FR"/>
              </w:rPr>
              <w:t>05.41.15.18.55 / 027.73.50.41</w:t>
            </w:r>
          </w:p>
        </w:tc>
      </w:tr>
      <w:tr w:rsidR="003C3CBD" w:rsidTr="00B10530">
        <w:trPr>
          <w:trHeight w:val="455"/>
        </w:trPr>
        <w:tc>
          <w:tcPr>
            <w:tcW w:w="9150" w:type="dxa"/>
          </w:tcPr>
          <w:p w:rsidR="003C3CBD" w:rsidRDefault="003C3CBD" w:rsidP="00AE13F5">
            <w:pPr>
              <w:spacing w:line="360" w:lineRule="auto"/>
              <w:jc w:val="both"/>
              <w:rPr>
                <w:rFonts w:asciiTheme="majorBidi" w:hAnsiTheme="majorBidi" w:cstheme="majorBidi"/>
                <w:sz w:val="24"/>
                <w:szCs w:val="24"/>
              </w:rPr>
            </w:pPr>
            <w:r>
              <w:rPr>
                <w:rFonts w:asciiTheme="majorBidi" w:eastAsia="Arial" w:hAnsiTheme="majorBidi" w:cstheme="majorBidi"/>
                <w:sz w:val="24"/>
                <w:szCs w:val="24"/>
                <w:lang w:eastAsia="fr-FR"/>
              </w:rPr>
              <w:t xml:space="preserve">      Adresse email : </w:t>
            </w:r>
            <w:hyperlink r:id="rId9" w:history="1">
              <w:r w:rsidRPr="004207B9">
                <w:rPr>
                  <w:rStyle w:val="Lienhypertexte"/>
                  <w:rFonts w:asciiTheme="majorBidi" w:eastAsia="Arial" w:hAnsiTheme="majorBidi" w:cstheme="majorBidi"/>
                  <w:sz w:val="24"/>
                  <w:szCs w:val="24"/>
                  <w:lang w:eastAsia="fr-FR"/>
                </w:rPr>
                <w:t>nabilchu2000@yahoo.fr</w:t>
              </w:r>
            </w:hyperlink>
          </w:p>
        </w:tc>
      </w:tr>
      <w:tr w:rsidR="003C3CBD" w:rsidTr="00B10530">
        <w:trPr>
          <w:trHeight w:val="341"/>
        </w:trPr>
        <w:tc>
          <w:tcPr>
            <w:tcW w:w="9150" w:type="dxa"/>
          </w:tcPr>
          <w:p w:rsidR="003C3CBD" w:rsidRDefault="003C3CBD" w:rsidP="003C3CBD">
            <w:pPr>
              <w:pStyle w:val="Paragraphedeliste"/>
              <w:spacing w:after="0" w:line="360" w:lineRule="auto"/>
              <w:ind w:left="319"/>
              <w:rPr>
                <w:rFonts w:asciiTheme="majorBidi" w:eastAsia="Arial" w:hAnsiTheme="majorBidi" w:cstheme="majorBidi"/>
                <w:sz w:val="24"/>
                <w:szCs w:val="24"/>
                <w:lang w:eastAsia="fr-FR"/>
              </w:rPr>
            </w:pPr>
            <w:r>
              <w:rPr>
                <w:rFonts w:asciiTheme="majorBidi" w:hAnsiTheme="majorBidi" w:cstheme="majorBidi"/>
                <w:sz w:val="24"/>
                <w:szCs w:val="24"/>
              </w:rPr>
              <w:t xml:space="preserve">  </w:t>
            </w:r>
            <w:r w:rsidRPr="000D6795">
              <w:rPr>
                <w:rFonts w:asciiTheme="majorBidi" w:eastAsia="Arial" w:hAnsiTheme="majorBidi" w:cstheme="majorBidi"/>
                <w:sz w:val="24"/>
                <w:szCs w:val="24"/>
                <w:lang w:eastAsia="fr-FR"/>
              </w:rPr>
              <w:t>Statut juridique</w:t>
            </w:r>
            <w:r w:rsidRPr="00E94046">
              <w:rPr>
                <w:rFonts w:asciiTheme="minorBidi" w:eastAsia="Arial" w:hAnsiTheme="minorBidi"/>
                <w:sz w:val="24"/>
                <w:szCs w:val="24"/>
                <w:lang w:eastAsia="fr-FR"/>
              </w:rPr>
              <w:t xml:space="preserve">: </w:t>
            </w:r>
            <w:r w:rsidRPr="000D6795">
              <w:rPr>
                <w:rFonts w:asciiTheme="majorBidi" w:eastAsia="Arial" w:hAnsiTheme="majorBidi" w:cstheme="majorBidi"/>
                <w:sz w:val="24"/>
                <w:szCs w:val="24"/>
                <w:lang w:eastAsia="fr-FR"/>
              </w:rPr>
              <w:t>Epic.</w:t>
            </w:r>
          </w:p>
          <w:p w:rsidR="00B10530" w:rsidRPr="00B10530" w:rsidRDefault="00B10530" w:rsidP="00B10530">
            <w:pPr>
              <w:pStyle w:val="Paragraphedeliste"/>
              <w:spacing w:after="0" w:line="360" w:lineRule="auto"/>
              <w:ind w:left="319"/>
              <w:rPr>
                <w:rFonts w:asciiTheme="majorBidi" w:eastAsia="Arial" w:hAnsiTheme="majorBidi" w:cstheme="majorBidi"/>
                <w:sz w:val="24"/>
                <w:szCs w:val="24"/>
                <w:lang w:eastAsia="fr-FR"/>
              </w:rPr>
            </w:pPr>
            <w:r>
              <w:rPr>
                <w:rFonts w:asciiTheme="majorBidi" w:eastAsia="Arial" w:hAnsiTheme="majorBidi" w:cstheme="majorBidi"/>
                <w:sz w:val="24"/>
                <w:szCs w:val="24"/>
                <w:lang w:eastAsia="fr-FR"/>
              </w:rPr>
              <w:t xml:space="preserve">   </w:t>
            </w:r>
            <w:r w:rsidRPr="000D6795">
              <w:rPr>
                <w:rFonts w:asciiTheme="majorBidi" w:eastAsia="Arial" w:hAnsiTheme="majorBidi" w:cstheme="majorBidi"/>
                <w:sz w:val="24"/>
                <w:szCs w:val="24"/>
                <w:lang w:eastAsia="fr-FR"/>
              </w:rPr>
              <w:t>Propriétaire :</w:t>
            </w:r>
            <w:r>
              <w:rPr>
                <w:rFonts w:asciiTheme="majorBidi" w:eastAsia="Arial" w:hAnsiTheme="majorBidi" w:cstheme="majorBidi"/>
                <w:sz w:val="24"/>
                <w:szCs w:val="24"/>
                <w:lang w:eastAsia="fr-FR"/>
              </w:rPr>
              <w:t xml:space="preserve"> Docteur Ziar</w:t>
            </w:r>
          </w:p>
        </w:tc>
      </w:tr>
    </w:tbl>
    <w:p w:rsidR="00B10530" w:rsidRDefault="00B10530" w:rsidP="00176E92">
      <w:pPr>
        <w:spacing w:line="0" w:lineRule="atLeast"/>
        <w:ind w:left="2603"/>
        <w:outlineLvl w:val="2"/>
        <w:rPr>
          <w:rFonts w:asciiTheme="majorBidi" w:hAnsiTheme="majorBidi" w:cstheme="majorBidi"/>
          <w:b/>
          <w:iCs/>
          <w:color w:val="4BACC6" w:themeColor="accent5"/>
          <w:szCs w:val="20"/>
        </w:rPr>
      </w:pPr>
      <w:r>
        <w:rPr>
          <w:rFonts w:asciiTheme="majorBidi" w:hAnsiTheme="majorBidi" w:cstheme="majorBidi"/>
          <w:sz w:val="28"/>
          <w:szCs w:val="28"/>
        </w:rPr>
        <w:t xml:space="preserve"> </w:t>
      </w:r>
      <w:bookmarkStart w:id="4" w:name="_Toc74670538"/>
      <w:r w:rsidRPr="005C2BBF">
        <w:rPr>
          <w:rFonts w:asciiTheme="majorBidi" w:hAnsiTheme="majorBidi" w:cstheme="majorBidi"/>
          <w:b/>
          <w:iCs/>
          <w:color w:val="000000" w:themeColor="text1"/>
          <w:szCs w:val="20"/>
        </w:rPr>
        <w:t>Tableau I - 1 : fiche technique de la clinique</w:t>
      </w:r>
      <w:r>
        <w:rPr>
          <w:rFonts w:asciiTheme="majorBidi" w:hAnsiTheme="majorBidi" w:cstheme="majorBidi"/>
          <w:b/>
          <w:iCs/>
          <w:color w:val="4BACC6" w:themeColor="accent5"/>
          <w:szCs w:val="20"/>
        </w:rPr>
        <w:t>.</w:t>
      </w:r>
      <w:bookmarkEnd w:id="4"/>
    </w:p>
    <w:p w:rsidR="00B10530" w:rsidRDefault="00B10530" w:rsidP="00B10530">
      <w:pPr>
        <w:spacing w:line="0" w:lineRule="atLeast"/>
        <w:ind w:left="2600"/>
        <w:rPr>
          <w:rFonts w:asciiTheme="majorBidi" w:hAnsiTheme="majorBidi" w:cstheme="majorBidi"/>
          <w:b/>
          <w:iCs/>
          <w:color w:val="4BACC6" w:themeColor="accent5"/>
          <w:szCs w:val="20"/>
        </w:rPr>
      </w:pPr>
    </w:p>
    <w:p w:rsidR="00FD72B6" w:rsidRPr="00FD72B6" w:rsidRDefault="00FD72B6" w:rsidP="00FD72B6">
      <w:pPr>
        <w:spacing w:line="0" w:lineRule="atLeast"/>
        <w:rPr>
          <w:rFonts w:asciiTheme="majorBidi" w:hAnsiTheme="majorBidi" w:cstheme="majorBidi"/>
          <w:bCs/>
          <w:color w:val="4BACC6" w:themeColor="accent5"/>
          <w:sz w:val="28"/>
          <w:szCs w:val="28"/>
          <w:lang w:bidi="ar-MA"/>
        </w:rPr>
      </w:pPr>
    </w:p>
    <w:p w:rsidR="00FD72B6" w:rsidRPr="00FD72B6" w:rsidRDefault="00FD72B6" w:rsidP="00FD72B6">
      <w:pPr>
        <w:spacing w:line="0" w:lineRule="atLeast"/>
        <w:rPr>
          <w:rFonts w:asciiTheme="majorBidi" w:hAnsiTheme="majorBidi" w:cstheme="majorBidi"/>
          <w:bCs/>
          <w:color w:val="4BACC6" w:themeColor="accent5"/>
          <w:sz w:val="28"/>
          <w:szCs w:val="28"/>
          <w:lang w:bidi="ar-MA"/>
        </w:rPr>
      </w:pPr>
    </w:p>
    <w:p w:rsidR="00B10530" w:rsidRDefault="00FD72B6" w:rsidP="00176E92">
      <w:pPr>
        <w:pStyle w:val="Paragraphedeliste"/>
        <w:numPr>
          <w:ilvl w:val="0"/>
          <w:numId w:val="6"/>
        </w:numPr>
        <w:spacing w:line="360" w:lineRule="auto"/>
        <w:ind w:left="714" w:hanging="357"/>
        <w:jc w:val="both"/>
        <w:outlineLvl w:val="0"/>
        <w:rPr>
          <w:rFonts w:asciiTheme="majorBidi" w:hAnsiTheme="majorBidi" w:cstheme="majorBidi"/>
          <w:b/>
          <w:iCs/>
          <w:color w:val="000000" w:themeColor="text1"/>
          <w:sz w:val="28"/>
          <w:szCs w:val="28"/>
        </w:rPr>
      </w:pPr>
      <w:bookmarkStart w:id="5" w:name="_Toc74670539"/>
      <w:r w:rsidRPr="00FD72B6">
        <w:rPr>
          <w:rFonts w:asciiTheme="majorBidi" w:hAnsiTheme="majorBidi" w:cstheme="majorBidi"/>
          <w:b/>
          <w:iCs/>
          <w:color w:val="000000" w:themeColor="text1"/>
          <w:sz w:val="28"/>
          <w:szCs w:val="28"/>
        </w:rPr>
        <w:t>Présentation de projet</w:t>
      </w:r>
      <w:bookmarkEnd w:id="5"/>
      <w:r w:rsidRPr="00FD72B6">
        <w:rPr>
          <w:rFonts w:asciiTheme="majorBidi" w:hAnsiTheme="majorBidi" w:cstheme="majorBidi"/>
          <w:b/>
          <w:iCs/>
          <w:color w:val="000000" w:themeColor="text1"/>
          <w:sz w:val="28"/>
          <w:szCs w:val="28"/>
        </w:rPr>
        <w:t xml:space="preserve"> </w:t>
      </w:r>
    </w:p>
    <w:p w:rsidR="00FD72B6" w:rsidRDefault="00D32023" w:rsidP="00176E92">
      <w:pPr>
        <w:pStyle w:val="Paragraphedeliste"/>
        <w:numPr>
          <w:ilvl w:val="1"/>
          <w:numId w:val="6"/>
        </w:numPr>
        <w:spacing w:line="360" w:lineRule="auto"/>
        <w:ind w:left="1168" w:hanging="448"/>
        <w:jc w:val="both"/>
        <w:outlineLvl w:val="1"/>
        <w:rPr>
          <w:rFonts w:asciiTheme="majorBidi" w:eastAsia="Times New Roman" w:hAnsiTheme="majorBidi" w:cstheme="majorBidi"/>
          <w:color w:val="4BACC6" w:themeColor="accent5"/>
          <w:sz w:val="28"/>
          <w:szCs w:val="28"/>
          <w:lang w:eastAsia="fr-CA"/>
        </w:rPr>
      </w:pPr>
      <w:bookmarkStart w:id="6" w:name="_Toc74670540"/>
      <w:r>
        <w:rPr>
          <w:rFonts w:asciiTheme="majorBidi" w:eastAsia="Times New Roman" w:hAnsiTheme="majorBidi" w:cstheme="majorBidi"/>
          <w:b/>
          <w:bCs/>
          <w:color w:val="000000" w:themeColor="text1"/>
          <w:sz w:val="28"/>
          <w:szCs w:val="28"/>
          <w:lang w:eastAsia="fr-CA"/>
        </w:rPr>
        <w:t>Définition d’une</w:t>
      </w:r>
      <w:r w:rsidR="00FD72B6" w:rsidRPr="00FD72B6">
        <w:rPr>
          <w:rFonts w:asciiTheme="majorBidi" w:eastAsia="Times New Roman" w:hAnsiTheme="majorBidi" w:cstheme="majorBidi"/>
          <w:b/>
          <w:bCs/>
          <w:color w:val="000000" w:themeColor="text1"/>
          <w:sz w:val="28"/>
          <w:szCs w:val="28"/>
          <w:lang w:eastAsia="fr-CA"/>
        </w:rPr>
        <w:t xml:space="preserve"> </w:t>
      </w:r>
      <w:r>
        <w:rPr>
          <w:rFonts w:asciiTheme="majorBidi" w:eastAsia="Times New Roman" w:hAnsiTheme="majorBidi" w:cstheme="majorBidi"/>
          <w:b/>
          <w:bCs/>
          <w:color w:val="000000" w:themeColor="text1"/>
          <w:sz w:val="28"/>
          <w:szCs w:val="28"/>
          <w:lang w:eastAsia="fr-CA"/>
        </w:rPr>
        <w:t>clinique</w:t>
      </w:r>
      <w:bookmarkEnd w:id="6"/>
      <w:r w:rsidR="00FD72B6" w:rsidRPr="000108D1">
        <w:rPr>
          <w:rFonts w:asciiTheme="majorBidi" w:eastAsia="Times New Roman" w:hAnsiTheme="majorBidi" w:cstheme="majorBidi"/>
          <w:color w:val="4BACC6" w:themeColor="accent5"/>
          <w:sz w:val="28"/>
          <w:szCs w:val="28"/>
          <w:lang w:eastAsia="fr-CA"/>
        </w:rPr>
        <w:t> </w:t>
      </w:r>
    </w:p>
    <w:p w:rsidR="00FD72B6" w:rsidRPr="005C2BBF" w:rsidRDefault="00FD72B6" w:rsidP="005C2BBF">
      <w:pPr>
        <w:pStyle w:val="Paragraphedeliste"/>
        <w:spacing w:line="360" w:lineRule="auto"/>
        <w:ind w:left="284"/>
        <w:jc w:val="both"/>
        <w:rPr>
          <w:rFonts w:asciiTheme="majorBidi" w:hAnsiTheme="majorBidi" w:cstheme="majorBidi"/>
          <w:bCs/>
          <w:iCs/>
          <w:color w:val="000000" w:themeColor="text1"/>
          <w:sz w:val="24"/>
          <w:szCs w:val="24"/>
        </w:rPr>
      </w:pPr>
      <w:r>
        <w:rPr>
          <w:rFonts w:asciiTheme="majorBidi" w:hAnsiTheme="majorBidi" w:cstheme="majorBidi"/>
          <w:b/>
          <w:iCs/>
          <w:color w:val="000000" w:themeColor="text1"/>
          <w:sz w:val="28"/>
          <w:szCs w:val="28"/>
        </w:rPr>
        <w:lastRenderedPageBreak/>
        <w:t xml:space="preserve">                 </w:t>
      </w:r>
      <w:r w:rsidRPr="005C2BBF">
        <w:rPr>
          <w:rFonts w:asciiTheme="majorBidi" w:hAnsiTheme="majorBidi" w:cstheme="majorBidi"/>
          <w:bCs/>
          <w:iCs/>
          <w:color w:val="000000" w:themeColor="text1"/>
          <w:sz w:val="24"/>
          <w:szCs w:val="24"/>
        </w:rPr>
        <w:t>Une</w:t>
      </w:r>
      <w:r w:rsidRPr="005C2BBF">
        <w:rPr>
          <w:rFonts w:asciiTheme="majorBidi" w:hAnsiTheme="majorBidi" w:cstheme="majorBidi"/>
          <w:b/>
          <w:iCs/>
          <w:color w:val="000000" w:themeColor="text1"/>
          <w:sz w:val="24"/>
          <w:szCs w:val="24"/>
        </w:rPr>
        <w:t xml:space="preserve"> </w:t>
      </w:r>
      <w:r w:rsidRPr="005C2BBF">
        <w:rPr>
          <w:rFonts w:asciiTheme="majorBidi" w:hAnsiTheme="majorBidi" w:cstheme="majorBidi"/>
          <w:bCs/>
          <w:iCs/>
          <w:color w:val="000000" w:themeColor="text1"/>
          <w:sz w:val="24"/>
          <w:szCs w:val="24"/>
        </w:rPr>
        <w:t xml:space="preserve">clinique est un établissement </w:t>
      </w:r>
      <w:r w:rsidR="006B33AC" w:rsidRPr="005C2BBF">
        <w:rPr>
          <w:rFonts w:asciiTheme="majorBidi" w:hAnsiTheme="majorBidi" w:cstheme="majorBidi"/>
          <w:bCs/>
          <w:iCs/>
          <w:color w:val="000000" w:themeColor="text1"/>
          <w:sz w:val="24"/>
          <w:szCs w:val="24"/>
        </w:rPr>
        <w:t xml:space="preserve"> exploité par un médecin ou un groupe de médecins pour traiter des patients. La clinique peut faire partie d’un hôpital ou elle peut être indépendante. Les médecins sont assistés par un groupe d’infirmières. Il doit être équipé  de manière adéquate pour assister les médecins dans leurs tâches. Equipement minimum: un lit de pa</w:t>
      </w:r>
      <w:r w:rsidR="005C2BBF">
        <w:rPr>
          <w:rFonts w:asciiTheme="majorBidi" w:hAnsiTheme="majorBidi" w:cstheme="majorBidi"/>
          <w:bCs/>
          <w:iCs/>
          <w:color w:val="000000" w:themeColor="text1"/>
          <w:sz w:val="24"/>
          <w:szCs w:val="24"/>
        </w:rPr>
        <w:t>tient pour examen. Stéthoscope, Appareil de pression artérielle, Marteau nerveux, Eclairage en mouvement,</w:t>
      </w:r>
      <w:r w:rsidR="006B33AC" w:rsidRPr="005C2BBF">
        <w:rPr>
          <w:rFonts w:asciiTheme="majorBidi" w:hAnsiTheme="majorBidi" w:cstheme="majorBidi"/>
          <w:bCs/>
          <w:iCs/>
          <w:color w:val="000000" w:themeColor="text1"/>
          <w:sz w:val="24"/>
          <w:szCs w:val="24"/>
        </w:rPr>
        <w:t xml:space="preserve"> Abaisse – langue.</w:t>
      </w:r>
    </w:p>
    <w:p w:rsidR="006B33AC" w:rsidRDefault="005E090C" w:rsidP="00176E92">
      <w:pPr>
        <w:pStyle w:val="Paragraphedeliste"/>
        <w:numPr>
          <w:ilvl w:val="1"/>
          <w:numId w:val="6"/>
        </w:numPr>
        <w:spacing w:line="360" w:lineRule="auto"/>
        <w:ind w:left="709" w:firstLine="0"/>
        <w:jc w:val="both"/>
        <w:outlineLvl w:val="1"/>
        <w:rPr>
          <w:rFonts w:asciiTheme="majorBidi" w:hAnsiTheme="majorBidi" w:cstheme="majorBidi"/>
          <w:b/>
          <w:bCs/>
          <w:color w:val="4BACC6" w:themeColor="accent5"/>
          <w:sz w:val="28"/>
          <w:szCs w:val="28"/>
        </w:rPr>
      </w:pPr>
      <w:bookmarkStart w:id="7" w:name="_Toc74670541"/>
      <w:r w:rsidRPr="005E090C">
        <w:rPr>
          <w:rFonts w:asciiTheme="majorBidi" w:hAnsiTheme="majorBidi" w:cstheme="majorBidi"/>
          <w:b/>
          <w:bCs/>
          <w:color w:val="000000" w:themeColor="text1"/>
          <w:sz w:val="28"/>
          <w:szCs w:val="28"/>
        </w:rPr>
        <w:t>Caractéristiques d’une clinique</w:t>
      </w:r>
      <w:bookmarkEnd w:id="7"/>
      <w:r>
        <w:rPr>
          <w:rFonts w:asciiTheme="majorBidi" w:hAnsiTheme="majorBidi" w:cstheme="majorBidi"/>
          <w:b/>
          <w:bCs/>
          <w:color w:val="4BACC6" w:themeColor="accent5"/>
          <w:sz w:val="28"/>
          <w:szCs w:val="28"/>
        </w:rPr>
        <w:t xml:space="preserve">  </w:t>
      </w:r>
    </w:p>
    <w:p w:rsidR="005C2BBF" w:rsidRDefault="0046321D" w:rsidP="0046321D">
      <w:pPr>
        <w:pStyle w:val="Paragraphedeliste"/>
        <w:spacing w:line="360" w:lineRule="auto"/>
        <w:ind w:left="284"/>
        <w:jc w:val="both"/>
        <w:rPr>
          <w:rFonts w:asciiTheme="majorBidi" w:hAnsiTheme="majorBidi" w:cstheme="majorBidi"/>
          <w:sz w:val="24"/>
          <w:szCs w:val="24"/>
        </w:rPr>
      </w:pPr>
      <w:r>
        <w:rPr>
          <w:rFonts w:asciiTheme="majorBidi" w:hAnsiTheme="majorBidi" w:cstheme="majorBidi"/>
          <w:sz w:val="24"/>
          <w:szCs w:val="24"/>
        </w:rPr>
        <w:t xml:space="preserve">La clinique de diagnostique et de traitement  </w:t>
      </w:r>
      <w:r>
        <w:rPr>
          <w:rFonts w:asciiTheme="majorBidi" w:hAnsiTheme="majorBidi" w:cstheme="majorBidi"/>
          <w:b/>
          <w:bCs/>
          <w:sz w:val="24"/>
          <w:szCs w:val="24"/>
        </w:rPr>
        <w:t xml:space="preserve">El-Aman </w:t>
      </w:r>
      <w:r>
        <w:rPr>
          <w:rFonts w:asciiTheme="majorBidi" w:hAnsiTheme="majorBidi" w:cstheme="majorBidi"/>
          <w:sz w:val="24"/>
          <w:szCs w:val="24"/>
        </w:rPr>
        <w:t>offre six services laquelle sont :</w:t>
      </w:r>
    </w:p>
    <w:p w:rsidR="0026120A" w:rsidRDefault="0046321D" w:rsidP="0026120A">
      <w:pPr>
        <w:pStyle w:val="Paragraphedeliste"/>
        <w:numPr>
          <w:ilvl w:val="0"/>
          <w:numId w:val="7"/>
        </w:numPr>
        <w:spacing w:line="360" w:lineRule="auto"/>
        <w:jc w:val="both"/>
        <w:rPr>
          <w:rFonts w:asciiTheme="majorBidi" w:hAnsiTheme="majorBidi" w:cstheme="majorBidi"/>
          <w:sz w:val="24"/>
          <w:szCs w:val="24"/>
        </w:rPr>
      </w:pPr>
      <w:r w:rsidRPr="0026120A">
        <w:rPr>
          <w:rFonts w:asciiTheme="majorBidi" w:hAnsiTheme="majorBidi" w:cstheme="majorBidi"/>
          <w:b/>
          <w:bCs/>
          <w:sz w:val="24"/>
          <w:szCs w:val="24"/>
        </w:rPr>
        <w:t>Urgences soins intensifs</w:t>
      </w:r>
      <w:r>
        <w:rPr>
          <w:rFonts w:asciiTheme="majorBidi" w:hAnsiTheme="majorBidi" w:cstheme="majorBidi"/>
          <w:sz w:val="24"/>
          <w:szCs w:val="24"/>
        </w:rPr>
        <w:t> : a pour mission de prendre en charge les patients en état critique, c’est-à-dire qui présentent une dé</w:t>
      </w:r>
      <w:r w:rsidR="0026120A">
        <w:rPr>
          <w:rFonts w:asciiTheme="majorBidi" w:hAnsiTheme="majorBidi" w:cstheme="majorBidi"/>
          <w:sz w:val="24"/>
          <w:szCs w:val="24"/>
        </w:rPr>
        <w:t>faillance d’une fonction vitale, ou qui sont à risque de développer une compilation sévère. Le service dispose de moyens techniques très spécialisés.</w:t>
      </w:r>
    </w:p>
    <w:p w:rsidR="0026120A" w:rsidRPr="00CC1323" w:rsidRDefault="0026120A" w:rsidP="0026120A">
      <w:pPr>
        <w:pStyle w:val="Paragraphedeliste"/>
        <w:numPr>
          <w:ilvl w:val="0"/>
          <w:numId w:val="8"/>
        </w:numPr>
        <w:spacing w:line="360" w:lineRule="auto"/>
        <w:jc w:val="both"/>
        <w:rPr>
          <w:rFonts w:asciiTheme="majorBidi" w:hAnsiTheme="majorBidi" w:cstheme="majorBidi"/>
          <w:b/>
          <w:bCs/>
          <w:sz w:val="24"/>
          <w:szCs w:val="24"/>
        </w:rPr>
      </w:pPr>
      <w:r w:rsidRPr="0026120A">
        <w:rPr>
          <w:rFonts w:asciiTheme="majorBidi" w:hAnsiTheme="majorBidi" w:cstheme="majorBidi"/>
          <w:b/>
          <w:bCs/>
          <w:sz w:val="24"/>
          <w:szCs w:val="24"/>
        </w:rPr>
        <w:t>Cardiologie :</w:t>
      </w:r>
      <w:r>
        <w:rPr>
          <w:rFonts w:asciiTheme="majorBidi" w:hAnsiTheme="majorBidi" w:cstheme="majorBidi"/>
          <w:b/>
          <w:bCs/>
          <w:sz w:val="24"/>
          <w:szCs w:val="24"/>
        </w:rPr>
        <w:t xml:space="preserve"> </w:t>
      </w:r>
      <w:r>
        <w:rPr>
          <w:rFonts w:asciiTheme="majorBidi" w:hAnsiTheme="majorBidi" w:cstheme="majorBidi"/>
          <w:sz w:val="24"/>
          <w:szCs w:val="24"/>
        </w:rPr>
        <w:t>s’intéresse à l’appareil cardiovasculaire, c’est-à-dire au cœur et aux vaisseaux, à la prévention ainsi qu’au traitement des anomalies et des maladies qui l’affectent :</w:t>
      </w:r>
      <w:r w:rsidR="00CC1323">
        <w:rPr>
          <w:rFonts w:asciiTheme="majorBidi" w:hAnsiTheme="majorBidi" w:cstheme="majorBidi"/>
          <w:sz w:val="24"/>
          <w:szCs w:val="24"/>
        </w:rPr>
        <w:t xml:space="preserve"> hypertension artérielle, insuffisance cardiaque, troubles du rythme cardiaque, angine de poitrine, athérosclérose.</w:t>
      </w:r>
    </w:p>
    <w:p w:rsidR="00CC1323" w:rsidRPr="00C64EE8" w:rsidRDefault="00CC1323" w:rsidP="0026120A">
      <w:pPr>
        <w:pStyle w:val="Paragraphedeliste"/>
        <w:numPr>
          <w:ilvl w:val="0"/>
          <w:numId w:val="8"/>
        </w:numPr>
        <w:spacing w:line="360" w:lineRule="auto"/>
        <w:jc w:val="both"/>
        <w:rPr>
          <w:rFonts w:asciiTheme="majorBidi" w:hAnsiTheme="majorBidi" w:cstheme="majorBidi"/>
          <w:b/>
          <w:bCs/>
          <w:sz w:val="24"/>
          <w:szCs w:val="24"/>
        </w:rPr>
      </w:pPr>
      <w:r w:rsidRPr="00CC1323">
        <w:rPr>
          <w:rFonts w:asciiTheme="majorBidi" w:hAnsiTheme="majorBidi" w:cstheme="majorBidi"/>
          <w:b/>
          <w:bCs/>
          <w:sz w:val="24"/>
          <w:szCs w:val="24"/>
        </w:rPr>
        <w:t>Médecine vasculaire et d’appeler vasculaire</w:t>
      </w:r>
      <w:r>
        <w:rPr>
          <w:rFonts w:asciiTheme="majorBidi" w:hAnsiTheme="majorBidi" w:cstheme="majorBidi"/>
          <w:sz w:val="24"/>
          <w:szCs w:val="24"/>
        </w:rPr>
        <w:t> : s’intéressant au fonctionnement  et aux affections de l’appareil circulatoire, à savoir les vein</w:t>
      </w:r>
      <w:r w:rsidR="00C64EE8">
        <w:rPr>
          <w:rFonts w:asciiTheme="majorBidi" w:hAnsiTheme="majorBidi" w:cstheme="majorBidi"/>
          <w:sz w:val="24"/>
          <w:szCs w:val="24"/>
        </w:rPr>
        <w:t>e</w:t>
      </w:r>
      <w:r>
        <w:rPr>
          <w:rFonts w:asciiTheme="majorBidi" w:hAnsiTheme="majorBidi" w:cstheme="majorBidi"/>
          <w:sz w:val="24"/>
          <w:szCs w:val="24"/>
        </w:rPr>
        <w:t xml:space="preserve">s, </w:t>
      </w:r>
      <w:r w:rsidR="00C64EE8">
        <w:rPr>
          <w:rFonts w:asciiTheme="majorBidi" w:hAnsiTheme="majorBidi" w:cstheme="majorBidi"/>
          <w:sz w:val="24"/>
          <w:szCs w:val="24"/>
        </w:rPr>
        <w:t>les artères, la microcirculation et le système lymphatique.</w:t>
      </w:r>
    </w:p>
    <w:p w:rsidR="00C64EE8" w:rsidRPr="002E584C" w:rsidRDefault="00C64EE8" w:rsidP="0026120A">
      <w:pPr>
        <w:pStyle w:val="Paragraphedeliste"/>
        <w:numPr>
          <w:ilvl w:val="0"/>
          <w:numId w:val="8"/>
        </w:numPr>
        <w:spacing w:line="360" w:lineRule="auto"/>
        <w:jc w:val="both"/>
        <w:rPr>
          <w:rFonts w:asciiTheme="majorBidi" w:hAnsiTheme="majorBidi" w:cstheme="majorBidi"/>
          <w:b/>
          <w:bCs/>
          <w:sz w:val="24"/>
          <w:szCs w:val="24"/>
        </w:rPr>
      </w:pPr>
      <w:r w:rsidRPr="00C64EE8">
        <w:rPr>
          <w:rFonts w:asciiTheme="majorBidi" w:hAnsiTheme="majorBidi" w:cstheme="majorBidi"/>
          <w:b/>
          <w:bCs/>
          <w:sz w:val="24"/>
          <w:szCs w:val="24"/>
        </w:rPr>
        <w:t>Radiologie imagerie médicale spécialisé Coro scanner</w:t>
      </w:r>
      <w:r>
        <w:rPr>
          <w:rFonts w:asciiTheme="majorBidi" w:hAnsiTheme="majorBidi" w:cstheme="majorBidi"/>
          <w:sz w:val="24"/>
          <w:szCs w:val="24"/>
        </w:rPr>
        <w:t xml:space="preserve"> : </w:t>
      </w:r>
      <w:r w:rsidR="002E584C">
        <w:rPr>
          <w:rFonts w:asciiTheme="majorBidi" w:hAnsiTheme="majorBidi" w:cstheme="majorBidi"/>
          <w:sz w:val="24"/>
          <w:szCs w:val="24"/>
        </w:rPr>
        <w:t>est un examen d’imagerie médicale qui consiste à visualiser les artères coronaires afin de détecter d’éventuelles lésions ou calcifications. Il peut être prescrit en cas de douleurs thoraciques atypiques.</w:t>
      </w:r>
    </w:p>
    <w:p w:rsidR="00F83D48" w:rsidRPr="00F83D48" w:rsidRDefault="009C1970" w:rsidP="0026120A">
      <w:pPr>
        <w:pStyle w:val="Paragraphedeliste"/>
        <w:numPr>
          <w:ilvl w:val="0"/>
          <w:numId w:val="8"/>
        </w:numPr>
        <w:spacing w:line="360" w:lineRule="auto"/>
        <w:jc w:val="both"/>
        <w:rPr>
          <w:rFonts w:asciiTheme="majorBidi" w:hAnsiTheme="majorBidi" w:cstheme="majorBidi"/>
          <w:b/>
          <w:bCs/>
          <w:sz w:val="24"/>
          <w:szCs w:val="24"/>
        </w:rPr>
      </w:pPr>
      <w:r w:rsidRPr="009C1970">
        <w:rPr>
          <w:rFonts w:asciiTheme="majorBidi" w:hAnsiTheme="majorBidi" w:cstheme="majorBidi"/>
          <w:b/>
          <w:bCs/>
          <w:sz w:val="24"/>
          <w:szCs w:val="24"/>
        </w:rPr>
        <w:t>Laboratoire d’analyse médicale</w:t>
      </w:r>
      <w:r>
        <w:rPr>
          <w:rFonts w:asciiTheme="majorBidi" w:hAnsiTheme="majorBidi" w:cstheme="majorBidi"/>
          <w:sz w:val="24"/>
          <w:szCs w:val="24"/>
        </w:rPr>
        <w:t xml:space="preserve"> : </w:t>
      </w:r>
      <w:r w:rsidR="00783CF1">
        <w:rPr>
          <w:rFonts w:asciiTheme="majorBidi" w:hAnsiTheme="majorBidi" w:cstheme="majorBidi"/>
          <w:sz w:val="24"/>
          <w:szCs w:val="24"/>
        </w:rPr>
        <w:t xml:space="preserve">est un lieu ou sont prélevés et analysés divers fluides biologiques d’origines humaine sous la responsabilité des biologistes médicaux, qui en </w:t>
      </w:r>
      <w:r w:rsidR="00F83D48">
        <w:rPr>
          <w:rFonts w:asciiTheme="majorBidi" w:hAnsiTheme="majorBidi" w:cstheme="majorBidi"/>
          <w:sz w:val="24"/>
          <w:szCs w:val="24"/>
        </w:rPr>
        <w:t>interprètent les résultats dans le but de participer au diagnostic.</w:t>
      </w:r>
    </w:p>
    <w:p w:rsidR="005B2FB7" w:rsidRPr="00E85155" w:rsidRDefault="00F83D48" w:rsidP="00F83D48">
      <w:pPr>
        <w:pStyle w:val="Paragraphedeliste"/>
        <w:numPr>
          <w:ilvl w:val="0"/>
          <w:numId w:val="8"/>
        </w:numPr>
        <w:spacing w:line="360" w:lineRule="auto"/>
        <w:jc w:val="both"/>
        <w:rPr>
          <w:rFonts w:asciiTheme="majorBidi" w:hAnsiTheme="majorBidi" w:cstheme="majorBidi"/>
          <w:b/>
          <w:bCs/>
          <w:sz w:val="24"/>
          <w:szCs w:val="24"/>
        </w:rPr>
      </w:pPr>
      <w:r w:rsidRPr="00F83D48">
        <w:rPr>
          <w:rFonts w:asciiTheme="majorBidi" w:hAnsiTheme="majorBidi" w:cstheme="majorBidi"/>
          <w:b/>
          <w:bCs/>
          <w:sz w:val="24"/>
          <w:szCs w:val="24"/>
        </w:rPr>
        <w:t>Chirurgie dentaire :</w:t>
      </w:r>
      <w:r w:rsidR="00783CF1" w:rsidRPr="00F83D48">
        <w:rPr>
          <w:rFonts w:asciiTheme="majorBidi" w:hAnsiTheme="majorBidi" w:cstheme="majorBidi"/>
          <w:b/>
          <w:bCs/>
          <w:sz w:val="24"/>
          <w:szCs w:val="24"/>
        </w:rPr>
        <w:t xml:space="preserve"> </w:t>
      </w:r>
      <w:r>
        <w:rPr>
          <w:rFonts w:asciiTheme="majorBidi" w:hAnsiTheme="majorBidi" w:cstheme="majorBidi"/>
          <w:sz w:val="24"/>
          <w:szCs w:val="24"/>
        </w:rPr>
        <w:t xml:space="preserve">est la spécialité médicale qui étudie et traite les affections des dents de la </w:t>
      </w:r>
      <w:r w:rsidR="005B2FB7">
        <w:rPr>
          <w:rFonts w:asciiTheme="majorBidi" w:hAnsiTheme="majorBidi" w:cstheme="majorBidi"/>
          <w:sz w:val="24"/>
          <w:szCs w:val="24"/>
        </w:rPr>
        <w:t>mâchoire. Elle comporte plusieurs disciplines, dont l’implantologie pose de prothèses et implants, l’orthodontie correction de l’alignements des dents et la médecine bucco – dentaire intervenant spécifiquement sur des patient dont le prise en charge est délicate pour raisons médicales ou techniques.</w:t>
      </w:r>
    </w:p>
    <w:p w:rsidR="00E85155" w:rsidRPr="005B2FB7" w:rsidRDefault="00E85155" w:rsidP="00E85155">
      <w:pPr>
        <w:pStyle w:val="Paragraphedeliste"/>
        <w:spacing w:line="360" w:lineRule="auto"/>
        <w:ind w:left="1004"/>
        <w:jc w:val="both"/>
        <w:rPr>
          <w:rFonts w:asciiTheme="majorBidi" w:hAnsiTheme="majorBidi" w:cstheme="majorBidi"/>
          <w:b/>
          <w:bCs/>
          <w:sz w:val="24"/>
          <w:szCs w:val="24"/>
        </w:rPr>
      </w:pPr>
    </w:p>
    <w:p w:rsidR="002E584C" w:rsidRPr="00F83D48" w:rsidRDefault="005B2FB7" w:rsidP="005B2FB7">
      <w:pPr>
        <w:pStyle w:val="Paragraphedeliste"/>
        <w:spacing w:line="360" w:lineRule="auto"/>
        <w:ind w:left="1004"/>
        <w:jc w:val="both"/>
        <w:rPr>
          <w:rFonts w:asciiTheme="majorBidi" w:hAnsiTheme="majorBidi" w:cstheme="majorBidi"/>
          <w:b/>
          <w:bCs/>
          <w:sz w:val="24"/>
          <w:szCs w:val="24"/>
        </w:rPr>
      </w:pPr>
      <w:r>
        <w:rPr>
          <w:rFonts w:asciiTheme="majorBidi" w:hAnsiTheme="majorBidi" w:cstheme="majorBidi"/>
          <w:sz w:val="24"/>
          <w:szCs w:val="24"/>
        </w:rPr>
        <w:t xml:space="preserve"> </w:t>
      </w:r>
      <w:r w:rsidR="00F83D48">
        <w:rPr>
          <w:rFonts w:asciiTheme="majorBidi" w:hAnsiTheme="majorBidi" w:cstheme="majorBidi"/>
          <w:sz w:val="24"/>
          <w:szCs w:val="24"/>
        </w:rPr>
        <w:t xml:space="preserve"> </w:t>
      </w:r>
    </w:p>
    <w:p w:rsidR="00783CF1" w:rsidRDefault="009A6D0B" w:rsidP="00176E92">
      <w:pPr>
        <w:pStyle w:val="Paragraphedeliste"/>
        <w:numPr>
          <w:ilvl w:val="1"/>
          <w:numId w:val="6"/>
        </w:numPr>
        <w:spacing w:line="360" w:lineRule="auto"/>
        <w:ind w:left="1168" w:hanging="448"/>
        <w:jc w:val="both"/>
        <w:outlineLvl w:val="1"/>
        <w:rPr>
          <w:rFonts w:asciiTheme="majorBidi" w:hAnsiTheme="majorBidi" w:cstheme="majorBidi"/>
          <w:b/>
          <w:bCs/>
          <w:sz w:val="28"/>
          <w:szCs w:val="28"/>
        </w:rPr>
      </w:pPr>
      <w:bookmarkStart w:id="8" w:name="_Toc74670542"/>
      <w:r w:rsidRPr="009A6D0B">
        <w:rPr>
          <w:rFonts w:asciiTheme="majorBidi" w:hAnsiTheme="majorBidi" w:cstheme="majorBidi"/>
          <w:b/>
          <w:bCs/>
          <w:sz w:val="28"/>
          <w:szCs w:val="28"/>
        </w:rPr>
        <w:lastRenderedPageBreak/>
        <w:t>Rôle des acteurs</w:t>
      </w:r>
      <w:bookmarkEnd w:id="8"/>
    </w:p>
    <w:p w:rsidR="00E85155" w:rsidRPr="002B4152" w:rsidRDefault="00E85155" w:rsidP="00E85155">
      <w:pPr>
        <w:pStyle w:val="Paragraphedeliste"/>
        <w:numPr>
          <w:ilvl w:val="0"/>
          <w:numId w:val="14"/>
        </w:numPr>
        <w:spacing w:line="360" w:lineRule="auto"/>
        <w:jc w:val="both"/>
        <w:rPr>
          <w:rFonts w:asciiTheme="majorBidi" w:hAnsiTheme="majorBidi" w:cstheme="majorBidi"/>
          <w:b/>
          <w:bCs/>
          <w:sz w:val="24"/>
          <w:szCs w:val="24"/>
        </w:rPr>
      </w:pPr>
      <w:r w:rsidRPr="002B4152">
        <w:rPr>
          <w:rFonts w:asciiTheme="majorBidi" w:hAnsiTheme="majorBidi" w:cstheme="majorBidi"/>
          <w:b/>
          <w:bCs/>
          <w:sz w:val="24"/>
          <w:szCs w:val="24"/>
        </w:rPr>
        <w:t xml:space="preserve">Patient : </w:t>
      </w:r>
      <w:r w:rsidRPr="002B4152">
        <w:rPr>
          <w:rFonts w:asciiTheme="majorBidi" w:hAnsiTheme="majorBidi" w:cstheme="majorBidi"/>
          <w:sz w:val="24"/>
          <w:szCs w:val="24"/>
        </w:rPr>
        <w:t>il a la possibilité d’inscrire et modifier ses information, ajouter un RDV et aussi il a la possibilité d’envoyer des messages et demander l’annulation de rendez-vous.</w:t>
      </w:r>
    </w:p>
    <w:p w:rsidR="00E85155" w:rsidRPr="002B4152" w:rsidRDefault="00E85155" w:rsidP="00E85155">
      <w:pPr>
        <w:pStyle w:val="Paragraphedeliste"/>
        <w:numPr>
          <w:ilvl w:val="0"/>
          <w:numId w:val="14"/>
        </w:numPr>
        <w:spacing w:line="360" w:lineRule="auto"/>
        <w:jc w:val="both"/>
        <w:rPr>
          <w:rFonts w:asciiTheme="majorBidi" w:hAnsiTheme="majorBidi" w:cstheme="majorBidi"/>
          <w:b/>
          <w:bCs/>
          <w:sz w:val="24"/>
          <w:szCs w:val="24"/>
        </w:rPr>
      </w:pPr>
      <w:r w:rsidRPr="002B4152">
        <w:rPr>
          <w:rFonts w:asciiTheme="majorBidi" w:hAnsiTheme="majorBidi" w:cstheme="majorBidi"/>
          <w:b/>
          <w:bCs/>
          <w:sz w:val="24"/>
          <w:szCs w:val="24"/>
        </w:rPr>
        <w:t xml:space="preserve">Médecin : </w:t>
      </w:r>
      <w:r w:rsidRPr="002B4152">
        <w:rPr>
          <w:rFonts w:asciiTheme="majorBidi" w:hAnsiTheme="majorBidi" w:cstheme="majorBidi"/>
          <w:sz w:val="24"/>
          <w:szCs w:val="24"/>
        </w:rPr>
        <w:t>il fait la consultation et l’annulation des rendez-vous, et aussi il suivi les patients.</w:t>
      </w:r>
    </w:p>
    <w:p w:rsidR="00E85155" w:rsidRPr="002B4152" w:rsidRDefault="00E85155" w:rsidP="00E85155">
      <w:pPr>
        <w:pStyle w:val="Paragraphedeliste"/>
        <w:numPr>
          <w:ilvl w:val="0"/>
          <w:numId w:val="14"/>
        </w:numPr>
        <w:spacing w:line="360" w:lineRule="auto"/>
        <w:jc w:val="both"/>
        <w:rPr>
          <w:rFonts w:asciiTheme="majorBidi" w:hAnsiTheme="majorBidi" w:cstheme="majorBidi"/>
          <w:b/>
          <w:bCs/>
          <w:sz w:val="24"/>
          <w:szCs w:val="24"/>
        </w:rPr>
      </w:pPr>
      <w:r w:rsidRPr="002B4152">
        <w:rPr>
          <w:rFonts w:asciiTheme="majorBidi" w:hAnsiTheme="majorBidi" w:cstheme="majorBidi"/>
          <w:b/>
          <w:bCs/>
          <w:sz w:val="24"/>
          <w:szCs w:val="24"/>
        </w:rPr>
        <w:t xml:space="preserve">secrétaire : </w:t>
      </w:r>
      <w:r w:rsidRPr="002B4152">
        <w:rPr>
          <w:rFonts w:asciiTheme="majorBidi" w:hAnsiTheme="majorBidi" w:cstheme="majorBidi"/>
          <w:sz w:val="24"/>
          <w:szCs w:val="24"/>
        </w:rPr>
        <w:t>faire la gestion des patients (ajouter patient, supprimer patient et modifier patient), chercher des patient par nom et par numéro téléphone, gérer les comptes et annuler les rendez-vous.</w:t>
      </w:r>
    </w:p>
    <w:p w:rsidR="00E85155" w:rsidRPr="00E85155" w:rsidRDefault="00E85155" w:rsidP="00E85155">
      <w:pPr>
        <w:pStyle w:val="Paragraphedeliste"/>
        <w:numPr>
          <w:ilvl w:val="0"/>
          <w:numId w:val="15"/>
        </w:numPr>
        <w:spacing w:line="360" w:lineRule="auto"/>
        <w:jc w:val="both"/>
        <w:rPr>
          <w:rFonts w:asciiTheme="majorBidi" w:hAnsiTheme="majorBidi" w:cstheme="majorBidi"/>
          <w:b/>
          <w:bCs/>
          <w:sz w:val="28"/>
          <w:szCs w:val="28"/>
        </w:rPr>
      </w:pPr>
      <w:r w:rsidRPr="002B4152">
        <w:rPr>
          <w:rFonts w:asciiTheme="majorBidi" w:hAnsiTheme="majorBidi" w:cstheme="majorBidi"/>
          <w:b/>
          <w:bCs/>
          <w:sz w:val="24"/>
          <w:szCs w:val="24"/>
        </w:rPr>
        <w:t xml:space="preserve">Directeur : </w:t>
      </w:r>
      <w:r w:rsidRPr="002B4152">
        <w:rPr>
          <w:rFonts w:asciiTheme="majorBidi" w:hAnsiTheme="majorBidi" w:cstheme="majorBidi"/>
          <w:sz w:val="24"/>
          <w:szCs w:val="24"/>
        </w:rPr>
        <w:t>faire  la gestion des médecins (ajouter médecin, supprimer médecin et donne l’état de disponibilité de médecin) et la gesti</w:t>
      </w:r>
      <w:r>
        <w:rPr>
          <w:rFonts w:asciiTheme="majorBidi" w:hAnsiTheme="majorBidi" w:cstheme="majorBidi"/>
          <w:sz w:val="24"/>
          <w:szCs w:val="24"/>
        </w:rPr>
        <w:t>on des secrétaires (ajouter secrétaire, supprimer secrétaire</w:t>
      </w:r>
      <w:r w:rsidRPr="002B4152">
        <w:rPr>
          <w:rFonts w:asciiTheme="majorBidi" w:hAnsiTheme="majorBidi" w:cstheme="majorBidi"/>
          <w:sz w:val="24"/>
          <w:szCs w:val="24"/>
        </w:rPr>
        <w:t>)</w:t>
      </w:r>
      <w:r>
        <w:rPr>
          <w:rFonts w:asciiTheme="majorBidi" w:hAnsiTheme="majorBidi" w:cstheme="majorBidi"/>
          <w:sz w:val="24"/>
          <w:szCs w:val="24"/>
        </w:rPr>
        <w:t>.</w:t>
      </w: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Default="00E85155" w:rsidP="00E85155">
      <w:pPr>
        <w:spacing w:line="360" w:lineRule="auto"/>
        <w:jc w:val="both"/>
        <w:rPr>
          <w:rFonts w:asciiTheme="majorBidi" w:hAnsiTheme="majorBidi" w:cstheme="majorBidi"/>
          <w:b/>
          <w:bCs/>
          <w:sz w:val="28"/>
          <w:szCs w:val="28"/>
        </w:rPr>
      </w:pPr>
    </w:p>
    <w:p w:rsidR="00E85155" w:rsidRPr="00E85155" w:rsidRDefault="00E85155" w:rsidP="00E85155">
      <w:pPr>
        <w:spacing w:line="360" w:lineRule="auto"/>
        <w:jc w:val="both"/>
        <w:rPr>
          <w:rFonts w:asciiTheme="majorBidi" w:hAnsiTheme="majorBidi" w:cstheme="majorBidi"/>
          <w:b/>
          <w:bCs/>
          <w:sz w:val="28"/>
          <w:szCs w:val="28"/>
        </w:rPr>
      </w:pPr>
    </w:p>
    <w:p w:rsidR="00E85155" w:rsidRDefault="00E85155" w:rsidP="00176E92">
      <w:pPr>
        <w:pStyle w:val="Paragraphedeliste"/>
        <w:numPr>
          <w:ilvl w:val="1"/>
          <w:numId w:val="6"/>
        </w:numPr>
        <w:spacing w:line="360" w:lineRule="auto"/>
        <w:ind w:left="1168" w:hanging="448"/>
        <w:jc w:val="both"/>
        <w:outlineLvl w:val="1"/>
        <w:rPr>
          <w:rFonts w:asciiTheme="majorBidi" w:hAnsiTheme="majorBidi" w:cstheme="majorBidi"/>
          <w:b/>
          <w:bCs/>
          <w:sz w:val="28"/>
          <w:szCs w:val="28"/>
        </w:rPr>
      </w:pPr>
      <w:bookmarkStart w:id="9" w:name="_Toc74670543"/>
      <w:r>
        <w:rPr>
          <w:rFonts w:asciiTheme="majorBidi" w:hAnsiTheme="majorBidi" w:cstheme="majorBidi"/>
          <w:b/>
          <w:bCs/>
          <w:sz w:val="28"/>
          <w:szCs w:val="28"/>
        </w:rPr>
        <w:lastRenderedPageBreak/>
        <w:t>Equipements</w:t>
      </w:r>
      <w:bookmarkEnd w:id="9"/>
    </w:p>
    <w:p w:rsidR="00E85155" w:rsidRDefault="00E85155" w:rsidP="00BB18A7">
      <w:pPr>
        <w:spacing w:line="360" w:lineRule="auto"/>
        <w:jc w:val="both"/>
        <w:rPr>
          <w:rFonts w:asciiTheme="majorBidi" w:hAnsiTheme="majorBidi" w:cstheme="majorBidi"/>
          <w:sz w:val="24"/>
          <w:szCs w:val="24"/>
        </w:rPr>
      </w:pPr>
      <w:r>
        <w:rPr>
          <w:rFonts w:asciiTheme="majorBidi" w:hAnsiTheme="majorBidi" w:cstheme="majorBidi"/>
          <w:sz w:val="24"/>
          <w:szCs w:val="24"/>
        </w:rPr>
        <w:t>La clinique est équipée de matériel de dernière génération :</w:t>
      </w:r>
    </w:p>
    <w:p w:rsidR="00E85155" w:rsidRDefault="00E85155" w:rsidP="00BB18A7">
      <w:pPr>
        <w:pStyle w:val="Titre2"/>
        <w:numPr>
          <w:ilvl w:val="0"/>
          <w:numId w:val="16"/>
        </w:numPr>
        <w:spacing w:line="360" w:lineRule="auto"/>
        <w:jc w:val="both"/>
        <w:rPr>
          <w:rFonts w:asciiTheme="majorBidi" w:hAnsiTheme="majorBidi"/>
          <w:color w:val="000000" w:themeColor="text1"/>
          <w:sz w:val="24"/>
          <w:szCs w:val="24"/>
        </w:rPr>
      </w:pPr>
      <w:bookmarkStart w:id="10" w:name="_Toc74670544"/>
      <w:r w:rsidRPr="000B2700">
        <w:rPr>
          <w:rFonts w:asciiTheme="majorBidi" w:hAnsiTheme="majorBidi"/>
          <w:color w:val="000000" w:themeColor="text1"/>
          <w:sz w:val="24"/>
          <w:szCs w:val="24"/>
        </w:rPr>
        <w:t>Radiologue :</w:t>
      </w:r>
      <w:bookmarkEnd w:id="10"/>
      <w:r>
        <w:rPr>
          <w:rFonts w:asciiTheme="majorBidi" w:hAnsiTheme="majorBidi"/>
          <w:color w:val="000000" w:themeColor="text1"/>
          <w:sz w:val="24"/>
          <w:szCs w:val="24"/>
        </w:rPr>
        <w:t xml:space="preserve"> </w:t>
      </w:r>
    </w:p>
    <w:p w:rsidR="00E85155" w:rsidRPr="000B2700" w:rsidRDefault="00E85155" w:rsidP="00BB18A7">
      <w:pPr>
        <w:pStyle w:val="Paragraphedeliste"/>
        <w:numPr>
          <w:ilvl w:val="0"/>
          <w:numId w:val="17"/>
        </w:numPr>
        <w:spacing w:line="360" w:lineRule="auto"/>
        <w:jc w:val="both"/>
      </w:pPr>
      <w:r>
        <w:rPr>
          <w:rFonts w:asciiTheme="majorBidi" w:hAnsiTheme="majorBidi" w:cstheme="majorBidi"/>
          <w:sz w:val="24"/>
          <w:szCs w:val="24"/>
        </w:rPr>
        <w:t>Table de radiologue standard numérisée.</w:t>
      </w:r>
    </w:p>
    <w:p w:rsidR="00E85155" w:rsidRPr="000B2700" w:rsidRDefault="00E85155" w:rsidP="00BB18A7">
      <w:pPr>
        <w:pStyle w:val="Paragraphedeliste"/>
        <w:numPr>
          <w:ilvl w:val="0"/>
          <w:numId w:val="17"/>
        </w:numPr>
        <w:spacing w:line="360" w:lineRule="auto"/>
        <w:jc w:val="both"/>
      </w:pPr>
      <w:r>
        <w:rPr>
          <w:rFonts w:asciiTheme="majorBidi" w:hAnsiTheme="majorBidi" w:cstheme="majorBidi"/>
          <w:sz w:val="24"/>
          <w:szCs w:val="24"/>
        </w:rPr>
        <w:t>Mammographie numérique.</w:t>
      </w:r>
    </w:p>
    <w:p w:rsidR="00E85155" w:rsidRPr="000B2700" w:rsidRDefault="00E85155" w:rsidP="00BB18A7">
      <w:pPr>
        <w:pStyle w:val="Paragraphedeliste"/>
        <w:numPr>
          <w:ilvl w:val="0"/>
          <w:numId w:val="17"/>
        </w:numPr>
        <w:spacing w:line="360" w:lineRule="auto"/>
        <w:jc w:val="both"/>
      </w:pPr>
      <w:r>
        <w:rPr>
          <w:rFonts w:asciiTheme="majorBidi" w:hAnsiTheme="majorBidi" w:cstheme="majorBidi"/>
          <w:sz w:val="24"/>
          <w:szCs w:val="24"/>
        </w:rPr>
        <w:t>Panoramique dentaire numérique.</w:t>
      </w:r>
    </w:p>
    <w:p w:rsidR="00E85155" w:rsidRDefault="00E85155" w:rsidP="00BB18A7">
      <w:pPr>
        <w:pStyle w:val="Paragraphedeliste"/>
        <w:numPr>
          <w:ilvl w:val="0"/>
          <w:numId w:val="17"/>
        </w:numPr>
        <w:spacing w:line="360" w:lineRule="auto"/>
        <w:jc w:val="both"/>
        <w:rPr>
          <w:rFonts w:asciiTheme="majorBidi" w:hAnsiTheme="majorBidi" w:cstheme="majorBidi"/>
          <w:sz w:val="24"/>
          <w:szCs w:val="24"/>
        </w:rPr>
      </w:pPr>
      <w:r w:rsidRPr="000B2700">
        <w:rPr>
          <w:rFonts w:asciiTheme="majorBidi" w:hAnsiTheme="majorBidi" w:cstheme="majorBidi"/>
          <w:sz w:val="24"/>
          <w:szCs w:val="24"/>
        </w:rPr>
        <w:t>Echographie</w:t>
      </w:r>
      <w:r>
        <w:rPr>
          <w:rFonts w:asciiTheme="majorBidi" w:hAnsiTheme="majorBidi" w:cstheme="majorBidi"/>
          <w:sz w:val="24"/>
          <w:szCs w:val="24"/>
        </w:rPr>
        <w:t xml:space="preserve"> et 2cho d’appeler vasculaire.</w:t>
      </w:r>
    </w:p>
    <w:p w:rsidR="00E85155" w:rsidRDefault="00E85155" w:rsidP="00BB18A7">
      <w:pPr>
        <w:pStyle w:val="Paragraphedeliste"/>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Biopsies écho guidée.</w:t>
      </w:r>
    </w:p>
    <w:p w:rsidR="00E85155" w:rsidRDefault="00E85155" w:rsidP="00BB18A7">
      <w:pPr>
        <w:pStyle w:val="Paragraphedeliste"/>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Scanner 64 barrettes.</w:t>
      </w:r>
    </w:p>
    <w:p w:rsidR="00E85155" w:rsidRDefault="00E85155" w:rsidP="00BB18A7">
      <w:pPr>
        <w:pStyle w:val="Paragraphedeliste"/>
        <w:numPr>
          <w:ilvl w:val="0"/>
          <w:numId w:val="17"/>
        </w:numPr>
        <w:spacing w:line="360" w:lineRule="auto"/>
        <w:jc w:val="both"/>
        <w:rPr>
          <w:rFonts w:asciiTheme="majorBidi" w:hAnsiTheme="majorBidi" w:cstheme="majorBidi"/>
          <w:sz w:val="24"/>
          <w:szCs w:val="24"/>
        </w:rPr>
      </w:pPr>
      <w:r>
        <w:rPr>
          <w:rFonts w:asciiTheme="majorBidi" w:hAnsiTheme="majorBidi" w:cstheme="majorBidi"/>
          <w:sz w:val="24"/>
          <w:szCs w:val="24"/>
        </w:rPr>
        <w:t>Coro scanner+ Dental scan.</w:t>
      </w:r>
    </w:p>
    <w:p w:rsidR="00E85155" w:rsidRDefault="00E85155" w:rsidP="00BB18A7">
      <w:pPr>
        <w:pStyle w:val="Paragraphedeliste"/>
        <w:numPr>
          <w:ilvl w:val="0"/>
          <w:numId w:val="18"/>
        </w:numPr>
        <w:spacing w:line="360" w:lineRule="auto"/>
        <w:ind w:left="426" w:firstLine="0"/>
        <w:jc w:val="both"/>
        <w:rPr>
          <w:rFonts w:asciiTheme="majorBidi" w:hAnsiTheme="majorBidi" w:cstheme="majorBidi"/>
          <w:b/>
          <w:bCs/>
          <w:sz w:val="24"/>
          <w:szCs w:val="24"/>
        </w:rPr>
      </w:pPr>
      <w:r w:rsidRPr="00114142">
        <w:rPr>
          <w:rFonts w:asciiTheme="majorBidi" w:hAnsiTheme="majorBidi" w:cstheme="majorBidi"/>
          <w:b/>
          <w:bCs/>
          <w:sz w:val="24"/>
          <w:szCs w:val="24"/>
        </w:rPr>
        <w:t>Cardiologue :</w:t>
      </w:r>
    </w:p>
    <w:p w:rsidR="00E85155" w:rsidRPr="00114142"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Electrocardiographie.</w:t>
      </w:r>
    </w:p>
    <w:p w:rsidR="00E85155" w:rsidRPr="00114142"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Echocardiographie doppler Transthoracique.</w:t>
      </w:r>
    </w:p>
    <w:p w:rsidR="00E85155" w:rsidRPr="00276547"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Echocardiographie Transoesophagienne.</w:t>
      </w:r>
    </w:p>
    <w:p w:rsidR="00E85155" w:rsidRPr="00276547"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Echocardiographie De Stress.</w:t>
      </w:r>
    </w:p>
    <w:p w:rsidR="00E85155" w:rsidRPr="00114142"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Holter Tentionnel (MAPA)</w:t>
      </w:r>
    </w:p>
    <w:p w:rsidR="00E85155" w:rsidRPr="00276547"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Holter ECG 48 heures.</w:t>
      </w:r>
    </w:p>
    <w:p w:rsidR="00E85155" w:rsidRPr="00276547"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Epreuve d’effort.</w:t>
      </w:r>
    </w:p>
    <w:p w:rsidR="00E85155" w:rsidRPr="00276547"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Doppler vasculaire.</w:t>
      </w:r>
    </w:p>
    <w:p w:rsidR="00E85155" w:rsidRPr="00276547" w:rsidRDefault="00E85155" w:rsidP="00BB18A7">
      <w:pPr>
        <w:pStyle w:val="Paragraphedeliste"/>
        <w:numPr>
          <w:ilvl w:val="0"/>
          <w:numId w:val="19"/>
        </w:numPr>
        <w:spacing w:line="360" w:lineRule="auto"/>
        <w:jc w:val="both"/>
        <w:rPr>
          <w:rFonts w:asciiTheme="majorBidi" w:hAnsiTheme="majorBidi" w:cstheme="majorBidi"/>
          <w:b/>
          <w:bCs/>
          <w:sz w:val="24"/>
          <w:szCs w:val="24"/>
        </w:rPr>
      </w:pPr>
      <w:r>
        <w:rPr>
          <w:rFonts w:asciiTheme="majorBidi" w:hAnsiTheme="majorBidi" w:cstheme="majorBidi"/>
          <w:sz w:val="24"/>
          <w:szCs w:val="24"/>
        </w:rPr>
        <w:t>Consultation d’anesthésie.</w:t>
      </w:r>
    </w:p>
    <w:p w:rsidR="00E85155" w:rsidRDefault="00E85155" w:rsidP="00BB18A7">
      <w:pPr>
        <w:pStyle w:val="Paragraphedeliste"/>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Urgences cardiologiques.</w:t>
      </w:r>
    </w:p>
    <w:p w:rsidR="00E85155" w:rsidRPr="00955162" w:rsidRDefault="00E85155" w:rsidP="00BB18A7">
      <w:pPr>
        <w:pStyle w:val="Paragraphedeliste"/>
        <w:numPr>
          <w:ilvl w:val="0"/>
          <w:numId w:val="20"/>
        </w:numPr>
        <w:spacing w:line="360" w:lineRule="auto"/>
        <w:jc w:val="both"/>
        <w:rPr>
          <w:rFonts w:asciiTheme="majorBidi" w:hAnsiTheme="majorBidi" w:cstheme="majorBidi"/>
          <w:b/>
          <w:bCs/>
          <w:sz w:val="24"/>
          <w:szCs w:val="24"/>
        </w:rPr>
      </w:pPr>
      <w:r w:rsidRPr="00EE3956">
        <w:rPr>
          <w:rFonts w:asciiTheme="majorBidi" w:hAnsiTheme="majorBidi" w:cstheme="majorBidi"/>
          <w:b/>
          <w:bCs/>
          <w:sz w:val="24"/>
          <w:szCs w:val="24"/>
        </w:rPr>
        <w:t>Laboratoire</w:t>
      </w:r>
      <w:r>
        <w:rPr>
          <w:rFonts w:asciiTheme="majorBidi" w:hAnsiTheme="majorBidi" w:cstheme="majorBidi"/>
          <w:b/>
          <w:bCs/>
          <w:sz w:val="24"/>
          <w:szCs w:val="24"/>
        </w:rPr>
        <w:t> :</w:t>
      </w:r>
    </w:p>
    <w:p w:rsidR="00E85155" w:rsidRDefault="00E85155" w:rsidP="00BB18A7">
      <w:pPr>
        <w:pStyle w:val="Paragraphedeliste"/>
        <w:numPr>
          <w:ilvl w:val="0"/>
          <w:numId w:val="21"/>
        </w:numPr>
        <w:spacing w:line="360" w:lineRule="auto"/>
        <w:ind w:left="426" w:firstLine="0"/>
        <w:jc w:val="both"/>
        <w:rPr>
          <w:rFonts w:asciiTheme="majorBidi" w:hAnsiTheme="majorBidi" w:cstheme="majorBidi"/>
          <w:sz w:val="24"/>
          <w:szCs w:val="24"/>
        </w:rPr>
      </w:pPr>
      <w:r>
        <w:rPr>
          <w:rFonts w:asciiTheme="majorBidi" w:hAnsiTheme="majorBidi" w:cstheme="majorBidi"/>
          <w:sz w:val="24"/>
          <w:szCs w:val="24"/>
        </w:rPr>
        <w:t>Test rapide anti covid.</w:t>
      </w:r>
    </w:p>
    <w:p w:rsidR="00E85155" w:rsidRPr="00C71B69" w:rsidRDefault="00E85155" w:rsidP="00BB18A7">
      <w:pPr>
        <w:pStyle w:val="Paragraphedeliste"/>
        <w:numPr>
          <w:ilvl w:val="0"/>
          <w:numId w:val="20"/>
        </w:numPr>
        <w:spacing w:line="360" w:lineRule="auto"/>
        <w:jc w:val="both"/>
        <w:rPr>
          <w:rFonts w:asciiTheme="majorBidi" w:hAnsiTheme="majorBidi" w:cstheme="majorBidi"/>
          <w:sz w:val="24"/>
          <w:szCs w:val="24"/>
        </w:rPr>
      </w:pPr>
      <w:r>
        <w:rPr>
          <w:rFonts w:asciiTheme="majorBidi" w:hAnsiTheme="majorBidi" w:cstheme="majorBidi"/>
          <w:b/>
          <w:bCs/>
          <w:sz w:val="24"/>
          <w:szCs w:val="24"/>
        </w:rPr>
        <w:t>Unité de décochage :</w:t>
      </w:r>
    </w:p>
    <w:p w:rsidR="00E85155" w:rsidRDefault="00E85155" w:rsidP="00BB18A7">
      <w:pPr>
        <w:pStyle w:val="Paragraphedeliste"/>
        <w:numPr>
          <w:ilvl w:val="0"/>
          <w:numId w:val="21"/>
        </w:numPr>
        <w:spacing w:line="360" w:lineRule="auto"/>
        <w:ind w:left="426" w:firstLine="0"/>
        <w:jc w:val="both"/>
        <w:rPr>
          <w:rFonts w:asciiTheme="majorBidi" w:hAnsiTheme="majorBidi" w:cstheme="majorBidi"/>
          <w:sz w:val="24"/>
          <w:szCs w:val="24"/>
        </w:rPr>
      </w:pPr>
      <w:r>
        <w:rPr>
          <w:rFonts w:asciiTheme="majorBidi" w:hAnsiTheme="majorBidi" w:cstheme="majorBidi"/>
          <w:sz w:val="24"/>
          <w:szCs w:val="24"/>
        </w:rPr>
        <w:t>Surveillance hémodynamique</w:t>
      </w:r>
    </w:p>
    <w:p w:rsidR="00E85155" w:rsidRDefault="00E85155" w:rsidP="00BB18A7">
      <w:pPr>
        <w:pStyle w:val="Paragraphedeliste"/>
        <w:numPr>
          <w:ilvl w:val="0"/>
          <w:numId w:val="20"/>
        </w:numPr>
        <w:spacing w:line="360" w:lineRule="auto"/>
        <w:jc w:val="both"/>
        <w:rPr>
          <w:rFonts w:asciiTheme="majorBidi" w:hAnsiTheme="majorBidi" w:cstheme="majorBidi"/>
          <w:sz w:val="24"/>
          <w:szCs w:val="24"/>
        </w:rPr>
      </w:pPr>
      <w:r w:rsidRPr="00C71B69">
        <w:rPr>
          <w:rFonts w:asciiTheme="majorBidi" w:hAnsiTheme="majorBidi" w:cstheme="majorBidi"/>
          <w:b/>
          <w:bCs/>
          <w:sz w:val="24"/>
          <w:szCs w:val="24"/>
        </w:rPr>
        <w:t>Chirurgie dentaire+ esthétique+ Blanchisseur de dents</w:t>
      </w:r>
      <w:r>
        <w:rPr>
          <w:rFonts w:asciiTheme="majorBidi" w:hAnsiTheme="majorBidi" w:cstheme="majorBidi"/>
          <w:sz w:val="24"/>
          <w:szCs w:val="24"/>
        </w:rPr>
        <w:t>.</w:t>
      </w:r>
    </w:p>
    <w:p w:rsidR="00BB18A7" w:rsidRDefault="00BB18A7" w:rsidP="00BB18A7">
      <w:pPr>
        <w:spacing w:line="360" w:lineRule="auto"/>
        <w:jc w:val="both"/>
        <w:rPr>
          <w:rFonts w:asciiTheme="majorBidi" w:hAnsiTheme="majorBidi" w:cstheme="majorBidi"/>
          <w:sz w:val="24"/>
          <w:szCs w:val="24"/>
        </w:rPr>
      </w:pPr>
    </w:p>
    <w:p w:rsidR="00BB18A7" w:rsidRDefault="00BB18A7" w:rsidP="00BB18A7">
      <w:pPr>
        <w:spacing w:line="360" w:lineRule="auto"/>
        <w:jc w:val="both"/>
        <w:rPr>
          <w:rFonts w:asciiTheme="majorBidi" w:hAnsiTheme="majorBidi" w:cstheme="majorBidi"/>
          <w:sz w:val="24"/>
          <w:szCs w:val="24"/>
        </w:rPr>
      </w:pPr>
    </w:p>
    <w:p w:rsidR="00BB18A7" w:rsidRDefault="00BB18A7" w:rsidP="00BB18A7">
      <w:pPr>
        <w:spacing w:line="360" w:lineRule="auto"/>
        <w:jc w:val="both"/>
        <w:rPr>
          <w:rFonts w:asciiTheme="majorBidi" w:hAnsiTheme="majorBidi" w:cstheme="majorBidi"/>
          <w:sz w:val="24"/>
          <w:szCs w:val="24"/>
        </w:rPr>
      </w:pPr>
    </w:p>
    <w:p w:rsidR="00BB18A7" w:rsidRPr="00BB18A7" w:rsidRDefault="00BB18A7" w:rsidP="00BB18A7">
      <w:pPr>
        <w:spacing w:line="360" w:lineRule="auto"/>
        <w:jc w:val="both"/>
        <w:rPr>
          <w:rFonts w:asciiTheme="majorBidi" w:hAnsiTheme="majorBidi" w:cstheme="majorBidi"/>
          <w:sz w:val="24"/>
          <w:szCs w:val="24"/>
        </w:rPr>
      </w:pPr>
    </w:p>
    <w:p w:rsidR="005817FA" w:rsidRDefault="002644D5" w:rsidP="00176E92">
      <w:pPr>
        <w:pStyle w:val="Paragraphedeliste"/>
        <w:numPr>
          <w:ilvl w:val="0"/>
          <w:numId w:val="6"/>
        </w:numPr>
        <w:spacing w:line="480" w:lineRule="auto"/>
        <w:ind w:left="714" w:hanging="357"/>
        <w:outlineLvl w:val="0"/>
        <w:rPr>
          <w:rFonts w:asciiTheme="majorBidi" w:hAnsiTheme="majorBidi" w:cstheme="majorBidi"/>
          <w:b/>
          <w:bCs/>
          <w:sz w:val="28"/>
          <w:szCs w:val="28"/>
        </w:rPr>
      </w:pPr>
      <w:bookmarkStart w:id="11" w:name="_Toc74670545"/>
      <w:r w:rsidRPr="002644D5">
        <w:rPr>
          <w:rFonts w:asciiTheme="majorBidi" w:hAnsiTheme="majorBidi" w:cstheme="majorBidi"/>
          <w:b/>
          <w:bCs/>
          <w:sz w:val="28"/>
          <w:szCs w:val="28"/>
        </w:rPr>
        <w:lastRenderedPageBreak/>
        <w:t>Planification de stage</w:t>
      </w:r>
      <w:bookmarkEnd w:id="11"/>
    </w:p>
    <w:p w:rsidR="002644D5" w:rsidRPr="00BB18A7" w:rsidRDefault="002644D5" w:rsidP="00BB18A7">
      <w:pPr>
        <w:spacing w:line="360" w:lineRule="auto"/>
        <w:ind w:left="360"/>
        <w:jc w:val="both"/>
        <w:rPr>
          <w:rFonts w:asciiTheme="majorBidi" w:hAnsiTheme="majorBidi" w:cstheme="majorBidi"/>
          <w:sz w:val="24"/>
          <w:szCs w:val="24"/>
          <w:lang w:bidi="ar-MA"/>
        </w:rPr>
      </w:pPr>
      <w:r w:rsidRPr="00BB18A7">
        <w:rPr>
          <w:rFonts w:asciiTheme="majorBidi" w:hAnsiTheme="majorBidi" w:cstheme="majorBidi"/>
          <w:sz w:val="24"/>
          <w:szCs w:val="24"/>
          <w:lang w:bidi="ar-MA"/>
        </w:rPr>
        <w:t>Nous avo</w:t>
      </w:r>
      <w:r w:rsidR="008F36A3" w:rsidRPr="00BB18A7">
        <w:rPr>
          <w:rFonts w:asciiTheme="majorBidi" w:hAnsiTheme="majorBidi" w:cstheme="majorBidi"/>
          <w:sz w:val="24"/>
          <w:szCs w:val="24"/>
          <w:lang w:bidi="ar-MA"/>
        </w:rPr>
        <w:t>ns effectué un stage entre le 11/05/2021 et le 09/06/2021</w:t>
      </w:r>
      <w:r w:rsidRPr="00BB18A7">
        <w:rPr>
          <w:rFonts w:asciiTheme="majorBidi" w:hAnsiTheme="majorBidi" w:cstheme="majorBidi"/>
          <w:sz w:val="24"/>
          <w:szCs w:val="24"/>
          <w:lang w:bidi="ar-MA"/>
        </w:rPr>
        <w:t xml:space="preserve"> et il était prévu comme suit :</w:t>
      </w:r>
    </w:p>
    <w:p w:rsidR="008F36A3" w:rsidRPr="00BB18A7" w:rsidRDefault="008F36A3" w:rsidP="00BB18A7">
      <w:pPr>
        <w:pStyle w:val="Paragraphedeliste"/>
        <w:numPr>
          <w:ilvl w:val="0"/>
          <w:numId w:val="23"/>
        </w:numPr>
        <w:spacing w:line="360" w:lineRule="auto"/>
        <w:jc w:val="both"/>
        <w:rPr>
          <w:rFonts w:asciiTheme="majorBidi" w:hAnsiTheme="majorBidi" w:cstheme="majorBidi"/>
          <w:b/>
          <w:bCs/>
          <w:color w:val="000000" w:themeColor="text1"/>
          <w:sz w:val="24"/>
          <w:szCs w:val="24"/>
          <w:lang w:bidi="ar-MA"/>
        </w:rPr>
      </w:pPr>
      <w:r w:rsidRPr="00BB18A7">
        <w:rPr>
          <w:rFonts w:asciiTheme="majorBidi" w:hAnsiTheme="majorBidi" w:cstheme="majorBidi"/>
          <w:b/>
          <w:bCs/>
          <w:color w:val="000000" w:themeColor="text1"/>
          <w:sz w:val="24"/>
          <w:szCs w:val="24"/>
          <w:lang w:bidi="ar-MA"/>
        </w:rPr>
        <w:t>Organigramme  d’application  web :</w:t>
      </w:r>
    </w:p>
    <w:p w:rsidR="008C2AED" w:rsidRPr="00BB18A7" w:rsidRDefault="008C2AED" w:rsidP="00BB18A7">
      <w:pPr>
        <w:spacing w:line="360" w:lineRule="auto"/>
        <w:ind w:left="360"/>
        <w:jc w:val="both"/>
        <w:rPr>
          <w:rFonts w:asciiTheme="majorBidi" w:hAnsiTheme="majorBidi" w:cstheme="majorBidi"/>
          <w:sz w:val="24"/>
          <w:szCs w:val="24"/>
        </w:rPr>
      </w:pPr>
      <w:r w:rsidRPr="00BB18A7">
        <w:rPr>
          <w:rFonts w:asciiTheme="majorBidi" w:hAnsiTheme="majorBidi" w:cstheme="majorBidi"/>
          <w:sz w:val="24"/>
          <w:szCs w:val="24"/>
        </w:rPr>
        <w:t xml:space="preserve">    Notre application web est considérée comme une application web publicitaire et informationnel. Les cibles sont en effet le grand public qui veut  voir les bons médecins et les services pour faire la consultation.</w:t>
      </w:r>
    </w:p>
    <w:p w:rsidR="008C2AED" w:rsidRPr="00BB18A7" w:rsidRDefault="008C2AED" w:rsidP="00BB18A7">
      <w:pPr>
        <w:spacing w:line="360" w:lineRule="auto"/>
        <w:ind w:left="360"/>
        <w:jc w:val="both"/>
        <w:rPr>
          <w:rFonts w:asciiTheme="majorBidi" w:hAnsiTheme="majorBidi" w:cstheme="majorBidi"/>
          <w:sz w:val="24"/>
          <w:szCs w:val="24"/>
        </w:rPr>
      </w:pPr>
      <w:r w:rsidRPr="00BB18A7">
        <w:rPr>
          <w:rFonts w:asciiTheme="majorBidi" w:hAnsiTheme="majorBidi" w:cstheme="majorBidi"/>
          <w:sz w:val="24"/>
          <w:szCs w:val="24"/>
        </w:rPr>
        <w:t>Comme la clinique Ennour   est un  site web permettant à personne de prendre un rendez – vous et communiquer avec le médecin, ce qui implique :</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Un site  web efficace et rapide.</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Une page d’index accueillante avec peu d’animation.</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Un contenu bien structuré.</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Une navigation simple avec la possibilité de trouver facilement l’information.</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Les couleurs d’application web devront être en harmonie avec les couleurs du logo.</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Les patients devront pouvoir prendre un rendez – vous en ligne.</w:t>
      </w:r>
    </w:p>
    <w:p w:rsidR="008C2AED" w:rsidRPr="00BB18A7" w:rsidRDefault="008C2AED" w:rsidP="00BB18A7">
      <w:pPr>
        <w:pStyle w:val="Paragraphedeliste"/>
        <w:numPr>
          <w:ilvl w:val="0"/>
          <w:numId w:val="22"/>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 xml:space="preserve">Les médecins devront suivi facilement les patients  à partir de l’application web. </w:t>
      </w:r>
    </w:p>
    <w:p w:rsidR="008C2AED" w:rsidRPr="00BB18A7" w:rsidRDefault="008C2AED" w:rsidP="00BB18A7">
      <w:pPr>
        <w:pStyle w:val="Paragraphedeliste"/>
        <w:numPr>
          <w:ilvl w:val="0"/>
          <w:numId w:val="24"/>
        </w:numPr>
        <w:spacing w:line="360" w:lineRule="auto"/>
        <w:jc w:val="both"/>
        <w:rPr>
          <w:rFonts w:asciiTheme="majorBidi" w:hAnsiTheme="majorBidi" w:cstheme="majorBidi"/>
          <w:b/>
          <w:bCs/>
          <w:sz w:val="24"/>
          <w:szCs w:val="24"/>
          <w:lang w:bidi="ar-MA"/>
        </w:rPr>
      </w:pPr>
      <w:r w:rsidRPr="00BB18A7">
        <w:rPr>
          <w:rFonts w:asciiTheme="majorBidi" w:hAnsiTheme="majorBidi" w:cstheme="majorBidi"/>
          <w:b/>
          <w:bCs/>
          <w:sz w:val="24"/>
          <w:szCs w:val="24"/>
        </w:rPr>
        <w:t>Base de données :</w:t>
      </w:r>
    </w:p>
    <w:p w:rsidR="008C2AED" w:rsidRPr="00BB18A7" w:rsidRDefault="008C2AED" w:rsidP="00BB18A7">
      <w:pPr>
        <w:pStyle w:val="PrformatHTML"/>
        <w:spacing w:line="360" w:lineRule="auto"/>
        <w:jc w:val="both"/>
        <w:rPr>
          <w:rFonts w:asciiTheme="majorBidi" w:hAnsiTheme="majorBidi" w:cstheme="majorBidi"/>
          <w:sz w:val="24"/>
          <w:szCs w:val="24"/>
        </w:rPr>
      </w:pPr>
      <w:r w:rsidRPr="00BB18A7">
        <w:rPr>
          <w:rFonts w:asciiTheme="majorBidi" w:hAnsiTheme="majorBidi" w:cstheme="majorBidi"/>
          <w:sz w:val="24"/>
          <w:szCs w:val="24"/>
        </w:rPr>
        <w:t xml:space="preserve">Le SGBD </w:t>
      </w:r>
      <w:r w:rsidRPr="00BB18A7">
        <w:rPr>
          <w:rFonts w:asciiTheme="majorBidi" w:hAnsiTheme="majorBidi" w:cstheme="majorBidi"/>
          <w:color w:val="4BACC6" w:themeColor="accent5"/>
          <w:sz w:val="24"/>
          <w:szCs w:val="24"/>
        </w:rPr>
        <w:t xml:space="preserve"> </w:t>
      </w:r>
      <w:r w:rsidRPr="00BB18A7">
        <w:rPr>
          <w:rFonts w:asciiTheme="majorBidi" w:hAnsiTheme="majorBidi" w:cstheme="majorBidi"/>
          <w:sz w:val="24"/>
          <w:szCs w:val="24"/>
        </w:rPr>
        <w:t xml:space="preserve">contient plusieurs tables comme la table </w:t>
      </w:r>
      <w:r w:rsidR="00D23335" w:rsidRPr="00BB18A7">
        <w:rPr>
          <w:rFonts w:asciiTheme="majorBidi" w:hAnsiTheme="majorBidi" w:cstheme="majorBidi"/>
          <w:sz w:val="24"/>
          <w:szCs w:val="24"/>
        </w:rPr>
        <w:t>Patient, secrétaire</w:t>
      </w:r>
      <w:r w:rsidRPr="00BB18A7">
        <w:rPr>
          <w:rFonts w:asciiTheme="majorBidi" w:hAnsiTheme="majorBidi" w:cstheme="majorBidi"/>
          <w:sz w:val="24"/>
          <w:szCs w:val="24"/>
        </w:rPr>
        <w:t xml:space="preserve">,  </w:t>
      </w:r>
    </w:p>
    <w:p w:rsidR="008C2AED" w:rsidRPr="00BB18A7" w:rsidRDefault="00D23335" w:rsidP="00BB18A7">
      <w:pPr>
        <w:spacing w:line="360" w:lineRule="auto"/>
        <w:jc w:val="both"/>
        <w:rPr>
          <w:rFonts w:asciiTheme="majorBidi" w:hAnsiTheme="majorBidi" w:cstheme="majorBidi"/>
          <w:sz w:val="24"/>
          <w:szCs w:val="24"/>
        </w:rPr>
      </w:pPr>
      <w:r w:rsidRPr="00BB18A7">
        <w:rPr>
          <w:rFonts w:asciiTheme="majorBidi" w:hAnsiTheme="majorBidi" w:cstheme="majorBidi"/>
          <w:sz w:val="24"/>
          <w:szCs w:val="24"/>
        </w:rPr>
        <w:t>Médecin, Consultation, Rendez – vous</w:t>
      </w:r>
      <w:r w:rsidR="008C2AED" w:rsidRPr="00BB18A7">
        <w:rPr>
          <w:rFonts w:asciiTheme="majorBidi" w:hAnsiTheme="majorBidi" w:cstheme="majorBidi"/>
          <w:sz w:val="24"/>
          <w:szCs w:val="24"/>
        </w:rPr>
        <w:t xml:space="preserve">, </w:t>
      </w:r>
      <w:r w:rsidRPr="00BB18A7">
        <w:rPr>
          <w:rFonts w:asciiTheme="majorBidi" w:hAnsiTheme="majorBidi" w:cstheme="majorBidi"/>
          <w:sz w:val="24"/>
          <w:szCs w:val="24"/>
        </w:rPr>
        <w:t>Médicaments, Service</w:t>
      </w:r>
      <w:r w:rsidR="008C2AED" w:rsidRPr="00BB18A7">
        <w:rPr>
          <w:rFonts w:asciiTheme="majorBidi" w:hAnsiTheme="majorBidi" w:cstheme="majorBidi"/>
          <w:sz w:val="24"/>
          <w:szCs w:val="24"/>
        </w:rPr>
        <w:t>…</w:t>
      </w:r>
      <w:r w:rsidRPr="00BB18A7">
        <w:rPr>
          <w:rFonts w:asciiTheme="majorBidi" w:hAnsiTheme="majorBidi" w:cstheme="majorBidi"/>
          <w:sz w:val="24"/>
          <w:szCs w:val="24"/>
        </w:rPr>
        <w:t>etc.</w:t>
      </w:r>
    </w:p>
    <w:p w:rsidR="000A5826" w:rsidRPr="00BB18A7" w:rsidRDefault="000A5826" w:rsidP="00BB18A7">
      <w:pPr>
        <w:pStyle w:val="PrformatHTML"/>
        <w:numPr>
          <w:ilvl w:val="0"/>
          <w:numId w:val="25"/>
        </w:numPr>
        <w:tabs>
          <w:tab w:val="clear" w:pos="916"/>
          <w:tab w:val="left" w:pos="567"/>
        </w:tabs>
        <w:spacing w:line="360" w:lineRule="auto"/>
        <w:ind w:left="567" w:hanging="284"/>
        <w:jc w:val="both"/>
        <w:rPr>
          <w:rFonts w:asciiTheme="majorBidi" w:hAnsiTheme="majorBidi" w:cstheme="majorBidi"/>
          <w:b/>
          <w:bCs/>
          <w:sz w:val="24"/>
          <w:szCs w:val="24"/>
        </w:rPr>
      </w:pPr>
      <w:r w:rsidRPr="00BB18A7">
        <w:rPr>
          <w:rFonts w:asciiTheme="majorBidi" w:hAnsiTheme="majorBidi" w:cstheme="majorBidi"/>
          <w:b/>
          <w:bCs/>
          <w:sz w:val="24"/>
          <w:szCs w:val="24"/>
        </w:rPr>
        <w:t>Test et correction de bugs de site :</w:t>
      </w:r>
    </w:p>
    <w:p w:rsidR="000A5826" w:rsidRPr="00BB18A7" w:rsidRDefault="000A5826" w:rsidP="00BB18A7">
      <w:pPr>
        <w:pStyle w:val="PrformatHTML"/>
        <w:spacing w:line="360" w:lineRule="auto"/>
        <w:ind w:left="708"/>
        <w:jc w:val="both"/>
        <w:rPr>
          <w:rFonts w:asciiTheme="majorBidi" w:hAnsiTheme="majorBidi" w:cstheme="majorBidi"/>
          <w:sz w:val="24"/>
          <w:szCs w:val="24"/>
        </w:rPr>
      </w:pPr>
      <w:r w:rsidRPr="00BB18A7">
        <w:rPr>
          <w:rFonts w:asciiTheme="majorBidi" w:hAnsiTheme="majorBidi" w:cstheme="majorBidi"/>
          <w:sz w:val="24"/>
          <w:szCs w:val="24"/>
        </w:rPr>
        <w:t>C'est l'étape la plus importante pour assurer la préparation du site avant le lancement de l'évaluation et des critiques.</w:t>
      </w:r>
    </w:p>
    <w:p w:rsidR="00BB18A7" w:rsidRDefault="00BB18A7" w:rsidP="000A5826">
      <w:pPr>
        <w:pStyle w:val="PrformatHTML"/>
        <w:spacing w:line="360" w:lineRule="auto"/>
        <w:ind w:left="708"/>
        <w:rPr>
          <w:rFonts w:asciiTheme="majorBidi" w:hAnsiTheme="majorBidi" w:cstheme="majorBidi"/>
          <w:sz w:val="24"/>
          <w:szCs w:val="24"/>
        </w:rPr>
      </w:pPr>
    </w:p>
    <w:p w:rsidR="00BB18A7" w:rsidRDefault="00BB18A7" w:rsidP="000A5826">
      <w:pPr>
        <w:pStyle w:val="PrformatHTML"/>
        <w:spacing w:line="360" w:lineRule="auto"/>
        <w:ind w:left="708"/>
        <w:rPr>
          <w:rFonts w:asciiTheme="majorBidi" w:hAnsiTheme="majorBidi" w:cstheme="majorBidi"/>
          <w:sz w:val="24"/>
          <w:szCs w:val="24"/>
        </w:rPr>
      </w:pPr>
    </w:p>
    <w:p w:rsidR="00BB18A7" w:rsidRDefault="00BB18A7" w:rsidP="000A5826">
      <w:pPr>
        <w:pStyle w:val="PrformatHTML"/>
        <w:spacing w:line="360" w:lineRule="auto"/>
        <w:ind w:left="708"/>
        <w:rPr>
          <w:rFonts w:asciiTheme="majorBidi" w:hAnsiTheme="majorBidi" w:cstheme="majorBidi"/>
          <w:sz w:val="24"/>
          <w:szCs w:val="24"/>
        </w:rPr>
      </w:pPr>
    </w:p>
    <w:p w:rsidR="00BB18A7" w:rsidRDefault="00BB18A7" w:rsidP="000A5826">
      <w:pPr>
        <w:pStyle w:val="PrformatHTML"/>
        <w:spacing w:line="360" w:lineRule="auto"/>
        <w:ind w:left="708"/>
        <w:rPr>
          <w:rFonts w:asciiTheme="majorBidi" w:hAnsiTheme="majorBidi" w:cstheme="majorBidi"/>
          <w:sz w:val="24"/>
          <w:szCs w:val="24"/>
        </w:rPr>
      </w:pPr>
    </w:p>
    <w:p w:rsidR="00BB18A7" w:rsidRDefault="00BB18A7" w:rsidP="000A5826">
      <w:pPr>
        <w:pStyle w:val="PrformatHTML"/>
        <w:spacing w:line="360" w:lineRule="auto"/>
        <w:ind w:left="708"/>
        <w:rPr>
          <w:rFonts w:asciiTheme="majorBidi" w:hAnsiTheme="majorBidi" w:cstheme="majorBidi"/>
          <w:sz w:val="24"/>
          <w:szCs w:val="24"/>
        </w:rPr>
      </w:pPr>
    </w:p>
    <w:p w:rsidR="000A5826" w:rsidRPr="000A5826" w:rsidRDefault="000A5826" w:rsidP="00176E92">
      <w:pPr>
        <w:pStyle w:val="Paragraphedeliste"/>
        <w:numPr>
          <w:ilvl w:val="0"/>
          <w:numId w:val="6"/>
        </w:numPr>
        <w:spacing w:line="360" w:lineRule="auto"/>
        <w:ind w:left="714" w:hanging="357"/>
        <w:jc w:val="both"/>
        <w:outlineLvl w:val="0"/>
        <w:rPr>
          <w:rFonts w:asciiTheme="majorBidi" w:hAnsiTheme="majorBidi" w:cstheme="majorBidi"/>
          <w:b/>
          <w:bCs/>
          <w:color w:val="4BACC6" w:themeColor="accent5"/>
          <w:sz w:val="28"/>
          <w:szCs w:val="28"/>
          <w:lang w:bidi="ar-MA"/>
        </w:rPr>
      </w:pPr>
      <w:bookmarkStart w:id="12" w:name="_Toc74670546"/>
      <w:r w:rsidRPr="000A5826">
        <w:rPr>
          <w:rFonts w:asciiTheme="majorBidi" w:hAnsiTheme="majorBidi" w:cstheme="majorBidi"/>
          <w:b/>
          <w:bCs/>
          <w:sz w:val="28"/>
          <w:szCs w:val="28"/>
          <w:lang w:bidi="ar-MA"/>
        </w:rPr>
        <w:t>Problématique</w:t>
      </w:r>
      <w:bookmarkEnd w:id="12"/>
      <w:r w:rsidRPr="000A5826">
        <w:rPr>
          <w:rFonts w:asciiTheme="majorBidi" w:hAnsiTheme="majorBidi" w:cstheme="majorBidi"/>
          <w:b/>
          <w:bCs/>
          <w:color w:val="4BACC6" w:themeColor="accent5"/>
          <w:sz w:val="28"/>
          <w:szCs w:val="28"/>
          <w:lang w:bidi="ar-MA"/>
        </w:rPr>
        <w:t> </w:t>
      </w:r>
    </w:p>
    <w:p w:rsidR="000A5826" w:rsidRPr="00BB18A7" w:rsidRDefault="000A5826" w:rsidP="00BB18A7">
      <w:pPr>
        <w:pStyle w:val="Paragraphedeliste"/>
        <w:spacing w:line="360" w:lineRule="auto"/>
        <w:jc w:val="both"/>
        <w:rPr>
          <w:rFonts w:asciiTheme="majorBidi" w:hAnsiTheme="majorBidi" w:cstheme="majorBidi"/>
          <w:sz w:val="24"/>
          <w:szCs w:val="24"/>
          <w:lang w:bidi="ar-MA"/>
        </w:rPr>
      </w:pPr>
      <w:r w:rsidRPr="00BB18A7">
        <w:rPr>
          <w:rFonts w:asciiTheme="majorBidi" w:hAnsiTheme="majorBidi" w:cstheme="majorBidi"/>
          <w:sz w:val="24"/>
          <w:szCs w:val="24"/>
          <w:lang w:bidi="ar-MA"/>
        </w:rPr>
        <w:lastRenderedPageBreak/>
        <w:t>Au cours de l'étude et de l'analyse du projet, nous avons constaté les problèmes suivants:</w:t>
      </w:r>
    </w:p>
    <w:p w:rsidR="000A5826" w:rsidRPr="00BB18A7" w:rsidRDefault="000A5826" w:rsidP="00BB18A7">
      <w:pPr>
        <w:pStyle w:val="Paragraphedeliste"/>
        <w:numPr>
          <w:ilvl w:val="0"/>
          <w:numId w:val="27"/>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Le patient ne peut pas prendre un rendez-vous en ligne et il ne peut pas suivre son dossier en ligne</w:t>
      </w:r>
      <w:r w:rsidR="00C62160" w:rsidRPr="00BB18A7">
        <w:rPr>
          <w:rFonts w:asciiTheme="majorBidi" w:hAnsiTheme="majorBidi" w:cstheme="majorBidi"/>
          <w:sz w:val="24"/>
          <w:szCs w:val="24"/>
        </w:rPr>
        <w:t xml:space="preserve"> au début car la clinique n’a pas un site web.</w:t>
      </w:r>
    </w:p>
    <w:p w:rsidR="000A5826" w:rsidRPr="00BB18A7" w:rsidRDefault="000A5826" w:rsidP="00BB18A7">
      <w:pPr>
        <w:pStyle w:val="Paragraphedeliste"/>
        <w:numPr>
          <w:ilvl w:val="0"/>
          <w:numId w:val="27"/>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Le patient ne connais pas les spécialités offre cette clinique.</w:t>
      </w:r>
    </w:p>
    <w:p w:rsidR="000A5826" w:rsidRDefault="000A5826" w:rsidP="00BB18A7">
      <w:pPr>
        <w:pStyle w:val="Paragraphedeliste"/>
        <w:numPr>
          <w:ilvl w:val="0"/>
          <w:numId w:val="27"/>
        </w:numPr>
        <w:spacing w:line="360" w:lineRule="auto"/>
        <w:jc w:val="both"/>
        <w:rPr>
          <w:rFonts w:asciiTheme="majorBidi" w:hAnsiTheme="majorBidi" w:cstheme="majorBidi"/>
          <w:sz w:val="24"/>
          <w:szCs w:val="24"/>
        </w:rPr>
      </w:pPr>
      <w:r w:rsidRPr="00BB18A7">
        <w:rPr>
          <w:rFonts w:asciiTheme="majorBidi" w:hAnsiTheme="majorBidi" w:cstheme="majorBidi"/>
          <w:sz w:val="24"/>
          <w:szCs w:val="24"/>
        </w:rPr>
        <w:t>Pour le médecin des fois les patients se sont des personnes âgées ne suivent pas la technologie</w:t>
      </w:r>
      <w:r>
        <w:rPr>
          <w:rFonts w:asciiTheme="majorBidi" w:hAnsiTheme="majorBidi" w:cstheme="majorBidi"/>
          <w:sz w:val="24"/>
          <w:szCs w:val="24"/>
        </w:rPr>
        <w:t>.</w:t>
      </w:r>
    </w:p>
    <w:p w:rsidR="000A5826" w:rsidRPr="006765D0" w:rsidRDefault="006765D0" w:rsidP="00176E92">
      <w:pPr>
        <w:pStyle w:val="Paragraphedeliste"/>
        <w:numPr>
          <w:ilvl w:val="0"/>
          <w:numId w:val="6"/>
        </w:numPr>
        <w:spacing w:line="360" w:lineRule="auto"/>
        <w:ind w:left="714" w:hanging="357"/>
        <w:outlineLvl w:val="0"/>
        <w:rPr>
          <w:rFonts w:asciiTheme="majorBidi" w:hAnsiTheme="majorBidi" w:cstheme="majorBidi"/>
          <w:sz w:val="24"/>
          <w:szCs w:val="24"/>
        </w:rPr>
      </w:pPr>
      <w:bookmarkStart w:id="13" w:name="_Toc74670547"/>
      <w:r w:rsidRPr="006765D0">
        <w:rPr>
          <w:rFonts w:asciiTheme="majorBidi" w:hAnsiTheme="majorBidi" w:cstheme="majorBidi"/>
          <w:b/>
          <w:bCs/>
          <w:sz w:val="28"/>
          <w:szCs w:val="28"/>
          <w:lang w:bidi="ar-MA"/>
        </w:rPr>
        <w:t>Solution propose</w:t>
      </w:r>
      <w:bookmarkEnd w:id="13"/>
      <w:r w:rsidRPr="006765D0">
        <w:rPr>
          <w:rFonts w:asciiTheme="majorBidi" w:hAnsiTheme="majorBidi" w:cstheme="majorBidi"/>
          <w:b/>
          <w:bCs/>
          <w:sz w:val="32"/>
          <w:szCs w:val="32"/>
          <w:lang w:bidi="ar-MA"/>
        </w:rPr>
        <w:t> </w:t>
      </w:r>
    </w:p>
    <w:p w:rsidR="006765D0" w:rsidRDefault="00C62160" w:rsidP="00BB18A7">
      <w:pPr>
        <w:pStyle w:val="Paragraphedeliste"/>
        <w:spacing w:line="360" w:lineRule="auto"/>
        <w:jc w:val="both"/>
        <w:rPr>
          <w:rFonts w:asciiTheme="majorBidi" w:hAnsiTheme="majorBidi" w:cstheme="majorBidi"/>
          <w:sz w:val="24"/>
          <w:szCs w:val="24"/>
        </w:rPr>
      </w:pPr>
      <w:r>
        <w:rPr>
          <w:rFonts w:asciiTheme="majorBidi" w:hAnsiTheme="majorBidi" w:cstheme="majorBidi"/>
          <w:sz w:val="24"/>
          <w:szCs w:val="24"/>
        </w:rPr>
        <w:t>Apres l’annonce de site web les choses sont plus faciles par exemple :</w:t>
      </w:r>
    </w:p>
    <w:p w:rsidR="00C62160" w:rsidRDefault="00C62160" w:rsidP="00BB18A7">
      <w:pPr>
        <w:pStyle w:val="Paragraphedeliste"/>
        <w:numPr>
          <w:ilvl w:val="0"/>
          <w:numId w:val="28"/>
        </w:numPr>
        <w:spacing w:line="360" w:lineRule="auto"/>
        <w:jc w:val="both"/>
        <w:rPr>
          <w:rFonts w:asciiTheme="majorBidi" w:hAnsiTheme="majorBidi" w:cstheme="majorBidi"/>
          <w:sz w:val="24"/>
          <w:szCs w:val="24"/>
        </w:rPr>
      </w:pPr>
      <w:r>
        <w:rPr>
          <w:rFonts w:asciiTheme="majorBidi" w:hAnsiTheme="majorBidi" w:cstheme="majorBidi"/>
          <w:sz w:val="24"/>
          <w:szCs w:val="24"/>
        </w:rPr>
        <w:t>Le patient n’est pas obligatoire de déplacer il peut prendre le rendez vous depuis votre maison.</w:t>
      </w:r>
    </w:p>
    <w:p w:rsidR="00C62160" w:rsidRDefault="00C62160" w:rsidP="00BB18A7">
      <w:pPr>
        <w:pStyle w:val="Paragraphedeliste"/>
        <w:numPr>
          <w:ilvl w:val="0"/>
          <w:numId w:val="28"/>
        </w:numPr>
        <w:spacing w:line="360" w:lineRule="auto"/>
        <w:jc w:val="both"/>
        <w:rPr>
          <w:rFonts w:asciiTheme="majorBidi" w:hAnsiTheme="majorBidi" w:cstheme="majorBidi"/>
          <w:sz w:val="24"/>
          <w:szCs w:val="24"/>
        </w:rPr>
      </w:pPr>
      <w:r>
        <w:rPr>
          <w:rFonts w:asciiTheme="majorBidi" w:hAnsiTheme="majorBidi" w:cstheme="majorBidi"/>
          <w:sz w:val="24"/>
          <w:szCs w:val="24"/>
        </w:rPr>
        <w:t>Le patient aussi il peut prendre une vue sur la clinique et quelles sont les services disponibles.</w:t>
      </w:r>
    </w:p>
    <w:p w:rsidR="00C62160" w:rsidRDefault="00C62160" w:rsidP="00BB18A7">
      <w:pPr>
        <w:pStyle w:val="Paragraphedeliste"/>
        <w:numPr>
          <w:ilvl w:val="0"/>
          <w:numId w:val="28"/>
        </w:numPr>
        <w:spacing w:line="360" w:lineRule="auto"/>
        <w:jc w:val="both"/>
        <w:rPr>
          <w:rFonts w:asciiTheme="majorBidi" w:hAnsiTheme="majorBidi" w:cstheme="majorBidi"/>
          <w:sz w:val="24"/>
          <w:szCs w:val="24"/>
        </w:rPr>
      </w:pPr>
      <w:r>
        <w:rPr>
          <w:rFonts w:asciiTheme="majorBidi" w:hAnsiTheme="majorBidi" w:cstheme="majorBidi"/>
          <w:sz w:val="24"/>
          <w:szCs w:val="24"/>
        </w:rPr>
        <w:t>Le secrétaire peut valider les rendez vous.</w:t>
      </w: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Default="00BB18A7" w:rsidP="00BB18A7">
      <w:pPr>
        <w:spacing w:line="360" w:lineRule="auto"/>
        <w:rPr>
          <w:rFonts w:asciiTheme="majorBidi" w:hAnsiTheme="majorBidi" w:cstheme="majorBidi"/>
          <w:sz w:val="24"/>
          <w:szCs w:val="24"/>
        </w:rPr>
      </w:pPr>
    </w:p>
    <w:p w:rsidR="00BB18A7" w:rsidRPr="00BB18A7" w:rsidRDefault="00BB18A7" w:rsidP="00BB18A7">
      <w:pPr>
        <w:spacing w:line="360" w:lineRule="auto"/>
        <w:rPr>
          <w:rFonts w:asciiTheme="majorBidi" w:hAnsiTheme="majorBidi" w:cstheme="majorBidi"/>
          <w:sz w:val="24"/>
          <w:szCs w:val="24"/>
        </w:rPr>
      </w:pPr>
    </w:p>
    <w:p w:rsidR="00C62160" w:rsidRPr="00BB18A7" w:rsidRDefault="00C62160" w:rsidP="00176E92">
      <w:pPr>
        <w:spacing w:line="360" w:lineRule="auto"/>
        <w:jc w:val="center"/>
        <w:outlineLvl w:val="0"/>
        <w:rPr>
          <w:rFonts w:asciiTheme="majorBidi" w:hAnsiTheme="majorBidi" w:cstheme="majorBidi"/>
          <w:b/>
          <w:bCs/>
          <w:sz w:val="44"/>
          <w:szCs w:val="44"/>
        </w:rPr>
      </w:pPr>
      <w:bookmarkStart w:id="14" w:name="_Toc74670548"/>
      <w:r w:rsidRPr="00BB18A7">
        <w:rPr>
          <w:rFonts w:asciiTheme="majorBidi" w:hAnsiTheme="majorBidi" w:cstheme="majorBidi"/>
          <w:b/>
          <w:bCs/>
          <w:sz w:val="44"/>
          <w:szCs w:val="44"/>
        </w:rPr>
        <w:t>Conclusion</w:t>
      </w:r>
      <w:bookmarkEnd w:id="14"/>
    </w:p>
    <w:p w:rsidR="00C62160" w:rsidRPr="00C62160" w:rsidRDefault="00C62160" w:rsidP="00BB18A7">
      <w:pPr>
        <w:pStyle w:val="PrformatHTML"/>
        <w:shd w:val="clear" w:color="auto" w:fill="FFFFFF" w:themeFill="background1"/>
        <w:spacing w:line="360" w:lineRule="auto"/>
        <w:ind w:left="360"/>
        <w:jc w:val="center"/>
        <w:rPr>
          <w:rFonts w:asciiTheme="majorBidi" w:hAnsiTheme="majorBidi" w:cstheme="majorBidi"/>
          <w:sz w:val="28"/>
          <w:szCs w:val="28"/>
          <w:lang w:val="fr-FR"/>
        </w:rPr>
      </w:pPr>
      <w:r w:rsidRPr="00BB18A7">
        <w:rPr>
          <w:rFonts w:asciiTheme="majorBidi" w:hAnsiTheme="majorBidi" w:cstheme="majorBidi"/>
          <w:sz w:val="24"/>
          <w:szCs w:val="24"/>
          <w:lang w:val="fr-FR"/>
        </w:rPr>
        <w:t xml:space="preserve">D’une manière générale, le travail qui m’a incombé durant notre projet  de fin d'études, s'est articulé au tour de la gestion de suivi les patients d’une clinique médicale, la gestion de la Base de Données  et l’interaction de la plateforme avec la BD toujours. J’ai eu l’occasion de mener un projet de la conception à l’implémentation, abordant ainsi toutes les étapes de la gestion du projet. </w:t>
      </w:r>
      <w:r w:rsidRPr="00BB18A7">
        <w:rPr>
          <w:rFonts w:asciiTheme="majorBidi" w:hAnsiTheme="majorBidi" w:cstheme="majorBidi"/>
          <w:sz w:val="24"/>
          <w:szCs w:val="24"/>
        </w:rPr>
        <w:t>J’ai aussi pu me rendre compte que la réalisation technique ne constitue pas l’étape la plus importante d’un projet. Cibler les différents objectifs, valider un à un chacun des choix techniques, aller loin dans l’analyse, toutes ces étapes font partie des éléments clés du déroulement d’un grand projet. En effet, les étapes d’analyse et de validation des choix sont primordiales pour limiter au maximum les surprises lors de la réalisation technique.</w:t>
      </w:r>
    </w:p>
    <w:p w:rsidR="00C62160" w:rsidRDefault="00C62160" w:rsidP="006765D0">
      <w:pPr>
        <w:pStyle w:val="Paragraphedeliste"/>
        <w:spacing w:line="360" w:lineRule="auto"/>
        <w:rPr>
          <w:rFonts w:asciiTheme="majorBidi" w:hAnsiTheme="majorBidi" w:cstheme="majorBidi"/>
          <w:sz w:val="24"/>
          <w:szCs w:val="24"/>
        </w:rPr>
      </w:pPr>
    </w:p>
    <w:p w:rsidR="00C62160" w:rsidRPr="006765D0" w:rsidRDefault="00C62160" w:rsidP="006765D0">
      <w:pPr>
        <w:pStyle w:val="Paragraphedeliste"/>
        <w:spacing w:line="360" w:lineRule="auto"/>
        <w:rPr>
          <w:rFonts w:asciiTheme="majorBidi" w:hAnsiTheme="majorBidi" w:cstheme="majorBidi"/>
          <w:sz w:val="24"/>
          <w:szCs w:val="24"/>
        </w:rPr>
      </w:pPr>
    </w:p>
    <w:p w:rsidR="000A5826" w:rsidRPr="000A5826" w:rsidRDefault="000A5826" w:rsidP="000A5826">
      <w:pPr>
        <w:spacing w:line="360" w:lineRule="auto"/>
        <w:ind w:left="720"/>
        <w:rPr>
          <w:rFonts w:asciiTheme="majorBidi" w:hAnsiTheme="majorBidi" w:cstheme="majorBidi"/>
          <w:sz w:val="24"/>
          <w:szCs w:val="24"/>
        </w:rPr>
      </w:pPr>
    </w:p>
    <w:p w:rsidR="000A5826" w:rsidRDefault="000A5826" w:rsidP="000A5826">
      <w:pPr>
        <w:pStyle w:val="Paragraphedeliste"/>
        <w:spacing w:line="360" w:lineRule="auto"/>
        <w:rPr>
          <w:rFonts w:asciiTheme="majorBidi" w:hAnsiTheme="majorBidi" w:cstheme="majorBidi"/>
          <w:sz w:val="28"/>
          <w:szCs w:val="28"/>
          <w:lang w:bidi="ar-MA"/>
        </w:rPr>
      </w:pPr>
    </w:p>
    <w:p w:rsidR="000A5826" w:rsidRPr="000A5826" w:rsidRDefault="000A5826" w:rsidP="000A5826">
      <w:pPr>
        <w:pStyle w:val="PrformatHTML"/>
        <w:spacing w:line="360" w:lineRule="auto"/>
        <w:ind w:left="708"/>
        <w:rPr>
          <w:rFonts w:asciiTheme="majorBidi" w:hAnsiTheme="majorBidi" w:cstheme="majorBidi"/>
          <w:sz w:val="24"/>
          <w:szCs w:val="24"/>
          <w:lang w:val="fr-FR"/>
        </w:rPr>
      </w:pPr>
    </w:p>
    <w:p w:rsidR="00D23335" w:rsidRPr="000A5826" w:rsidRDefault="00D23335" w:rsidP="008C2AED">
      <w:pPr>
        <w:spacing w:line="360" w:lineRule="auto"/>
        <w:rPr>
          <w:rFonts w:asciiTheme="majorBidi" w:hAnsiTheme="majorBidi" w:cstheme="majorBidi"/>
          <w:b/>
          <w:bCs/>
          <w:sz w:val="24"/>
          <w:szCs w:val="24"/>
          <w:lang w:val="fr-CA" w:bidi="ar-MA"/>
        </w:rPr>
      </w:pPr>
    </w:p>
    <w:p w:rsidR="008F36A3" w:rsidRPr="008F36A3" w:rsidRDefault="008F36A3" w:rsidP="008F36A3">
      <w:pPr>
        <w:spacing w:line="360" w:lineRule="auto"/>
        <w:rPr>
          <w:rFonts w:asciiTheme="majorBidi" w:hAnsiTheme="majorBidi" w:cstheme="majorBidi"/>
          <w:color w:val="000000" w:themeColor="text1"/>
          <w:sz w:val="28"/>
          <w:szCs w:val="28"/>
          <w:lang w:bidi="ar-MA"/>
        </w:rPr>
      </w:pPr>
    </w:p>
    <w:p w:rsidR="008F36A3" w:rsidRPr="002644D5" w:rsidRDefault="008F36A3" w:rsidP="002644D5">
      <w:pPr>
        <w:spacing w:line="360" w:lineRule="auto"/>
        <w:ind w:left="360"/>
        <w:rPr>
          <w:rFonts w:asciiTheme="majorBidi" w:hAnsiTheme="majorBidi" w:cstheme="majorBidi"/>
          <w:sz w:val="28"/>
          <w:szCs w:val="28"/>
          <w:lang w:bidi="ar-MA"/>
        </w:rPr>
      </w:pPr>
    </w:p>
    <w:p w:rsidR="002644D5" w:rsidRPr="002644D5" w:rsidRDefault="002644D5" w:rsidP="002644D5">
      <w:pPr>
        <w:pStyle w:val="Paragraphedeliste"/>
        <w:spacing w:line="480" w:lineRule="auto"/>
        <w:rPr>
          <w:rFonts w:asciiTheme="majorBidi" w:hAnsiTheme="majorBidi" w:cstheme="majorBidi"/>
          <w:sz w:val="24"/>
          <w:szCs w:val="24"/>
        </w:rPr>
      </w:pPr>
    </w:p>
    <w:p w:rsidR="002644D5" w:rsidRPr="002644D5" w:rsidRDefault="002644D5" w:rsidP="002644D5">
      <w:pPr>
        <w:pStyle w:val="Paragraphedeliste"/>
        <w:spacing w:line="480" w:lineRule="auto"/>
        <w:rPr>
          <w:rFonts w:asciiTheme="majorBidi" w:hAnsiTheme="majorBidi" w:cstheme="majorBidi"/>
          <w:sz w:val="24"/>
          <w:szCs w:val="24"/>
        </w:rPr>
      </w:pPr>
    </w:p>
    <w:p w:rsidR="00E85155" w:rsidRDefault="00E85155" w:rsidP="00E85155">
      <w:pPr>
        <w:pStyle w:val="Paragraphedeliste"/>
        <w:spacing w:line="360" w:lineRule="auto"/>
        <w:ind w:left="1170"/>
        <w:jc w:val="both"/>
        <w:rPr>
          <w:rFonts w:asciiTheme="majorBidi" w:hAnsiTheme="majorBidi" w:cstheme="majorBidi"/>
          <w:b/>
          <w:bCs/>
          <w:sz w:val="28"/>
          <w:szCs w:val="28"/>
        </w:rPr>
      </w:pPr>
    </w:p>
    <w:p w:rsidR="00E85155" w:rsidRDefault="00E85155" w:rsidP="00E85155">
      <w:pPr>
        <w:pStyle w:val="Paragraphedeliste"/>
        <w:spacing w:line="360" w:lineRule="auto"/>
        <w:ind w:left="567"/>
        <w:jc w:val="both"/>
        <w:rPr>
          <w:rFonts w:asciiTheme="majorBidi" w:hAnsiTheme="majorBidi" w:cstheme="majorBidi"/>
          <w:b/>
          <w:bCs/>
          <w:sz w:val="28"/>
          <w:szCs w:val="28"/>
        </w:rPr>
      </w:pPr>
    </w:p>
    <w:p w:rsidR="00E85155" w:rsidRDefault="00E85155" w:rsidP="00E85155">
      <w:pPr>
        <w:pStyle w:val="Paragraphedeliste"/>
        <w:spacing w:line="360" w:lineRule="auto"/>
        <w:ind w:left="1170"/>
        <w:jc w:val="both"/>
        <w:rPr>
          <w:rFonts w:asciiTheme="majorBidi" w:hAnsiTheme="majorBidi" w:cstheme="majorBidi"/>
          <w:b/>
          <w:bCs/>
          <w:sz w:val="28"/>
          <w:szCs w:val="28"/>
        </w:rPr>
      </w:pPr>
    </w:p>
    <w:p w:rsidR="009A6D0B" w:rsidRPr="0026120A" w:rsidRDefault="009A6D0B" w:rsidP="009A6D0B">
      <w:pPr>
        <w:pStyle w:val="Paragraphedeliste"/>
        <w:spacing w:line="360" w:lineRule="auto"/>
        <w:ind w:left="1170"/>
        <w:jc w:val="both"/>
        <w:rPr>
          <w:rFonts w:asciiTheme="majorBidi" w:hAnsiTheme="majorBidi" w:cstheme="majorBidi"/>
          <w:b/>
          <w:bCs/>
          <w:sz w:val="24"/>
          <w:szCs w:val="24"/>
        </w:rPr>
      </w:pPr>
    </w:p>
    <w:p w:rsidR="0046321D" w:rsidRDefault="0026120A" w:rsidP="0046321D">
      <w:pPr>
        <w:pStyle w:val="Paragraphedeliste"/>
        <w:spacing w:line="360" w:lineRule="auto"/>
        <w:ind w:left="284"/>
        <w:jc w:val="both"/>
        <w:rPr>
          <w:rFonts w:asciiTheme="majorBidi" w:hAnsiTheme="majorBidi" w:cstheme="majorBidi"/>
          <w:sz w:val="24"/>
          <w:szCs w:val="24"/>
        </w:rPr>
      </w:pPr>
      <w:r>
        <w:rPr>
          <w:rFonts w:asciiTheme="majorBidi" w:hAnsiTheme="majorBidi" w:cstheme="majorBidi"/>
          <w:sz w:val="24"/>
          <w:szCs w:val="24"/>
        </w:rPr>
        <w:t xml:space="preserve"> </w:t>
      </w:r>
    </w:p>
    <w:sdt>
      <w:sdtPr>
        <w:id w:val="18777060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76E92" w:rsidRDefault="00176E92">
          <w:pPr>
            <w:pStyle w:val="En-ttedetabledesmatires"/>
          </w:pPr>
          <w:r>
            <w:t>Table des matières</w:t>
          </w:r>
        </w:p>
        <w:p w:rsidR="00176E92" w:rsidRDefault="00176E92">
          <w:pPr>
            <w:pStyle w:val="TM1"/>
            <w:tabs>
              <w:tab w:val="right" w:leader="dot" w:pos="9062"/>
            </w:tabs>
            <w:rPr>
              <w:noProof/>
            </w:rPr>
          </w:pPr>
          <w:r>
            <w:fldChar w:fldCharType="begin"/>
          </w:r>
          <w:r>
            <w:instrText xml:space="preserve"> TOC \o "1-3" \h \z \u </w:instrText>
          </w:r>
          <w:r>
            <w:fldChar w:fldCharType="separate"/>
          </w:r>
          <w:hyperlink w:anchor="_Toc74670534" w:history="1">
            <w:r w:rsidRPr="00DD2B8C">
              <w:rPr>
                <w:rStyle w:val="Lienhypertexte"/>
                <w:rFonts w:asciiTheme="majorBidi" w:hAnsiTheme="majorBidi" w:cstheme="majorBidi"/>
                <w:b/>
                <w:bCs/>
                <w:noProof/>
              </w:rPr>
              <w:t>Remerciements</w:t>
            </w:r>
            <w:r>
              <w:rPr>
                <w:noProof/>
                <w:webHidden/>
              </w:rPr>
              <w:tab/>
            </w:r>
            <w:r>
              <w:rPr>
                <w:noProof/>
                <w:webHidden/>
              </w:rPr>
              <w:fldChar w:fldCharType="begin"/>
            </w:r>
            <w:r>
              <w:rPr>
                <w:noProof/>
                <w:webHidden/>
              </w:rPr>
              <w:instrText xml:space="preserve"> PAGEREF _Toc74670534 \h </w:instrText>
            </w:r>
            <w:r>
              <w:rPr>
                <w:noProof/>
                <w:webHidden/>
              </w:rPr>
            </w:r>
            <w:r>
              <w:rPr>
                <w:noProof/>
                <w:webHidden/>
              </w:rPr>
              <w:fldChar w:fldCharType="separate"/>
            </w:r>
            <w:r>
              <w:rPr>
                <w:noProof/>
                <w:webHidden/>
              </w:rPr>
              <w:t>2</w:t>
            </w:r>
            <w:r>
              <w:rPr>
                <w:noProof/>
                <w:webHidden/>
              </w:rPr>
              <w:fldChar w:fldCharType="end"/>
            </w:r>
          </w:hyperlink>
        </w:p>
        <w:p w:rsidR="00176E92" w:rsidRDefault="00176E92">
          <w:pPr>
            <w:pStyle w:val="TM1"/>
            <w:tabs>
              <w:tab w:val="left" w:pos="440"/>
              <w:tab w:val="right" w:leader="dot" w:pos="9062"/>
            </w:tabs>
            <w:rPr>
              <w:noProof/>
            </w:rPr>
          </w:pPr>
          <w:hyperlink w:anchor="_Toc74670535" w:history="1">
            <w:r w:rsidRPr="00DD2B8C">
              <w:rPr>
                <w:rStyle w:val="Lienhypertexte"/>
                <w:rFonts w:asciiTheme="majorBidi" w:hAnsiTheme="majorBidi" w:cstheme="majorBidi"/>
                <w:b/>
                <w:bCs/>
                <w:noProof/>
              </w:rPr>
              <w:t>1.</w:t>
            </w:r>
            <w:r>
              <w:rPr>
                <w:noProof/>
              </w:rPr>
              <w:tab/>
            </w:r>
            <w:r w:rsidRPr="00DD2B8C">
              <w:rPr>
                <w:rStyle w:val="Lienhypertexte"/>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_Toc74670535 \h </w:instrText>
            </w:r>
            <w:r>
              <w:rPr>
                <w:noProof/>
                <w:webHidden/>
              </w:rPr>
            </w:r>
            <w:r>
              <w:rPr>
                <w:noProof/>
                <w:webHidden/>
              </w:rPr>
              <w:fldChar w:fldCharType="separate"/>
            </w:r>
            <w:r>
              <w:rPr>
                <w:noProof/>
                <w:webHidden/>
              </w:rPr>
              <w:t>3</w:t>
            </w:r>
            <w:r>
              <w:rPr>
                <w:noProof/>
                <w:webHidden/>
              </w:rPr>
              <w:fldChar w:fldCharType="end"/>
            </w:r>
          </w:hyperlink>
        </w:p>
        <w:p w:rsidR="00176E92" w:rsidRDefault="00176E92">
          <w:pPr>
            <w:pStyle w:val="TM1"/>
            <w:tabs>
              <w:tab w:val="left" w:pos="660"/>
              <w:tab w:val="right" w:leader="dot" w:pos="9062"/>
            </w:tabs>
            <w:rPr>
              <w:noProof/>
            </w:rPr>
          </w:pPr>
          <w:hyperlink w:anchor="_Toc74670536" w:history="1">
            <w:r w:rsidRPr="00DD2B8C">
              <w:rPr>
                <w:rStyle w:val="Lienhypertexte"/>
                <w:rFonts w:asciiTheme="majorBidi" w:hAnsiTheme="majorBidi" w:cstheme="majorBidi"/>
                <w:b/>
                <w:bCs/>
                <w:noProof/>
              </w:rPr>
              <w:t>2.1</w:t>
            </w:r>
            <w:r>
              <w:rPr>
                <w:noProof/>
              </w:rPr>
              <w:tab/>
            </w:r>
            <w:r w:rsidRPr="00DD2B8C">
              <w:rPr>
                <w:rStyle w:val="Lienhypertexte"/>
                <w:rFonts w:asciiTheme="majorBidi" w:hAnsiTheme="majorBidi" w:cstheme="majorBidi"/>
                <w:b/>
                <w:bCs/>
                <w:noProof/>
              </w:rPr>
              <w:t>Pr</w:t>
            </w:r>
            <w:r w:rsidRPr="00DD2B8C">
              <w:rPr>
                <w:rStyle w:val="Lienhypertexte"/>
                <w:rFonts w:asciiTheme="majorBidi" w:hAnsiTheme="majorBidi" w:cstheme="majorBidi"/>
                <w:b/>
                <w:bCs/>
                <w:noProof/>
                <w:lang w:bidi="ar-MA"/>
              </w:rPr>
              <w:t>ésentation de l’organisme d’accueil</w:t>
            </w:r>
            <w:r>
              <w:rPr>
                <w:noProof/>
                <w:webHidden/>
              </w:rPr>
              <w:tab/>
            </w:r>
            <w:r>
              <w:rPr>
                <w:noProof/>
                <w:webHidden/>
              </w:rPr>
              <w:fldChar w:fldCharType="begin"/>
            </w:r>
            <w:r>
              <w:rPr>
                <w:noProof/>
                <w:webHidden/>
              </w:rPr>
              <w:instrText xml:space="preserve"> PAGEREF _Toc74670536 \h </w:instrText>
            </w:r>
            <w:r>
              <w:rPr>
                <w:noProof/>
                <w:webHidden/>
              </w:rPr>
            </w:r>
            <w:r>
              <w:rPr>
                <w:noProof/>
                <w:webHidden/>
              </w:rPr>
              <w:fldChar w:fldCharType="separate"/>
            </w:r>
            <w:r>
              <w:rPr>
                <w:noProof/>
                <w:webHidden/>
              </w:rPr>
              <w:t>3</w:t>
            </w:r>
            <w:r>
              <w:rPr>
                <w:noProof/>
                <w:webHidden/>
              </w:rPr>
              <w:fldChar w:fldCharType="end"/>
            </w:r>
          </w:hyperlink>
        </w:p>
        <w:p w:rsidR="00176E92" w:rsidRDefault="00176E92">
          <w:pPr>
            <w:pStyle w:val="TM1"/>
            <w:tabs>
              <w:tab w:val="left" w:pos="660"/>
              <w:tab w:val="right" w:leader="dot" w:pos="9062"/>
            </w:tabs>
            <w:rPr>
              <w:noProof/>
            </w:rPr>
          </w:pPr>
          <w:hyperlink w:anchor="_Toc74670537" w:history="1">
            <w:r w:rsidRPr="00DD2B8C">
              <w:rPr>
                <w:rStyle w:val="Lienhypertexte"/>
                <w:rFonts w:asciiTheme="majorBidi" w:hAnsiTheme="majorBidi" w:cstheme="majorBidi"/>
                <w:noProof/>
                <w:lang w:bidi="ar-MA"/>
              </w:rPr>
              <w:t>2.2</w:t>
            </w:r>
            <w:r>
              <w:rPr>
                <w:noProof/>
              </w:rPr>
              <w:tab/>
            </w:r>
            <w:r w:rsidRPr="00DD2B8C">
              <w:rPr>
                <w:rStyle w:val="Lienhypertexte"/>
                <w:rFonts w:asciiTheme="majorBidi" w:hAnsiTheme="majorBidi" w:cstheme="majorBidi"/>
                <w:b/>
                <w:bCs/>
                <w:noProof/>
                <w:lang w:bidi="ar-MA"/>
              </w:rPr>
              <w:t>Fiche technique de l’entreprise</w:t>
            </w:r>
            <w:r>
              <w:rPr>
                <w:noProof/>
                <w:webHidden/>
              </w:rPr>
              <w:tab/>
            </w:r>
            <w:r>
              <w:rPr>
                <w:noProof/>
                <w:webHidden/>
              </w:rPr>
              <w:fldChar w:fldCharType="begin"/>
            </w:r>
            <w:r>
              <w:rPr>
                <w:noProof/>
                <w:webHidden/>
              </w:rPr>
              <w:instrText xml:space="preserve"> PAGEREF _Toc74670537 \h </w:instrText>
            </w:r>
            <w:r>
              <w:rPr>
                <w:noProof/>
                <w:webHidden/>
              </w:rPr>
            </w:r>
            <w:r>
              <w:rPr>
                <w:noProof/>
                <w:webHidden/>
              </w:rPr>
              <w:fldChar w:fldCharType="separate"/>
            </w:r>
            <w:r>
              <w:rPr>
                <w:noProof/>
                <w:webHidden/>
              </w:rPr>
              <w:t>3</w:t>
            </w:r>
            <w:r>
              <w:rPr>
                <w:noProof/>
                <w:webHidden/>
              </w:rPr>
              <w:fldChar w:fldCharType="end"/>
            </w:r>
          </w:hyperlink>
        </w:p>
        <w:p w:rsidR="00176E92" w:rsidRDefault="00176E92">
          <w:pPr>
            <w:pStyle w:val="TM3"/>
            <w:tabs>
              <w:tab w:val="right" w:leader="dot" w:pos="9062"/>
            </w:tabs>
            <w:rPr>
              <w:noProof/>
            </w:rPr>
          </w:pPr>
          <w:hyperlink w:anchor="_Toc74670538" w:history="1">
            <w:r w:rsidRPr="00DD2B8C">
              <w:rPr>
                <w:rStyle w:val="Lienhypertexte"/>
                <w:rFonts w:asciiTheme="majorBidi" w:hAnsiTheme="majorBidi" w:cstheme="majorBidi"/>
                <w:b/>
                <w:iCs/>
                <w:noProof/>
              </w:rPr>
              <w:t>Tableau I - 1 : fiche technique de la clinique.</w:t>
            </w:r>
            <w:r>
              <w:rPr>
                <w:noProof/>
                <w:webHidden/>
              </w:rPr>
              <w:tab/>
            </w:r>
            <w:r>
              <w:rPr>
                <w:noProof/>
                <w:webHidden/>
              </w:rPr>
              <w:fldChar w:fldCharType="begin"/>
            </w:r>
            <w:r>
              <w:rPr>
                <w:noProof/>
                <w:webHidden/>
              </w:rPr>
              <w:instrText xml:space="preserve"> PAGEREF _Toc74670538 \h </w:instrText>
            </w:r>
            <w:r>
              <w:rPr>
                <w:noProof/>
                <w:webHidden/>
              </w:rPr>
            </w:r>
            <w:r>
              <w:rPr>
                <w:noProof/>
                <w:webHidden/>
              </w:rPr>
              <w:fldChar w:fldCharType="separate"/>
            </w:r>
            <w:r>
              <w:rPr>
                <w:noProof/>
                <w:webHidden/>
              </w:rPr>
              <w:t>3</w:t>
            </w:r>
            <w:r>
              <w:rPr>
                <w:noProof/>
                <w:webHidden/>
              </w:rPr>
              <w:fldChar w:fldCharType="end"/>
            </w:r>
          </w:hyperlink>
        </w:p>
        <w:p w:rsidR="00176E92" w:rsidRDefault="00176E92">
          <w:pPr>
            <w:pStyle w:val="TM1"/>
            <w:tabs>
              <w:tab w:val="left" w:pos="440"/>
              <w:tab w:val="right" w:leader="dot" w:pos="9062"/>
            </w:tabs>
            <w:rPr>
              <w:noProof/>
            </w:rPr>
          </w:pPr>
          <w:hyperlink w:anchor="_Toc74670539" w:history="1">
            <w:r w:rsidRPr="00DD2B8C">
              <w:rPr>
                <w:rStyle w:val="Lienhypertexte"/>
                <w:rFonts w:asciiTheme="majorBidi" w:hAnsiTheme="majorBidi" w:cstheme="majorBidi"/>
                <w:b/>
                <w:iCs/>
                <w:noProof/>
              </w:rPr>
              <w:t>3.</w:t>
            </w:r>
            <w:r>
              <w:rPr>
                <w:noProof/>
              </w:rPr>
              <w:tab/>
            </w:r>
            <w:r w:rsidRPr="00DD2B8C">
              <w:rPr>
                <w:rStyle w:val="Lienhypertexte"/>
                <w:rFonts w:asciiTheme="majorBidi" w:hAnsiTheme="majorBidi" w:cstheme="majorBidi"/>
                <w:b/>
                <w:iCs/>
                <w:noProof/>
              </w:rPr>
              <w:t>Présentation de projet</w:t>
            </w:r>
            <w:r>
              <w:rPr>
                <w:noProof/>
                <w:webHidden/>
              </w:rPr>
              <w:tab/>
            </w:r>
            <w:r>
              <w:rPr>
                <w:noProof/>
                <w:webHidden/>
              </w:rPr>
              <w:fldChar w:fldCharType="begin"/>
            </w:r>
            <w:r>
              <w:rPr>
                <w:noProof/>
                <w:webHidden/>
              </w:rPr>
              <w:instrText xml:space="preserve"> PAGEREF _Toc74670539 \h </w:instrText>
            </w:r>
            <w:r>
              <w:rPr>
                <w:noProof/>
                <w:webHidden/>
              </w:rPr>
            </w:r>
            <w:r>
              <w:rPr>
                <w:noProof/>
                <w:webHidden/>
              </w:rPr>
              <w:fldChar w:fldCharType="separate"/>
            </w:r>
            <w:r>
              <w:rPr>
                <w:noProof/>
                <w:webHidden/>
              </w:rPr>
              <w:t>3</w:t>
            </w:r>
            <w:r>
              <w:rPr>
                <w:noProof/>
                <w:webHidden/>
              </w:rPr>
              <w:fldChar w:fldCharType="end"/>
            </w:r>
          </w:hyperlink>
        </w:p>
        <w:p w:rsidR="00176E92" w:rsidRDefault="00176E92">
          <w:pPr>
            <w:pStyle w:val="TM2"/>
            <w:tabs>
              <w:tab w:val="left" w:pos="880"/>
              <w:tab w:val="right" w:leader="dot" w:pos="9062"/>
            </w:tabs>
            <w:rPr>
              <w:noProof/>
            </w:rPr>
          </w:pPr>
          <w:hyperlink w:anchor="_Toc74670540" w:history="1">
            <w:r w:rsidRPr="00DD2B8C">
              <w:rPr>
                <w:rStyle w:val="Lienhypertexte"/>
                <w:rFonts w:asciiTheme="majorBidi" w:eastAsia="Times New Roman" w:hAnsiTheme="majorBidi" w:cstheme="majorBidi"/>
                <w:noProof/>
                <w:lang w:eastAsia="fr-CA"/>
              </w:rPr>
              <w:t>3.1</w:t>
            </w:r>
            <w:r>
              <w:rPr>
                <w:noProof/>
              </w:rPr>
              <w:tab/>
            </w:r>
            <w:r w:rsidRPr="00DD2B8C">
              <w:rPr>
                <w:rStyle w:val="Lienhypertexte"/>
                <w:rFonts w:asciiTheme="majorBidi" w:eastAsia="Times New Roman" w:hAnsiTheme="majorBidi" w:cstheme="majorBidi"/>
                <w:b/>
                <w:bCs/>
                <w:noProof/>
                <w:lang w:eastAsia="fr-CA"/>
              </w:rPr>
              <w:t>Définition d’une clinique</w:t>
            </w:r>
            <w:r>
              <w:rPr>
                <w:noProof/>
                <w:webHidden/>
              </w:rPr>
              <w:tab/>
            </w:r>
            <w:r>
              <w:rPr>
                <w:noProof/>
                <w:webHidden/>
              </w:rPr>
              <w:fldChar w:fldCharType="begin"/>
            </w:r>
            <w:r>
              <w:rPr>
                <w:noProof/>
                <w:webHidden/>
              </w:rPr>
              <w:instrText xml:space="preserve"> PAGEREF _Toc74670540 \h </w:instrText>
            </w:r>
            <w:r>
              <w:rPr>
                <w:noProof/>
                <w:webHidden/>
              </w:rPr>
            </w:r>
            <w:r>
              <w:rPr>
                <w:noProof/>
                <w:webHidden/>
              </w:rPr>
              <w:fldChar w:fldCharType="separate"/>
            </w:r>
            <w:r>
              <w:rPr>
                <w:noProof/>
                <w:webHidden/>
              </w:rPr>
              <w:t>3</w:t>
            </w:r>
            <w:r>
              <w:rPr>
                <w:noProof/>
                <w:webHidden/>
              </w:rPr>
              <w:fldChar w:fldCharType="end"/>
            </w:r>
          </w:hyperlink>
        </w:p>
        <w:p w:rsidR="00176E92" w:rsidRDefault="00176E92">
          <w:pPr>
            <w:pStyle w:val="TM2"/>
            <w:tabs>
              <w:tab w:val="left" w:pos="880"/>
              <w:tab w:val="right" w:leader="dot" w:pos="9062"/>
            </w:tabs>
            <w:rPr>
              <w:noProof/>
            </w:rPr>
          </w:pPr>
          <w:hyperlink w:anchor="_Toc74670541" w:history="1">
            <w:r w:rsidRPr="00DD2B8C">
              <w:rPr>
                <w:rStyle w:val="Lienhypertexte"/>
                <w:rFonts w:asciiTheme="majorBidi" w:hAnsiTheme="majorBidi" w:cstheme="majorBidi"/>
                <w:b/>
                <w:bCs/>
                <w:noProof/>
              </w:rPr>
              <w:t>3.2</w:t>
            </w:r>
            <w:r>
              <w:rPr>
                <w:noProof/>
              </w:rPr>
              <w:tab/>
            </w:r>
            <w:r w:rsidRPr="00DD2B8C">
              <w:rPr>
                <w:rStyle w:val="Lienhypertexte"/>
                <w:rFonts w:asciiTheme="majorBidi" w:hAnsiTheme="majorBidi" w:cstheme="majorBidi"/>
                <w:b/>
                <w:bCs/>
                <w:noProof/>
              </w:rPr>
              <w:t>Caractéristiques d’une clinique</w:t>
            </w:r>
            <w:r>
              <w:rPr>
                <w:noProof/>
                <w:webHidden/>
              </w:rPr>
              <w:tab/>
            </w:r>
            <w:r>
              <w:rPr>
                <w:noProof/>
                <w:webHidden/>
              </w:rPr>
              <w:fldChar w:fldCharType="begin"/>
            </w:r>
            <w:r>
              <w:rPr>
                <w:noProof/>
                <w:webHidden/>
              </w:rPr>
              <w:instrText xml:space="preserve"> PAGEREF _Toc74670541 \h </w:instrText>
            </w:r>
            <w:r>
              <w:rPr>
                <w:noProof/>
                <w:webHidden/>
              </w:rPr>
            </w:r>
            <w:r>
              <w:rPr>
                <w:noProof/>
                <w:webHidden/>
              </w:rPr>
              <w:fldChar w:fldCharType="separate"/>
            </w:r>
            <w:r>
              <w:rPr>
                <w:noProof/>
                <w:webHidden/>
              </w:rPr>
              <w:t>4</w:t>
            </w:r>
            <w:r>
              <w:rPr>
                <w:noProof/>
                <w:webHidden/>
              </w:rPr>
              <w:fldChar w:fldCharType="end"/>
            </w:r>
          </w:hyperlink>
        </w:p>
        <w:p w:rsidR="00176E92" w:rsidRDefault="00176E92">
          <w:pPr>
            <w:pStyle w:val="TM2"/>
            <w:tabs>
              <w:tab w:val="left" w:pos="880"/>
              <w:tab w:val="right" w:leader="dot" w:pos="9062"/>
            </w:tabs>
            <w:rPr>
              <w:noProof/>
            </w:rPr>
          </w:pPr>
          <w:hyperlink w:anchor="_Toc74670542" w:history="1">
            <w:r w:rsidRPr="00DD2B8C">
              <w:rPr>
                <w:rStyle w:val="Lienhypertexte"/>
                <w:rFonts w:asciiTheme="majorBidi" w:hAnsiTheme="majorBidi" w:cstheme="majorBidi"/>
                <w:b/>
                <w:bCs/>
                <w:noProof/>
              </w:rPr>
              <w:t>3.3</w:t>
            </w:r>
            <w:r>
              <w:rPr>
                <w:noProof/>
              </w:rPr>
              <w:tab/>
            </w:r>
            <w:r w:rsidRPr="00DD2B8C">
              <w:rPr>
                <w:rStyle w:val="Lienhypertexte"/>
                <w:rFonts w:asciiTheme="majorBidi" w:hAnsiTheme="majorBidi" w:cstheme="majorBidi"/>
                <w:b/>
                <w:bCs/>
                <w:noProof/>
              </w:rPr>
              <w:t>Rôle des acteurs</w:t>
            </w:r>
            <w:r>
              <w:rPr>
                <w:noProof/>
                <w:webHidden/>
              </w:rPr>
              <w:tab/>
            </w:r>
            <w:r>
              <w:rPr>
                <w:noProof/>
                <w:webHidden/>
              </w:rPr>
              <w:fldChar w:fldCharType="begin"/>
            </w:r>
            <w:r>
              <w:rPr>
                <w:noProof/>
                <w:webHidden/>
              </w:rPr>
              <w:instrText xml:space="preserve"> PAGEREF _Toc74670542 \h </w:instrText>
            </w:r>
            <w:r>
              <w:rPr>
                <w:noProof/>
                <w:webHidden/>
              </w:rPr>
            </w:r>
            <w:r>
              <w:rPr>
                <w:noProof/>
                <w:webHidden/>
              </w:rPr>
              <w:fldChar w:fldCharType="separate"/>
            </w:r>
            <w:r>
              <w:rPr>
                <w:noProof/>
                <w:webHidden/>
              </w:rPr>
              <w:t>5</w:t>
            </w:r>
            <w:r>
              <w:rPr>
                <w:noProof/>
                <w:webHidden/>
              </w:rPr>
              <w:fldChar w:fldCharType="end"/>
            </w:r>
          </w:hyperlink>
        </w:p>
        <w:p w:rsidR="00176E92" w:rsidRDefault="00176E92">
          <w:pPr>
            <w:pStyle w:val="TM2"/>
            <w:tabs>
              <w:tab w:val="left" w:pos="880"/>
              <w:tab w:val="right" w:leader="dot" w:pos="9062"/>
            </w:tabs>
            <w:rPr>
              <w:noProof/>
            </w:rPr>
          </w:pPr>
          <w:hyperlink w:anchor="_Toc74670543" w:history="1">
            <w:r w:rsidRPr="00DD2B8C">
              <w:rPr>
                <w:rStyle w:val="Lienhypertexte"/>
                <w:rFonts w:asciiTheme="majorBidi" w:hAnsiTheme="majorBidi" w:cstheme="majorBidi"/>
                <w:b/>
                <w:bCs/>
                <w:noProof/>
              </w:rPr>
              <w:t>3.4</w:t>
            </w:r>
            <w:r>
              <w:rPr>
                <w:noProof/>
              </w:rPr>
              <w:tab/>
            </w:r>
            <w:r w:rsidRPr="00DD2B8C">
              <w:rPr>
                <w:rStyle w:val="Lienhypertexte"/>
                <w:rFonts w:asciiTheme="majorBidi" w:hAnsiTheme="majorBidi" w:cstheme="majorBidi"/>
                <w:b/>
                <w:bCs/>
                <w:noProof/>
              </w:rPr>
              <w:t>Equipements</w:t>
            </w:r>
            <w:r>
              <w:rPr>
                <w:noProof/>
                <w:webHidden/>
              </w:rPr>
              <w:tab/>
            </w:r>
            <w:r>
              <w:rPr>
                <w:noProof/>
                <w:webHidden/>
              </w:rPr>
              <w:fldChar w:fldCharType="begin"/>
            </w:r>
            <w:r>
              <w:rPr>
                <w:noProof/>
                <w:webHidden/>
              </w:rPr>
              <w:instrText xml:space="preserve"> PAGEREF _Toc74670543 \h </w:instrText>
            </w:r>
            <w:r>
              <w:rPr>
                <w:noProof/>
                <w:webHidden/>
              </w:rPr>
            </w:r>
            <w:r>
              <w:rPr>
                <w:noProof/>
                <w:webHidden/>
              </w:rPr>
              <w:fldChar w:fldCharType="separate"/>
            </w:r>
            <w:r>
              <w:rPr>
                <w:noProof/>
                <w:webHidden/>
              </w:rPr>
              <w:t>6</w:t>
            </w:r>
            <w:r>
              <w:rPr>
                <w:noProof/>
                <w:webHidden/>
              </w:rPr>
              <w:fldChar w:fldCharType="end"/>
            </w:r>
          </w:hyperlink>
        </w:p>
        <w:p w:rsidR="00176E92" w:rsidRDefault="00176E92">
          <w:pPr>
            <w:pStyle w:val="TM2"/>
            <w:tabs>
              <w:tab w:val="left" w:pos="660"/>
              <w:tab w:val="right" w:leader="dot" w:pos="9062"/>
            </w:tabs>
            <w:rPr>
              <w:noProof/>
            </w:rPr>
          </w:pPr>
          <w:hyperlink w:anchor="_Toc74670544" w:history="1">
            <w:r w:rsidRPr="00DD2B8C">
              <w:rPr>
                <w:rStyle w:val="Lienhypertexte"/>
                <w:rFonts w:ascii="Symbol" w:hAnsi="Symbol"/>
                <w:noProof/>
              </w:rPr>
              <w:t></w:t>
            </w:r>
            <w:r>
              <w:rPr>
                <w:noProof/>
              </w:rPr>
              <w:tab/>
            </w:r>
            <w:r w:rsidRPr="00DD2B8C">
              <w:rPr>
                <w:rStyle w:val="Lienhypertexte"/>
                <w:rFonts w:asciiTheme="majorBidi" w:hAnsiTheme="majorBidi"/>
                <w:noProof/>
              </w:rPr>
              <w:t>Radiologue :</w:t>
            </w:r>
            <w:r>
              <w:rPr>
                <w:noProof/>
                <w:webHidden/>
              </w:rPr>
              <w:tab/>
            </w:r>
            <w:r>
              <w:rPr>
                <w:noProof/>
                <w:webHidden/>
              </w:rPr>
              <w:fldChar w:fldCharType="begin"/>
            </w:r>
            <w:r>
              <w:rPr>
                <w:noProof/>
                <w:webHidden/>
              </w:rPr>
              <w:instrText xml:space="preserve"> PAGEREF _Toc74670544 \h </w:instrText>
            </w:r>
            <w:r>
              <w:rPr>
                <w:noProof/>
                <w:webHidden/>
              </w:rPr>
            </w:r>
            <w:r>
              <w:rPr>
                <w:noProof/>
                <w:webHidden/>
              </w:rPr>
              <w:fldChar w:fldCharType="separate"/>
            </w:r>
            <w:r>
              <w:rPr>
                <w:noProof/>
                <w:webHidden/>
              </w:rPr>
              <w:t>6</w:t>
            </w:r>
            <w:r>
              <w:rPr>
                <w:noProof/>
                <w:webHidden/>
              </w:rPr>
              <w:fldChar w:fldCharType="end"/>
            </w:r>
          </w:hyperlink>
        </w:p>
        <w:p w:rsidR="00176E92" w:rsidRDefault="00176E92">
          <w:pPr>
            <w:pStyle w:val="TM1"/>
            <w:tabs>
              <w:tab w:val="left" w:pos="440"/>
              <w:tab w:val="right" w:leader="dot" w:pos="9062"/>
            </w:tabs>
            <w:rPr>
              <w:noProof/>
            </w:rPr>
          </w:pPr>
          <w:hyperlink w:anchor="_Toc74670545" w:history="1">
            <w:r w:rsidRPr="00DD2B8C">
              <w:rPr>
                <w:rStyle w:val="Lienhypertexte"/>
                <w:rFonts w:asciiTheme="majorBidi" w:hAnsiTheme="majorBidi" w:cstheme="majorBidi"/>
                <w:b/>
                <w:bCs/>
                <w:noProof/>
              </w:rPr>
              <w:t>4.</w:t>
            </w:r>
            <w:r>
              <w:rPr>
                <w:noProof/>
              </w:rPr>
              <w:tab/>
            </w:r>
            <w:r w:rsidRPr="00DD2B8C">
              <w:rPr>
                <w:rStyle w:val="Lienhypertexte"/>
                <w:rFonts w:asciiTheme="majorBidi" w:hAnsiTheme="majorBidi" w:cstheme="majorBidi"/>
                <w:b/>
                <w:bCs/>
                <w:noProof/>
              </w:rPr>
              <w:t>Planification de stage</w:t>
            </w:r>
            <w:r>
              <w:rPr>
                <w:noProof/>
                <w:webHidden/>
              </w:rPr>
              <w:tab/>
            </w:r>
            <w:r>
              <w:rPr>
                <w:noProof/>
                <w:webHidden/>
              </w:rPr>
              <w:fldChar w:fldCharType="begin"/>
            </w:r>
            <w:r>
              <w:rPr>
                <w:noProof/>
                <w:webHidden/>
              </w:rPr>
              <w:instrText xml:space="preserve"> PAGEREF _Toc74670545 \h </w:instrText>
            </w:r>
            <w:r>
              <w:rPr>
                <w:noProof/>
                <w:webHidden/>
              </w:rPr>
            </w:r>
            <w:r>
              <w:rPr>
                <w:noProof/>
                <w:webHidden/>
              </w:rPr>
              <w:fldChar w:fldCharType="separate"/>
            </w:r>
            <w:r>
              <w:rPr>
                <w:noProof/>
                <w:webHidden/>
              </w:rPr>
              <w:t>7</w:t>
            </w:r>
            <w:r>
              <w:rPr>
                <w:noProof/>
                <w:webHidden/>
              </w:rPr>
              <w:fldChar w:fldCharType="end"/>
            </w:r>
          </w:hyperlink>
        </w:p>
        <w:p w:rsidR="00176E92" w:rsidRDefault="00176E92">
          <w:pPr>
            <w:pStyle w:val="TM1"/>
            <w:tabs>
              <w:tab w:val="left" w:pos="440"/>
              <w:tab w:val="right" w:leader="dot" w:pos="9062"/>
            </w:tabs>
            <w:rPr>
              <w:noProof/>
            </w:rPr>
          </w:pPr>
          <w:hyperlink w:anchor="_Toc74670546" w:history="1">
            <w:r w:rsidRPr="00DD2B8C">
              <w:rPr>
                <w:rStyle w:val="Lienhypertexte"/>
                <w:rFonts w:asciiTheme="majorBidi" w:hAnsiTheme="majorBidi" w:cstheme="majorBidi"/>
                <w:b/>
                <w:bCs/>
                <w:noProof/>
                <w:lang w:bidi="ar-MA"/>
              </w:rPr>
              <w:t>5.</w:t>
            </w:r>
            <w:r>
              <w:rPr>
                <w:noProof/>
              </w:rPr>
              <w:tab/>
            </w:r>
            <w:r w:rsidRPr="00DD2B8C">
              <w:rPr>
                <w:rStyle w:val="Lienhypertexte"/>
                <w:rFonts w:asciiTheme="majorBidi" w:hAnsiTheme="majorBidi" w:cstheme="majorBidi"/>
                <w:b/>
                <w:bCs/>
                <w:noProof/>
                <w:lang w:bidi="ar-MA"/>
              </w:rPr>
              <w:t>Problématique</w:t>
            </w:r>
            <w:r>
              <w:rPr>
                <w:noProof/>
                <w:webHidden/>
              </w:rPr>
              <w:tab/>
            </w:r>
            <w:r>
              <w:rPr>
                <w:noProof/>
                <w:webHidden/>
              </w:rPr>
              <w:fldChar w:fldCharType="begin"/>
            </w:r>
            <w:r>
              <w:rPr>
                <w:noProof/>
                <w:webHidden/>
              </w:rPr>
              <w:instrText xml:space="preserve"> PAGEREF _Toc74670546 \h </w:instrText>
            </w:r>
            <w:r>
              <w:rPr>
                <w:noProof/>
                <w:webHidden/>
              </w:rPr>
            </w:r>
            <w:r>
              <w:rPr>
                <w:noProof/>
                <w:webHidden/>
              </w:rPr>
              <w:fldChar w:fldCharType="separate"/>
            </w:r>
            <w:r>
              <w:rPr>
                <w:noProof/>
                <w:webHidden/>
              </w:rPr>
              <w:t>7</w:t>
            </w:r>
            <w:r>
              <w:rPr>
                <w:noProof/>
                <w:webHidden/>
              </w:rPr>
              <w:fldChar w:fldCharType="end"/>
            </w:r>
          </w:hyperlink>
        </w:p>
        <w:p w:rsidR="00176E92" w:rsidRDefault="00176E92">
          <w:pPr>
            <w:pStyle w:val="TM1"/>
            <w:tabs>
              <w:tab w:val="left" w:pos="440"/>
              <w:tab w:val="right" w:leader="dot" w:pos="9062"/>
            </w:tabs>
            <w:rPr>
              <w:noProof/>
            </w:rPr>
          </w:pPr>
          <w:hyperlink w:anchor="_Toc74670547" w:history="1">
            <w:r w:rsidRPr="00DD2B8C">
              <w:rPr>
                <w:rStyle w:val="Lienhypertexte"/>
                <w:rFonts w:asciiTheme="majorBidi" w:hAnsiTheme="majorBidi" w:cstheme="majorBidi"/>
                <w:noProof/>
              </w:rPr>
              <w:t>6.</w:t>
            </w:r>
            <w:r>
              <w:rPr>
                <w:noProof/>
              </w:rPr>
              <w:tab/>
            </w:r>
            <w:r w:rsidRPr="00DD2B8C">
              <w:rPr>
                <w:rStyle w:val="Lienhypertexte"/>
                <w:rFonts w:asciiTheme="majorBidi" w:hAnsiTheme="majorBidi" w:cstheme="majorBidi"/>
                <w:b/>
                <w:bCs/>
                <w:noProof/>
                <w:lang w:bidi="ar-MA"/>
              </w:rPr>
              <w:t>Solution propose</w:t>
            </w:r>
            <w:r>
              <w:rPr>
                <w:noProof/>
                <w:webHidden/>
              </w:rPr>
              <w:tab/>
            </w:r>
            <w:r>
              <w:rPr>
                <w:noProof/>
                <w:webHidden/>
              </w:rPr>
              <w:fldChar w:fldCharType="begin"/>
            </w:r>
            <w:r>
              <w:rPr>
                <w:noProof/>
                <w:webHidden/>
              </w:rPr>
              <w:instrText xml:space="preserve"> PAGEREF _Toc74670547 \h </w:instrText>
            </w:r>
            <w:r>
              <w:rPr>
                <w:noProof/>
                <w:webHidden/>
              </w:rPr>
            </w:r>
            <w:r>
              <w:rPr>
                <w:noProof/>
                <w:webHidden/>
              </w:rPr>
              <w:fldChar w:fldCharType="separate"/>
            </w:r>
            <w:r>
              <w:rPr>
                <w:noProof/>
                <w:webHidden/>
              </w:rPr>
              <w:t>8</w:t>
            </w:r>
            <w:r>
              <w:rPr>
                <w:noProof/>
                <w:webHidden/>
              </w:rPr>
              <w:fldChar w:fldCharType="end"/>
            </w:r>
          </w:hyperlink>
        </w:p>
        <w:p w:rsidR="00176E92" w:rsidRDefault="00176E92">
          <w:pPr>
            <w:pStyle w:val="TM1"/>
            <w:tabs>
              <w:tab w:val="right" w:leader="dot" w:pos="9062"/>
            </w:tabs>
            <w:rPr>
              <w:noProof/>
            </w:rPr>
          </w:pPr>
          <w:hyperlink w:anchor="_Toc74670548" w:history="1">
            <w:r w:rsidRPr="00DD2B8C">
              <w:rPr>
                <w:rStyle w:val="Lienhypertexte"/>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_Toc74670548 \h </w:instrText>
            </w:r>
            <w:r>
              <w:rPr>
                <w:noProof/>
                <w:webHidden/>
              </w:rPr>
            </w:r>
            <w:r>
              <w:rPr>
                <w:noProof/>
                <w:webHidden/>
              </w:rPr>
              <w:fldChar w:fldCharType="separate"/>
            </w:r>
            <w:r>
              <w:rPr>
                <w:noProof/>
                <w:webHidden/>
              </w:rPr>
              <w:t>9</w:t>
            </w:r>
            <w:r>
              <w:rPr>
                <w:noProof/>
                <w:webHidden/>
              </w:rPr>
              <w:fldChar w:fldCharType="end"/>
            </w:r>
          </w:hyperlink>
        </w:p>
        <w:p w:rsidR="00176E92" w:rsidRDefault="00176E92">
          <w:r>
            <w:fldChar w:fldCharType="end"/>
          </w:r>
        </w:p>
      </w:sdtContent>
    </w:sdt>
    <w:p w:rsidR="0046321D" w:rsidRPr="0046321D" w:rsidRDefault="0046321D" w:rsidP="0046321D">
      <w:pPr>
        <w:pStyle w:val="Paragraphedeliste"/>
        <w:spacing w:line="360" w:lineRule="auto"/>
        <w:ind w:left="284"/>
        <w:jc w:val="both"/>
        <w:rPr>
          <w:rFonts w:asciiTheme="majorBidi" w:hAnsiTheme="majorBidi" w:cstheme="majorBidi"/>
          <w:color w:val="000000" w:themeColor="text1"/>
          <w:sz w:val="28"/>
          <w:szCs w:val="28"/>
        </w:rPr>
      </w:pPr>
    </w:p>
    <w:p w:rsidR="00524819" w:rsidRDefault="00524819" w:rsidP="00524819">
      <w:pPr>
        <w:pStyle w:val="Paragraphedeliste"/>
        <w:spacing w:line="360" w:lineRule="auto"/>
        <w:ind w:left="1170"/>
        <w:jc w:val="both"/>
        <w:rPr>
          <w:rFonts w:asciiTheme="majorBidi" w:hAnsiTheme="majorBidi" w:cstheme="majorBidi"/>
          <w:b/>
          <w:bCs/>
          <w:color w:val="4BACC6" w:themeColor="accent5"/>
          <w:sz w:val="28"/>
          <w:szCs w:val="28"/>
        </w:rPr>
      </w:pPr>
    </w:p>
    <w:p w:rsidR="00524819" w:rsidRDefault="00524819" w:rsidP="00524819">
      <w:pPr>
        <w:pStyle w:val="Paragraphedeliste"/>
        <w:spacing w:line="360" w:lineRule="auto"/>
        <w:ind w:left="1170"/>
        <w:jc w:val="both"/>
        <w:rPr>
          <w:rFonts w:asciiTheme="majorBidi" w:hAnsiTheme="majorBidi" w:cstheme="majorBidi"/>
          <w:bCs/>
          <w:iCs/>
          <w:color w:val="000000" w:themeColor="text1"/>
          <w:sz w:val="28"/>
          <w:szCs w:val="28"/>
        </w:rPr>
      </w:pPr>
    </w:p>
    <w:p w:rsidR="006B33AC" w:rsidRPr="00FD72B6" w:rsidRDefault="006B33AC" w:rsidP="00FD72B6">
      <w:pPr>
        <w:pStyle w:val="Paragraphedeliste"/>
        <w:spacing w:line="360" w:lineRule="auto"/>
        <w:ind w:left="284"/>
        <w:jc w:val="both"/>
        <w:rPr>
          <w:rFonts w:asciiTheme="majorBidi" w:hAnsiTheme="majorBidi" w:cstheme="majorBidi"/>
          <w:bCs/>
          <w:iCs/>
          <w:color w:val="000000" w:themeColor="text1"/>
          <w:sz w:val="28"/>
          <w:szCs w:val="28"/>
        </w:rPr>
      </w:pPr>
    </w:p>
    <w:p w:rsidR="00FD72B6" w:rsidRPr="00FD72B6" w:rsidRDefault="00FD72B6" w:rsidP="00FD72B6">
      <w:pPr>
        <w:pStyle w:val="Paragraphedeliste"/>
        <w:spacing w:line="360" w:lineRule="auto"/>
        <w:jc w:val="both"/>
        <w:rPr>
          <w:rFonts w:asciiTheme="majorBidi" w:hAnsiTheme="majorBidi" w:cstheme="majorBidi"/>
          <w:b/>
          <w:iCs/>
          <w:color w:val="4BACC6" w:themeColor="accent5"/>
          <w:szCs w:val="20"/>
        </w:rPr>
      </w:pPr>
    </w:p>
    <w:p w:rsidR="00B10530" w:rsidRDefault="00B10530" w:rsidP="00B10530">
      <w:pPr>
        <w:spacing w:line="0" w:lineRule="atLeast"/>
        <w:ind w:left="567"/>
        <w:rPr>
          <w:rFonts w:asciiTheme="majorBidi" w:hAnsiTheme="majorBidi" w:cstheme="majorBidi"/>
          <w:b/>
          <w:iCs/>
          <w:color w:val="4BACC6" w:themeColor="accent5"/>
          <w:szCs w:val="20"/>
        </w:rPr>
      </w:pPr>
    </w:p>
    <w:p w:rsidR="00292BEC" w:rsidRPr="00292BEC" w:rsidRDefault="00292BEC" w:rsidP="00292BEC">
      <w:pPr>
        <w:tabs>
          <w:tab w:val="left" w:pos="2295"/>
        </w:tabs>
        <w:spacing w:line="360" w:lineRule="auto"/>
        <w:jc w:val="both"/>
        <w:rPr>
          <w:rFonts w:asciiTheme="majorBidi" w:hAnsiTheme="majorBidi" w:cstheme="majorBidi"/>
          <w:sz w:val="24"/>
          <w:szCs w:val="24"/>
        </w:rPr>
      </w:pPr>
    </w:p>
    <w:p w:rsidR="00292BEC" w:rsidRPr="003813C5" w:rsidRDefault="00292BEC" w:rsidP="00292BEC">
      <w:pPr>
        <w:rPr>
          <w:rFonts w:asciiTheme="majorBidi" w:hAnsiTheme="majorBidi" w:cstheme="majorBidi"/>
          <w:b/>
          <w:bCs/>
          <w:sz w:val="28"/>
          <w:szCs w:val="28"/>
        </w:rPr>
      </w:pPr>
    </w:p>
    <w:p w:rsidR="004B72F6" w:rsidRPr="00292BEC" w:rsidRDefault="004B72F6" w:rsidP="00292BEC">
      <w:pPr>
        <w:rPr>
          <w:rFonts w:asciiTheme="majorBidi" w:hAnsiTheme="majorBidi" w:cstheme="majorBidi"/>
        </w:rPr>
      </w:pPr>
    </w:p>
    <w:sectPr w:rsidR="004B72F6" w:rsidRPr="00292BEC" w:rsidSect="00297A1A">
      <w:footerReference w:type="default" r:id="rId10"/>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C73" w:rsidRDefault="00600C73" w:rsidP="00B10530">
      <w:pPr>
        <w:spacing w:after="0" w:line="240" w:lineRule="auto"/>
      </w:pPr>
      <w:r>
        <w:separator/>
      </w:r>
    </w:p>
  </w:endnote>
  <w:endnote w:type="continuationSeparator" w:id="0">
    <w:p w:rsidR="00600C73" w:rsidRDefault="00600C73" w:rsidP="00B1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70604"/>
      <w:docPartObj>
        <w:docPartGallery w:val="Page Numbers (Bottom of Page)"/>
        <w:docPartUnique/>
      </w:docPartObj>
    </w:sdtPr>
    <w:sdtContent>
      <w:p w:rsidR="00EA29CD" w:rsidRDefault="00EA29CD">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5121"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5121">
                <w:txbxContent>
                  <w:p w:rsidR="00EA29CD" w:rsidRDefault="00EA29CD">
                    <w:pPr>
                      <w:jc w:val="center"/>
                    </w:pPr>
                    <w:fldSimple w:instr=" PAGE    \* MERGEFORMAT ">
                      <w:r w:rsidR="00176E92" w:rsidRPr="00176E92">
                        <w:rPr>
                          <w:noProof/>
                          <w:sz w:val="16"/>
                          <w:szCs w:val="16"/>
                        </w:rPr>
                        <w:t>10</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C73" w:rsidRDefault="00600C73" w:rsidP="00B10530">
      <w:pPr>
        <w:spacing w:after="0" w:line="240" w:lineRule="auto"/>
      </w:pPr>
      <w:r>
        <w:separator/>
      </w:r>
    </w:p>
  </w:footnote>
  <w:footnote w:type="continuationSeparator" w:id="0">
    <w:p w:rsidR="00600C73" w:rsidRDefault="00600C73" w:rsidP="00B1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8AD"/>
    <w:multiLevelType w:val="hybridMultilevel"/>
    <w:tmpl w:val="EFC8563E"/>
    <w:lvl w:ilvl="0" w:tplc="040C0001">
      <w:start w:val="1"/>
      <w:numFmt w:val="bullet"/>
      <w:lvlText w:val=""/>
      <w:lvlJc w:val="left"/>
      <w:pPr>
        <w:ind w:left="1890" w:hanging="360"/>
      </w:pPr>
      <w:rPr>
        <w:rFonts w:ascii="Symbol" w:hAnsi="Symbol" w:hint="default"/>
      </w:rPr>
    </w:lvl>
    <w:lvl w:ilvl="1" w:tplc="040C0003" w:tentative="1">
      <w:start w:val="1"/>
      <w:numFmt w:val="bullet"/>
      <w:lvlText w:val="o"/>
      <w:lvlJc w:val="left"/>
      <w:pPr>
        <w:ind w:left="2610" w:hanging="360"/>
      </w:pPr>
      <w:rPr>
        <w:rFonts w:ascii="Courier New" w:hAnsi="Courier New" w:cs="Courier New" w:hint="default"/>
      </w:rPr>
    </w:lvl>
    <w:lvl w:ilvl="2" w:tplc="040C0005" w:tentative="1">
      <w:start w:val="1"/>
      <w:numFmt w:val="bullet"/>
      <w:lvlText w:val=""/>
      <w:lvlJc w:val="left"/>
      <w:pPr>
        <w:ind w:left="3330" w:hanging="360"/>
      </w:pPr>
      <w:rPr>
        <w:rFonts w:ascii="Wingdings" w:hAnsi="Wingdings" w:hint="default"/>
      </w:rPr>
    </w:lvl>
    <w:lvl w:ilvl="3" w:tplc="040C0001" w:tentative="1">
      <w:start w:val="1"/>
      <w:numFmt w:val="bullet"/>
      <w:lvlText w:val=""/>
      <w:lvlJc w:val="left"/>
      <w:pPr>
        <w:ind w:left="4050" w:hanging="360"/>
      </w:pPr>
      <w:rPr>
        <w:rFonts w:ascii="Symbol" w:hAnsi="Symbol" w:hint="default"/>
      </w:rPr>
    </w:lvl>
    <w:lvl w:ilvl="4" w:tplc="040C0003" w:tentative="1">
      <w:start w:val="1"/>
      <w:numFmt w:val="bullet"/>
      <w:lvlText w:val="o"/>
      <w:lvlJc w:val="left"/>
      <w:pPr>
        <w:ind w:left="4770" w:hanging="360"/>
      </w:pPr>
      <w:rPr>
        <w:rFonts w:ascii="Courier New" w:hAnsi="Courier New" w:cs="Courier New" w:hint="default"/>
      </w:rPr>
    </w:lvl>
    <w:lvl w:ilvl="5" w:tplc="040C0005" w:tentative="1">
      <w:start w:val="1"/>
      <w:numFmt w:val="bullet"/>
      <w:lvlText w:val=""/>
      <w:lvlJc w:val="left"/>
      <w:pPr>
        <w:ind w:left="5490" w:hanging="360"/>
      </w:pPr>
      <w:rPr>
        <w:rFonts w:ascii="Wingdings" w:hAnsi="Wingdings" w:hint="default"/>
      </w:rPr>
    </w:lvl>
    <w:lvl w:ilvl="6" w:tplc="040C0001" w:tentative="1">
      <w:start w:val="1"/>
      <w:numFmt w:val="bullet"/>
      <w:lvlText w:val=""/>
      <w:lvlJc w:val="left"/>
      <w:pPr>
        <w:ind w:left="6210" w:hanging="360"/>
      </w:pPr>
      <w:rPr>
        <w:rFonts w:ascii="Symbol" w:hAnsi="Symbol" w:hint="default"/>
      </w:rPr>
    </w:lvl>
    <w:lvl w:ilvl="7" w:tplc="040C0003" w:tentative="1">
      <w:start w:val="1"/>
      <w:numFmt w:val="bullet"/>
      <w:lvlText w:val="o"/>
      <w:lvlJc w:val="left"/>
      <w:pPr>
        <w:ind w:left="6930" w:hanging="360"/>
      </w:pPr>
      <w:rPr>
        <w:rFonts w:ascii="Courier New" w:hAnsi="Courier New" w:cs="Courier New" w:hint="default"/>
      </w:rPr>
    </w:lvl>
    <w:lvl w:ilvl="8" w:tplc="040C0005" w:tentative="1">
      <w:start w:val="1"/>
      <w:numFmt w:val="bullet"/>
      <w:lvlText w:val=""/>
      <w:lvlJc w:val="left"/>
      <w:pPr>
        <w:ind w:left="7650" w:hanging="360"/>
      </w:pPr>
      <w:rPr>
        <w:rFonts w:ascii="Wingdings" w:hAnsi="Wingdings" w:hint="default"/>
      </w:rPr>
    </w:lvl>
  </w:abstractNum>
  <w:abstractNum w:abstractNumId="1">
    <w:nsid w:val="02325E30"/>
    <w:multiLevelType w:val="multilevel"/>
    <w:tmpl w:val="3782D750"/>
    <w:lvl w:ilvl="0">
      <w:start w:val="2"/>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3255164"/>
    <w:multiLevelType w:val="hybridMultilevel"/>
    <w:tmpl w:val="6292D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002D04"/>
    <w:multiLevelType w:val="hybridMultilevel"/>
    <w:tmpl w:val="7BF859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C4D0895"/>
    <w:multiLevelType w:val="hybridMultilevel"/>
    <w:tmpl w:val="EFBEF2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2F56E8F"/>
    <w:multiLevelType w:val="hybridMultilevel"/>
    <w:tmpl w:val="A2D2CBBA"/>
    <w:lvl w:ilvl="0" w:tplc="040C0001">
      <w:start w:val="1"/>
      <w:numFmt w:val="bullet"/>
      <w:lvlText w:val=""/>
      <w:lvlJc w:val="left"/>
      <w:pPr>
        <w:ind w:left="1185" w:hanging="360"/>
      </w:pPr>
      <w:rPr>
        <w:rFonts w:ascii="Symbol" w:hAnsi="Symbol"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6">
    <w:nsid w:val="1693436C"/>
    <w:multiLevelType w:val="hybridMultilevel"/>
    <w:tmpl w:val="92E609C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1D6E423F"/>
    <w:multiLevelType w:val="hybridMultilevel"/>
    <w:tmpl w:val="7BF281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1DAD274B"/>
    <w:multiLevelType w:val="hybridMultilevel"/>
    <w:tmpl w:val="4EEC0BF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1F831F51"/>
    <w:multiLevelType w:val="hybridMultilevel"/>
    <w:tmpl w:val="1352780E"/>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8726CE"/>
    <w:multiLevelType w:val="hybridMultilevel"/>
    <w:tmpl w:val="B0CE81B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nsid w:val="24C3787C"/>
    <w:multiLevelType w:val="hybridMultilevel"/>
    <w:tmpl w:val="22321BB8"/>
    <w:lvl w:ilvl="0" w:tplc="040C0003">
      <w:start w:val="1"/>
      <w:numFmt w:val="bullet"/>
      <w:lvlText w:val="o"/>
      <w:lvlJc w:val="left"/>
      <w:pPr>
        <w:ind w:left="825" w:hanging="360"/>
      </w:pPr>
      <w:rPr>
        <w:rFonts w:ascii="Courier New" w:hAnsi="Courier New" w:cs="Courier New"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2">
    <w:nsid w:val="27466604"/>
    <w:multiLevelType w:val="hybridMultilevel"/>
    <w:tmpl w:val="A1467506"/>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nsid w:val="3B6842B8"/>
    <w:multiLevelType w:val="hybridMultilevel"/>
    <w:tmpl w:val="2460D7BC"/>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4">
    <w:nsid w:val="3CD32BF8"/>
    <w:multiLevelType w:val="hybridMultilevel"/>
    <w:tmpl w:val="52BC737A"/>
    <w:lvl w:ilvl="0" w:tplc="040C000B">
      <w:start w:val="1"/>
      <w:numFmt w:val="bullet"/>
      <w:lvlText w:val=""/>
      <w:lvlJc w:val="left"/>
      <w:pPr>
        <w:ind w:left="1506" w:hanging="360"/>
      </w:pPr>
      <w:rPr>
        <w:rFonts w:ascii="Wingdings" w:hAnsi="Wingdings"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5">
    <w:nsid w:val="3E797248"/>
    <w:multiLevelType w:val="hybridMultilevel"/>
    <w:tmpl w:val="0F602E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F526387"/>
    <w:multiLevelType w:val="multilevel"/>
    <w:tmpl w:val="643E1C9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3F705E1C"/>
    <w:multiLevelType w:val="hybridMultilevel"/>
    <w:tmpl w:val="20A0D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140675"/>
    <w:multiLevelType w:val="hybridMultilevel"/>
    <w:tmpl w:val="7DCA54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C9F37DA"/>
    <w:multiLevelType w:val="hybridMultilevel"/>
    <w:tmpl w:val="B4048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96600A"/>
    <w:multiLevelType w:val="hybridMultilevel"/>
    <w:tmpl w:val="777C5ED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256904"/>
    <w:multiLevelType w:val="multilevel"/>
    <w:tmpl w:val="E064E5F0"/>
    <w:lvl w:ilvl="0">
      <w:start w:val="3"/>
      <w:numFmt w:val="decimal"/>
      <w:lvlText w:val="%1."/>
      <w:lvlJc w:val="left"/>
      <w:pPr>
        <w:ind w:left="720" w:hanging="360"/>
      </w:pPr>
      <w:rPr>
        <w:rFonts w:hint="default"/>
        <w:color w:val="auto"/>
      </w:rPr>
    </w:lvl>
    <w:lvl w:ilvl="1">
      <w:start w:val="1"/>
      <w:numFmt w:val="decimal"/>
      <w:isLgl/>
      <w:lvlText w:val="%1.%2"/>
      <w:lvlJc w:val="left"/>
      <w:pPr>
        <w:ind w:left="1170" w:hanging="450"/>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5997366D"/>
    <w:multiLevelType w:val="hybridMultilevel"/>
    <w:tmpl w:val="895057E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5D361C52"/>
    <w:multiLevelType w:val="hybridMultilevel"/>
    <w:tmpl w:val="76B44F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74AE0748"/>
    <w:multiLevelType w:val="hybridMultilevel"/>
    <w:tmpl w:val="258CC042"/>
    <w:lvl w:ilvl="0" w:tplc="0C0C000F">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4F51B6B"/>
    <w:multiLevelType w:val="hybridMultilevel"/>
    <w:tmpl w:val="07C2F67A"/>
    <w:lvl w:ilvl="0" w:tplc="040C0001">
      <w:start w:val="1"/>
      <w:numFmt w:val="bullet"/>
      <w:lvlText w:val=""/>
      <w:lvlJc w:val="left"/>
      <w:pPr>
        <w:ind w:left="1185" w:hanging="360"/>
      </w:pPr>
      <w:rPr>
        <w:rFonts w:ascii="Symbol" w:hAnsi="Symbol"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26">
    <w:nsid w:val="79CB2BF8"/>
    <w:multiLevelType w:val="hybridMultilevel"/>
    <w:tmpl w:val="85A0B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BA54063"/>
    <w:multiLevelType w:val="hybridMultilevel"/>
    <w:tmpl w:val="F13C53D6"/>
    <w:lvl w:ilvl="0" w:tplc="E4762F9C">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
  </w:num>
  <w:num w:numId="4">
    <w:abstractNumId w:val="27"/>
  </w:num>
  <w:num w:numId="5">
    <w:abstractNumId w:val="9"/>
  </w:num>
  <w:num w:numId="6">
    <w:abstractNumId w:val="21"/>
  </w:num>
  <w:num w:numId="7">
    <w:abstractNumId w:val="6"/>
  </w:num>
  <w:num w:numId="8">
    <w:abstractNumId w:val="10"/>
  </w:num>
  <w:num w:numId="9">
    <w:abstractNumId w:val="17"/>
  </w:num>
  <w:num w:numId="10">
    <w:abstractNumId w:val="0"/>
  </w:num>
  <w:num w:numId="11">
    <w:abstractNumId w:val="4"/>
  </w:num>
  <w:num w:numId="12">
    <w:abstractNumId w:val="3"/>
  </w:num>
  <w:num w:numId="13">
    <w:abstractNumId w:val="25"/>
  </w:num>
  <w:num w:numId="14">
    <w:abstractNumId w:val="19"/>
  </w:num>
  <w:num w:numId="15">
    <w:abstractNumId w:val="2"/>
  </w:num>
  <w:num w:numId="16">
    <w:abstractNumId w:val="26"/>
  </w:num>
  <w:num w:numId="17">
    <w:abstractNumId w:val="15"/>
  </w:num>
  <w:num w:numId="18">
    <w:abstractNumId w:val="7"/>
  </w:num>
  <w:num w:numId="19">
    <w:abstractNumId w:val="13"/>
  </w:num>
  <w:num w:numId="20">
    <w:abstractNumId w:val="12"/>
  </w:num>
  <w:num w:numId="21">
    <w:abstractNumId w:val="14"/>
  </w:num>
  <w:num w:numId="22">
    <w:abstractNumId w:val="5"/>
  </w:num>
  <w:num w:numId="23">
    <w:abstractNumId w:val="11"/>
  </w:num>
  <w:num w:numId="24">
    <w:abstractNumId w:val="20"/>
  </w:num>
  <w:num w:numId="25">
    <w:abstractNumId w:val="22"/>
  </w:num>
  <w:num w:numId="26">
    <w:abstractNumId w:val="24"/>
  </w:num>
  <w:num w:numId="27">
    <w:abstractNumId w:val="2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292BEC"/>
    <w:rsid w:val="000A5826"/>
    <w:rsid w:val="00176E92"/>
    <w:rsid w:val="00251ED5"/>
    <w:rsid w:val="0026120A"/>
    <w:rsid w:val="002644D5"/>
    <w:rsid w:val="00292BEC"/>
    <w:rsid w:val="00297A1A"/>
    <w:rsid w:val="002E584C"/>
    <w:rsid w:val="002E6C21"/>
    <w:rsid w:val="002F7364"/>
    <w:rsid w:val="003105B1"/>
    <w:rsid w:val="003C3CBD"/>
    <w:rsid w:val="00451DD2"/>
    <w:rsid w:val="0046321D"/>
    <w:rsid w:val="004B72F6"/>
    <w:rsid w:val="004F485F"/>
    <w:rsid w:val="00516079"/>
    <w:rsid w:val="00524819"/>
    <w:rsid w:val="005817FA"/>
    <w:rsid w:val="005B2FB7"/>
    <w:rsid w:val="005C2BBF"/>
    <w:rsid w:val="005E090C"/>
    <w:rsid w:val="00600C73"/>
    <w:rsid w:val="006765D0"/>
    <w:rsid w:val="006B33AC"/>
    <w:rsid w:val="00782B3C"/>
    <w:rsid w:val="00783CF1"/>
    <w:rsid w:val="008533AD"/>
    <w:rsid w:val="008C2AED"/>
    <w:rsid w:val="008E0F39"/>
    <w:rsid w:val="008F36A3"/>
    <w:rsid w:val="00902E7E"/>
    <w:rsid w:val="009A6D0B"/>
    <w:rsid w:val="009C1970"/>
    <w:rsid w:val="00AE13F5"/>
    <w:rsid w:val="00B10530"/>
    <w:rsid w:val="00BB18A7"/>
    <w:rsid w:val="00C26705"/>
    <w:rsid w:val="00C62160"/>
    <w:rsid w:val="00C64EE8"/>
    <w:rsid w:val="00CC1323"/>
    <w:rsid w:val="00CF51BF"/>
    <w:rsid w:val="00D23335"/>
    <w:rsid w:val="00D32023"/>
    <w:rsid w:val="00E55D77"/>
    <w:rsid w:val="00E85155"/>
    <w:rsid w:val="00EA29CD"/>
    <w:rsid w:val="00F83D48"/>
    <w:rsid w:val="00FD72B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EC"/>
  </w:style>
  <w:style w:type="paragraph" w:styleId="Titre1">
    <w:name w:val="heading 1"/>
    <w:basedOn w:val="Normal"/>
    <w:next w:val="Normal"/>
    <w:link w:val="Titre1Car"/>
    <w:uiPriority w:val="9"/>
    <w:qFormat/>
    <w:rsid w:val="00176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51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51BF"/>
    <w:pPr>
      <w:ind w:left="720"/>
      <w:contextualSpacing/>
    </w:pPr>
  </w:style>
  <w:style w:type="character" w:styleId="Lienhypertexte">
    <w:name w:val="Hyperlink"/>
    <w:basedOn w:val="Policepardfaut"/>
    <w:uiPriority w:val="99"/>
    <w:unhideWhenUsed/>
    <w:rsid w:val="003C3CBD"/>
    <w:rPr>
      <w:color w:val="0000FF" w:themeColor="hyperlink"/>
      <w:u w:val="single"/>
    </w:rPr>
  </w:style>
  <w:style w:type="paragraph" w:styleId="En-tte">
    <w:name w:val="header"/>
    <w:basedOn w:val="Normal"/>
    <w:link w:val="En-tteCar"/>
    <w:uiPriority w:val="99"/>
    <w:semiHidden/>
    <w:unhideWhenUsed/>
    <w:rsid w:val="00B1053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0530"/>
  </w:style>
  <w:style w:type="paragraph" w:styleId="Pieddepage">
    <w:name w:val="footer"/>
    <w:basedOn w:val="Normal"/>
    <w:link w:val="PieddepageCar"/>
    <w:uiPriority w:val="99"/>
    <w:semiHidden/>
    <w:unhideWhenUsed/>
    <w:rsid w:val="00B1053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10530"/>
  </w:style>
  <w:style w:type="character" w:customStyle="1" w:styleId="Titre2Car">
    <w:name w:val="Titre 2 Car"/>
    <w:basedOn w:val="Policepardfaut"/>
    <w:link w:val="Titre2"/>
    <w:uiPriority w:val="9"/>
    <w:rsid w:val="00E85155"/>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8C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rsid w:val="008C2AED"/>
    <w:rPr>
      <w:rFonts w:ascii="Courier New" w:eastAsia="Times New Roman" w:hAnsi="Courier New" w:cs="Courier New"/>
      <w:sz w:val="20"/>
      <w:szCs w:val="20"/>
      <w:lang w:val="fr-CA" w:eastAsia="fr-CA"/>
    </w:rPr>
  </w:style>
  <w:style w:type="paragraph" w:customStyle="1" w:styleId="1Discipline">
    <w:name w:val="1|Discipline"/>
    <w:basedOn w:val="Normal"/>
    <w:rsid w:val="008533AD"/>
    <w:pPr>
      <w:spacing w:after="0" w:line="360" w:lineRule="auto"/>
      <w:jc w:val="center"/>
    </w:pPr>
    <w:rPr>
      <w:rFonts w:ascii="Times New Roman" w:eastAsia="Times New Roman" w:hAnsi="Times New Roman" w:cs="Times New Roman"/>
      <w:sz w:val="24"/>
      <w:szCs w:val="20"/>
    </w:rPr>
  </w:style>
  <w:style w:type="paragraph" w:styleId="Textedebulles">
    <w:name w:val="Balloon Text"/>
    <w:basedOn w:val="Normal"/>
    <w:link w:val="TextedebullesCar"/>
    <w:uiPriority w:val="99"/>
    <w:semiHidden/>
    <w:unhideWhenUsed/>
    <w:rsid w:val="00853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33AD"/>
    <w:rPr>
      <w:rFonts w:ascii="Tahoma" w:hAnsi="Tahoma" w:cs="Tahoma"/>
      <w:sz w:val="16"/>
      <w:szCs w:val="16"/>
    </w:rPr>
  </w:style>
  <w:style w:type="paragraph" w:customStyle="1" w:styleId="Default">
    <w:name w:val="Default"/>
    <w:rsid w:val="008533A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Titre1Car">
    <w:name w:val="Titre 1 Car"/>
    <w:basedOn w:val="Policepardfaut"/>
    <w:link w:val="Titre1"/>
    <w:uiPriority w:val="9"/>
    <w:rsid w:val="00176E9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76E92"/>
    <w:pPr>
      <w:outlineLvl w:val="9"/>
    </w:pPr>
  </w:style>
  <w:style w:type="paragraph" w:styleId="TM1">
    <w:name w:val="toc 1"/>
    <w:basedOn w:val="Normal"/>
    <w:next w:val="Normal"/>
    <w:autoRedefine/>
    <w:uiPriority w:val="39"/>
    <w:unhideWhenUsed/>
    <w:rsid w:val="00176E92"/>
    <w:pPr>
      <w:spacing w:after="100"/>
    </w:pPr>
  </w:style>
  <w:style w:type="paragraph" w:styleId="TM3">
    <w:name w:val="toc 3"/>
    <w:basedOn w:val="Normal"/>
    <w:next w:val="Normal"/>
    <w:autoRedefine/>
    <w:uiPriority w:val="39"/>
    <w:unhideWhenUsed/>
    <w:rsid w:val="00176E92"/>
    <w:pPr>
      <w:spacing w:after="100"/>
      <w:ind w:left="440"/>
    </w:pPr>
  </w:style>
  <w:style w:type="paragraph" w:styleId="TM2">
    <w:name w:val="toc 2"/>
    <w:basedOn w:val="Normal"/>
    <w:next w:val="Normal"/>
    <w:autoRedefine/>
    <w:uiPriority w:val="39"/>
    <w:unhideWhenUsed/>
    <w:rsid w:val="00176E92"/>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bilchu2000@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B935-3D77-45CA-BA07-E7C3CC64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1715</Words>
  <Characters>9438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2021-06-10T07:09:00Z</dcterms:created>
  <dcterms:modified xsi:type="dcterms:W3CDTF">2021-06-15T16:30:00Z</dcterms:modified>
</cp:coreProperties>
</file>