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14:paraId="39B0F2C4" w14:textId="77777777">
        <w:trPr>
          <w:trHeight w:val="542"/>
        </w:trPr>
        <w:tc>
          <w:tcPr>
            <w:tcW w:w="10206" w:type="dxa"/>
          </w:tcPr>
          <w:p w14:paraId="49F79236" w14:textId="77777777" w:rsidR="00477741" w:rsidRPr="00162BD3" w:rsidRDefault="004C2054">
            <w:pPr>
              <w:pStyle w:val="a0"/>
              <w:rPr>
                <w:sz w:val="32"/>
                <w:szCs w:val="32"/>
              </w:rPr>
            </w:pPr>
            <w:r w:rsidRPr="004C2054">
              <w:rPr>
                <w:color w:val="000000"/>
                <w:sz w:val="32"/>
                <w:szCs w:val="32"/>
              </w:rPr>
              <w:t xml:space="preserve">Redis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파라미터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분류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및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="00D326DB">
              <w:rPr>
                <w:rFonts w:hint="eastAsia"/>
                <w:color w:val="000000"/>
                <w:sz w:val="32"/>
                <w:szCs w:val="32"/>
              </w:rPr>
              <w:t>단계적</w:t>
            </w:r>
            <w:r w:rsidR="00D326DB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color w:val="000000"/>
                <w:sz w:val="32"/>
                <w:szCs w:val="32"/>
              </w:rPr>
              <w:t>Bayesian Optimization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을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통한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파라미터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튜닝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 xml:space="preserve"> </w:t>
            </w:r>
            <w:r w:rsidRPr="004C2054">
              <w:rPr>
                <w:rFonts w:hint="eastAsia"/>
                <w:color w:val="000000"/>
                <w:sz w:val="32"/>
                <w:szCs w:val="32"/>
              </w:rPr>
              <w:t>연구</w:t>
            </w:r>
          </w:p>
        </w:tc>
      </w:tr>
      <w:tr w:rsidR="00477741" w14:paraId="38D2616C" w14:textId="77777777">
        <w:trPr>
          <w:trHeight w:val="230"/>
        </w:trPr>
        <w:tc>
          <w:tcPr>
            <w:tcW w:w="10206" w:type="dxa"/>
          </w:tcPr>
          <w:p w14:paraId="545E182D" w14:textId="77777777" w:rsidR="00477741" w:rsidRPr="00162BD3" w:rsidRDefault="00477741">
            <w:pPr>
              <w:rPr>
                <w:sz w:val="24"/>
              </w:rPr>
            </w:pPr>
          </w:p>
        </w:tc>
      </w:tr>
      <w:tr w:rsidR="00477741" w14:paraId="0F3C156B" w14:textId="77777777">
        <w:tc>
          <w:tcPr>
            <w:tcW w:w="10206" w:type="dxa"/>
          </w:tcPr>
          <w:p w14:paraId="79F0355C" w14:textId="77777777" w:rsidR="00477741" w:rsidRPr="004E323F" w:rsidRDefault="00477741" w:rsidP="0041662D">
            <w:pPr>
              <w:pStyle w:val="a1"/>
              <w:rPr>
                <w:sz w:val="18"/>
                <w:szCs w:val="18"/>
              </w:rPr>
            </w:pPr>
          </w:p>
        </w:tc>
      </w:tr>
      <w:tr w:rsidR="00477741" w14:paraId="34CF74A0" w14:textId="77777777">
        <w:trPr>
          <w:trHeight w:val="296"/>
        </w:trPr>
        <w:tc>
          <w:tcPr>
            <w:tcW w:w="10206" w:type="dxa"/>
          </w:tcPr>
          <w:p w14:paraId="0F0E5B41" w14:textId="77777777" w:rsidR="00477741" w:rsidRPr="006377DD" w:rsidRDefault="00477741" w:rsidP="00374C49">
            <w:pPr>
              <w:pStyle w:val="a7"/>
              <w:wordWrap/>
              <w:spacing w:line="312" w:lineRule="auto"/>
              <w:jc w:val="center"/>
              <w:rPr>
                <w:sz w:val="22"/>
                <w:szCs w:val="22"/>
              </w:rPr>
            </w:pPr>
          </w:p>
        </w:tc>
      </w:tr>
      <w:tr w:rsidR="00477741" w14:paraId="1A64D0AA" w14:textId="77777777">
        <w:tc>
          <w:tcPr>
            <w:tcW w:w="10206" w:type="dxa"/>
          </w:tcPr>
          <w:p w14:paraId="15B9F7D1" w14:textId="77777777" w:rsidR="00477741" w:rsidRPr="004E323F" w:rsidRDefault="004C2054">
            <w:pPr>
              <w:pStyle w:val="a2"/>
              <w:rPr>
                <w:sz w:val="32"/>
                <w:szCs w:val="32"/>
              </w:rPr>
            </w:pPr>
            <w:r w:rsidRPr="004C2054">
              <w:rPr>
                <w:color w:val="000000"/>
                <w:sz w:val="32"/>
                <w:szCs w:val="32"/>
              </w:rPr>
              <w:t xml:space="preserve">A Study on Parameter Tuning for Redis via Parameter Classification and </w:t>
            </w:r>
            <w:r w:rsidR="00D326DB">
              <w:rPr>
                <w:color w:val="000000"/>
                <w:sz w:val="32"/>
                <w:szCs w:val="32"/>
              </w:rPr>
              <w:t xml:space="preserve">Phased </w:t>
            </w:r>
            <w:r w:rsidRPr="004C2054">
              <w:rPr>
                <w:color w:val="000000"/>
                <w:sz w:val="32"/>
                <w:szCs w:val="32"/>
              </w:rPr>
              <w:t>Bayesian Optimization</w:t>
            </w:r>
          </w:p>
        </w:tc>
      </w:tr>
      <w:tr w:rsidR="00477741" w14:paraId="7A846B04" w14:textId="77777777">
        <w:trPr>
          <w:trHeight w:val="338"/>
        </w:trPr>
        <w:tc>
          <w:tcPr>
            <w:tcW w:w="10206" w:type="dxa"/>
          </w:tcPr>
          <w:p w14:paraId="28A5C507" w14:textId="77777777" w:rsidR="00477741" w:rsidRPr="00162BD3" w:rsidRDefault="00477741"/>
        </w:tc>
      </w:tr>
      <w:tr w:rsidR="00477741" w14:paraId="3CB562EF" w14:textId="77777777">
        <w:tc>
          <w:tcPr>
            <w:tcW w:w="10206" w:type="dxa"/>
          </w:tcPr>
          <w:p w14:paraId="450A719D" w14:textId="77777777" w:rsidR="00477741" w:rsidRPr="00162BD3" w:rsidRDefault="00477741">
            <w:pPr>
              <w:pStyle w:val="a3"/>
            </w:pPr>
          </w:p>
        </w:tc>
      </w:tr>
      <w:tr w:rsidR="00477741" w14:paraId="685DCDB6" w14:textId="77777777">
        <w:trPr>
          <w:trHeight w:val="298"/>
        </w:trPr>
        <w:tc>
          <w:tcPr>
            <w:tcW w:w="10206" w:type="dxa"/>
          </w:tcPr>
          <w:p w14:paraId="15A14EEE" w14:textId="77777777" w:rsidR="00477741" w:rsidRPr="00162BD3" w:rsidRDefault="00477741"/>
        </w:tc>
      </w:tr>
      <w:tr w:rsidR="00477741" w14:paraId="11F1051E" w14:textId="77777777">
        <w:tc>
          <w:tcPr>
            <w:tcW w:w="10206" w:type="dxa"/>
          </w:tcPr>
          <w:p w14:paraId="71A9A35E" w14:textId="77777777" w:rsidR="00477741" w:rsidRPr="00615471" w:rsidRDefault="00477741">
            <w:pPr>
              <w:pStyle w:val="a4"/>
              <w:spacing w:line="360" w:lineRule="auto"/>
              <w:jc w:val="center"/>
              <w:rPr>
                <w:rFonts w:eastAsia="DotumChe"/>
                <w:b/>
                <w:sz w:val="20"/>
              </w:rPr>
            </w:pPr>
            <w:r w:rsidRPr="00615471">
              <w:rPr>
                <w:rFonts w:eastAsia="DotumChe" w:hint="eastAsia"/>
                <w:b/>
                <w:sz w:val="20"/>
              </w:rPr>
              <w:t>요</w:t>
            </w:r>
            <w:r w:rsidRPr="00615471">
              <w:rPr>
                <w:rFonts w:eastAsia="DotumChe" w:hint="eastAsia"/>
                <w:b/>
                <w:sz w:val="20"/>
              </w:rPr>
              <w:t xml:space="preserve">       </w:t>
            </w:r>
            <w:r w:rsidRPr="00615471">
              <w:rPr>
                <w:rFonts w:eastAsia="DotumChe" w:hint="eastAsia"/>
                <w:b/>
                <w:sz w:val="20"/>
              </w:rPr>
              <w:t>약</w:t>
            </w:r>
          </w:p>
          <w:p w14:paraId="13ED4EB4" w14:textId="22A4FBEF" w:rsidR="00477741" w:rsidRPr="00162BD3" w:rsidRDefault="004C2054" w:rsidP="00615471">
            <w:pPr>
              <w:pStyle w:val="a4"/>
              <w:spacing w:line="276" w:lineRule="auto"/>
              <w:ind w:leftChars="425" w:left="850" w:firstLineChars="200" w:firstLine="360"/>
            </w:pPr>
            <w:r>
              <w:t xml:space="preserve">DBMS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데이터베이스에서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조율하여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튜닝은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향상을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6A1CED">
              <w:rPr>
                <w:rFonts w:hint="eastAsia"/>
              </w:rPr>
              <w:t>하지만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데이터베이스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종류에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따라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개수가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수십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개에서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수백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개로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다양하며</w:t>
            </w:r>
            <w:r w:rsidRPr="006A1CED">
              <w:rPr>
                <w:rFonts w:hint="eastAsia"/>
              </w:rPr>
              <w:t xml:space="preserve">, </w:t>
            </w:r>
            <w:r w:rsidRPr="006A1CED">
              <w:rPr>
                <w:rFonts w:hint="eastAsia"/>
              </w:rPr>
              <w:t>각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기능이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모두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다르기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때문에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최적의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조합을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찾는</w:t>
            </w:r>
            <w:r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것은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쉽지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않다</w:t>
            </w:r>
            <w:r w:rsidRPr="006A1CED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선행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연구에서는</w:t>
            </w:r>
            <w:r>
              <w:rPr>
                <w:rFonts w:hint="eastAsia"/>
              </w:rPr>
              <w:t xml:space="preserve"> </w:t>
            </w:r>
            <w:r>
              <w:t xml:space="preserve">BO </w:t>
            </w:r>
            <w:r>
              <w:rPr>
                <w:rFonts w:hint="eastAsia"/>
              </w:rPr>
              <w:t>기법을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추출했지만</w:t>
            </w:r>
            <w:r>
              <w:t xml:space="preserve">, </w:t>
            </w:r>
            <w:r>
              <w:rPr>
                <w:rFonts w:hint="eastAsia"/>
              </w:rPr>
              <w:t>파라미터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6A1CED">
              <w:rPr>
                <w:rFonts w:hint="eastAsia"/>
              </w:rPr>
              <w:t>본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논문에서는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통계적으로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분류하여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탐색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공간을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줄인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다음</w:t>
            </w:r>
            <w:r w:rsidRPr="006A1CED">
              <w:rPr>
                <w:rFonts w:hint="eastAsia"/>
              </w:rPr>
              <w:t xml:space="preserve"> </w:t>
            </w:r>
            <w:r w:rsidR="00654131">
              <w:rPr>
                <w:rFonts w:hint="eastAsia"/>
              </w:rPr>
              <w:t>단계적으로</w:t>
            </w:r>
            <w:r w:rsidR="00654131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BO</w:t>
            </w:r>
            <w:r w:rsidRPr="006A1CED">
              <w:rPr>
                <w:rFonts w:hint="eastAsia"/>
              </w:rPr>
              <w:t>를</w:t>
            </w:r>
            <w:r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 w:rsidRPr="006A1CED">
              <w:rPr>
                <w:rFonts w:hint="eastAsia"/>
              </w:rPr>
              <w:t>하는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방식을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제안한다</w:t>
            </w:r>
            <w:r w:rsidRPr="006A1CED">
              <w:rPr>
                <w:rFonts w:hint="eastAsia"/>
              </w:rPr>
              <w:t xml:space="preserve">. </w:t>
            </w:r>
            <w:r w:rsidRPr="006A1CED">
              <w:rPr>
                <w:rFonts w:hint="eastAsia"/>
              </w:rPr>
              <w:t>파라미터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값을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랜덤하게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할당하여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벤치마킹한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결과값을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군집화</w:t>
            </w:r>
            <w:r w:rsidR="0009580F">
              <w:rPr>
                <w:rFonts w:hint="eastAsia"/>
              </w:rPr>
              <w:t>한</w:t>
            </w:r>
            <w:r w:rsidR="00E029BC">
              <w:rPr>
                <w:rFonts w:hint="eastAsia"/>
              </w:rPr>
              <w:t xml:space="preserve"> </w:t>
            </w:r>
            <w:r w:rsidR="00E029BC">
              <w:rPr>
                <w:rFonts w:hint="eastAsia"/>
              </w:rPr>
              <w:t>후</w:t>
            </w:r>
            <w:r w:rsidR="0009580F">
              <w:rPr>
                <w:rFonts w:hint="eastAsia"/>
              </w:rPr>
              <w:t>,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각</w:t>
            </w:r>
            <w:r w:rsidRPr="006A1CED">
              <w:rPr>
                <w:rFonts w:hint="eastAsia"/>
              </w:rPr>
              <w:t xml:space="preserve"> </w:t>
            </w:r>
            <w:r w:rsidR="00C07BC8">
              <w:rPr>
                <w:rFonts w:hint="eastAsia"/>
              </w:rPr>
              <w:t>군집</w:t>
            </w:r>
            <w:r w:rsidRPr="006A1CED">
              <w:rPr>
                <w:rFonts w:hint="eastAsia"/>
              </w:rPr>
              <w:t>별</w:t>
            </w:r>
            <w:r w:rsidR="00613E21">
              <w:rPr>
                <w:rFonts w:hint="eastAsia"/>
              </w:rPr>
              <w:t>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</w:t>
            </w:r>
            <w:r w:rsidR="0080080C">
              <w:rPr>
                <w:rFonts w:hint="eastAsia"/>
              </w:rPr>
              <w:t>와</w:t>
            </w:r>
            <w:r w:rsidRPr="006A1CED">
              <w:rPr>
                <w:rFonts w:hint="eastAsia"/>
              </w:rPr>
              <w:t>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연관성을</w:t>
            </w:r>
            <w:r w:rsidRPr="006A1C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 w:rsidRPr="006A1CED">
              <w:rPr>
                <w:rFonts w:hint="eastAsia"/>
              </w:rPr>
              <w:t>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높은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상관관계를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가진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파라미터를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매칭시켜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분류한다</w:t>
            </w:r>
            <w:r w:rsidRPr="006A1CED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제안하는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8</w:t>
            </w:r>
            <w:r w:rsidRPr="006A1CED">
              <w:rPr>
                <w:rFonts w:hint="eastAsia"/>
              </w:rPr>
              <w:t>가지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회귀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모델과의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비교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실험을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통해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제안한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방법론의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우수성을</w:t>
            </w:r>
            <w:r w:rsidRPr="006A1CED">
              <w:rPr>
                <w:rFonts w:hint="eastAsia"/>
              </w:rPr>
              <w:t xml:space="preserve"> </w:t>
            </w:r>
            <w:r w:rsidRPr="006A1CED">
              <w:rPr>
                <w:rFonts w:hint="eastAsia"/>
              </w:rPr>
              <w:t>검증하였다</w:t>
            </w:r>
            <w:r w:rsidRPr="006A1CED">
              <w:rPr>
                <w:rFonts w:hint="eastAsia"/>
              </w:rPr>
              <w:t>.</w:t>
            </w:r>
          </w:p>
        </w:tc>
      </w:tr>
      <w:tr w:rsidR="00477741" w14:paraId="41101BE6" w14:textId="77777777">
        <w:trPr>
          <w:trHeight w:val="327"/>
        </w:trPr>
        <w:tc>
          <w:tcPr>
            <w:tcW w:w="10206" w:type="dxa"/>
          </w:tcPr>
          <w:p w14:paraId="665E0C70" w14:textId="77777777" w:rsidR="00477741" w:rsidRDefault="00477741">
            <w:pPr>
              <w:pStyle w:val="a6"/>
            </w:pPr>
          </w:p>
        </w:tc>
      </w:tr>
    </w:tbl>
    <w:p w14:paraId="220B2005" w14:textId="77777777" w:rsidR="00477741" w:rsidRDefault="00477741">
      <w:pPr>
        <w:pStyle w:val="a5"/>
        <w:sectPr w:rsidR="00477741" w:rsidSect="00733E96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701" w:right="851" w:bottom="964" w:left="851" w:header="567" w:footer="567" w:gutter="0"/>
          <w:cols w:space="425"/>
          <w:docGrid w:linePitch="272"/>
        </w:sectPr>
      </w:pPr>
    </w:p>
    <w:p w14:paraId="1FD83503" w14:textId="77777777" w:rsidR="004C2054" w:rsidRPr="00615471" w:rsidRDefault="00477741" w:rsidP="004C2054">
      <w:pPr>
        <w:pStyle w:val="a"/>
      </w:pPr>
      <w:r w:rsidRPr="00615471">
        <w:rPr>
          <w:rFonts w:hint="eastAsia"/>
        </w:rPr>
        <w:t>서론</w:t>
      </w:r>
      <w:r w:rsidR="004C2054" w:rsidRPr="004C2054">
        <w:rPr>
          <w:rFonts w:hint="eastAsia"/>
        </w:rPr>
        <w:t xml:space="preserve"> </w:t>
      </w:r>
    </w:p>
    <w:p w14:paraId="44767BB9" w14:textId="65719F01" w:rsidR="004C2054" w:rsidRDefault="004C2054" w:rsidP="000264B4">
      <w:pPr>
        <w:pStyle w:val="a5"/>
        <w:rPr>
          <w:rFonts w:ascii="BatangChe" w:hAnsi="BatangChe" w:cs="AppleSystemUIFont"/>
          <w:kern w:val="0"/>
        </w:rPr>
      </w:pPr>
      <w:r w:rsidRPr="006A1CED">
        <w:rPr>
          <w:rFonts w:ascii="BatangChe" w:hAnsi="BatangChe" w:cs="AppleSystemUIFont" w:hint="eastAsia"/>
          <w:kern w:val="0"/>
        </w:rPr>
        <w:t>Redis</w:t>
      </w:r>
      <w:r w:rsidR="00933677">
        <w:rPr>
          <w:rFonts w:ascii="BatangChe" w:hAnsi="BatangChe" w:cs="AppleSystemUIFont"/>
          <w:kern w:val="0"/>
        </w:rPr>
        <w:t>[1]</w:t>
      </w:r>
      <w:r w:rsidRPr="006A1CED">
        <w:rPr>
          <w:rFonts w:ascii="BatangChe" w:hAnsi="BatangChe" w:cs="AppleSystemUIFont" w:hint="eastAsia"/>
          <w:kern w:val="0"/>
        </w:rPr>
        <w:t xml:space="preserve">를 포함한 대부분의 데이터베이스에는 다양한 파라미터가 존재하고 조합에 따라 성능이 달라질 수 있다. </w:t>
      </w:r>
      <w:r>
        <w:rPr>
          <w:rFonts w:ascii="BatangChe" w:hAnsi="BatangChe" w:cs="AppleSystemUIFont" w:hint="eastAsia"/>
          <w:kern w:val="0"/>
        </w:rPr>
        <w:t>사용자는 목적에 맞는 파라미터 조합을 찾음으로써 데이터베이스의 성능 저하를 완화할 수 있다.</w:t>
      </w:r>
      <w:r>
        <w:rPr>
          <w:rFonts w:ascii="BatangChe" w:hAnsi="BatangChe" w:cs="AppleSystemUIFont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그러나 전문가가 직접 최고의 성능을 이끌어낼 수 있는 파라미터 조합을 찾는 데에는 한계가 있다.</w:t>
      </w:r>
      <w:r>
        <w:rPr>
          <w:rFonts w:ascii="BatangChe" w:hAnsi="BatangChe" w:cs="AppleSystemUIFont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수많은 파라미터들은 시스템의 모든 부분을 제어하기 때문에 각 파라미터의 영향을 고려하여 찾는 것은 현실적으로 불가능하다</w:t>
      </w:r>
      <w:r>
        <w:rPr>
          <w:rFonts w:ascii="BatangChe" w:hAnsi="BatangChe" w:cs="AppleSystemUIFont"/>
          <w:kern w:val="0"/>
        </w:rPr>
        <w:t>[</w:t>
      </w:r>
      <w:r w:rsidR="006D3B2F">
        <w:rPr>
          <w:rFonts w:ascii="BatangChe" w:hAnsi="BatangChe" w:cs="AppleSystemUIFont"/>
          <w:kern w:val="0"/>
        </w:rPr>
        <w:t>2</w:t>
      </w:r>
      <w:r>
        <w:rPr>
          <w:rFonts w:ascii="BatangChe" w:hAnsi="BatangChe" w:cs="AppleSystemUIFont"/>
          <w:kern w:val="0"/>
        </w:rPr>
        <w:t>].</w:t>
      </w:r>
      <w:r w:rsidRPr="006A1CED">
        <w:rPr>
          <w:rFonts w:ascii="BatangChe" w:hAnsi="BatangChe" w:cs="AppleSystemUIFont" w:hint="eastAsia"/>
          <w:kern w:val="0"/>
        </w:rPr>
        <w:t xml:space="preserve"> </w:t>
      </w:r>
      <w:r>
        <w:rPr>
          <w:rFonts w:ascii="BatangChe" w:hAnsi="BatangChe" w:cs="AppleSystemUIFont" w:hint="eastAsia"/>
          <w:kern w:val="0"/>
        </w:rPr>
        <w:t>또한,</w:t>
      </w:r>
      <w:r w:rsidRPr="006A1CED">
        <w:rPr>
          <w:rFonts w:ascii="BatangChe" w:hAnsi="BatangChe" w:cs="AppleSystemUIFont" w:hint="eastAsia"/>
          <w:kern w:val="0"/>
        </w:rPr>
        <w:t xml:space="preserve"> 특정 파라미터끼리 종속적이기</w:t>
      </w:r>
      <w:r>
        <w:rPr>
          <w:rFonts w:ascii="BatangChe" w:hAnsi="BatangChe" w:cs="AppleSystemUIFont" w:hint="eastAsia"/>
          <w:kern w:val="0"/>
        </w:rPr>
        <w:t xml:space="preserve"> 때문에</w:t>
      </w:r>
      <w:r w:rsidRPr="006A1CED">
        <w:rPr>
          <w:rFonts w:ascii="BatangChe" w:hAnsi="BatangChe" w:cs="AppleSystemUIFont" w:hint="eastAsia"/>
          <w:kern w:val="0"/>
        </w:rPr>
        <w:t xml:space="preserve"> 연관성</w:t>
      </w:r>
      <w:r>
        <w:rPr>
          <w:rFonts w:ascii="BatangChe" w:hAnsi="BatangChe" w:cs="AppleSystemUIFont" w:hint="eastAsia"/>
          <w:kern w:val="0"/>
        </w:rPr>
        <w:t>도</w:t>
      </w:r>
      <w:r w:rsidRPr="006A1CED">
        <w:rPr>
          <w:rFonts w:ascii="BatangChe" w:hAnsi="BatangChe" w:cs="AppleSystemUIFont" w:hint="eastAsia"/>
          <w:kern w:val="0"/>
        </w:rPr>
        <w:t xml:space="preserve"> 고려해</w:t>
      </w:r>
      <w:r>
        <w:rPr>
          <w:rFonts w:ascii="BatangChe" w:hAnsi="BatangChe" w:cs="AppleSystemUIFont" w:hint="eastAsia"/>
          <w:kern w:val="0"/>
        </w:rPr>
        <w:t>주어야 한다.</w:t>
      </w:r>
    </w:p>
    <w:p w14:paraId="10753490" w14:textId="5E83CC90" w:rsidR="004F372F" w:rsidRDefault="004C2054" w:rsidP="000264B4">
      <w:pPr>
        <w:pStyle w:val="a5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선행 연구에서는 BO</w:t>
      </w:r>
      <w:r w:rsidRPr="00654131">
        <w:rPr>
          <w:rFonts w:ascii="BatangChe" w:hAnsi="BatangChe" w:cs="AppleSystemUIFont"/>
          <w:kern w:val="0"/>
        </w:rPr>
        <w:t>(Bayesian Optimization)</w:t>
      </w:r>
      <w:r w:rsidR="00CB730E">
        <w:rPr>
          <w:rFonts w:ascii="BatangChe" w:hAnsi="BatangChe" w:cs="AppleSystemUIFont"/>
          <w:kern w:val="0"/>
        </w:rPr>
        <w:t>[k1]</w:t>
      </w:r>
      <w:r w:rsidRPr="00F86A76">
        <w:rPr>
          <w:rFonts w:ascii="BatangChe" w:hAnsi="BatangChe" w:cs="AppleExternalUIFontKorean-Regul" w:hint="eastAsia"/>
          <w:kern w:val="0"/>
        </w:rPr>
        <w:t xml:space="preserve">을 이용하여 최적의 파라미터 값을 추출한다. BO란 베이지안 이론(Bayesian Theory) 기반으로 사전(Prior) 데이터를 반영하여 목적함수(Objective-Function)를 최적화하는 기법이다. 입력값을 받는 미지의 목적함수를 상정하여, </w:t>
      </w:r>
      <w:r w:rsidRPr="004F372F">
        <w:rPr>
          <w:rFonts w:ascii="BatangChe" w:hAnsi="BatangChe" w:cs="AppleSystemUIFont" w:hint="eastAsia"/>
          <w:kern w:val="0"/>
        </w:rPr>
        <w:t>함수값을</w:t>
      </w:r>
      <w:r w:rsidRPr="00F86A76">
        <w:rPr>
          <w:rFonts w:ascii="BatangChe" w:hAnsi="BatangChe" w:cs="AppleExternalUIFontKorean-Regul" w:hint="eastAsia"/>
          <w:kern w:val="0"/>
        </w:rPr>
        <w:t xml:space="preserve"> 최대 또는 최소로 만드는 최적의 입력값 집합을 찾게 된다. 현재까지 탐색된 데이터를 토대로 목적함수를 추정하는 </w:t>
      </w:r>
      <w:r>
        <w:rPr>
          <w:rFonts w:ascii="BatangChe" w:hAnsi="BatangChe" w:cs="AppleExternalUIFontKorean-Regul" w:hint="eastAsia"/>
          <w:kern w:val="0"/>
        </w:rPr>
        <w:t>S</w:t>
      </w:r>
      <w:r w:rsidRPr="00F86A76">
        <w:rPr>
          <w:rFonts w:ascii="BatangChe" w:hAnsi="BatangChe" w:cs="AppleExternalUIFontKorean-Regul" w:hint="eastAsia"/>
          <w:kern w:val="0"/>
        </w:rPr>
        <w:t xml:space="preserve">urrogate </w:t>
      </w:r>
      <w:r>
        <w:rPr>
          <w:rFonts w:ascii="BatangChe" w:hAnsi="BatangChe" w:cs="AppleExternalUIFontKorean-Regul" w:hint="eastAsia"/>
          <w:kern w:val="0"/>
        </w:rPr>
        <w:t>모델</w:t>
      </w:r>
      <w:r w:rsidRPr="00F86A76">
        <w:rPr>
          <w:rFonts w:ascii="BatangChe" w:hAnsi="BatangChe" w:cs="AppleExternalUIFontKorean-Regul" w:hint="eastAsia"/>
          <w:kern w:val="0"/>
        </w:rPr>
        <w:t xml:space="preserve">과 추정된 모델을 바탕으로 그 다음에 입력할 최적의 데이터를 추천하는 함수인 Acquisition </w:t>
      </w:r>
      <w:r>
        <w:rPr>
          <w:rFonts w:ascii="BatangChe" w:hAnsi="BatangChe" w:cs="AppleExternalUIFontKorean-Regul" w:hint="eastAsia"/>
          <w:kern w:val="0"/>
        </w:rPr>
        <w:t>함수</w:t>
      </w:r>
      <w:r w:rsidRPr="00F86A76">
        <w:rPr>
          <w:rFonts w:ascii="BatangChe" w:hAnsi="BatangChe" w:cs="AppleExternalUIFontKorean-Regul" w:hint="eastAsia"/>
          <w:kern w:val="0"/>
        </w:rPr>
        <w:t>로 구성된다. 데이터베이스의 파라미터들을 목적함수의 입력값으로 설정하고 단위 시간당 처리량(T</w:t>
      </w:r>
      <w:r>
        <w:rPr>
          <w:rFonts w:ascii="BatangChe" w:hAnsi="BatangChe" w:cs="AppleExternalUIFontKorean-Regul"/>
          <w:kern w:val="0"/>
        </w:rPr>
        <w:t>h</w:t>
      </w:r>
      <w:r w:rsidRPr="00F86A76">
        <w:rPr>
          <w:rFonts w:ascii="BatangChe" w:hAnsi="BatangChe" w:cs="AppleExternalUIFontKorean-Regul" w:hint="eastAsia"/>
          <w:kern w:val="0"/>
        </w:rPr>
        <w:t xml:space="preserve">roughput) 또는 지연 시간(Latency) 등 최적화하려는 값을 결과값으로 설정하여 최적의 파라미터 조합을 추출해낼 </w:t>
      </w:r>
      <w:r w:rsidRPr="00F86A76">
        <w:rPr>
          <w:rFonts w:ascii="BatangChe" w:hAnsi="BatangChe" w:cs="AppleExternalUIFontKorean-Regul" w:hint="eastAsia"/>
          <w:kern w:val="0"/>
        </w:rPr>
        <w:t>수 있다.</w:t>
      </w:r>
    </w:p>
    <w:p w14:paraId="7B6E2F4E" w14:textId="6B120A89" w:rsidR="004C2054" w:rsidRDefault="004C2054" w:rsidP="00812C30">
      <w:pPr>
        <w:pStyle w:val="a5"/>
        <w:rPr>
          <w:rFonts w:ascii="BatangChe" w:hAnsi="BatangChe" w:cs="AppleExternalUIFontKorean-Regul"/>
          <w:kern w:val="0"/>
        </w:rPr>
      </w:pPr>
      <w:r w:rsidRPr="00F86A76">
        <w:rPr>
          <w:rFonts w:ascii="BatangChe" w:hAnsi="BatangChe" w:cs="AppleExternalUIFontKorean-Regul" w:hint="eastAsia"/>
          <w:kern w:val="0"/>
        </w:rPr>
        <w:t>하지만 데이터베이스에 따라 제공하는 파라미터 개수가 많게는 수백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 xml:space="preserve">개에 </w:t>
      </w:r>
      <w:r w:rsidRPr="000264B4">
        <w:rPr>
          <w:rFonts w:ascii="BatangChe" w:hAnsi="BatangChe" w:cs="AppleSystemUIFont" w:hint="eastAsia"/>
          <w:kern w:val="0"/>
        </w:rPr>
        <w:t>이르기</w:t>
      </w:r>
      <w:r w:rsidRPr="00F86A76">
        <w:rPr>
          <w:rFonts w:ascii="BatangChe" w:hAnsi="BatangChe" w:cs="AppleExternalUIFontKorean-Regul" w:hint="eastAsia"/>
          <w:kern w:val="0"/>
        </w:rPr>
        <w:t xml:space="preserve"> 때문에 이를 모두 BO 목적함수의 입력값으로 지정하게 되면 차원이 커지는 문제가 발생한다. 탐색</w:t>
      </w:r>
      <w:r>
        <w:rPr>
          <w:rFonts w:ascii="BatangChe" w:hAnsi="BatangChe" w:cs="AppleExternalUIFontKorean-Regul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공간이 커지므로 공간 복잡도와 시간 복잡도가 올라가며 과적합이 발생할 수 있</w:t>
      </w:r>
      <w:r>
        <w:rPr>
          <w:rFonts w:ascii="BatangChe" w:hAnsi="BatangChe" w:cs="AppleExternalUIFontKorean-Regul" w:hint="eastAsia"/>
          <w:kern w:val="0"/>
        </w:rPr>
        <w:t>어,</w:t>
      </w:r>
      <w:r w:rsidRPr="00F86A76">
        <w:rPr>
          <w:rFonts w:ascii="BatangChe" w:hAnsi="BatangChe" w:cs="AppleExternalUIFontKorean-Regul" w:hint="eastAsia"/>
          <w:kern w:val="0"/>
        </w:rPr>
        <w:t xml:space="preserve"> 이에 따라 필요한 학습 데이터가 많아</w:t>
      </w:r>
      <w:r>
        <w:rPr>
          <w:rFonts w:ascii="BatangChe" w:hAnsi="BatangChe" w:cs="AppleExternalUIFontKorean-Regul" w:hint="eastAsia"/>
          <w:kern w:val="0"/>
        </w:rPr>
        <w:t>지는 결과를 초래한다</w:t>
      </w:r>
      <w:r w:rsidR="00CB730E">
        <w:rPr>
          <w:rFonts w:ascii="BatangChe" w:hAnsi="BatangChe" w:cs="AppleExternalUIFontKorean-Regul" w:hint="eastAsia"/>
          <w:kern w:val="0"/>
        </w:rPr>
        <w:t>[</w:t>
      </w:r>
      <w:r w:rsidR="00CB730E">
        <w:rPr>
          <w:rFonts w:ascii="BatangChe" w:hAnsi="BatangChe" w:cs="AppleExternalUIFontKorean-Regul"/>
          <w:kern w:val="0"/>
        </w:rPr>
        <w:t>k2]</w:t>
      </w:r>
      <w:r>
        <w:rPr>
          <w:rFonts w:ascii="BatangChe" w:hAnsi="BatangChe" w:cs="AppleExternalUIFontKorean-Regul" w:hint="eastAsia"/>
          <w:kern w:val="0"/>
        </w:rPr>
        <w:t>.</w:t>
      </w:r>
      <w:r>
        <w:rPr>
          <w:rFonts w:ascii="BatangChe" w:hAnsi="BatangChe" w:cs="AppleExternalUIFontKorean-Regul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 xml:space="preserve">이러한 문제점을 개선하기 위해서 </w:t>
      </w:r>
      <w:r w:rsidRPr="00751599">
        <w:rPr>
          <w:rFonts w:ascii="BatangChe" w:hAnsi="BatangChe" w:cs="AppleExternalUIFontKorean-Regul" w:hint="eastAsia"/>
          <w:kern w:val="0"/>
        </w:rPr>
        <w:t>본 연구</w:t>
      </w:r>
      <w:r w:rsidRPr="00F86A76">
        <w:rPr>
          <w:rFonts w:ascii="BatangChe" w:hAnsi="BatangChe" w:cs="AppleExternalUIFontKorean-Regul" w:hint="eastAsia"/>
          <w:kern w:val="0"/>
        </w:rPr>
        <w:t>에서는 통계적 기법과 기계학습</w:t>
      </w:r>
      <w:r>
        <w:rPr>
          <w:rFonts w:ascii="BatangChe" w:hAnsi="BatangChe" w:cs="AppleExternalUIFontKorean-Regul" w:hint="eastAsia"/>
          <w:kern w:val="0"/>
        </w:rPr>
        <w:t>을</w:t>
      </w:r>
      <w:r w:rsidRPr="00F86A76">
        <w:rPr>
          <w:rFonts w:ascii="BatangChe" w:hAnsi="BatangChe" w:cs="AppleExternalUIFontKorean-Regul" w:hint="eastAsia"/>
          <w:kern w:val="0"/>
        </w:rPr>
        <w:t xml:space="preserve"> 통해 파라미터를 분류한 후 </w:t>
      </w:r>
      <w:r w:rsidR="00654131">
        <w:rPr>
          <w:rFonts w:ascii="BatangChe" w:hAnsi="BatangChe" w:cs="AppleExternalUIFontKorean-Regul" w:hint="eastAsia"/>
          <w:kern w:val="0"/>
        </w:rPr>
        <w:t xml:space="preserve">단계적으로 </w:t>
      </w:r>
      <w:r w:rsidRPr="00F86A76">
        <w:rPr>
          <w:rFonts w:ascii="BatangChe" w:hAnsi="BatangChe" w:cs="AppleExternalUIFontKorean-Regul" w:hint="eastAsia"/>
          <w:kern w:val="0"/>
        </w:rPr>
        <w:t xml:space="preserve">BO를 진행하는 </w:t>
      </w:r>
      <w:r w:rsidR="00654131">
        <w:rPr>
          <w:rFonts w:ascii="BatangChe" w:hAnsi="BatangChe" w:cs="AppleExternalUIFontKorean-Regul"/>
          <w:kern w:val="0"/>
        </w:rPr>
        <w:t>PBO(Phased Bayesian Optimization)</w:t>
      </w:r>
      <w:r w:rsidR="00654131">
        <w:rPr>
          <w:rFonts w:ascii="BatangChe" w:hAnsi="BatangChe" w:cs="AppleExternalUIFontKorean-Regul" w:hint="eastAsia"/>
          <w:kern w:val="0"/>
        </w:rPr>
        <w:t>를</w:t>
      </w:r>
      <w:r w:rsidRPr="00F86A76">
        <w:rPr>
          <w:rFonts w:ascii="BatangChe" w:hAnsi="BatangChe" w:cs="AppleExternalUIFontKorean-Regul" w:hint="eastAsia"/>
          <w:kern w:val="0"/>
        </w:rPr>
        <w:t xml:space="preserve"> 제안한다. 요인 분석(Factor Analysis)과 </w:t>
      </w:r>
      <w:r w:rsidR="006D3B2F">
        <w:rPr>
          <w:rFonts w:ascii="BatangChe" w:hAnsi="BatangChe" w:cs="AppleExternalUIFontKorean-Regul"/>
          <w:kern w:val="0"/>
        </w:rPr>
        <w:t>K</w:t>
      </w:r>
      <w:r w:rsidRPr="00F86A76">
        <w:rPr>
          <w:rFonts w:ascii="BatangChe" w:hAnsi="BatangChe" w:cs="AppleExternalUIFontKorean-Regul" w:hint="eastAsia"/>
          <w:kern w:val="0"/>
        </w:rPr>
        <w:t xml:space="preserve">-평균 군집화 기법(K-means Clustering)을 사용해 </w:t>
      </w:r>
      <w:r w:rsidRPr="004F372F">
        <w:rPr>
          <w:rFonts w:ascii="BatangChe" w:hAnsi="BatangChe" w:cs="AppleSystemUIFont" w:hint="eastAsia"/>
          <w:kern w:val="0"/>
        </w:rPr>
        <w:t>Redis</w:t>
      </w:r>
      <w:r w:rsidRPr="00F86A76">
        <w:rPr>
          <w:rFonts w:ascii="BatangChe" w:hAnsi="BatangChe" w:cs="AppleExternalUIFontKorean-Regul" w:hint="eastAsia"/>
          <w:kern w:val="0"/>
        </w:rPr>
        <w:t>의 내부 정보를 대상으로 군집화를 진행하고 상관 계수를 이용해 파라미터를 매칭한다. 그리고 탐색 공간을 줄이기</w:t>
      </w:r>
      <w:r>
        <w:rPr>
          <w:rFonts w:ascii="BatangChe" w:hAnsi="BatangChe" w:cs="AppleExternalUIFontKorean-Regul" w:hint="eastAsia"/>
          <w:kern w:val="0"/>
        </w:rPr>
        <w:t xml:space="preserve"> 위해 각 파라미터 분류별로 </w:t>
      </w:r>
      <w:r>
        <w:rPr>
          <w:rFonts w:ascii="BatangChe" w:hAnsi="BatangChe" w:cs="AppleExternalUIFontKorean-Regul"/>
          <w:kern w:val="0"/>
        </w:rPr>
        <w:t>BO</w:t>
      </w:r>
      <w:r>
        <w:rPr>
          <w:rFonts w:ascii="BatangChe" w:hAnsi="BatangChe" w:cs="AppleExternalUIFontKorean-Regul" w:hint="eastAsia"/>
          <w:kern w:val="0"/>
        </w:rPr>
        <w:t>를 진행하여 파라미터</w:t>
      </w:r>
      <w:r w:rsidR="00B953B5">
        <w:rPr>
          <w:rFonts w:ascii="BatangChe" w:hAnsi="BatangChe" w:cs="AppleExternalUIFontKorean-Regul" w:hint="eastAsia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>값을</w:t>
      </w:r>
      <w:r w:rsidRPr="004C2054">
        <w:rPr>
          <w:rFonts w:ascii="BatangChe" w:hAnsi="BatangChe" w:cs="AppleExternalUIFontKorean-Regul" w:hint="eastAsia"/>
          <w:kern w:val="0"/>
        </w:rPr>
        <w:t xml:space="preserve"> </w:t>
      </w:r>
      <w:r w:rsidRPr="00F86A76">
        <w:rPr>
          <w:rFonts w:ascii="BatangChe" w:hAnsi="BatangChe" w:cs="AppleExternalUIFontKorean-Regul" w:hint="eastAsia"/>
          <w:kern w:val="0"/>
        </w:rPr>
        <w:t>추출한다.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="00287082">
        <w:rPr>
          <w:rFonts w:ascii="BatangChe" w:hAnsi="BatangChe" w:cs="AppleExternalUIFontKorean-Regul"/>
          <w:kern w:val="0"/>
        </w:rPr>
        <w:t>PBO</w:t>
      </w:r>
      <w:r w:rsidR="00B953B5">
        <w:rPr>
          <w:rFonts w:ascii="BatangChe" w:hAnsi="BatangChe" w:cs="AppleExternalUIFontKorean-Regul" w:hint="eastAsia"/>
          <w:kern w:val="0"/>
        </w:rPr>
        <w:t>를 통해</w:t>
      </w:r>
      <w:r>
        <w:rPr>
          <w:rFonts w:ascii="BatangChe" w:hAnsi="BatangChe" w:cs="AppleExternalUIFontKorean-Regul" w:hint="eastAsia"/>
          <w:kern w:val="0"/>
        </w:rPr>
        <w:t xml:space="preserve"> 실제 성능이 향상되었는지 확인하기 위해 </w:t>
      </w:r>
      <w:r w:rsidR="00D438F7">
        <w:rPr>
          <w:rFonts w:ascii="BatangChe" w:hAnsi="BatangChe" w:cs="AppleExternalUIFontKorean-Regul" w:hint="eastAsia"/>
          <w:kern w:val="0"/>
        </w:rPr>
        <w:t>파라미터를</w:t>
      </w:r>
      <w:r w:rsidR="00D438F7">
        <w:rPr>
          <w:rFonts w:ascii="BatangChe" w:hAnsi="BatangChe" w:cs="AppleExternalUIFontKorean-Regul"/>
          <w:kern w:val="0"/>
        </w:rPr>
        <w:t xml:space="preserve"> </w:t>
      </w:r>
      <w:r>
        <w:rPr>
          <w:rFonts w:ascii="BatangChe" w:hAnsi="BatangChe" w:cs="AppleExternalUIFontKorean-Regul" w:hint="eastAsia"/>
          <w:kern w:val="0"/>
        </w:rPr>
        <w:t xml:space="preserve">분류하지 않고 </w:t>
      </w:r>
      <w:r>
        <w:rPr>
          <w:rFonts w:ascii="BatangChe" w:hAnsi="BatangChe" w:cs="AppleExternalUIFontKorean-Regul"/>
          <w:kern w:val="0"/>
        </w:rPr>
        <w:t>BO</w:t>
      </w:r>
      <w:r>
        <w:rPr>
          <w:rFonts w:ascii="BatangChe" w:hAnsi="BatangChe" w:cs="AppleExternalUIFontKorean-Regul" w:hint="eastAsia"/>
          <w:kern w:val="0"/>
        </w:rPr>
        <w:t xml:space="preserve">를 진행한 결과와 </w:t>
      </w:r>
      <w:r>
        <w:rPr>
          <w:rFonts w:ascii="BatangChe" w:hAnsi="BatangChe" w:cs="AppleExternalUIFontKorean-Regul"/>
          <w:kern w:val="0"/>
        </w:rPr>
        <w:t>default</w:t>
      </w:r>
      <w:r>
        <w:rPr>
          <w:rFonts w:ascii="BatangChe" w:hAnsi="BatangChe" w:cs="AppleExternalUIFontKorean-Regul" w:hint="eastAsia"/>
          <w:kern w:val="0"/>
        </w:rPr>
        <w:t xml:space="preserve"> 값의 결과를 총 </w:t>
      </w:r>
      <w:r>
        <w:rPr>
          <w:rFonts w:ascii="BatangChe" w:hAnsi="BatangChe" w:cs="AppleExternalUIFontKorean-Regul"/>
          <w:kern w:val="0"/>
        </w:rPr>
        <w:t>8</w:t>
      </w:r>
      <w:r>
        <w:rPr>
          <w:rFonts w:ascii="BatangChe" w:hAnsi="BatangChe" w:cs="AppleExternalUIFontKorean-Regul" w:hint="eastAsia"/>
          <w:kern w:val="0"/>
        </w:rPr>
        <w:t xml:space="preserve">가지 회귀 모델을 이용하여 비교 실험을 진행하였다. 실험 결과 </w:t>
      </w:r>
      <w:r w:rsidR="00F84AB1">
        <w:rPr>
          <w:rFonts w:ascii="BatangChe" w:hAnsi="BatangChe" w:cs="AppleExternalUIFontKorean-Regul"/>
          <w:kern w:val="0"/>
        </w:rPr>
        <w:t>PBO</w:t>
      </w:r>
      <w:r w:rsidR="0059750D">
        <w:rPr>
          <w:rFonts w:ascii="BatangChe" w:hAnsi="BatangChe" w:cs="AppleExternalUIFontKorean-Regul" w:hint="eastAsia"/>
          <w:kern w:val="0"/>
        </w:rPr>
        <w:t xml:space="preserve"> 방법이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="00076089">
        <w:rPr>
          <w:rFonts w:ascii="BatangChe" w:hAnsi="BatangChe" w:cs="AppleExternalUIFontKorean-Regul"/>
          <w:kern w:val="0"/>
        </w:rPr>
        <w:t>BO</w:t>
      </w:r>
      <w:r w:rsidR="00076089">
        <w:rPr>
          <w:rFonts w:ascii="BatangChe" w:hAnsi="BatangChe" w:cs="AppleExternalUIFontKorean-Regul" w:hint="eastAsia"/>
          <w:kern w:val="0"/>
        </w:rPr>
        <w:t>를 진행한</w:t>
      </w:r>
      <w:r>
        <w:rPr>
          <w:rFonts w:ascii="BatangChe" w:hAnsi="BatangChe" w:cs="AppleExternalUIFontKorean-Regul" w:hint="eastAsia"/>
          <w:kern w:val="0"/>
        </w:rPr>
        <w:t xml:space="preserve"> 경우보다 단위 시간당 처리량이 모두 높았고 대부분의 모델에서 </w:t>
      </w:r>
      <w:r>
        <w:rPr>
          <w:rFonts w:ascii="BatangChe" w:hAnsi="BatangChe" w:cs="AppleExternalUIFontKorean-Regul"/>
          <w:kern w:val="0"/>
        </w:rPr>
        <w:t xml:space="preserve">default </w:t>
      </w:r>
      <w:r>
        <w:rPr>
          <w:rFonts w:ascii="BatangChe" w:hAnsi="BatangChe" w:cs="AppleExternalUIFontKorean-Regul" w:hint="eastAsia"/>
          <w:kern w:val="0"/>
        </w:rPr>
        <w:t>값의 결과보다 높게 나타나는 것을 확인하였다.</w:t>
      </w:r>
    </w:p>
    <w:p w14:paraId="2E2B25C7" w14:textId="48550E72" w:rsidR="00812C30" w:rsidRDefault="00812C30" w:rsidP="00812C30">
      <w:pPr>
        <w:pStyle w:val="a5"/>
        <w:rPr>
          <w:rFonts w:ascii="BatangChe" w:hAnsi="BatangChe" w:cs="AppleExternalUIFontKorean-Regul"/>
          <w:kern w:val="0"/>
        </w:rPr>
      </w:pPr>
    </w:p>
    <w:p w14:paraId="02180C60" w14:textId="4BA45703" w:rsidR="00812C30" w:rsidRPr="00574F14" w:rsidRDefault="00574F14" w:rsidP="00574F14">
      <w:pPr>
        <w:pStyle w:val="a5"/>
        <w:rPr>
          <w:rFonts w:ascii="BatangChe" w:hAnsi="BatangChe"/>
          <w:kern w:val="0"/>
        </w:rPr>
      </w:pPr>
      <w:r w:rsidRPr="00574F14">
        <w:rPr>
          <w:rFonts w:ascii="BatangChe" w:hAnsi="BatangChe"/>
          <w:kern w:val="0"/>
        </w:rPr>
        <w:t xml:space="preserve">본 연구에서 제안하는 PBO는 파라미터 분류별로 단계적으로 BO를 진행하여 탐색 공간을 줄이게 되며 </w:t>
      </w:r>
      <w:r w:rsidRPr="00574F14">
        <w:rPr>
          <w:rFonts w:ascii="BatangChe" w:hAnsi="BatangChe"/>
          <w:kern w:val="0"/>
        </w:rPr>
        <w:lastRenderedPageBreak/>
        <w:t>모델 훈련 시 필요한 데이터 셋 양이 감소한다. 또한 종속성이 강한 파라미터들끼리 분류한 후 단계적으로 각 분류 별로 BO를 진행하기 때문에 surrogate 모델의 예측 정확도가 높아진다.</w:t>
      </w:r>
    </w:p>
    <w:p w14:paraId="1D692097" w14:textId="77777777" w:rsidR="00944F44" w:rsidRDefault="00944F44" w:rsidP="00925508">
      <w:pPr>
        <w:pStyle w:val="a5"/>
        <w:spacing w:line="276" w:lineRule="auto"/>
        <w:ind w:firstLine="0"/>
        <w:rPr>
          <w:rFonts w:ascii="BatangChe" w:hAnsi="BatangChe" w:cs="AppleExternalUIFontKorean-Regul" w:hint="eastAsia"/>
          <w:kern w:val="0"/>
        </w:rPr>
      </w:pPr>
    </w:p>
    <w:p w14:paraId="7DFAEE12" w14:textId="60FD6DAD" w:rsidR="00924C2E" w:rsidRPr="00574F14" w:rsidRDefault="004C2054" w:rsidP="00574F14">
      <w:pPr>
        <w:pStyle w:val="a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 w:rsidR="00924C2E" w:rsidRPr="00F61C2B">
        <w:rPr>
          <w:noProof/>
        </w:rPr>
        <mc:AlternateContent>
          <mc:Choice Requires="wps">
            <w:drawing>
              <wp:anchor distT="180340" distB="180340" distL="114300" distR="114300" simplePos="0" relativeHeight="251659264" behindDoc="0" locked="0" layoutInCell="1" allowOverlap="0" wp14:anchorId="21C34D3F" wp14:editId="1A0602BF">
                <wp:simplePos x="0" y="0"/>
                <wp:positionH relativeFrom="margin">
                  <wp:posOffset>0</wp:posOffset>
                </wp:positionH>
                <wp:positionV relativeFrom="margin">
                  <wp:posOffset>73567</wp:posOffset>
                </wp:positionV>
                <wp:extent cx="6443345" cy="2527300"/>
                <wp:effectExtent l="0" t="0" r="0" b="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252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9D186" w14:textId="62FB8297" w:rsidR="00924C2E" w:rsidRDefault="00456EE7" w:rsidP="00924C2E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5CDD583" wp14:editId="64AE1416">
                                  <wp:extent cx="6247765" cy="1813560"/>
                                  <wp:effectExtent l="0" t="0" r="635" b="2540"/>
                                  <wp:docPr id="5" name="Picture 5" descr="Graphical user interface,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Graphical user interface,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765" cy="1813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F7C903" w14:textId="77777777" w:rsidR="00924C2E" w:rsidRDefault="00924C2E" w:rsidP="00924C2E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eastAsia="DotumChe"/>
                                <w:sz w:val="18"/>
                                <w:szCs w:val="18"/>
                              </w:rPr>
                            </w:pPr>
                          </w:p>
                          <w:p w14:paraId="07E74EEF" w14:textId="77777777" w:rsidR="00924C2E" w:rsidRPr="00904F7D" w:rsidRDefault="00924C2E" w:rsidP="00924C2E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(그림2)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BO 진행 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34D3F" id="직사각형 2" o:spid="_x0000_s1026" style="position:absolute;left:0;text-align:left;margin-left:0;margin-top:5.8pt;width:507.35pt;height:199pt;z-index:251659264;visibility:visible;mso-wrap-style:square;mso-width-percent:0;mso-height-percent:0;mso-wrap-distance-left:9pt;mso-wrap-distance-top:14.2pt;mso-wrap-distance-right:9pt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" o:allowoverlap="f" filled="f" stroked="f" strokeweight="1pt">
                <v:textbox>
                  <w:txbxContent>
                    <w:p w14:paraId="4149D186" w14:textId="62FB8297" w:rsidR="00924C2E" w:rsidRDefault="00456EE7" w:rsidP="00924C2E">
                      <w:pPr>
                        <w:pStyle w:val="Caption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5CDD583" wp14:editId="64AE1416">
                            <wp:extent cx="6247765" cy="1813560"/>
                            <wp:effectExtent l="0" t="0" r="635" b="2540"/>
                            <wp:docPr id="5" name="Picture 5" descr="Graphical user interface,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Graphical user interface, diagram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765" cy="1813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F7C903" w14:textId="77777777" w:rsidR="00924C2E" w:rsidRDefault="00924C2E" w:rsidP="00924C2E">
                      <w:pPr>
                        <w:pStyle w:val="a5"/>
                        <w:ind w:firstLine="0"/>
                        <w:jc w:val="center"/>
                        <w:rPr>
                          <w:rFonts w:eastAsia="DotumChe"/>
                          <w:sz w:val="18"/>
                          <w:szCs w:val="18"/>
                        </w:rPr>
                      </w:pPr>
                    </w:p>
                    <w:p w14:paraId="07E74EEF" w14:textId="77777777" w:rsidR="00924C2E" w:rsidRPr="00904F7D" w:rsidRDefault="00924C2E" w:rsidP="00924C2E">
                      <w:pPr>
                        <w:pStyle w:val="a5"/>
                        <w:ind w:firstLine="0"/>
                        <w:jc w:val="center"/>
                        <w:rPr>
                          <w:rFonts w:ascii="BatangChe" w:hAnsi="BatangChe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 xml:space="preserve">(그림2) 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P</w:t>
                      </w: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>BO 진행 과정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7C0D7FF1" w14:textId="33DB4536" w:rsidR="004C2054" w:rsidRPr="003117D4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3117D4">
        <w:rPr>
          <w:rFonts w:ascii="DotumChe" w:eastAsia="DotumChe" w:hAnsi="DotumChe" w:hint="eastAsia"/>
          <w:b/>
          <w:bCs/>
        </w:rPr>
        <w:t>2</w:t>
      </w:r>
      <w:r w:rsidRPr="003117D4">
        <w:rPr>
          <w:rFonts w:ascii="DotumChe" w:eastAsia="DotumChe" w:hAnsi="DotumChe"/>
          <w:b/>
          <w:bCs/>
        </w:rPr>
        <w:t xml:space="preserve">.1 </w:t>
      </w:r>
      <w:r w:rsidRPr="003117D4">
        <w:rPr>
          <w:rFonts w:ascii="DotumChe" w:eastAsia="DotumChe" w:hAnsi="DotumChe" w:hint="eastAsia"/>
          <w:b/>
          <w:bCs/>
        </w:rPr>
        <w:t>파라미터 튜닝</w:t>
      </w:r>
    </w:p>
    <w:p w14:paraId="2CF248D9" w14:textId="00902AAC" w:rsidR="004C2054" w:rsidRDefault="004C2054" w:rsidP="000264B4">
      <w:pPr>
        <w:pStyle w:val="a5"/>
      </w:pPr>
      <w:r>
        <w:rPr>
          <w:rFonts w:hint="eastAsia"/>
        </w:rPr>
        <w:t>튜닝이란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운영체제의</w:t>
      </w:r>
      <w:r>
        <w:rPr>
          <w:rFonts w:hint="eastAsia"/>
        </w:rPr>
        <w:t xml:space="preserve"> </w:t>
      </w:r>
      <w:r w:rsidRPr="000264B4">
        <w:rPr>
          <w:rFonts w:ascii="BatangChe" w:hAnsi="BatangChe" w:cs="AppleSystemUIFont" w:hint="eastAsia"/>
          <w:kern w:val="0"/>
        </w:rPr>
        <w:t>조율을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조율</w:t>
      </w:r>
      <w:r>
        <w:rPr>
          <w:rFonts w:hint="eastAsia"/>
        </w:rPr>
        <w:t xml:space="preserve"> </w:t>
      </w:r>
      <w:r>
        <w:rPr>
          <w:rFonts w:hint="eastAsia"/>
        </w:rPr>
        <w:t>과정이다</w:t>
      </w:r>
      <w:r>
        <w:rPr>
          <w:rFonts w:hint="eastAsia"/>
        </w:rPr>
        <w:t>[</w:t>
      </w:r>
      <w:r w:rsidR="00814E82">
        <w:t>3</w:t>
      </w:r>
      <w:r>
        <w:t>]</w:t>
      </w:r>
      <w:r w:rsidR="004F372F">
        <w:t>.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튜닝은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튜닝의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종류이며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튜닝이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 </w:t>
      </w:r>
    </w:p>
    <w:p w14:paraId="65E16FE4" w14:textId="75657B7B" w:rsidR="004C2054" w:rsidRDefault="004C2054" w:rsidP="000264B4">
      <w:pPr>
        <w:pStyle w:val="a5"/>
      </w:pP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튜닝이란</w:t>
      </w:r>
      <w:r>
        <w:rPr>
          <w:rFonts w:hint="eastAsia"/>
        </w:rPr>
        <w:t xml:space="preserve"> </w:t>
      </w:r>
      <w:r>
        <w:rPr>
          <w:rFonts w:hint="eastAsia"/>
        </w:rPr>
        <w:t>데이터베이스가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  <w:r>
        <w:t xml:space="preserve"> </w:t>
      </w:r>
      <w:r w:rsidRPr="00500389">
        <w:rPr>
          <w:rFonts w:hint="eastAsia"/>
        </w:rPr>
        <w:t>데이터베이스의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성능은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설정된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파라미터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조합에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따라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쉽게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변화할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수</w:t>
      </w:r>
      <w:r w:rsidRPr="00500389">
        <w:rPr>
          <w:rFonts w:hint="eastAsia"/>
        </w:rPr>
        <w:t xml:space="preserve"> </w:t>
      </w:r>
      <w:r w:rsidRPr="00500389">
        <w:rPr>
          <w:rFonts w:hint="eastAsia"/>
        </w:rPr>
        <w:t>있다</w:t>
      </w:r>
      <w:r w:rsidRPr="00500389"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다양하고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 w:rsidR="00757DD4"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, </w:t>
      </w:r>
      <w:r>
        <w:rPr>
          <w:rFonts w:hint="eastAsia"/>
        </w:rPr>
        <w:t>비선형적으로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Pr="00500389">
        <w:rPr>
          <w:rFonts w:hint="eastAsia"/>
        </w:rPr>
        <w:t>추천해주는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t>[</w:t>
      </w:r>
      <w:r w:rsidR="00814E82">
        <w:t>4</w:t>
      </w:r>
      <w:r>
        <w:t>]</w:t>
      </w:r>
      <w:r w:rsidR="00757DD4">
        <w:t>.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연구와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Redis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기계학습을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추천하는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</w:p>
    <w:p w14:paraId="148E6D79" w14:textId="77777777" w:rsidR="004C2054" w:rsidRDefault="004C2054" w:rsidP="004C2054">
      <w:pPr>
        <w:pStyle w:val="a5"/>
        <w:ind w:firstLine="0"/>
      </w:pPr>
    </w:p>
    <w:p w14:paraId="370A8729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2.2 </w:t>
      </w:r>
      <w:r w:rsidRPr="00632FCE">
        <w:rPr>
          <w:rFonts w:ascii="DotumChe" w:eastAsia="DotumChe" w:hAnsi="DotumChe" w:hint="eastAsia"/>
          <w:b/>
          <w:bCs/>
        </w:rPr>
        <w:t>파라미터 선별을 통한 차원 축소</w:t>
      </w:r>
    </w:p>
    <w:p w14:paraId="29EFFF52" w14:textId="77777777" w:rsidR="00757DD4" w:rsidRDefault="004C2054" w:rsidP="000264B4">
      <w:pPr>
        <w:pStyle w:val="a5"/>
      </w:pPr>
      <w:r w:rsidRPr="004F372F">
        <w:rPr>
          <w:rFonts w:ascii="BatangChe" w:hAnsi="BatangChe" w:cs="AppleExternalUIFontKorean-Regul" w:hint="eastAsia"/>
          <w:kern w:val="0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입력값에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차원이</w:t>
      </w:r>
      <w:r>
        <w:rPr>
          <w:rFonts w:hint="eastAsia"/>
        </w:rPr>
        <w:t xml:space="preserve"> </w:t>
      </w:r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과적합이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데이터</w:t>
      </w:r>
      <w:r w:rsidR="00757DD4">
        <w:rPr>
          <w:rFonts w:ascii="BatangChe" w:hAnsi="BatangChe" w:cs="AppleSystemUIFont" w:hint="eastAsia"/>
          <w:kern w:val="0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연산량이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14:paraId="7722B4F1" w14:textId="3F2EF82D" w:rsidR="004C2054" w:rsidRDefault="004C2054" w:rsidP="000264B4">
      <w:pPr>
        <w:pStyle w:val="a5"/>
      </w:pPr>
      <w:r>
        <w:rPr>
          <w:rFonts w:hint="eastAsia"/>
        </w:rPr>
        <w:t xml:space="preserve"> [</w:t>
      </w:r>
      <w:r w:rsidR="00814E82">
        <w:t>5</w:t>
      </w:r>
      <w:r>
        <w:rPr>
          <w:rFonts w:hint="eastAsia"/>
        </w:rPr>
        <w:t>]</w:t>
      </w:r>
      <w:r>
        <w:rPr>
          <w:rFonts w:hint="eastAsia"/>
        </w:rPr>
        <w:t>에서는</w:t>
      </w:r>
      <w:r>
        <w:rPr>
          <w:rFonts w:hint="eastAsia"/>
        </w:rPr>
        <w:t xml:space="preserve"> RocksDB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차원을</w:t>
      </w:r>
      <w:r>
        <w:rPr>
          <w:rFonts w:hint="eastAsia"/>
        </w:rPr>
        <w:t xml:space="preserve"> </w:t>
      </w:r>
      <w:r>
        <w:rPr>
          <w:rFonts w:hint="eastAsia"/>
        </w:rPr>
        <w:t>축소하는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nternal) metrics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0264B4">
        <w:rPr>
          <w:rFonts w:ascii="BatangChe" w:hAnsi="BatangChe" w:cs="AppleSystemUIFont" w:hint="eastAsia"/>
          <w:kern w:val="0"/>
        </w:rPr>
        <w:t>연구자의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ock</w:t>
      </w:r>
      <w:r>
        <w:t>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3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10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매칭시켜</w:t>
      </w:r>
      <w:r>
        <w:rPr>
          <w:rFonts w:hint="eastAsia"/>
        </w:rPr>
        <w:t xml:space="preserve"> 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추출한다</w:t>
      </w:r>
      <w:r>
        <w:rPr>
          <w:rFonts w:hint="eastAsia"/>
        </w:rPr>
        <w:t>.</w:t>
      </w:r>
      <w:r w:rsidR="00757DD4">
        <w:t xml:space="preserve"> </w:t>
      </w:r>
      <w:r w:rsidR="00676E07">
        <w:rPr>
          <w:rFonts w:hint="eastAsia"/>
        </w:rPr>
        <w:t>또한</w:t>
      </w:r>
      <w:r w:rsidR="00676E07">
        <w:rPr>
          <w:rFonts w:hint="eastAsia"/>
        </w:rPr>
        <w:t>,</w:t>
      </w:r>
      <w:r w:rsidR="00676E07">
        <w:t xml:space="preserve"> </w:t>
      </w:r>
      <w:r>
        <w:rPr>
          <w:rFonts w:hint="eastAsia"/>
        </w:rPr>
        <w:t>RocksDB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선별하고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매칭시키는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 w:rsidRPr="004F372F">
        <w:rPr>
          <w:rFonts w:ascii="BatangChe" w:hAnsi="BatangChe" w:cs="AppleExternalUIFontKorean-Regul" w:hint="eastAsia"/>
          <w:kern w:val="0"/>
        </w:rPr>
        <w:t>연구자의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주관적인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판단이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포함되기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때문에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객관성이</w:t>
      </w:r>
      <w:r w:rsidRPr="00917CFF">
        <w:rPr>
          <w:rFonts w:hint="eastAsia"/>
        </w:rPr>
        <w:t xml:space="preserve"> </w:t>
      </w:r>
      <w:r w:rsidRPr="00917CFF">
        <w:rPr>
          <w:rFonts w:hint="eastAsia"/>
        </w:rPr>
        <w:t>떨어진다</w:t>
      </w:r>
      <w:r w:rsidRPr="00917CFF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알고리즘대로</w:t>
      </w:r>
      <w:r>
        <w:rPr>
          <w:rFonts w:hint="eastAsia"/>
        </w:rPr>
        <w:t xml:space="preserve"> </w:t>
      </w:r>
      <w:r>
        <w:rPr>
          <w:rFonts w:hint="eastAsia"/>
        </w:rPr>
        <w:t>통계적인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분류하는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09847EAF" w14:textId="77777777" w:rsidR="004C2054" w:rsidRDefault="004C2054" w:rsidP="004C2054">
      <w:pPr>
        <w:pStyle w:val="a5"/>
        <w:ind w:firstLine="0"/>
      </w:pPr>
    </w:p>
    <w:p w14:paraId="3AFCC03D" w14:textId="77777777" w:rsidR="004C2054" w:rsidRDefault="004C2054" w:rsidP="004C2054">
      <w:pPr>
        <w:pStyle w:val="a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</w:p>
    <w:p w14:paraId="0D67B4A3" w14:textId="3EC8AB2D" w:rsidR="004C2054" w:rsidRDefault="004C2054" w:rsidP="000264B4">
      <w:pPr>
        <w:pStyle w:val="a5"/>
      </w:pPr>
      <w:r w:rsidRPr="00B376FC">
        <w:rPr>
          <w:rFonts w:hint="eastAsia"/>
        </w:rPr>
        <w:t>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논문에서는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학습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데이터를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구축한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요인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분석과</w:t>
      </w:r>
      <w:r w:rsidRPr="00B376FC">
        <w:rPr>
          <w:rFonts w:hint="eastAsia"/>
        </w:rPr>
        <w:t xml:space="preserve"> K-</w:t>
      </w:r>
      <w:r w:rsidRPr="00B376FC">
        <w:rPr>
          <w:rFonts w:hint="eastAsia"/>
        </w:rPr>
        <w:t>평균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진행한다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파라미터별로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상관분석을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간의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연관성을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조사하여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상관계수가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가장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높은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매칭한다</w:t>
      </w:r>
      <w:r w:rsidRPr="00B376FC"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분류된</w:t>
      </w:r>
      <w:r>
        <w:rPr>
          <w:rFonts w:hint="eastAsia"/>
        </w:rPr>
        <w:t xml:space="preserve"> </w:t>
      </w:r>
      <w:r>
        <w:rPr>
          <w:rFonts w:hint="eastAsia"/>
        </w:rPr>
        <w:t>파라미터들로</w:t>
      </w:r>
      <w:r>
        <w:rPr>
          <w:rFonts w:hint="eastAsia"/>
        </w:rPr>
        <w:t xml:space="preserve"> </w:t>
      </w:r>
      <w:r>
        <w:t>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D2D92">
        <w:rPr>
          <w:rFonts w:hint="eastAsia"/>
        </w:rPr>
        <w:t>단계적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추출한다</w:t>
      </w:r>
      <w:r>
        <w:rPr>
          <w:rFonts w:hint="eastAsia"/>
        </w:rPr>
        <w:t xml:space="preserve">. </w:t>
      </w:r>
    </w:p>
    <w:p w14:paraId="5E8987D6" w14:textId="77777777" w:rsidR="004C2054" w:rsidRDefault="004C2054" w:rsidP="004C2054">
      <w:pPr>
        <w:pStyle w:val="a5"/>
      </w:pPr>
    </w:p>
    <w:p w14:paraId="5D2D068A" w14:textId="77777777" w:rsidR="004C2054" w:rsidRDefault="004C2054" w:rsidP="004C2054">
      <w:pPr>
        <w:pStyle w:val="a5"/>
        <w:ind w:firstLine="0"/>
      </w:pPr>
    </w:p>
    <w:p w14:paraId="2360C842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/>
          <w:b/>
          <w:bCs/>
        </w:rPr>
        <w:t xml:space="preserve">3.1 </w:t>
      </w:r>
      <w:r w:rsidRPr="00632FCE">
        <w:rPr>
          <w:rFonts w:ascii="DotumChe" w:eastAsia="DotumChe" w:hAnsi="DotumChe" w:hint="eastAsia"/>
          <w:b/>
          <w:bCs/>
        </w:rPr>
        <w:t>학습 데이터 구축</w:t>
      </w:r>
    </w:p>
    <w:p w14:paraId="52EF4393" w14:textId="66301481" w:rsidR="004C2054" w:rsidRPr="00C36542" w:rsidRDefault="004C2054" w:rsidP="000264B4">
      <w:pPr>
        <w:pStyle w:val="a5"/>
      </w:pPr>
      <w:r w:rsidRPr="00B376FC">
        <w:rPr>
          <w:rFonts w:hint="eastAsia"/>
        </w:rPr>
        <w:t>파라미터들</w:t>
      </w:r>
      <w:r w:rsidR="00F33943">
        <w:rPr>
          <w:rFonts w:hint="eastAsia"/>
        </w:rPr>
        <w:t>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랜덤</w:t>
      </w:r>
      <w:r w:rsidR="00676E07">
        <w:rPr>
          <w:rFonts w:hint="eastAsia"/>
        </w:rPr>
        <w:t>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할당하여</w:t>
      </w:r>
      <w:r w:rsidRPr="00B376FC">
        <w:rPr>
          <w:rFonts w:hint="eastAsia"/>
        </w:rPr>
        <w:t xml:space="preserve"> Redis configuration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4F372F">
        <w:rPr>
          <w:rFonts w:ascii="BatangChe" w:hAnsi="BatangChe" w:cs="AppleSystemUIFont" w:hint="eastAsia"/>
          <w:kern w:val="0"/>
        </w:rPr>
        <w:t>생성한다</w:t>
      </w:r>
      <w:r w:rsidRPr="00B376FC">
        <w:rPr>
          <w:rFonts w:hint="eastAsia"/>
        </w:rPr>
        <w:t xml:space="preserve">. </w:t>
      </w:r>
      <w:r w:rsidRPr="00B376FC">
        <w:rPr>
          <w:rFonts w:hint="eastAsia"/>
        </w:rPr>
        <w:t>그리고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각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파일을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통해</w:t>
      </w:r>
      <w:r w:rsidRPr="00B376FC">
        <w:rPr>
          <w:rFonts w:hint="eastAsia"/>
        </w:rPr>
        <w:t xml:space="preserve"> Memtier-Benchmark</w:t>
      </w:r>
      <w:r w:rsidR="00933677">
        <w:t>[</w:t>
      </w:r>
      <w:r w:rsidR="006307CC">
        <w:t>6</w:t>
      </w:r>
      <w:r w:rsidR="00933677">
        <w:t>]</w:t>
      </w:r>
      <w:r w:rsidRPr="00B376FC">
        <w:rPr>
          <w:rFonts w:hint="eastAsia"/>
        </w:rPr>
        <w:t>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실행해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>
        <w:rPr>
          <w:rFonts w:hint="eastAsia"/>
        </w:rPr>
        <w:t xml:space="preserve"> </w:t>
      </w:r>
      <w:r w:rsidRPr="00B376FC">
        <w:rPr>
          <w:rFonts w:hint="eastAsia"/>
        </w:rPr>
        <w:t>metrics</w:t>
      </w:r>
      <w:r w:rsidRPr="00B376FC">
        <w:rPr>
          <w:rFonts w:hint="eastAsia"/>
        </w:rPr>
        <w:t>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>(</w:t>
      </w:r>
      <w:r>
        <w:t>E</w:t>
      </w:r>
      <w:r w:rsidRPr="00B376FC">
        <w:rPr>
          <w:rFonts w:hint="eastAsia"/>
        </w:rPr>
        <w:t xml:space="preserve">xternal) metrics </w:t>
      </w:r>
      <w:r w:rsidRPr="00B376FC">
        <w:rPr>
          <w:rFonts w:hint="eastAsia"/>
        </w:rPr>
        <w:t>값을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추출한다</w:t>
      </w:r>
      <w:r w:rsidRPr="00B376FC">
        <w:rPr>
          <w:rFonts w:hint="eastAsia"/>
        </w:rPr>
        <w:t xml:space="preserve">. </w:t>
      </w:r>
      <w:r w:rsidRPr="00EE6996">
        <w:rPr>
          <w:rFonts w:hint="eastAsia"/>
        </w:rPr>
        <w:t>내부</w:t>
      </w:r>
      <w:r w:rsidRPr="00EE6996">
        <w:rPr>
          <w:rFonts w:hint="eastAsia"/>
        </w:rPr>
        <w:t xml:space="preserve"> </w:t>
      </w:r>
      <w:r w:rsidRPr="00EE6996">
        <w:t>metrics</w:t>
      </w:r>
      <w:r w:rsidRPr="00EE6996">
        <w:rPr>
          <w:rFonts w:hint="eastAsia"/>
        </w:rPr>
        <w:t>는</w:t>
      </w:r>
      <w:r w:rsidRPr="00EE6996">
        <w:rPr>
          <w:rFonts w:hint="eastAsia"/>
        </w:rPr>
        <w:t xml:space="preserve"> </w:t>
      </w:r>
      <w:r w:rsidRPr="00EE6996">
        <w:t xml:space="preserve">Redis </w:t>
      </w:r>
      <w:r w:rsidRPr="00EE6996">
        <w:rPr>
          <w:rFonts w:hint="eastAsia"/>
        </w:rPr>
        <w:t>서버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정보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메모리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사용량과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같이</w:t>
      </w:r>
      <w:r w:rsidRPr="00EE6996">
        <w:rPr>
          <w:rFonts w:hint="eastAsia"/>
        </w:rPr>
        <w:t xml:space="preserve"> </w:t>
      </w:r>
      <w:r w:rsidRPr="00EE6996">
        <w:t xml:space="preserve">info </w:t>
      </w:r>
      <w:r w:rsidRPr="00EE6996">
        <w:rPr>
          <w:rFonts w:hint="eastAsia"/>
        </w:rPr>
        <w:t>명령어로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조회되는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값이며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외부</w:t>
      </w:r>
      <w:r w:rsidRPr="00EE6996">
        <w:rPr>
          <w:rFonts w:hint="eastAsia"/>
        </w:rPr>
        <w:t xml:space="preserve"> </w:t>
      </w:r>
      <w:r w:rsidRPr="00EE6996">
        <w:t>metrics</w:t>
      </w:r>
      <w:r w:rsidRPr="00EE6996">
        <w:rPr>
          <w:rFonts w:hint="eastAsia"/>
        </w:rPr>
        <w:t>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단위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시간당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처리량</w:t>
      </w:r>
      <w:r w:rsidRPr="00EE6996">
        <w:rPr>
          <w:rFonts w:hint="eastAsia"/>
        </w:rPr>
        <w:t xml:space="preserve">, </w:t>
      </w:r>
      <w:r w:rsidRPr="00EE6996">
        <w:rPr>
          <w:rFonts w:hint="eastAsia"/>
        </w:rPr>
        <w:t>지연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시간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등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데이터베이스의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성능을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나타내는</w:t>
      </w:r>
      <w:r w:rsidRPr="00EE6996">
        <w:rPr>
          <w:rFonts w:hint="eastAsia"/>
        </w:rPr>
        <w:t xml:space="preserve"> </w:t>
      </w:r>
      <w:r w:rsidRPr="00EE6996">
        <w:rPr>
          <w:rFonts w:hint="eastAsia"/>
        </w:rPr>
        <w:t>값이다</w:t>
      </w:r>
      <w:r w:rsidRPr="00EE6996">
        <w:rPr>
          <w:rFonts w:hint="eastAsia"/>
        </w:rPr>
        <w:t>.</w:t>
      </w:r>
      <w:r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군집화된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파라미터를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매칭시키는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데에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사용되고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외부</w:t>
      </w:r>
      <w:r w:rsidRPr="00B376FC">
        <w:rPr>
          <w:rFonts w:hint="eastAsia"/>
        </w:rPr>
        <w:t xml:space="preserve"> metrics</w:t>
      </w:r>
      <w:r w:rsidRPr="00B376FC">
        <w:rPr>
          <w:rFonts w:hint="eastAsia"/>
        </w:rPr>
        <w:t>는</w:t>
      </w:r>
      <w:r w:rsidRPr="00B376FC">
        <w:rPr>
          <w:rFonts w:hint="eastAsia"/>
        </w:rPr>
        <w:t xml:space="preserve"> BO</w:t>
      </w:r>
      <w:r w:rsidRPr="00B376FC">
        <w:rPr>
          <w:rFonts w:hint="eastAsia"/>
        </w:rPr>
        <w:t>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최적화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대상으로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목적함수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내부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모델을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훈련시킬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때</w:t>
      </w:r>
      <w:r w:rsidRPr="00B376FC">
        <w:rPr>
          <w:rFonts w:hint="eastAsia"/>
        </w:rPr>
        <w:t xml:space="preserve"> </w:t>
      </w:r>
      <w:r w:rsidRPr="00B376FC">
        <w:rPr>
          <w:rFonts w:hint="eastAsia"/>
        </w:rPr>
        <w:t>사용된다</w:t>
      </w:r>
      <w:r>
        <w:t>.</w:t>
      </w:r>
      <w:r>
        <w:rPr>
          <w:rFonts w:hint="eastAsia"/>
        </w:rPr>
        <w:t xml:space="preserve"> </w:t>
      </w:r>
    </w:p>
    <w:p w14:paraId="40002FB3" w14:textId="77777777" w:rsidR="004C2054" w:rsidRDefault="004C2054" w:rsidP="004C2054">
      <w:pPr>
        <w:pStyle w:val="a5"/>
      </w:pPr>
    </w:p>
    <w:p w14:paraId="6232C2F0" w14:textId="77777777" w:rsidR="004C2054" w:rsidRPr="00632FCE" w:rsidRDefault="004C2054" w:rsidP="004C2054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632FCE">
        <w:rPr>
          <w:rFonts w:ascii="DotumChe" w:eastAsia="DotumChe" w:hAnsi="DotumChe" w:hint="eastAsia"/>
          <w:b/>
          <w:bCs/>
        </w:rPr>
        <w:t>3</w:t>
      </w:r>
      <w:r w:rsidRPr="00632FCE">
        <w:rPr>
          <w:rFonts w:ascii="DotumChe" w:eastAsia="DotumChe" w:hAnsi="DotumChe"/>
          <w:b/>
          <w:bCs/>
        </w:rPr>
        <w:t xml:space="preserve">.2 </w:t>
      </w:r>
      <w:r w:rsidRPr="00632FCE">
        <w:rPr>
          <w:rFonts w:ascii="DotumChe" w:eastAsia="DotumChe" w:hAnsi="DotumChe" w:hint="eastAsia"/>
          <w:b/>
          <w:bCs/>
        </w:rPr>
        <w:t xml:space="preserve">내부 </w:t>
      </w:r>
      <w:r w:rsidRPr="00632FCE">
        <w:rPr>
          <w:rFonts w:ascii="DotumChe" w:eastAsia="DotumChe" w:hAnsi="DotumChe"/>
          <w:b/>
          <w:bCs/>
        </w:rPr>
        <w:t xml:space="preserve">metrics </w:t>
      </w:r>
      <w:r w:rsidRPr="00632FCE">
        <w:rPr>
          <w:rFonts w:ascii="DotumChe" w:eastAsia="DotumChe" w:hAnsi="DotumChe" w:hint="eastAsia"/>
          <w:b/>
          <w:bCs/>
        </w:rPr>
        <w:t>군집화</w:t>
      </w:r>
    </w:p>
    <w:p w14:paraId="506D5404" w14:textId="72E02880" w:rsidR="004F372F" w:rsidRDefault="004C2054" w:rsidP="000264B4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>요인 분석을 실시하여 내부</w:t>
      </w:r>
      <w:r>
        <w:rPr>
          <w:rFonts w:ascii="BatangChe" w:hAnsi="BatangChe"/>
        </w:rPr>
        <w:t xml:space="preserve"> metrics</w:t>
      </w:r>
      <w:r>
        <w:rPr>
          <w:rFonts w:ascii="BatangChe" w:hAnsi="BatangChe" w:hint="eastAsia"/>
        </w:rPr>
        <w:t>에서 요인</w:t>
      </w:r>
      <w:r>
        <w:rPr>
          <w:rFonts w:ascii="BatangChe" w:hAnsi="BatangChe"/>
        </w:rPr>
        <w:t>(Factor)</w:t>
      </w:r>
      <w:r>
        <w:rPr>
          <w:rFonts w:ascii="BatangChe" w:hAnsi="BatangChe" w:hint="eastAsia"/>
        </w:rPr>
        <w:t>들을 추출한다.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내부 </w:t>
      </w:r>
      <w:r w:rsidRPr="004F372F">
        <w:rPr>
          <w:rFonts w:ascii="BatangChe" w:hAnsi="BatangChe" w:cs="AppleSystemUIFont"/>
          <w:kern w:val="0"/>
        </w:rPr>
        <w:t>metrics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간의 상관성을 </w:t>
      </w:r>
      <w:r>
        <w:rPr>
          <w:rFonts w:ascii="BatangChe" w:hAnsi="BatangChe" w:hint="eastAsia"/>
        </w:rPr>
        <w:lastRenderedPageBreak/>
        <w:t>기반으로 잠재된 공통 요인을 파악한다.</w:t>
      </w:r>
      <w:r>
        <w:rPr>
          <w:rFonts w:ascii="BatangChe" w:hAnsi="BatangChe"/>
        </w:rPr>
        <w:t xml:space="preserve"> </w:t>
      </w:r>
      <w:r w:rsidR="00676E07">
        <w:rPr>
          <w:rFonts w:ascii="BatangChe" w:hAnsi="BatangChe" w:hint="eastAsia"/>
        </w:rPr>
        <w:t xml:space="preserve">공통 </w:t>
      </w:r>
      <w:r w:rsidR="004F372F" w:rsidRPr="00632FCE">
        <w:rPr>
          <w:rFonts w:ascii="BatangChe" w:hAnsi="BatangChe" w:hint="eastAsia"/>
        </w:rPr>
        <w:t>요인 수</w:t>
      </w:r>
      <w:r w:rsidR="004F372F">
        <w:rPr>
          <w:rFonts w:ascii="BatangChe" w:hAnsi="BatangChe" w:hint="eastAsia"/>
        </w:rPr>
        <w:t>는</w:t>
      </w:r>
      <w:r w:rsidR="004F372F" w:rsidRPr="00632FCE">
        <w:rPr>
          <w:rFonts w:ascii="BatangChe" w:hAnsi="BatangChe" w:hint="eastAsia"/>
        </w:rPr>
        <w:t xml:space="preserve"> 1이상의 고유값(</w:t>
      </w:r>
      <w:r w:rsidR="004F372F">
        <w:rPr>
          <w:rFonts w:ascii="BatangChe" w:hAnsi="BatangChe"/>
        </w:rPr>
        <w:t>E</w:t>
      </w:r>
      <w:r w:rsidR="004F372F" w:rsidRPr="00632FCE">
        <w:rPr>
          <w:rFonts w:ascii="BatangChe" w:hAnsi="BatangChe" w:hint="eastAsia"/>
        </w:rPr>
        <w:t>igenvalue)을</w:t>
      </w:r>
      <w:r w:rsidR="00676E07">
        <w:rPr>
          <w:rFonts w:ascii="BatangChe" w:hAnsi="BatangChe" w:hint="eastAsia"/>
        </w:rPr>
        <w:t xml:space="preserve"> </w:t>
      </w:r>
      <w:r w:rsidR="004F372F" w:rsidRPr="00632FCE">
        <w:rPr>
          <w:rFonts w:ascii="BatangChe" w:hAnsi="BatangChe" w:hint="eastAsia"/>
        </w:rPr>
        <w:t>갖는 요인으로 결정한다</w:t>
      </w:r>
      <w:r w:rsidR="00F11730">
        <w:rPr>
          <w:rFonts w:ascii="BatangChe" w:hAnsi="BatangChe" w:hint="eastAsia"/>
        </w:rPr>
        <w:t>[</w:t>
      </w:r>
      <w:r w:rsidR="00F11730">
        <w:rPr>
          <w:rFonts w:ascii="BatangChe" w:hAnsi="BatangChe"/>
        </w:rPr>
        <w:t>k</w:t>
      </w:r>
      <w:r w:rsidR="00B92239">
        <w:rPr>
          <w:rFonts w:ascii="BatangChe" w:hAnsi="BatangChe"/>
        </w:rPr>
        <w:t>3</w:t>
      </w:r>
      <w:r w:rsidR="00F11730">
        <w:rPr>
          <w:rFonts w:ascii="BatangChe" w:hAnsi="BatangChe"/>
        </w:rPr>
        <w:t>]</w:t>
      </w:r>
      <w:r w:rsidR="004F372F" w:rsidRPr="00632FCE">
        <w:rPr>
          <w:rFonts w:ascii="BatangChe" w:hAnsi="BatangChe" w:hint="eastAsia"/>
        </w:rPr>
        <w:t xml:space="preserve">. </w:t>
      </w:r>
      <w:r w:rsidR="00676E07">
        <w:rPr>
          <w:rFonts w:ascii="BatangChe" w:hAnsi="BatangChe" w:hint="eastAsia"/>
        </w:rPr>
        <w:t xml:space="preserve">그리고 요인 분석 결과를 바탕으로 </w:t>
      </w:r>
      <w:r w:rsidR="00676E07" w:rsidRPr="003117D4">
        <w:rPr>
          <w:rFonts w:hint="eastAsia"/>
        </w:rPr>
        <w:t>K-</w:t>
      </w:r>
      <w:r w:rsidR="00676E07" w:rsidRPr="003117D4">
        <w:rPr>
          <w:rFonts w:hint="eastAsia"/>
        </w:rPr>
        <w:t>평균</w:t>
      </w:r>
      <w:r w:rsidR="00676E07" w:rsidRPr="003117D4">
        <w:rPr>
          <w:rFonts w:hint="eastAsia"/>
        </w:rPr>
        <w:t xml:space="preserve"> </w:t>
      </w:r>
      <w:r w:rsidR="00676E07" w:rsidRPr="003117D4">
        <w:rPr>
          <w:rFonts w:hint="eastAsia"/>
        </w:rPr>
        <w:t>군집화</w:t>
      </w:r>
      <w:r w:rsidR="00676E07">
        <w:rPr>
          <w:rFonts w:ascii="BatangChe" w:hAnsi="BatangChe" w:hint="eastAsia"/>
        </w:rPr>
        <w:t>를 진행해</w:t>
      </w:r>
      <w:r w:rsidR="00676E07" w:rsidRPr="00632FCE">
        <w:rPr>
          <w:rFonts w:ascii="BatangChe" w:hAnsi="BatangChe" w:hint="eastAsia"/>
        </w:rPr>
        <w:t xml:space="preserve"> 내부 metrics를 </w:t>
      </w:r>
      <w:r w:rsidR="00676E07">
        <w:rPr>
          <w:rFonts w:ascii="BatangChe" w:hAnsi="BatangChe" w:hint="eastAsia"/>
        </w:rPr>
        <w:t>분류한다.</w:t>
      </w:r>
      <w:r w:rsidR="004F372F">
        <w:rPr>
          <w:rFonts w:hint="eastAsia"/>
        </w:rPr>
        <w:t xml:space="preserve"> </w:t>
      </w:r>
      <w:r w:rsidR="00676E07" w:rsidRPr="00676E07">
        <w:rPr>
          <w:rFonts w:hint="eastAsia"/>
        </w:rPr>
        <w:t xml:space="preserve">K </w:t>
      </w:r>
      <w:r w:rsidR="00676E07" w:rsidRPr="00676E07">
        <w:rPr>
          <w:rFonts w:hint="eastAsia"/>
        </w:rPr>
        <w:t>값은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엘보우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기법</w:t>
      </w:r>
      <w:r w:rsidR="00676E07">
        <w:rPr>
          <w:rFonts w:ascii="BatangChe" w:hAnsi="BatangChe" w:hint="eastAsia"/>
        </w:rPr>
        <w:t>(</w:t>
      </w:r>
      <w:r w:rsidR="00676E07">
        <w:rPr>
          <w:rFonts w:ascii="BatangChe" w:hAnsi="BatangChe"/>
        </w:rPr>
        <w:t>Elbow Method)</w:t>
      </w:r>
      <w:r w:rsidR="00676E07" w:rsidRPr="00676E07">
        <w:rPr>
          <w:rFonts w:hint="eastAsia"/>
        </w:rPr>
        <w:t>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통해</w:t>
      </w:r>
      <w:r w:rsidR="00676E07" w:rsidRPr="00676E07">
        <w:rPr>
          <w:rFonts w:hint="eastAsia"/>
        </w:rPr>
        <w:t xml:space="preserve"> SSE</w:t>
      </w:r>
      <w:r w:rsidR="00676E07">
        <w:rPr>
          <w:rFonts w:ascii="BatangChe" w:hAnsi="BatangChe"/>
        </w:rPr>
        <w:t>(Sum of Squares for error)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값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차이가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가장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지점을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선택한다</w:t>
      </w:r>
      <w:r w:rsidR="00F11730">
        <w:rPr>
          <w:rFonts w:hint="eastAsia"/>
        </w:rPr>
        <w:t>[</w:t>
      </w:r>
      <w:r w:rsidR="00F11730">
        <w:t>k</w:t>
      </w:r>
      <w:r w:rsidR="00B92239">
        <w:t>4</w:t>
      </w:r>
      <w:r w:rsidR="00F11730">
        <w:t>]</w:t>
      </w:r>
      <w:r w:rsidR="00676E07" w:rsidRPr="00676E07">
        <w:rPr>
          <w:rFonts w:hint="eastAsia"/>
        </w:rPr>
        <w:t>. SSE</w:t>
      </w:r>
      <w:r w:rsidR="00676E07" w:rsidRPr="00676E07">
        <w:rPr>
          <w:rFonts w:hint="eastAsia"/>
        </w:rPr>
        <w:t>는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군집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간의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거리</w:t>
      </w:r>
      <w:r w:rsidR="00E87F9A">
        <w:rPr>
          <w:rFonts w:hint="eastAsia"/>
        </w:rPr>
        <w:t xml:space="preserve"> </w:t>
      </w:r>
      <w:r w:rsidR="00676E07" w:rsidRPr="00676E07">
        <w:rPr>
          <w:rFonts w:hint="eastAsia"/>
        </w:rPr>
        <w:t>합을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나타내며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수식</w:t>
      </w:r>
      <w:r w:rsidR="00676E07" w:rsidRPr="00676E07">
        <w:rPr>
          <w:rFonts w:hint="eastAsia"/>
        </w:rPr>
        <w:t xml:space="preserve"> (1)</w:t>
      </w:r>
      <w:r w:rsidR="00676E07" w:rsidRPr="00676E07">
        <w:rPr>
          <w:rFonts w:hint="eastAsia"/>
        </w:rPr>
        <w:t>과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같이</w:t>
      </w:r>
      <w:r w:rsidR="00676E07" w:rsidRPr="00676E07">
        <w:rPr>
          <w:rFonts w:hint="eastAsia"/>
        </w:rPr>
        <w:t xml:space="preserve"> </w:t>
      </w:r>
      <w:r w:rsidR="00676E07" w:rsidRPr="00676E07">
        <w:rPr>
          <w:rFonts w:hint="eastAsia"/>
        </w:rPr>
        <w:t>계산된다</w:t>
      </w:r>
      <w:r w:rsidR="00676E07" w:rsidRPr="00676E07">
        <w:rPr>
          <w:rFonts w:hint="eastAsia"/>
        </w:rPr>
        <w:t>.</w:t>
      </w:r>
      <w:r w:rsidR="00676E07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676E07" w14:paraId="6A8354B1" w14:textId="77777777" w:rsidTr="00257047">
        <w:trPr>
          <w:jc w:val="center"/>
        </w:trPr>
        <w:tc>
          <w:tcPr>
            <w:tcW w:w="4054" w:type="dxa"/>
          </w:tcPr>
          <w:p w14:paraId="0D3D0DB3" w14:textId="77777777" w:rsidR="00676E07" w:rsidRDefault="00676E07" w:rsidP="0025704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SSE=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50" w:type="dxa"/>
          </w:tcPr>
          <w:p w14:paraId="7A43433F" w14:textId="77777777" w:rsidR="00676E07" w:rsidRDefault="00676E07" w:rsidP="00257047">
            <w:pPr>
              <w:pStyle w:val="a6"/>
              <w:jc w:val="center"/>
            </w:pPr>
          </w:p>
          <w:p w14:paraId="0177C313" w14:textId="77777777" w:rsidR="00676E07" w:rsidRDefault="00676E07" w:rsidP="00257047">
            <w:pPr>
              <w:pStyle w:val="a6"/>
              <w:jc w:val="center"/>
            </w:pPr>
            <w:r>
              <w:t>(</w:t>
            </w:r>
            <w:fldSimple w:instr=" SEQ Eq \* MERGEFORMAT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72B7CD38" w14:textId="77777777" w:rsidR="00466839" w:rsidRDefault="00466839" w:rsidP="004F372F">
      <w:pPr>
        <w:pStyle w:val="a5"/>
        <w:ind w:firstLine="0"/>
        <w:rPr>
          <w:rFonts w:ascii="BatangChe" w:hAnsi="BatangChe"/>
        </w:rPr>
      </w:pPr>
    </w:p>
    <w:p w14:paraId="009F58F8" w14:textId="77777777" w:rsidR="004F372F" w:rsidRPr="00DF6059" w:rsidRDefault="004F372F" w:rsidP="004F372F">
      <w:pPr>
        <w:widowControl/>
        <w:wordWrap/>
        <w:autoSpaceDE w:val="0"/>
        <w:autoSpaceDN w:val="0"/>
        <w:adjustRightInd w:val="0"/>
        <w:spacing w:line="360" w:lineRule="auto"/>
        <w:rPr>
          <w:rFonts w:ascii="DotumChe" w:eastAsia="DotumChe" w:hAnsi="DotumChe" w:cs="AppleSystemUIFontBold"/>
          <w:b/>
          <w:bCs/>
          <w:kern w:val="0"/>
        </w:rPr>
      </w:pPr>
      <w:r w:rsidRPr="00DF6059">
        <w:rPr>
          <w:rFonts w:ascii="DotumChe" w:eastAsia="DotumChe" w:hAnsi="DotumChe" w:cs="AppleSystemUIFontBold"/>
          <w:b/>
          <w:bCs/>
          <w:kern w:val="0"/>
        </w:rPr>
        <w:t>3.3 파라미터 매칭</w:t>
      </w:r>
    </w:p>
    <w:p w14:paraId="7C24DCD6" w14:textId="2849A64A" w:rsidR="004F372F" w:rsidRDefault="004F372F" w:rsidP="000264B4">
      <w:pPr>
        <w:pStyle w:val="a5"/>
        <w:rPr>
          <w:rFonts w:ascii="BatangChe" w:hAnsi="BatangChe"/>
        </w:rPr>
      </w:pPr>
      <w:r w:rsidRPr="00DF6059">
        <w:rPr>
          <w:rFonts w:ascii="BatangChe" w:hAnsi="BatangChe" w:cs="AppleExternalUIFontKorean-Regul" w:hint="eastAsia"/>
          <w:kern w:val="0"/>
        </w:rPr>
        <w:t>파라미터마다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상관관계를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바탕으로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연관성이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가장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높은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매칭시킨다</w:t>
      </w:r>
      <w:r w:rsidRPr="00DF6059">
        <w:rPr>
          <w:rFonts w:ascii="BatangChe" w:hAnsi="BatangChe" w:cs="AppleSystemUIFont"/>
          <w:kern w:val="0"/>
        </w:rPr>
        <w:t xml:space="preserve">. </w:t>
      </w:r>
      <w:r w:rsidRPr="00DF6059">
        <w:rPr>
          <w:rFonts w:ascii="BatangChe" w:hAnsi="BatangChe" w:cs="AppleExternalUIFontKorean-Regul" w:hint="eastAsia"/>
          <w:kern w:val="0"/>
        </w:rPr>
        <w:t>군집과의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연관성은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군집에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속한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내부</w:t>
      </w:r>
      <w:r w:rsidRPr="00DF6059">
        <w:rPr>
          <w:rFonts w:ascii="BatangChe" w:hAnsi="BatangChe" w:cs="AppleSystemUIFont"/>
          <w:kern w:val="0"/>
        </w:rPr>
        <w:t xml:space="preserve"> metrics </w:t>
      </w:r>
      <w:r w:rsidRPr="00DF6059">
        <w:rPr>
          <w:rFonts w:ascii="BatangChe" w:hAnsi="BatangChe" w:cs="AppleExternalUIFontKorean-Regul" w:hint="eastAsia"/>
          <w:kern w:val="0"/>
        </w:rPr>
        <w:t>전체와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파라미터</w:t>
      </w:r>
      <w:r>
        <w:rPr>
          <w:rFonts w:ascii="BatangChe" w:hAnsi="BatangChe" w:cs="AppleExternalUIFontKorean-Regul" w:hint="eastAsia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간의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상관계수를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구한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후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절댓값들의</w:t>
      </w:r>
      <w:r w:rsidRPr="00DF6059">
        <w:rPr>
          <w:rFonts w:ascii="BatangChe" w:hAnsi="BatangChe" w:cs="AppleSystemUIFont"/>
          <w:kern w:val="0"/>
        </w:rPr>
        <w:t xml:space="preserve"> </w:t>
      </w:r>
      <w:r w:rsidRPr="00DF6059">
        <w:rPr>
          <w:rFonts w:ascii="BatangChe" w:hAnsi="BatangChe" w:cs="AppleExternalUIFontKorean-Regul" w:hint="eastAsia"/>
          <w:kern w:val="0"/>
        </w:rPr>
        <w:t>평균값을</w:t>
      </w:r>
      <w:r>
        <w:rPr>
          <w:rFonts w:ascii="BatangChe" w:hAnsi="BatangChe" w:cs="AppleExternalUIFontKorean-Regul" w:hint="eastAsia"/>
          <w:kern w:val="0"/>
        </w:rPr>
        <w:t xml:space="preserve"> 계산하여 </w:t>
      </w:r>
      <w:r w:rsidRPr="00DF6059">
        <w:rPr>
          <w:rFonts w:ascii="BatangChe" w:hAnsi="BatangChe" w:cs="AppleExternalUIFontKorean-Regul" w:hint="eastAsia"/>
          <w:kern w:val="0"/>
        </w:rPr>
        <w:t>판단한다</w:t>
      </w:r>
      <w:r w:rsidRPr="00DF6059">
        <w:rPr>
          <w:rFonts w:ascii="BatangChe" w:hAnsi="BatangChe" w:cs="AppleSystemUIFont"/>
          <w:kern w:val="0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450"/>
      </w:tblGrid>
      <w:tr w:rsidR="004F372F" w14:paraId="017CCE87" w14:textId="77777777" w:rsidTr="00257047">
        <w:trPr>
          <w:jc w:val="center"/>
        </w:trPr>
        <w:tc>
          <w:tcPr>
            <w:tcW w:w="4054" w:type="dxa"/>
          </w:tcPr>
          <w:p w14:paraId="2D38E72B" w14:textId="24C64BFA" w:rsidR="004F372F" w:rsidRPr="003F5309" w:rsidRDefault="00AF5BF4" w:rsidP="00257047">
            <w:pPr>
              <w:pStyle w:val="a5"/>
              <w:rPr>
                <w:rFonts w:ascii="DotumChe" w:eastAsia="DotumChe" w:hAnsi="DotumChe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otumChe" w:hAnsi="Cambria Math" w:hint="eastAsia"/>
                      </w:rPr>
                      <m:t>r</m:t>
                    </m:r>
                    <m:ctrlPr>
                      <w:rPr>
                        <w:rFonts w:ascii="Cambria Math" w:eastAsia="DotumChe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DotumChe" w:hAnsi="Cambria Math" w:hint="eastAsia"/>
                      </w:rPr>
                      <m:t>I</m:t>
                    </m:r>
                    <m:r>
                      <w:rPr>
                        <w:rFonts w:ascii="Cambria Math" w:eastAsia="DotumChe" w:hAnsi="Cambria Math"/>
                      </w:rPr>
                      <m:t>MK</m:t>
                    </m:r>
                  </m:sub>
                </m:sSub>
                <m:r>
                  <w:rPr>
                    <w:rFonts w:ascii="Cambria Math" w:eastAsia="DotumChe" w:hAnsi="Cambria Math"/>
                  </w:rPr>
                  <m:t>=</m:t>
                </m:r>
                <m:r>
                  <w:rPr>
                    <w:rFonts w:ascii="Cambria Math" w:eastAsia="DotumChe" w:hAnsi="Cambria Math" w:hint="eastAsia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DotumChe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DotumChe" w:hAnsi="Cambria Math"/>
                      </w:rPr>
                      <m:t>cov(Param,  IMK)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Param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DotumChe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DotumChe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DotumChe" w:hAnsi="Cambria Math"/>
                          </w:rPr>
                          <m:t>IMK</m:t>
                        </m:r>
                      </m:sub>
                    </m:sSub>
                  </m:den>
                </m:f>
              </m:oMath>
            </m:oMathPara>
          </w:p>
          <w:p w14:paraId="7B093183" w14:textId="77777777" w:rsidR="004F372F" w:rsidRDefault="004F372F" w:rsidP="00E87F9A">
            <w:pPr>
              <w:pStyle w:val="a5"/>
              <w:ind w:firstLine="0"/>
            </w:pPr>
          </w:p>
        </w:tc>
        <w:tc>
          <w:tcPr>
            <w:tcW w:w="450" w:type="dxa"/>
          </w:tcPr>
          <w:p w14:paraId="2ABD6713" w14:textId="77777777" w:rsidR="004F372F" w:rsidRDefault="004F372F" w:rsidP="00257047">
            <w:pPr>
              <w:pStyle w:val="a6"/>
              <w:jc w:val="center"/>
            </w:pPr>
          </w:p>
          <w:p w14:paraId="3F2820BD" w14:textId="77777777" w:rsidR="004F372F" w:rsidRDefault="004F372F" w:rsidP="00257047">
            <w:pPr>
              <w:pStyle w:val="a6"/>
              <w:jc w:val="center"/>
            </w:pPr>
            <w:r>
              <w:t>(2)</w:t>
            </w:r>
          </w:p>
        </w:tc>
      </w:tr>
      <w:tr w:rsidR="004F372F" w14:paraId="25164422" w14:textId="77777777" w:rsidTr="00257047">
        <w:trPr>
          <w:jc w:val="center"/>
        </w:trPr>
        <w:tc>
          <w:tcPr>
            <w:tcW w:w="4054" w:type="dxa"/>
          </w:tcPr>
          <w:p w14:paraId="2C0BB8AE" w14:textId="2A88E42B" w:rsidR="004F372F" w:rsidRDefault="00AF5BF4" w:rsidP="00257047">
            <w:pPr>
              <w:pStyle w:val="a5"/>
              <w:rPr>
                <w:rFonts w:ascii="BatangChe" w:hAnsi="BatangCh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IM1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IM2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…+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 number of Internal Metrics</m:t>
                    </m:r>
                  </m:den>
                </m:f>
              </m:oMath>
            </m:oMathPara>
          </w:p>
          <w:p w14:paraId="58B8C86C" w14:textId="77777777" w:rsidR="004F372F" w:rsidRDefault="004F372F" w:rsidP="00257047">
            <w:pPr>
              <w:pStyle w:val="a5"/>
            </w:pPr>
          </w:p>
        </w:tc>
        <w:tc>
          <w:tcPr>
            <w:tcW w:w="450" w:type="dxa"/>
          </w:tcPr>
          <w:p w14:paraId="43EDBB14" w14:textId="77777777" w:rsidR="004F372F" w:rsidRDefault="004F372F" w:rsidP="00257047">
            <w:pPr>
              <w:pStyle w:val="a6"/>
              <w:jc w:val="center"/>
            </w:pPr>
          </w:p>
          <w:p w14:paraId="122EB65A" w14:textId="77777777" w:rsidR="004F372F" w:rsidRDefault="004F372F" w:rsidP="00257047">
            <w:pPr>
              <w:pStyle w:val="a6"/>
              <w:jc w:val="center"/>
            </w:pPr>
            <w:r>
              <w:t>(3)</w:t>
            </w:r>
          </w:p>
        </w:tc>
      </w:tr>
    </w:tbl>
    <w:p w14:paraId="624090FC" w14:textId="0E7715D0" w:rsidR="004F372F" w:rsidRDefault="004F372F" w:rsidP="000264B4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수식 </w:t>
      </w:r>
      <w:r w:rsidRPr="00202DB7">
        <w:rPr>
          <w:rFonts w:ascii="BatangChe" w:hAnsi="BatangChe"/>
        </w:rPr>
        <w:t>(2)</w:t>
      </w:r>
      <w:r>
        <w:rPr>
          <w:rFonts w:ascii="BatangChe" w:hAnsi="BatangChe" w:hint="eastAsia"/>
        </w:rPr>
        <w:t xml:space="preserve">는 파라미터와 내부 </w:t>
      </w:r>
      <w:r>
        <w:rPr>
          <w:rFonts w:ascii="BatangChe" w:hAnsi="BatangChe"/>
        </w:rPr>
        <w:t xml:space="preserve">metrics </w:t>
      </w:r>
      <w:r>
        <w:rPr>
          <w:rFonts w:ascii="BatangChe" w:hAnsi="BatangChe" w:hint="eastAsia"/>
        </w:rPr>
        <w:t xml:space="preserve">간의 상관계수를 구하는 수식이다. </w:t>
      </w:r>
      <w:r w:rsidRPr="00E87F9A">
        <w:rPr>
          <w:rFonts w:ascii="BatangChe" w:hAnsi="BatangChe"/>
          <w:i/>
        </w:rPr>
        <w:t>IM</w:t>
      </w:r>
      <w:r w:rsidR="005E6A25">
        <w:rPr>
          <w:rFonts w:ascii="BatangChe" w:hAnsi="BatangChe" w:hint="eastAsia"/>
          <w:i/>
        </w:rPr>
        <w:t>K</w:t>
      </w:r>
      <w:r>
        <w:rPr>
          <w:rFonts w:ascii="BatangChe" w:hAnsi="BatangChe" w:hint="eastAsia"/>
        </w:rPr>
        <w:t xml:space="preserve">란 군집 내부의 </w:t>
      </w:r>
      <w:r w:rsidR="006D3B2F" w:rsidRPr="006D3B2F">
        <w:rPr>
          <w:rFonts w:ascii="BatangChe" w:hAnsi="BatangChe"/>
          <w:i/>
          <w:iCs/>
        </w:rPr>
        <w:t>k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번째 내부 </w:t>
      </w:r>
      <w:r>
        <w:rPr>
          <w:rFonts w:ascii="BatangChe" w:hAnsi="BatangChe"/>
        </w:rPr>
        <w:t>metrics</w:t>
      </w:r>
      <w:r>
        <w:rPr>
          <w:rFonts w:ascii="BatangChe" w:hAnsi="BatangChe" w:hint="eastAsia"/>
        </w:rPr>
        <w:t xml:space="preserve">를 의미한다. </w:t>
      </w:r>
      <w:r w:rsidR="00E87F9A">
        <w:rPr>
          <w:rFonts w:ascii="BatangChe" w:hAnsi="BatangChe" w:hint="eastAsia"/>
        </w:rPr>
        <w:t xml:space="preserve">파라미터와 </w:t>
      </w:r>
      <w:r w:rsidR="00E87F9A" w:rsidRPr="00E87F9A">
        <w:rPr>
          <w:rFonts w:ascii="BatangChe" w:hAnsi="BatangChe"/>
          <w:i/>
        </w:rPr>
        <w:t>IMK</w:t>
      </w:r>
      <w:r w:rsidR="00E87F9A">
        <w:rPr>
          <w:rFonts w:ascii="BatangChe" w:hAnsi="BatangChe" w:hint="eastAsia"/>
        </w:rPr>
        <w:t>의 공분산을 구하고,</w:t>
      </w:r>
      <w:r w:rsidR="00E87F9A">
        <w:rPr>
          <w:rFonts w:ascii="BatangChe" w:hAnsi="BatangChe"/>
        </w:rPr>
        <w:t xml:space="preserve"> </w:t>
      </w:r>
      <w:r w:rsidR="00E87F9A">
        <w:rPr>
          <w:rFonts w:ascii="BatangChe" w:hAnsi="BatangChe" w:hint="eastAsia"/>
        </w:rPr>
        <w:t xml:space="preserve">각각의 표준편차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E87F9A">
        <w:rPr>
          <w:rFonts w:ascii="BatangChe" w:hAnsi="BatangChe" w:hint="eastAsia"/>
        </w:rPr>
        <w:t xml:space="preserve"> 의 곱을 나눠서 상관계수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IMK</m:t>
            </m:r>
          </m:sub>
        </m:sSub>
      </m:oMath>
      <w:r w:rsidR="00E87F9A">
        <w:rPr>
          <w:rFonts w:ascii="BatangChe" w:hAnsi="BatangChe" w:hint="eastAsia"/>
        </w:rPr>
        <w:t>를 구한다.</w:t>
      </w:r>
      <w:r w:rsidR="00E87F9A"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 xml:space="preserve">특정 군집의 모든 내부 </w:t>
      </w:r>
      <w:r>
        <w:rPr>
          <w:rFonts w:ascii="BatangChe" w:hAnsi="BatangChe"/>
        </w:rPr>
        <w:t>metrics</w:t>
      </w:r>
      <w:r>
        <w:rPr>
          <w:rFonts w:ascii="BatangChe" w:hAnsi="BatangChe" w:hint="eastAsia"/>
        </w:rPr>
        <w:t xml:space="preserve">와 상관계수를 구한 다음 수식 </w:t>
      </w:r>
      <w:r w:rsidRPr="00202DB7">
        <w:rPr>
          <w:rFonts w:ascii="BatangChe" w:hAnsi="BatangChe"/>
        </w:rPr>
        <w:t>(3)</w:t>
      </w:r>
      <w:r>
        <w:rPr>
          <w:rFonts w:ascii="BatangChe" w:hAnsi="BatangChe" w:hint="eastAsia"/>
        </w:rPr>
        <w:t xml:space="preserve">을 </w:t>
      </w:r>
      <w:r w:rsidRPr="000264B4">
        <w:rPr>
          <w:rFonts w:ascii="BatangChe" w:hAnsi="BatangChe" w:cs="AppleSystemUIFont" w:hint="eastAsia"/>
          <w:kern w:val="0"/>
        </w:rPr>
        <w:t>통해</w:t>
      </w:r>
      <w:r>
        <w:rPr>
          <w:rFonts w:ascii="BatangChe" w:hAnsi="BatangChe" w:hint="eastAsia"/>
        </w:rPr>
        <w:t xml:space="preserve"> 절댓값의 평균을 계산하여 해당 군집 간의 연관성을 계산한다. 모든 군집마다 연관성을 파악해 가장 높은 값을 가지는 군집에 파라미터를 매칭한다. 모든 파라미터가 각 군집에 매칭되면 결과적으로 군집별로 파라미터가 분류된다. </w:t>
      </w:r>
    </w:p>
    <w:p w14:paraId="6206FC12" w14:textId="77777777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4101274A" w14:textId="77777777" w:rsidR="004F372F" w:rsidRPr="00A17204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>3.4</w:t>
      </w:r>
      <w:r>
        <w:rPr>
          <w:rFonts w:ascii="DotumChe" w:eastAsia="DotumChe" w:hAnsi="DotumChe" w:hint="eastAsia"/>
          <w:b/>
          <w:bCs/>
        </w:rPr>
        <w:t xml:space="preserve"> </w:t>
      </w:r>
      <w:r w:rsidR="00654131">
        <w:rPr>
          <w:rFonts w:ascii="DotumChe" w:eastAsia="DotumChe" w:hAnsi="DotumChe" w:hint="eastAsia"/>
          <w:b/>
          <w:bCs/>
        </w:rPr>
        <w:t>P</w:t>
      </w:r>
      <w:r w:rsidR="00654131">
        <w:rPr>
          <w:rFonts w:ascii="DotumChe" w:eastAsia="DotumChe" w:hAnsi="DotumChe"/>
          <w:b/>
          <w:bCs/>
        </w:rPr>
        <w:t>hased</w:t>
      </w:r>
      <w:r w:rsidR="00E01AA5">
        <w:rPr>
          <w:rFonts w:ascii="DotumChe" w:eastAsia="DotumChe" w:hAnsi="DotumChe" w:hint="eastAsia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Bayesian</w:t>
      </w:r>
      <w:r>
        <w:rPr>
          <w:rFonts w:ascii="DotumChe" w:eastAsia="DotumChe" w:hAnsi="DotumChe"/>
          <w:b/>
          <w:bCs/>
        </w:rPr>
        <w:t xml:space="preserve"> </w:t>
      </w:r>
      <w:r w:rsidRPr="00A17204">
        <w:rPr>
          <w:rFonts w:ascii="DotumChe" w:eastAsia="DotumChe" w:hAnsi="DotumChe"/>
          <w:b/>
          <w:bCs/>
        </w:rPr>
        <w:t>Optimization</w:t>
      </w:r>
    </w:p>
    <w:p w14:paraId="644D192C" w14:textId="1754D918" w:rsidR="009840B4" w:rsidRPr="009840B4" w:rsidRDefault="004F372F" w:rsidP="000264B4">
      <w:pPr>
        <w:pStyle w:val="a5"/>
        <w:rPr>
          <w:rFonts w:ascii="BatangChe" w:hAnsi="BatangChe"/>
        </w:rPr>
      </w:pPr>
      <w:r w:rsidRPr="00A17204">
        <w:rPr>
          <w:rFonts w:ascii="BatangChe" w:hAnsi="BatangChe" w:hint="eastAsia"/>
        </w:rPr>
        <w:t xml:space="preserve"> 파라미터</w:t>
      </w:r>
      <w:r>
        <w:rPr>
          <w:rFonts w:ascii="BatangChe" w:hAnsi="BatangChe" w:hint="eastAsia"/>
        </w:rPr>
        <w:t xml:space="preserve"> 분류별로</w:t>
      </w:r>
      <w:r>
        <w:rPr>
          <w:rFonts w:ascii="BatangChe" w:hAnsi="BatangChe"/>
        </w:rPr>
        <w:t>BO</w:t>
      </w:r>
      <w:r>
        <w:rPr>
          <w:rFonts w:ascii="BatangChe" w:hAnsi="BatangChe" w:hint="eastAsia"/>
        </w:rPr>
        <w:t>를</w:t>
      </w:r>
      <w:r w:rsidRPr="00A17204">
        <w:rPr>
          <w:rFonts w:ascii="BatangChe" w:hAnsi="BatangChe" w:hint="eastAsia"/>
        </w:rPr>
        <w:t xml:space="preserve"> </w:t>
      </w:r>
      <w:r w:rsidR="00E01AA5">
        <w:rPr>
          <w:rFonts w:ascii="BatangChe" w:hAnsi="BatangChe" w:hint="eastAsia"/>
        </w:rPr>
        <w:t xml:space="preserve">단계적으로 </w:t>
      </w:r>
      <w:r w:rsidRPr="00A17204">
        <w:rPr>
          <w:rFonts w:ascii="BatangChe" w:hAnsi="BatangChe" w:hint="eastAsia"/>
        </w:rPr>
        <w:t xml:space="preserve">진행한다. </w:t>
      </w:r>
      <w:r w:rsidRPr="002235DE">
        <w:rPr>
          <w:rFonts w:ascii="BatangChe" w:hAnsi="BatangChe" w:hint="eastAsia"/>
        </w:rPr>
        <w:t>그림</w:t>
      </w:r>
      <w:r w:rsidRPr="00D01C86">
        <w:rPr>
          <w:rFonts w:ascii="BatangChe" w:hAnsi="BatangChe" w:hint="eastAsia"/>
          <w:b/>
          <w:bCs/>
        </w:rPr>
        <w:t>2</w:t>
      </w:r>
      <w:r>
        <w:rPr>
          <w:rFonts w:ascii="BatangChe" w:hAnsi="BatangChe" w:hint="eastAsia"/>
        </w:rPr>
        <w:t>와</w:t>
      </w:r>
      <w:r w:rsidRPr="00A17204">
        <w:rPr>
          <w:rFonts w:ascii="BatangChe" w:hAnsi="BatangChe" w:hint="eastAsia"/>
        </w:rPr>
        <w:t xml:space="preserve"> 같이 </w:t>
      </w:r>
      <w:r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파라미터 값이 할당된 리스트에서 첫</w:t>
      </w:r>
      <w:r>
        <w:rPr>
          <w:rFonts w:ascii="BatangChe" w:hAnsi="BatangChe" w:hint="eastAsia"/>
        </w:rPr>
        <w:t xml:space="preserve"> </w:t>
      </w:r>
      <w:r w:rsidRPr="00A17204">
        <w:rPr>
          <w:rFonts w:ascii="BatangChe" w:hAnsi="BatangChe" w:hint="eastAsia"/>
        </w:rPr>
        <w:t xml:space="preserve">번째 </w:t>
      </w:r>
      <w:r w:rsidR="009840B4">
        <w:rPr>
          <w:rFonts w:ascii="BatangChe" w:hAnsi="BatangChe" w:hint="eastAsia"/>
        </w:rPr>
        <w:t>군집(</w:t>
      </w:r>
      <w:r w:rsidR="00B601F0">
        <w:rPr>
          <w:rFonts w:ascii="BatangChe" w:hAnsi="BatangChe" w:hint="eastAsia"/>
        </w:rPr>
        <w:t>C</w:t>
      </w:r>
      <w:r w:rsidR="009840B4">
        <w:rPr>
          <w:rFonts w:ascii="BatangChe" w:hAnsi="BatangChe"/>
        </w:rPr>
        <w:t>luster1)</w:t>
      </w:r>
      <w:r w:rsidRPr="00A17204">
        <w:rPr>
          <w:rFonts w:ascii="BatangChe" w:hAnsi="BatangChe" w:hint="eastAsia"/>
        </w:rPr>
        <w:t xml:space="preserve">에 </w:t>
      </w:r>
      <w:r w:rsidR="00654131">
        <w:rPr>
          <w:rFonts w:ascii="BatangChe" w:hAnsi="BatangChe" w:hint="eastAsia"/>
        </w:rPr>
        <w:t>대해</w:t>
      </w:r>
      <w:r w:rsidRPr="00A17204"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첫 번째</w:t>
      </w:r>
      <w:r w:rsidRPr="00A17204">
        <w:rPr>
          <w:rFonts w:ascii="BatangChe" w:hAnsi="BatangChe" w:hint="eastAsia"/>
        </w:rPr>
        <w:t>BO를 진행하여 값을 추출한다. 이때</w:t>
      </w:r>
      <w:r w:rsidR="009840B4">
        <w:rPr>
          <w:rFonts w:ascii="BatangChe" w:hAnsi="BatangChe" w:hint="eastAsia"/>
        </w:rPr>
        <w:t>,</w:t>
      </w:r>
      <w:r w:rsidRPr="00A17204"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첫 번째 군집에</w:t>
      </w:r>
      <w:r w:rsidRPr="00A17204">
        <w:rPr>
          <w:rFonts w:ascii="BatangChe" w:hAnsi="BatangChe" w:hint="eastAsia"/>
        </w:rPr>
        <w:t xml:space="preserve"> 속하지 않은 나머지</w:t>
      </w:r>
      <w:r>
        <w:rPr>
          <w:rFonts w:ascii="BatangChe" w:hAnsi="BatangChe" w:hint="eastAsia"/>
        </w:rPr>
        <w:t xml:space="preserve"> </w:t>
      </w:r>
      <w:r w:rsidR="009840B4">
        <w:rPr>
          <w:rFonts w:ascii="BatangChe" w:hAnsi="BatangChe" w:hint="eastAsia"/>
        </w:rPr>
        <w:t>파라미터</w:t>
      </w:r>
      <w:r w:rsidRPr="00A17204">
        <w:rPr>
          <w:rFonts w:ascii="BatangChe" w:hAnsi="BatangChe" w:hint="eastAsia"/>
        </w:rPr>
        <w:t xml:space="preserve">들은 </w:t>
      </w:r>
      <w:r>
        <w:rPr>
          <w:rFonts w:ascii="BatangChe" w:hAnsi="BatangChe"/>
        </w:rPr>
        <w:t>default</w:t>
      </w:r>
      <w:r w:rsidRPr="00A17204">
        <w:rPr>
          <w:rFonts w:ascii="BatangChe" w:hAnsi="BatangChe" w:hint="eastAsia"/>
        </w:rPr>
        <w:t xml:space="preserve"> 값을 </w:t>
      </w:r>
      <w:r w:rsidRPr="004F372F">
        <w:rPr>
          <w:rFonts w:ascii="BatangChe" w:hAnsi="BatangChe" w:cs="AppleSystemUIFont" w:hint="eastAsia"/>
          <w:kern w:val="0"/>
        </w:rPr>
        <w:t>유지한</w:t>
      </w:r>
      <w:r>
        <w:rPr>
          <w:rFonts w:ascii="BatangChe" w:hAnsi="BatangChe" w:hint="eastAsia"/>
        </w:rPr>
        <w:t xml:space="preserve"> 채 예측 모델에 입력된다.</w:t>
      </w:r>
      <w:r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 xml:space="preserve">그리고 두 번째 </w:t>
      </w:r>
      <w:r w:rsidR="009840B4">
        <w:rPr>
          <w:rFonts w:ascii="BatangChe" w:hAnsi="BatangChe"/>
        </w:rPr>
        <w:t>BO</w:t>
      </w:r>
      <w:r w:rsidR="009840B4">
        <w:rPr>
          <w:rFonts w:ascii="BatangChe" w:hAnsi="BatangChe" w:hint="eastAsia"/>
        </w:rPr>
        <w:t>는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앞서 추출된 값을 고정하고</w:t>
      </w:r>
      <w:r w:rsidR="00552721">
        <w:rPr>
          <w:rFonts w:ascii="BatangChe" w:hAnsi="BatangChe" w:hint="eastAsia"/>
        </w:rPr>
        <w:t>,</w:t>
      </w:r>
      <w:r w:rsidR="009840B4">
        <w:rPr>
          <w:rFonts w:ascii="BatangChe" w:hAnsi="BatangChe" w:hint="eastAsia"/>
        </w:rPr>
        <w:t xml:space="preserve"> 두 번째 군집(</w:t>
      </w:r>
      <w:r w:rsidR="00B601F0">
        <w:rPr>
          <w:rFonts w:ascii="BatangChe" w:hAnsi="BatangChe"/>
        </w:rPr>
        <w:t>C</w:t>
      </w:r>
      <w:r w:rsidR="009840B4">
        <w:rPr>
          <w:rFonts w:ascii="BatangChe" w:hAnsi="BatangChe"/>
        </w:rPr>
        <w:t>luster2)</w:t>
      </w:r>
      <w:r w:rsidR="009840B4">
        <w:rPr>
          <w:rFonts w:ascii="BatangChe" w:hAnsi="BatangChe" w:hint="eastAsia"/>
        </w:rPr>
        <w:t>에 해당하는 파라미터 값으로 진행한다.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결과적으로,</w:t>
      </w:r>
      <w:r w:rsidR="009840B4">
        <w:rPr>
          <w:rFonts w:ascii="BatangChe" w:hAnsi="BatangChe"/>
        </w:rPr>
        <w:t xml:space="preserve"> </w:t>
      </w:r>
      <w:r w:rsidR="009840B4">
        <w:rPr>
          <w:rFonts w:ascii="BatangChe" w:hAnsi="BatangChe" w:hint="eastAsia"/>
        </w:rPr>
        <w:t>B</w:t>
      </w:r>
      <w:r w:rsidR="009840B4">
        <w:rPr>
          <w:rFonts w:ascii="BatangChe" w:hAnsi="BatangChe"/>
        </w:rPr>
        <w:t>O</w:t>
      </w:r>
      <w:r w:rsidR="009840B4">
        <w:rPr>
          <w:rFonts w:ascii="BatangChe" w:hAnsi="BatangChe" w:hint="eastAsia"/>
        </w:rPr>
        <w:t>는</w:t>
      </w:r>
      <w:r w:rsidR="004F698E">
        <w:rPr>
          <w:rFonts w:ascii="BatangChe" w:hAnsi="BatangChe"/>
        </w:rPr>
        <w:t xml:space="preserve"> </w:t>
      </w:r>
      <w:r w:rsidR="004F698E">
        <w:rPr>
          <w:rFonts w:ascii="BatangChe" w:hAnsi="BatangChe" w:hint="eastAsia"/>
        </w:rPr>
        <w:t>단계적</w:t>
      </w:r>
      <w:r w:rsidR="009840B4">
        <w:rPr>
          <w:rFonts w:ascii="BatangChe" w:hAnsi="BatangChe" w:hint="eastAsia"/>
        </w:rPr>
        <w:t>으로 군집 개수만큼 진행하여 최적의 파라미터 조합을 얻는다.</w:t>
      </w:r>
    </w:p>
    <w:p w14:paraId="7CCB9E46" w14:textId="77777777" w:rsidR="004F372F" w:rsidRDefault="004F372F" w:rsidP="004F372F">
      <w:pPr>
        <w:pStyle w:val="a5"/>
        <w:rPr>
          <w:rFonts w:ascii="BatangChe" w:hAnsi="BatangChe"/>
        </w:rPr>
      </w:pPr>
    </w:p>
    <w:p w14:paraId="2A83D5D9" w14:textId="77777777" w:rsidR="004F372F" w:rsidRDefault="004F372F" w:rsidP="004F372F">
      <w:pPr>
        <w:pStyle w:val="a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1EAFA766" w14:textId="77777777" w:rsidR="004F372F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4.1 </w:t>
      </w:r>
      <w:r w:rsidRPr="00A17204">
        <w:rPr>
          <w:rFonts w:ascii="DotumChe" w:eastAsia="DotumChe" w:hAnsi="DotumChe" w:hint="eastAsia"/>
          <w:b/>
          <w:bCs/>
        </w:rPr>
        <w:t>실험 환경</w:t>
      </w:r>
    </w:p>
    <w:p w14:paraId="53B5A50F" w14:textId="58FBA2B8" w:rsidR="00E01AA5" w:rsidRDefault="00E01AA5" w:rsidP="00E01AA5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>본 논문에서</w:t>
      </w:r>
      <w:r w:rsidRPr="00E01AA5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 xml:space="preserve">제안하는 </w:t>
      </w:r>
      <w:r w:rsidRPr="00E01AA5">
        <w:rPr>
          <w:rFonts w:ascii="BatangChe" w:hAnsi="BatangChe" w:cs="AppleSystemUIFont" w:hint="eastAsia"/>
          <w:kern w:val="0"/>
        </w:rPr>
        <w:t>기법의</w:t>
      </w:r>
      <w:r>
        <w:rPr>
          <w:rFonts w:ascii="BatangChe" w:hAnsi="BatangChe"/>
        </w:rPr>
        <w:t xml:space="preserve"> </w:t>
      </w:r>
      <w:r>
        <w:rPr>
          <w:rFonts w:ascii="BatangChe" w:hAnsi="BatangChe" w:hint="eastAsia"/>
        </w:rPr>
        <w:t>성능 향상을 측정하</w:t>
      </w:r>
      <w:r w:rsidR="00924C2E">
        <w:rPr>
          <w:rFonts w:ascii="BatangChe" w:hAnsi="BatangChe"/>
        </w:rPr>
        <w:t xml:space="preserve">.  </w:t>
      </w:r>
      <w:r>
        <w:rPr>
          <w:rFonts w:ascii="BatangChe" w:hAnsi="BatangChe" w:hint="eastAsia"/>
        </w:rPr>
        <w:t xml:space="preserve">기 위해 표 </w:t>
      </w:r>
      <w:r>
        <w:rPr>
          <w:rFonts w:ascii="BatangChe" w:hAnsi="BatangChe"/>
        </w:rPr>
        <w:t>1</w:t>
      </w:r>
      <w:r>
        <w:rPr>
          <w:rFonts w:ascii="BatangChe" w:hAnsi="BatangChe" w:hint="eastAsia"/>
        </w:rPr>
        <w:t>과 같은 시스템 환경에서 실험을 진행하였다.</w:t>
      </w:r>
      <w:r>
        <w:rPr>
          <w:rFonts w:ascii="BatangChe" w:hAnsi="BatangChe"/>
        </w:rPr>
        <w:t xml:space="preserve"> </w:t>
      </w:r>
    </w:p>
    <w:p w14:paraId="7A8A0258" w14:textId="77777777" w:rsidR="004F372F" w:rsidRDefault="004F372F" w:rsidP="004F372F">
      <w:pPr>
        <w:pStyle w:val="a5"/>
        <w:ind w:firstLine="0"/>
        <w:jc w:val="center"/>
        <w:rPr>
          <w:rFonts w:ascii="BatangChe" w:hAnsi="BatangChe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1&gt;</w:t>
      </w:r>
      <w:r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 w:hint="eastAsia"/>
          <w:sz w:val="18"/>
          <w:szCs w:val="18"/>
        </w:rPr>
        <w:t>시스템 실험 환경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2551"/>
      </w:tblGrid>
      <w:tr w:rsidR="004F372F" w14:paraId="284E098E" w14:textId="77777777" w:rsidTr="00257047">
        <w:trPr>
          <w:trHeight w:val="279"/>
        </w:trPr>
        <w:tc>
          <w:tcPr>
            <w:tcW w:w="1560" w:type="dxa"/>
            <w:vAlign w:val="center"/>
          </w:tcPr>
          <w:p w14:paraId="1B88D844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OS</w:t>
            </w:r>
          </w:p>
        </w:tc>
        <w:tc>
          <w:tcPr>
            <w:tcW w:w="2551" w:type="dxa"/>
            <w:vAlign w:val="center"/>
          </w:tcPr>
          <w:p w14:paraId="6BDD6A90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CentOS Linux release 7.6.1810 (Core)</w:t>
            </w:r>
          </w:p>
        </w:tc>
      </w:tr>
      <w:tr w:rsidR="004F372F" w14:paraId="718AE21B" w14:textId="77777777" w:rsidTr="00257047">
        <w:tc>
          <w:tcPr>
            <w:tcW w:w="1560" w:type="dxa"/>
            <w:vAlign w:val="center"/>
          </w:tcPr>
          <w:p w14:paraId="54D14E26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CPU</w:t>
            </w:r>
          </w:p>
        </w:tc>
        <w:tc>
          <w:tcPr>
            <w:tcW w:w="2551" w:type="dxa"/>
            <w:vAlign w:val="center"/>
          </w:tcPr>
          <w:p w14:paraId="7CAFDF2B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Intel</w:t>
            </w:r>
            <w:r>
              <w:rPr>
                <w:rFonts w:ascii="BatangChe" w:hAnsi="BatangChe"/>
              </w:rPr>
              <w:sym w:font="Symbol" w:char="F0E2"/>
            </w:r>
            <w:r>
              <w:rPr>
                <w:rFonts w:ascii="BatangChe" w:hAnsi="BatangChe"/>
              </w:rPr>
              <w:t xml:space="preserve"> Core</w:t>
            </w:r>
            <w:r>
              <w:rPr>
                <w:rFonts w:ascii="BatangChe" w:hAnsi="BatangChe"/>
              </w:rPr>
              <w:sym w:font="Symbol" w:char="F0E4"/>
            </w:r>
          </w:p>
          <w:p w14:paraId="02116CE3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i7-6700K CPU @ 4.00GHz</w:t>
            </w:r>
          </w:p>
        </w:tc>
      </w:tr>
      <w:tr w:rsidR="004F372F" w14:paraId="6A9E0F4A" w14:textId="77777777" w:rsidTr="00257047">
        <w:trPr>
          <w:trHeight w:val="209"/>
        </w:trPr>
        <w:tc>
          <w:tcPr>
            <w:tcW w:w="1560" w:type="dxa"/>
            <w:vAlign w:val="center"/>
          </w:tcPr>
          <w:p w14:paraId="78111500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RAM</w:t>
            </w:r>
          </w:p>
        </w:tc>
        <w:tc>
          <w:tcPr>
            <w:tcW w:w="2551" w:type="dxa"/>
            <w:vAlign w:val="center"/>
          </w:tcPr>
          <w:p w14:paraId="425FA732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16384 MB</w:t>
            </w:r>
          </w:p>
        </w:tc>
      </w:tr>
      <w:tr w:rsidR="004F372F" w14:paraId="005273E1" w14:textId="77777777" w:rsidTr="00257047">
        <w:tc>
          <w:tcPr>
            <w:tcW w:w="1560" w:type="dxa"/>
            <w:vAlign w:val="center"/>
          </w:tcPr>
          <w:p w14:paraId="4CBD79D3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>
              <w:rPr>
                <w:rFonts w:ascii="BatangChe" w:hAnsi="BatangChe"/>
              </w:rPr>
              <w:t>Redis Version</w:t>
            </w:r>
          </w:p>
        </w:tc>
        <w:tc>
          <w:tcPr>
            <w:tcW w:w="2551" w:type="dxa"/>
            <w:vAlign w:val="center"/>
          </w:tcPr>
          <w:p w14:paraId="1BF77BBB" w14:textId="77777777" w:rsidR="004F372F" w:rsidRDefault="004F372F" w:rsidP="00257047">
            <w:pPr>
              <w:pStyle w:val="a5"/>
              <w:ind w:firstLine="0"/>
              <w:jc w:val="center"/>
              <w:rPr>
                <w:rFonts w:ascii="BatangChe" w:hAnsi="BatangChe"/>
              </w:rPr>
            </w:pPr>
            <w:r w:rsidRPr="00365DC7">
              <w:rPr>
                <w:rFonts w:ascii="BatangChe" w:hAnsi="BatangChe"/>
              </w:rPr>
              <w:t>6.2.1</w:t>
            </w:r>
          </w:p>
        </w:tc>
      </w:tr>
    </w:tbl>
    <w:p w14:paraId="490A5597" w14:textId="2D1935F3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3B378903" w14:textId="77777777" w:rsidR="00B601F0" w:rsidRDefault="00B601F0" w:rsidP="004F372F">
      <w:pPr>
        <w:pStyle w:val="a5"/>
        <w:ind w:firstLine="0"/>
        <w:rPr>
          <w:rFonts w:ascii="BatangChe" w:hAnsi="BatangChe"/>
        </w:rPr>
      </w:pPr>
    </w:p>
    <w:p w14:paraId="2C824B10" w14:textId="77777777" w:rsidR="004F372F" w:rsidRPr="00A17204" w:rsidRDefault="004F372F" w:rsidP="004F372F">
      <w:pPr>
        <w:pStyle w:val="a5"/>
        <w:spacing w:line="360" w:lineRule="auto"/>
        <w:ind w:firstLine="0"/>
        <w:rPr>
          <w:rFonts w:ascii="DotumChe" w:eastAsia="DotumChe" w:hAnsi="DotumChe"/>
          <w:b/>
          <w:bCs/>
        </w:rPr>
      </w:pPr>
      <w:r w:rsidRPr="00A17204">
        <w:rPr>
          <w:rFonts w:ascii="DotumChe" w:eastAsia="DotumChe" w:hAnsi="DotumChe"/>
          <w:b/>
          <w:bCs/>
        </w:rPr>
        <w:t xml:space="preserve">4.2 </w:t>
      </w:r>
      <w:r w:rsidRPr="00A17204">
        <w:rPr>
          <w:rFonts w:ascii="DotumChe" w:eastAsia="DotumChe" w:hAnsi="DotumChe" w:hint="eastAsia"/>
          <w:b/>
          <w:bCs/>
        </w:rPr>
        <w:t>결과 분석</w:t>
      </w:r>
    </w:p>
    <w:p w14:paraId="1D866A0C" w14:textId="49C40040" w:rsidR="004F372F" w:rsidRDefault="004F372F" w:rsidP="00E01AA5">
      <w:pPr>
        <w:pStyle w:val="a5"/>
        <w:rPr>
          <w:rFonts w:ascii="BatangChe" w:hAnsi="BatangChe"/>
        </w:rPr>
      </w:pPr>
      <w:r>
        <w:rPr>
          <w:rFonts w:ascii="BatangChe" w:hAnsi="BatangChe" w:hint="eastAsia"/>
        </w:rPr>
        <w:t xml:space="preserve">제안하는 방법론의 성능 향상을 확인하기 위해 </w:t>
      </w:r>
      <w:r>
        <w:rPr>
          <w:rFonts w:ascii="BatangChe" w:hAnsi="BatangChe"/>
        </w:rPr>
        <w:t>Redis</w:t>
      </w:r>
      <w:r>
        <w:rPr>
          <w:rFonts w:ascii="BatangChe" w:hAnsi="BatangChe" w:hint="eastAsia"/>
        </w:rPr>
        <w:t xml:space="preserve">의 </w:t>
      </w:r>
      <w:r>
        <w:rPr>
          <w:rFonts w:ascii="BatangChe" w:hAnsi="BatangChe"/>
        </w:rPr>
        <w:t xml:space="preserve">default </w:t>
      </w:r>
      <w:r>
        <w:rPr>
          <w:rFonts w:ascii="BatangChe" w:hAnsi="BatangChe" w:hint="eastAsia"/>
        </w:rPr>
        <w:t xml:space="preserve">성능과 분류되지 않은 파라미터로 </w:t>
      </w:r>
      <w:r>
        <w:rPr>
          <w:rFonts w:ascii="BatangChe" w:hAnsi="BatangChe"/>
        </w:rPr>
        <w:t>BO</w:t>
      </w:r>
      <w:r>
        <w:rPr>
          <w:rFonts w:ascii="BatangChe" w:hAnsi="BatangChe" w:hint="eastAsia"/>
        </w:rPr>
        <w:t xml:space="preserve">를 진행한 결과를 통해 </w:t>
      </w:r>
      <w:r w:rsidRPr="00E01AA5">
        <w:rPr>
          <w:rFonts w:ascii="BatangChe" w:hAnsi="BatangChe" w:cs="AppleSystemUIFont" w:hint="eastAsia"/>
          <w:kern w:val="0"/>
        </w:rPr>
        <w:t>비교</w:t>
      </w:r>
      <w:r>
        <w:rPr>
          <w:rFonts w:ascii="BatangChe" w:hAnsi="BatangChe" w:hint="eastAsia"/>
        </w:rPr>
        <w:t xml:space="preserve"> 실험을 진행하였다.</w:t>
      </w:r>
      <w:r>
        <w:rPr>
          <w:rFonts w:ascii="BatangChe" w:hAnsi="BatangChe"/>
        </w:rPr>
        <w:t xml:space="preserve"> </w:t>
      </w:r>
      <w:r w:rsidR="000264B4">
        <w:rPr>
          <w:rFonts w:ascii="BatangChe" w:hAnsi="BatangChe" w:hint="eastAsia"/>
        </w:rPr>
        <w:t xml:space="preserve">워크로드는 </w:t>
      </w:r>
      <w:r>
        <w:rPr>
          <w:rFonts w:ascii="BatangChe" w:hAnsi="BatangChe" w:hint="eastAsia"/>
        </w:rPr>
        <w:t>R</w:t>
      </w:r>
      <w:r w:rsidRPr="00A17204">
        <w:rPr>
          <w:rFonts w:ascii="BatangChe" w:hAnsi="BatangChe" w:hint="eastAsia"/>
        </w:rPr>
        <w:t>ead-</w:t>
      </w:r>
      <w:r>
        <w:rPr>
          <w:rFonts w:ascii="BatangChe" w:hAnsi="BatangChe"/>
        </w:rPr>
        <w:t>W</w:t>
      </w:r>
      <w:r w:rsidRPr="00A17204">
        <w:rPr>
          <w:rFonts w:ascii="BatangChe" w:hAnsi="BatangChe" w:hint="eastAsia"/>
        </w:rPr>
        <w:t>rite(1:1)</w:t>
      </w:r>
      <w:r>
        <w:rPr>
          <w:rFonts w:ascii="BatangChe" w:hAnsi="BatangChe"/>
        </w:rPr>
        <w:t xml:space="preserve">, </w:t>
      </w:r>
      <w:r w:rsidRPr="00A17204">
        <w:rPr>
          <w:rFonts w:ascii="BatangChe" w:hAnsi="BatangChe" w:hint="eastAsia"/>
        </w:rPr>
        <w:t>Write-</w:t>
      </w:r>
      <w:r>
        <w:rPr>
          <w:rFonts w:ascii="BatangChe" w:hAnsi="BatangChe"/>
        </w:rPr>
        <w:t>O</w:t>
      </w:r>
      <w:r w:rsidRPr="00A17204">
        <w:rPr>
          <w:rFonts w:ascii="BatangChe" w:hAnsi="BatangChe" w:hint="eastAsia"/>
        </w:rPr>
        <w:t>nly</w:t>
      </w:r>
      <w:r w:rsidR="000264B4">
        <w:rPr>
          <w:rFonts w:ascii="BatangChe" w:hAnsi="BatangChe" w:hint="eastAsia"/>
        </w:rPr>
        <w:t>에 대해서</w:t>
      </w:r>
      <w:r>
        <w:rPr>
          <w:rFonts w:ascii="BatangChe" w:hAnsi="BatangChe"/>
        </w:rPr>
        <w:t xml:space="preserve"> </w:t>
      </w:r>
      <w:r w:rsidR="000264B4">
        <w:rPr>
          <w:rFonts w:ascii="BatangChe" w:hAnsi="BatangChe" w:hint="eastAsia"/>
        </w:rPr>
        <w:t xml:space="preserve">Redis의 지속성 기법 </w:t>
      </w:r>
      <w:r w:rsidRPr="00A17204">
        <w:rPr>
          <w:rFonts w:ascii="BatangChe" w:hAnsi="BatangChe" w:hint="eastAsia"/>
        </w:rPr>
        <w:t>RDB</w:t>
      </w:r>
      <w:r w:rsidR="000264B4">
        <w:rPr>
          <w:rFonts w:ascii="BatangChe" w:hAnsi="BatangChe" w:hint="eastAsia"/>
        </w:rPr>
        <w:t>와</w:t>
      </w:r>
      <w:r w:rsidRPr="00A17204">
        <w:rPr>
          <w:rFonts w:ascii="BatangChe" w:hAnsi="BatangChe" w:hint="eastAsia"/>
        </w:rPr>
        <w:t xml:space="preserve"> AOF </w:t>
      </w:r>
      <w:r w:rsidR="000264B4">
        <w:rPr>
          <w:rFonts w:ascii="BatangChe" w:hAnsi="BatangChe" w:hint="eastAsia"/>
        </w:rPr>
        <w:t>방식으로</w:t>
      </w:r>
      <w:r w:rsidRPr="00A17204">
        <w:rPr>
          <w:rFonts w:ascii="BatangChe" w:hAnsi="BatangChe" w:hint="eastAsia"/>
        </w:rPr>
        <w:t xml:space="preserve"> 구분하였으며</w:t>
      </w:r>
      <w:r w:rsidR="000264B4">
        <w:rPr>
          <w:rFonts w:ascii="BatangChe" w:hAnsi="BatangChe" w:hint="eastAsia"/>
        </w:rPr>
        <w:t xml:space="preserve">, </w:t>
      </w:r>
      <w:r w:rsidR="000264B4">
        <w:rPr>
          <w:rFonts w:ascii="BatangChe" w:hAnsi="BatangChe"/>
        </w:rPr>
        <w:t>BO</w:t>
      </w:r>
      <w:r w:rsidR="000264B4">
        <w:rPr>
          <w:rFonts w:ascii="BatangChe" w:hAnsi="BatangChe" w:hint="eastAsia"/>
        </w:rPr>
        <w:t xml:space="preserve">의 </w:t>
      </w:r>
      <w:r w:rsidR="000264B4" w:rsidRPr="00E01AA5">
        <w:rPr>
          <w:rFonts w:ascii="BatangChe" w:hAnsi="BatangChe" w:cs="AppleSystemUIFont" w:hint="eastAsia"/>
          <w:kern w:val="0"/>
        </w:rPr>
        <w:t>예측</w:t>
      </w:r>
      <w:r w:rsidR="000264B4">
        <w:rPr>
          <w:rFonts w:ascii="BatangChe" w:hAnsi="BatangChe" w:hint="eastAsia"/>
        </w:rPr>
        <w:t xml:space="preserve"> 모델로</w:t>
      </w:r>
      <w:r w:rsidRPr="00A17204">
        <w:rPr>
          <w:rFonts w:ascii="BatangChe" w:hAnsi="BatangChe" w:hint="eastAsia"/>
        </w:rPr>
        <w:t xml:space="preserve"> </w:t>
      </w:r>
      <w:r>
        <w:rPr>
          <w:rFonts w:ascii="BatangChe" w:hAnsi="BatangChe" w:hint="eastAsia"/>
        </w:rPr>
        <w:t>D</w:t>
      </w:r>
      <w:r>
        <w:rPr>
          <w:rFonts w:ascii="BatangChe" w:hAnsi="BatangChe"/>
        </w:rPr>
        <w:t>T(</w:t>
      </w:r>
      <w:r w:rsidRPr="00A17204">
        <w:rPr>
          <w:rFonts w:ascii="BatangChe" w:hAnsi="BatangChe" w:hint="eastAsia"/>
        </w:rPr>
        <w:t>Decision Tree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GBM(</w:t>
      </w:r>
      <w:r w:rsidRPr="00A17204">
        <w:rPr>
          <w:rFonts w:ascii="BatangChe" w:hAnsi="BatangChe" w:hint="eastAsia"/>
        </w:rPr>
        <w:t>Gradient Boosting</w:t>
      </w:r>
      <w:r>
        <w:rPr>
          <w:rFonts w:ascii="BatangChe" w:hAnsi="BatangChe"/>
        </w:rPr>
        <w:t xml:space="preserve"> Machine)</w:t>
      </w:r>
      <w:r w:rsidRPr="00A17204">
        <w:rPr>
          <w:rFonts w:ascii="BatangChe" w:hAnsi="BatangChe" w:hint="eastAsia"/>
        </w:rPr>
        <w:t xml:space="preserve">, Lasso, </w:t>
      </w:r>
      <w:r>
        <w:rPr>
          <w:rFonts w:ascii="BatangChe" w:hAnsi="BatangChe"/>
        </w:rPr>
        <w:t>LGBM(</w:t>
      </w:r>
      <w:r w:rsidRPr="00A17204">
        <w:rPr>
          <w:rFonts w:ascii="BatangChe" w:hAnsi="BatangChe" w:hint="eastAsia"/>
        </w:rPr>
        <w:t>Light</w:t>
      </w:r>
      <w:r w:rsidR="000264B4">
        <w:rPr>
          <w:rFonts w:ascii="BatangChe" w:hAnsi="BatangChe"/>
        </w:rPr>
        <w:t>-</w:t>
      </w:r>
      <w:r w:rsidRPr="00A17204">
        <w:rPr>
          <w:rFonts w:ascii="BatangChe" w:hAnsi="BatangChe" w:hint="eastAsia"/>
        </w:rPr>
        <w:t>GBM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LR(</w:t>
      </w:r>
      <w:r w:rsidRPr="00A17204">
        <w:rPr>
          <w:rFonts w:ascii="BatangChe" w:hAnsi="BatangChe" w:hint="eastAsia"/>
        </w:rPr>
        <w:t>Linear Regression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</w:t>
      </w:r>
      <w:r>
        <w:rPr>
          <w:rFonts w:ascii="BatangChe" w:hAnsi="BatangChe"/>
        </w:rPr>
        <w:t>RF(</w:t>
      </w:r>
      <w:r w:rsidRPr="00A17204">
        <w:rPr>
          <w:rFonts w:ascii="BatangChe" w:hAnsi="BatangChe" w:hint="eastAsia"/>
        </w:rPr>
        <w:t>Random</w:t>
      </w:r>
      <w:r w:rsidR="00D7286F">
        <w:rPr>
          <w:rFonts w:ascii="BatangChe" w:hAnsi="BatangChe"/>
        </w:rPr>
        <w:t xml:space="preserve"> </w:t>
      </w:r>
      <w:r w:rsidRPr="00A17204">
        <w:rPr>
          <w:rFonts w:ascii="BatangChe" w:hAnsi="BatangChe" w:hint="eastAsia"/>
        </w:rPr>
        <w:t>Forest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, Ridge, </w:t>
      </w:r>
      <w:r>
        <w:rPr>
          <w:rFonts w:ascii="BatangChe" w:hAnsi="BatangChe"/>
        </w:rPr>
        <w:t>XGB(</w:t>
      </w:r>
      <w:r w:rsidRPr="00A17204">
        <w:rPr>
          <w:rFonts w:ascii="BatangChe" w:hAnsi="BatangChe" w:hint="eastAsia"/>
        </w:rPr>
        <w:t>XGBoost</w:t>
      </w:r>
      <w:r>
        <w:rPr>
          <w:rFonts w:ascii="BatangChe" w:hAnsi="BatangChe"/>
        </w:rPr>
        <w:t>)</w:t>
      </w:r>
      <w:r w:rsidRPr="00A17204">
        <w:rPr>
          <w:rFonts w:ascii="BatangChe" w:hAnsi="BatangChe" w:hint="eastAsia"/>
        </w:rPr>
        <w:t xml:space="preserve"> 8가지 회귀 모델을 통해 성능을 평가하였다.</w:t>
      </w:r>
    </w:p>
    <w:p w14:paraId="7F4A7D60" w14:textId="2548DA92" w:rsidR="00924C2E" w:rsidRDefault="00924C2E" w:rsidP="00E01AA5">
      <w:pPr>
        <w:pStyle w:val="a5"/>
        <w:rPr>
          <w:rFonts w:ascii="BatangChe" w:hAnsi="BatangChe"/>
        </w:rPr>
      </w:pPr>
    </w:p>
    <w:p w14:paraId="0A63B67D" w14:textId="08E01EE7" w:rsidR="00924C2E" w:rsidRPr="008C7181" w:rsidRDefault="00924C2E" w:rsidP="00924C2E">
      <w:pPr>
        <w:pStyle w:val="a5"/>
        <w:ind w:firstLine="0"/>
        <w:jc w:val="center"/>
        <w:rPr>
          <w:rFonts w:ascii="BatangChe" w:hAnsi="BatangChe" w:hint="eastAsia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/>
          <w:sz w:val="18"/>
          <w:szCs w:val="18"/>
        </w:rPr>
        <w:t>2</w:t>
      </w:r>
      <w:r w:rsidRPr="004E323F">
        <w:rPr>
          <w:rFonts w:ascii="BatangChe" w:hAnsi="BatangChe"/>
          <w:sz w:val="18"/>
          <w:szCs w:val="18"/>
        </w:rPr>
        <w:t>&gt;</w:t>
      </w:r>
      <w:r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/>
          <w:sz w:val="18"/>
          <w:szCs w:val="18"/>
        </w:rPr>
        <w:t>RDB</w:t>
      </w:r>
      <w:r>
        <w:rPr>
          <w:rFonts w:ascii="BatangChe" w:hAnsi="BatangChe" w:hint="eastAsia"/>
          <w:sz w:val="18"/>
          <w:szCs w:val="18"/>
        </w:rPr>
        <w:t>에서 워크로드 별 성능 수치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</w:tblGrid>
      <w:tr w:rsidR="00924C2E" w14:paraId="590B44A4" w14:textId="77777777" w:rsidTr="001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2E5C8D1D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1970" w:type="dxa"/>
            <w:gridSpan w:val="2"/>
          </w:tcPr>
          <w:p w14:paraId="2F9E51C0" w14:textId="77777777" w:rsidR="00924C2E" w:rsidRPr="00252313" w:rsidRDefault="00924C2E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Read-</w:t>
            </w:r>
            <w:proofErr w:type="gramStart"/>
            <w:r w:rsidRPr="00252313">
              <w:rPr>
                <w:rFonts w:ascii="BatangChe" w:hAnsi="BatangChe"/>
                <w:b w:val="0"/>
                <w:bCs w:val="0"/>
              </w:rPr>
              <w:t>Write(</w:t>
            </w:r>
            <w:proofErr w:type="gramEnd"/>
            <w:r w:rsidRPr="00252313">
              <w:rPr>
                <w:rFonts w:ascii="BatangChe" w:hAnsi="BatangChe"/>
                <w:b w:val="0"/>
                <w:bCs w:val="0"/>
              </w:rPr>
              <w:t>1:1)</w:t>
            </w:r>
          </w:p>
        </w:tc>
        <w:tc>
          <w:tcPr>
            <w:tcW w:w="1970" w:type="dxa"/>
            <w:gridSpan w:val="2"/>
          </w:tcPr>
          <w:p w14:paraId="67B2FFC6" w14:textId="77777777" w:rsidR="00924C2E" w:rsidRPr="00252313" w:rsidRDefault="00924C2E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Write-Only</w:t>
            </w:r>
          </w:p>
        </w:tc>
      </w:tr>
      <w:tr w:rsidR="00924C2E" w14:paraId="738D2CCF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20552F22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985" w:type="dxa"/>
          </w:tcPr>
          <w:p w14:paraId="7EFDDFDF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6C827AE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  <w:tc>
          <w:tcPr>
            <w:tcW w:w="985" w:type="dxa"/>
          </w:tcPr>
          <w:p w14:paraId="64B0CFC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6E2098A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</w:tr>
      <w:tr w:rsidR="00924C2E" w14:paraId="4E75B3DA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FD0201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DT</w:t>
            </w:r>
          </w:p>
        </w:tc>
        <w:tc>
          <w:tcPr>
            <w:tcW w:w="985" w:type="dxa"/>
          </w:tcPr>
          <w:p w14:paraId="4A429D2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59377</w:t>
            </w:r>
          </w:p>
        </w:tc>
        <w:tc>
          <w:tcPr>
            <w:tcW w:w="985" w:type="dxa"/>
          </w:tcPr>
          <w:p w14:paraId="7892E0B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60401</w:t>
            </w:r>
          </w:p>
        </w:tc>
        <w:tc>
          <w:tcPr>
            <w:tcW w:w="985" w:type="dxa"/>
          </w:tcPr>
          <w:p w14:paraId="35C4A62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58754</w:t>
            </w:r>
          </w:p>
        </w:tc>
        <w:tc>
          <w:tcPr>
            <w:tcW w:w="985" w:type="dxa"/>
          </w:tcPr>
          <w:p w14:paraId="5425F004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60648</w:t>
            </w:r>
          </w:p>
        </w:tc>
      </w:tr>
      <w:tr w:rsidR="00924C2E" w14:paraId="44DDCCB4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4818957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GBM</w:t>
            </w:r>
          </w:p>
        </w:tc>
        <w:tc>
          <w:tcPr>
            <w:tcW w:w="985" w:type="dxa"/>
          </w:tcPr>
          <w:p w14:paraId="487E8B9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56246</w:t>
            </w:r>
          </w:p>
        </w:tc>
        <w:tc>
          <w:tcPr>
            <w:tcW w:w="985" w:type="dxa"/>
          </w:tcPr>
          <w:p w14:paraId="39BE40E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60629</w:t>
            </w:r>
          </w:p>
        </w:tc>
        <w:tc>
          <w:tcPr>
            <w:tcW w:w="985" w:type="dxa"/>
          </w:tcPr>
          <w:p w14:paraId="52CBB87A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55798</w:t>
            </w:r>
          </w:p>
        </w:tc>
        <w:tc>
          <w:tcPr>
            <w:tcW w:w="985" w:type="dxa"/>
          </w:tcPr>
          <w:p w14:paraId="6C70F7C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59807</w:t>
            </w:r>
          </w:p>
        </w:tc>
      </w:tr>
      <w:tr w:rsidR="00924C2E" w14:paraId="70BE420A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02FFB8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Lasso</w:t>
            </w:r>
          </w:p>
        </w:tc>
        <w:tc>
          <w:tcPr>
            <w:tcW w:w="985" w:type="dxa"/>
          </w:tcPr>
          <w:p w14:paraId="6A18DFA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54363</w:t>
            </w:r>
          </w:p>
        </w:tc>
        <w:tc>
          <w:tcPr>
            <w:tcW w:w="985" w:type="dxa"/>
          </w:tcPr>
          <w:p w14:paraId="5748F125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60538</w:t>
            </w:r>
          </w:p>
        </w:tc>
        <w:tc>
          <w:tcPr>
            <w:tcW w:w="985" w:type="dxa"/>
          </w:tcPr>
          <w:p w14:paraId="2457EC5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56056</w:t>
            </w:r>
          </w:p>
        </w:tc>
        <w:tc>
          <w:tcPr>
            <w:tcW w:w="985" w:type="dxa"/>
          </w:tcPr>
          <w:p w14:paraId="5C13700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56719</w:t>
            </w:r>
          </w:p>
        </w:tc>
      </w:tr>
      <w:tr w:rsidR="00924C2E" w14:paraId="72C4D10B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F876FD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LGBM</w:t>
            </w:r>
          </w:p>
        </w:tc>
        <w:tc>
          <w:tcPr>
            <w:tcW w:w="985" w:type="dxa"/>
          </w:tcPr>
          <w:p w14:paraId="4FF99D6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57734</w:t>
            </w:r>
          </w:p>
        </w:tc>
        <w:tc>
          <w:tcPr>
            <w:tcW w:w="985" w:type="dxa"/>
          </w:tcPr>
          <w:p w14:paraId="36185BEC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60218</w:t>
            </w:r>
          </w:p>
        </w:tc>
        <w:tc>
          <w:tcPr>
            <w:tcW w:w="985" w:type="dxa"/>
          </w:tcPr>
          <w:p w14:paraId="5F8B4EF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59342</w:t>
            </w:r>
          </w:p>
        </w:tc>
        <w:tc>
          <w:tcPr>
            <w:tcW w:w="985" w:type="dxa"/>
          </w:tcPr>
          <w:p w14:paraId="7E613896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61105</w:t>
            </w:r>
          </w:p>
        </w:tc>
      </w:tr>
      <w:tr w:rsidR="00924C2E" w14:paraId="55F7B260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948B43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LR</w:t>
            </w:r>
          </w:p>
        </w:tc>
        <w:tc>
          <w:tcPr>
            <w:tcW w:w="985" w:type="dxa"/>
          </w:tcPr>
          <w:p w14:paraId="74AF2AF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59429</w:t>
            </w:r>
          </w:p>
        </w:tc>
        <w:tc>
          <w:tcPr>
            <w:tcW w:w="985" w:type="dxa"/>
          </w:tcPr>
          <w:p w14:paraId="7F10CE6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60766</w:t>
            </w:r>
          </w:p>
        </w:tc>
        <w:tc>
          <w:tcPr>
            <w:tcW w:w="985" w:type="dxa"/>
          </w:tcPr>
          <w:p w14:paraId="42CA27FE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55539</w:t>
            </w:r>
          </w:p>
        </w:tc>
        <w:tc>
          <w:tcPr>
            <w:tcW w:w="985" w:type="dxa"/>
          </w:tcPr>
          <w:p w14:paraId="606D237F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60036</w:t>
            </w:r>
          </w:p>
        </w:tc>
      </w:tr>
      <w:tr w:rsidR="00924C2E" w14:paraId="6BA88D05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82F4A7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RF</w:t>
            </w:r>
          </w:p>
        </w:tc>
        <w:tc>
          <w:tcPr>
            <w:tcW w:w="985" w:type="dxa"/>
          </w:tcPr>
          <w:p w14:paraId="2CF0741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57265</w:t>
            </w:r>
          </w:p>
        </w:tc>
        <w:tc>
          <w:tcPr>
            <w:tcW w:w="985" w:type="dxa"/>
          </w:tcPr>
          <w:p w14:paraId="1FA2BD3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60467</w:t>
            </w:r>
          </w:p>
        </w:tc>
        <w:tc>
          <w:tcPr>
            <w:tcW w:w="985" w:type="dxa"/>
          </w:tcPr>
          <w:p w14:paraId="4141FAE4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56872</w:t>
            </w:r>
          </w:p>
        </w:tc>
        <w:tc>
          <w:tcPr>
            <w:tcW w:w="985" w:type="dxa"/>
          </w:tcPr>
          <w:p w14:paraId="1B42C5BC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58705</w:t>
            </w:r>
          </w:p>
        </w:tc>
      </w:tr>
      <w:tr w:rsidR="00924C2E" w14:paraId="31F4BD2F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C36DCD9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Ridge</w:t>
            </w:r>
          </w:p>
        </w:tc>
        <w:tc>
          <w:tcPr>
            <w:tcW w:w="985" w:type="dxa"/>
          </w:tcPr>
          <w:p w14:paraId="1FC3373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57964</w:t>
            </w:r>
          </w:p>
        </w:tc>
        <w:tc>
          <w:tcPr>
            <w:tcW w:w="985" w:type="dxa"/>
          </w:tcPr>
          <w:p w14:paraId="1F291BC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58515</w:t>
            </w:r>
          </w:p>
        </w:tc>
        <w:tc>
          <w:tcPr>
            <w:tcW w:w="985" w:type="dxa"/>
          </w:tcPr>
          <w:p w14:paraId="071B9E5A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56212</w:t>
            </w:r>
          </w:p>
        </w:tc>
        <w:tc>
          <w:tcPr>
            <w:tcW w:w="985" w:type="dxa"/>
          </w:tcPr>
          <w:p w14:paraId="49969C3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58831</w:t>
            </w:r>
          </w:p>
        </w:tc>
      </w:tr>
      <w:tr w:rsidR="00924C2E" w14:paraId="3D97C9C9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50A7291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XGB</w:t>
            </w:r>
          </w:p>
        </w:tc>
        <w:tc>
          <w:tcPr>
            <w:tcW w:w="985" w:type="dxa"/>
          </w:tcPr>
          <w:p w14:paraId="4CD9EAE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56484</w:t>
            </w:r>
          </w:p>
        </w:tc>
        <w:tc>
          <w:tcPr>
            <w:tcW w:w="985" w:type="dxa"/>
          </w:tcPr>
          <w:p w14:paraId="5F14C18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57254</w:t>
            </w:r>
          </w:p>
        </w:tc>
        <w:tc>
          <w:tcPr>
            <w:tcW w:w="985" w:type="dxa"/>
          </w:tcPr>
          <w:p w14:paraId="3A50772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57047</w:t>
            </w:r>
          </w:p>
        </w:tc>
        <w:tc>
          <w:tcPr>
            <w:tcW w:w="985" w:type="dxa"/>
          </w:tcPr>
          <w:p w14:paraId="3BF83F0E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59432</w:t>
            </w:r>
          </w:p>
        </w:tc>
      </w:tr>
    </w:tbl>
    <w:p w14:paraId="03250BB9" w14:textId="77777777" w:rsidR="00924C2E" w:rsidRDefault="00924C2E" w:rsidP="00924C2E">
      <w:pPr>
        <w:pStyle w:val="a5"/>
        <w:ind w:firstLine="0"/>
        <w:rPr>
          <w:rFonts w:ascii="BatangChe" w:hAnsi="BatangChe"/>
        </w:rPr>
      </w:pPr>
    </w:p>
    <w:p w14:paraId="54391D96" w14:textId="74F51F42" w:rsidR="00924C2E" w:rsidRPr="008C7181" w:rsidRDefault="00924C2E" w:rsidP="00924C2E">
      <w:pPr>
        <w:pStyle w:val="a5"/>
        <w:ind w:firstLine="0"/>
        <w:jc w:val="center"/>
        <w:rPr>
          <w:rFonts w:ascii="BatangChe" w:hAnsi="BatangChe" w:hint="eastAsia"/>
          <w:sz w:val="18"/>
          <w:szCs w:val="18"/>
        </w:rPr>
      </w:pPr>
      <w:r w:rsidRPr="004E323F">
        <w:rPr>
          <w:rFonts w:ascii="BatangChe" w:hAnsi="BatangChe"/>
          <w:sz w:val="18"/>
          <w:szCs w:val="18"/>
        </w:rPr>
        <w:t>&lt;</w:t>
      </w:r>
      <w:r w:rsidRPr="004E323F">
        <w:rPr>
          <w:rFonts w:ascii="BatangChe" w:hAnsi="BatangChe" w:hint="eastAsia"/>
          <w:sz w:val="18"/>
          <w:szCs w:val="18"/>
        </w:rPr>
        <w:t>표</w:t>
      </w:r>
      <w:r w:rsidRPr="004E323F"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/>
          <w:sz w:val="18"/>
          <w:szCs w:val="18"/>
        </w:rPr>
        <w:t>3</w:t>
      </w:r>
      <w:r w:rsidRPr="004E323F">
        <w:rPr>
          <w:rFonts w:ascii="BatangChe" w:hAnsi="BatangChe"/>
          <w:sz w:val="18"/>
          <w:szCs w:val="18"/>
        </w:rPr>
        <w:t>&gt;</w:t>
      </w:r>
      <w:r>
        <w:rPr>
          <w:rFonts w:ascii="BatangChe" w:hAnsi="BatangChe"/>
          <w:sz w:val="18"/>
          <w:szCs w:val="18"/>
        </w:rPr>
        <w:t xml:space="preserve"> </w:t>
      </w:r>
      <w:r>
        <w:rPr>
          <w:rFonts w:ascii="BatangChe" w:hAnsi="BatangChe"/>
          <w:sz w:val="18"/>
          <w:szCs w:val="18"/>
        </w:rPr>
        <w:t>AOF</w:t>
      </w:r>
      <w:r>
        <w:rPr>
          <w:rFonts w:ascii="BatangChe" w:hAnsi="BatangChe" w:hint="eastAsia"/>
          <w:sz w:val="18"/>
          <w:szCs w:val="18"/>
        </w:rPr>
        <w:t>에서 워크로드 별 성능 수치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</w:tblGrid>
      <w:tr w:rsidR="00924C2E" w14:paraId="68E7EB43" w14:textId="77777777" w:rsidTr="00176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0151D063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1970" w:type="dxa"/>
            <w:gridSpan w:val="2"/>
          </w:tcPr>
          <w:p w14:paraId="3AB41D6A" w14:textId="77777777" w:rsidR="00924C2E" w:rsidRPr="00252313" w:rsidRDefault="00924C2E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Read-</w:t>
            </w:r>
            <w:proofErr w:type="gramStart"/>
            <w:r w:rsidRPr="00252313">
              <w:rPr>
                <w:rFonts w:ascii="BatangChe" w:hAnsi="BatangChe"/>
                <w:b w:val="0"/>
                <w:bCs w:val="0"/>
              </w:rPr>
              <w:t>Write(</w:t>
            </w:r>
            <w:proofErr w:type="gramEnd"/>
            <w:r w:rsidRPr="00252313">
              <w:rPr>
                <w:rFonts w:ascii="BatangChe" w:hAnsi="BatangChe"/>
                <w:b w:val="0"/>
                <w:bCs w:val="0"/>
              </w:rPr>
              <w:t>1:1)</w:t>
            </w:r>
          </w:p>
        </w:tc>
        <w:tc>
          <w:tcPr>
            <w:tcW w:w="1970" w:type="dxa"/>
            <w:gridSpan w:val="2"/>
          </w:tcPr>
          <w:p w14:paraId="2AD92EDF" w14:textId="77777777" w:rsidR="00924C2E" w:rsidRPr="00252313" w:rsidRDefault="00924C2E" w:rsidP="00176F81">
            <w:pPr>
              <w:pStyle w:val="a5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rFonts w:ascii="BatangChe" w:hAnsi="BatangChe"/>
                <w:b w:val="0"/>
                <w:bCs w:val="0"/>
              </w:rPr>
              <w:t>Write-Only</w:t>
            </w:r>
          </w:p>
        </w:tc>
      </w:tr>
      <w:tr w:rsidR="00924C2E" w14:paraId="70B1878E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243969C5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</w:p>
        </w:tc>
        <w:tc>
          <w:tcPr>
            <w:tcW w:w="985" w:type="dxa"/>
          </w:tcPr>
          <w:p w14:paraId="499B6AC8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6A5C47AE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  <w:tc>
          <w:tcPr>
            <w:tcW w:w="985" w:type="dxa"/>
          </w:tcPr>
          <w:p w14:paraId="7136D3EC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BO</w:t>
            </w:r>
          </w:p>
        </w:tc>
        <w:tc>
          <w:tcPr>
            <w:tcW w:w="985" w:type="dxa"/>
          </w:tcPr>
          <w:p w14:paraId="5F6CEC4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t>PBO</w:t>
            </w:r>
          </w:p>
        </w:tc>
      </w:tr>
      <w:tr w:rsidR="00924C2E" w14:paraId="46B07862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AA4706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DT</w:t>
            </w:r>
          </w:p>
        </w:tc>
        <w:tc>
          <w:tcPr>
            <w:tcW w:w="985" w:type="dxa"/>
          </w:tcPr>
          <w:p w14:paraId="5073958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46237</w:t>
            </w:r>
          </w:p>
        </w:tc>
        <w:tc>
          <w:tcPr>
            <w:tcW w:w="985" w:type="dxa"/>
          </w:tcPr>
          <w:p w14:paraId="7D3B7E6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48181</w:t>
            </w:r>
          </w:p>
        </w:tc>
        <w:tc>
          <w:tcPr>
            <w:tcW w:w="985" w:type="dxa"/>
          </w:tcPr>
          <w:p w14:paraId="6E6C4D7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44777</w:t>
            </w:r>
          </w:p>
        </w:tc>
        <w:tc>
          <w:tcPr>
            <w:tcW w:w="985" w:type="dxa"/>
          </w:tcPr>
          <w:p w14:paraId="4BE5B729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47974</w:t>
            </w:r>
          </w:p>
        </w:tc>
      </w:tr>
      <w:tr w:rsidR="00924C2E" w14:paraId="607A8487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B07354B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GBM</w:t>
            </w:r>
          </w:p>
        </w:tc>
        <w:tc>
          <w:tcPr>
            <w:tcW w:w="985" w:type="dxa"/>
          </w:tcPr>
          <w:p w14:paraId="5E947B73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46215</w:t>
            </w:r>
          </w:p>
        </w:tc>
        <w:tc>
          <w:tcPr>
            <w:tcW w:w="985" w:type="dxa"/>
          </w:tcPr>
          <w:p w14:paraId="0150D8B4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47223</w:t>
            </w:r>
          </w:p>
        </w:tc>
        <w:tc>
          <w:tcPr>
            <w:tcW w:w="985" w:type="dxa"/>
          </w:tcPr>
          <w:p w14:paraId="1596106A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38096</w:t>
            </w:r>
          </w:p>
        </w:tc>
        <w:tc>
          <w:tcPr>
            <w:tcW w:w="985" w:type="dxa"/>
          </w:tcPr>
          <w:p w14:paraId="39006DA1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45391</w:t>
            </w:r>
          </w:p>
        </w:tc>
      </w:tr>
      <w:tr w:rsidR="00924C2E" w14:paraId="116E4B7E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3B18B1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Lasso</w:t>
            </w:r>
          </w:p>
        </w:tc>
        <w:tc>
          <w:tcPr>
            <w:tcW w:w="985" w:type="dxa"/>
          </w:tcPr>
          <w:p w14:paraId="112F1C7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42204</w:t>
            </w:r>
          </w:p>
        </w:tc>
        <w:tc>
          <w:tcPr>
            <w:tcW w:w="985" w:type="dxa"/>
          </w:tcPr>
          <w:p w14:paraId="5764A73F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45938</w:t>
            </w:r>
          </w:p>
        </w:tc>
        <w:tc>
          <w:tcPr>
            <w:tcW w:w="985" w:type="dxa"/>
          </w:tcPr>
          <w:p w14:paraId="4B7112CC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42195</w:t>
            </w:r>
          </w:p>
        </w:tc>
        <w:tc>
          <w:tcPr>
            <w:tcW w:w="985" w:type="dxa"/>
          </w:tcPr>
          <w:p w14:paraId="4BEB001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45073</w:t>
            </w:r>
          </w:p>
        </w:tc>
      </w:tr>
      <w:tr w:rsidR="00924C2E" w14:paraId="0FE087F6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52E6E8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LGBM</w:t>
            </w:r>
          </w:p>
        </w:tc>
        <w:tc>
          <w:tcPr>
            <w:tcW w:w="985" w:type="dxa"/>
          </w:tcPr>
          <w:p w14:paraId="3A712CB8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46798</w:t>
            </w:r>
          </w:p>
        </w:tc>
        <w:tc>
          <w:tcPr>
            <w:tcW w:w="985" w:type="dxa"/>
          </w:tcPr>
          <w:p w14:paraId="22CD71E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47599</w:t>
            </w:r>
          </w:p>
        </w:tc>
        <w:tc>
          <w:tcPr>
            <w:tcW w:w="985" w:type="dxa"/>
          </w:tcPr>
          <w:p w14:paraId="3E97635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36879</w:t>
            </w:r>
          </w:p>
        </w:tc>
        <w:tc>
          <w:tcPr>
            <w:tcW w:w="985" w:type="dxa"/>
          </w:tcPr>
          <w:p w14:paraId="50CAD1D4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44520</w:t>
            </w:r>
          </w:p>
        </w:tc>
      </w:tr>
      <w:tr w:rsidR="00924C2E" w14:paraId="56F57878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CCA8F5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LR</w:t>
            </w:r>
          </w:p>
        </w:tc>
        <w:tc>
          <w:tcPr>
            <w:tcW w:w="985" w:type="dxa"/>
          </w:tcPr>
          <w:p w14:paraId="4D7A8882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47610</w:t>
            </w:r>
          </w:p>
        </w:tc>
        <w:tc>
          <w:tcPr>
            <w:tcW w:w="985" w:type="dxa"/>
          </w:tcPr>
          <w:p w14:paraId="70D3C455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48321</w:t>
            </w:r>
          </w:p>
        </w:tc>
        <w:tc>
          <w:tcPr>
            <w:tcW w:w="985" w:type="dxa"/>
          </w:tcPr>
          <w:p w14:paraId="071FDA4F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44658</w:t>
            </w:r>
          </w:p>
        </w:tc>
        <w:tc>
          <w:tcPr>
            <w:tcW w:w="985" w:type="dxa"/>
          </w:tcPr>
          <w:p w14:paraId="6C06ABB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46739</w:t>
            </w:r>
          </w:p>
        </w:tc>
      </w:tr>
      <w:tr w:rsidR="00924C2E" w14:paraId="25636AE7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21B8569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RF</w:t>
            </w:r>
          </w:p>
        </w:tc>
        <w:tc>
          <w:tcPr>
            <w:tcW w:w="985" w:type="dxa"/>
          </w:tcPr>
          <w:p w14:paraId="14D9E39D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43553</w:t>
            </w:r>
          </w:p>
        </w:tc>
        <w:tc>
          <w:tcPr>
            <w:tcW w:w="985" w:type="dxa"/>
          </w:tcPr>
          <w:p w14:paraId="05FDC90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44560</w:t>
            </w:r>
          </w:p>
        </w:tc>
        <w:tc>
          <w:tcPr>
            <w:tcW w:w="985" w:type="dxa"/>
          </w:tcPr>
          <w:p w14:paraId="741657A7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43649</w:t>
            </w:r>
          </w:p>
        </w:tc>
        <w:tc>
          <w:tcPr>
            <w:tcW w:w="985" w:type="dxa"/>
          </w:tcPr>
          <w:p w14:paraId="182D8566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46795</w:t>
            </w:r>
          </w:p>
        </w:tc>
      </w:tr>
      <w:tr w:rsidR="00924C2E" w14:paraId="243EA75B" w14:textId="77777777" w:rsidTr="0017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08F961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Ridge</w:t>
            </w:r>
          </w:p>
        </w:tc>
        <w:tc>
          <w:tcPr>
            <w:tcW w:w="985" w:type="dxa"/>
          </w:tcPr>
          <w:p w14:paraId="5D53F9CB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45654</w:t>
            </w:r>
          </w:p>
        </w:tc>
        <w:tc>
          <w:tcPr>
            <w:tcW w:w="985" w:type="dxa"/>
          </w:tcPr>
          <w:p w14:paraId="79A2CED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48138</w:t>
            </w:r>
          </w:p>
        </w:tc>
        <w:tc>
          <w:tcPr>
            <w:tcW w:w="985" w:type="dxa"/>
          </w:tcPr>
          <w:p w14:paraId="75E4FB3E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43128</w:t>
            </w:r>
          </w:p>
        </w:tc>
        <w:tc>
          <w:tcPr>
            <w:tcW w:w="985" w:type="dxa"/>
          </w:tcPr>
          <w:p w14:paraId="6C87792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46167</w:t>
            </w:r>
          </w:p>
        </w:tc>
      </w:tr>
      <w:tr w:rsidR="00924C2E" w14:paraId="219B2B58" w14:textId="77777777" w:rsidTr="0017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2A702BC" w14:textId="77777777" w:rsidR="00924C2E" w:rsidRPr="00252313" w:rsidRDefault="00924C2E" w:rsidP="00176F81">
            <w:pPr>
              <w:pStyle w:val="a5"/>
              <w:ind w:firstLine="0"/>
              <w:jc w:val="center"/>
              <w:rPr>
                <w:rFonts w:ascii="BatangChe" w:hAnsi="BatangChe"/>
                <w:b w:val="0"/>
                <w:bCs w:val="0"/>
              </w:rPr>
            </w:pPr>
            <w:r w:rsidRPr="00252313">
              <w:rPr>
                <w:b w:val="0"/>
                <w:bCs w:val="0"/>
              </w:rPr>
              <w:t>XGB</w:t>
            </w:r>
          </w:p>
        </w:tc>
        <w:tc>
          <w:tcPr>
            <w:tcW w:w="985" w:type="dxa"/>
          </w:tcPr>
          <w:p w14:paraId="2C20B46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45805</w:t>
            </w:r>
          </w:p>
        </w:tc>
        <w:tc>
          <w:tcPr>
            <w:tcW w:w="985" w:type="dxa"/>
          </w:tcPr>
          <w:p w14:paraId="7DB484B0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46738</w:t>
            </w:r>
          </w:p>
        </w:tc>
        <w:tc>
          <w:tcPr>
            <w:tcW w:w="985" w:type="dxa"/>
          </w:tcPr>
          <w:p w14:paraId="11534E86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44005</w:t>
            </w:r>
          </w:p>
        </w:tc>
        <w:tc>
          <w:tcPr>
            <w:tcW w:w="985" w:type="dxa"/>
          </w:tcPr>
          <w:p w14:paraId="43F82473" w14:textId="77777777" w:rsidR="00924C2E" w:rsidRPr="00252313" w:rsidRDefault="00924C2E" w:rsidP="00176F81">
            <w:pPr>
              <w:pStyle w:val="a5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Che" w:hAnsi="BatangChe"/>
              </w:rPr>
            </w:pPr>
            <w:r w:rsidRPr="00252313">
              <w:rPr>
                <w:rFonts w:ascii="AppleSystemUIFont" w:hAnsi="AppleSystemUIFont" w:cs="AppleSystemUIFont"/>
              </w:rPr>
              <w:t>45988</w:t>
            </w:r>
          </w:p>
        </w:tc>
      </w:tr>
    </w:tbl>
    <w:p w14:paraId="76F5E2E9" w14:textId="520EF69C" w:rsidR="00924C2E" w:rsidRDefault="00924C2E" w:rsidP="00E01AA5">
      <w:pPr>
        <w:pStyle w:val="a5"/>
        <w:rPr>
          <w:rFonts w:ascii="BatangChe" w:hAnsi="BatangChe"/>
        </w:rPr>
      </w:pPr>
    </w:p>
    <w:p w14:paraId="2317A327" w14:textId="5CDAD8E5" w:rsidR="00924C2E" w:rsidRDefault="00924C2E" w:rsidP="00924C2E">
      <w:pPr>
        <w:pStyle w:val="a5"/>
        <w:ind w:firstLine="0"/>
        <w:rPr>
          <w:rFonts w:ascii="BatangChe" w:hAnsi="BatangChe"/>
        </w:rPr>
      </w:pPr>
    </w:p>
    <w:p w14:paraId="0C0BFD0C" w14:textId="679B6BC4" w:rsidR="00924C2E" w:rsidRPr="00536078" w:rsidRDefault="00924C2E" w:rsidP="00924C2E">
      <w:pPr>
        <w:pStyle w:val="a5"/>
        <w:ind w:firstLine="200"/>
        <w:rPr>
          <w:rFonts w:ascii="BatangChe" w:hAnsi="BatangChe"/>
          <w:b/>
          <w:bCs/>
        </w:rPr>
      </w:pPr>
      <w:r w:rsidRPr="00536078">
        <w:rPr>
          <w:rFonts w:ascii="BatangChe" w:hAnsi="BatangChe" w:hint="eastAsia"/>
          <w:b/>
          <w:bCs/>
        </w:rPr>
        <w:t xml:space="preserve">표 </w:t>
      </w:r>
      <w:r w:rsidRPr="00536078">
        <w:rPr>
          <w:rFonts w:ascii="BatangChe" w:hAnsi="BatangChe"/>
          <w:b/>
          <w:bCs/>
        </w:rPr>
        <w:t>2, 3</w:t>
      </w:r>
      <w:r w:rsidRPr="00536078">
        <w:rPr>
          <w:rFonts w:ascii="BatangChe" w:hAnsi="BatangChe" w:hint="eastAsia"/>
          <w:b/>
          <w:bCs/>
        </w:rPr>
        <w:t xml:space="preserve">은 </w:t>
      </w:r>
      <w:r w:rsidRPr="00536078">
        <w:rPr>
          <w:rFonts w:ascii="BatangChe" w:hAnsi="BatangChe"/>
          <w:b/>
          <w:bCs/>
        </w:rPr>
        <w:t>Redis</w:t>
      </w:r>
      <w:r w:rsidRPr="00536078">
        <w:rPr>
          <w:rFonts w:ascii="BatangChe" w:hAnsi="BatangChe" w:hint="eastAsia"/>
          <w:b/>
          <w:bCs/>
        </w:rPr>
        <w:t>의 지속성 방법과 워크로드를 구분하여 단위 시간당 처리량을 표기하였다.</w:t>
      </w:r>
      <w:r w:rsidRPr="00536078">
        <w:rPr>
          <w:rFonts w:ascii="BatangChe" w:hAnsi="BatangChe"/>
          <w:b/>
          <w:bCs/>
        </w:rPr>
        <w:t xml:space="preserve"> </w:t>
      </w:r>
      <w:r w:rsidRPr="00536078">
        <w:rPr>
          <w:rFonts w:ascii="BatangChe" w:hAnsi="BatangChe" w:hint="eastAsia"/>
          <w:b/>
          <w:bCs/>
        </w:rPr>
        <w:t xml:space="preserve">비교 결과 </w:t>
      </w:r>
      <w:r w:rsidRPr="00536078">
        <w:rPr>
          <w:rFonts w:ascii="BatangChe" w:hAnsi="BatangChe"/>
          <w:b/>
          <w:bCs/>
        </w:rPr>
        <w:t>RDB</w:t>
      </w:r>
      <w:r w:rsidRPr="00536078">
        <w:rPr>
          <w:rFonts w:ascii="BatangChe" w:hAnsi="BatangChe" w:hint="eastAsia"/>
          <w:b/>
          <w:bCs/>
        </w:rPr>
        <w:t xml:space="preserve">와 </w:t>
      </w:r>
      <w:r w:rsidRPr="00536078">
        <w:rPr>
          <w:rFonts w:ascii="BatangChe" w:hAnsi="BatangChe"/>
          <w:b/>
          <w:bCs/>
        </w:rPr>
        <w:t xml:space="preserve">AOF </w:t>
      </w:r>
      <w:r w:rsidRPr="00536078">
        <w:rPr>
          <w:rFonts w:ascii="BatangChe" w:hAnsi="BatangChe" w:hint="eastAsia"/>
          <w:b/>
          <w:bCs/>
        </w:rPr>
        <w:t xml:space="preserve">작동 방식에서 두 워크로드 별로 모두 </w:t>
      </w:r>
      <w:r w:rsidRPr="00536078">
        <w:rPr>
          <w:rFonts w:ascii="BatangChe" w:hAnsi="BatangChe"/>
          <w:b/>
          <w:bCs/>
        </w:rPr>
        <w:t>PBO</w:t>
      </w:r>
      <w:r w:rsidRPr="00536078">
        <w:rPr>
          <w:rFonts w:ascii="BatangChe" w:hAnsi="BatangChe" w:hint="eastAsia"/>
          <w:b/>
          <w:bCs/>
        </w:rPr>
        <w:t xml:space="preserve">가 </w:t>
      </w:r>
      <w:r w:rsidRPr="00536078">
        <w:rPr>
          <w:rFonts w:ascii="BatangChe" w:hAnsi="BatangChe"/>
          <w:b/>
          <w:bCs/>
        </w:rPr>
        <w:t xml:space="preserve">BO </w:t>
      </w:r>
      <w:r w:rsidRPr="00536078">
        <w:rPr>
          <w:rFonts w:ascii="BatangChe" w:hAnsi="BatangChe" w:hint="eastAsia"/>
          <w:b/>
          <w:bCs/>
        </w:rPr>
        <w:t>보다 높은 성능을 보였다.</w:t>
      </w:r>
      <w:r w:rsidRPr="00536078">
        <w:rPr>
          <w:rFonts w:ascii="BatangChe" w:hAnsi="BatangChe"/>
          <w:b/>
          <w:bCs/>
        </w:rPr>
        <w:t xml:space="preserve"> ~~~~</w:t>
      </w:r>
      <w:r w:rsidRPr="00536078">
        <w:rPr>
          <w:rFonts w:ascii="BatangChe" w:hAnsi="BatangChe" w:hint="eastAsia"/>
          <w:b/>
          <w:bCs/>
        </w:rPr>
        <w:t xml:space="preserve">표 </w:t>
      </w:r>
      <w:r w:rsidRPr="00536078">
        <w:rPr>
          <w:rFonts w:ascii="BatangChe" w:hAnsi="BatangChe"/>
          <w:b/>
          <w:bCs/>
        </w:rPr>
        <w:t>2, 3</w:t>
      </w:r>
      <w:r w:rsidRPr="00536078">
        <w:rPr>
          <w:rFonts w:ascii="BatangChe" w:hAnsi="BatangChe" w:hint="eastAsia"/>
          <w:b/>
          <w:bCs/>
        </w:rPr>
        <w:t xml:space="preserve">은 </w:t>
      </w:r>
      <w:r w:rsidRPr="00536078">
        <w:rPr>
          <w:rFonts w:ascii="BatangChe" w:hAnsi="BatangChe"/>
          <w:b/>
          <w:bCs/>
        </w:rPr>
        <w:t>Redis</w:t>
      </w:r>
      <w:r w:rsidRPr="00536078">
        <w:rPr>
          <w:rFonts w:ascii="BatangChe" w:hAnsi="BatangChe" w:hint="eastAsia"/>
          <w:b/>
          <w:bCs/>
        </w:rPr>
        <w:t>의 지속성 방법과 워크로드를 구분하여 단위 시간당 처리량을 표기하였다.</w:t>
      </w:r>
      <w:r w:rsidRPr="00536078">
        <w:rPr>
          <w:rFonts w:ascii="BatangChe" w:hAnsi="BatangChe"/>
          <w:b/>
          <w:bCs/>
        </w:rPr>
        <w:t xml:space="preserve"> </w:t>
      </w:r>
      <w:r w:rsidRPr="00536078">
        <w:rPr>
          <w:rFonts w:ascii="BatangChe" w:hAnsi="BatangChe" w:hint="eastAsia"/>
          <w:b/>
          <w:bCs/>
        </w:rPr>
        <w:t xml:space="preserve">비교 결과 </w:t>
      </w:r>
      <w:r w:rsidRPr="00536078">
        <w:rPr>
          <w:rFonts w:ascii="BatangChe" w:hAnsi="BatangChe"/>
          <w:b/>
          <w:bCs/>
        </w:rPr>
        <w:t>RDB</w:t>
      </w:r>
      <w:r w:rsidRPr="00536078">
        <w:rPr>
          <w:rFonts w:ascii="BatangChe" w:hAnsi="BatangChe" w:hint="eastAsia"/>
          <w:b/>
          <w:bCs/>
        </w:rPr>
        <w:t xml:space="preserve">와 </w:t>
      </w:r>
      <w:r w:rsidRPr="00536078">
        <w:rPr>
          <w:rFonts w:ascii="BatangChe" w:hAnsi="BatangChe"/>
          <w:b/>
          <w:bCs/>
        </w:rPr>
        <w:t xml:space="preserve">AOF </w:t>
      </w:r>
      <w:r w:rsidRPr="00536078">
        <w:rPr>
          <w:rFonts w:ascii="BatangChe" w:hAnsi="BatangChe" w:hint="eastAsia"/>
          <w:b/>
          <w:bCs/>
        </w:rPr>
        <w:t xml:space="preserve">작동 방식에서 두 워크로드 별로 모두 </w:t>
      </w:r>
      <w:r w:rsidRPr="00536078">
        <w:rPr>
          <w:rFonts w:ascii="BatangChe" w:hAnsi="BatangChe"/>
          <w:b/>
          <w:bCs/>
        </w:rPr>
        <w:t>PBO</w:t>
      </w:r>
      <w:r w:rsidRPr="00536078">
        <w:rPr>
          <w:rFonts w:ascii="BatangChe" w:hAnsi="BatangChe" w:hint="eastAsia"/>
          <w:b/>
          <w:bCs/>
        </w:rPr>
        <w:t xml:space="preserve">가 </w:t>
      </w:r>
      <w:r w:rsidRPr="00536078">
        <w:rPr>
          <w:rFonts w:ascii="BatangChe" w:hAnsi="BatangChe"/>
          <w:b/>
          <w:bCs/>
        </w:rPr>
        <w:t xml:space="preserve">BO </w:t>
      </w:r>
      <w:r w:rsidRPr="00536078">
        <w:rPr>
          <w:rFonts w:ascii="BatangChe" w:hAnsi="BatangChe" w:hint="eastAsia"/>
          <w:b/>
          <w:bCs/>
        </w:rPr>
        <w:t>보다 높은 성능을 보였다.</w:t>
      </w:r>
      <w:r w:rsidRPr="00536078">
        <w:rPr>
          <w:rFonts w:ascii="BatangChe" w:hAnsi="BatangChe"/>
          <w:b/>
          <w:bCs/>
        </w:rPr>
        <w:t xml:space="preserve"> ~~~~</w:t>
      </w:r>
    </w:p>
    <w:p w14:paraId="0F2DB592" w14:textId="50823437" w:rsidR="00924C2E" w:rsidRDefault="00924C2E" w:rsidP="00924C2E">
      <w:pPr>
        <w:pStyle w:val="a5"/>
        <w:ind w:firstLine="200"/>
        <w:rPr>
          <w:rFonts w:ascii="BatangChe" w:hAnsi="BatangChe"/>
        </w:rPr>
      </w:pPr>
    </w:p>
    <w:p w14:paraId="2E19FF0B" w14:textId="365A1367" w:rsidR="00924C2E" w:rsidRDefault="00924C2E" w:rsidP="00924C2E">
      <w:pPr>
        <w:pStyle w:val="a5"/>
        <w:ind w:firstLine="200"/>
        <w:rPr>
          <w:rFonts w:ascii="BatangChe" w:hAnsi="BatangChe"/>
        </w:rPr>
      </w:pPr>
    </w:p>
    <w:p w14:paraId="489F21E7" w14:textId="20141D71" w:rsidR="004F372F" w:rsidRPr="00536078" w:rsidRDefault="00924C2E" w:rsidP="00720750">
      <w:pPr>
        <w:pStyle w:val="a5"/>
        <w:ind w:firstLine="200"/>
        <w:rPr>
          <w:rFonts w:ascii="BatangChe" w:hAnsi="BatangChe"/>
          <w:b/>
          <w:bCs/>
        </w:rPr>
      </w:pPr>
      <w:r w:rsidRPr="00536078">
        <w:rPr>
          <w:b/>
          <w:bCs/>
          <w:iCs/>
          <w:noProof/>
          <w:szCs w:val="18"/>
        </w:rPr>
        <mc:AlternateContent>
          <mc:Choice Requires="wps">
            <w:drawing>
              <wp:anchor distT="180340" distB="180340" distL="114300" distR="114300" simplePos="0" relativeHeight="251661312" behindDoc="0" locked="0" layoutInCell="1" allowOverlap="0" wp14:anchorId="5B858CDC" wp14:editId="1D7CAFBE">
                <wp:simplePos x="0" y="0"/>
                <wp:positionH relativeFrom="margin">
                  <wp:posOffset>0</wp:posOffset>
                </wp:positionH>
                <wp:positionV relativeFrom="margin">
                  <wp:posOffset>25950</wp:posOffset>
                </wp:positionV>
                <wp:extent cx="6443345" cy="3584575"/>
                <wp:effectExtent l="0" t="0" r="0" b="0"/>
                <wp:wrapSquare wrapText="bothSides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358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15537" w14:textId="77777777" w:rsidR="00924C2E" w:rsidRPr="00A36333" w:rsidRDefault="00924C2E" w:rsidP="00924C2E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B02BF0" wp14:editId="65925A72">
                                  <wp:extent cx="5572539" cy="2807887"/>
                                  <wp:effectExtent l="0" t="0" r="3175" b="0"/>
                                  <wp:docPr id="1" name="Picture 1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2242" cy="2848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7ECDF5" w14:textId="77777777" w:rsidR="00924C2E" w:rsidRPr="00904F7D" w:rsidRDefault="00924C2E" w:rsidP="00924C2E">
                            <w:pPr>
                              <w:pStyle w:val="a5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(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그림3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워크로드별 데이터 처리 성능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58CDC" id="직사각형 6" o:spid="_x0000_s1027" style="position:absolute;left:0;text-align:left;margin-left:0;margin-top:2.05pt;width:507.35pt;height:282.25pt;z-index:251661312;visibility:visible;mso-wrap-style:square;mso-width-percent:0;mso-height-percent:0;mso-wrap-distance-left:9pt;mso-wrap-distance-top:14.2pt;mso-wrap-distance-right:9pt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" o:allowoverlap="f" filled="f" stroked="f" strokeweight="1pt">
                <v:textbox>
                  <w:txbxContent>
                    <w:p w14:paraId="07915537" w14:textId="77777777" w:rsidR="00924C2E" w:rsidRPr="00A36333" w:rsidRDefault="00924C2E" w:rsidP="00924C2E">
                      <w:pPr>
                        <w:pStyle w:val="Caption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4B02BF0" wp14:editId="65925A72">
                            <wp:extent cx="5572539" cy="2807887"/>
                            <wp:effectExtent l="0" t="0" r="3175" b="0"/>
                            <wp:docPr id="1" name="Picture 1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2242" cy="2848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7ECDF5" w14:textId="77777777" w:rsidR="00924C2E" w:rsidRPr="00904F7D" w:rsidRDefault="00924C2E" w:rsidP="00924C2E">
                      <w:pPr>
                        <w:pStyle w:val="a5"/>
                        <w:ind w:firstLine="0"/>
                        <w:jc w:val="center"/>
                        <w:rPr>
                          <w:rFonts w:ascii="BatangChe" w:hAnsi="BatangChe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>(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그림3</w:t>
                      </w: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 xml:space="preserve">) 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워크로드별 데이터 처리 성능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F372F" w:rsidRPr="00536078">
        <w:rPr>
          <w:rFonts w:ascii="BatangChe" w:hAnsi="BatangChe" w:hint="eastAsia"/>
          <w:b/>
          <w:bCs/>
        </w:rPr>
        <w:t xml:space="preserve">그림 </w:t>
      </w:r>
      <w:r w:rsidR="004F372F" w:rsidRPr="00536078">
        <w:rPr>
          <w:rFonts w:ascii="BatangChe" w:hAnsi="BatangChe"/>
          <w:b/>
          <w:bCs/>
        </w:rPr>
        <w:t>3</w:t>
      </w:r>
      <w:r w:rsidR="004F372F" w:rsidRPr="00536078">
        <w:rPr>
          <w:rFonts w:ascii="BatangChe" w:hAnsi="BatangChe" w:hint="eastAsia"/>
          <w:b/>
          <w:bCs/>
        </w:rPr>
        <w:t xml:space="preserve">은 </w:t>
      </w:r>
      <w:r w:rsidRPr="00536078">
        <w:rPr>
          <w:rFonts w:ascii="BatangChe" w:hAnsi="BatangChe"/>
          <w:b/>
          <w:bCs/>
        </w:rPr>
        <w:t xml:space="preserve">RDB, AOF </w:t>
      </w:r>
      <w:r w:rsidRPr="00536078">
        <w:rPr>
          <w:rFonts w:ascii="BatangChe" w:hAnsi="BatangChe" w:hint="eastAsia"/>
          <w:b/>
          <w:bCs/>
        </w:rPr>
        <w:t>작동 방식 별로 두 워크로드를</w:t>
      </w:r>
      <w:r w:rsidRPr="00536078">
        <w:rPr>
          <w:rFonts w:ascii="BatangChe" w:hAnsi="BatangChe"/>
          <w:b/>
          <w:bCs/>
        </w:rPr>
        <w:t xml:space="preserve"> </w:t>
      </w:r>
      <w:r w:rsidRPr="00536078">
        <w:rPr>
          <w:rFonts w:ascii="BatangChe" w:hAnsi="BatangChe" w:hint="eastAsia"/>
          <w:b/>
          <w:bCs/>
        </w:rPr>
        <w:t xml:space="preserve">구분하여 </w:t>
      </w:r>
      <w:r w:rsidRPr="00536078">
        <w:rPr>
          <w:rFonts w:ascii="BatangChe" w:hAnsi="BatangChe"/>
          <w:b/>
          <w:bCs/>
        </w:rPr>
        <w:t>PBO</w:t>
      </w:r>
      <w:r w:rsidRPr="00536078">
        <w:rPr>
          <w:rFonts w:ascii="BatangChe" w:hAnsi="BatangChe" w:hint="eastAsia"/>
          <w:b/>
          <w:bCs/>
        </w:rPr>
        <w:t xml:space="preserve">와 </w:t>
      </w:r>
      <w:r w:rsidRPr="00536078">
        <w:rPr>
          <w:rFonts w:ascii="BatangChe" w:hAnsi="BatangChe"/>
          <w:b/>
          <w:bCs/>
        </w:rPr>
        <w:t xml:space="preserve">BO </w:t>
      </w:r>
      <w:r w:rsidRPr="00536078">
        <w:rPr>
          <w:rFonts w:ascii="BatangChe" w:hAnsi="BatangChe" w:hint="eastAsia"/>
          <w:b/>
          <w:bCs/>
        </w:rPr>
        <w:t xml:space="preserve">그리고 </w:t>
      </w:r>
      <w:r w:rsidRPr="00536078">
        <w:rPr>
          <w:rFonts w:ascii="BatangChe" w:hAnsi="BatangChe"/>
          <w:b/>
          <w:bCs/>
        </w:rPr>
        <w:t>default</w:t>
      </w:r>
      <w:r w:rsidRPr="00536078">
        <w:rPr>
          <w:rFonts w:ascii="BatangChe" w:hAnsi="BatangChe" w:hint="eastAsia"/>
          <w:b/>
          <w:bCs/>
        </w:rPr>
        <w:t xml:space="preserve"> 성능 값과 비교한 결과이다.</w:t>
      </w:r>
      <w:r w:rsidRPr="00536078">
        <w:rPr>
          <w:rFonts w:ascii="BatangChe" w:hAnsi="BatangChe"/>
          <w:b/>
          <w:bCs/>
        </w:rPr>
        <w:t xml:space="preserve"> </w:t>
      </w:r>
      <w:r w:rsidR="00720750" w:rsidRPr="00536078">
        <w:rPr>
          <w:rFonts w:ascii="BatangChe" w:hAnsi="BatangChe" w:hint="eastAsia"/>
          <w:b/>
          <w:bCs/>
        </w:rPr>
        <w:t xml:space="preserve">그림 </w:t>
      </w:r>
      <w:r w:rsidR="00720750" w:rsidRPr="00536078">
        <w:rPr>
          <w:rFonts w:ascii="BatangChe" w:hAnsi="BatangChe"/>
          <w:b/>
          <w:bCs/>
        </w:rPr>
        <w:t>3</w:t>
      </w:r>
      <w:r w:rsidR="00720750" w:rsidRPr="00536078">
        <w:rPr>
          <w:rFonts w:ascii="BatangChe" w:hAnsi="BatangChe" w:hint="eastAsia"/>
          <w:b/>
          <w:bCs/>
        </w:rPr>
        <w:t xml:space="preserve">의 점선이 </w:t>
      </w:r>
      <w:r w:rsidR="00720750" w:rsidRPr="00536078">
        <w:rPr>
          <w:rFonts w:ascii="BatangChe" w:hAnsi="BatangChe"/>
          <w:b/>
          <w:bCs/>
        </w:rPr>
        <w:t xml:space="preserve">default </w:t>
      </w:r>
      <w:r w:rsidR="00720750" w:rsidRPr="00536078">
        <w:rPr>
          <w:rFonts w:ascii="BatangChe" w:hAnsi="BatangChe" w:hint="eastAsia"/>
          <w:b/>
          <w:bCs/>
        </w:rPr>
        <w:t>수치 값이다</w:t>
      </w:r>
      <w:r w:rsidR="00720750" w:rsidRPr="00536078">
        <w:rPr>
          <w:rFonts w:ascii="BatangChe" w:hAnsi="BatangChe"/>
          <w:b/>
          <w:bCs/>
        </w:rPr>
        <w:t xml:space="preserve">. </w:t>
      </w:r>
      <w:r w:rsidR="004F372F" w:rsidRPr="00536078">
        <w:rPr>
          <w:rFonts w:ascii="BatangChe" w:hAnsi="BatangChe" w:hint="eastAsia"/>
          <w:b/>
          <w:bCs/>
        </w:rPr>
        <w:t xml:space="preserve">그림 </w:t>
      </w:r>
      <w:r w:rsidR="004F372F" w:rsidRPr="00536078">
        <w:rPr>
          <w:rFonts w:ascii="BatangChe" w:hAnsi="BatangChe"/>
          <w:b/>
          <w:bCs/>
        </w:rPr>
        <w:t>3</w:t>
      </w:r>
      <w:r w:rsidR="000264B4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/>
          <w:b/>
          <w:bCs/>
        </w:rPr>
        <w:t>(a),</w:t>
      </w:r>
      <w:r w:rsidR="000264B4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/>
          <w:b/>
          <w:bCs/>
        </w:rPr>
        <w:t>(b)</w:t>
      </w:r>
      <w:r w:rsidR="004F372F" w:rsidRPr="00536078">
        <w:rPr>
          <w:rFonts w:ascii="BatangChe" w:hAnsi="BatangChe" w:hint="eastAsia"/>
          <w:b/>
          <w:bCs/>
        </w:rPr>
        <w:t xml:space="preserve">는 </w:t>
      </w:r>
      <w:r w:rsidR="004F372F" w:rsidRPr="00536078">
        <w:rPr>
          <w:rFonts w:ascii="BatangChe" w:hAnsi="BatangChe"/>
          <w:b/>
          <w:bCs/>
        </w:rPr>
        <w:t xml:space="preserve">RDB </w:t>
      </w:r>
      <w:r w:rsidR="004F372F" w:rsidRPr="00536078">
        <w:rPr>
          <w:rFonts w:ascii="BatangChe" w:hAnsi="BatangChe" w:hint="eastAsia"/>
          <w:b/>
          <w:bCs/>
        </w:rPr>
        <w:t xml:space="preserve">방식에서의 비교 결과이다. </w:t>
      </w:r>
      <w:r w:rsidR="00D7286F" w:rsidRPr="00536078">
        <w:rPr>
          <w:rFonts w:ascii="BatangChe" w:hAnsi="BatangChe"/>
          <w:b/>
          <w:bCs/>
        </w:rPr>
        <w:t>PBO</w:t>
      </w:r>
      <w:r w:rsidR="004F372F" w:rsidRPr="00536078">
        <w:rPr>
          <w:rFonts w:ascii="BatangChe" w:hAnsi="BatangChe" w:hint="eastAsia"/>
          <w:b/>
          <w:bCs/>
        </w:rPr>
        <w:t xml:space="preserve">가 </w:t>
      </w:r>
      <w:r w:rsidR="00D7286F" w:rsidRPr="00536078">
        <w:rPr>
          <w:rFonts w:ascii="BatangChe" w:hAnsi="BatangChe" w:hint="eastAsia"/>
          <w:b/>
          <w:bCs/>
        </w:rPr>
        <w:t>B</w:t>
      </w:r>
      <w:r w:rsidR="00D7286F" w:rsidRPr="00536078">
        <w:rPr>
          <w:rFonts w:ascii="BatangChe" w:hAnsi="BatangChe"/>
          <w:b/>
          <w:bCs/>
        </w:rPr>
        <w:t>O</w:t>
      </w:r>
      <w:r w:rsidR="004F372F" w:rsidRPr="00536078">
        <w:rPr>
          <w:rFonts w:ascii="BatangChe" w:hAnsi="BatangChe" w:hint="eastAsia"/>
          <w:b/>
          <w:bCs/>
        </w:rPr>
        <w:t>보다 모든 모델에서 높은 성능을 보였다.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 xml:space="preserve">그리고 </w:t>
      </w:r>
      <w:r w:rsidR="00D7286F" w:rsidRPr="00536078">
        <w:rPr>
          <w:rFonts w:ascii="BatangChe" w:hAnsi="BatangChe" w:hint="eastAsia"/>
          <w:b/>
          <w:bCs/>
        </w:rPr>
        <w:t>B</w:t>
      </w:r>
      <w:r w:rsidR="00D7286F" w:rsidRPr="00536078">
        <w:rPr>
          <w:rFonts w:ascii="BatangChe" w:hAnsi="BatangChe"/>
          <w:b/>
          <w:bCs/>
        </w:rPr>
        <w:t>O</w:t>
      </w:r>
      <w:r w:rsidR="00D7286F" w:rsidRPr="00536078">
        <w:rPr>
          <w:rFonts w:ascii="BatangChe" w:hAnsi="BatangChe" w:hint="eastAsia"/>
          <w:b/>
          <w:bCs/>
        </w:rPr>
        <w:t xml:space="preserve">의 </w:t>
      </w:r>
      <w:r w:rsidR="004F372F" w:rsidRPr="00536078">
        <w:rPr>
          <w:rFonts w:ascii="BatangChe" w:hAnsi="BatangChe" w:hint="eastAsia"/>
          <w:b/>
          <w:bCs/>
        </w:rPr>
        <w:t xml:space="preserve">경우 </w:t>
      </w:r>
      <w:r w:rsidR="004F372F" w:rsidRPr="00536078">
        <w:rPr>
          <w:rFonts w:ascii="BatangChe" w:hAnsi="BatangChe"/>
          <w:b/>
          <w:bCs/>
        </w:rPr>
        <w:t xml:space="preserve">default </w:t>
      </w:r>
      <w:r w:rsidR="004F372F" w:rsidRPr="00536078">
        <w:rPr>
          <w:rFonts w:ascii="BatangChe" w:hAnsi="BatangChe" w:hint="eastAsia"/>
          <w:b/>
          <w:bCs/>
        </w:rPr>
        <w:t xml:space="preserve">성능 값과 비교했을 때 </w:t>
      </w:r>
      <w:r w:rsidR="000264B4" w:rsidRPr="00536078">
        <w:rPr>
          <w:rFonts w:ascii="BatangChe" w:hAnsi="BatangChe"/>
          <w:b/>
          <w:bCs/>
        </w:rPr>
        <w:t>(a)</w:t>
      </w:r>
      <w:r w:rsidR="000264B4" w:rsidRPr="00536078">
        <w:rPr>
          <w:rFonts w:ascii="BatangChe" w:hAnsi="BatangChe" w:hint="eastAsia"/>
          <w:b/>
          <w:bCs/>
        </w:rPr>
        <w:t xml:space="preserve">에서 </w:t>
      </w:r>
      <w:r w:rsidR="000264B4" w:rsidRPr="00536078">
        <w:rPr>
          <w:rFonts w:ascii="BatangChe" w:hAnsi="BatangChe"/>
          <w:b/>
          <w:bCs/>
        </w:rPr>
        <w:t>3</w:t>
      </w:r>
      <w:r w:rsidR="000264B4" w:rsidRPr="00536078">
        <w:rPr>
          <w:rFonts w:ascii="BatangChe" w:hAnsi="BatangChe" w:hint="eastAsia"/>
          <w:b/>
          <w:bCs/>
        </w:rPr>
        <w:t>개,</w:t>
      </w:r>
      <w:r w:rsidR="000264B4" w:rsidRPr="00536078">
        <w:rPr>
          <w:rFonts w:ascii="BatangChe" w:hAnsi="BatangChe"/>
          <w:b/>
          <w:bCs/>
        </w:rPr>
        <w:t xml:space="preserve"> (b)</w:t>
      </w:r>
      <w:r w:rsidR="000264B4" w:rsidRPr="00536078">
        <w:rPr>
          <w:rFonts w:ascii="BatangChe" w:hAnsi="BatangChe" w:hint="eastAsia"/>
          <w:b/>
          <w:bCs/>
        </w:rPr>
        <w:t xml:space="preserve">에서 </w:t>
      </w:r>
      <w:r w:rsidR="006204DD" w:rsidRPr="00536078">
        <w:rPr>
          <w:rFonts w:ascii="BatangChe" w:hAnsi="BatangChe"/>
          <w:b/>
          <w:bCs/>
        </w:rPr>
        <w:t>4</w:t>
      </w:r>
      <w:r w:rsidR="000264B4" w:rsidRPr="00536078">
        <w:rPr>
          <w:rFonts w:ascii="BatangChe" w:hAnsi="BatangChe" w:hint="eastAsia"/>
          <w:b/>
          <w:bCs/>
        </w:rPr>
        <w:t xml:space="preserve">개의 모델이 </w:t>
      </w:r>
      <w:r w:rsidR="004F372F" w:rsidRPr="00536078">
        <w:rPr>
          <w:rFonts w:ascii="BatangChe" w:hAnsi="BatangChe" w:hint="eastAsia"/>
          <w:b/>
          <w:bCs/>
        </w:rPr>
        <w:t>낮은 성능을 가</w:t>
      </w:r>
      <w:r w:rsidR="000264B4" w:rsidRPr="00536078">
        <w:rPr>
          <w:rFonts w:ascii="BatangChe" w:hAnsi="BatangChe" w:hint="eastAsia"/>
          <w:b/>
          <w:bCs/>
        </w:rPr>
        <w:t>졌</w:t>
      </w:r>
      <w:r w:rsidR="004F372F" w:rsidRPr="00536078">
        <w:rPr>
          <w:rFonts w:ascii="BatangChe" w:hAnsi="BatangChe" w:hint="eastAsia"/>
          <w:b/>
          <w:bCs/>
        </w:rPr>
        <w:t>으며</w:t>
      </w:r>
      <w:r w:rsidR="000264B4" w:rsidRPr="00536078">
        <w:rPr>
          <w:rFonts w:ascii="BatangChe" w:hAnsi="BatangChe" w:hint="eastAsia"/>
          <w:b/>
          <w:bCs/>
        </w:rPr>
        <w:t>,</w:t>
      </w:r>
      <w:r w:rsidR="004F372F" w:rsidRPr="00536078">
        <w:rPr>
          <w:rFonts w:ascii="BatangChe" w:hAnsi="BatangChe" w:hint="eastAsia"/>
          <w:b/>
          <w:bCs/>
        </w:rPr>
        <w:t xml:space="preserve"> </w:t>
      </w:r>
      <w:r w:rsidR="00D7286F" w:rsidRPr="00536078">
        <w:rPr>
          <w:rFonts w:ascii="BatangChe" w:hAnsi="BatangChe"/>
          <w:b/>
          <w:bCs/>
        </w:rPr>
        <w:t>PBO</w:t>
      </w:r>
      <w:r w:rsidR="004F372F" w:rsidRPr="00536078">
        <w:rPr>
          <w:rFonts w:ascii="BatangChe" w:hAnsi="BatangChe" w:hint="eastAsia"/>
          <w:b/>
          <w:bCs/>
        </w:rPr>
        <w:t>는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>모델 전체에서 더 높은 성능을 보였다.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 xml:space="preserve">그림 </w:t>
      </w:r>
      <w:r w:rsidR="004F372F" w:rsidRPr="00536078">
        <w:rPr>
          <w:rFonts w:ascii="BatangChe" w:hAnsi="BatangChe"/>
          <w:b/>
          <w:bCs/>
        </w:rPr>
        <w:t>3(c),</w:t>
      </w:r>
      <w:r w:rsidR="000264B4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/>
          <w:b/>
          <w:bCs/>
        </w:rPr>
        <w:t>(d)</w:t>
      </w:r>
      <w:r w:rsidR="004F372F" w:rsidRPr="00536078">
        <w:rPr>
          <w:rFonts w:ascii="BatangChe" w:hAnsi="BatangChe" w:hint="eastAsia"/>
          <w:b/>
          <w:bCs/>
        </w:rPr>
        <w:t xml:space="preserve">는 </w:t>
      </w:r>
      <w:r w:rsidR="004F372F" w:rsidRPr="00536078">
        <w:rPr>
          <w:rFonts w:ascii="BatangChe" w:hAnsi="BatangChe"/>
          <w:b/>
          <w:bCs/>
        </w:rPr>
        <w:t xml:space="preserve">AOF </w:t>
      </w:r>
      <w:r w:rsidR="004F372F" w:rsidRPr="00536078">
        <w:rPr>
          <w:rFonts w:ascii="BatangChe" w:hAnsi="BatangChe" w:hint="eastAsia"/>
          <w:b/>
          <w:bCs/>
        </w:rPr>
        <w:t>방식에서의 비교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>결과이다.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D7286F" w:rsidRPr="00536078">
        <w:rPr>
          <w:rFonts w:ascii="BatangChe" w:hAnsi="BatangChe" w:hint="eastAsia"/>
          <w:b/>
          <w:bCs/>
        </w:rPr>
        <w:t>P</w:t>
      </w:r>
      <w:r w:rsidR="00D7286F" w:rsidRPr="00536078">
        <w:rPr>
          <w:rFonts w:ascii="BatangChe" w:hAnsi="BatangChe"/>
          <w:b/>
          <w:bCs/>
        </w:rPr>
        <w:t>BO</w:t>
      </w:r>
      <w:r w:rsidR="004F372F" w:rsidRPr="00536078">
        <w:rPr>
          <w:rFonts w:ascii="BatangChe" w:hAnsi="BatangChe" w:hint="eastAsia"/>
          <w:b/>
          <w:bCs/>
        </w:rPr>
        <w:t xml:space="preserve">가 </w:t>
      </w:r>
      <w:r w:rsidR="00D7286F" w:rsidRPr="00536078">
        <w:rPr>
          <w:rFonts w:ascii="BatangChe" w:hAnsi="BatangChe" w:hint="eastAsia"/>
          <w:b/>
          <w:bCs/>
        </w:rPr>
        <w:t>B</w:t>
      </w:r>
      <w:r w:rsidR="00D7286F" w:rsidRPr="00536078">
        <w:rPr>
          <w:rFonts w:ascii="BatangChe" w:hAnsi="BatangChe"/>
          <w:b/>
          <w:bCs/>
        </w:rPr>
        <w:t>O</w:t>
      </w:r>
      <w:r w:rsidR="004F372F" w:rsidRPr="00536078">
        <w:rPr>
          <w:rFonts w:ascii="BatangChe" w:hAnsi="BatangChe" w:hint="eastAsia"/>
          <w:b/>
          <w:bCs/>
        </w:rPr>
        <w:t>보다 전체 모델에서 높은 성능을 보였다.</w:t>
      </w:r>
      <w:r w:rsidR="004F372F" w:rsidRPr="00536078">
        <w:rPr>
          <w:rFonts w:ascii="BatangChe" w:hAnsi="BatangChe"/>
          <w:b/>
          <w:bCs/>
        </w:rPr>
        <w:t xml:space="preserve"> </w:t>
      </w:r>
      <w:r w:rsidR="004F372F" w:rsidRPr="00536078">
        <w:rPr>
          <w:rFonts w:ascii="BatangChe" w:hAnsi="BatangChe" w:hint="eastAsia"/>
          <w:b/>
          <w:bCs/>
        </w:rPr>
        <w:t>d</w:t>
      </w:r>
      <w:r w:rsidR="004F372F" w:rsidRPr="00536078">
        <w:rPr>
          <w:rFonts w:ascii="BatangChe" w:hAnsi="BatangChe"/>
          <w:b/>
          <w:bCs/>
        </w:rPr>
        <w:t xml:space="preserve">efault </w:t>
      </w:r>
      <w:r w:rsidR="004F372F" w:rsidRPr="00536078">
        <w:rPr>
          <w:rFonts w:ascii="BatangChe" w:hAnsi="BatangChe" w:hint="eastAsia"/>
          <w:b/>
          <w:bCs/>
        </w:rPr>
        <w:t xml:space="preserve">성능 값과 비교했을 때 </w:t>
      </w:r>
      <w:r w:rsidR="00D7286F" w:rsidRPr="00536078">
        <w:rPr>
          <w:rFonts w:ascii="BatangChe" w:hAnsi="BatangChe" w:hint="eastAsia"/>
          <w:b/>
          <w:bCs/>
        </w:rPr>
        <w:t>P</w:t>
      </w:r>
      <w:r w:rsidR="00D7286F" w:rsidRPr="00536078">
        <w:rPr>
          <w:rFonts w:ascii="BatangChe" w:hAnsi="BatangChe"/>
          <w:b/>
          <w:bCs/>
        </w:rPr>
        <w:t>BO</w:t>
      </w:r>
      <w:r w:rsidR="004F372F" w:rsidRPr="00536078">
        <w:rPr>
          <w:rFonts w:ascii="BatangChe" w:hAnsi="BatangChe" w:hint="eastAsia"/>
          <w:b/>
          <w:bCs/>
        </w:rPr>
        <w:t xml:space="preserve">는 </w:t>
      </w:r>
      <w:r w:rsidR="000264B4" w:rsidRPr="00536078">
        <w:rPr>
          <w:rFonts w:ascii="BatangChe" w:hAnsi="BatangChe"/>
          <w:b/>
          <w:bCs/>
        </w:rPr>
        <w:t>RF</w:t>
      </w:r>
      <w:r w:rsidR="000264B4" w:rsidRPr="00536078">
        <w:rPr>
          <w:rFonts w:ascii="BatangChe" w:hAnsi="BatangChe" w:hint="eastAsia"/>
          <w:b/>
          <w:bCs/>
        </w:rPr>
        <w:t xml:space="preserve">를 제외한 모든 모델에서 </w:t>
      </w:r>
      <w:r w:rsidR="004F372F" w:rsidRPr="00536078">
        <w:rPr>
          <w:rFonts w:ascii="BatangChe" w:hAnsi="BatangChe" w:hint="eastAsia"/>
          <w:b/>
          <w:bCs/>
        </w:rPr>
        <w:t>처리 성능이 높았으며</w:t>
      </w:r>
      <w:r w:rsidR="000264B4" w:rsidRPr="00536078">
        <w:rPr>
          <w:rFonts w:ascii="BatangChe" w:hAnsi="BatangChe" w:hint="eastAsia"/>
          <w:b/>
          <w:bCs/>
        </w:rPr>
        <w:t>,</w:t>
      </w:r>
      <w:r w:rsidR="004F372F" w:rsidRPr="00536078">
        <w:rPr>
          <w:rFonts w:ascii="BatangChe" w:hAnsi="BatangChe" w:hint="eastAsia"/>
          <w:b/>
          <w:bCs/>
        </w:rPr>
        <w:t xml:space="preserve"> </w:t>
      </w:r>
      <w:r w:rsidR="00D7286F" w:rsidRPr="00536078">
        <w:rPr>
          <w:rFonts w:ascii="BatangChe" w:hAnsi="BatangChe" w:hint="eastAsia"/>
          <w:b/>
          <w:bCs/>
        </w:rPr>
        <w:t>B</w:t>
      </w:r>
      <w:r w:rsidR="00D7286F" w:rsidRPr="00536078">
        <w:rPr>
          <w:rFonts w:ascii="BatangChe" w:hAnsi="BatangChe"/>
          <w:b/>
          <w:bCs/>
        </w:rPr>
        <w:t>O</w:t>
      </w:r>
      <w:r w:rsidR="004F372F" w:rsidRPr="00536078">
        <w:rPr>
          <w:rFonts w:ascii="BatangChe" w:hAnsi="BatangChe" w:hint="eastAsia"/>
          <w:b/>
          <w:bCs/>
        </w:rPr>
        <w:t xml:space="preserve">는 </w:t>
      </w:r>
      <w:r w:rsidR="000264B4" w:rsidRPr="00536078">
        <w:rPr>
          <w:rFonts w:ascii="BatangChe" w:hAnsi="BatangChe"/>
          <w:b/>
          <w:bCs/>
        </w:rPr>
        <w:t>(c)</w:t>
      </w:r>
      <w:r w:rsidR="000264B4" w:rsidRPr="00536078">
        <w:rPr>
          <w:rFonts w:ascii="BatangChe" w:hAnsi="BatangChe" w:hint="eastAsia"/>
          <w:b/>
          <w:bCs/>
        </w:rPr>
        <w:t xml:space="preserve">는 </w:t>
      </w:r>
      <w:r w:rsidR="000264B4" w:rsidRPr="00536078">
        <w:rPr>
          <w:rFonts w:ascii="BatangChe" w:hAnsi="BatangChe"/>
          <w:b/>
          <w:bCs/>
        </w:rPr>
        <w:t>2</w:t>
      </w:r>
      <w:r w:rsidR="000264B4" w:rsidRPr="00536078">
        <w:rPr>
          <w:rFonts w:ascii="BatangChe" w:hAnsi="BatangChe" w:hint="eastAsia"/>
          <w:b/>
          <w:bCs/>
        </w:rPr>
        <w:t>개,</w:t>
      </w:r>
      <w:r w:rsidR="000264B4" w:rsidRPr="00536078">
        <w:rPr>
          <w:rFonts w:ascii="BatangChe" w:hAnsi="BatangChe"/>
          <w:b/>
          <w:bCs/>
        </w:rPr>
        <w:t xml:space="preserve"> (d)</w:t>
      </w:r>
      <w:r w:rsidR="000264B4" w:rsidRPr="00536078">
        <w:rPr>
          <w:rFonts w:ascii="BatangChe" w:hAnsi="BatangChe" w:hint="eastAsia"/>
          <w:b/>
          <w:bCs/>
        </w:rPr>
        <w:t xml:space="preserve">는 </w:t>
      </w:r>
      <w:r w:rsidR="000264B4" w:rsidRPr="00536078">
        <w:rPr>
          <w:rFonts w:ascii="BatangChe" w:hAnsi="BatangChe"/>
          <w:b/>
          <w:bCs/>
        </w:rPr>
        <w:t>6</w:t>
      </w:r>
      <w:r w:rsidR="000264B4" w:rsidRPr="00536078">
        <w:rPr>
          <w:rFonts w:ascii="BatangChe" w:hAnsi="BatangChe" w:hint="eastAsia"/>
          <w:b/>
          <w:bCs/>
        </w:rPr>
        <w:t xml:space="preserve">개의 모델에서 </w:t>
      </w:r>
      <w:r w:rsidR="004F372F" w:rsidRPr="00536078">
        <w:rPr>
          <w:rFonts w:ascii="BatangChe" w:hAnsi="BatangChe" w:hint="eastAsia"/>
          <w:b/>
          <w:bCs/>
        </w:rPr>
        <w:t>낮은 성능을 가진</w:t>
      </w:r>
      <w:r w:rsidR="000264B4" w:rsidRPr="00536078">
        <w:rPr>
          <w:rFonts w:ascii="BatangChe" w:hAnsi="BatangChe" w:hint="eastAsia"/>
          <w:b/>
          <w:bCs/>
        </w:rPr>
        <w:t>다.</w:t>
      </w:r>
      <w:r w:rsidR="000264B4" w:rsidRPr="00536078">
        <w:rPr>
          <w:rFonts w:ascii="BatangChe" w:hAnsi="BatangChe"/>
          <w:b/>
          <w:bCs/>
        </w:rPr>
        <w:t xml:space="preserve"> </w:t>
      </w:r>
      <w:r w:rsidR="00E01AA5" w:rsidRPr="00536078">
        <w:rPr>
          <w:rFonts w:ascii="BatangChe" w:hAnsi="BatangChe" w:hint="eastAsia"/>
          <w:b/>
          <w:bCs/>
        </w:rPr>
        <w:t>본 실험을 통해,</w:t>
      </w:r>
      <w:r w:rsidR="00E01AA5" w:rsidRPr="00536078">
        <w:rPr>
          <w:rFonts w:ascii="BatangChe" w:hAnsi="BatangChe"/>
          <w:b/>
          <w:bCs/>
        </w:rPr>
        <w:t xml:space="preserve"> </w:t>
      </w:r>
      <w:r w:rsidR="00E01AA5" w:rsidRPr="00536078">
        <w:rPr>
          <w:rFonts w:ascii="BatangChe" w:hAnsi="BatangChe" w:hint="eastAsia"/>
          <w:b/>
          <w:bCs/>
        </w:rPr>
        <w:t>K-평균</w:t>
      </w:r>
      <w:r w:rsidR="00B601F0" w:rsidRPr="00536078">
        <w:rPr>
          <w:rFonts w:ascii="BatangChe" w:hAnsi="BatangChe" w:hint="eastAsia"/>
          <w:b/>
          <w:bCs/>
        </w:rPr>
        <w:t xml:space="preserve"> </w:t>
      </w:r>
      <w:r w:rsidR="00E01AA5" w:rsidRPr="00536078">
        <w:rPr>
          <w:rFonts w:ascii="BatangChe" w:hAnsi="BatangChe" w:hint="eastAsia"/>
          <w:b/>
          <w:bCs/>
        </w:rPr>
        <w:t xml:space="preserve">군집화를 통해 </w:t>
      </w:r>
      <w:r w:rsidR="00E01AA5" w:rsidRPr="00536078">
        <w:rPr>
          <w:rFonts w:ascii="BatangChe" w:hAnsi="BatangChe"/>
          <w:b/>
          <w:bCs/>
        </w:rPr>
        <w:t>BO</w:t>
      </w:r>
      <w:r w:rsidR="00E01AA5" w:rsidRPr="00536078">
        <w:rPr>
          <w:rFonts w:ascii="BatangChe" w:hAnsi="BatangChe" w:hint="eastAsia"/>
          <w:b/>
          <w:bCs/>
        </w:rPr>
        <w:t xml:space="preserve">를 단계적으로 진행하는 </w:t>
      </w:r>
      <w:r w:rsidR="00C96A5A" w:rsidRPr="00536078">
        <w:rPr>
          <w:rFonts w:ascii="BatangChe" w:hAnsi="BatangChe"/>
          <w:b/>
          <w:bCs/>
        </w:rPr>
        <w:t>PBO</w:t>
      </w:r>
      <w:r w:rsidR="00E01AA5" w:rsidRPr="00536078">
        <w:rPr>
          <w:rFonts w:ascii="BatangChe" w:hAnsi="BatangChe" w:hint="eastAsia"/>
          <w:b/>
          <w:bCs/>
        </w:rPr>
        <w:t>방법이 최적의 파라미터 값을 도출하는 것을 확인하였다.</w:t>
      </w:r>
    </w:p>
    <w:p w14:paraId="1BE48911" w14:textId="77777777" w:rsidR="004F372F" w:rsidRDefault="004F372F" w:rsidP="004F372F">
      <w:pPr>
        <w:pStyle w:val="a5"/>
        <w:ind w:firstLine="0"/>
        <w:rPr>
          <w:rFonts w:ascii="BatangChe" w:hAnsi="BatangChe"/>
        </w:rPr>
      </w:pPr>
    </w:p>
    <w:p w14:paraId="296B051A" w14:textId="71B47AE3" w:rsidR="004F372F" w:rsidRDefault="004F372F" w:rsidP="004F372F">
      <w:pPr>
        <w:pStyle w:val="a"/>
      </w:pPr>
      <w:r>
        <w:rPr>
          <w:rFonts w:hint="eastAsia"/>
        </w:rPr>
        <w:t>결론</w:t>
      </w:r>
      <w:r>
        <w:rPr>
          <w:rFonts w:hint="eastAsia"/>
        </w:rPr>
        <w:t xml:space="preserve"> </w:t>
      </w:r>
    </w:p>
    <w:p w14:paraId="09AF8B91" w14:textId="6D436962" w:rsidR="004F372F" w:rsidRPr="00E029E0" w:rsidRDefault="004F372F" w:rsidP="00E01AA5">
      <w:pPr>
        <w:pStyle w:val="a5"/>
      </w:pPr>
      <w:r w:rsidRPr="00A17204">
        <w:rPr>
          <w:rFonts w:hint="eastAsia"/>
        </w:rPr>
        <w:t>본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논문에서는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통해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튜닝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작업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시</w:t>
      </w:r>
      <w:r w:rsidR="00E01AA5">
        <w:rPr>
          <w:rFonts w:hint="eastAsia"/>
        </w:rPr>
        <w:t>,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파라미터를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분류하여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공간을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줄이는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연구를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수행하였다</w:t>
      </w:r>
      <w:r w:rsidRPr="00A17204">
        <w:rPr>
          <w:rFonts w:hint="eastAsia"/>
        </w:rPr>
        <w:t xml:space="preserve">. </w:t>
      </w:r>
      <w:r w:rsidRPr="00A17204">
        <w:rPr>
          <w:rFonts w:hint="eastAsia"/>
        </w:rPr>
        <w:t>파라미터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전체를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탐색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공간으로</w:t>
      </w:r>
      <w:r w:rsidRPr="00A17204">
        <w:rPr>
          <w:rFonts w:hint="eastAsia"/>
        </w:rPr>
        <w:t xml:space="preserve"> BO</w:t>
      </w:r>
      <w:r w:rsidRPr="00A17204">
        <w:rPr>
          <w:rFonts w:hint="eastAsia"/>
        </w:rPr>
        <w:t>를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진행하는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선행연구와는</w:t>
      </w:r>
      <w:r w:rsidRPr="00A17204">
        <w:rPr>
          <w:rFonts w:hint="eastAsia"/>
        </w:rPr>
        <w:t xml:space="preserve"> </w:t>
      </w:r>
      <w:r w:rsidRPr="00A17204">
        <w:rPr>
          <w:rFonts w:hint="eastAsia"/>
        </w:rPr>
        <w:t>달리</w:t>
      </w:r>
      <w:r w:rsidRPr="00A17204"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분류한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BO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01AA5">
        <w:rPr>
          <w:rFonts w:hint="eastAsia"/>
        </w:rPr>
        <w:t>단계적으로</w:t>
      </w:r>
      <w:r w:rsidR="00E01AA5"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 w:rsidR="00ED48FF">
        <w:t>PBO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제안하였다</w:t>
      </w:r>
      <w:r>
        <w:rPr>
          <w:rFonts w:hint="eastAsia"/>
        </w:rPr>
        <w:t xml:space="preserve">.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 w:rsidR="00616C49">
        <w:t>PBO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분류하지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616C49">
        <w:rPr>
          <w:rFonts w:hint="eastAsia"/>
        </w:rPr>
        <w:t>고</w:t>
      </w:r>
      <w:r w:rsidR="00616C49">
        <w:rPr>
          <w:rFonts w:hint="eastAsia"/>
        </w:rPr>
        <w:t xml:space="preserve"> </w:t>
      </w:r>
      <w:r w:rsidR="00616C49">
        <w:t>BO</w:t>
      </w:r>
      <w:r w:rsidR="00616C49">
        <w:rPr>
          <w:rFonts w:hint="eastAsia"/>
        </w:rPr>
        <w:t>를</w:t>
      </w:r>
      <w:r w:rsidR="00616C49">
        <w:rPr>
          <w:rFonts w:hint="eastAsia"/>
        </w:rPr>
        <w:t xml:space="preserve"> </w:t>
      </w:r>
      <w:r w:rsidR="00616C49"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높았으며</w:t>
      </w:r>
      <w:r w:rsidR="00E01AA5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설정값과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 w:rsidR="00E01AA5">
        <w:rPr>
          <w:rFonts w:hint="eastAsia"/>
        </w:rPr>
        <w:t>했을</w:t>
      </w:r>
      <w:r w:rsidR="00E01AA5">
        <w:rPr>
          <w:rFonts w:hint="eastAsia"/>
        </w:rPr>
        <w:t xml:space="preserve"> </w:t>
      </w:r>
      <w:r w:rsidR="00E01AA5">
        <w:rPr>
          <w:rFonts w:hint="eastAsia"/>
        </w:rPr>
        <w:t>때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시간당</w:t>
      </w:r>
      <w:r>
        <w:rPr>
          <w:rFonts w:hint="eastAsia"/>
        </w:rPr>
        <w:t xml:space="preserve"> </w:t>
      </w:r>
      <w:r>
        <w:rPr>
          <w:rFonts w:hint="eastAsia"/>
        </w:rPr>
        <w:t>처리량이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rPr>
          <w:rFonts w:hint="eastAsia"/>
        </w:rPr>
        <w:t xml:space="preserve">. </w:t>
      </w:r>
    </w:p>
    <w:p w14:paraId="2E89FA57" w14:textId="77777777" w:rsidR="004F372F" w:rsidRPr="009F13A0" w:rsidRDefault="004F372F" w:rsidP="004F372F">
      <w:pPr>
        <w:pStyle w:val="a5"/>
        <w:ind w:firstLine="0"/>
        <w:rPr>
          <w:color w:val="FF0000"/>
        </w:rPr>
      </w:pPr>
    </w:p>
    <w:p w14:paraId="7E55AC13" w14:textId="77777777" w:rsidR="004F372F" w:rsidRPr="009705D6" w:rsidRDefault="004F372F" w:rsidP="004F372F">
      <w:pPr>
        <w:pStyle w:val="a5"/>
        <w:spacing w:line="276" w:lineRule="auto"/>
        <w:ind w:firstLine="0"/>
      </w:pPr>
    </w:p>
    <w:p w14:paraId="37B75841" w14:textId="77777777" w:rsidR="004F372F" w:rsidRPr="009A5889" w:rsidRDefault="004F372F" w:rsidP="004F372F">
      <w:pPr>
        <w:pStyle w:val="a6"/>
        <w:spacing w:line="276" w:lineRule="auto"/>
        <w:jc w:val="center"/>
        <w:rPr>
          <w:rFonts w:eastAsia="DotumChe"/>
          <w:b/>
        </w:rPr>
      </w:pPr>
      <w:r w:rsidRPr="009F50E2">
        <w:rPr>
          <w:rFonts w:eastAsia="DotumChe" w:hint="eastAsia"/>
          <w:b/>
        </w:rPr>
        <w:t>참고문헌</w:t>
      </w:r>
    </w:p>
    <w:p w14:paraId="6FA92D4E" w14:textId="483C0F4F" w:rsidR="006307CC" w:rsidRDefault="006307CC" w:rsidP="004F372F">
      <w:pPr>
        <w:pStyle w:val="a6"/>
        <w:spacing w:line="276" w:lineRule="auto"/>
        <w:ind w:left="300" w:hangingChars="150" w:hanging="300"/>
      </w:pPr>
      <w:r>
        <w:t xml:space="preserve">[1] </w:t>
      </w:r>
      <w:hyperlink r:id="rId14" w:history="1">
        <w:r w:rsidRPr="00301CA3">
          <w:rPr>
            <w:rStyle w:val="Hyperlink"/>
          </w:rPr>
          <w:t>https://redis.io/</w:t>
        </w:r>
      </w:hyperlink>
    </w:p>
    <w:p w14:paraId="0FC17920" w14:textId="61EA1CF0" w:rsidR="004F372F" w:rsidRPr="009A5889" w:rsidRDefault="004F372F" w:rsidP="004F372F">
      <w:pPr>
        <w:pStyle w:val="a6"/>
        <w:spacing w:line="276" w:lineRule="auto"/>
        <w:ind w:left="300" w:hangingChars="150" w:hanging="300"/>
      </w:pPr>
      <w:r w:rsidRPr="009A5889">
        <w:t>[</w:t>
      </w:r>
      <w:r w:rsidR="006D3B2F">
        <w:t>2</w:t>
      </w:r>
      <w:r w:rsidRPr="009A5889">
        <w:t>] Van Aken, Dana, et al. "Automatic database management system tuning through large-scale machine learning.", Proceedings of the 2017 ACM International Conference on Management of Data</w:t>
      </w:r>
      <w:r w:rsidR="00242352">
        <w:t>,</w:t>
      </w:r>
      <w:r w:rsidRPr="009A5889">
        <w:t xml:space="preserve"> 2017</w:t>
      </w:r>
      <w:r w:rsidR="00242352">
        <w:t>,</w:t>
      </w:r>
      <w:r w:rsidRPr="009A5889">
        <w:t xml:space="preserve"> pp.1009-1024</w:t>
      </w:r>
    </w:p>
    <w:p w14:paraId="690B6462" w14:textId="430A22E2" w:rsidR="006F1FAD" w:rsidRDefault="004F372F" w:rsidP="006F1FAD">
      <w:pPr>
        <w:pStyle w:val="a6"/>
        <w:spacing w:line="276" w:lineRule="auto"/>
        <w:ind w:left="300" w:hangingChars="150" w:hanging="300"/>
      </w:pPr>
      <w:r>
        <w:t>[</w:t>
      </w:r>
      <w:r w:rsidR="00814E82">
        <w:t>3</w:t>
      </w:r>
      <w:r>
        <w:t xml:space="preserve">] </w:t>
      </w:r>
      <w:r w:rsidR="006F1FAD">
        <w:t xml:space="preserve">Yong-Lak Choi, Byungkwon Yoon, and Kiwon Chong. </w:t>
      </w:r>
      <w:r w:rsidR="006F1FAD" w:rsidRPr="009A5889">
        <w:t>"</w:t>
      </w:r>
      <w:r w:rsidR="006F1FAD">
        <w:t>Database Management System Parameter Tuning Processes for Improving Database System Performance.</w:t>
      </w:r>
      <w:r w:rsidR="006F1FAD" w:rsidRPr="009A5889">
        <w:t>"</w:t>
      </w:r>
      <w:r w:rsidR="006F1FAD">
        <w:t xml:space="preserve">, The Journal of Korean Institute of CALS/EC, vol. 7, no. 1, pp. 107-127, 2002 </w:t>
      </w:r>
    </w:p>
    <w:p w14:paraId="094B8F8A" w14:textId="6D651BE5" w:rsidR="004F372F" w:rsidRPr="009705D6" w:rsidRDefault="004F372F" w:rsidP="004F372F">
      <w:pPr>
        <w:pStyle w:val="a6"/>
        <w:spacing w:line="276" w:lineRule="auto"/>
        <w:ind w:left="300" w:hangingChars="150" w:hanging="300"/>
      </w:pPr>
      <w:r>
        <w:t>[</w:t>
      </w:r>
      <w:r w:rsidR="00814E82">
        <w:t>4</w:t>
      </w:r>
      <w:r>
        <w:t xml:space="preserve">] </w:t>
      </w:r>
      <w:r>
        <w:rPr>
          <w:rFonts w:hint="eastAsia"/>
        </w:rPr>
        <w:t>서주연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이지은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김경훈</w:t>
      </w:r>
      <w:r>
        <w:rPr>
          <w:rFonts w:hint="eastAsia"/>
        </w:rPr>
        <w:t xml:space="preserve"> </w:t>
      </w:r>
      <w:r>
        <w:rPr>
          <w:rFonts w:hint="eastAsia"/>
        </w:rPr>
        <w:t>박상현</w:t>
      </w:r>
      <w:r>
        <w:t xml:space="preserve">. </w:t>
      </w:r>
      <w:r w:rsidRPr="00255A37">
        <w:rPr>
          <w:rFonts w:ascii="Arial" w:eastAsia="Times New Roman" w:hAnsi="Arial" w:cs="Arial"/>
          <w:color w:val="222222"/>
          <w:kern w:val="0"/>
          <w:shd w:val="clear" w:color="auto" w:fill="FFFFFF"/>
        </w:rPr>
        <w:t>"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 xml:space="preserve">비선형 기계학습 기반의 </w:t>
      </w:r>
      <w:r>
        <w:rPr>
          <w:rFonts w:ascii="Batang" w:eastAsia="Batang" w:hAnsi="Batang" w:cs="Batang"/>
          <w:color w:val="222222"/>
          <w:kern w:val="0"/>
          <w:shd w:val="clear" w:color="auto" w:fill="FFFFFF"/>
        </w:rPr>
        <w:t xml:space="preserve">Redis 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>파라미터 튜닝 연구.</w:t>
      </w:r>
      <w:r w:rsidRPr="00255A37">
        <w:rPr>
          <w:rFonts w:ascii="Arial" w:eastAsia="Times New Roman" w:hAnsi="Arial" w:cs="Arial"/>
          <w:color w:val="222222"/>
          <w:kern w:val="0"/>
          <w:shd w:val="clear" w:color="auto" w:fill="FFFFFF"/>
        </w:rPr>
        <w:t>"</w:t>
      </w:r>
      <w:r w:rsidR="00242352">
        <w:rPr>
          <w:rFonts w:ascii="Arial" w:eastAsia="Times New Roman" w:hAnsi="Arial" w:cs="Arial"/>
          <w:color w:val="222222"/>
          <w:kern w:val="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</w:rPr>
        <w:t xml:space="preserve"> </w:t>
      </w:r>
      <w:r>
        <w:rPr>
          <w:rFonts w:ascii="Batang" w:eastAsia="Batang" w:hAnsi="Batang" w:cs="Batang" w:hint="eastAsia"/>
          <w:color w:val="222222"/>
          <w:kern w:val="0"/>
          <w:shd w:val="clear" w:color="auto" w:fill="FFFFFF"/>
        </w:rPr>
        <w:t>한국정보과학회학술발표논문집,</w:t>
      </w:r>
      <w:r>
        <w:rPr>
          <w:rFonts w:ascii="Batang" w:eastAsia="Batang" w:hAnsi="Batang" w:cs="Batang"/>
          <w:color w:val="222222"/>
          <w:kern w:val="0"/>
          <w:shd w:val="clear" w:color="auto" w:fill="FFFFFF"/>
        </w:rPr>
        <w:t xml:space="preserve"> 2021, 69-71</w:t>
      </w:r>
      <w:r>
        <w:t xml:space="preserve"> </w:t>
      </w:r>
    </w:p>
    <w:p w14:paraId="2F576471" w14:textId="475F35D9" w:rsidR="004F372F" w:rsidRPr="00F60709" w:rsidRDefault="004F372F" w:rsidP="006307CC">
      <w:pPr>
        <w:pStyle w:val="a6"/>
        <w:spacing w:line="276" w:lineRule="auto"/>
        <w:ind w:left="300" w:hangingChars="150" w:hanging="300"/>
      </w:pPr>
      <w:r>
        <w:t>[</w:t>
      </w:r>
      <w:r w:rsidR="00814E82">
        <w:t>5</w:t>
      </w:r>
      <w:r>
        <w:t>] Alabed, Sami, and Eiko Yoneki. "High-Dimensional Bayesian Optimization with Multi-Task Learning for RocksDB.", Proceedings of the 1</w:t>
      </w:r>
      <w:r w:rsidRPr="009705D6">
        <w:rPr>
          <w:vertAlign w:val="superscript"/>
        </w:rPr>
        <w:t>st</w:t>
      </w:r>
      <w:r>
        <w:t xml:space="preserve"> Workshop on Machine Learning andn Systems, 2021, pp. 111-119</w:t>
      </w:r>
    </w:p>
    <w:p w14:paraId="46B51147" w14:textId="77777777" w:rsidR="004F372F" w:rsidRDefault="004F372F" w:rsidP="004F372F">
      <w:pPr>
        <w:pStyle w:val="a6"/>
        <w:spacing w:line="276" w:lineRule="auto"/>
        <w:ind w:left="300" w:hangingChars="150" w:hanging="300"/>
      </w:pPr>
      <w:r>
        <w:t xml:space="preserve">[6] Memtier-Benchmark. </w:t>
      </w:r>
      <w:hyperlink r:id="rId15" w:history="1">
        <w:r w:rsidRPr="00301CA3">
          <w:rPr>
            <w:rStyle w:val="Hyperlink"/>
          </w:rPr>
          <w:t>https://github.com/RedisLabs/mem</w:t>
        </w:r>
      </w:hyperlink>
    </w:p>
    <w:p w14:paraId="2B649C8C" w14:textId="014B99D1" w:rsidR="004F372F" w:rsidRDefault="004F372F" w:rsidP="004F372F">
      <w:pPr>
        <w:pStyle w:val="a6"/>
        <w:spacing w:line="276" w:lineRule="auto"/>
        <w:ind w:left="300" w:hangingChars="150" w:hanging="300"/>
      </w:pPr>
      <w:r>
        <w:t>   tier_benchmark</w:t>
      </w:r>
    </w:p>
    <w:p w14:paraId="7F0933B4" w14:textId="2E0C534F" w:rsid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  <w:r>
        <w:t xml:space="preserve">[k1]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Snoek, Jasper, Hugo Larochelle, and Ryan P. Adams.</w:t>
      </w:r>
      <w:r w:rsidRPr="00CB730E">
        <w:rPr>
          <w:rFonts w:eastAsia="Times New Roman"/>
          <w:color w:val="222222"/>
          <w:kern w:val="0"/>
          <w:shd w:val="clear" w:color="auto" w:fill="FFFFFF"/>
        </w:rPr>
        <w:t xml:space="preserve">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"Practical bayesian optimization of machine learning algorithms."</w:t>
      </w:r>
      <w:r w:rsidRPr="00CB730E"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Advances in neural information processing systems</w:t>
      </w:r>
      <w:r w:rsidRPr="00CB730E">
        <w:rPr>
          <w:rFonts w:eastAsia="Times New Roman"/>
          <w:color w:val="222222"/>
          <w:kern w:val="0"/>
          <w:shd w:val="clear" w:color="auto" w:fill="FFFFFF"/>
        </w:rPr>
        <w:t>, 2012, 25</w:t>
      </w:r>
    </w:p>
    <w:p w14:paraId="35DAB3EB" w14:textId="6638E206" w:rsid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  <w:r>
        <w:rPr>
          <w:rFonts w:eastAsia="Times New Roman"/>
          <w:color w:val="222222"/>
          <w:kern w:val="0"/>
          <w:shd w:val="clear" w:color="auto" w:fill="FFFFFF"/>
        </w:rPr>
        <w:t xml:space="preserve">[k2]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Reunanen, Juha. "Overfitting in making comparisons between variable selection methods."</w:t>
      </w:r>
      <w:r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Journal of Machine Learning Research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3</w:t>
      </w:r>
      <w:r w:rsidR="00886203">
        <w:rPr>
          <w:rFonts w:eastAsia="Times New Roman"/>
          <w:color w:val="222222"/>
          <w:kern w:val="0"/>
          <w:shd w:val="clear" w:color="auto" w:fill="FFFFFF"/>
        </w:rPr>
        <w:t>,</w:t>
      </w: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 xml:space="preserve"> 1371-1382</w:t>
      </w:r>
      <w:r w:rsidR="00886203">
        <w:rPr>
          <w:rFonts w:eastAsia="Times New Roman"/>
          <w:color w:val="222222"/>
          <w:kern w:val="0"/>
          <w:shd w:val="clear" w:color="auto" w:fill="FFFFFF"/>
        </w:rPr>
        <w:t>, 2003</w:t>
      </w:r>
    </w:p>
    <w:p w14:paraId="2F43EA34" w14:textId="5834C42F" w:rsidR="00CC460C" w:rsidRPr="00CC460C" w:rsidRDefault="00CC460C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</w:rPr>
      </w:pPr>
      <w:r w:rsidRPr="00CC460C">
        <w:rPr>
          <w:rFonts w:eastAsia="Times New Roman"/>
          <w:color w:val="222222"/>
          <w:kern w:val="0"/>
          <w:shd w:val="clear" w:color="auto" w:fill="FFFFFF"/>
        </w:rPr>
        <w:t xml:space="preserve">[k3] </w:t>
      </w:r>
      <w:r w:rsidRPr="00CC460C">
        <w:rPr>
          <w:rFonts w:eastAsia="Times New Roman"/>
          <w:color w:val="222222"/>
          <w:kern w:val="0"/>
          <w:shd w:val="clear" w:color="auto" w:fill="FFFFFF"/>
          <w:lang w:val="en-KR"/>
        </w:rPr>
        <w:t>Yong, An Gie, and Sean Pearce. "A beginner’s guide to factor analysis: Focusing on exploratory factor analysis."</w:t>
      </w:r>
      <w:r w:rsidRPr="00CC460C">
        <w:rPr>
          <w:rFonts w:eastAsia="Times New Roman"/>
          <w:color w:val="222222"/>
          <w:kern w:val="0"/>
          <w:shd w:val="clear" w:color="auto" w:fill="FFFFFF"/>
        </w:rPr>
        <w:t xml:space="preserve">, </w:t>
      </w:r>
      <w:r w:rsidRPr="00CC460C">
        <w:rPr>
          <w:rFonts w:eastAsia="Times New Roman"/>
          <w:color w:val="222222"/>
          <w:kern w:val="0"/>
          <w:shd w:val="clear" w:color="auto" w:fill="FFFFFF"/>
          <w:lang w:val="en-KR"/>
        </w:rPr>
        <w:lastRenderedPageBreak/>
        <w:t>Tutorials in quantitative methods for psychology 9.2</w:t>
      </w:r>
      <w:r w:rsidRPr="00CC460C">
        <w:rPr>
          <w:rFonts w:eastAsia="Times New Roman"/>
          <w:color w:val="222222"/>
          <w:kern w:val="0"/>
          <w:shd w:val="clear" w:color="auto" w:fill="FFFFFF"/>
        </w:rPr>
        <w:t>, 2013, 79-94</w:t>
      </w:r>
    </w:p>
    <w:p w14:paraId="507C1FE4" w14:textId="61042EEE" w:rsidR="00F11730" w:rsidRDefault="00F11730" w:rsidP="00CC460C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  <w:lang w:val="en-KR"/>
        </w:rPr>
      </w:pPr>
      <w:r w:rsidRPr="00F11730">
        <w:rPr>
          <w:rFonts w:eastAsia="Times New Roman"/>
          <w:kern w:val="0"/>
        </w:rPr>
        <w:t>[k</w:t>
      </w:r>
      <w:r w:rsidR="00B92239">
        <w:rPr>
          <w:rFonts w:eastAsia="Times New Roman"/>
          <w:kern w:val="0"/>
        </w:rPr>
        <w:t>4</w:t>
      </w:r>
      <w:r w:rsidRPr="00F11730">
        <w:rPr>
          <w:rFonts w:eastAsia="Times New Roman"/>
          <w:kern w:val="0"/>
        </w:rPr>
        <w:t xml:space="preserve">] 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Likas, Aristidis, Nikos Vlassis, and Jakob J. Verbeek. "The global k-means clustering algorithm."</w:t>
      </w:r>
      <w:r w:rsidRPr="00F11730">
        <w:rPr>
          <w:rFonts w:eastAsia="Times New Roman"/>
          <w:color w:val="222222"/>
          <w:kern w:val="0"/>
          <w:shd w:val="clear" w:color="auto" w:fill="FFFFFF"/>
        </w:rPr>
        <w:t>, Pattern recognition 36.2, 2003, 451-461</w:t>
      </w:r>
      <w:r w:rsidRPr="00F11730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</w:p>
    <w:p w14:paraId="527BF2BF" w14:textId="5EDDD95D" w:rsidR="00B92239" w:rsidRPr="00B92239" w:rsidRDefault="00B92239" w:rsidP="00B92239">
      <w:pPr>
        <w:widowControl/>
        <w:wordWrap/>
        <w:jc w:val="left"/>
        <w:rPr>
          <w:rFonts w:eastAsia="Times New Roman"/>
          <w:kern w:val="0"/>
          <w:sz w:val="24"/>
          <w:szCs w:val="24"/>
          <w:lang w:val="en-KR"/>
        </w:rPr>
      </w:pPr>
      <w:r w:rsidRPr="00B92239">
        <w:rPr>
          <w:rFonts w:ascii="Arial" w:eastAsia="Times New Roman" w:hAnsi="Arial" w:cs="Arial"/>
          <w:color w:val="222222"/>
          <w:kern w:val="0"/>
          <w:shd w:val="clear" w:color="auto" w:fill="FFFFFF"/>
          <w:lang w:val="en-KR"/>
        </w:rPr>
        <w:t> </w:t>
      </w:r>
    </w:p>
    <w:p w14:paraId="4006993F" w14:textId="781C713C" w:rsidR="00B92239" w:rsidRPr="00B92239" w:rsidRDefault="00B92239" w:rsidP="00F11730">
      <w:pPr>
        <w:widowControl/>
        <w:wordWrap/>
        <w:jc w:val="left"/>
        <w:rPr>
          <w:rFonts w:eastAsia="Times New Roman"/>
          <w:kern w:val="0"/>
          <w:lang w:val="en-KR"/>
        </w:rPr>
      </w:pPr>
    </w:p>
    <w:p w14:paraId="60017890" w14:textId="44E056BA" w:rsidR="00886203" w:rsidRPr="00F11730" w:rsidRDefault="00886203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  <w:lang w:val="en-KR"/>
        </w:rPr>
      </w:pPr>
    </w:p>
    <w:p w14:paraId="29E4C4A8" w14:textId="22350614" w:rsidR="00CB730E" w:rsidRP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color w:val="222222"/>
          <w:kern w:val="0"/>
          <w:shd w:val="clear" w:color="auto" w:fill="FFFFFF"/>
        </w:rPr>
      </w:pPr>
    </w:p>
    <w:p w14:paraId="47144055" w14:textId="1F1169BE" w:rsidR="00CB730E" w:rsidRPr="00CB730E" w:rsidRDefault="00CB730E" w:rsidP="00CB730E">
      <w:pPr>
        <w:widowControl/>
        <w:wordWrap/>
        <w:spacing w:line="276" w:lineRule="auto"/>
        <w:jc w:val="left"/>
        <w:rPr>
          <w:rFonts w:eastAsia="Times New Roman"/>
          <w:kern w:val="0"/>
          <w:sz w:val="24"/>
          <w:szCs w:val="24"/>
          <w:lang w:val="en-KR"/>
        </w:rPr>
      </w:pPr>
      <w:r w:rsidRPr="00CB730E">
        <w:rPr>
          <w:rFonts w:eastAsia="Times New Roman"/>
          <w:color w:val="222222"/>
          <w:kern w:val="0"/>
          <w:shd w:val="clear" w:color="auto" w:fill="FFFFFF"/>
          <w:lang w:val="en-KR"/>
        </w:rPr>
        <w:t> </w:t>
      </w:r>
    </w:p>
    <w:p w14:paraId="007A297C" w14:textId="6EF4CBDA" w:rsidR="00CB730E" w:rsidRPr="00CB730E" w:rsidRDefault="00CB730E" w:rsidP="00CB730E">
      <w:pPr>
        <w:widowControl/>
        <w:wordWrap/>
        <w:jc w:val="left"/>
        <w:rPr>
          <w:rFonts w:eastAsia="Times New Roman"/>
          <w:kern w:val="0"/>
          <w:sz w:val="24"/>
          <w:szCs w:val="24"/>
          <w:lang w:val="en-KR"/>
        </w:rPr>
      </w:pPr>
    </w:p>
    <w:p w14:paraId="6D24FCC7" w14:textId="3DFC5365" w:rsidR="00CB730E" w:rsidRPr="00CB730E" w:rsidRDefault="00CB730E" w:rsidP="00CB730E">
      <w:pPr>
        <w:widowControl/>
        <w:wordWrap/>
        <w:jc w:val="left"/>
        <w:rPr>
          <w:rFonts w:eastAsia="Times New Roman"/>
          <w:kern w:val="0"/>
          <w:sz w:val="24"/>
          <w:szCs w:val="24"/>
        </w:rPr>
      </w:pPr>
    </w:p>
    <w:p w14:paraId="4C5890CF" w14:textId="3F0260E5" w:rsidR="00CB730E" w:rsidRPr="00CB730E" w:rsidRDefault="00CB730E" w:rsidP="004F372F">
      <w:pPr>
        <w:pStyle w:val="a6"/>
        <w:spacing w:line="276" w:lineRule="auto"/>
        <w:ind w:left="300" w:hangingChars="150" w:hanging="300"/>
        <w:rPr>
          <w:lang w:val="en-KR"/>
        </w:rPr>
      </w:pPr>
    </w:p>
    <w:p w14:paraId="4DD672D6" w14:textId="77777777" w:rsidR="004C2054" w:rsidRPr="004C2054" w:rsidRDefault="004C2054" w:rsidP="004F372F">
      <w:pPr>
        <w:pStyle w:val="a5"/>
        <w:spacing w:line="276" w:lineRule="auto"/>
        <w:rPr>
          <w:rFonts w:ascii="BatangChe" w:hAnsi="BatangChe" w:cs="AppleExternalUIFontKorean-Regul"/>
          <w:kern w:val="0"/>
        </w:rPr>
      </w:pPr>
    </w:p>
    <w:sectPr w:rsidR="004C2054" w:rsidRPr="004C2054">
      <w:type w:val="continuous"/>
      <w:pgSz w:w="11906" w:h="16838" w:code="9"/>
      <w:pgMar w:top="1701" w:right="851" w:bottom="964" w:left="900" w:header="567" w:footer="567" w:gutter="0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EDFD" w14:textId="77777777" w:rsidR="00AF5BF4" w:rsidRDefault="00AF5BF4">
      <w:r>
        <w:separator/>
      </w:r>
    </w:p>
  </w:endnote>
  <w:endnote w:type="continuationSeparator" w:id="0">
    <w:p w14:paraId="10A63A0B" w14:textId="77777777" w:rsidR="00AF5BF4" w:rsidRDefault="00AF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62FD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3E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4165C5" w14:textId="77777777" w:rsidR="009F50E2" w:rsidRDefault="009F50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2AED" w14:textId="77777777" w:rsidR="009F50E2" w:rsidRDefault="009F50E2">
    <w:pPr>
      <w:pStyle w:val="Footer"/>
      <w:framePr w:wrap="around" w:vAnchor="text" w:hAnchor="margin" w:xAlign="outside" w:y="1"/>
      <w:rPr>
        <w:rStyle w:val="PageNumber"/>
      </w:rPr>
    </w:pPr>
  </w:p>
  <w:p w14:paraId="5BD7960B" w14:textId="77777777" w:rsidR="009F50E2" w:rsidRDefault="009F50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C669" w14:textId="77777777" w:rsidR="00AF5BF4" w:rsidRDefault="00AF5BF4">
      <w:r>
        <w:separator/>
      </w:r>
    </w:p>
  </w:footnote>
  <w:footnote w:type="continuationSeparator" w:id="0">
    <w:p w14:paraId="525D9A2B" w14:textId="77777777" w:rsidR="00AF5BF4" w:rsidRDefault="00AF5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DA1A" w14:textId="77777777" w:rsidR="009F50E2" w:rsidRDefault="009F50E2">
    <w:pPr>
      <w:pStyle w:val="Header"/>
    </w:pPr>
  </w:p>
  <w:p w14:paraId="5299CEF7" w14:textId="77777777" w:rsidR="009F50E2" w:rsidRDefault="009F50E2">
    <w:pPr>
      <w:pStyle w:val="Header"/>
    </w:pPr>
  </w:p>
  <w:p w14:paraId="71A5CA6B" w14:textId="77777777" w:rsidR="00493556" w:rsidRDefault="00493556" w:rsidP="00493556">
    <w:pPr>
      <w:pStyle w:val="Header"/>
      <w:jc w:val="center"/>
      <w:rPr>
        <w:rFonts w:ascii="Gulim" w:eastAsia="Gulim" w:hAnsi="Gulim"/>
        <w:sz w:val="16"/>
      </w:rPr>
    </w:pPr>
    <w:r>
      <w:rPr>
        <w:rFonts w:ascii="Gulim" w:eastAsia="Gulim" w:hAnsi="Gulim" w:hint="eastAsia"/>
        <w:sz w:val="16"/>
        <w:u w:val="single"/>
      </w:rPr>
      <w:t>제3</w:t>
    </w:r>
    <w:r w:rsidR="003E746A">
      <w:rPr>
        <w:rFonts w:ascii="Gulim" w:eastAsia="Gulim" w:hAnsi="Gulim" w:hint="eastAsia"/>
        <w:sz w:val="16"/>
        <w:u w:val="single"/>
      </w:rPr>
      <w:t>8</w:t>
    </w:r>
    <w:r>
      <w:rPr>
        <w:rFonts w:ascii="Gulim" w:eastAsia="Gulim" w:hAnsi="Gulim" w:hint="eastAsia"/>
        <w:sz w:val="16"/>
        <w:u w:val="single"/>
      </w:rPr>
      <w:t xml:space="preserve">회 </w:t>
    </w:r>
    <w:r>
      <w:rPr>
        <w:rFonts w:ascii="Gulim" w:eastAsia="Gulim" w:hAnsi="Gulim"/>
        <w:sz w:val="16"/>
        <w:u w:val="single"/>
      </w:rPr>
      <w:t xml:space="preserve">한국정보처리학회 </w:t>
    </w:r>
    <w:r w:rsidR="003E746A">
      <w:rPr>
        <w:rFonts w:ascii="Gulim" w:eastAsia="Gulim" w:hAnsi="Gulim" w:hint="eastAsia"/>
        <w:sz w:val="16"/>
        <w:u w:val="single"/>
      </w:rPr>
      <w:t>추</w:t>
    </w:r>
    <w:r>
      <w:rPr>
        <w:rFonts w:ascii="Gulim" w:eastAsia="Gulim" w:hAnsi="Gulim" w:hint="eastAsia"/>
        <w:sz w:val="16"/>
        <w:u w:val="single"/>
      </w:rPr>
      <w:t>계</w:t>
    </w:r>
    <w:r>
      <w:rPr>
        <w:rFonts w:ascii="Gulim" w:eastAsia="Gulim" w:hAnsi="Gulim"/>
        <w:sz w:val="16"/>
        <w:u w:val="single"/>
      </w:rPr>
      <w:t>학술발표</w:t>
    </w:r>
    <w:r>
      <w:rPr>
        <w:rFonts w:ascii="Gulim" w:eastAsia="Gulim" w:hAnsi="Gulim" w:hint="eastAsia"/>
        <w:sz w:val="16"/>
        <w:u w:val="single"/>
      </w:rPr>
      <w:t xml:space="preserve">대회 </w:t>
    </w:r>
    <w:r>
      <w:rPr>
        <w:rFonts w:ascii="Gulim" w:eastAsia="Gulim" w:hAnsi="Gulim"/>
        <w:sz w:val="16"/>
        <w:u w:val="single"/>
      </w:rPr>
      <w:t>논문집 제</w:t>
    </w:r>
    <w:r>
      <w:rPr>
        <w:rFonts w:ascii="Gulim" w:eastAsia="Gulim" w:hAnsi="Gulim" w:hint="eastAsia"/>
        <w:sz w:val="16"/>
        <w:u w:val="single"/>
      </w:rPr>
      <w:t>1</w:t>
    </w:r>
    <w:r w:rsidR="003E746A">
      <w:rPr>
        <w:rFonts w:ascii="Gulim" w:eastAsia="Gulim" w:hAnsi="Gulim" w:hint="eastAsia"/>
        <w:sz w:val="16"/>
        <w:u w:val="single"/>
      </w:rPr>
      <w:t>9</w:t>
    </w:r>
    <w:r>
      <w:rPr>
        <w:rFonts w:ascii="Gulim" w:eastAsia="Gulim" w:hAnsi="Gulim"/>
        <w:sz w:val="16"/>
        <w:u w:val="single"/>
      </w:rPr>
      <w:t>권 제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호 (201</w:t>
    </w:r>
    <w:r w:rsidR="003E746A">
      <w:rPr>
        <w:rFonts w:ascii="Gulim" w:eastAsia="Gulim" w:hAnsi="Gulim" w:hint="eastAsia"/>
        <w:sz w:val="16"/>
        <w:u w:val="single"/>
      </w:rPr>
      <w:t>2</w:t>
    </w:r>
    <w:r>
      <w:rPr>
        <w:rFonts w:ascii="Gulim" w:eastAsia="Gulim" w:hAnsi="Gulim" w:hint="eastAsia"/>
        <w:sz w:val="16"/>
        <w:u w:val="single"/>
      </w:rPr>
      <w:t>.</w:t>
    </w:r>
    <w:r w:rsidR="003E746A">
      <w:rPr>
        <w:rFonts w:ascii="Gulim" w:eastAsia="Gulim" w:hAnsi="Gulim" w:hint="eastAsia"/>
        <w:sz w:val="16"/>
        <w:u w:val="single"/>
      </w:rPr>
      <w:t>11</w:t>
    </w:r>
    <w:r>
      <w:rPr>
        <w:rFonts w:ascii="Gulim" w:eastAsia="Gulim" w:hAnsi="Gulim" w:hint="eastAsia"/>
        <w:sz w:val="16"/>
        <w:u w:val="single"/>
      </w:rPr>
      <w:t>)</w:t>
    </w:r>
  </w:p>
  <w:p w14:paraId="00537245" w14:textId="77777777" w:rsidR="009F50E2" w:rsidRPr="001A2355" w:rsidRDefault="009F50E2" w:rsidP="00E56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83B2B" w14:textId="77777777" w:rsidR="009F50E2" w:rsidRDefault="009F50E2">
    <w:pPr>
      <w:pStyle w:val="Header"/>
    </w:pPr>
  </w:p>
  <w:p w14:paraId="5302B6B6" w14:textId="77777777" w:rsidR="009F50E2" w:rsidRDefault="009F5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BatangChe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C1"/>
    <w:rsid w:val="00023934"/>
    <w:rsid w:val="000264B4"/>
    <w:rsid w:val="00072700"/>
    <w:rsid w:val="00076089"/>
    <w:rsid w:val="00086577"/>
    <w:rsid w:val="0009580F"/>
    <w:rsid w:val="000A2D29"/>
    <w:rsid w:val="000B15B7"/>
    <w:rsid w:val="000B49B8"/>
    <w:rsid w:val="000C5274"/>
    <w:rsid w:val="00162BD3"/>
    <w:rsid w:val="001A2355"/>
    <w:rsid w:val="001B1AD1"/>
    <w:rsid w:val="0021799D"/>
    <w:rsid w:val="002213E1"/>
    <w:rsid w:val="00222298"/>
    <w:rsid w:val="00240CB9"/>
    <w:rsid w:val="00242352"/>
    <w:rsid w:val="002669A2"/>
    <w:rsid w:val="00287082"/>
    <w:rsid w:val="00297D01"/>
    <w:rsid w:val="002A78C9"/>
    <w:rsid w:val="00314BEC"/>
    <w:rsid w:val="00326A67"/>
    <w:rsid w:val="003458B7"/>
    <w:rsid w:val="00353952"/>
    <w:rsid w:val="00374C49"/>
    <w:rsid w:val="003C06DE"/>
    <w:rsid w:val="003C1F36"/>
    <w:rsid w:val="003C4265"/>
    <w:rsid w:val="003E746A"/>
    <w:rsid w:val="0041662D"/>
    <w:rsid w:val="004247DB"/>
    <w:rsid w:val="00456EE7"/>
    <w:rsid w:val="004660D7"/>
    <w:rsid w:val="00466839"/>
    <w:rsid w:val="00467FB5"/>
    <w:rsid w:val="00477741"/>
    <w:rsid w:val="00487CE2"/>
    <w:rsid w:val="00493556"/>
    <w:rsid w:val="004A501E"/>
    <w:rsid w:val="004C2054"/>
    <w:rsid w:val="004D4292"/>
    <w:rsid w:val="004E323F"/>
    <w:rsid w:val="004F372F"/>
    <w:rsid w:val="004F698E"/>
    <w:rsid w:val="00515C98"/>
    <w:rsid w:val="0052560F"/>
    <w:rsid w:val="00536078"/>
    <w:rsid w:val="00552721"/>
    <w:rsid w:val="00574F14"/>
    <w:rsid w:val="0059750D"/>
    <w:rsid w:val="005A35AF"/>
    <w:rsid w:val="005B71C2"/>
    <w:rsid w:val="005C1817"/>
    <w:rsid w:val="005D6372"/>
    <w:rsid w:val="005D7C30"/>
    <w:rsid w:val="005E6A25"/>
    <w:rsid w:val="00607383"/>
    <w:rsid w:val="00613E21"/>
    <w:rsid w:val="00615471"/>
    <w:rsid w:val="00616C49"/>
    <w:rsid w:val="006204DD"/>
    <w:rsid w:val="006307CC"/>
    <w:rsid w:val="006377DD"/>
    <w:rsid w:val="00654131"/>
    <w:rsid w:val="00657FF2"/>
    <w:rsid w:val="0067082E"/>
    <w:rsid w:val="00676E07"/>
    <w:rsid w:val="006B2E05"/>
    <w:rsid w:val="006B4093"/>
    <w:rsid w:val="006D3B2F"/>
    <w:rsid w:val="006F1FAD"/>
    <w:rsid w:val="00720750"/>
    <w:rsid w:val="00733E96"/>
    <w:rsid w:val="00757DD4"/>
    <w:rsid w:val="00796463"/>
    <w:rsid w:val="0080080C"/>
    <w:rsid w:val="00803254"/>
    <w:rsid w:val="00812C30"/>
    <w:rsid w:val="00814E82"/>
    <w:rsid w:val="00853ACD"/>
    <w:rsid w:val="00856D23"/>
    <w:rsid w:val="008705FC"/>
    <w:rsid w:val="00886203"/>
    <w:rsid w:val="008B47F4"/>
    <w:rsid w:val="008B4E30"/>
    <w:rsid w:val="008C1265"/>
    <w:rsid w:val="008E7254"/>
    <w:rsid w:val="008E7D32"/>
    <w:rsid w:val="00904F7D"/>
    <w:rsid w:val="00910264"/>
    <w:rsid w:val="00924C2E"/>
    <w:rsid w:val="00925508"/>
    <w:rsid w:val="00933677"/>
    <w:rsid w:val="00944F44"/>
    <w:rsid w:val="009840B4"/>
    <w:rsid w:val="009F319E"/>
    <w:rsid w:val="009F50E2"/>
    <w:rsid w:val="00A45559"/>
    <w:rsid w:val="00AE0A35"/>
    <w:rsid w:val="00AF5BF4"/>
    <w:rsid w:val="00B601F0"/>
    <w:rsid w:val="00B92239"/>
    <w:rsid w:val="00B953B5"/>
    <w:rsid w:val="00BF3D81"/>
    <w:rsid w:val="00C07BC8"/>
    <w:rsid w:val="00C220DE"/>
    <w:rsid w:val="00C47C18"/>
    <w:rsid w:val="00C90F22"/>
    <w:rsid w:val="00C96A5A"/>
    <w:rsid w:val="00CB730E"/>
    <w:rsid w:val="00CC460C"/>
    <w:rsid w:val="00CC57FA"/>
    <w:rsid w:val="00CF1E5C"/>
    <w:rsid w:val="00D0652F"/>
    <w:rsid w:val="00D326DB"/>
    <w:rsid w:val="00D438F7"/>
    <w:rsid w:val="00D6269D"/>
    <w:rsid w:val="00D7286F"/>
    <w:rsid w:val="00DA433F"/>
    <w:rsid w:val="00DF543D"/>
    <w:rsid w:val="00DF6E42"/>
    <w:rsid w:val="00E01AA5"/>
    <w:rsid w:val="00E029BC"/>
    <w:rsid w:val="00E057C2"/>
    <w:rsid w:val="00E16362"/>
    <w:rsid w:val="00E320C1"/>
    <w:rsid w:val="00E56081"/>
    <w:rsid w:val="00E83DF3"/>
    <w:rsid w:val="00E87F9A"/>
    <w:rsid w:val="00EA25DE"/>
    <w:rsid w:val="00ED2D92"/>
    <w:rsid w:val="00ED48FF"/>
    <w:rsid w:val="00EE1069"/>
    <w:rsid w:val="00EF636F"/>
    <w:rsid w:val="00F114AD"/>
    <w:rsid w:val="00F11730"/>
    <w:rsid w:val="00F32886"/>
    <w:rsid w:val="00F33943"/>
    <w:rsid w:val="00F4296A"/>
    <w:rsid w:val="00F84AB1"/>
    <w:rsid w:val="00F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6353C7"/>
  <w15:chartTrackingRefBased/>
  <w15:docId w15:val="{0684BE01-1F3F-49AC-A40E-66E71DFD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0">
    <w:name w:val="국문 제목"/>
    <w:basedOn w:val="Normal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1">
    <w:name w:val="국문 저자명"/>
    <w:basedOn w:val="Normal"/>
    <w:pPr>
      <w:ind w:left="851" w:right="851"/>
      <w:jc w:val="center"/>
    </w:pPr>
    <w:rPr>
      <w:sz w:val="24"/>
    </w:rPr>
  </w:style>
  <w:style w:type="paragraph" w:customStyle="1" w:styleId="a2">
    <w:name w:val="영문 제목"/>
    <w:basedOn w:val="Normal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3">
    <w:name w:val="영문 저자명"/>
    <w:basedOn w:val="Normal"/>
    <w:pPr>
      <w:ind w:left="851" w:right="851"/>
      <w:jc w:val="center"/>
    </w:pPr>
    <w:rPr>
      <w:sz w:val="24"/>
    </w:rPr>
  </w:style>
  <w:style w:type="paragraph" w:customStyle="1" w:styleId="a4">
    <w:name w:val="요약"/>
    <w:basedOn w:val="Normal"/>
    <w:pPr>
      <w:spacing w:line="264" w:lineRule="auto"/>
      <w:ind w:left="851" w:right="851"/>
    </w:pPr>
    <w:rPr>
      <w:sz w:val="18"/>
    </w:rPr>
  </w:style>
  <w:style w:type="paragraph" w:customStyle="1" w:styleId="a5">
    <w:name w:val="논문 내용"/>
    <w:basedOn w:val="Normal"/>
    <w:pPr>
      <w:ind w:firstLine="227"/>
    </w:pPr>
  </w:style>
  <w:style w:type="paragraph" w:styleId="Caption">
    <w:name w:val="caption"/>
    <w:basedOn w:val="Normal"/>
    <w:next w:val="Normal"/>
    <w:uiPriority w:val="35"/>
    <w:qFormat/>
    <w:pPr>
      <w:spacing w:before="120" w:after="240"/>
    </w:pPr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5"/>
    <w:next w:val="a5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DotumChe"/>
      <w:b/>
    </w:rPr>
  </w:style>
  <w:style w:type="paragraph" w:customStyle="1" w:styleId="a6">
    <w:name w:val="참고문헌"/>
    <w:basedOn w:val="a5"/>
    <w:pPr>
      <w:ind w:firstLine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widowControl/>
      <w:wordWrap/>
      <w:spacing w:before="100" w:beforeAutospacing="1" w:after="100" w:afterAutospacing="1"/>
      <w:jc w:val="left"/>
    </w:pPr>
    <w:rPr>
      <w:rFonts w:ascii="Batang" w:eastAsia="Batang" w:hAnsi="Batang"/>
      <w:kern w:val="0"/>
      <w:sz w:val="24"/>
      <w:szCs w:val="24"/>
    </w:rPr>
  </w:style>
  <w:style w:type="character" w:styleId="Strong">
    <w:name w:val="Strong"/>
    <w:qFormat/>
    <w:rsid w:val="005D6372"/>
    <w:rPr>
      <w:b/>
      <w:bCs/>
    </w:rPr>
  </w:style>
  <w:style w:type="paragraph" w:customStyle="1" w:styleId="a7">
    <w:name w:val="바탕글"/>
    <w:basedOn w:val="Normal"/>
    <w:rsid w:val="006377DD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Gulim" w:eastAsia="Gulim" w:hAnsi="Gulim" w:cs="Gulim"/>
      <w:color w:val="000000"/>
      <w:kern w:val="0"/>
    </w:rPr>
  </w:style>
  <w:style w:type="table" w:styleId="TableGrid">
    <w:name w:val="Table Grid"/>
    <w:basedOn w:val="TableNormal"/>
    <w:rsid w:val="004F3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57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7DD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F9A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87F9A"/>
    <w:rPr>
      <w:color w:val="808080"/>
    </w:rPr>
  </w:style>
  <w:style w:type="table" w:styleId="PlainTable2">
    <w:name w:val="Plain Table 2"/>
    <w:basedOn w:val="TableNormal"/>
    <w:uiPriority w:val="42"/>
    <w:rsid w:val="00924C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disLabs/memt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edi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9E909-BB48-4A70-A22B-800764A8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Office\Templates\Normal.dot</Template>
  <TotalTime>205</TotalTime>
  <Pages>5</Pages>
  <Words>1328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국문제목</vt:lpstr>
      <vt:lpstr>국문제목</vt:lpstr>
    </vt:vector>
  </TitlesOfParts>
  <Company>KAIST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조 성운</cp:lastModifiedBy>
  <cp:revision>71</cp:revision>
  <cp:lastPrinted>1999-08-15T14:43:00Z</cp:lastPrinted>
  <dcterms:created xsi:type="dcterms:W3CDTF">2021-10-06T11:13:00Z</dcterms:created>
  <dcterms:modified xsi:type="dcterms:W3CDTF">2021-10-08T01:17:00Z</dcterms:modified>
</cp:coreProperties>
</file>