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8C7" w:rsidRDefault="005768C7" w:rsidP="005768C7">
      <w:pPr>
        <w:pBdr>
          <w:bottom w:val="single" w:sz="12" w:space="1" w:color="auto"/>
        </w:pBdr>
        <w:jc w:val="both"/>
        <w:rPr>
          <w:b/>
        </w:rPr>
      </w:pPr>
    </w:p>
    <w:p w:rsidR="005768C7" w:rsidRDefault="005768C7" w:rsidP="005768C7">
      <w:pPr>
        <w:jc w:val="both"/>
        <w:rPr>
          <w:b/>
        </w:rPr>
      </w:pPr>
      <w:r>
        <w:rPr>
          <w:b/>
        </w:rPr>
        <w:t xml:space="preserve">Participant: </w:t>
      </w:r>
      <w:r w:rsidR="001C2F40">
        <w:rPr>
          <w:b/>
        </w:rPr>
        <w:t>Jan</w:t>
      </w:r>
    </w:p>
    <w:p w:rsidR="005768C7" w:rsidRDefault="005768C7" w:rsidP="005768C7">
      <w:pPr>
        <w:jc w:val="both"/>
        <w:rPr>
          <w:b/>
        </w:rPr>
      </w:pPr>
    </w:p>
    <w:p w:rsidR="005768C7" w:rsidRPr="005768C7" w:rsidRDefault="005768C7" w:rsidP="005768C7">
      <w:pPr>
        <w:jc w:val="both"/>
        <w:rPr>
          <w:b/>
        </w:rPr>
      </w:pPr>
      <w:r w:rsidRPr="005768C7">
        <w:rPr>
          <w:b/>
        </w:rPr>
        <w:t>Main questions:</w:t>
      </w:r>
    </w:p>
    <w:p w:rsidR="005768C7" w:rsidRDefault="005768C7" w:rsidP="005768C7">
      <w:pPr>
        <w:numPr>
          <w:ilvl w:val="0"/>
          <w:numId w:val="1"/>
        </w:numPr>
        <w:ind w:hanging="360"/>
        <w:contextualSpacing/>
        <w:jc w:val="both"/>
      </w:pPr>
      <w:r>
        <w:t>Do you think that the following has affected your emotional response in any way?</w:t>
      </w:r>
    </w:p>
    <w:p w:rsidR="005768C7" w:rsidRDefault="005768C7" w:rsidP="005768C7">
      <w:pPr>
        <w:numPr>
          <w:ilvl w:val="1"/>
          <w:numId w:val="1"/>
        </w:numPr>
        <w:ind w:hanging="360"/>
        <w:contextualSpacing/>
        <w:jc w:val="both"/>
      </w:pPr>
      <w:r>
        <w:t>Your environment (temperature, the room, your position)</w:t>
      </w:r>
    </w:p>
    <w:p w:rsidR="005768C7" w:rsidRDefault="005768C7" w:rsidP="005768C7">
      <w:pPr>
        <w:numPr>
          <w:ilvl w:val="1"/>
          <w:numId w:val="1"/>
        </w:numPr>
        <w:ind w:hanging="360"/>
        <w:contextualSpacing/>
        <w:jc w:val="both"/>
      </w:pPr>
      <w:r>
        <w:t>Wearing the headset</w:t>
      </w:r>
    </w:p>
    <w:p w:rsidR="005768C7" w:rsidRDefault="005768C7" w:rsidP="005768C7">
      <w:pPr>
        <w:numPr>
          <w:ilvl w:val="1"/>
          <w:numId w:val="1"/>
        </w:numPr>
        <w:ind w:hanging="360"/>
        <w:contextualSpacing/>
        <w:jc w:val="both"/>
      </w:pPr>
      <w:r>
        <w:t>The software used</w:t>
      </w:r>
    </w:p>
    <w:p w:rsidR="005768C7" w:rsidRDefault="005768C7" w:rsidP="005768C7">
      <w:pPr>
        <w:contextualSpacing/>
        <w:jc w:val="both"/>
      </w:pPr>
    </w:p>
    <w:p w:rsidR="005768C7" w:rsidRDefault="008744AC" w:rsidP="00B4654B">
      <w:pPr>
        <w:pStyle w:val="ListParagraph"/>
        <w:numPr>
          <w:ilvl w:val="0"/>
          <w:numId w:val="6"/>
        </w:numPr>
        <w:jc w:val="both"/>
      </w:pPr>
      <w:r>
        <w:t xml:space="preserve">Environment: </w:t>
      </w:r>
      <w:r w:rsidR="001C2F40">
        <w:t>no, since reader already experienced it during the first time</w:t>
      </w:r>
    </w:p>
    <w:p w:rsidR="008744AC" w:rsidRDefault="008744AC" w:rsidP="00B4654B">
      <w:pPr>
        <w:pStyle w:val="ListParagraph"/>
        <w:numPr>
          <w:ilvl w:val="0"/>
          <w:numId w:val="6"/>
        </w:numPr>
        <w:jc w:val="both"/>
      </w:pPr>
      <w:r>
        <w:t xml:space="preserve">Headset: </w:t>
      </w:r>
      <w:r w:rsidR="001C2F40">
        <w:t>didn’t feel that much pain since story is shorter</w:t>
      </w:r>
    </w:p>
    <w:p w:rsidR="008744AC" w:rsidRDefault="008744AC" w:rsidP="00B4654B">
      <w:pPr>
        <w:pStyle w:val="ListParagraph"/>
        <w:numPr>
          <w:ilvl w:val="0"/>
          <w:numId w:val="6"/>
        </w:numPr>
        <w:jc w:val="both"/>
      </w:pPr>
      <w:r>
        <w:t>Software:</w:t>
      </w:r>
      <w:r w:rsidR="001C2F40">
        <w:t xml:space="preserve"> same as before</w:t>
      </w:r>
    </w:p>
    <w:p w:rsidR="008744AC" w:rsidRDefault="008744AC" w:rsidP="005768C7">
      <w:pPr>
        <w:pStyle w:val="ListParagraph"/>
        <w:numPr>
          <w:ilvl w:val="0"/>
          <w:numId w:val="3"/>
        </w:numPr>
        <w:jc w:val="both"/>
      </w:pPr>
    </w:p>
    <w:p w:rsidR="005768C7" w:rsidRDefault="005768C7" w:rsidP="005768C7">
      <w:pPr>
        <w:ind w:left="1440"/>
        <w:contextualSpacing/>
        <w:jc w:val="both"/>
      </w:pPr>
    </w:p>
    <w:p w:rsidR="005768C7" w:rsidRDefault="005768C7" w:rsidP="005768C7">
      <w:pPr>
        <w:numPr>
          <w:ilvl w:val="0"/>
          <w:numId w:val="1"/>
        </w:numPr>
        <w:ind w:hanging="360"/>
        <w:contextualSpacing/>
        <w:jc w:val="both"/>
      </w:pPr>
      <w:r>
        <w:t>How do you usually read? (i.e. lying down on my bed, in a cold room, with a book, with a nice cup of coffee, etc.)</w:t>
      </w:r>
    </w:p>
    <w:p w:rsidR="005768C7" w:rsidRDefault="005768C7" w:rsidP="005768C7">
      <w:pPr>
        <w:ind w:left="720"/>
        <w:contextualSpacing/>
        <w:jc w:val="both"/>
      </w:pPr>
    </w:p>
    <w:p w:rsidR="005768C7" w:rsidRDefault="00B4654B" w:rsidP="005768C7">
      <w:pPr>
        <w:pStyle w:val="ListParagraph"/>
        <w:numPr>
          <w:ilvl w:val="0"/>
          <w:numId w:val="2"/>
        </w:numPr>
        <w:jc w:val="both"/>
      </w:pPr>
      <w:r>
        <w:t>Same as before</w:t>
      </w:r>
    </w:p>
    <w:p w:rsidR="005768C7" w:rsidRDefault="005768C7" w:rsidP="005768C7">
      <w:pPr>
        <w:ind w:left="720"/>
        <w:contextualSpacing/>
        <w:jc w:val="both"/>
      </w:pPr>
    </w:p>
    <w:p w:rsidR="005768C7" w:rsidRDefault="005768C7" w:rsidP="005768C7">
      <w:pPr>
        <w:numPr>
          <w:ilvl w:val="0"/>
          <w:numId w:val="1"/>
        </w:numPr>
        <w:ind w:hanging="360"/>
        <w:contextualSpacing/>
        <w:jc w:val="both"/>
      </w:pPr>
      <w:r>
        <w:t>What aspects of the story affected your emotional response? (i.e. Empathize/Sympathize with the character, Identify yourself in the character, The way the passage was phrased, Drawn from past experience, Elements of the story such as setting or plot, Others)</w:t>
      </w:r>
    </w:p>
    <w:p w:rsidR="005768C7" w:rsidRDefault="005768C7" w:rsidP="005768C7">
      <w:pPr>
        <w:pStyle w:val="ListParagraph"/>
      </w:pPr>
    </w:p>
    <w:p w:rsidR="005768C7" w:rsidRDefault="001C2F40" w:rsidP="00B4654B">
      <w:pPr>
        <w:pStyle w:val="ListParagraph"/>
        <w:numPr>
          <w:ilvl w:val="0"/>
          <w:numId w:val="2"/>
        </w:numPr>
      </w:pPr>
      <w:r>
        <w:t>Plot – similar to another story reader read before</w:t>
      </w:r>
    </w:p>
    <w:p w:rsidR="005768C7" w:rsidRDefault="005768C7" w:rsidP="005768C7">
      <w:pPr>
        <w:ind w:left="720"/>
        <w:contextualSpacing/>
        <w:jc w:val="both"/>
      </w:pPr>
    </w:p>
    <w:p w:rsidR="005768C7" w:rsidRDefault="005768C7" w:rsidP="005768C7">
      <w:pPr>
        <w:numPr>
          <w:ilvl w:val="0"/>
          <w:numId w:val="1"/>
        </w:numPr>
        <w:ind w:hanging="360"/>
        <w:contextualSpacing/>
        <w:jc w:val="both"/>
      </w:pPr>
      <w:r>
        <w:t>Why did you find the following segments as striking?</w:t>
      </w:r>
    </w:p>
    <w:p w:rsidR="005768C7" w:rsidRDefault="005768C7" w:rsidP="005768C7">
      <w:pPr>
        <w:ind w:left="720"/>
        <w:contextualSpacing/>
        <w:jc w:val="both"/>
      </w:pPr>
    </w:p>
    <w:p w:rsidR="005768C7" w:rsidRDefault="006F257C" w:rsidP="005768C7">
      <w:pPr>
        <w:pStyle w:val="ListParagraph"/>
        <w:numPr>
          <w:ilvl w:val="0"/>
          <w:numId w:val="2"/>
        </w:numPr>
        <w:jc w:val="both"/>
      </w:pPr>
      <w:r>
        <w:t>Look at excel</w:t>
      </w:r>
    </w:p>
    <w:p w:rsidR="005768C7" w:rsidRDefault="005768C7" w:rsidP="005768C7">
      <w:pPr>
        <w:ind w:left="720"/>
        <w:contextualSpacing/>
        <w:jc w:val="both"/>
      </w:pPr>
    </w:p>
    <w:p w:rsidR="005768C7" w:rsidRDefault="005768C7" w:rsidP="005768C7">
      <w:pPr>
        <w:numPr>
          <w:ilvl w:val="0"/>
          <w:numId w:val="1"/>
        </w:numPr>
        <w:ind w:hanging="360"/>
        <w:contextualSpacing/>
        <w:jc w:val="both"/>
      </w:pPr>
      <w:r>
        <w:t>Describe your overall experience.</w:t>
      </w:r>
    </w:p>
    <w:p w:rsidR="005768C7" w:rsidRDefault="005768C7" w:rsidP="005768C7">
      <w:pPr>
        <w:numPr>
          <w:ilvl w:val="1"/>
          <w:numId w:val="1"/>
        </w:numPr>
        <w:ind w:hanging="360"/>
        <w:contextualSpacing/>
        <w:jc w:val="both"/>
      </w:pPr>
      <w:r>
        <w:t>What did you think of the story?</w:t>
      </w:r>
    </w:p>
    <w:p w:rsidR="005768C7" w:rsidRDefault="005768C7" w:rsidP="005768C7">
      <w:pPr>
        <w:numPr>
          <w:ilvl w:val="1"/>
          <w:numId w:val="1"/>
        </w:numPr>
        <w:ind w:hanging="360"/>
        <w:contextualSpacing/>
        <w:jc w:val="both"/>
      </w:pPr>
      <w:r>
        <w:t>How was participating in this research?</w:t>
      </w:r>
    </w:p>
    <w:p w:rsidR="005768C7" w:rsidRDefault="005768C7" w:rsidP="005768C7">
      <w:pPr>
        <w:contextualSpacing/>
        <w:jc w:val="both"/>
      </w:pPr>
    </w:p>
    <w:p w:rsidR="005768C7" w:rsidRDefault="001C2F40" w:rsidP="00B4654B">
      <w:pPr>
        <w:pStyle w:val="ListParagraph"/>
        <w:numPr>
          <w:ilvl w:val="0"/>
          <w:numId w:val="2"/>
        </w:numPr>
        <w:jc w:val="both"/>
      </w:pPr>
      <w:bookmarkStart w:id="0" w:name="_GoBack"/>
      <w:r>
        <w:t>Story is more confusing than the previous one, since it jumps from story to story. But the three stories are similar since they’re all asking for forgiveness and trying to delay their death by telling stories. Not a lot of fo</w:t>
      </w:r>
      <w:r w:rsidR="00B4654B">
        <w:t xml:space="preserve">reshadowing because the stories have more or less the same events. The Veldt was more fun because reader can feel the buildup, while this is a chill story that you can read anytime. </w:t>
      </w:r>
    </w:p>
    <w:p w:rsidR="00B4654B" w:rsidRDefault="00B4654B" w:rsidP="00B4654B">
      <w:pPr>
        <w:pStyle w:val="ListParagraph"/>
        <w:numPr>
          <w:ilvl w:val="0"/>
          <w:numId w:val="2"/>
        </w:numPr>
        <w:jc w:val="both"/>
      </w:pPr>
      <w:r>
        <w:t>Experience: ok, annotation is easier for this story, but reader likes the veldt more because she felt more buildup there</w:t>
      </w:r>
    </w:p>
    <w:bookmarkEnd w:id="0"/>
    <w:p w:rsidR="00B4654B" w:rsidRDefault="00B4654B" w:rsidP="00B4654B">
      <w:pPr>
        <w:pStyle w:val="ListParagraph"/>
        <w:ind w:left="1440"/>
        <w:jc w:val="both"/>
      </w:pPr>
    </w:p>
    <w:p w:rsidR="005768C7" w:rsidRDefault="005768C7" w:rsidP="005768C7">
      <w:pPr>
        <w:numPr>
          <w:ilvl w:val="0"/>
          <w:numId w:val="1"/>
        </w:numPr>
        <w:ind w:hanging="360"/>
        <w:contextualSpacing/>
        <w:jc w:val="both"/>
      </w:pPr>
      <w:r>
        <w:t>Do you have any other comments or suggestions?</w:t>
      </w:r>
    </w:p>
    <w:p w:rsidR="001D795F" w:rsidRDefault="001D795F"/>
    <w:p w:rsidR="005768C7" w:rsidRDefault="00B4654B" w:rsidP="005768C7">
      <w:pPr>
        <w:pStyle w:val="ListParagraph"/>
        <w:numPr>
          <w:ilvl w:val="0"/>
          <w:numId w:val="2"/>
        </w:numPr>
      </w:pPr>
      <w:r>
        <w:lastRenderedPageBreak/>
        <w:t>n/a</w:t>
      </w:r>
    </w:p>
    <w:p w:rsidR="005768C7" w:rsidRDefault="005768C7" w:rsidP="005768C7"/>
    <w:p w:rsidR="005768C7" w:rsidRPr="005768C7" w:rsidRDefault="005768C7" w:rsidP="005768C7">
      <w:pPr>
        <w:jc w:val="both"/>
        <w:rPr>
          <w:b/>
        </w:rPr>
      </w:pPr>
      <w:r w:rsidRPr="005768C7">
        <w:rPr>
          <w:b/>
        </w:rPr>
        <w:t>Other questions I might have asked:</w:t>
      </w:r>
    </w:p>
    <w:p w:rsidR="005768C7" w:rsidRDefault="005768C7" w:rsidP="005768C7">
      <w:pPr>
        <w:numPr>
          <w:ilvl w:val="0"/>
          <w:numId w:val="4"/>
        </w:numPr>
        <w:ind w:hanging="360"/>
        <w:contextualSpacing/>
        <w:jc w:val="both"/>
      </w:pPr>
      <w:r>
        <w:t>How was the read-annotate-read-annotate process?</w:t>
      </w:r>
    </w:p>
    <w:p w:rsidR="005768C7" w:rsidRDefault="005768C7" w:rsidP="005768C7">
      <w:pPr>
        <w:contextualSpacing/>
        <w:jc w:val="both"/>
      </w:pPr>
    </w:p>
    <w:p w:rsidR="005768C7" w:rsidRDefault="00B4654B" w:rsidP="005768C7">
      <w:pPr>
        <w:pStyle w:val="ListParagraph"/>
        <w:numPr>
          <w:ilvl w:val="0"/>
          <w:numId w:val="2"/>
        </w:numPr>
        <w:jc w:val="both"/>
      </w:pPr>
      <w:r>
        <w:t>same</w:t>
      </w:r>
    </w:p>
    <w:p w:rsidR="005768C7" w:rsidRDefault="005768C7" w:rsidP="005768C7">
      <w:pPr>
        <w:contextualSpacing/>
        <w:jc w:val="both"/>
      </w:pPr>
    </w:p>
    <w:p w:rsidR="005768C7" w:rsidRDefault="005768C7" w:rsidP="005768C7">
      <w:pPr>
        <w:ind w:firstLine="360"/>
      </w:pPr>
      <w:r>
        <w:t>2.</w:t>
      </w:r>
    </w:p>
    <w:p w:rsidR="005768C7" w:rsidRDefault="005768C7" w:rsidP="005768C7">
      <w:pPr>
        <w:ind w:firstLine="360"/>
      </w:pPr>
      <w:r>
        <w:t xml:space="preserve"> </w:t>
      </w:r>
    </w:p>
    <w:p w:rsidR="005768C7" w:rsidRPr="005768C7" w:rsidRDefault="005768C7" w:rsidP="005768C7">
      <w:pPr>
        <w:jc w:val="both"/>
        <w:rPr>
          <w:b/>
        </w:rPr>
      </w:pPr>
      <w:r w:rsidRPr="005768C7">
        <w:rPr>
          <w:b/>
        </w:rPr>
        <w:t>Some key points to take note of:</w:t>
      </w:r>
    </w:p>
    <w:p w:rsidR="005768C7" w:rsidRDefault="005768C7" w:rsidP="005768C7">
      <w:pPr>
        <w:numPr>
          <w:ilvl w:val="0"/>
          <w:numId w:val="5"/>
        </w:numPr>
        <w:ind w:hanging="360"/>
        <w:contextualSpacing/>
        <w:jc w:val="both"/>
      </w:pPr>
      <w:r>
        <w:t>Yes/No: Were they in a “comfortable position” while they were reading the story?</w:t>
      </w:r>
    </w:p>
    <w:p w:rsidR="005768C7" w:rsidRDefault="00B4654B" w:rsidP="005768C7">
      <w:pPr>
        <w:pStyle w:val="ListParagraph"/>
        <w:numPr>
          <w:ilvl w:val="0"/>
          <w:numId w:val="2"/>
        </w:numPr>
        <w:jc w:val="both"/>
      </w:pPr>
      <w:r>
        <w:t>yes</w:t>
      </w:r>
    </w:p>
    <w:p w:rsidR="005768C7" w:rsidRDefault="005768C7" w:rsidP="005768C7">
      <w:pPr>
        <w:numPr>
          <w:ilvl w:val="0"/>
          <w:numId w:val="5"/>
        </w:numPr>
        <w:ind w:hanging="360"/>
        <w:contextualSpacing/>
        <w:jc w:val="both"/>
      </w:pPr>
      <w:r>
        <w:t>Yes/No: Based on how they answered, do you think they were very engaged/captivated by the story?</w:t>
      </w:r>
    </w:p>
    <w:p w:rsidR="005768C7" w:rsidRDefault="00B4654B" w:rsidP="005768C7">
      <w:pPr>
        <w:pStyle w:val="ListParagraph"/>
        <w:numPr>
          <w:ilvl w:val="0"/>
          <w:numId w:val="2"/>
        </w:numPr>
      </w:pPr>
      <w:r>
        <w:t>No? (anticipated events, reader said she likes The Veldt more since there’s not much buildup on this, reader said it’s just a chill story)</w:t>
      </w:r>
    </w:p>
    <w:p w:rsidR="005768C7" w:rsidRDefault="005768C7" w:rsidP="005768C7"/>
    <w:p w:rsidR="005768C7" w:rsidRDefault="005768C7" w:rsidP="005768C7">
      <w:pPr>
        <w:pBdr>
          <w:bottom w:val="single" w:sz="12" w:space="1" w:color="auto"/>
        </w:pBdr>
      </w:pPr>
    </w:p>
    <w:p w:rsidR="005768C7" w:rsidRPr="005768C7" w:rsidRDefault="005768C7" w:rsidP="005768C7">
      <w:pPr>
        <w:rPr>
          <w:b/>
        </w:rPr>
      </w:pPr>
    </w:p>
    <w:sectPr w:rsidR="005768C7" w:rsidRPr="005768C7" w:rsidSect="00576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43D48"/>
    <w:multiLevelType w:val="multilevel"/>
    <w:tmpl w:val="423C7F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9B7059A"/>
    <w:multiLevelType w:val="hybridMultilevel"/>
    <w:tmpl w:val="1FE4D0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7450492"/>
    <w:multiLevelType w:val="multilevel"/>
    <w:tmpl w:val="FB429F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EB52E46"/>
    <w:multiLevelType w:val="hybridMultilevel"/>
    <w:tmpl w:val="72EEB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FC14FA"/>
    <w:multiLevelType w:val="hybridMultilevel"/>
    <w:tmpl w:val="F9468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B16EDC"/>
    <w:multiLevelType w:val="multilevel"/>
    <w:tmpl w:val="8654C0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C7"/>
    <w:rsid w:val="000938C4"/>
    <w:rsid w:val="0015706B"/>
    <w:rsid w:val="001C2F40"/>
    <w:rsid w:val="001D795F"/>
    <w:rsid w:val="005768C7"/>
    <w:rsid w:val="006F257C"/>
    <w:rsid w:val="007432F2"/>
    <w:rsid w:val="008744AC"/>
    <w:rsid w:val="00B13721"/>
    <w:rsid w:val="00B46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7CCF"/>
  <w15:chartTrackingRefBased/>
  <w15:docId w15:val="{58F3D41F-CC39-4726-BC6A-2195393C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768C7"/>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adolfo</dc:creator>
  <cp:keywords/>
  <dc:description/>
  <cp:lastModifiedBy>bianca adolfo</cp:lastModifiedBy>
  <cp:revision>5</cp:revision>
  <dcterms:created xsi:type="dcterms:W3CDTF">2017-02-02T06:27:00Z</dcterms:created>
  <dcterms:modified xsi:type="dcterms:W3CDTF">2017-02-13T16:07:00Z</dcterms:modified>
</cp:coreProperties>
</file>