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D709EE">
        <w:rPr>
          <w:b/>
        </w:rPr>
        <w:t>Jan</w:t>
      </w:r>
      <w:bookmarkStart w:id="0" w:name="_GoBack"/>
      <w:bookmarkEnd w:id="0"/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357FC5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BA1596">
        <w:t>Yes, but minimal – headset digs into the head and can be felt halfway through. Does not affect the emotions felt during reading though</w:t>
      </w:r>
    </w:p>
    <w:p w:rsidR="00BA1596" w:rsidRDefault="00BA1596" w:rsidP="005768C7">
      <w:pPr>
        <w:pStyle w:val="ListParagraph"/>
        <w:numPr>
          <w:ilvl w:val="0"/>
          <w:numId w:val="3"/>
        </w:numPr>
        <w:jc w:val="both"/>
      </w:pPr>
      <w:r>
        <w:t>Headset</w:t>
      </w:r>
      <w:r w:rsidR="00357FC5">
        <w:t>:</w:t>
      </w:r>
      <w:r>
        <w:t xml:space="preserve"> can be felt as time passes</w:t>
      </w:r>
    </w:p>
    <w:p w:rsidR="00BA1596" w:rsidRDefault="00BA1596" w:rsidP="005768C7">
      <w:pPr>
        <w:pStyle w:val="ListParagraph"/>
        <w:numPr>
          <w:ilvl w:val="0"/>
          <w:numId w:val="3"/>
        </w:numPr>
        <w:jc w:val="both"/>
      </w:pPr>
      <w:r>
        <w:t>Software: ok but sometimes the yes/no checkbox is hard to notice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2D5276" w:rsidP="005768C7">
      <w:pPr>
        <w:pStyle w:val="ListParagraph"/>
        <w:numPr>
          <w:ilvl w:val="0"/>
          <w:numId w:val="2"/>
        </w:numPr>
        <w:jc w:val="both"/>
      </w:pPr>
      <w:r>
        <w:t xml:space="preserve">More comfortable if </w:t>
      </w:r>
      <w:r w:rsidR="00C43230">
        <w:t xml:space="preserve">there’s a hole where the </w:t>
      </w:r>
      <w:r>
        <w:t xml:space="preserve">head can be leaned </w:t>
      </w:r>
      <w:r w:rsidR="00C43230">
        <w:t>or put on top of</w:t>
      </w:r>
      <w:r>
        <w:t xml:space="preserve"> </w:t>
      </w:r>
      <w:r w:rsidR="00C43230">
        <w:t>OR</w:t>
      </w:r>
      <w:r>
        <w:t xml:space="preserve"> lying on the bed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2D5276" w:rsidP="005768C7">
      <w:pPr>
        <w:pStyle w:val="ListParagraph"/>
        <w:numPr>
          <w:ilvl w:val="0"/>
          <w:numId w:val="2"/>
        </w:numPr>
      </w:pPr>
      <w:r>
        <w:t>Character - Technology and emotions that run through the parents and the kids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C43230" w:rsidP="005768C7">
      <w:pPr>
        <w:pStyle w:val="ListParagraph"/>
        <w:numPr>
          <w:ilvl w:val="0"/>
          <w:numId w:val="2"/>
        </w:numPr>
        <w:jc w:val="both"/>
      </w:pPr>
      <w:r>
        <w:t xml:space="preserve">Look at </w:t>
      </w:r>
      <w:r w:rsidR="002D5276">
        <w:t>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C43230" w:rsidP="005768C7">
      <w:pPr>
        <w:pStyle w:val="ListParagraph"/>
        <w:numPr>
          <w:ilvl w:val="0"/>
          <w:numId w:val="2"/>
        </w:numPr>
        <w:jc w:val="both"/>
      </w:pPr>
      <w:r>
        <w:t>Start: excited since she doesn’t know what will happen</w:t>
      </w:r>
    </w:p>
    <w:p w:rsidR="00C43230" w:rsidRDefault="00C43230" w:rsidP="005768C7">
      <w:pPr>
        <w:pStyle w:val="ListParagraph"/>
        <w:numPr>
          <w:ilvl w:val="0"/>
          <w:numId w:val="2"/>
        </w:numPr>
        <w:jc w:val="both"/>
      </w:pPr>
      <w:r>
        <w:t>While reading the story: writing style is ok. Reader just generally doesn’t like short stories because there were many condensed parts</w:t>
      </w:r>
    </w:p>
    <w:p w:rsidR="00C43230" w:rsidRDefault="00C43230" w:rsidP="005768C7">
      <w:pPr>
        <w:pStyle w:val="ListParagraph"/>
        <w:numPr>
          <w:ilvl w:val="0"/>
          <w:numId w:val="2"/>
        </w:numPr>
        <w:jc w:val="both"/>
      </w:pPr>
      <w:r>
        <w:t>Annotate: a bit hard since it’s hard to decide which in the scale corresponds to what she’s feeling</w:t>
      </w:r>
    </w:p>
    <w:p w:rsidR="00C43230" w:rsidRDefault="00C43230" w:rsidP="005768C7">
      <w:pPr>
        <w:pStyle w:val="ListParagraph"/>
        <w:numPr>
          <w:ilvl w:val="0"/>
          <w:numId w:val="2"/>
        </w:numPr>
        <w:jc w:val="both"/>
      </w:pPr>
      <w:r>
        <w:t>End: already very cold in the area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C43230" w:rsidP="005768C7">
      <w:pPr>
        <w:pStyle w:val="ListParagraph"/>
        <w:numPr>
          <w:ilvl w:val="0"/>
          <w:numId w:val="2"/>
        </w:numPr>
      </w:pPr>
      <w:r>
        <w:lastRenderedPageBreak/>
        <w:t>n/a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BA1596" w:rsidP="005768C7">
      <w:pPr>
        <w:pStyle w:val="ListParagraph"/>
        <w:numPr>
          <w:ilvl w:val="0"/>
          <w:numId w:val="2"/>
        </w:numPr>
        <w:jc w:val="both"/>
      </w:pPr>
      <w:r>
        <w:t>Ok, but if story is long, cannot remember</w:t>
      </w:r>
      <w:r w:rsidR="009B6824">
        <w:t xml:space="preserve"> what happened in</w:t>
      </w:r>
      <w:r w:rsidR="002D5276">
        <w:t xml:space="preserve"> the first parts and how everything built up to a scene. But you can still feel emotions since you’re reading whole segments</w:t>
      </w:r>
    </w:p>
    <w:p w:rsidR="005768C7" w:rsidRDefault="005768C7" w:rsidP="005768C7">
      <w:pPr>
        <w:ind w:firstLine="360"/>
      </w:pPr>
      <w:r>
        <w:t>2.</w:t>
      </w:r>
    </w:p>
    <w:p w:rsidR="005768C7" w:rsidRDefault="005768C7" w:rsidP="005768C7">
      <w:pPr>
        <w:ind w:firstLine="360"/>
      </w:pPr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5768C7" w:rsidRDefault="00C43230" w:rsidP="005768C7">
      <w:pPr>
        <w:pStyle w:val="ListParagraph"/>
        <w:numPr>
          <w:ilvl w:val="0"/>
          <w:numId w:val="2"/>
        </w:numPr>
        <w:jc w:val="both"/>
      </w:pPr>
      <w:r>
        <w:t>Probably no since she wants to rest her head somewhere, and there’s nothing to rest your head at in celt (though I didn’t see her gesture during the interview on how she wants her head to be)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5768C7" w:rsidRDefault="002D5276" w:rsidP="005768C7">
      <w:pPr>
        <w:pStyle w:val="ListParagraph"/>
        <w:numPr>
          <w:ilvl w:val="0"/>
          <w:numId w:val="2"/>
        </w:numPr>
      </w:pPr>
      <w:r>
        <w:t>Yes. She had a lot of ‘oh shit’ moments and seems excited while recalling the story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2D5276"/>
    <w:rsid w:val="00357FC5"/>
    <w:rsid w:val="005768C7"/>
    <w:rsid w:val="007432F2"/>
    <w:rsid w:val="009B6824"/>
    <w:rsid w:val="00B13721"/>
    <w:rsid w:val="00BA1596"/>
    <w:rsid w:val="00C43230"/>
    <w:rsid w:val="00D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153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bianca adolfo</cp:lastModifiedBy>
  <cp:revision>5</cp:revision>
  <dcterms:created xsi:type="dcterms:W3CDTF">2017-02-02T06:27:00Z</dcterms:created>
  <dcterms:modified xsi:type="dcterms:W3CDTF">2017-02-02T07:48:00Z</dcterms:modified>
</cp:coreProperties>
</file>