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8C7" w:rsidRDefault="005768C7" w:rsidP="005768C7">
      <w:pPr>
        <w:pBdr>
          <w:bottom w:val="single" w:sz="12" w:space="1" w:color="auto"/>
        </w:pBdr>
        <w:jc w:val="both"/>
        <w:rPr>
          <w:b/>
        </w:rPr>
      </w:pPr>
    </w:p>
    <w:p w:rsidR="005768C7" w:rsidRDefault="005768C7" w:rsidP="005768C7">
      <w:pPr>
        <w:jc w:val="both"/>
        <w:rPr>
          <w:b/>
        </w:rPr>
      </w:pPr>
      <w:r>
        <w:rPr>
          <w:b/>
        </w:rPr>
        <w:t xml:space="preserve">Participant: </w:t>
      </w:r>
      <w:r w:rsidR="002E787D">
        <w:rPr>
          <w:b/>
        </w:rPr>
        <w:t>Jed</w:t>
      </w:r>
    </w:p>
    <w:p w:rsidR="005768C7" w:rsidRDefault="005768C7" w:rsidP="005768C7">
      <w:pPr>
        <w:jc w:val="both"/>
        <w:rPr>
          <w:b/>
        </w:rPr>
      </w:pPr>
    </w:p>
    <w:p w:rsidR="005768C7" w:rsidRPr="005768C7" w:rsidRDefault="005768C7" w:rsidP="005768C7">
      <w:pPr>
        <w:jc w:val="both"/>
        <w:rPr>
          <w:b/>
        </w:rPr>
      </w:pPr>
      <w:r w:rsidRPr="005768C7">
        <w:rPr>
          <w:b/>
        </w:rPr>
        <w:t>Main questions:</w:t>
      </w:r>
    </w:p>
    <w:p w:rsidR="005768C7" w:rsidRDefault="005768C7" w:rsidP="005768C7">
      <w:pPr>
        <w:numPr>
          <w:ilvl w:val="0"/>
          <w:numId w:val="1"/>
        </w:numPr>
        <w:ind w:hanging="360"/>
        <w:contextualSpacing/>
        <w:jc w:val="both"/>
      </w:pPr>
      <w:r>
        <w:t>Do you think that the following has affected your emotional response in any way?</w:t>
      </w:r>
    </w:p>
    <w:p w:rsidR="005768C7" w:rsidRDefault="005768C7" w:rsidP="005768C7">
      <w:pPr>
        <w:numPr>
          <w:ilvl w:val="1"/>
          <w:numId w:val="1"/>
        </w:numPr>
        <w:ind w:hanging="360"/>
        <w:contextualSpacing/>
        <w:jc w:val="both"/>
      </w:pPr>
      <w:r>
        <w:t>Your environment (temperature, the room, your position)</w:t>
      </w:r>
    </w:p>
    <w:p w:rsidR="005768C7" w:rsidRDefault="005768C7" w:rsidP="005768C7">
      <w:pPr>
        <w:numPr>
          <w:ilvl w:val="1"/>
          <w:numId w:val="1"/>
        </w:numPr>
        <w:ind w:hanging="360"/>
        <w:contextualSpacing/>
        <w:jc w:val="both"/>
      </w:pPr>
      <w:r>
        <w:t>Wearing the headset</w:t>
      </w:r>
    </w:p>
    <w:p w:rsidR="005768C7" w:rsidRDefault="005768C7" w:rsidP="005768C7">
      <w:pPr>
        <w:numPr>
          <w:ilvl w:val="1"/>
          <w:numId w:val="1"/>
        </w:numPr>
        <w:ind w:hanging="360"/>
        <w:contextualSpacing/>
        <w:jc w:val="both"/>
      </w:pPr>
      <w:r>
        <w:t>The software used</w:t>
      </w:r>
    </w:p>
    <w:p w:rsidR="005768C7" w:rsidRDefault="005768C7" w:rsidP="005768C7">
      <w:pPr>
        <w:contextualSpacing/>
        <w:jc w:val="both"/>
      </w:pPr>
    </w:p>
    <w:p w:rsidR="005768C7" w:rsidRDefault="008744AC" w:rsidP="005768C7">
      <w:pPr>
        <w:pStyle w:val="ListParagraph"/>
        <w:numPr>
          <w:ilvl w:val="0"/>
          <w:numId w:val="3"/>
        </w:numPr>
        <w:jc w:val="both"/>
      </w:pPr>
      <w:r>
        <w:t xml:space="preserve">Environment: </w:t>
      </w:r>
      <w:r w:rsidR="00BE5EE4">
        <w:t>Okay.</w:t>
      </w:r>
    </w:p>
    <w:p w:rsidR="008744AC" w:rsidRDefault="008744AC" w:rsidP="005768C7">
      <w:pPr>
        <w:pStyle w:val="ListParagraph"/>
        <w:numPr>
          <w:ilvl w:val="0"/>
          <w:numId w:val="3"/>
        </w:numPr>
        <w:jc w:val="both"/>
      </w:pPr>
      <w:r>
        <w:t xml:space="preserve">Headset: </w:t>
      </w:r>
      <w:r w:rsidR="00BE5EE4">
        <w:t>A bit uncomfortable for the part behind the ear but bearable.</w:t>
      </w:r>
    </w:p>
    <w:p w:rsidR="008744AC" w:rsidRDefault="008744AC" w:rsidP="005768C7">
      <w:pPr>
        <w:pStyle w:val="ListParagraph"/>
        <w:numPr>
          <w:ilvl w:val="0"/>
          <w:numId w:val="3"/>
        </w:numPr>
        <w:jc w:val="both"/>
      </w:pPr>
      <w:r>
        <w:t>Software:</w:t>
      </w:r>
      <w:r w:rsidR="00BE5EE4">
        <w:t xml:space="preserve"> </w:t>
      </w:r>
      <w:r w:rsidR="00276433">
        <w:t>Usually the changes the reader</w:t>
      </w:r>
      <w:r w:rsidR="00BE5EE4">
        <w:t xml:space="preserve"> make</w:t>
      </w:r>
      <w:r w:rsidR="00276433">
        <w:t>s</w:t>
      </w:r>
      <w:r w:rsidR="00BE5EE4">
        <w:t xml:space="preserve"> are small so </w:t>
      </w:r>
      <w:r w:rsidR="00276433">
        <w:t>he</w:t>
      </w:r>
      <w:r w:rsidR="00BE5EE4">
        <w:t xml:space="preserve"> wish</w:t>
      </w:r>
      <w:r w:rsidR="00276433">
        <w:t>es</w:t>
      </w:r>
      <w:r w:rsidR="00BE5EE4">
        <w:t xml:space="preserve"> the sliders stayed </w:t>
      </w:r>
      <w:r w:rsidR="00276433">
        <w:t>in</w:t>
      </w:r>
      <w:r w:rsidR="00BE5EE4">
        <w:t xml:space="preserve"> the previous setting.</w:t>
      </w:r>
    </w:p>
    <w:p w:rsidR="005768C7" w:rsidRDefault="005768C7" w:rsidP="005768C7">
      <w:pPr>
        <w:ind w:left="1440"/>
        <w:contextualSpacing/>
        <w:jc w:val="both"/>
      </w:pPr>
    </w:p>
    <w:p w:rsidR="005768C7" w:rsidRDefault="005768C7" w:rsidP="005768C7">
      <w:pPr>
        <w:numPr>
          <w:ilvl w:val="0"/>
          <w:numId w:val="1"/>
        </w:numPr>
        <w:ind w:hanging="360"/>
        <w:contextualSpacing/>
        <w:jc w:val="both"/>
      </w:pPr>
      <w:r>
        <w:t>How do you usually read? (i.e. lying down on my bed, in a cold room, with a book, with a nice cup of coffee, etc.)</w:t>
      </w:r>
    </w:p>
    <w:p w:rsidR="005768C7" w:rsidRDefault="005768C7" w:rsidP="005768C7">
      <w:pPr>
        <w:ind w:left="720"/>
        <w:contextualSpacing/>
        <w:jc w:val="both"/>
      </w:pPr>
    </w:p>
    <w:p w:rsidR="00BE5EE4" w:rsidRDefault="00276433" w:rsidP="00276433">
      <w:pPr>
        <w:pStyle w:val="ListParagraph"/>
        <w:numPr>
          <w:ilvl w:val="0"/>
          <w:numId w:val="2"/>
        </w:numPr>
        <w:jc w:val="both"/>
      </w:pPr>
      <w:r>
        <w:t>He prefers lying down as it’s more comfortable for his back, but it’s a numbing position so sitting down is also good.</w:t>
      </w:r>
    </w:p>
    <w:p w:rsidR="00BE5EE4" w:rsidRDefault="00BE5EE4" w:rsidP="005768C7">
      <w:pPr>
        <w:pStyle w:val="ListParagraph"/>
        <w:numPr>
          <w:ilvl w:val="0"/>
          <w:numId w:val="2"/>
        </w:numPr>
        <w:jc w:val="both"/>
      </w:pPr>
      <w:r>
        <w:t>Phone</w:t>
      </w:r>
    </w:p>
    <w:p w:rsidR="005768C7" w:rsidRDefault="005768C7" w:rsidP="005768C7">
      <w:pPr>
        <w:ind w:left="720"/>
        <w:contextualSpacing/>
        <w:jc w:val="both"/>
      </w:pPr>
    </w:p>
    <w:p w:rsidR="005768C7" w:rsidRDefault="005768C7" w:rsidP="005768C7">
      <w:pPr>
        <w:numPr>
          <w:ilvl w:val="0"/>
          <w:numId w:val="1"/>
        </w:numPr>
        <w:ind w:hanging="360"/>
        <w:contextualSpacing/>
        <w:jc w:val="both"/>
      </w:pPr>
      <w:r>
        <w:t xml:space="preserve">What aspects of the story affected your emotional response? (i.e. Empathize/Sympathize with the character, </w:t>
      </w:r>
      <w:proofErr w:type="gramStart"/>
      <w:r>
        <w:t>Identify</w:t>
      </w:r>
      <w:proofErr w:type="gramEnd"/>
      <w:r>
        <w:t xml:space="preserve"> yourself in the character, The way the passage was phrased, Drawn from past experience, Elements of the story such as setting or plot, Others)</w:t>
      </w:r>
    </w:p>
    <w:p w:rsidR="005768C7" w:rsidRDefault="005768C7" w:rsidP="005768C7">
      <w:pPr>
        <w:pStyle w:val="ListParagraph"/>
      </w:pPr>
    </w:p>
    <w:p w:rsidR="005768C7" w:rsidRDefault="00276433" w:rsidP="005768C7">
      <w:pPr>
        <w:pStyle w:val="ListParagraph"/>
        <w:numPr>
          <w:ilvl w:val="0"/>
          <w:numId w:val="2"/>
        </w:numPr>
      </w:pPr>
      <w:r>
        <w:t>C</w:t>
      </w:r>
      <w:r w:rsidR="0046012F">
        <w:t>haracter</w:t>
      </w:r>
      <w:r>
        <w:t>s</w:t>
      </w:r>
    </w:p>
    <w:p w:rsidR="00276433" w:rsidRDefault="00276433" w:rsidP="005768C7">
      <w:pPr>
        <w:pStyle w:val="ListParagraph"/>
        <w:numPr>
          <w:ilvl w:val="0"/>
          <w:numId w:val="2"/>
        </w:numPr>
      </w:pPr>
      <w:r>
        <w:t>Story Elements</w:t>
      </w:r>
    </w:p>
    <w:p w:rsidR="005768C7" w:rsidRDefault="005768C7" w:rsidP="005768C7">
      <w:pPr>
        <w:ind w:left="720"/>
        <w:contextualSpacing/>
        <w:jc w:val="both"/>
      </w:pPr>
    </w:p>
    <w:p w:rsidR="005768C7" w:rsidRDefault="005768C7" w:rsidP="005768C7">
      <w:pPr>
        <w:numPr>
          <w:ilvl w:val="0"/>
          <w:numId w:val="1"/>
        </w:numPr>
        <w:ind w:hanging="360"/>
        <w:contextualSpacing/>
        <w:jc w:val="both"/>
      </w:pPr>
      <w:r>
        <w:t>Why did you find the following segments as striking?</w:t>
      </w:r>
    </w:p>
    <w:p w:rsidR="005768C7" w:rsidRDefault="005768C7" w:rsidP="005768C7">
      <w:pPr>
        <w:ind w:left="720"/>
        <w:contextualSpacing/>
        <w:jc w:val="both"/>
      </w:pPr>
    </w:p>
    <w:p w:rsidR="005768C7" w:rsidRDefault="006F257C" w:rsidP="005768C7">
      <w:pPr>
        <w:pStyle w:val="ListParagraph"/>
        <w:numPr>
          <w:ilvl w:val="0"/>
          <w:numId w:val="2"/>
        </w:numPr>
        <w:jc w:val="both"/>
      </w:pPr>
      <w:r>
        <w:t>Look at excel</w:t>
      </w:r>
    </w:p>
    <w:p w:rsidR="005768C7" w:rsidRDefault="005768C7" w:rsidP="005768C7">
      <w:pPr>
        <w:ind w:left="720"/>
        <w:contextualSpacing/>
        <w:jc w:val="both"/>
      </w:pPr>
    </w:p>
    <w:p w:rsidR="005768C7" w:rsidRDefault="005768C7" w:rsidP="005768C7">
      <w:pPr>
        <w:numPr>
          <w:ilvl w:val="0"/>
          <w:numId w:val="1"/>
        </w:numPr>
        <w:ind w:hanging="360"/>
        <w:contextualSpacing/>
        <w:jc w:val="both"/>
      </w:pPr>
      <w:r>
        <w:t>Describe your overall experience.</w:t>
      </w:r>
    </w:p>
    <w:p w:rsidR="005768C7" w:rsidRDefault="005768C7" w:rsidP="005768C7">
      <w:pPr>
        <w:numPr>
          <w:ilvl w:val="1"/>
          <w:numId w:val="1"/>
        </w:numPr>
        <w:ind w:hanging="360"/>
        <w:contextualSpacing/>
        <w:jc w:val="both"/>
      </w:pPr>
      <w:r>
        <w:t>What did you think of the story?</w:t>
      </w:r>
    </w:p>
    <w:p w:rsidR="005768C7" w:rsidRDefault="005768C7" w:rsidP="005768C7">
      <w:pPr>
        <w:numPr>
          <w:ilvl w:val="1"/>
          <w:numId w:val="1"/>
        </w:numPr>
        <w:ind w:hanging="360"/>
        <w:contextualSpacing/>
        <w:jc w:val="both"/>
      </w:pPr>
      <w:r>
        <w:t>How was participating in this research?</w:t>
      </w:r>
    </w:p>
    <w:p w:rsidR="005768C7" w:rsidRDefault="005768C7" w:rsidP="005768C7">
      <w:pPr>
        <w:contextualSpacing/>
        <w:jc w:val="both"/>
      </w:pPr>
    </w:p>
    <w:p w:rsidR="00276433" w:rsidRDefault="00276433" w:rsidP="00276433">
      <w:pPr>
        <w:pStyle w:val="ListParagraph"/>
        <w:numPr>
          <w:ilvl w:val="0"/>
          <w:numId w:val="2"/>
        </w:numPr>
        <w:jc w:val="both"/>
      </w:pPr>
      <w:r>
        <w:t xml:space="preserve">At first the reader felt clueless as to what was happening and his perception of the story’s setting kept changing. Like thinking that the nursery was a toy space, but in fact it was a simulation space. </w:t>
      </w:r>
      <w:proofErr w:type="gramStart"/>
      <w:r>
        <w:t>So</w:t>
      </w:r>
      <w:proofErr w:type="gramEnd"/>
      <w:r>
        <w:t xml:space="preserve"> the concept of the book’s setting gets built up over time.</w:t>
      </w:r>
    </w:p>
    <w:p w:rsidR="00614EF0" w:rsidRDefault="00276433" w:rsidP="00276433">
      <w:pPr>
        <w:pStyle w:val="ListParagraph"/>
        <w:numPr>
          <w:ilvl w:val="0"/>
          <w:numId w:val="2"/>
        </w:numPr>
        <w:jc w:val="both"/>
      </w:pPr>
      <w:r>
        <w:t>There were segments though that cut off at a cliffhanger moment.</w:t>
      </w:r>
    </w:p>
    <w:p w:rsidR="00614EF0" w:rsidRDefault="00276433" w:rsidP="00276433">
      <w:pPr>
        <w:pStyle w:val="ListParagraph"/>
        <w:numPr>
          <w:ilvl w:val="0"/>
          <w:numId w:val="2"/>
        </w:numPr>
        <w:jc w:val="both"/>
      </w:pPr>
      <w:r>
        <w:t>The headset device felt a bit uncomfortable but it was bearable. And the atmosphere was calm.</w:t>
      </w:r>
    </w:p>
    <w:p w:rsidR="005768C7" w:rsidRDefault="005768C7" w:rsidP="005768C7">
      <w:pPr>
        <w:ind w:left="1440"/>
        <w:contextualSpacing/>
        <w:jc w:val="both"/>
      </w:pPr>
    </w:p>
    <w:p w:rsidR="005768C7" w:rsidRDefault="005768C7" w:rsidP="005768C7">
      <w:pPr>
        <w:numPr>
          <w:ilvl w:val="0"/>
          <w:numId w:val="1"/>
        </w:numPr>
        <w:ind w:hanging="360"/>
        <w:contextualSpacing/>
        <w:jc w:val="both"/>
      </w:pPr>
      <w:r>
        <w:t>Do you have any other comments or suggestions?</w:t>
      </w:r>
    </w:p>
    <w:p w:rsidR="001D795F" w:rsidRDefault="001D795F"/>
    <w:p w:rsidR="005768C7" w:rsidRDefault="00276433" w:rsidP="005768C7">
      <w:pPr>
        <w:pStyle w:val="ListParagraph"/>
        <w:numPr>
          <w:ilvl w:val="0"/>
          <w:numId w:val="2"/>
        </w:numPr>
      </w:pPr>
      <w:r>
        <w:t>A setting for the sliders to keep track of previous configurations.</w:t>
      </w:r>
    </w:p>
    <w:p w:rsidR="005768C7" w:rsidRDefault="005768C7" w:rsidP="005768C7"/>
    <w:p w:rsidR="005768C7" w:rsidRPr="005768C7" w:rsidRDefault="005768C7" w:rsidP="005768C7">
      <w:pPr>
        <w:jc w:val="both"/>
        <w:rPr>
          <w:b/>
        </w:rPr>
      </w:pPr>
      <w:r w:rsidRPr="005768C7">
        <w:rPr>
          <w:b/>
        </w:rPr>
        <w:t>Other questions I might have asked:</w:t>
      </w:r>
    </w:p>
    <w:p w:rsidR="005768C7" w:rsidRDefault="005768C7" w:rsidP="005768C7">
      <w:pPr>
        <w:numPr>
          <w:ilvl w:val="0"/>
          <w:numId w:val="4"/>
        </w:numPr>
        <w:ind w:hanging="360"/>
        <w:contextualSpacing/>
        <w:jc w:val="both"/>
      </w:pPr>
      <w:r>
        <w:t>How was the read-annotate-read-annotate process?</w:t>
      </w:r>
    </w:p>
    <w:p w:rsidR="005768C7" w:rsidRDefault="005768C7" w:rsidP="005768C7">
      <w:pPr>
        <w:contextualSpacing/>
        <w:jc w:val="both"/>
      </w:pPr>
    </w:p>
    <w:p w:rsidR="005768C7" w:rsidRDefault="00276433" w:rsidP="005768C7">
      <w:pPr>
        <w:pStyle w:val="ListParagraph"/>
        <w:numPr>
          <w:ilvl w:val="0"/>
          <w:numId w:val="2"/>
        </w:numPr>
        <w:jc w:val="both"/>
      </w:pPr>
      <w:r>
        <w:t>It was okay, but there were a lot of segments.</w:t>
      </w:r>
    </w:p>
    <w:p w:rsidR="005768C7" w:rsidRDefault="005768C7" w:rsidP="0046012F">
      <w:r>
        <w:t xml:space="preserve"> </w:t>
      </w:r>
    </w:p>
    <w:p w:rsidR="005768C7" w:rsidRPr="005768C7" w:rsidRDefault="005768C7" w:rsidP="005768C7">
      <w:pPr>
        <w:jc w:val="both"/>
        <w:rPr>
          <w:b/>
        </w:rPr>
      </w:pPr>
      <w:r w:rsidRPr="005768C7">
        <w:rPr>
          <w:b/>
        </w:rPr>
        <w:t>Some key points to take note of:</w:t>
      </w:r>
    </w:p>
    <w:p w:rsidR="005768C7" w:rsidRDefault="005768C7" w:rsidP="005768C7">
      <w:pPr>
        <w:numPr>
          <w:ilvl w:val="0"/>
          <w:numId w:val="5"/>
        </w:numPr>
        <w:ind w:hanging="360"/>
        <w:contextualSpacing/>
        <w:jc w:val="both"/>
      </w:pPr>
      <w:r>
        <w:t>Yes/No: Were they in a “comfortable position” while they were reading the story?</w:t>
      </w:r>
    </w:p>
    <w:p w:rsidR="00841CE7" w:rsidRDefault="00841CE7" w:rsidP="00841CE7">
      <w:pPr>
        <w:contextualSpacing/>
        <w:jc w:val="both"/>
      </w:pPr>
    </w:p>
    <w:p w:rsidR="005768C7" w:rsidRDefault="00276433" w:rsidP="005768C7">
      <w:pPr>
        <w:pStyle w:val="ListParagraph"/>
        <w:numPr>
          <w:ilvl w:val="0"/>
          <w:numId w:val="2"/>
        </w:numPr>
        <w:jc w:val="both"/>
      </w:pPr>
      <w:r>
        <w:t>Yes</w:t>
      </w:r>
    </w:p>
    <w:p w:rsidR="00841CE7" w:rsidRDefault="00841CE7" w:rsidP="00841CE7">
      <w:pPr>
        <w:jc w:val="both"/>
      </w:pPr>
    </w:p>
    <w:p w:rsidR="005768C7" w:rsidRDefault="005768C7" w:rsidP="005768C7">
      <w:pPr>
        <w:numPr>
          <w:ilvl w:val="0"/>
          <w:numId w:val="5"/>
        </w:numPr>
        <w:ind w:hanging="360"/>
        <w:contextualSpacing/>
        <w:jc w:val="both"/>
      </w:pPr>
      <w:r>
        <w:t>Yes/No: Based on how they answered, do you think they were very engaged/captivated by the story?</w:t>
      </w:r>
    </w:p>
    <w:p w:rsidR="00841CE7" w:rsidRDefault="00841CE7" w:rsidP="00841CE7">
      <w:pPr>
        <w:contextualSpacing/>
        <w:jc w:val="both"/>
      </w:pPr>
    </w:p>
    <w:p w:rsidR="005768C7" w:rsidRDefault="00276433" w:rsidP="005768C7">
      <w:pPr>
        <w:pStyle w:val="ListParagraph"/>
        <w:numPr>
          <w:ilvl w:val="0"/>
          <w:numId w:val="2"/>
        </w:numPr>
      </w:pPr>
      <w:r>
        <w:t>Yes</w:t>
      </w:r>
    </w:p>
    <w:p w:rsidR="005768C7" w:rsidRDefault="005768C7" w:rsidP="005768C7"/>
    <w:p w:rsidR="005768C7" w:rsidRDefault="005768C7" w:rsidP="005768C7">
      <w:pPr>
        <w:pBdr>
          <w:bottom w:val="single" w:sz="12" w:space="1" w:color="auto"/>
        </w:pBdr>
      </w:pPr>
    </w:p>
    <w:p w:rsidR="005768C7" w:rsidRDefault="005768C7" w:rsidP="005768C7">
      <w:pPr>
        <w:rPr>
          <w:b/>
        </w:rPr>
      </w:pPr>
    </w:p>
    <w:p w:rsidR="00883B3C" w:rsidRDefault="00883B3C" w:rsidP="005768C7">
      <w:r>
        <w:rPr>
          <w:b/>
        </w:rPr>
        <w:t>Transcriber’s Note</w:t>
      </w:r>
    </w:p>
    <w:p w:rsidR="00883B3C" w:rsidRDefault="00883B3C" w:rsidP="005768C7"/>
    <w:p w:rsidR="00883B3C" w:rsidRPr="00883B3C" w:rsidRDefault="00883B3C" w:rsidP="005768C7">
      <w:r>
        <w:t>The reader seems to have difficulty differentiating between George Hadley (the father) and David McClean (the psychologist) as he thought at the end that it was still George just waking up in the veldt.</w:t>
      </w:r>
      <w:bookmarkStart w:id="0" w:name="_GoBack"/>
      <w:bookmarkEnd w:id="0"/>
    </w:p>
    <w:p w:rsidR="00883B3C" w:rsidRPr="005768C7" w:rsidRDefault="00883B3C" w:rsidP="005768C7">
      <w:pPr>
        <w:rPr>
          <w:b/>
        </w:rPr>
      </w:pPr>
    </w:p>
    <w:sectPr w:rsidR="00883B3C" w:rsidRPr="005768C7" w:rsidSect="00576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43D48"/>
    <w:multiLevelType w:val="multilevel"/>
    <w:tmpl w:val="423C7F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7450492"/>
    <w:multiLevelType w:val="multilevel"/>
    <w:tmpl w:val="FB429F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4EB52E46"/>
    <w:multiLevelType w:val="hybridMultilevel"/>
    <w:tmpl w:val="169E2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6FC14FA"/>
    <w:multiLevelType w:val="hybridMultilevel"/>
    <w:tmpl w:val="F9468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DB16EDC"/>
    <w:multiLevelType w:val="multilevel"/>
    <w:tmpl w:val="8654C0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8C7"/>
    <w:rsid w:val="00002EEA"/>
    <w:rsid w:val="000938C4"/>
    <w:rsid w:val="0015706B"/>
    <w:rsid w:val="001D795F"/>
    <w:rsid w:val="00276433"/>
    <w:rsid w:val="002E787D"/>
    <w:rsid w:val="0032379F"/>
    <w:rsid w:val="003B1BDC"/>
    <w:rsid w:val="0046012F"/>
    <w:rsid w:val="00573221"/>
    <w:rsid w:val="005768C7"/>
    <w:rsid w:val="005A5CD0"/>
    <w:rsid w:val="00614EF0"/>
    <w:rsid w:val="006F257C"/>
    <w:rsid w:val="007432F2"/>
    <w:rsid w:val="00841CE7"/>
    <w:rsid w:val="008744AC"/>
    <w:rsid w:val="00883B3C"/>
    <w:rsid w:val="009F4FE3"/>
    <w:rsid w:val="00A87980"/>
    <w:rsid w:val="00B13721"/>
    <w:rsid w:val="00BE5EE4"/>
    <w:rsid w:val="00CC581A"/>
    <w:rsid w:val="00F34D9B"/>
    <w:rsid w:val="00F429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FB46F"/>
  <w15:chartTrackingRefBased/>
  <w15:docId w15:val="{58F3D41F-CC39-4726-BC6A-2195393C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5768C7"/>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adolfo</dc:creator>
  <cp:keywords/>
  <dc:description/>
  <cp:lastModifiedBy>Sharmaine Lim</cp:lastModifiedBy>
  <cp:revision>9</cp:revision>
  <dcterms:created xsi:type="dcterms:W3CDTF">2017-02-03T06:43:00Z</dcterms:created>
  <dcterms:modified xsi:type="dcterms:W3CDTF">2017-02-15T15:49:00Z</dcterms:modified>
</cp:coreProperties>
</file>