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PREWORK</w:t>
      </w: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 xml:space="preserve">SESIÓN </w:t>
      </w:r>
      <w:r w:rsidR="00A5522A">
        <w:rPr>
          <w:rFonts w:ascii="Nunito" w:eastAsia="Nunito" w:hAnsi="Nunito" w:cs="Nunito"/>
          <w:b/>
          <w:color w:val="FF0000"/>
          <w:sz w:val="24"/>
          <w:szCs w:val="24"/>
        </w:rPr>
        <w:t>07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Objetivo:</w:t>
      </w:r>
      <w:r w:rsidR="00806C1A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5F498B" w:rsidRDefault="00806C1A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</w:t>
      </w:r>
      <w:r w:rsidR="00FA4101">
        <w:rPr>
          <w:rFonts w:ascii="Nunito" w:eastAsia="Nunito" w:hAnsi="Nunito" w:cs="Nunito"/>
          <w:color w:val="434343"/>
          <w:sz w:val="24"/>
          <w:szCs w:val="24"/>
        </w:rPr>
        <w:t>sesión veremo</w:t>
      </w:r>
      <w:r w:rsidR="00A5522A">
        <w:rPr>
          <w:rFonts w:ascii="Nunito" w:eastAsia="Nunito" w:hAnsi="Nunito" w:cs="Nunito"/>
          <w:color w:val="434343"/>
          <w:sz w:val="24"/>
          <w:szCs w:val="24"/>
        </w:rPr>
        <w:t xml:space="preserve">s acerca de algoritmos </w:t>
      </w:r>
      <w:proofErr w:type="spellStart"/>
      <w:r w:rsidR="00A5522A">
        <w:rPr>
          <w:rFonts w:ascii="Nunito" w:eastAsia="Nunito" w:hAnsi="Nunito" w:cs="Nunito"/>
          <w:color w:val="434343"/>
          <w:sz w:val="24"/>
          <w:szCs w:val="24"/>
        </w:rPr>
        <w:t>bioinspirados</w:t>
      </w:r>
      <w:proofErr w:type="spellEnd"/>
      <w:r w:rsidR="00A5522A">
        <w:rPr>
          <w:rFonts w:ascii="Nunito" w:eastAsia="Nunito" w:hAnsi="Nunito" w:cs="Nunito"/>
          <w:color w:val="434343"/>
          <w:sz w:val="24"/>
          <w:szCs w:val="24"/>
        </w:rPr>
        <w:t xml:space="preserve">, y más específicamente, algoritmos genéticos. 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  <w:r w:rsidR="00FA4101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FA4101" w:rsidRDefault="00A5522A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Para esta sesión </w:t>
      </w:r>
      <w:r w:rsidR="000E5A81">
        <w:rPr>
          <w:rFonts w:ascii="Nunito" w:eastAsia="Nunito" w:hAnsi="Nunito" w:cs="Nunito"/>
          <w:color w:val="434343"/>
          <w:sz w:val="24"/>
          <w:szCs w:val="24"/>
        </w:rPr>
        <w:t>veremos acerca de algoritmos genéticos: Programas que simulan la evolución de organismos para obtener soluciones: La biología suele encontrar soluciones inteligentes por medio de mecanismos de mutación, supervivencia y muerte, por lo que copiaremos la forma en la que la vida se comporta para hallar soluciones a nuestros problemas.</w:t>
      </w:r>
    </w:p>
    <w:p w:rsidR="000E5A81" w:rsidRDefault="000E5A8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E5A81" w:rsidRDefault="000E5A81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Un buen punto de partida será leer (o ver) las siguientes páginas:</w:t>
      </w:r>
    </w:p>
    <w:p w:rsidR="000E5A81" w:rsidRDefault="000E5A8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E5A81" w:rsidRDefault="000E5A81">
      <w:hyperlink r:id="rId7" w:history="1">
        <w:r>
          <w:rPr>
            <w:rStyle w:val="Hipervnculo"/>
          </w:rPr>
          <w:t>https://www.youtube.com/watch?v=hOfRN0KihOU</w:t>
        </w:r>
      </w:hyperlink>
    </w:p>
    <w:p w:rsidR="000E5A81" w:rsidRDefault="000E5A81"/>
    <w:p w:rsidR="000E5A81" w:rsidRDefault="000E5A81">
      <w:pPr>
        <w:rPr>
          <w:rFonts w:ascii="Nunito" w:eastAsia="Nunito" w:hAnsi="Nunito" w:cs="Nunito"/>
          <w:color w:val="434343"/>
          <w:sz w:val="24"/>
          <w:szCs w:val="24"/>
        </w:rPr>
      </w:pPr>
      <w:hyperlink r:id="rId8" w:history="1">
        <w:r>
          <w:rPr>
            <w:rStyle w:val="Hipervnculo"/>
          </w:rPr>
          <w:t>http://www2.econ.iastate.edu/tesfatsi/holland.gaintro.htm</w:t>
        </w:r>
      </w:hyperlink>
    </w:p>
    <w:p w:rsidR="000E5A81" w:rsidRDefault="000E5A81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E5A81" w:rsidRPr="0018558A" w:rsidRDefault="000E5A81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hyperlink r:id="rId9" w:history="1">
        <w:r>
          <w:rPr>
            <w:rStyle w:val="Hipervnculo"/>
          </w:rPr>
          <w:t>https://towardsdatascience.com/introduction-to-optimization-with-genetic-algorithm-2f5001d9964b</w:t>
        </w:r>
      </w:hyperlink>
    </w:p>
    <w:p w:rsidR="005F498B" w:rsidRPr="0018558A" w:rsidRDefault="005F498B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5F498B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Recursos adicionales:</w:t>
      </w:r>
    </w:p>
    <w:p w:rsidR="00D86DC0" w:rsidRDefault="006F6F6B" w:rsidP="00D86DC0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Puedes observar este curso de la Universidad de Indiana</w:t>
      </w:r>
      <w:r w:rsidR="003965CF">
        <w:rPr>
          <w:rFonts w:ascii="Nunito" w:eastAsia="Nunito" w:hAnsi="Nunito" w:cs="Nunito"/>
          <w:color w:val="434343"/>
          <w:sz w:val="24"/>
          <w:szCs w:val="24"/>
        </w:rPr>
        <w:t xml:space="preserve"> para ayudarte con los conceptos que tengas dudas</w:t>
      </w:r>
      <w:bookmarkStart w:id="0" w:name="_GoBack"/>
      <w:bookmarkEnd w:id="0"/>
      <w:r>
        <w:rPr>
          <w:rFonts w:ascii="Nunito" w:eastAsia="Nunito" w:hAnsi="Nunito" w:cs="Nunito"/>
          <w:color w:val="434343"/>
          <w:sz w:val="24"/>
          <w:szCs w:val="24"/>
        </w:rPr>
        <w:t xml:space="preserve">: </w:t>
      </w:r>
      <w:hyperlink r:id="rId10" w:history="1">
        <w:r>
          <w:rPr>
            <w:rStyle w:val="Hipervnculo"/>
          </w:rPr>
          <w:t>https://www.ic.unicamp.br/~wainer/cursos/1s2012/mc906/03.IntroToGAs.pdf</w:t>
        </w:r>
      </w:hyperlink>
    </w:p>
    <w:sectPr w:rsidR="00D86DC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A05" w:rsidRDefault="00B21842">
      <w:pPr>
        <w:spacing w:line="240" w:lineRule="auto"/>
      </w:pPr>
      <w:r>
        <w:separator/>
      </w:r>
    </w:p>
  </w:endnote>
  <w:endnote w:type="continuationSeparator" w:id="0">
    <w:p w:rsidR="00CB0A05" w:rsidRDefault="00B2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A05" w:rsidRDefault="00B21842">
      <w:pPr>
        <w:spacing w:line="240" w:lineRule="auto"/>
      </w:pPr>
      <w:r>
        <w:separator/>
      </w:r>
    </w:p>
  </w:footnote>
  <w:footnote w:type="continuationSeparator" w:id="0">
    <w:p w:rsidR="00CB0A05" w:rsidRDefault="00B2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98B" w:rsidRDefault="00B21842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</w:t>
    </w:r>
    <w:r w:rsidR="00806C1A">
      <w:rPr>
        <w:rFonts w:ascii="Nunito" w:eastAsia="Nunito" w:hAnsi="Nunito" w:cs="Nunito"/>
        <w:b/>
        <w:color w:val="FF0000"/>
        <w:sz w:val="28"/>
        <w:szCs w:val="28"/>
      </w:rPr>
      <w:t>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5522A">
      <w:rPr>
        <w:rFonts w:ascii="Nunito" w:eastAsia="Nunito" w:hAnsi="Nunito" w:cs="Nunito"/>
        <w:b/>
        <w:color w:val="FF0000"/>
        <w:sz w:val="28"/>
        <w:szCs w:val="28"/>
      </w:rPr>
      <w:t>07</w:t>
    </w:r>
  </w:p>
  <w:p w:rsidR="005F498B" w:rsidRDefault="00B21842" w:rsidP="00806C1A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PREWORK de</w:t>
    </w:r>
    <w:r w:rsidR="00806C1A">
      <w:rPr>
        <w:rFonts w:ascii="Nunito" w:eastAsia="Nunito" w:hAnsi="Nunito" w:cs="Nunito"/>
        <w:b/>
        <w:color w:val="666666"/>
        <w:sz w:val="28"/>
        <w:szCs w:val="28"/>
      </w:rPr>
      <w:t xml:space="preserve"> </w:t>
    </w:r>
    <w:r w:rsidR="00A5522A">
      <w:rPr>
        <w:rFonts w:ascii="Nunito" w:eastAsia="Nunito" w:hAnsi="Nunito" w:cs="Nunito"/>
        <w:b/>
        <w:color w:val="666666"/>
        <w:sz w:val="28"/>
        <w:szCs w:val="28"/>
      </w:rPr>
      <w:t>Algoritmos genéticos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F6943"/>
    <w:multiLevelType w:val="hybridMultilevel"/>
    <w:tmpl w:val="E0E66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0E5A81"/>
    <w:rsid w:val="0018558A"/>
    <w:rsid w:val="003965CF"/>
    <w:rsid w:val="005F498B"/>
    <w:rsid w:val="006F6F6B"/>
    <w:rsid w:val="00806C1A"/>
    <w:rsid w:val="00A5522A"/>
    <w:rsid w:val="00B21842"/>
    <w:rsid w:val="00CB0A05"/>
    <w:rsid w:val="00D86DC0"/>
    <w:rsid w:val="00D92ED5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1C36C-5EC6-4290-832C-82D3852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1A"/>
  </w:style>
  <w:style w:type="paragraph" w:styleId="Piedepgina">
    <w:name w:val="footer"/>
    <w:basedOn w:val="Normal"/>
    <w:link w:val="Piedepgina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1A"/>
  </w:style>
  <w:style w:type="paragraph" w:styleId="Prrafodelista">
    <w:name w:val="List Paragraph"/>
    <w:basedOn w:val="Normal"/>
    <w:uiPriority w:val="34"/>
    <w:qFormat/>
    <w:rsid w:val="00FA41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6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econ.iastate.edu/tesfatsi/holland.gaintro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OfRN0KihO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ic.unicamp.br/~wainer/cursos/1s2012/mc906/03.IntroToGA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introduction-to-optimization-with-genetic-algorithm-2f5001d996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10</cp:revision>
  <dcterms:created xsi:type="dcterms:W3CDTF">2019-10-18T03:41:00Z</dcterms:created>
  <dcterms:modified xsi:type="dcterms:W3CDTF">2019-11-21T02:27:00Z</dcterms:modified>
</cp:coreProperties>
</file>