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755" w:rsidRDefault="00DD4755" w:rsidP="00DD4755">
      <w:pPr>
        <w:shd w:val="clear" w:color="auto" w:fill="FFFFFF"/>
        <w:spacing w:after="240" w:line="240" w:lineRule="auto"/>
        <w:rPr>
          <w:rFonts w:ascii="Georgia" w:eastAsia="Times New Roman" w:hAnsi="Georgia" w:cs="Times New Roman"/>
          <w:color w:val="333333"/>
          <w:sz w:val="23"/>
          <w:szCs w:val="23"/>
        </w:rPr>
      </w:pPr>
    </w:p>
    <w:p w:rsidR="00DD4755" w:rsidRDefault="00DD4755" w:rsidP="00DD4755">
      <w:pPr>
        <w:shd w:val="clear" w:color="auto" w:fill="FFFFFF"/>
        <w:spacing w:after="240" w:line="240" w:lineRule="auto"/>
        <w:rPr>
          <w:rFonts w:ascii="Georgia" w:eastAsia="Times New Roman" w:hAnsi="Georgia" w:cs="Times New Roman"/>
          <w:color w:val="333333"/>
          <w:sz w:val="23"/>
          <w:szCs w:val="23"/>
        </w:rPr>
      </w:pPr>
      <w:r>
        <w:rPr>
          <w:rFonts w:ascii="Georgia" w:eastAsia="Times New Roman" w:hAnsi="Georgia" w:cs="Times New Roman"/>
          <w:color w:val="333333"/>
          <w:sz w:val="23"/>
          <w:szCs w:val="23"/>
        </w:rPr>
        <w:t>How to tell if you are no longer a Beginner.</w:t>
      </w:r>
      <w:bookmarkStart w:id="0" w:name="_GoBack"/>
      <w:bookmarkEnd w:id="0"/>
    </w:p>
    <w:p w:rsidR="00DD4755" w:rsidRDefault="00DD4755" w:rsidP="00DD4755">
      <w:pPr>
        <w:shd w:val="clear" w:color="auto" w:fill="FFFFFF"/>
        <w:spacing w:after="240" w:line="240" w:lineRule="auto"/>
        <w:rPr>
          <w:rFonts w:ascii="Georgia" w:eastAsia="Times New Roman" w:hAnsi="Georgia" w:cs="Times New Roman"/>
          <w:color w:val="333333"/>
          <w:sz w:val="23"/>
          <w:szCs w:val="23"/>
        </w:rPr>
      </w:pPr>
    </w:p>
    <w:p w:rsidR="00DD4755" w:rsidRPr="00DD4755" w:rsidRDefault="00DD4755" w:rsidP="00DD4755">
      <w:pPr>
        <w:shd w:val="clear" w:color="auto" w:fill="FFFFFF"/>
        <w:spacing w:after="240" w:line="240" w:lineRule="auto"/>
        <w:rPr>
          <w:rFonts w:ascii="Georgia" w:eastAsia="Times New Roman" w:hAnsi="Georgia" w:cs="Times New Roman"/>
          <w:color w:val="333333"/>
          <w:sz w:val="23"/>
          <w:szCs w:val="23"/>
        </w:rPr>
      </w:pPr>
      <w:r w:rsidRPr="00DD4755">
        <w:rPr>
          <w:rFonts w:ascii="Georgia" w:eastAsia="Times New Roman" w:hAnsi="Georgia" w:cs="Times New Roman"/>
          <w:color w:val="333333"/>
          <w:sz w:val="23"/>
          <w:szCs w:val="23"/>
        </w:rPr>
        <w:t>You know you’re not a beginner anymore if at least 10 of the following are true:</w:t>
      </w:r>
    </w:p>
    <w:p w:rsidR="00DD4755" w:rsidRPr="00DD4755" w:rsidRDefault="00DD4755" w:rsidP="00DD4755">
      <w:pPr>
        <w:numPr>
          <w:ilvl w:val="0"/>
          <w:numId w:val="1"/>
        </w:numPr>
        <w:shd w:val="clear" w:color="auto" w:fill="FFFFFF"/>
        <w:spacing w:after="0" w:line="240" w:lineRule="auto"/>
        <w:ind w:left="480" w:right="480"/>
        <w:rPr>
          <w:rFonts w:ascii="Georgia" w:eastAsia="Times New Roman" w:hAnsi="Georgia" w:cs="Times New Roman"/>
          <w:color w:val="333333"/>
          <w:sz w:val="23"/>
          <w:szCs w:val="23"/>
        </w:rPr>
      </w:pPr>
      <w:r w:rsidRPr="00DD4755">
        <w:rPr>
          <w:rFonts w:ascii="Georgia" w:eastAsia="Times New Roman" w:hAnsi="Georgia" w:cs="Times New Roman"/>
          <w:color w:val="333333"/>
          <w:sz w:val="23"/>
          <w:szCs w:val="23"/>
        </w:rPr>
        <w:t>When faced with a programming task, your first instinct is to think and draw diagrams before starting to type source code.</w:t>
      </w:r>
    </w:p>
    <w:p w:rsidR="00DD4755" w:rsidRPr="00DD4755" w:rsidRDefault="00DD4755" w:rsidP="00DD4755">
      <w:pPr>
        <w:numPr>
          <w:ilvl w:val="0"/>
          <w:numId w:val="1"/>
        </w:numPr>
        <w:shd w:val="clear" w:color="auto" w:fill="FFFFFF"/>
        <w:spacing w:after="0" w:line="240" w:lineRule="auto"/>
        <w:ind w:left="480" w:right="480"/>
        <w:rPr>
          <w:rFonts w:ascii="Georgia" w:eastAsia="Times New Roman" w:hAnsi="Georgia" w:cs="Times New Roman"/>
          <w:color w:val="333333"/>
          <w:sz w:val="23"/>
          <w:szCs w:val="23"/>
        </w:rPr>
      </w:pPr>
      <w:r w:rsidRPr="00DD4755">
        <w:rPr>
          <w:rFonts w:ascii="Georgia" w:eastAsia="Times New Roman" w:hAnsi="Georgia" w:cs="Times New Roman"/>
          <w:color w:val="333333"/>
          <w:sz w:val="23"/>
          <w:szCs w:val="23"/>
        </w:rPr>
        <w:t>You can work independently to complete a project, without asking someone else for help.</w:t>
      </w:r>
    </w:p>
    <w:p w:rsidR="00DD4755" w:rsidRPr="00DD4755" w:rsidRDefault="00DD4755" w:rsidP="00DD4755">
      <w:pPr>
        <w:numPr>
          <w:ilvl w:val="0"/>
          <w:numId w:val="1"/>
        </w:numPr>
        <w:shd w:val="clear" w:color="auto" w:fill="FFFFFF"/>
        <w:spacing w:after="0" w:line="240" w:lineRule="auto"/>
        <w:ind w:left="480" w:right="480"/>
        <w:rPr>
          <w:rFonts w:ascii="Georgia" w:eastAsia="Times New Roman" w:hAnsi="Georgia" w:cs="Times New Roman"/>
          <w:color w:val="333333"/>
          <w:sz w:val="23"/>
          <w:szCs w:val="23"/>
        </w:rPr>
      </w:pPr>
      <w:r w:rsidRPr="00DD4755">
        <w:rPr>
          <w:rFonts w:ascii="Georgia" w:eastAsia="Times New Roman" w:hAnsi="Georgia" w:cs="Times New Roman"/>
          <w:color w:val="333333"/>
          <w:sz w:val="23"/>
          <w:szCs w:val="23"/>
        </w:rPr>
        <w:t>The languages you are using are second-nature to you, and your full attention is on the problem itself and not on the details of language syntax.</w:t>
      </w:r>
    </w:p>
    <w:p w:rsidR="00DD4755" w:rsidRPr="00DD4755" w:rsidRDefault="00DD4755" w:rsidP="00DD4755">
      <w:pPr>
        <w:numPr>
          <w:ilvl w:val="0"/>
          <w:numId w:val="1"/>
        </w:numPr>
        <w:shd w:val="clear" w:color="auto" w:fill="FFFFFF"/>
        <w:spacing w:after="0" w:line="240" w:lineRule="auto"/>
        <w:ind w:left="480" w:right="480"/>
        <w:rPr>
          <w:rFonts w:ascii="Georgia" w:eastAsia="Times New Roman" w:hAnsi="Georgia" w:cs="Times New Roman"/>
          <w:color w:val="333333"/>
          <w:sz w:val="23"/>
          <w:szCs w:val="23"/>
        </w:rPr>
      </w:pPr>
      <w:r w:rsidRPr="00DD4755">
        <w:rPr>
          <w:rFonts w:ascii="Georgia" w:eastAsia="Times New Roman" w:hAnsi="Georgia" w:cs="Times New Roman"/>
          <w:color w:val="333333"/>
          <w:sz w:val="23"/>
          <w:szCs w:val="23"/>
        </w:rPr>
        <w:t>You can explain how your code works to someone with no experience, and they actually understand it. (As Einstein said, “If you can’t explain it simply, you don’t understand it well enough.”)</w:t>
      </w:r>
    </w:p>
    <w:p w:rsidR="00DD4755" w:rsidRPr="00DD4755" w:rsidRDefault="00DD4755" w:rsidP="00DD4755">
      <w:pPr>
        <w:numPr>
          <w:ilvl w:val="0"/>
          <w:numId w:val="1"/>
        </w:numPr>
        <w:shd w:val="clear" w:color="auto" w:fill="FFFFFF"/>
        <w:spacing w:after="0" w:line="240" w:lineRule="auto"/>
        <w:ind w:left="480" w:right="480"/>
        <w:rPr>
          <w:rFonts w:ascii="Georgia" w:eastAsia="Times New Roman" w:hAnsi="Georgia" w:cs="Times New Roman"/>
          <w:color w:val="333333"/>
          <w:sz w:val="23"/>
          <w:szCs w:val="23"/>
        </w:rPr>
      </w:pPr>
      <w:r w:rsidRPr="00DD4755">
        <w:rPr>
          <w:rFonts w:ascii="Georgia" w:eastAsia="Times New Roman" w:hAnsi="Georgia" w:cs="Times New Roman"/>
          <w:color w:val="333333"/>
          <w:sz w:val="23"/>
          <w:szCs w:val="23"/>
        </w:rPr>
        <w:t>Others come to you for help, and you’re confident that you’re leading them down the correct path (and not just making stuff up).</w:t>
      </w:r>
    </w:p>
    <w:p w:rsidR="00DD4755" w:rsidRPr="00DD4755" w:rsidRDefault="00DD4755" w:rsidP="00DD4755">
      <w:pPr>
        <w:numPr>
          <w:ilvl w:val="0"/>
          <w:numId w:val="1"/>
        </w:numPr>
        <w:shd w:val="clear" w:color="auto" w:fill="FFFFFF"/>
        <w:spacing w:after="0" w:line="240" w:lineRule="auto"/>
        <w:ind w:left="480" w:right="480"/>
        <w:rPr>
          <w:rFonts w:ascii="Georgia" w:eastAsia="Times New Roman" w:hAnsi="Georgia" w:cs="Times New Roman"/>
          <w:color w:val="333333"/>
          <w:sz w:val="23"/>
          <w:szCs w:val="23"/>
        </w:rPr>
      </w:pPr>
      <w:r w:rsidRPr="00DD4755">
        <w:rPr>
          <w:rFonts w:ascii="Georgia" w:eastAsia="Times New Roman" w:hAnsi="Georgia" w:cs="Times New Roman"/>
          <w:color w:val="333333"/>
          <w:sz w:val="23"/>
          <w:szCs w:val="23"/>
        </w:rPr>
        <w:t>You know where to find information you need but don’t have.</w:t>
      </w:r>
    </w:p>
    <w:p w:rsidR="00DD4755" w:rsidRPr="00DD4755" w:rsidRDefault="00DD4755" w:rsidP="00DD4755">
      <w:pPr>
        <w:numPr>
          <w:ilvl w:val="0"/>
          <w:numId w:val="1"/>
        </w:numPr>
        <w:shd w:val="clear" w:color="auto" w:fill="FFFFFF"/>
        <w:spacing w:after="0" w:line="240" w:lineRule="auto"/>
        <w:ind w:left="480" w:right="480"/>
        <w:rPr>
          <w:rFonts w:ascii="Georgia" w:eastAsia="Times New Roman" w:hAnsi="Georgia" w:cs="Times New Roman"/>
          <w:color w:val="333333"/>
          <w:sz w:val="23"/>
          <w:szCs w:val="23"/>
        </w:rPr>
      </w:pPr>
      <w:r w:rsidRPr="00DD4755">
        <w:rPr>
          <w:rFonts w:ascii="Georgia" w:eastAsia="Times New Roman" w:hAnsi="Georgia" w:cs="Times New Roman"/>
          <w:color w:val="333333"/>
          <w:sz w:val="23"/>
          <w:szCs w:val="23"/>
        </w:rPr>
        <w:t xml:space="preserve">You truly understand how the CPU works and how memory management works, even if </w:t>
      </w:r>
      <w:proofErr w:type="gramStart"/>
      <w:r w:rsidRPr="00DD4755">
        <w:rPr>
          <w:rFonts w:ascii="Georgia" w:eastAsia="Times New Roman" w:hAnsi="Georgia" w:cs="Times New Roman"/>
          <w:color w:val="333333"/>
          <w:sz w:val="23"/>
          <w:szCs w:val="23"/>
        </w:rPr>
        <w:t>your</w:t>
      </w:r>
      <w:proofErr w:type="gramEnd"/>
      <w:r w:rsidRPr="00DD4755">
        <w:rPr>
          <w:rFonts w:ascii="Georgia" w:eastAsia="Times New Roman" w:hAnsi="Georgia" w:cs="Times New Roman"/>
          <w:color w:val="333333"/>
          <w:sz w:val="23"/>
          <w:szCs w:val="23"/>
        </w:rPr>
        <w:t xml:space="preserve"> chosen language hides all this from you.</w:t>
      </w:r>
    </w:p>
    <w:p w:rsidR="00DD4755" w:rsidRPr="00DD4755" w:rsidRDefault="00DD4755" w:rsidP="00DD4755">
      <w:pPr>
        <w:numPr>
          <w:ilvl w:val="0"/>
          <w:numId w:val="1"/>
        </w:numPr>
        <w:shd w:val="clear" w:color="auto" w:fill="FFFFFF"/>
        <w:spacing w:after="0" w:line="240" w:lineRule="auto"/>
        <w:ind w:left="480" w:right="480"/>
        <w:rPr>
          <w:rFonts w:ascii="Georgia" w:eastAsia="Times New Roman" w:hAnsi="Georgia" w:cs="Times New Roman"/>
          <w:color w:val="333333"/>
          <w:sz w:val="23"/>
          <w:szCs w:val="23"/>
        </w:rPr>
      </w:pPr>
      <w:r w:rsidRPr="00DD4755">
        <w:rPr>
          <w:rFonts w:ascii="Georgia" w:eastAsia="Times New Roman" w:hAnsi="Georgia" w:cs="Times New Roman"/>
          <w:color w:val="333333"/>
          <w:sz w:val="23"/>
          <w:szCs w:val="23"/>
        </w:rPr>
        <w:t>You can understand warnings and errors generated by your development tools, and you can debug your own code.</w:t>
      </w:r>
    </w:p>
    <w:p w:rsidR="00DD4755" w:rsidRPr="00DD4755" w:rsidRDefault="00DD4755" w:rsidP="00DD4755">
      <w:pPr>
        <w:numPr>
          <w:ilvl w:val="0"/>
          <w:numId w:val="1"/>
        </w:numPr>
        <w:shd w:val="clear" w:color="auto" w:fill="FFFFFF"/>
        <w:spacing w:after="0" w:line="240" w:lineRule="auto"/>
        <w:ind w:left="480" w:right="480"/>
        <w:rPr>
          <w:rFonts w:ascii="Georgia" w:eastAsia="Times New Roman" w:hAnsi="Georgia" w:cs="Times New Roman"/>
          <w:color w:val="333333"/>
          <w:sz w:val="23"/>
          <w:szCs w:val="23"/>
        </w:rPr>
      </w:pPr>
      <w:r w:rsidRPr="00DD4755">
        <w:rPr>
          <w:rFonts w:ascii="Georgia" w:eastAsia="Times New Roman" w:hAnsi="Georgia" w:cs="Times New Roman"/>
          <w:color w:val="333333"/>
          <w:sz w:val="23"/>
          <w:szCs w:val="23"/>
        </w:rPr>
        <w:t>You understand data structures and algorithms, and how to choose the right ones for the task at hand.</w:t>
      </w:r>
    </w:p>
    <w:p w:rsidR="00DD4755" w:rsidRPr="00DD4755" w:rsidRDefault="00DD4755" w:rsidP="00DD4755">
      <w:pPr>
        <w:numPr>
          <w:ilvl w:val="0"/>
          <w:numId w:val="1"/>
        </w:numPr>
        <w:shd w:val="clear" w:color="auto" w:fill="FFFFFF"/>
        <w:spacing w:after="0" w:line="240" w:lineRule="auto"/>
        <w:ind w:left="480" w:right="480"/>
        <w:rPr>
          <w:rFonts w:ascii="Georgia" w:eastAsia="Times New Roman" w:hAnsi="Georgia" w:cs="Times New Roman"/>
          <w:color w:val="333333"/>
          <w:sz w:val="23"/>
          <w:szCs w:val="23"/>
        </w:rPr>
      </w:pPr>
      <w:r w:rsidRPr="00DD4755">
        <w:rPr>
          <w:rFonts w:ascii="Georgia" w:eastAsia="Times New Roman" w:hAnsi="Georgia" w:cs="Times New Roman"/>
          <w:color w:val="333333"/>
          <w:sz w:val="23"/>
          <w:szCs w:val="23"/>
        </w:rPr>
        <w:t>You are both willing and able to test your own code effectively.</w:t>
      </w:r>
    </w:p>
    <w:p w:rsidR="00DD4755" w:rsidRPr="00DD4755" w:rsidRDefault="00DD4755" w:rsidP="00DD4755">
      <w:pPr>
        <w:numPr>
          <w:ilvl w:val="0"/>
          <w:numId w:val="1"/>
        </w:numPr>
        <w:shd w:val="clear" w:color="auto" w:fill="FFFFFF"/>
        <w:spacing w:after="0" w:line="240" w:lineRule="auto"/>
        <w:ind w:left="480" w:right="480"/>
        <w:rPr>
          <w:rFonts w:ascii="Georgia" w:eastAsia="Times New Roman" w:hAnsi="Georgia" w:cs="Times New Roman"/>
          <w:color w:val="333333"/>
          <w:sz w:val="23"/>
          <w:szCs w:val="23"/>
        </w:rPr>
      </w:pPr>
      <w:r w:rsidRPr="00DD4755">
        <w:rPr>
          <w:rFonts w:ascii="Georgia" w:eastAsia="Times New Roman" w:hAnsi="Georgia" w:cs="Times New Roman"/>
          <w:color w:val="333333"/>
          <w:sz w:val="23"/>
          <w:szCs w:val="23"/>
        </w:rPr>
        <w:t>You can review another person’s code and provide them with constructive feedback.</w:t>
      </w:r>
    </w:p>
    <w:p w:rsidR="00DD4755" w:rsidRPr="00DD4755" w:rsidRDefault="00DD4755" w:rsidP="00DD4755">
      <w:pPr>
        <w:numPr>
          <w:ilvl w:val="0"/>
          <w:numId w:val="1"/>
        </w:numPr>
        <w:shd w:val="clear" w:color="auto" w:fill="FFFFFF"/>
        <w:spacing w:after="0" w:line="240" w:lineRule="auto"/>
        <w:ind w:left="480" w:right="480"/>
        <w:rPr>
          <w:rFonts w:ascii="Georgia" w:eastAsia="Times New Roman" w:hAnsi="Georgia" w:cs="Times New Roman"/>
          <w:color w:val="333333"/>
          <w:sz w:val="23"/>
          <w:szCs w:val="23"/>
        </w:rPr>
      </w:pPr>
      <w:r w:rsidRPr="00DD4755">
        <w:rPr>
          <w:rFonts w:ascii="Georgia" w:eastAsia="Times New Roman" w:hAnsi="Georgia" w:cs="Times New Roman"/>
          <w:color w:val="333333"/>
          <w:sz w:val="23"/>
          <w:szCs w:val="23"/>
        </w:rPr>
        <w:t>You are able to overcome the “not invented here” mentality, and embrace libraries and frameworks to make your life easier.</w:t>
      </w:r>
    </w:p>
    <w:p w:rsidR="00DD4755" w:rsidRPr="00DD4755" w:rsidRDefault="00DD4755" w:rsidP="00DD4755">
      <w:pPr>
        <w:numPr>
          <w:ilvl w:val="0"/>
          <w:numId w:val="1"/>
        </w:numPr>
        <w:shd w:val="clear" w:color="auto" w:fill="FFFFFF"/>
        <w:spacing w:after="0" w:line="240" w:lineRule="auto"/>
        <w:ind w:left="480" w:right="480"/>
        <w:rPr>
          <w:rFonts w:ascii="Georgia" w:eastAsia="Times New Roman" w:hAnsi="Georgia" w:cs="Times New Roman"/>
          <w:color w:val="333333"/>
          <w:sz w:val="23"/>
          <w:szCs w:val="23"/>
        </w:rPr>
      </w:pPr>
      <w:r w:rsidRPr="00DD4755">
        <w:rPr>
          <w:rFonts w:ascii="Georgia" w:eastAsia="Times New Roman" w:hAnsi="Georgia" w:cs="Times New Roman"/>
          <w:color w:val="333333"/>
          <w:sz w:val="23"/>
          <w:szCs w:val="23"/>
        </w:rPr>
        <w:t>You sincerely care about the next person who will have to work with your code, so you develop readable, maintainable, portable code.</w:t>
      </w:r>
    </w:p>
    <w:p w:rsidR="00DD4755" w:rsidRPr="00DD4755" w:rsidRDefault="00DD4755" w:rsidP="00DD4755">
      <w:pPr>
        <w:numPr>
          <w:ilvl w:val="0"/>
          <w:numId w:val="1"/>
        </w:numPr>
        <w:shd w:val="clear" w:color="auto" w:fill="FFFFFF"/>
        <w:spacing w:after="0" w:line="240" w:lineRule="auto"/>
        <w:ind w:left="480" w:right="480"/>
        <w:rPr>
          <w:rFonts w:ascii="Georgia" w:eastAsia="Times New Roman" w:hAnsi="Georgia" w:cs="Times New Roman"/>
          <w:color w:val="333333"/>
          <w:sz w:val="23"/>
          <w:szCs w:val="23"/>
        </w:rPr>
      </w:pPr>
      <w:r w:rsidRPr="00DD4755">
        <w:rPr>
          <w:rFonts w:ascii="Georgia" w:eastAsia="Times New Roman" w:hAnsi="Georgia" w:cs="Times New Roman"/>
          <w:color w:val="333333"/>
          <w:sz w:val="23"/>
          <w:szCs w:val="23"/>
        </w:rPr>
        <w:t>You recognize that it’s not about how many languages you know, but it is about how well you understand the fundamental concepts, and how easy it is for you to learn a new language and apply those concepts.</w:t>
      </w:r>
    </w:p>
    <w:p w:rsidR="00DD4755" w:rsidRPr="00DD4755" w:rsidRDefault="00DD4755" w:rsidP="00DD4755">
      <w:pPr>
        <w:numPr>
          <w:ilvl w:val="0"/>
          <w:numId w:val="1"/>
        </w:numPr>
        <w:shd w:val="clear" w:color="auto" w:fill="FFFFFF"/>
        <w:spacing w:after="0" w:line="240" w:lineRule="auto"/>
        <w:ind w:left="480" w:right="480"/>
        <w:rPr>
          <w:rFonts w:ascii="Georgia" w:eastAsia="Times New Roman" w:hAnsi="Georgia" w:cs="Times New Roman"/>
          <w:color w:val="333333"/>
          <w:sz w:val="23"/>
          <w:szCs w:val="23"/>
        </w:rPr>
      </w:pPr>
      <w:r w:rsidRPr="00DD4755">
        <w:rPr>
          <w:rFonts w:ascii="Georgia" w:eastAsia="Times New Roman" w:hAnsi="Georgia" w:cs="Times New Roman"/>
          <w:color w:val="333333"/>
          <w:sz w:val="23"/>
          <w:szCs w:val="23"/>
        </w:rPr>
        <w:t>You recognize and embrace the fact that the process of learning and improving your skills will never end.</w:t>
      </w:r>
    </w:p>
    <w:p w:rsidR="00DD4755" w:rsidRPr="00DD4755" w:rsidRDefault="00DD4755" w:rsidP="00DD4755">
      <w:pPr>
        <w:numPr>
          <w:ilvl w:val="0"/>
          <w:numId w:val="1"/>
        </w:numPr>
        <w:shd w:val="clear" w:color="auto" w:fill="FFFFFF"/>
        <w:spacing w:after="0" w:line="240" w:lineRule="auto"/>
        <w:ind w:left="480" w:right="480"/>
        <w:rPr>
          <w:rFonts w:ascii="Georgia" w:eastAsia="Times New Roman" w:hAnsi="Georgia" w:cs="Times New Roman"/>
          <w:color w:val="333333"/>
          <w:sz w:val="23"/>
          <w:szCs w:val="23"/>
        </w:rPr>
      </w:pPr>
      <w:r w:rsidRPr="00DD4755">
        <w:rPr>
          <w:rFonts w:ascii="Georgia" w:eastAsia="Times New Roman" w:hAnsi="Georgia" w:cs="Times New Roman"/>
          <w:color w:val="333333"/>
          <w:sz w:val="23"/>
          <w:szCs w:val="23"/>
        </w:rPr>
        <w:t>You actually want to write code, even though no one (an instructor or a boss) is forcing you to write code. In other words, you have developed a passion for programming and building things.</w:t>
      </w:r>
    </w:p>
    <w:p w:rsidR="00DD4755" w:rsidRPr="00DD4755" w:rsidRDefault="00DD4755" w:rsidP="00DD4755">
      <w:pPr>
        <w:shd w:val="clear" w:color="auto" w:fill="FFFFFF"/>
        <w:spacing w:after="0" w:line="240" w:lineRule="auto"/>
        <w:rPr>
          <w:rFonts w:ascii="Georgia" w:eastAsia="Times New Roman" w:hAnsi="Georgia" w:cs="Times New Roman"/>
          <w:color w:val="333333"/>
          <w:sz w:val="23"/>
          <w:szCs w:val="23"/>
        </w:rPr>
      </w:pPr>
      <w:r w:rsidRPr="00DD4755">
        <w:rPr>
          <w:rFonts w:ascii="Georgia" w:eastAsia="Times New Roman" w:hAnsi="Georgia" w:cs="Times New Roman"/>
          <w:color w:val="333333"/>
          <w:sz w:val="23"/>
          <w:szCs w:val="23"/>
        </w:rPr>
        <w:t>Of course, you should set your sights on all of these, not just the minimum ten. Some are relatively straightforward to achieve, while others require a good measure of diligence, patience, and humility.</w:t>
      </w:r>
    </w:p>
    <w:p w:rsidR="00AE539B" w:rsidRDefault="00DD4755"/>
    <w:sectPr w:rsidR="00AE5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56CDD"/>
    <w:multiLevelType w:val="multilevel"/>
    <w:tmpl w:val="50EE2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755"/>
    <w:rsid w:val="000163A9"/>
    <w:rsid w:val="009B37FF"/>
    <w:rsid w:val="00DD4755"/>
    <w:rsid w:val="00F96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3CAC6-E584-4C94-BD6C-2FAD16823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81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Addis</dc:creator>
  <cp:keywords/>
  <dc:description/>
  <cp:lastModifiedBy>Jacob Addis</cp:lastModifiedBy>
  <cp:revision>1</cp:revision>
  <dcterms:created xsi:type="dcterms:W3CDTF">2017-09-15T22:44:00Z</dcterms:created>
  <dcterms:modified xsi:type="dcterms:W3CDTF">2017-09-15T22:45:00Z</dcterms:modified>
</cp:coreProperties>
</file>