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11" w:rsidRDefault="00576611" w:rsidP="00576611">
      <w:pPr>
        <w:pStyle w:val="Heading1"/>
      </w:pPr>
      <w:r>
        <w:t>Business Case</w:t>
      </w:r>
    </w:p>
    <w:p w:rsidR="00024297" w:rsidRPr="00024297" w:rsidRDefault="00024297" w:rsidP="00024297">
      <w:pPr>
        <w:pStyle w:val="ListParagraph"/>
        <w:ind w:left="360"/>
        <w:rPr>
          <w:b/>
          <w:bCs/>
        </w:rPr>
      </w:pPr>
      <w:r w:rsidRPr="00024297">
        <w:rPr>
          <w:b/>
          <w:bCs/>
        </w:rPr>
        <w:t xml:space="preserve">Date:         </w:t>
      </w:r>
      <w:r w:rsidR="006C532C">
        <w:rPr>
          <w:b/>
          <w:bCs/>
        </w:rPr>
        <w:t>June 20, 2014</w:t>
      </w:r>
      <w:r w:rsidRPr="00024297">
        <w:rPr>
          <w:b/>
          <w:bCs/>
        </w:rPr>
        <w:t xml:space="preserve">                        Prepared by:</w:t>
      </w:r>
    </w:p>
    <w:p w:rsidR="00C81986" w:rsidRDefault="00C81986" w:rsidP="00C81986">
      <w:pPr>
        <w:pStyle w:val="ListParagraph"/>
        <w:numPr>
          <w:ilvl w:val="0"/>
          <w:numId w:val="2"/>
        </w:numPr>
        <w:ind w:left="360"/>
        <w:rPr>
          <w:b/>
          <w:bCs/>
        </w:rPr>
      </w:pPr>
      <w:r w:rsidRPr="00C81986">
        <w:rPr>
          <w:b/>
          <w:bCs/>
        </w:rPr>
        <w:t>Introduction/ Background</w:t>
      </w:r>
    </w:p>
    <w:p w:rsidR="00EE00BE" w:rsidRPr="00C81986" w:rsidRDefault="00EE00BE" w:rsidP="00137D4E">
      <w:pPr>
        <w:pStyle w:val="ListParagraph"/>
        <w:ind w:left="360"/>
        <w:rPr>
          <w:b/>
          <w:bCs/>
        </w:rPr>
      </w:pPr>
    </w:p>
    <w:p w:rsidR="00C81986" w:rsidRDefault="00C81986" w:rsidP="00C81986">
      <w:r>
        <w:t xml:space="preserve"> ACME Corporation established in 1922, is the global leader in unique tools and weapon used by cartoon villains. </w:t>
      </w:r>
      <w:r w:rsidR="00EE00BE" w:rsidRPr="00EE00BE">
        <w:t>ACME has perfected the mail order process for distributing their products</w:t>
      </w:r>
      <w:r w:rsidR="00EE00BE">
        <w:t>. However</w:t>
      </w:r>
      <w:r w:rsidR="00137D4E">
        <w:t>, with the development of e-commerce,</w:t>
      </w:r>
      <w:r w:rsidR="00EE00BE">
        <w:t xml:space="preserve"> they increasingly lose in market share due to their old ordering and internal distribution system.  </w:t>
      </w:r>
      <w:r w:rsidR="00137D4E">
        <w:t xml:space="preserve">ACME has offices in </w:t>
      </w:r>
      <w:r w:rsidR="00137D4E" w:rsidRPr="00137D4E">
        <w:t>Edmonton (HQ), testing facilities Rachel, Nevada, and manufacturing centers in Hyderabad, India and GuangMing, China.</w:t>
      </w:r>
      <w:r w:rsidR="00137D4E">
        <w:t xml:space="preserve"> The systems within these four offices are not compatible in some case and in other cases are compatible but outdated. </w:t>
      </w:r>
      <w:r w:rsidR="00137D4E" w:rsidRPr="00137D4E">
        <w:t xml:space="preserve">The goal of CEO Chuck Jones is to “have the entire organization completely connected, on a uniform platform using the latest technology.”  They would like to unveil their company to the online community, make their products available anytime and anywhere. ACME would like to have a PC and Network infrastructure, Server infrastructure, Security needs, Intranet, DMZ and e-commerce solution and Web presence. </w:t>
      </w:r>
    </w:p>
    <w:p w:rsidR="00137D4E" w:rsidRDefault="00137D4E" w:rsidP="00C81986"/>
    <w:p w:rsidR="00C81986" w:rsidRPr="00C81986" w:rsidRDefault="00C81986" w:rsidP="00C81986">
      <w:pPr>
        <w:pStyle w:val="ListParagraph"/>
        <w:numPr>
          <w:ilvl w:val="0"/>
          <w:numId w:val="2"/>
        </w:numPr>
        <w:ind w:left="360"/>
        <w:rPr>
          <w:b/>
          <w:bCs/>
        </w:rPr>
      </w:pPr>
      <w:r w:rsidRPr="00C81986">
        <w:rPr>
          <w:b/>
          <w:bCs/>
        </w:rPr>
        <w:t>Business Objective</w:t>
      </w:r>
    </w:p>
    <w:p w:rsidR="00C81986" w:rsidRDefault="00C81986" w:rsidP="00C81986"/>
    <w:p w:rsidR="00137D4E" w:rsidRDefault="00137D4E" w:rsidP="00C81986">
      <w:r>
        <w:t>The objective is to have the entire organization connected</w:t>
      </w:r>
      <w:r w:rsidR="00DC7F09">
        <w:t xml:space="preserve"> on a uniform platform using the latest technology. </w:t>
      </w:r>
      <w:r w:rsidR="00DC7F09" w:rsidRPr="00137D4E">
        <w:t>They would like to unveil their company to the online community, make their products</w:t>
      </w:r>
      <w:r w:rsidR="00DC7F09">
        <w:t xml:space="preserve"> available anytime and anywhere to anyone. </w:t>
      </w:r>
      <w:r w:rsidR="00DC7F09" w:rsidRPr="00DC7F09">
        <w:t>Jones said “our market is the world!”</w:t>
      </w:r>
    </w:p>
    <w:p w:rsidR="00137D4E" w:rsidRDefault="00137D4E" w:rsidP="00C81986"/>
    <w:p w:rsidR="00C81986" w:rsidRPr="00C81986" w:rsidRDefault="00C81986" w:rsidP="00C81986">
      <w:pPr>
        <w:pStyle w:val="ListParagraph"/>
        <w:numPr>
          <w:ilvl w:val="0"/>
          <w:numId w:val="2"/>
        </w:numPr>
        <w:ind w:left="360"/>
        <w:rPr>
          <w:b/>
          <w:bCs/>
        </w:rPr>
      </w:pPr>
      <w:r w:rsidRPr="00C81986">
        <w:rPr>
          <w:b/>
          <w:bCs/>
        </w:rPr>
        <w:t>Current Situation and Problem/ Opportunity Statement</w:t>
      </w:r>
    </w:p>
    <w:p w:rsidR="00C81986" w:rsidRDefault="00C81986" w:rsidP="00C81986"/>
    <w:p w:rsidR="00DC7F09" w:rsidRDefault="00DC7F09" w:rsidP="00C81986">
      <w:r>
        <w:t xml:space="preserve">The current situation with the current systems is that they are not integrated with each other. The systems within these four offices are not compatible in some case and in other cases are compatible but outdated. Only the headquarters in Edmonton has internet connection. </w:t>
      </w:r>
      <w:r w:rsidR="003F06A4">
        <w:t xml:space="preserve">The company only has one database server in Edmonton running SQL 7.0 on </w:t>
      </w:r>
      <w:r w:rsidR="003F06A4" w:rsidRPr="003F06A4">
        <w:t>Windows 2000 for inventory control and accounting.</w:t>
      </w:r>
      <w:r w:rsidR="003F06A4">
        <w:t xml:space="preserve"> Four offices do not have </w:t>
      </w:r>
      <w:r w:rsidR="003F06A4" w:rsidRPr="003F06A4">
        <w:t>Uniform desktop environment (Windows 7 Pro)</w:t>
      </w:r>
      <w:r w:rsidR="003F06A4">
        <w:t xml:space="preserve">. </w:t>
      </w:r>
    </w:p>
    <w:p w:rsidR="00DC7F09" w:rsidRDefault="00DC7F09" w:rsidP="00C81986"/>
    <w:p w:rsidR="00576611" w:rsidRPr="00C81986" w:rsidRDefault="00C81986" w:rsidP="00C81986">
      <w:pPr>
        <w:pStyle w:val="ListParagraph"/>
        <w:numPr>
          <w:ilvl w:val="0"/>
          <w:numId w:val="2"/>
        </w:numPr>
        <w:ind w:left="360"/>
        <w:rPr>
          <w:b/>
          <w:bCs/>
        </w:rPr>
      </w:pPr>
      <w:r w:rsidRPr="00C81986">
        <w:rPr>
          <w:b/>
          <w:bCs/>
        </w:rPr>
        <w:t>Critical Assumption and Constraints</w:t>
      </w:r>
    </w:p>
    <w:p w:rsidR="003F06A4" w:rsidRPr="003F06A4" w:rsidRDefault="003F06A4" w:rsidP="00C81986"/>
    <w:p w:rsidR="003F06A4" w:rsidRPr="003F06A4" w:rsidRDefault="003F06A4" w:rsidP="00C81986">
      <w:r>
        <w:t xml:space="preserve">The proposed integration may take longer than expected and the cost may increase depending on the amount of resources needed to support the project. </w:t>
      </w:r>
      <w:r w:rsidR="00AB303A">
        <w:t xml:space="preserve">The new system should require minimal technical support. It must be easily accessible by all the different offices. </w:t>
      </w:r>
    </w:p>
    <w:p w:rsidR="003F06A4" w:rsidRPr="003F06A4" w:rsidRDefault="003F06A4" w:rsidP="00C81986"/>
    <w:p w:rsidR="00C81986" w:rsidRDefault="00C81986" w:rsidP="00C81986">
      <w:pPr>
        <w:pStyle w:val="ListParagraph"/>
        <w:numPr>
          <w:ilvl w:val="0"/>
          <w:numId w:val="2"/>
        </w:numPr>
        <w:ind w:left="360"/>
        <w:rPr>
          <w:b/>
          <w:bCs/>
        </w:rPr>
      </w:pPr>
      <w:r w:rsidRPr="00C81986">
        <w:rPr>
          <w:b/>
          <w:bCs/>
        </w:rPr>
        <w:t>Analysis of Option and Recommendation</w:t>
      </w:r>
    </w:p>
    <w:p w:rsidR="00AB303A" w:rsidRPr="00AB303A" w:rsidRDefault="00AB303A" w:rsidP="00AB303A">
      <w:pPr>
        <w:rPr>
          <w:b/>
          <w:bCs/>
        </w:rPr>
      </w:pPr>
    </w:p>
    <w:p w:rsidR="00C81986" w:rsidRDefault="006D2072" w:rsidP="00C81986">
      <w:r>
        <w:t>With our analysis of current operation system, there are three options for AMCE: 1) d</w:t>
      </w:r>
      <w:r w:rsidR="00797527">
        <w:t>o nothing, keep current system; 2) purchase common management software; 3) design new specialized system using mostly existing software and hardware.</w:t>
      </w:r>
      <w:r>
        <w:t xml:space="preserve"> We</w:t>
      </w:r>
      <w:r w:rsidR="00AB303A">
        <w:t xml:space="preserve"> would recommend </w:t>
      </w:r>
      <w:r w:rsidR="00AB303A">
        <w:lastRenderedPageBreak/>
        <w:t xml:space="preserve">this project because the current system can be improved significantly to benefit the company and the customers interacting with the system. </w:t>
      </w:r>
    </w:p>
    <w:p w:rsidR="00AB303A" w:rsidRPr="003F06A4" w:rsidRDefault="00AB303A" w:rsidP="00C81986"/>
    <w:p w:rsidR="00C81986" w:rsidRPr="00C81986" w:rsidRDefault="00C81986" w:rsidP="00C81986">
      <w:pPr>
        <w:pStyle w:val="ListParagraph"/>
        <w:numPr>
          <w:ilvl w:val="0"/>
          <w:numId w:val="2"/>
        </w:numPr>
        <w:ind w:left="360"/>
        <w:rPr>
          <w:b/>
          <w:bCs/>
        </w:rPr>
      </w:pPr>
      <w:r w:rsidRPr="00C81986">
        <w:rPr>
          <w:b/>
          <w:bCs/>
        </w:rPr>
        <w:t>Preliminary Project Requirements</w:t>
      </w:r>
    </w:p>
    <w:p w:rsidR="00797527" w:rsidRDefault="00797527" w:rsidP="00C81986"/>
    <w:p w:rsidR="00C81986" w:rsidRDefault="00797527" w:rsidP="00C81986">
      <w:r>
        <w:t xml:space="preserve">The main features of the project are that all four offices are connected with each other and a new web application is created </w:t>
      </w:r>
      <w:r w:rsidR="00D53C5A">
        <w:t xml:space="preserve">to interact with customers. The requirements for project will be: computers, Internet connectivity, uniform platform (Win 7 Pro), database server, firewalls, DMZ/ e-Commerce solution and web presence.  </w:t>
      </w:r>
    </w:p>
    <w:p w:rsidR="00797527" w:rsidRPr="003F06A4" w:rsidRDefault="00797527" w:rsidP="00C81986"/>
    <w:p w:rsidR="00C81986" w:rsidRPr="00C81986" w:rsidRDefault="00C81986" w:rsidP="00C81986">
      <w:pPr>
        <w:pStyle w:val="ListParagraph"/>
        <w:numPr>
          <w:ilvl w:val="0"/>
          <w:numId w:val="2"/>
        </w:numPr>
        <w:ind w:left="360"/>
        <w:rPr>
          <w:b/>
          <w:bCs/>
        </w:rPr>
      </w:pPr>
      <w:r w:rsidRPr="00C81986">
        <w:rPr>
          <w:b/>
          <w:bCs/>
        </w:rPr>
        <w:t>Budget Estimate and Financial Analysis</w:t>
      </w:r>
    </w:p>
    <w:p w:rsidR="0060233B" w:rsidRDefault="0060233B" w:rsidP="00C81986"/>
    <w:p w:rsidR="00C81986" w:rsidRDefault="0060233B" w:rsidP="00C81986">
      <w:r>
        <w:t xml:space="preserve">The budget estimate and financial analysis provides an approximate cost of the project to be </w:t>
      </w:r>
      <w:r w:rsidRPr="0060233B">
        <w:rPr>
          <w:color w:val="FF0000"/>
        </w:rPr>
        <w:t xml:space="preserve">$2 </w:t>
      </w:r>
      <w:r>
        <w:t xml:space="preserve">million and the financial analysis is displayed in Cost Management. </w:t>
      </w:r>
    </w:p>
    <w:p w:rsidR="00D53C5A" w:rsidRDefault="00D53C5A" w:rsidP="00C81986"/>
    <w:p w:rsidR="00C81986" w:rsidRPr="0060233B" w:rsidRDefault="00C81986" w:rsidP="00C81986">
      <w:pPr>
        <w:pStyle w:val="ListParagraph"/>
        <w:numPr>
          <w:ilvl w:val="0"/>
          <w:numId w:val="2"/>
        </w:numPr>
        <w:ind w:left="360"/>
      </w:pPr>
      <w:r w:rsidRPr="00C81986">
        <w:rPr>
          <w:b/>
          <w:bCs/>
        </w:rPr>
        <w:t>Schedule Estimate</w:t>
      </w:r>
    </w:p>
    <w:p w:rsidR="0060233B" w:rsidRDefault="0060233B" w:rsidP="0060233B"/>
    <w:p w:rsidR="00C81986" w:rsidRDefault="0060233B" w:rsidP="00C81986">
      <w:r>
        <w:t xml:space="preserve">The schedule is estimated to take approximately </w:t>
      </w:r>
      <w:r w:rsidR="006528F5">
        <w:rPr>
          <w:color w:val="FF0000"/>
        </w:rPr>
        <w:t>1year</w:t>
      </w:r>
      <w:r w:rsidRPr="0060233B">
        <w:rPr>
          <w:color w:val="FF0000"/>
        </w:rPr>
        <w:t xml:space="preserve"> </w:t>
      </w:r>
      <w:r>
        <w:t xml:space="preserve">to fully complete the project. But there is some flexibility in the schedule. The WBS and Gantt chart will show the project schedule structure. </w:t>
      </w:r>
    </w:p>
    <w:p w:rsidR="0060233B" w:rsidRDefault="0060233B" w:rsidP="00C81986"/>
    <w:p w:rsidR="00C81986" w:rsidRPr="0060233B" w:rsidRDefault="00C81986" w:rsidP="00C81986">
      <w:pPr>
        <w:pStyle w:val="ListParagraph"/>
        <w:numPr>
          <w:ilvl w:val="0"/>
          <w:numId w:val="2"/>
        </w:numPr>
        <w:ind w:left="360"/>
      </w:pPr>
      <w:r w:rsidRPr="00C81986">
        <w:rPr>
          <w:b/>
          <w:bCs/>
        </w:rPr>
        <w:t>Potential Risks</w:t>
      </w:r>
    </w:p>
    <w:p w:rsidR="0060233B" w:rsidRDefault="0060233B" w:rsidP="0060233B"/>
    <w:p w:rsidR="00C81986" w:rsidRDefault="0060233B" w:rsidP="00C81986">
      <w:r>
        <w:t xml:space="preserve">There are several risks involved with the project, such as </w:t>
      </w:r>
      <w:r w:rsidR="00DF20D8">
        <w:t xml:space="preserve">the lack of interest in new system by company and customers and technical risks in database software. The main business risk is investing the time and money into the project and not realizing the </w:t>
      </w:r>
      <w:bookmarkStart w:id="0" w:name="_GoBack"/>
      <w:r w:rsidR="00DF20D8">
        <w:t xml:space="preserve">projected </w:t>
      </w:r>
      <w:bookmarkEnd w:id="0"/>
      <w:r w:rsidR="00DF20D8">
        <w:t xml:space="preserve">benefits. </w:t>
      </w:r>
    </w:p>
    <w:p w:rsidR="00EE00BE" w:rsidRDefault="00EE00BE" w:rsidP="00576611"/>
    <w:p w:rsidR="003C4C39" w:rsidRDefault="003C4C39">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Integration Management</w:t>
      </w:r>
    </w:p>
    <w:p w:rsidR="00EE00BE" w:rsidRDefault="00EE00BE" w:rsidP="00576611"/>
    <w:p w:rsidR="003C4C39" w:rsidRDefault="003C4C39">
      <w:pPr>
        <w:spacing w:after="200" w:line="276" w:lineRule="auto"/>
      </w:pPr>
      <w:r>
        <w:t xml:space="preserve">To make sure all methodologies stated below will be used to keep the project on course. </w:t>
      </w:r>
    </w:p>
    <w:p w:rsidR="003C4C39" w:rsidRDefault="003C4C39">
      <w:pPr>
        <w:spacing w:after="200" w:line="276" w:lineRule="auto"/>
      </w:pPr>
      <w:r>
        <w:t>Observation and conversation</w:t>
      </w:r>
    </w:p>
    <w:p w:rsidR="00EE5499" w:rsidRDefault="003C4C39">
      <w:pPr>
        <w:spacing w:after="200" w:line="276" w:lineRule="auto"/>
      </w:pPr>
      <w:r>
        <w:t>Each project team will be interacting with their team leader at a consistent basis to receive feedback and to prop</w:t>
      </w:r>
      <w:r w:rsidR="00EE5499">
        <w:t>ose ideas that project manager can use to enhance and make the system better o</w:t>
      </w:r>
      <w:r w:rsidR="00EE5499" w:rsidRPr="00EE5499">
        <w:t>n the whole</w:t>
      </w:r>
      <w:r w:rsidR="00EE5499">
        <w:t>. A project manager will observe and interact with each team leader and provide suggestions on how to improve the task. The interaction among team, team leader and project manager will affect the quality of work .</w:t>
      </w:r>
    </w:p>
    <w:p w:rsidR="00EE5499" w:rsidRDefault="00EE5499">
      <w:pPr>
        <w:spacing w:after="200" w:line="276" w:lineRule="auto"/>
      </w:pPr>
      <w:r>
        <w:t>Conflict management</w:t>
      </w:r>
    </w:p>
    <w:p w:rsidR="00FA5317" w:rsidRDefault="00EE5499">
      <w:pPr>
        <w:spacing w:after="200" w:line="276" w:lineRule="auto"/>
      </w:pPr>
      <w:r>
        <w:t xml:space="preserve">Conflict management will used by every individual involved with project. This will be done through a status report. The status reports will be reviewed by team leader who then also provide additional statuses.  All status reports will be send to project manager. </w:t>
      </w:r>
      <w:r w:rsidR="003342CC">
        <w:t>If there were major issues with a team, a team discussion will be held</w:t>
      </w:r>
      <w:r w:rsidR="00FA5317">
        <w:t xml:space="preserve"> among team members, team leader and project manager to discover a solution. </w:t>
      </w:r>
    </w:p>
    <w:p w:rsidR="00FA5317" w:rsidRDefault="00FA5317">
      <w:pPr>
        <w:spacing w:after="200" w:line="276" w:lineRule="auto"/>
      </w:pPr>
      <w:r>
        <w:t>Issue log</w:t>
      </w:r>
    </w:p>
    <w:p w:rsidR="007A15E3" w:rsidRDefault="00FA5317">
      <w:pPr>
        <w:spacing w:after="200" w:line="276" w:lineRule="auto"/>
      </w:pPr>
      <w:r>
        <w:t xml:space="preserve">With the conflict management, project managers will keep issue logs to document, monitor and track issues with status resolved and unresolved to </w:t>
      </w:r>
      <w:r w:rsidR="007A15E3">
        <w:t>push the team to work effectively. The project manager will analyze the issue and decide whether he/she will get involved in the issue or not. If the issue were not relevant or high priority, he/she will assign a target date for the team leader to resolve the issue.</w:t>
      </w:r>
    </w:p>
    <w:p w:rsidR="00024297" w:rsidRDefault="00024297">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Scope Management</w:t>
      </w:r>
    </w:p>
    <w:p w:rsidR="00024297" w:rsidRDefault="00024297" w:rsidP="000242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024297" w:rsidTr="009711E2">
        <w:tc>
          <w:tcPr>
            <w:tcW w:w="8856" w:type="dxa"/>
          </w:tcPr>
          <w:p w:rsidR="00024297" w:rsidRDefault="00024297" w:rsidP="009711E2">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bookmarkStart w:id="1" w:name="OLE_LINK1"/>
            <w:bookmarkStart w:id="2" w:name="OLE_LINK2"/>
            <w:r w:rsidRPr="00024297">
              <w:rPr>
                <w:rFonts w:ascii="Times New Roman" w:hAnsi="Times New Roman"/>
                <w:b/>
                <w:bCs/>
                <w:sz w:val="24"/>
                <w:szCs w:val="24"/>
              </w:rPr>
              <w:t>ACME</w:t>
            </w:r>
            <w:r>
              <w:rPr>
                <w:rFonts w:ascii="Times New Roman" w:hAnsi="Times New Roman"/>
                <w:b/>
                <w:bCs/>
                <w:sz w:val="24"/>
                <w:szCs w:val="24"/>
              </w:rPr>
              <w:t xml:space="preserve"> M</w:t>
            </w:r>
            <w:r w:rsidR="006C532C">
              <w:rPr>
                <w:rFonts w:ascii="Times New Roman" w:hAnsi="Times New Roman"/>
                <w:b/>
                <w:bCs/>
                <w:sz w:val="24"/>
                <w:szCs w:val="24"/>
              </w:rPr>
              <w:t>anagement System</w:t>
            </w:r>
          </w:p>
          <w:p w:rsidR="00024297" w:rsidRDefault="00024297" w:rsidP="009711E2">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ab/>
            </w:r>
            <w:r w:rsidR="006C532C">
              <w:rPr>
                <w:rFonts w:ascii="Times New Roman" w:hAnsi="Times New Roman"/>
                <w:sz w:val="24"/>
                <w:szCs w:val="24"/>
              </w:rPr>
              <w:t xml:space="preserve">June 20, 2014  </w:t>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bookmarkEnd w:id="1"/>
            <w:bookmarkEnd w:id="2"/>
          </w:p>
        </w:tc>
      </w:tr>
      <w:tr w:rsidR="00024297" w:rsidTr="009711E2">
        <w:tc>
          <w:tcPr>
            <w:tcW w:w="8856" w:type="dxa"/>
          </w:tcPr>
          <w:p w:rsidR="00024297" w:rsidRDefault="00024297" w:rsidP="009711E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rsidR="00264E91" w:rsidRDefault="004E6CD2" w:rsidP="00264E91">
            <w:r>
              <w:t>ACME requests this project to connect all four offices together</w:t>
            </w:r>
            <w:r w:rsidR="00264E91">
              <w:t xml:space="preserve"> with corresponding firewalls</w:t>
            </w:r>
            <w:r>
              <w:t xml:space="preserve">. If all </w:t>
            </w:r>
            <w:r w:rsidR="00264E91">
              <w:t xml:space="preserve">offices have a uniform desktop environment( Win7 Pro), they would be better integrated and better communicate with each other. The company also like to create a website for its products using latest technology and design. </w:t>
            </w:r>
            <w:r>
              <w:t xml:space="preserve"> </w:t>
            </w:r>
          </w:p>
          <w:p w:rsidR="00024297" w:rsidRDefault="00024297" w:rsidP="009711E2">
            <w:pPr>
              <w:pStyle w:val="SHTB"/>
              <w:pBdr>
                <w:bottom w:val="none" w:sz="0" w:space="0" w:color="auto"/>
              </w:pBdr>
              <w:spacing w:before="0" w:line="240" w:lineRule="auto"/>
              <w:rPr>
                <w:rFonts w:ascii="Times New Roman" w:hAnsi="Times New Roman"/>
                <w:sz w:val="24"/>
                <w:szCs w:val="24"/>
              </w:rPr>
            </w:pPr>
          </w:p>
        </w:tc>
      </w:tr>
      <w:tr w:rsidR="00024297" w:rsidTr="009711E2">
        <w:tc>
          <w:tcPr>
            <w:tcW w:w="8856" w:type="dxa"/>
          </w:tcPr>
          <w:p w:rsidR="00024297" w:rsidRDefault="00024297" w:rsidP="009711E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rsidR="00E205E1" w:rsidRDefault="00E205E1" w:rsidP="00E205E1">
            <w:pPr>
              <w:pStyle w:val="SHTB"/>
              <w:numPr>
                <w:ilvl w:val="0"/>
                <w:numId w:val="5"/>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Pc and Network Infrastructure</w:t>
            </w:r>
          </w:p>
          <w:p w:rsidR="00E205E1" w:rsidRPr="00E205E1" w:rsidRDefault="00E205E1" w:rsidP="00E205E1">
            <w:r>
              <w:t xml:space="preserve">The ratio of PC to Employees would be 1:1. Four offices are full </w:t>
            </w:r>
            <w:r w:rsidR="004E6CD2">
              <w:t>connectivity</w:t>
            </w:r>
            <w:r>
              <w:t xml:space="preserve"> to the internet using </w:t>
            </w:r>
            <w:r w:rsidR="004E6CD2">
              <w:t>Gigabit switched Ethernet. All offices should have a standard PC desktop platform using uniform desktop environment ( Win 7 Pro).</w:t>
            </w:r>
          </w:p>
          <w:p w:rsidR="00024297" w:rsidRDefault="00E205E1" w:rsidP="00E205E1">
            <w:pPr>
              <w:pStyle w:val="SHTB"/>
              <w:numPr>
                <w:ilvl w:val="0"/>
                <w:numId w:val="5"/>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Server infrastructure</w:t>
            </w:r>
          </w:p>
          <w:p w:rsidR="004E6CD2" w:rsidRPr="004E6CD2" w:rsidRDefault="004E6CD2" w:rsidP="004E6CD2">
            <w:r>
              <w:t xml:space="preserve">The database server is available for each office. It should use industry standard platform like </w:t>
            </w:r>
            <w:r w:rsidRPr="004E6CD2">
              <w:t>Enterprise Linux or Microsoft Server 2008</w:t>
            </w:r>
            <w:r>
              <w:t>. It need to migrate data from SQL7.0.</w:t>
            </w:r>
          </w:p>
          <w:p w:rsidR="00024297" w:rsidRDefault="00E205E1" w:rsidP="00E205E1">
            <w:pPr>
              <w:pStyle w:val="SHTB"/>
              <w:numPr>
                <w:ilvl w:val="0"/>
                <w:numId w:val="5"/>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Security needs</w:t>
            </w:r>
          </w:p>
          <w:p w:rsidR="004E6CD2" w:rsidRPr="004E6CD2" w:rsidRDefault="004E6CD2" w:rsidP="004E6CD2">
            <w:r>
              <w:t>There should be enterprise class firewalls for each office and DMZ for HQ. There should be VPN capability available between four offices.</w:t>
            </w:r>
          </w:p>
          <w:p w:rsidR="00024297" w:rsidRDefault="00E205E1" w:rsidP="00E205E1">
            <w:pPr>
              <w:pStyle w:val="SHTB"/>
              <w:numPr>
                <w:ilvl w:val="0"/>
                <w:numId w:val="5"/>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Intranet</w:t>
            </w:r>
          </w:p>
          <w:p w:rsidR="00264E91" w:rsidRPr="00264E91" w:rsidRDefault="00264E91" w:rsidP="00264E91">
            <w:r w:rsidRPr="00264E91">
              <w:t>All current paper forms and communications would be available on Intranet</w:t>
            </w:r>
            <w:r>
              <w:t xml:space="preserve">. </w:t>
            </w:r>
            <w:r w:rsidRPr="00264E91">
              <w:t>Inside sales staff would have access to web based order and inventory system from desktop</w:t>
            </w:r>
            <w:r>
              <w:t xml:space="preserve">. </w:t>
            </w:r>
          </w:p>
          <w:p w:rsidR="00E205E1" w:rsidRDefault="00E205E1" w:rsidP="00E205E1">
            <w:pPr>
              <w:pStyle w:val="ListParagraph"/>
              <w:numPr>
                <w:ilvl w:val="0"/>
                <w:numId w:val="5"/>
              </w:numPr>
            </w:pPr>
            <w:r>
              <w:t>DMZ/ E-commerce solution</w:t>
            </w:r>
          </w:p>
          <w:p w:rsidR="00264E91" w:rsidRDefault="00264E91" w:rsidP="00264E91">
            <w:r w:rsidRPr="00264E91">
              <w:t>All web traffic destined for the e-Commerce gateway will be routed to servers behind the firewall.  Web server will have real-time connection to the inventory database.  Pick and shipping instructions will be generated by the successful customer transaction.</w:t>
            </w:r>
          </w:p>
          <w:p w:rsidR="00264E91" w:rsidRDefault="00E205E1" w:rsidP="00264E91">
            <w:pPr>
              <w:pStyle w:val="ListParagraph"/>
              <w:numPr>
                <w:ilvl w:val="0"/>
                <w:numId w:val="5"/>
              </w:numPr>
            </w:pPr>
            <w:r>
              <w:t>Web presence</w:t>
            </w:r>
          </w:p>
          <w:p w:rsidR="00024297" w:rsidRDefault="00264E91" w:rsidP="00264E91">
            <w:r>
              <w:t xml:space="preserve">The company also like to create a website for its products using latest technology and design.  </w:t>
            </w:r>
          </w:p>
        </w:tc>
      </w:tr>
      <w:tr w:rsidR="00024297" w:rsidTr="009711E2">
        <w:tc>
          <w:tcPr>
            <w:tcW w:w="8856" w:type="dxa"/>
          </w:tcPr>
          <w:p w:rsidR="00024297" w:rsidRDefault="00024297" w:rsidP="009711E2">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rsidR="00024297" w:rsidRDefault="00024297" w:rsidP="009711E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024297" w:rsidRDefault="00024297" w:rsidP="004F01EE">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Product-related deliverables: </w:t>
            </w:r>
          </w:p>
          <w:p w:rsidR="004F01EE" w:rsidRDefault="004F01EE" w:rsidP="001505B4">
            <w:pPr>
              <w:pStyle w:val="SHTB"/>
              <w:numPr>
                <w:ilvl w:val="0"/>
                <w:numId w:val="7"/>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Inception Document</w:t>
            </w:r>
            <w:r w:rsidR="00EF7AE2">
              <w:rPr>
                <w:rFonts w:ascii="Times New Roman" w:hAnsi="Times New Roman"/>
                <w:sz w:val="24"/>
                <w:szCs w:val="24"/>
              </w:rPr>
              <w:t xml:space="preserve"> for website application</w:t>
            </w:r>
          </w:p>
          <w:p w:rsidR="004F01EE" w:rsidRDefault="004F01EE" w:rsidP="001505B4">
            <w:pPr>
              <w:pStyle w:val="ListParagraph"/>
              <w:numPr>
                <w:ilvl w:val="0"/>
                <w:numId w:val="7"/>
              </w:numPr>
            </w:pPr>
            <w:r>
              <w:t>Elaboration Document</w:t>
            </w:r>
            <w:r w:rsidR="00EF7AE2">
              <w:t xml:space="preserve"> for website application</w:t>
            </w:r>
          </w:p>
          <w:p w:rsidR="004F01EE" w:rsidRDefault="004F01EE" w:rsidP="001505B4">
            <w:pPr>
              <w:pStyle w:val="ListParagraph"/>
              <w:numPr>
                <w:ilvl w:val="0"/>
                <w:numId w:val="7"/>
              </w:numPr>
            </w:pPr>
            <w:r>
              <w:t>Construction</w:t>
            </w:r>
            <w:r w:rsidR="00EF7AE2">
              <w:t xml:space="preserve"> for website application</w:t>
            </w:r>
          </w:p>
          <w:p w:rsidR="004F01EE" w:rsidRDefault="004F01EE" w:rsidP="001505B4">
            <w:pPr>
              <w:pStyle w:val="ListParagraph"/>
              <w:numPr>
                <w:ilvl w:val="0"/>
                <w:numId w:val="7"/>
              </w:numPr>
            </w:pPr>
            <w:r>
              <w:t>Hardware Components</w:t>
            </w:r>
          </w:p>
          <w:p w:rsidR="004F01EE" w:rsidRPr="004F01EE" w:rsidRDefault="004F01EE" w:rsidP="001505B4">
            <w:pPr>
              <w:pStyle w:val="ListParagraph"/>
              <w:numPr>
                <w:ilvl w:val="0"/>
                <w:numId w:val="7"/>
              </w:numPr>
            </w:pPr>
            <w:r>
              <w:t>Implementation</w:t>
            </w:r>
          </w:p>
          <w:p w:rsidR="00024297" w:rsidRDefault="00024297" w:rsidP="004F01EE">
            <w:pPr>
              <w:ind w:left="720"/>
            </w:pPr>
          </w:p>
          <w:p w:rsidR="00024297" w:rsidRDefault="00024297" w:rsidP="009711E2">
            <w:pPr>
              <w:ind w:left="360"/>
            </w:pPr>
          </w:p>
        </w:tc>
      </w:tr>
      <w:tr w:rsidR="00024297" w:rsidTr="009711E2">
        <w:tc>
          <w:tcPr>
            <w:tcW w:w="8856" w:type="dxa"/>
          </w:tcPr>
          <w:p w:rsidR="00024297" w:rsidRDefault="00024297" w:rsidP="009711E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Project Success Criteria: </w:t>
            </w:r>
          </w:p>
          <w:p w:rsidR="00024297" w:rsidRPr="001017D0" w:rsidRDefault="00EF7AE2" w:rsidP="009711E2">
            <w:r>
              <w:t xml:space="preserve">Our goal is to complete this project </w:t>
            </w:r>
            <w:r w:rsidRPr="001017D0">
              <w:rPr>
                <w:color w:val="FF0000"/>
              </w:rPr>
              <w:t xml:space="preserve">within </w:t>
            </w:r>
            <w:r w:rsidR="006528F5">
              <w:rPr>
                <w:color w:val="FF0000"/>
              </w:rPr>
              <w:t>1year</w:t>
            </w:r>
            <w:r w:rsidR="001017D0" w:rsidRPr="001017D0">
              <w:rPr>
                <w:color w:val="FF0000"/>
              </w:rPr>
              <w:t xml:space="preserve"> for no more than $2 million</w:t>
            </w:r>
            <w:r w:rsidR="001017D0">
              <w:rPr>
                <w:color w:val="FF0000"/>
              </w:rPr>
              <w:t xml:space="preserve">. </w:t>
            </w:r>
            <w:r w:rsidR="001017D0" w:rsidRPr="001017D0">
              <w:t xml:space="preserve">Moreover, </w:t>
            </w:r>
            <w:r w:rsidR="001017D0" w:rsidRPr="001017D0">
              <w:lastRenderedPageBreak/>
              <w:t xml:space="preserve">not going  </w:t>
            </w:r>
            <w:r w:rsidR="001017D0">
              <w:t xml:space="preserve">over $ 2 million and being able to earn the staffs' satisfaction in using the new system is the major factor in this project's success. This project will maintain data in real time. Communication between four offices will be quick and easy. Organization's files and form will be available for full access over the intranet.  Online sale application will greatly </w:t>
            </w:r>
            <w:r w:rsidR="00657F32" w:rsidRPr="00657F32">
              <w:t>facilitate</w:t>
            </w:r>
            <w:r w:rsidR="00657F32">
              <w:t xml:space="preserve"> customers. </w:t>
            </w:r>
          </w:p>
          <w:p w:rsidR="00024297" w:rsidRDefault="00024297" w:rsidP="009711E2"/>
        </w:tc>
      </w:tr>
    </w:tbl>
    <w:p w:rsidR="00024297" w:rsidRDefault="00024297" w:rsidP="00024297"/>
    <w:p w:rsidR="00024297" w:rsidRDefault="00024297" w:rsidP="00024297">
      <w:pPr>
        <w:rPr>
          <w:b/>
          <w:bCs/>
        </w:rPr>
      </w:pPr>
    </w:p>
    <w:p w:rsidR="00024297" w:rsidRDefault="00024297" w:rsidP="00024297"/>
    <w:p w:rsidR="00657F32" w:rsidRDefault="00657F32">
      <w:pPr>
        <w:spacing w:after="200" w:line="276" w:lineRule="auto"/>
        <w:rPr>
          <w:rFonts w:asciiTheme="majorHAnsi" w:eastAsiaTheme="majorEastAsia" w:hAnsiTheme="majorHAnsi" w:cstheme="majorBidi"/>
          <w:b/>
          <w:bCs/>
          <w:color w:val="365F91" w:themeColor="accent1" w:themeShade="BF"/>
          <w:sz w:val="28"/>
          <w:szCs w:val="28"/>
        </w:rPr>
      </w:pPr>
      <w:r>
        <w:br w:type="page"/>
      </w:r>
    </w:p>
    <w:p w:rsidR="00657F32" w:rsidRDefault="00657F32" w:rsidP="00EE00BE">
      <w:pPr>
        <w:pStyle w:val="Heading1"/>
      </w:pPr>
      <w:r>
        <w:lastRenderedPageBreak/>
        <w:t>Work Breakdown Structure (WBS)</w:t>
      </w:r>
    </w:p>
    <w:p w:rsidR="00657F32" w:rsidRDefault="00657F32" w:rsidP="00657F32">
      <w:pPr>
        <w:rPr>
          <w:b/>
          <w:bCs/>
        </w:rPr>
      </w:pPr>
      <w:r>
        <w:rPr>
          <w:b/>
          <w:bCs/>
        </w:rPr>
        <w:t>Date:</w:t>
      </w:r>
      <w:r>
        <w:tab/>
        <w:t xml:space="preserve">June 20, 2014  </w:t>
      </w:r>
      <w:r>
        <w:tab/>
      </w:r>
      <w:r>
        <w:rPr>
          <w:b/>
          <w:bCs/>
        </w:rPr>
        <w:t>Prepared by:</w:t>
      </w:r>
    </w:p>
    <w:p w:rsidR="00657F32" w:rsidRPr="000F4785" w:rsidRDefault="00657F32" w:rsidP="00657F32"/>
    <w:p w:rsidR="009742A0" w:rsidRPr="000F4785" w:rsidRDefault="009742A0" w:rsidP="009742A0">
      <w:pPr>
        <w:pStyle w:val="ListParagraph"/>
        <w:numPr>
          <w:ilvl w:val="0"/>
          <w:numId w:val="11"/>
        </w:numPr>
        <w:rPr>
          <w:b/>
        </w:rPr>
      </w:pPr>
      <w:r w:rsidRPr="000F4785">
        <w:rPr>
          <w:b/>
        </w:rPr>
        <w:t>Inception document ( web application)</w:t>
      </w:r>
    </w:p>
    <w:p w:rsidR="00230F93" w:rsidRPr="000F4785" w:rsidRDefault="00230F93" w:rsidP="00FF75AF">
      <w:pPr>
        <w:pStyle w:val="Default"/>
        <w:numPr>
          <w:ilvl w:val="1"/>
          <w:numId w:val="13"/>
        </w:numPr>
        <w:rPr>
          <w:rFonts w:ascii="Times New Roman" w:hAnsi="Times New Roman" w:cs="Times New Roman"/>
          <w:sz w:val="22"/>
          <w:szCs w:val="22"/>
        </w:rPr>
      </w:pPr>
      <w:r w:rsidRPr="000F4785">
        <w:rPr>
          <w:rFonts w:ascii="Times New Roman" w:hAnsi="Times New Roman" w:cs="Times New Roman"/>
          <w:sz w:val="22"/>
          <w:szCs w:val="22"/>
        </w:rPr>
        <w:t>Vision</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Stakeholders and their need</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Actors and their goals</w:t>
      </w:r>
    </w:p>
    <w:p w:rsidR="00230F93" w:rsidRPr="000F4785" w:rsidRDefault="00230F93" w:rsidP="00FF75AF">
      <w:pPr>
        <w:pStyle w:val="Default"/>
        <w:numPr>
          <w:ilvl w:val="1"/>
          <w:numId w:val="13"/>
        </w:numPr>
        <w:rPr>
          <w:rFonts w:ascii="Times New Roman" w:hAnsi="Times New Roman" w:cs="Times New Roman"/>
          <w:sz w:val="22"/>
          <w:szCs w:val="22"/>
        </w:rPr>
      </w:pPr>
      <w:r w:rsidRPr="000F4785">
        <w:rPr>
          <w:rFonts w:ascii="Times New Roman" w:hAnsi="Times New Roman" w:cs="Times New Roman"/>
          <w:sz w:val="22"/>
          <w:szCs w:val="22"/>
        </w:rPr>
        <w:t>Software Requirements Specification</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Use Case Specifications</w:t>
      </w:r>
      <w:r w:rsidRPr="000F4785">
        <w:rPr>
          <w:rFonts w:ascii="Times New Roman" w:hAnsi="Times New Roman" w:cs="Times New Roman"/>
          <w:webHidden/>
          <w:sz w:val="22"/>
          <w:szCs w:val="22"/>
        </w:rPr>
        <w:tab/>
      </w:r>
    </w:p>
    <w:p w:rsidR="00230F93" w:rsidRPr="000F4785" w:rsidRDefault="00230F93" w:rsidP="00FF75AF">
      <w:pPr>
        <w:pStyle w:val="Default"/>
        <w:numPr>
          <w:ilvl w:val="3"/>
          <w:numId w:val="13"/>
        </w:numPr>
        <w:rPr>
          <w:rFonts w:ascii="Times New Roman" w:hAnsi="Times New Roman" w:cs="Times New Roman"/>
          <w:sz w:val="22"/>
          <w:szCs w:val="22"/>
        </w:rPr>
      </w:pPr>
      <w:r w:rsidRPr="000F4785">
        <w:rPr>
          <w:rFonts w:ascii="Times New Roman" w:hAnsi="Times New Roman" w:cs="Times New Roman"/>
          <w:sz w:val="22"/>
          <w:szCs w:val="22"/>
        </w:rPr>
        <w:t>Use Case Model</w:t>
      </w:r>
      <w:r w:rsidRPr="000F4785">
        <w:rPr>
          <w:rFonts w:ascii="Times New Roman" w:hAnsi="Times New Roman" w:cs="Times New Roman"/>
          <w:webHidden/>
          <w:sz w:val="22"/>
          <w:szCs w:val="22"/>
        </w:rPr>
        <w:tab/>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Supplementary Specification</w:t>
      </w:r>
    </w:p>
    <w:p w:rsidR="00230F93" w:rsidRPr="000F4785" w:rsidRDefault="00230F93" w:rsidP="00FF75AF">
      <w:pPr>
        <w:pStyle w:val="Default"/>
        <w:numPr>
          <w:ilvl w:val="1"/>
          <w:numId w:val="13"/>
        </w:numPr>
        <w:rPr>
          <w:rFonts w:ascii="Times New Roman" w:hAnsi="Times New Roman" w:cs="Times New Roman"/>
          <w:sz w:val="22"/>
          <w:szCs w:val="22"/>
        </w:rPr>
      </w:pPr>
      <w:r w:rsidRPr="000F4785">
        <w:rPr>
          <w:rFonts w:ascii="Times New Roman" w:hAnsi="Times New Roman" w:cs="Times New Roman"/>
          <w:sz w:val="22"/>
          <w:szCs w:val="22"/>
        </w:rPr>
        <w:t>Software Development Plan</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Risk List (initial)</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Requirement Ranking List</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Iteration Plan</w:t>
      </w:r>
    </w:p>
    <w:p w:rsidR="00230F93" w:rsidRPr="000F4785" w:rsidRDefault="00230F93" w:rsidP="00FF75AF">
      <w:pPr>
        <w:pStyle w:val="Default"/>
        <w:numPr>
          <w:ilvl w:val="1"/>
          <w:numId w:val="13"/>
        </w:numPr>
        <w:rPr>
          <w:rFonts w:ascii="Times New Roman" w:hAnsi="Times New Roman" w:cs="Times New Roman"/>
          <w:sz w:val="22"/>
          <w:szCs w:val="22"/>
        </w:rPr>
      </w:pPr>
      <w:r w:rsidRPr="000F4785">
        <w:rPr>
          <w:rFonts w:ascii="Times New Roman" w:hAnsi="Times New Roman" w:cs="Times New Roman"/>
          <w:sz w:val="22"/>
          <w:szCs w:val="22"/>
        </w:rPr>
        <w:t>Software Architecture Document</w:t>
      </w:r>
    </w:p>
    <w:p w:rsidR="00230F93" w:rsidRPr="000F4785" w:rsidRDefault="00230F93"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Factor table</w:t>
      </w:r>
    </w:p>
    <w:p w:rsidR="00FF75AF" w:rsidRPr="000F4785" w:rsidRDefault="00FF75AF"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Use Case View</w:t>
      </w:r>
    </w:p>
    <w:p w:rsidR="00FF75AF" w:rsidRPr="000F4785" w:rsidRDefault="00FF75AF"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Development View</w:t>
      </w:r>
    </w:p>
    <w:p w:rsidR="00FF75AF" w:rsidRPr="000F4785" w:rsidRDefault="00FF75AF" w:rsidP="00FF75AF">
      <w:pPr>
        <w:pStyle w:val="Default"/>
        <w:numPr>
          <w:ilvl w:val="1"/>
          <w:numId w:val="13"/>
        </w:numPr>
        <w:rPr>
          <w:rFonts w:ascii="Times New Roman" w:hAnsi="Times New Roman" w:cs="Times New Roman"/>
          <w:sz w:val="22"/>
          <w:szCs w:val="22"/>
        </w:rPr>
      </w:pPr>
      <w:r w:rsidRPr="000F4785">
        <w:rPr>
          <w:rFonts w:ascii="Times New Roman" w:hAnsi="Times New Roman" w:cs="Times New Roman"/>
          <w:sz w:val="22"/>
          <w:szCs w:val="22"/>
        </w:rPr>
        <w:t>Business Case (Initial)</w:t>
      </w:r>
    </w:p>
    <w:p w:rsidR="00FF75AF" w:rsidRPr="000F4785" w:rsidRDefault="00FF75AF" w:rsidP="00FF75AF">
      <w:pPr>
        <w:pStyle w:val="Default"/>
        <w:numPr>
          <w:ilvl w:val="2"/>
          <w:numId w:val="13"/>
        </w:numPr>
        <w:rPr>
          <w:rFonts w:ascii="Times New Roman" w:hAnsi="Times New Roman" w:cs="Times New Roman"/>
          <w:sz w:val="22"/>
          <w:szCs w:val="22"/>
        </w:rPr>
      </w:pPr>
      <w:r w:rsidRPr="000F4785">
        <w:rPr>
          <w:rFonts w:ascii="Times New Roman" w:hAnsi="Times New Roman" w:cs="Times New Roman"/>
          <w:sz w:val="22"/>
          <w:szCs w:val="22"/>
        </w:rPr>
        <w:t>Business Bid</w:t>
      </w:r>
    </w:p>
    <w:p w:rsidR="00FF75AF" w:rsidRPr="000F4785" w:rsidRDefault="00FF75AF" w:rsidP="00FF75AF">
      <w:pPr>
        <w:pStyle w:val="Default"/>
        <w:numPr>
          <w:ilvl w:val="2"/>
          <w:numId w:val="13"/>
        </w:numPr>
        <w:rPr>
          <w:rFonts w:ascii="Times New Roman" w:hAnsi="Times New Roman" w:cs="Times New Roman"/>
          <w:webHidden/>
          <w:sz w:val="22"/>
          <w:szCs w:val="22"/>
        </w:rPr>
      </w:pPr>
      <w:r w:rsidRPr="000F4785">
        <w:rPr>
          <w:rFonts w:ascii="Times New Roman" w:hAnsi="Times New Roman" w:cs="Times New Roman"/>
          <w:sz w:val="22"/>
          <w:szCs w:val="22"/>
        </w:rPr>
        <w:t>Economic Gains</w:t>
      </w:r>
      <w:r w:rsidRPr="000F4785">
        <w:rPr>
          <w:rFonts w:ascii="Times New Roman" w:hAnsi="Times New Roman" w:cs="Times New Roman"/>
          <w:webHidden/>
          <w:sz w:val="22"/>
          <w:szCs w:val="22"/>
        </w:rPr>
        <w:tab/>
      </w:r>
    </w:p>
    <w:p w:rsidR="00FF75AF" w:rsidRPr="000F4785" w:rsidRDefault="00FF75AF" w:rsidP="00FF75AF">
      <w:pPr>
        <w:pStyle w:val="Default"/>
        <w:ind w:left="360"/>
        <w:rPr>
          <w:rFonts w:ascii="Times New Roman" w:hAnsi="Times New Roman" w:cs="Times New Roman"/>
          <w:sz w:val="22"/>
          <w:szCs w:val="22"/>
        </w:rPr>
      </w:pPr>
    </w:p>
    <w:p w:rsidR="00401FD7" w:rsidRPr="000F4785" w:rsidRDefault="009742A0" w:rsidP="00401FD7">
      <w:pPr>
        <w:pStyle w:val="ListParagraph"/>
        <w:numPr>
          <w:ilvl w:val="0"/>
          <w:numId w:val="11"/>
        </w:numPr>
        <w:rPr>
          <w:b/>
        </w:rPr>
      </w:pPr>
      <w:r w:rsidRPr="000F4785">
        <w:rPr>
          <w:b/>
        </w:rPr>
        <w:t>Elaboration Document ( web application)</w:t>
      </w:r>
    </w:p>
    <w:p w:rsidR="00FF75AF" w:rsidRPr="000F4785" w:rsidRDefault="00401FD7" w:rsidP="00611484">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Vision</w:t>
      </w:r>
    </w:p>
    <w:p w:rsidR="00FF75AF" w:rsidRPr="000F4785" w:rsidRDefault="00FF75AF" w:rsidP="00611484">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Glossary</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Software Requirements Specification</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Domain Model</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Design Model</w:t>
      </w:r>
    </w:p>
    <w:p w:rsidR="00FF75AF" w:rsidRPr="000F4785" w:rsidRDefault="00FF75AF" w:rsidP="00611484">
      <w:pPr>
        <w:pStyle w:val="Default"/>
        <w:numPr>
          <w:ilvl w:val="2"/>
          <w:numId w:val="23"/>
        </w:numPr>
        <w:rPr>
          <w:rFonts w:ascii="Times New Roman" w:hAnsi="Times New Roman" w:cs="Times New Roman"/>
          <w:sz w:val="22"/>
          <w:szCs w:val="22"/>
        </w:rPr>
      </w:pPr>
      <w:r w:rsidRPr="000F4785">
        <w:rPr>
          <w:rFonts w:ascii="Times New Roman" w:hAnsi="Times New Roman" w:cs="Times New Roman"/>
          <w:sz w:val="22"/>
          <w:szCs w:val="22"/>
        </w:rPr>
        <w:t>Use Case Realization Specification</w:t>
      </w:r>
    </w:p>
    <w:p w:rsidR="00FF75AF" w:rsidRPr="000F4785" w:rsidRDefault="00FF75AF" w:rsidP="00611484">
      <w:pPr>
        <w:pStyle w:val="Default"/>
        <w:numPr>
          <w:ilvl w:val="3"/>
          <w:numId w:val="22"/>
        </w:numPr>
        <w:rPr>
          <w:rFonts w:ascii="Times New Roman" w:hAnsi="Times New Roman" w:cs="Times New Roman"/>
          <w:sz w:val="22"/>
          <w:szCs w:val="22"/>
        </w:rPr>
      </w:pPr>
      <w:r w:rsidRPr="000F4785">
        <w:rPr>
          <w:rFonts w:ascii="Times New Roman" w:hAnsi="Times New Roman" w:cs="Times New Roman"/>
          <w:sz w:val="22"/>
          <w:szCs w:val="22"/>
        </w:rPr>
        <w:t>Diagrams</w:t>
      </w:r>
    </w:p>
    <w:p w:rsidR="00FF75AF" w:rsidRPr="000F4785" w:rsidRDefault="00FF75AF" w:rsidP="00611484">
      <w:pPr>
        <w:pStyle w:val="Default"/>
        <w:numPr>
          <w:ilvl w:val="3"/>
          <w:numId w:val="22"/>
        </w:numPr>
        <w:rPr>
          <w:rFonts w:ascii="Times New Roman" w:hAnsi="Times New Roman" w:cs="Times New Roman"/>
          <w:sz w:val="22"/>
          <w:szCs w:val="22"/>
        </w:rPr>
      </w:pPr>
      <w:r w:rsidRPr="000F4785">
        <w:rPr>
          <w:rFonts w:ascii="Times New Roman" w:hAnsi="Times New Roman" w:cs="Times New Roman"/>
          <w:sz w:val="22"/>
          <w:szCs w:val="22"/>
        </w:rPr>
        <w:t>Design Class Diagram</w:t>
      </w:r>
    </w:p>
    <w:p w:rsidR="00FF75AF" w:rsidRPr="000F4785" w:rsidRDefault="00FF75AF" w:rsidP="00611484">
      <w:pPr>
        <w:pStyle w:val="Default"/>
        <w:numPr>
          <w:ilvl w:val="2"/>
          <w:numId w:val="23"/>
        </w:numPr>
        <w:rPr>
          <w:rFonts w:ascii="Times New Roman" w:hAnsi="Times New Roman" w:cs="Times New Roman"/>
          <w:sz w:val="22"/>
          <w:szCs w:val="22"/>
        </w:rPr>
      </w:pPr>
      <w:r w:rsidRPr="000F4785">
        <w:rPr>
          <w:rFonts w:ascii="Times New Roman" w:hAnsi="Times New Roman" w:cs="Times New Roman"/>
          <w:sz w:val="22"/>
          <w:szCs w:val="22"/>
        </w:rPr>
        <w:t>Data Model</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Deployment Model</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Implementation Model</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Test Model</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Software Development Plan</w:t>
      </w:r>
    </w:p>
    <w:p w:rsidR="00FF75AF" w:rsidRPr="000F4785" w:rsidRDefault="00FF75AF" w:rsidP="008857D3">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Software Architecture Document</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Factor table</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Architectural Decisions (Technical Memos)</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Use Case View</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Logical View</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Data view</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Implementation view</w:t>
      </w:r>
    </w:p>
    <w:p w:rsidR="00FF75AF" w:rsidRPr="000F4785" w:rsidRDefault="00FF75AF" w:rsidP="00AA0570">
      <w:pPr>
        <w:pStyle w:val="Default"/>
        <w:numPr>
          <w:ilvl w:val="2"/>
          <w:numId w:val="18"/>
        </w:numPr>
        <w:rPr>
          <w:rFonts w:ascii="Times New Roman" w:hAnsi="Times New Roman" w:cs="Times New Roman"/>
          <w:sz w:val="22"/>
          <w:szCs w:val="22"/>
        </w:rPr>
      </w:pPr>
      <w:r w:rsidRPr="000F4785">
        <w:rPr>
          <w:rFonts w:ascii="Times New Roman" w:hAnsi="Times New Roman" w:cs="Times New Roman"/>
          <w:sz w:val="22"/>
          <w:szCs w:val="22"/>
        </w:rPr>
        <w:t>Deployment View</w:t>
      </w:r>
    </w:p>
    <w:p w:rsidR="00484096" w:rsidRDefault="00FF75AF" w:rsidP="00484096">
      <w:pPr>
        <w:pStyle w:val="Default"/>
        <w:numPr>
          <w:ilvl w:val="1"/>
          <w:numId w:val="18"/>
        </w:numPr>
        <w:rPr>
          <w:rFonts w:ascii="Times New Roman" w:hAnsi="Times New Roman" w:cs="Times New Roman"/>
          <w:sz w:val="22"/>
          <w:szCs w:val="22"/>
        </w:rPr>
      </w:pPr>
      <w:r w:rsidRPr="000F4785">
        <w:rPr>
          <w:rFonts w:ascii="Times New Roman" w:hAnsi="Times New Roman" w:cs="Times New Roman"/>
          <w:sz w:val="22"/>
          <w:szCs w:val="22"/>
        </w:rPr>
        <w:t>Business Case (Initial)</w:t>
      </w:r>
    </w:p>
    <w:p w:rsidR="00484096" w:rsidRDefault="00484096" w:rsidP="00484096">
      <w:pPr>
        <w:pStyle w:val="Default"/>
        <w:rPr>
          <w:rFonts w:ascii="Times New Roman" w:hAnsi="Times New Roman" w:cs="Times New Roman"/>
          <w:sz w:val="22"/>
          <w:szCs w:val="22"/>
        </w:rPr>
      </w:pPr>
    </w:p>
    <w:p w:rsidR="00FF75AF" w:rsidRPr="00484096" w:rsidRDefault="00FF75AF" w:rsidP="00484096">
      <w:pPr>
        <w:pStyle w:val="Default"/>
        <w:rPr>
          <w:rFonts w:ascii="Times New Roman" w:hAnsi="Times New Roman" w:cs="Times New Roman"/>
          <w:sz w:val="22"/>
          <w:szCs w:val="22"/>
        </w:rPr>
      </w:pPr>
      <w:r w:rsidRPr="00484096">
        <w:rPr>
          <w:rFonts w:ascii="Times New Roman" w:hAnsi="Times New Roman" w:cs="Times New Roman"/>
          <w:webHidden/>
          <w:sz w:val="22"/>
          <w:szCs w:val="22"/>
        </w:rPr>
        <w:tab/>
      </w:r>
    </w:p>
    <w:p w:rsidR="009742A0" w:rsidRDefault="009742A0" w:rsidP="009742A0"/>
    <w:p w:rsidR="007B34B3" w:rsidRPr="000F4785" w:rsidRDefault="007B34B3" w:rsidP="009742A0"/>
    <w:p w:rsidR="009742A0" w:rsidRPr="000F4785" w:rsidRDefault="009742A0" w:rsidP="009742A0">
      <w:pPr>
        <w:pStyle w:val="ListParagraph"/>
        <w:numPr>
          <w:ilvl w:val="0"/>
          <w:numId w:val="11"/>
        </w:numPr>
        <w:rPr>
          <w:b/>
        </w:rPr>
      </w:pPr>
      <w:r w:rsidRPr="000F4785">
        <w:rPr>
          <w:b/>
        </w:rPr>
        <w:lastRenderedPageBreak/>
        <w:t>Construction( web application)</w:t>
      </w:r>
    </w:p>
    <w:p w:rsidR="008D412A" w:rsidRPr="000F4785" w:rsidRDefault="00267C25" w:rsidP="008D412A">
      <w:pPr>
        <w:pStyle w:val="ListParagraph"/>
        <w:numPr>
          <w:ilvl w:val="1"/>
          <w:numId w:val="25"/>
        </w:numPr>
      </w:pPr>
      <w:r w:rsidRPr="000F4785">
        <w:t>Presentation layer</w:t>
      </w:r>
    </w:p>
    <w:p w:rsidR="00267C25" w:rsidRPr="000F4785" w:rsidRDefault="00267C25" w:rsidP="008D412A">
      <w:pPr>
        <w:pStyle w:val="ListParagraph"/>
        <w:numPr>
          <w:ilvl w:val="1"/>
          <w:numId w:val="25"/>
        </w:numPr>
      </w:pPr>
      <w:r w:rsidRPr="000F4785">
        <w:t>Business logic layer</w:t>
      </w:r>
    </w:p>
    <w:p w:rsidR="00267C25" w:rsidRPr="000F4785" w:rsidRDefault="00267C25" w:rsidP="008D412A">
      <w:pPr>
        <w:pStyle w:val="ListParagraph"/>
        <w:numPr>
          <w:ilvl w:val="1"/>
          <w:numId w:val="25"/>
        </w:numPr>
      </w:pPr>
      <w:r w:rsidRPr="000F4785">
        <w:t>Data access layer</w:t>
      </w:r>
    </w:p>
    <w:p w:rsidR="00267C25" w:rsidRPr="000F4785" w:rsidRDefault="00267C25" w:rsidP="008D412A">
      <w:pPr>
        <w:pStyle w:val="ListParagraph"/>
        <w:numPr>
          <w:ilvl w:val="1"/>
          <w:numId w:val="25"/>
        </w:numPr>
      </w:pPr>
      <w:r w:rsidRPr="000F4785">
        <w:t>Database</w:t>
      </w:r>
    </w:p>
    <w:p w:rsidR="00267C25" w:rsidRPr="000F4785" w:rsidRDefault="00267C25" w:rsidP="008D412A">
      <w:pPr>
        <w:pStyle w:val="ListParagraph"/>
        <w:numPr>
          <w:ilvl w:val="1"/>
          <w:numId w:val="25"/>
        </w:numPr>
      </w:pPr>
      <w:r w:rsidRPr="000F4785">
        <w:t xml:space="preserve">Documentation </w:t>
      </w:r>
    </w:p>
    <w:p w:rsidR="00267C25" w:rsidRPr="000F4785" w:rsidRDefault="00267C25" w:rsidP="00267C25">
      <w:pPr>
        <w:pStyle w:val="ListParagraph"/>
        <w:numPr>
          <w:ilvl w:val="2"/>
          <w:numId w:val="25"/>
        </w:numPr>
      </w:pPr>
      <w:r w:rsidRPr="000F4785">
        <w:t>Document presentation layer</w:t>
      </w:r>
    </w:p>
    <w:p w:rsidR="00267C25" w:rsidRPr="000F4785" w:rsidRDefault="00267C25" w:rsidP="00267C25">
      <w:pPr>
        <w:pStyle w:val="ListParagraph"/>
        <w:numPr>
          <w:ilvl w:val="2"/>
          <w:numId w:val="25"/>
        </w:numPr>
      </w:pPr>
      <w:r w:rsidRPr="000F4785">
        <w:t>Document BLL</w:t>
      </w:r>
    </w:p>
    <w:p w:rsidR="00267C25" w:rsidRPr="000F4785" w:rsidRDefault="00267C25" w:rsidP="00267C25">
      <w:pPr>
        <w:pStyle w:val="ListParagraph"/>
        <w:numPr>
          <w:ilvl w:val="2"/>
          <w:numId w:val="25"/>
        </w:numPr>
      </w:pPr>
      <w:r w:rsidRPr="000F4785">
        <w:t>Document DAL</w:t>
      </w:r>
    </w:p>
    <w:p w:rsidR="00267C25" w:rsidRPr="000F4785" w:rsidRDefault="00267C25" w:rsidP="00267C25">
      <w:pPr>
        <w:pStyle w:val="ListParagraph"/>
        <w:numPr>
          <w:ilvl w:val="2"/>
          <w:numId w:val="25"/>
        </w:numPr>
      </w:pPr>
      <w:r w:rsidRPr="000F4785">
        <w:t>Document Database</w:t>
      </w:r>
    </w:p>
    <w:p w:rsidR="00267C25" w:rsidRPr="000F4785" w:rsidRDefault="00267C25" w:rsidP="008D412A">
      <w:pPr>
        <w:pStyle w:val="ListParagraph"/>
        <w:numPr>
          <w:ilvl w:val="1"/>
          <w:numId w:val="25"/>
        </w:numPr>
      </w:pPr>
      <w:r w:rsidRPr="000F4785">
        <w:t>Test prototypes for functionality</w:t>
      </w:r>
    </w:p>
    <w:p w:rsidR="008D412A" w:rsidRPr="000F4785" w:rsidRDefault="008D412A" w:rsidP="009742A0"/>
    <w:p w:rsidR="009742A0" w:rsidRPr="000F4785" w:rsidRDefault="009742A0" w:rsidP="009742A0">
      <w:pPr>
        <w:pStyle w:val="ListParagraph"/>
        <w:numPr>
          <w:ilvl w:val="0"/>
          <w:numId w:val="11"/>
        </w:numPr>
        <w:rPr>
          <w:b/>
        </w:rPr>
      </w:pPr>
      <w:r w:rsidRPr="000F4785">
        <w:rPr>
          <w:b/>
        </w:rPr>
        <w:t>Hardware Components</w:t>
      </w:r>
    </w:p>
    <w:p w:rsidR="00267C25" w:rsidRPr="000F4785" w:rsidRDefault="00FF30AC" w:rsidP="00FF30AC">
      <w:pPr>
        <w:pStyle w:val="ListParagraph"/>
        <w:numPr>
          <w:ilvl w:val="1"/>
          <w:numId w:val="26"/>
        </w:numPr>
      </w:pPr>
      <w:r w:rsidRPr="000F4785">
        <w:t>Standard PC desktop platform</w:t>
      </w:r>
    </w:p>
    <w:p w:rsidR="00FF30AC" w:rsidRPr="000F4785" w:rsidRDefault="00FF30AC" w:rsidP="00FF30AC">
      <w:pPr>
        <w:pStyle w:val="ListParagraph"/>
        <w:numPr>
          <w:ilvl w:val="1"/>
          <w:numId w:val="26"/>
        </w:numPr>
      </w:pPr>
      <w:r w:rsidRPr="000F4785">
        <w:t>Servers are installed and running with enterprise database software</w:t>
      </w:r>
    </w:p>
    <w:p w:rsidR="00FF30AC" w:rsidRPr="000F4785" w:rsidRDefault="00FF30AC" w:rsidP="00FF30AC">
      <w:pPr>
        <w:pStyle w:val="ListParagraph"/>
        <w:numPr>
          <w:ilvl w:val="1"/>
          <w:numId w:val="26"/>
        </w:numPr>
      </w:pPr>
      <w:r w:rsidRPr="000F4785">
        <w:t>Firewall and DMZ are installed</w:t>
      </w:r>
    </w:p>
    <w:p w:rsidR="00FF30AC" w:rsidRPr="000F4785" w:rsidRDefault="00FF30AC" w:rsidP="00FF30AC">
      <w:pPr>
        <w:pStyle w:val="ListParagraph"/>
        <w:numPr>
          <w:ilvl w:val="1"/>
          <w:numId w:val="26"/>
        </w:numPr>
      </w:pPr>
      <w:r w:rsidRPr="000F4785">
        <w:t>VPN capability is running</w:t>
      </w:r>
    </w:p>
    <w:p w:rsidR="00FF30AC" w:rsidRDefault="00FF30AC" w:rsidP="00FF30AC">
      <w:pPr>
        <w:pStyle w:val="ListParagraph"/>
        <w:numPr>
          <w:ilvl w:val="1"/>
          <w:numId w:val="26"/>
        </w:numPr>
      </w:pPr>
      <w:r w:rsidRPr="000F4785">
        <w:t>Full internet connectivity</w:t>
      </w:r>
    </w:p>
    <w:p w:rsidR="000F4785" w:rsidRPr="000F4785" w:rsidRDefault="000F4785" w:rsidP="000F4785">
      <w:pPr>
        <w:pStyle w:val="ListParagraph"/>
        <w:ind w:left="792"/>
      </w:pPr>
    </w:p>
    <w:p w:rsidR="009742A0" w:rsidRPr="000F4785" w:rsidRDefault="009742A0" w:rsidP="009742A0">
      <w:pPr>
        <w:pStyle w:val="ListParagraph"/>
        <w:numPr>
          <w:ilvl w:val="0"/>
          <w:numId w:val="11"/>
        </w:numPr>
        <w:rPr>
          <w:b/>
        </w:rPr>
      </w:pPr>
      <w:r w:rsidRPr="000F4785">
        <w:rPr>
          <w:b/>
        </w:rPr>
        <w:t>Implementation</w:t>
      </w:r>
    </w:p>
    <w:p w:rsidR="009742A0" w:rsidRPr="000F4785" w:rsidRDefault="00FF30AC" w:rsidP="00FF30AC">
      <w:pPr>
        <w:pStyle w:val="ListParagraph"/>
        <w:numPr>
          <w:ilvl w:val="1"/>
          <w:numId w:val="29"/>
        </w:numPr>
      </w:pPr>
      <w:r w:rsidRPr="000F4785">
        <w:t>Improvements are running and functional</w:t>
      </w:r>
    </w:p>
    <w:p w:rsidR="00FF30AC" w:rsidRPr="000F4785" w:rsidRDefault="00FF30AC" w:rsidP="00FF30AC">
      <w:pPr>
        <w:pStyle w:val="ListParagraph"/>
        <w:numPr>
          <w:ilvl w:val="1"/>
          <w:numId w:val="29"/>
        </w:numPr>
      </w:pPr>
      <w:r w:rsidRPr="000F4785">
        <w:t>Improvements are tested to full extend</w:t>
      </w:r>
    </w:p>
    <w:p w:rsidR="00FF30AC" w:rsidRPr="000F4785" w:rsidRDefault="00FF30AC" w:rsidP="00FF30AC">
      <w:pPr>
        <w:pStyle w:val="ListParagraph"/>
        <w:numPr>
          <w:ilvl w:val="1"/>
          <w:numId w:val="29"/>
        </w:numPr>
      </w:pPr>
      <w:r w:rsidRPr="000F4785">
        <w:t>Demonstration of system and training is provide</w:t>
      </w:r>
    </w:p>
    <w:p w:rsidR="00FF30AC" w:rsidRPr="000F4785" w:rsidRDefault="00FF30AC" w:rsidP="00FF30AC">
      <w:pPr>
        <w:pStyle w:val="ListParagraph"/>
        <w:numPr>
          <w:ilvl w:val="1"/>
          <w:numId w:val="29"/>
        </w:numPr>
      </w:pPr>
      <w:r w:rsidRPr="000F4785">
        <w:t>Benefits and employees' satisfaction are received</w:t>
      </w:r>
    </w:p>
    <w:p w:rsidR="00230F93" w:rsidRDefault="00230F93" w:rsidP="009742A0"/>
    <w:p w:rsidR="00230F93" w:rsidRDefault="00230F93" w:rsidP="009742A0"/>
    <w:p w:rsidR="00B4228C" w:rsidRDefault="00B4228C" w:rsidP="009742A0">
      <w:pPr>
        <w:sectPr w:rsidR="00B4228C" w:rsidSect="001A3918">
          <w:pgSz w:w="12240" w:h="15840"/>
          <w:pgMar w:top="1440" w:right="1800" w:bottom="1440" w:left="1800" w:header="720" w:footer="720" w:gutter="0"/>
          <w:cols w:space="720"/>
          <w:docGrid w:linePitch="360"/>
        </w:sectPr>
      </w:pPr>
    </w:p>
    <w:p w:rsidR="00067B3C" w:rsidRDefault="00067B3C" w:rsidP="00067B3C">
      <w:pPr>
        <w:pStyle w:val="Heading1"/>
      </w:pPr>
      <w:r>
        <w:lastRenderedPageBreak/>
        <w:t>Time Management</w:t>
      </w:r>
    </w:p>
    <w:p w:rsidR="00067B3C" w:rsidRDefault="00067B3C" w:rsidP="009742A0">
      <w:pPr>
        <w:rPr>
          <w:b/>
        </w:rPr>
      </w:pPr>
    </w:p>
    <w:p w:rsidR="00230F93" w:rsidRPr="00B4228C" w:rsidRDefault="00B4228C" w:rsidP="009742A0">
      <w:pPr>
        <w:rPr>
          <w:b/>
        </w:rPr>
      </w:pPr>
      <w:r w:rsidRPr="00B4228C">
        <w:rPr>
          <w:b/>
        </w:rPr>
        <w:t>Gantt Chart</w:t>
      </w:r>
    </w:p>
    <w:p w:rsidR="00B4228C" w:rsidRDefault="00B4228C" w:rsidP="009742A0">
      <w:r>
        <w:rPr>
          <w:noProof/>
          <w:lang w:eastAsia="zh-CN"/>
        </w:rPr>
        <w:drawing>
          <wp:inline distT="0" distB="0" distL="0" distR="0">
            <wp:extent cx="9142203" cy="5084108"/>
            <wp:effectExtent l="19050" t="0" r="1797" b="0"/>
            <wp:docPr id="1" name="Picture 1" descr="F:\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Capture1.JPG"/>
                    <pic:cNvPicPr>
                      <a:picLocks noChangeAspect="1" noChangeArrowheads="1"/>
                    </pic:cNvPicPr>
                  </pic:nvPicPr>
                  <pic:blipFill>
                    <a:blip r:embed="rId8" cstate="print"/>
                    <a:srcRect r="15727"/>
                    <a:stretch>
                      <a:fillRect/>
                    </a:stretch>
                  </pic:blipFill>
                  <pic:spPr bwMode="auto">
                    <a:xfrm>
                      <a:off x="0" y="0"/>
                      <a:ext cx="9142203" cy="5084108"/>
                    </a:xfrm>
                    <a:prstGeom prst="rect">
                      <a:avLst/>
                    </a:prstGeom>
                    <a:noFill/>
                    <a:ln w="9525">
                      <a:noFill/>
                      <a:miter lim="800000"/>
                      <a:headEnd/>
                      <a:tailEnd/>
                    </a:ln>
                  </pic:spPr>
                </pic:pic>
              </a:graphicData>
            </a:graphic>
          </wp:inline>
        </w:drawing>
      </w:r>
    </w:p>
    <w:p w:rsidR="00230F93" w:rsidRDefault="00230F93" w:rsidP="009742A0"/>
    <w:p w:rsidR="00230F93" w:rsidRDefault="00230F93"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B4228C" w:rsidRDefault="00B4228C" w:rsidP="009742A0"/>
    <w:p w:rsidR="00230F93" w:rsidRDefault="00230F93" w:rsidP="009742A0"/>
    <w:p w:rsidR="00230F93" w:rsidRDefault="00B4228C" w:rsidP="009742A0">
      <w:r>
        <w:rPr>
          <w:noProof/>
          <w:lang w:eastAsia="zh-CN"/>
        </w:rPr>
        <w:drawing>
          <wp:inline distT="0" distB="0" distL="0" distR="0">
            <wp:extent cx="9451096" cy="3804249"/>
            <wp:effectExtent l="19050" t="0" r="0" b="0"/>
            <wp:docPr id="2" name="Picture 2" descr="F:\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Capture2.JPG"/>
                    <pic:cNvPicPr>
                      <a:picLocks noChangeAspect="1" noChangeArrowheads="1"/>
                    </pic:cNvPicPr>
                  </pic:nvPicPr>
                  <pic:blipFill>
                    <a:blip r:embed="rId9" cstate="print"/>
                    <a:srcRect/>
                    <a:stretch>
                      <a:fillRect/>
                    </a:stretch>
                  </pic:blipFill>
                  <pic:spPr bwMode="auto">
                    <a:xfrm>
                      <a:off x="0" y="0"/>
                      <a:ext cx="9453160" cy="3805080"/>
                    </a:xfrm>
                    <a:prstGeom prst="rect">
                      <a:avLst/>
                    </a:prstGeom>
                    <a:noFill/>
                    <a:ln w="9525">
                      <a:noFill/>
                      <a:miter lim="800000"/>
                      <a:headEnd/>
                      <a:tailEnd/>
                    </a:ln>
                  </pic:spPr>
                </pic:pic>
              </a:graphicData>
            </a:graphic>
          </wp:inline>
        </w:drawing>
      </w:r>
    </w:p>
    <w:p w:rsidR="00230F93" w:rsidRDefault="00230F93" w:rsidP="009742A0"/>
    <w:p w:rsidR="00230F93" w:rsidRDefault="00230F93" w:rsidP="009742A0"/>
    <w:p w:rsidR="00230F93" w:rsidRDefault="00230F93" w:rsidP="009742A0"/>
    <w:p w:rsidR="00230F93" w:rsidRDefault="00230F93" w:rsidP="009742A0"/>
    <w:p w:rsidR="00230F93" w:rsidRDefault="00230F93" w:rsidP="009742A0"/>
    <w:p w:rsidR="00230F93" w:rsidRDefault="00230F93" w:rsidP="009742A0"/>
    <w:p w:rsidR="009742A0" w:rsidRDefault="009742A0">
      <w:pPr>
        <w:spacing w:after="200" w:line="276" w:lineRule="auto"/>
        <w:rPr>
          <w:rFonts w:asciiTheme="majorHAnsi" w:eastAsiaTheme="majorEastAsia" w:hAnsiTheme="majorHAnsi" w:cstheme="majorBidi"/>
          <w:b/>
          <w:bCs/>
          <w:color w:val="365F91" w:themeColor="accent1" w:themeShade="BF"/>
          <w:sz w:val="28"/>
          <w:szCs w:val="28"/>
        </w:rPr>
      </w:pPr>
      <w:r>
        <w:br w:type="page"/>
      </w:r>
    </w:p>
    <w:p w:rsidR="00B4228C" w:rsidRDefault="00B4228C" w:rsidP="00EE00BE">
      <w:pPr>
        <w:pStyle w:val="Heading1"/>
        <w:sectPr w:rsidR="00B4228C" w:rsidSect="00B4228C">
          <w:pgSz w:w="15840" w:h="12240" w:orient="landscape"/>
          <w:pgMar w:top="567" w:right="567" w:bottom="567" w:left="567" w:header="720" w:footer="720" w:gutter="0"/>
          <w:cols w:space="720"/>
          <w:docGrid w:linePitch="360"/>
        </w:sectPr>
      </w:pPr>
    </w:p>
    <w:p w:rsidR="00EE00BE" w:rsidRDefault="00EE00BE" w:rsidP="00576611"/>
    <w:p w:rsidR="00EE00BE" w:rsidRDefault="00EE00BE" w:rsidP="00EE00BE">
      <w:pPr>
        <w:pStyle w:val="Heading1"/>
      </w:pPr>
      <w:r>
        <w:t>Cost Management</w:t>
      </w:r>
    </w:p>
    <w:p w:rsidR="00F61F89" w:rsidRPr="00F61F89" w:rsidRDefault="00F61F89" w:rsidP="00F61F89"/>
    <w:p w:rsidR="00F61F89" w:rsidRPr="00F61F89" w:rsidRDefault="00F61F89" w:rsidP="00F61F89">
      <w:pPr>
        <w:pStyle w:val="SHTB"/>
        <w:pBdr>
          <w:bottom w:val="none" w:sz="0" w:space="0" w:color="auto"/>
        </w:pBdr>
        <w:spacing w:before="0" w:line="240" w:lineRule="auto"/>
        <w:jc w:val="center"/>
        <w:rPr>
          <w:b/>
          <w:sz w:val="32"/>
        </w:rPr>
      </w:pPr>
      <w:r w:rsidRPr="00F61F89">
        <w:rPr>
          <w:b/>
          <w:sz w:val="32"/>
        </w:rPr>
        <w:t>ACME Management System Project Cost Estimate</w:t>
      </w:r>
    </w:p>
    <w:p w:rsidR="00EE00BE" w:rsidRPr="00F61F89" w:rsidRDefault="00F61F89" w:rsidP="00F61F89">
      <w:pPr>
        <w:rPr>
          <w:b/>
          <w:sz w:val="32"/>
        </w:rPr>
      </w:pPr>
      <w:r>
        <w:rPr>
          <w:b/>
          <w:bCs/>
        </w:rPr>
        <w:t>Date:</w:t>
      </w:r>
      <w:r>
        <w:tab/>
        <w:t xml:space="preserve">June 20, 2014  </w:t>
      </w:r>
      <w:r>
        <w:tab/>
      </w:r>
      <w:r>
        <w:rPr>
          <w:b/>
          <w:bCs/>
        </w:rPr>
        <w:t>Prepared by:</w:t>
      </w:r>
      <w:r>
        <w:t xml:space="preserve"> </w:t>
      </w:r>
    </w:p>
    <w:tbl>
      <w:tblPr>
        <w:tblStyle w:val="TableGrid"/>
        <w:tblW w:w="0" w:type="auto"/>
        <w:tblLook w:val="04A0"/>
      </w:tblPr>
      <w:tblGrid>
        <w:gridCol w:w="5495"/>
        <w:gridCol w:w="1417"/>
        <w:gridCol w:w="1560"/>
        <w:gridCol w:w="1134"/>
        <w:gridCol w:w="2126"/>
        <w:gridCol w:w="1276"/>
      </w:tblGrid>
      <w:tr w:rsidR="00ED5502" w:rsidTr="00ED5502">
        <w:tc>
          <w:tcPr>
            <w:tcW w:w="5495" w:type="dxa"/>
            <w:vAlign w:val="center"/>
          </w:tcPr>
          <w:p w:rsidR="00F61F89" w:rsidRDefault="00F61F89" w:rsidP="00ED5502">
            <w:pPr>
              <w:jc w:val="center"/>
            </w:pPr>
          </w:p>
        </w:tc>
        <w:tc>
          <w:tcPr>
            <w:tcW w:w="1417" w:type="dxa"/>
            <w:vAlign w:val="center"/>
          </w:tcPr>
          <w:p w:rsidR="00F61F89" w:rsidRDefault="00F61F89" w:rsidP="00ED5502">
            <w:pPr>
              <w:jc w:val="center"/>
            </w:pPr>
            <w:r w:rsidRPr="00F61F89">
              <w:t># Units/Hrs.</w:t>
            </w:r>
          </w:p>
        </w:tc>
        <w:tc>
          <w:tcPr>
            <w:tcW w:w="1560" w:type="dxa"/>
            <w:vAlign w:val="center"/>
          </w:tcPr>
          <w:p w:rsidR="00F61F89" w:rsidRDefault="00F61F89" w:rsidP="00ED5502">
            <w:pPr>
              <w:jc w:val="center"/>
            </w:pPr>
            <w:r w:rsidRPr="00F61F89">
              <w:t>Cost/Unit/Hr.</w:t>
            </w:r>
          </w:p>
        </w:tc>
        <w:tc>
          <w:tcPr>
            <w:tcW w:w="1134" w:type="dxa"/>
            <w:vAlign w:val="center"/>
          </w:tcPr>
          <w:p w:rsidR="00F61F89" w:rsidRDefault="00ED5502" w:rsidP="00ED5502">
            <w:pPr>
              <w:jc w:val="center"/>
            </w:pPr>
            <w:r w:rsidRPr="00ED5502">
              <w:t>Subtotals</w:t>
            </w:r>
          </w:p>
        </w:tc>
        <w:tc>
          <w:tcPr>
            <w:tcW w:w="2126" w:type="dxa"/>
            <w:vAlign w:val="center"/>
          </w:tcPr>
          <w:p w:rsidR="00F61F89" w:rsidRDefault="00ED5502" w:rsidP="00ED5502">
            <w:pPr>
              <w:jc w:val="center"/>
            </w:pPr>
            <w:r w:rsidRPr="00ED5502">
              <w:t>WBS Level 1 Totals</w:t>
            </w:r>
          </w:p>
        </w:tc>
        <w:tc>
          <w:tcPr>
            <w:tcW w:w="1276" w:type="dxa"/>
            <w:vAlign w:val="center"/>
          </w:tcPr>
          <w:p w:rsidR="00F61F89" w:rsidRDefault="00ED5502" w:rsidP="00ED5502">
            <w:pPr>
              <w:jc w:val="center"/>
            </w:pPr>
            <w:r w:rsidRPr="00ED5502">
              <w:t>% of Total</w:t>
            </w:r>
          </w:p>
        </w:tc>
      </w:tr>
      <w:tr w:rsidR="00ED5502" w:rsidTr="00ED5502">
        <w:tc>
          <w:tcPr>
            <w:tcW w:w="5495" w:type="dxa"/>
          </w:tcPr>
          <w:p w:rsidR="00F61F89" w:rsidRDefault="00ED5502" w:rsidP="00576611">
            <w:r>
              <w:t>WBS Items</w:t>
            </w:r>
          </w:p>
        </w:tc>
        <w:tc>
          <w:tcPr>
            <w:tcW w:w="1417" w:type="dxa"/>
          </w:tcPr>
          <w:p w:rsidR="00F61F89" w:rsidRDefault="00F61F89" w:rsidP="00576611"/>
        </w:tc>
        <w:tc>
          <w:tcPr>
            <w:tcW w:w="1560" w:type="dxa"/>
          </w:tcPr>
          <w:p w:rsidR="00F61F89" w:rsidRDefault="00F61F89" w:rsidP="00576611"/>
        </w:tc>
        <w:tc>
          <w:tcPr>
            <w:tcW w:w="1134" w:type="dxa"/>
          </w:tcPr>
          <w:p w:rsidR="00F61F89" w:rsidRDefault="00F61F89" w:rsidP="00576611"/>
        </w:tc>
        <w:tc>
          <w:tcPr>
            <w:tcW w:w="2126" w:type="dxa"/>
          </w:tcPr>
          <w:p w:rsidR="00F61F89" w:rsidRDefault="00F61F89" w:rsidP="00576611"/>
        </w:tc>
        <w:tc>
          <w:tcPr>
            <w:tcW w:w="1276" w:type="dxa"/>
          </w:tcPr>
          <w:p w:rsidR="00F61F89" w:rsidRDefault="00F61F89" w:rsidP="00576611"/>
        </w:tc>
      </w:tr>
      <w:tr w:rsidR="00ED5502" w:rsidTr="00ED5502">
        <w:tc>
          <w:tcPr>
            <w:tcW w:w="5495" w:type="dxa"/>
          </w:tcPr>
          <w:p w:rsidR="00F61F89" w:rsidRDefault="00ED5502" w:rsidP="00576611">
            <w:r w:rsidRPr="00ED5502">
              <w:t>1. Project Management</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F61F89" w:rsidP="009F16F1">
            <w:pPr>
              <w:jc w:val="right"/>
            </w:pP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 xml:space="preserve">   1.1 Project manager</w:t>
            </w:r>
          </w:p>
        </w:tc>
        <w:tc>
          <w:tcPr>
            <w:tcW w:w="1417" w:type="dxa"/>
          </w:tcPr>
          <w:p w:rsidR="00F61F89" w:rsidRDefault="001701D0" w:rsidP="009F16F1">
            <w:pPr>
              <w:jc w:val="right"/>
            </w:pPr>
            <w:r>
              <w:t>250</w:t>
            </w:r>
          </w:p>
        </w:tc>
        <w:tc>
          <w:tcPr>
            <w:tcW w:w="1560" w:type="dxa"/>
          </w:tcPr>
          <w:p w:rsidR="00F61F89" w:rsidRDefault="009F16F1" w:rsidP="009F16F1">
            <w:pPr>
              <w:jc w:val="right"/>
            </w:pPr>
            <w:r>
              <w:t>$100</w:t>
            </w:r>
          </w:p>
        </w:tc>
        <w:tc>
          <w:tcPr>
            <w:tcW w:w="1134" w:type="dxa"/>
          </w:tcPr>
          <w:p w:rsidR="00F61F89" w:rsidRDefault="001701D0" w:rsidP="009F16F1">
            <w:pPr>
              <w:jc w:val="right"/>
            </w:pPr>
            <w:r>
              <w:t>$25,000</w:t>
            </w:r>
          </w:p>
        </w:tc>
        <w:tc>
          <w:tcPr>
            <w:tcW w:w="2126" w:type="dxa"/>
          </w:tcPr>
          <w:p w:rsidR="00F61F89" w:rsidRDefault="001701D0" w:rsidP="00010CF1">
            <w:pPr>
              <w:jc w:val="right"/>
            </w:pPr>
            <w:r>
              <w:t>$</w:t>
            </w:r>
            <w:r w:rsidR="00010CF1">
              <w:t>103,956</w:t>
            </w:r>
          </w:p>
        </w:tc>
        <w:tc>
          <w:tcPr>
            <w:tcW w:w="1276" w:type="dxa"/>
          </w:tcPr>
          <w:p w:rsidR="00F61F89" w:rsidRDefault="00785FBE" w:rsidP="009F16F1">
            <w:pPr>
              <w:jc w:val="right"/>
            </w:pPr>
            <w:r>
              <w:t>5.35</w:t>
            </w:r>
            <w:r w:rsidR="00415C67">
              <w:t>%</w:t>
            </w:r>
          </w:p>
        </w:tc>
      </w:tr>
      <w:tr w:rsidR="00ED5502" w:rsidTr="00ED5502">
        <w:tc>
          <w:tcPr>
            <w:tcW w:w="5495" w:type="dxa"/>
          </w:tcPr>
          <w:p w:rsidR="00F61F89" w:rsidRDefault="00ED5502" w:rsidP="00576611">
            <w:r w:rsidRPr="00ED5502">
              <w:t xml:space="preserve">   1.2 Project team members</w:t>
            </w:r>
          </w:p>
        </w:tc>
        <w:tc>
          <w:tcPr>
            <w:tcW w:w="1417" w:type="dxa"/>
          </w:tcPr>
          <w:p w:rsidR="00F61F89" w:rsidRDefault="001701D0" w:rsidP="009F16F1">
            <w:pPr>
              <w:jc w:val="right"/>
            </w:pPr>
            <w:r>
              <w:t>150</w:t>
            </w:r>
          </w:p>
        </w:tc>
        <w:tc>
          <w:tcPr>
            <w:tcW w:w="1560" w:type="dxa"/>
          </w:tcPr>
          <w:p w:rsidR="00F61F89" w:rsidRDefault="009F16F1" w:rsidP="009F16F1">
            <w:pPr>
              <w:jc w:val="right"/>
            </w:pPr>
            <w:r>
              <w:t>$55</w:t>
            </w:r>
          </w:p>
        </w:tc>
        <w:tc>
          <w:tcPr>
            <w:tcW w:w="1134" w:type="dxa"/>
          </w:tcPr>
          <w:p w:rsidR="00F61F89" w:rsidRDefault="001701D0" w:rsidP="009F16F1">
            <w:pPr>
              <w:jc w:val="right"/>
            </w:pPr>
            <w:r>
              <w:t>$8,250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 xml:space="preserve">  Contractors (10% of software development and testing)</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1701D0" w:rsidP="00772680">
            <w:pPr>
              <w:jc w:val="right"/>
            </w:pPr>
            <w:r>
              <w:t>$</w:t>
            </w:r>
            <w:r w:rsidR="00772680">
              <w:t>70,706</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2. Hardware</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F61F89" w:rsidP="009F16F1">
            <w:pPr>
              <w:jc w:val="right"/>
            </w:pPr>
          </w:p>
        </w:tc>
        <w:tc>
          <w:tcPr>
            <w:tcW w:w="2126" w:type="dxa"/>
          </w:tcPr>
          <w:p w:rsidR="00F61F89" w:rsidRDefault="00193000" w:rsidP="00193000">
            <w:pPr>
              <w:jc w:val="right"/>
            </w:pPr>
            <w:r>
              <w:t>$313,100</w:t>
            </w:r>
          </w:p>
        </w:tc>
        <w:tc>
          <w:tcPr>
            <w:tcW w:w="1276" w:type="dxa"/>
          </w:tcPr>
          <w:p w:rsidR="00F61F89" w:rsidRDefault="00415C67" w:rsidP="009F16F1">
            <w:pPr>
              <w:jc w:val="right"/>
            </w:pPr>
            <w:r>
              <w:t>16.13%</w:t>
            </w:r>
          </w:p>
        </w:tc>
      </w:tr>
      <w:tr w:rsidR="009F16F1" w:rsidRPr="009F16F1" w:rsidTr="00ED5502">
        <w:tc>
          <w:tcPr>
            <w:tcW w:w="5495" w:type="dxa"/>
          </w:tcPr>
          <w:p w:rsidR="009F16F1" w:rsidRPr="00ED5502" w:rsidRDefault="009F16F1" w:rsidP="009F16F1">
            <w:r w:rsidRPr="00ED5502">
              <w:t xml:space="preserve">    2.1  </w:t>
            </w:r>
            <w:r>
              <w:t>Computers with Win 7 Pro(</w:t>
            </w:r>
            <w:r w:rsidRPr="009F16F1">
              <w:t>Dell, HP, or Lenovo)</w:t>
            </w:r>
          </w:p>
        </w:tc>
        <w:tc>
          <w:tcPr>
            <w:tcW w:w="1417" w:type="dxa"/>
          </w:tcPr>
          <w:p w:rsidR="009F16F1" w:rsidRDefault="009F16F1" w:rsidP="009F16F1">
            <w:pPr>
              <w:jc w:val="right"/>
            </w:pPr>
            <w:r>
              <w:t>350</w:t>
            </w:r>
          </w:p>
        </w:tc>
        <w:tc>
          <w:tcPr>
            <w:tcW w:w="1560" w:type="dxa"/>
          </w:tcPr>
          <w:p w:rsidR="009F16F1" w:rsidRDefault="009F16F1" w:rsidP="009F16F1">
            <w:pPr>
              <w:jc w:val="right"/>
            </w:pPr>
            <w:r>
              <w:t>$750</w:t>
            </w:r>
          </w:p>
        </w:tc>
        <w:tc>
          <w:tcPr>
            <w:tcW w:w="1134" w:type="dxa"/>
          </w:tcPr>
          <w:p w:rsidR="009F16F1" w:rsidRDefault="009C1D3E" w:rsidP="009F16F1">
            <w:pPr>
              <w:jc w:val="right"/>
            </w:pPr>
            <w:r>
              <w:t>$262,500</w:t>
            </w:r>
          </w:p>
        </w:tc>
        <w:tc>
          <w:tcPr>
            <w:tcW w:w="2126" w:type="dxa"/>
          </w:tcPr>
          <w:p w:rsidR="009F16F1" w:rsidRDefault="009F16F1" w:rsidP="009F16F1">
            <w:pPr>
              <w:jc w:val="right"/>
            </w:pPr>
          </w:p>
        </w:tc>
        <w:tc>
          <w:tcPr>
            <w:tcW w:w="1276" w:type="dxa"/>
          </w:tcPr>
          <w:p w:rsidR="009F16F1" w:rsidRDefault="009F16F1" w:rsidP="009F16F1">
            <w:pPr>
              <w:jc w:val="right"/>
            </w:pPr>
          </w:p>
        </w:tc>
      </w:tr>
      <w:tr w:rsidR="00ED5502" w:rsidRPr="009F16F1" w:rsidTr="00ED5502">
        <w:tc>
          <w:tcPr>
            <w:tcW w:w="5495" w:type="dxa"/>
          </w:tcPr>
          <w:p w:rsidR="00F61F89" w:rsidRDefault="009F16F1" w:rsidP="00576611">
            <w:r>
              <w:t xml:space="preserve">    2.2</w:t>
            </w:r>
            <w:r w:rsidR="00ED5502" w:rsidRPr="00ED5502">
              <w:t xml:space="preserve">  </w:t>
            </w:r>
            <w:r w:rsidRPr="009F16F1">
              <w:t>Gigabit Switched Ethernet</w:t>
            </w:r>
          </w:p>
        </w:tc>
        <w:tc>
          <w:tcPr>
            <w:tcW w:w="1417" w:type="dxa"/>
          </w:tcPr>
          <w:p w:rsidR="00F61F89" w:rsidRDefault="009C1D3E" w:rsidP="009F16F1">
            <w:pPr>
              <w:jc w:val="right"/>
            </w:pPr>
            <w:r>
              <w:t>4</w:t>
            </w:r>
          </w:p>
        </w:tc>
        <w:tc>
          <w:tcPr>
            <w:tcW w:w="1560" w:type="dxa"/>
          </w:tcPr>
          <w:p w:rsidR="00F61F89" w:rsidRDefault="009C1D3E" w:rsidP="009C1D3E">
            <w:pPr>
              <w:jc w:val="right"/>
            </w:pPr>
            <w:r>
              <w:t>$900</w:t>
            </w:r>
          </w:p>
        </w:tc>
        <w:tc>
          <w:tcPr>
            <w:tcW w:w="1134" w:type="dxa"/>
          </w:tcPr>
          <w:p w:rsidR="00F61F89" w:rsidRDefault="009C1D3E" w:rsidP="009F16F1">
            <w:pPr>
              <w:jc w:val="right"/>
            </w:pPr>
            <w:r>
              <w:t>3,600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RPr="009F16F1" w:rsidTr="00ED5502">
        <w:tc>
          <w:tcPr>
            <w:tcW w:w="5495" w:type="dxa"/>
          </w:tcPr>
          <w:p w:rsidR="00F61F89" w:rsidRDefault="009F16F1" w:rsidP="00576611">
            <w:r>
              <w:t xml:space="preserve">    2.3</w:t>
            </w:r>
            <w:r w:rsidR="00ED5502" w:rsidRPr="00ED5502">
              <w:t xml:space="preserve">  </w:t>
            </w:r>
            <w:r w:rsidRPr="009F16F1">
              <w:t>Enterprise class firewalls</w:t>
            </w:r>
          </w:p>
        </w:tc>
        <w:tc>
          <w:tcPr>
            <w:tcW w:w="1417" w:type="dxa"/>
          </w:tcPr>
          <w:p w:rsidR="00F61F89" w:rsidRDefault="009C1D3E" w:rsidP="009F16F1">
            <w:pPr>
              <w:jc w:val="right"/>
            </w:pPr>
            <w:r>
              <w:t>4</w:t>
            </w:r>
          </w:p>
        </w:tc>
        <w:tc>
          <w:tcPr>
            <w:tcW w:w="1560" w:type="dxa"/>
          </w:tcPr>
          <w:p w:rsidR="00F61F89" w:rsidRDefault="009C1D3E" w:rsidP="009F16F1">
            <w:pPr>
              <w:jc w:val="right"/>
            </w:pPr>
            <w:r>
              <w:t>$8,500</w:t>
            </w:r>
          </w:p>
        </w:tc>
        <w:tc>
          <w:tcPr>
            <w:tcW w:w="1134" w:type="dxa"/>
          </w:tcPr>
          <w:p w:rsidR="00F61F89" w:rsidRDefault="009C1D3E" w:rsidP="00193000">
            <w:pPr>
              <w:jc w:val="right"/>
            </w:pPr>
            <w:r>
              <w:t>$</w:t>
            </w:r>
            <w:r w:rsidR="00193000">
              <w:t>34,000</w:t>
            </w:r>
          </w:p>
        </w:tc>
        <w:tc>
          <w:tcPr>
            <w:tcW w:w="2126" w:type="dxa"/>
          </w:tcPr>
          <w:p w:rsidR="00F61F89" w:rsidRDefault="00F61F89" w:rsidP="009F16F1">
            <w:pPr>
              <w:jc w:val="right"/>
            </w:pPr>
          </w:p>
        </w:tc>
        <w:tc>
          <w:tcPr>
            <w:tcW w:w="1276" w:type="dxa"/>
          </w:tcPr>
          <w:p w:rsidR="00F61F89" w:rsidRDefault="00F61F89" w:rsidP="009F16F1">
            <w:pPr>
              <w:jc w:val="right"/>
            </w:pPr>
          </w:p>
        </w:tc>
      </w:tr>
      <w:tr w:rsidR="009F16F1" w:rsidRPr="009F16F1" w:rsidTr="00ED5502">
        <w:tc>
          <w:tcPr>
            <w:tcW w:w="5495" w:type="dxa"/>
          </w:tcPr>
          <w:p w:rsidR="009F16F1" w:rsidRPr="00ED5502" w:rsidRDefault="009F16F1" w:rsidP="00576611">
            <w:r>
              <w:t xml:space="preserve">    2.4</w:t>
            </w:r>
            <w:r w:rsidRPr="00ED5502">
              <w:t xml:space="preserve">  </w:t>
            </w:r>
            <w:r w:rsidRPr="009F16F1">
              <w:t>DMZ</w:t>
            </w:r>
          </w:p>
        </w:tc>
        <w:tc>
          <w:tcPr>
            <w:tcW w:w="1417" w:type="dxa"/>
          </w:tcPr>
          <w:p w:rsidR="009F16F1" w:rsidRDefault="009C1D3E" w:rsidP="009F16F1">
            <w:pPr>
              <w:jc w:val="right"/>
            </w:pPr>
            <w:r>
              <w:t>1</w:t>
            </w:r>
          </w:p>
        </w:tc>
        <w:tc>
          <w:tcPr>
            <w:tcW w:w="1560" w:type="dxa"/>
          </w:tcPr>
          <w:p w:rsidR="009F16F1" w:rsidRDefault="00193000" w:rsidP="009F16F1">
            <w:pPr>
              <w:jc w:val="right"/>
            </w:pPr>
            <w:r>
              <w:t>$13,000</w:t>
            </w:r>
          </w:p>
        </w:tc>
        <w:tc>
          <w:tcPr>
            <w:tcW w:w="1134" w:type="dxa"/>
          </w:tcPr>
          <w:p w:rsidR="009F16F1" w:rsidRDefault="00193000" w:rsidP="009F16F1">
            <w:pPr>
              <w:jc w:val="right"/>
            </w:pPr>
            <w:r>
              <w:t>$13,000</w:t>
            </w:r>
          </w:p>
        </w:tc>
        <w:tc>
          <w:tcPr>
            <w:tcW w:w="2126" w:type="dxa"/>
          </w:tcPr>
          <w:p w:rsidR="009F16F1" w:rsidRDefault="009F16F1" w:rsidP="009F16F1">
            <w:pPr>
              <w:jc w:val="right"/>
            </w:pPr>
          </w:p>
        </w:tc>
        <w:tc>
          <w:tcPr>
            <w:tcW w:w="1276" w:type="dxa"/>
          </w:tcPr>
          <w:p w:rsidR="009F16F1" w:rsidRDefault="009F16F1" w:rsidP="009F16F1">
            <w:pPr>
              <w:jc w:val="right"/>
            </w:pPr>
          </w:p>
        </w:tc>
      </w:tr>
      <w:tr w:rsidR="00ED5502" w:rsidTr="00ED5502">
        <w:tc>
          <w:tcPr>
            <w:tcW w:w="5495" w:type="dxa"/>
          </w:tcPr>
          <w:p w:rsidR="00F61F89" w:rsidRDefault="00ED5502" w:rsidP="00576611">
            <w:r w:rsidRPr="00ED5502">
              <w:t>3. Software</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F61F89" w:rsidP="009F16F1">
            <w:pPr>
              <w:jc w:val="right"/>
            </w:pPr>
          </w:p>
        </w:tc>
        <w:tc>
          <w:tcPr>
            <w:tcW w:w="2126" w:type="dxa"/>
          </w:tcPr>
          <w:p w:rsidR="00F61F89" w:rsidRDefault="00772680" w:rsidP="009F16F1">
            <w:pPr>
              <w:jc w:val="right"/>
            </w:pPr>
            <w:r>
              <w:t>$7</w:t>
            </w:r>
            <w:r w:rsidR="008D1BF5">
              <w:t>57,500</w:t>
            </w:r>
          </w:p>
        </w:tc>
        <w:tc>
          <w:tcPr>
            <w:tcW w:w="1276" w:type="dxa"/>
          </w:tcPr>
          <w:p w:rsidR="00F61F89" w:rsidRDefault="00415C67" w:rsidP="009F16F1">
            <w:pPr>
              <w:jc w:val="right"/>
            </w:pPr>
            <w:r>
              <w:t>39.03%</w:t>
            </w:r>
          </w:p>
        </w:tc>
      </w:tr>
      <w:tr w:rsidR="00ED5502" w:rsidTr="00ED5502">
        <w:tc>
          <w:tcPr>
            <w:tcW w:w="5495" w:type="dxa"/>
          </w:tcPr>
          <w:p w:rsidR="00F61F89" w:rsidRDefault="00ED5502" w:rsidP="00576611">
            <w:r w:rsidRPr="00ED5502">
              <w:t xml:space="preserve">    3.1 Licensed software</w:t>
            </w:r>
          </w:p>
        </w:tc>
        <w:tc>
          <w:tcPr>
            <w:tcW w:w="1417" w:type="dxa"/>
          </w:tcPr>
          <w:p w:rsidR="00F61F89" w:rsidRDefault="003E3B0E" w:rsidP="009F16F1">
            <w:pPr>
              <w:jc w:val="right"/>
            </w:pPr>
            <w:r>
              <w:t>350</w:t>
            </w:r>
          </w:p>
        </w:tc>
        <w:tc>
          <w:tcPr>
            <w:tcW w:w="1560" w:type="dxa"/>
          </w:tcPr>
          <w:p w:rsidR="00F61F89" w:rsidRDefault="003E3B0E" w:rsidP="009F16F1">
            <w:pPr>
              <w:jc w:val="right"/>
            </w:pPr>
            <w:r>
              <w:t>$450</w:t>
            </w:r>
          </w:p>
        </w:tc>
        <w:tc>
          <w:tcPr>
            <w:tcW w:w="1134" w:type="dxa"/>
          </w:tcPr>
          <w:p w:rsidR="00F61F89" w:rsidRDefault="003E3B0E" w:rsidP="009F16F1">
            <w:pPr>
              <w:jc w:val="right"/>
            </w:pPr>
            <w:r>
              <w:t>$157,500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 xml:space="preserve">    3.2 Software development</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772680" w:rsidP="009F16F1">
            <w:pPr>
              <w:jc w:val="right"/>
            </w:pPr>
            <w:r>
              <w:t>$6</w:t>
            </w:r>
            <w:r w:rsidR="003E3B0E">
              <w:t>00,000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4. Testing (10% of total hardware and software costs)</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772680" w:rsidP="009F16F1">
            <w:pPr>
              <w:jc w:val="right"/>
            </w:pPr>
            <w:r>
              <w:t>$10</w:t>
            </w:r>
            <w:r w:rsidR="008D1BF5">
              <w:t>7,060</w:t>
            </w:r>
          </w:p>
        </w:tc>
        <w:tc>
          <w:tcPr>
            <w:tcW w:w="2126" w:type="dxa"/>
          </w:tcPr>
          <w:p w:rsidR="00F61F89" w:rsidRDefault="00772680" w:rsidP="009F16F1">
            <w:pPr>
              <w:jc w:val="right"/>
            </w:pPr>
            <w:r>
              <w:t>$10</w:t>
            </w:r>
            <w:r w:rsidR="008D1BF5">
              <w:t>7,060</w:t>
            </w:r>
          </w:p>
        </w:tc>
        <w:tc>
          <w:tcPr>
            <w:tcW w:w="1276" w:type="dxa"/>
          </w:tcPr>
          <w:p w:rsidR="00F61F89" w:rsidRDefault="00415C67" w:rsidP="009F16F1">
            <w:pPr>
              <w:jc w:val="right"/>
            </w:pPr>
            <w:r>
              <w:t>5.52%</w:t>
            </w:r>
          </w:p>
        </w:tc>
      </w:tr>
      <w:tr w:rsidR="00ED5502" w:rsidTr="00ED5502">
        <w:tc>
          <w:tcPr>
            <w:tcW w:w="5495" w:type="dxa"/>
          </w:tcPr>
          <w:p w:rsidR="00F61F89" w:rsidRDefault="00ED5502" w:rsidP="00576611">
            <w:r w:rsidRPr="00ED5502">
              <w:t>5. Training and Support</w:t>
            </w:r>
          </w:p>
        </w:tc>
        <w:tc>
          <w:tcPr>
            <w:tcW w:w="1417" w:type="dxa"/>
          </w:tcPr>
          <w:p w:rsidR="00F61F89" w:rsidRDefault="00F61F89" w:rsidP="009F16F1">
            <w:pPr>
              <w:jc w:val="right"/>
            </w:pPr>
          </w:p>
        </w:tc>
        <w:tc>
          <w:tcPr>
            <w:tcW w:w="1560" w:type="dxa"/>
          </w:tcPr>
          <w:p w:rsidR="00F61F89" w:rsidRDefault="00F61F89" w:rsidP="009F16F1">
            <w:pPr>
              <w:jc w:val="right"/>
            </w:pPr>
          </w:p>
        </w:tc>
        <w:tc>
          <w:tcPr>
            <w:tcW w:w="1134" w:type="dxa"/>
          </w:tcPr>
          <w:p w:rsidR="00F61F89" w:rsidRDefault="00F61F89" w:rsidP="009F16F1">
            <w:pPr>
              <w:jc w:val="right"/>
            </w:pPr>
          </w:p>
        </w:tc>
        <w:tc>
          <w:tcPr>
            <w:tcW w:w="2126" w:type="dxa"/>
          </w:tcPr>
          <w:p w:rsidR="00F61F89" w:rsidRDefault="008D1BF5" w:rsidP="009F16F1">
            <w:pPr>
              <w:jc w:val="right"/>
            </w:pPr>
            <w:r>
              <w:t>$335,900</w:t>
            </w:r>
          </w:p>
        </w:tc>
        <w:tc>
          <w:tcPr>
            <w:tcW w:w="1276" w:type="dxa"/>
          </w:tcPr>
          <w:p w:rsidR="00F61F89" w:rsidRDefault="00415C67" w:rsidP="009F16F1">
            <w:pPr>
              <w:jc w:val="right"/>
            </w:pPr>
            <w:r>
              <w:t>17.31%</w:t>
            </w:r>
          </w:p>
        </w:tc>
      </w:tr>
      <w:tr w:rsidR="00ED5502" w:rsidTr="00ED5502">
        <w:tc>
          <w:tcPr>
            <w:tcW w:w="5495" w:type="dxa"/>
          </w:tcPr>
          <w:p w:rsidR="00F61F89" w:rsidRDefault="00ED5502" w:rsidP="00576611">
            <w:r w:rsidRPr="00ED5502">
              <w:t xml:space="preserve">     5.1 Trainee cost</w:t>
            </w:r>
          </w:p>
        </w:tc>
        <w:tc>
          <w:tcPr>
            <w:tcW w:w="1417" w:type="dxa"/>
          </w:tcPr>
          <w:p w:rsidR="00F61F89" w:rsidRDefault="008D1BF5" w:rsidP="009F16F1">
            <w:pPr>
              <w:jc w:val="right"/>
            </w:pPr>
            <w:r>
              <w:t>100</w:t>
            </w:r>
          </w:p>
        </w:tc>
        <w:tc>
          <w:tcPr>
            <w:tcW w:w="1560" w:type="dxa"/>
          </w:tcPr>
          <w:p w:rsidR="00F61F89" w:rsidRDefault="008D1BF5" w:rsidP="009F16F1">
            <w:pPr>
              <w:jc w:val="right"/>
            </w:pPr>
            <w:r>
              <w:t>$500</w:t>
            </w:r>
          </w:p>
        </w:tc>
        <w:tc>
          <w:tcPr>
            <w:tcW w:w="1134" w:type="dxa"/>
          </w:tcPr>
          <w:p w:rsidR="00F61F89" w:rsidRDefault="008D1BF5" w:rsidP="009F16F1">
            <w:pPr>
              <w:jc w:val="right"/>
            </w:pPr>
            <w:r>
              <w:t>$50,000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F61F89" w:rsidRDefault="00ED5502" w:rsidP="00576611">
            <w:r w:rsidRPr="00ED5502">
              <w:t xml:space="preserve">     5.2 Travel cost</w:t>
            </w:r>
          </w:p>
        </w:tc>
        <w:tc>
          <w:tcPr>
            <w:tcW w:w="1417" w:type="dxa"/>
          </w:tcPr>
          <w:p w:rsidR="00F61F89" w:rsidRDefault="008D1BF5" w:rsidP="009F16F1">
            <w:pPr>
              <w:jc w:val="right"/>
            </w:pPr>
            <w:r>
              <w:t>12</w:t>
            </w:r>
          </w:p>
        </w:tc>
        <w:tc>
          <w:tcPr>
            <w:tcW w:w="1560" w:type="dxa"/>
          </w:tcPr>
          <w:p w:rsidR="00F61F89" w:rsidRDefault="008D1BF5" w:rsidP="009F16F1">
            <w:pPr>
              <w:jc w:val="right"/>
            </w:pPr>
            <w:r>
              <w:t>$3200</w:t>
            </w:r>
          </w:p>
        </w:tc>
        <w:tc>
          <w:tcPr>
            <w:tcW w:w="1134" w:type="dxa"/>
          </w:tcPr>
          <w:p w:rsidR="00F61F89" w:rsidRDefault="008D1BF5" w:rsidP="009F16F1">
            <w:pPr>
              <w:jc w:val="right"/>
            </w:pPr>
            <w:r>
              <w:t>$38,400</w:t>
            </w:r>
          </w:p>
        </w:tc>
        <w:tc>
          <w:tcPr>
            <w:tcW w:w="2126" w:type="dxa"/>
          </w:tcPr>
          <w:p w:rsidR="00F61F89" w:rsidRDefault="00F61F89" w:rsidP="009F16F1">
            <w:pPr>
              <w:jc w:val="right"/>
            </w:pPr>
          </w:p>
        </w:tc>
        <w:tc>
          <w:tcPr>
            <w:tcW w:w="1276" w:type="dxa"/>
          </w:tcPr>
          <w:p w:rsidR="00F61F89" w:rsidRDefault="00F61F89" w:rsidP="009F16F1">
            <w:pPr>
              <w:jc w:val="right"/>
            </w:pPr>
          </w:p>
        </w:tc>
      </w:tr>
      <w:tr w:rsidR="00ED5502" w:rsidTr="00ED5502">
        <w:tc>
          <w:tcPr>
            <w:tcW w:w="5495" w:type="dxa"/>
          </w:tcPr>
          <w:p w:rsidR="00ED5502" w:rsidRDefault="00ED5502" w:rsidP="00576611">
            <w:r w:rsidRPr="00ED5502">
              <w:t xml:space="preserve">     5.3 Project team members</w:t>
            </w:r>
          </w:p>
        </w:tc>
        <w:tc>
          <w:tcPr>
            <w:tcW w:w="1417" w:type="dxa"/>
          </w:tcPr>
          <w:p w:rsidR="00ED5502" w:rsidRDefault="008D1BF5" w:rsidP="009F16F1">
            <w:pPr>
              <w:jc w:val="right"/>
            </w:pPr>
            <w:r>
              <w:t>4500</w:t>
            </w:r>
          </w:p>
        </w:tc>
        <w:tc>
          <w:tcPr>
            <w:tcW w:w="1560" w:type="dxa"/>
          </w:tcPr>
          <w:p w:rsidR="00ED5502" w:rsidRDefault="008D1BF5" w:rsidP="009F16F1">
            <w:pPr>
              <w:jc w:val="right"/>
            </w:pPr>
            <w:r>
              <w:t>$55</w:t>
            </w:r>
          </w:p>
        </w:tc>
        <w:tc>
          <w:tcPr>
            <w:tcW w:w="1134" w:type="dxa"/>
          </w:tcPr>
          <w:p w:rsidR="00ED5502" w:rsidRDefault="008D1BF5" w:rsidP="009F16F1">
            <w:pPr>
              <w:jc w:val="right"/>
            </w:pPr>
            <w:r>
              <w:t>$247,500</w:t>
            </w:r>
          </w:p>
        </w:tc>
        <w:tc>
          <w:tcPr>
            <w:tcW w:w="2126" w:type="dxa"/>
          </w:tcPr>
          <w:p w:rsidR="00ED5502" w:rsidRDefault="00ED5502" w:rsidP="009F16F1">
            <w:pPr>
              <w:jc w:val="right"/>
            </w:pPr>
          </w:p>
        </w:tc>
        <w:tc>
          <w:tcPr>
            <w:tcW w:w="1276" w:type="dxa"/>
          </w:tcPr>
          <w:p w:rsidR="00ED5502" w:rsidRDefault="00ED5502" w:rsidP="009F16F1">
            <w:pPr>
              <w:jc w:val="right"/>
            </w:pPr>
          </w:p>
        </w:tc>
      </w:tr>
      <w:tr w:rsidR="00ED5502" w:rsidTr="00ED5502">
        <w:tc>
          <w:tcPr>
            <w:tcW w:w="5495" w:type="dxa"/>
          </w:tcPr>
          <w:p w:rsidR="00ED5502" w:rsidRDefault="00ED5502" w:rsidP="00576611">
            <w:r w:rsidRPr="00ED5502">
              <w:t>6. Reserves (20% of total estimate)</w:t>
            </w:r>
          </w:p>
        </w:tc>
        <w:tc>
          <w:tcPr>
            <w:tcW w:w="1417" w:type="dxa"/>
          </w:tcPr>
          <w:p w:rsidR="00ED5502" w:rsidRDefault="00ED5502" w:rsidP="009F16F1">
            <w:pPr>
              <w:jc w:val="right"/>
            </w:pPr>
          </w:p>
        </w:tc>
        <w:tc>
          <w:tcPr>
            <w:tcW w:w="1560" w:type="dxa"/>
          </w:tcPr>
          <w:p w:rsidR="00ED5502" w:rsidRDefault="00ED5502" w:rsidP="009F16F1">
            <w:pPr>
              <w:jc w:val="right"/>
            </w:pPr>
          </w:p>
        </w:tc>
        <w:tc>
          <w:tcPr>
            <w:tcW w:w="1134" w:type="dxa"/>
          </w:tcPr>
          <w:p w:rsidR="00ED5502" w:rsidRDefault="00772680" w:rsidP="009F16F1">
            <w:pPr>
              <w:jc w:val="right"/>
            </w:pPr>
            <w:r>
              <w:t>$347,703</w:t>
            </w:r>
          </w:p>
        </w:tc>
        <w:tc>
          <w:tcPr>
            <w:tcW w:w="2126" w:type="dxa"/>
          </w:tcPr>
          <w:p w:rsidR="00ED5502" w:rsidRDefault="00772680" w:rsidP="00010CF1">
            <w:pPr>
              <w:jc w:val="right"/>
            </w:pPr>
            <w:r>
              <w:t>$</w:t>
            </w:r>
            <w:r w:rsidR="00010CF1">
              <w:t>323,503</w:t>
            </w:r>
          </w:p>
        </w:tc>
        <w:tc>
          <w:tcPr>
            <w:tcW w:w="1276" w:type="dxa"/>
          </w:tcPr>
          <w:p w:rsidR="00ED5502" w:rsidRDefault="00785FBE" w:rsidP="009F16F1">
            <w:pPr>
              <w:jc w:val="right"/>
            </w:pPr>
            <w:r>
              <w:t>16.66</w:t>
            </w:r>
            <w:r w:rsidR="00415C67">
              <w:t>%</w:t>
            </w:r>
          </w:p>
        </w:tc>
      </w:tr>
      <w:tr w:rsidR="00ED5502" w:rsidTr="00ED5502">
        <w:tc>
          <w:tcPr>
            <w:tcW w:w="5495" w:type="dxa"/>
          </w:tcPr>
          <w:p w:rsidR="00ED5502" w:rsidRPr="00ED5502" w:rsidRDefault="00ED5502" w:rsidP="00576611">
            <w:pPr>
              <w:rPr>
                <w:b/>
              </w:rPr>
            </w:pPr>
            <w:r w:rsidRPr="00ED5502">
              <w:t xml:space="preserve">          </w:t>
            </w:r>
            <w:r w:rsidRPr="00ED5502">
              <w:rPr>
                <w:b/>
              </w:rPr>
              <w:t>Total project cost estimate</w:t>
            </w:r>
          </w:p>
        </w:tc>
        <w:tc>
          <w:tcPr>
            <w:tcW w:w="1417" w:type="dxa"/>
          </w:tcPr>
          <w:p w:rsidR="00ED5502" w:rsidRDefault="00ED5502" w:rsidP="009F16F1">
            <w:pPr>
              <w:jc w:val="right"/>
            </w:pPr>
          </w:p>
        </w:tc>
        <w:tc>
          <w:tcPr>
            <w:tcW w:w="1560" w:type="dxa"/>
          </w:tcPr>
          <w:p w:rsidR="00ED5502" w:rsidRDefault="00ED5502" w:rsidP="009F16F1">
            <w:pPr>
              <w:jc w:val="right"/>
            </w:pPr>
          </w:p>
        </w:tc>
        <w:tc>
          <w:tcPr>
            <w:tcW w:w="1134" w:type="dxa"/>
          </w:tcPr>
          <w:p w:rsidR="00ED5502" w:rsidRDefault="00ED5502" w:rsidP="009F16F1">
            <w:pPr>
              <w:jc w:val="right"/>
            </w:pPr>
          </w:p>
        </w:tc>
        <w:tc>
          <w:tcPr>
            <w:tcW w:w="2126" w:type="dxa"/>
          </w:tcPr>
          <w:p w:rsidR="00ED5502" w:rsidRDefault="00772680" w:rsidP="00010CF1">
            <w:pPr>
              <w:jc w:val="right"/>
            </w:pPr>
            <w:r>
              <w:t>$</w:t>
            </w:r>
            <w:r w:rsidR="00010CF1">
              <w:t>1,941,019</w:t>
            </w:r>
          </w:p>
        </w:tc>
        <w:tc>
          <w:tcPr>
            <w:tcW w:w="1276" w:type="dxa"/>
          </w:tcPr>
          <w:p w:rsidR="00ED5502" w:rsidRDefault="00ED5502" w:rsidP="009F16F1">
            <w:pPr>
              <w:jc w:val="right"/>
            </w:pPr>
          </w:p>
        </w:tc>
      </w:tr>
    </w:tbl>
    <w:p w:rsidR="00F61F89" w:rsidRDefault="00F61F89" w:rsidP="00576611"/>
    <w:p w:rsidR="00F61F89" w:rsidRDefault="00F61F89" w:rsidP="00576611"/>
    <w:p w:rsidR="00ED5502" w:rsidRDefault="00ED5502" w:rsidP="00EE00BE">
      <w:pPr>
        <w:pStyle w:val="Heading1"/>
        <w:sectPr w:rsidR="00ED5502" w:rsidSect="00ED5502">
          <w:pgSz w:w="15840" w:h="12240" w:orient="landscape"/>
          <w:pgMar w:top="1800" w:right="1440" w:bottom="1800" w:left="1440" w:header="720" w:footer="720" w:gutter="0"/>
          <w:cols w:space="720"/>
          <w:docGrid w:linePitch="360"/>
        </w:sectPr>
      </w:pPr>
    </w:p>
    <w:p w:rsidR="00EE00BE" w:rsidRDefault="00EE00BE" w:rsidP="00EE00BE">
      <w:pPr>
        <w:pStyle w:val="Heading1"/>
      </w:pPr>
      <w:r>
        <w:lastRenderedPageBreak/>
        <w:t>Quality Management</w:t>
      </w:r>
    </w:p>
    <w:p w:rsidR="0079184E" w:rsidRPr="0079184E" w:rsidRDefault="0079184E" w:rsidP="0079184E"/>
    <w:p w:rsidR="00EE00BE" w:rsidRPr="0079184E" w:rsidRDefault="0079184E" w:rsidP="00576611">
      <w:pPr>
        <w:rPr>
          <w:b/>
        </w:rPr>
      </w:pPr>
      <w:r w:rsidRPr="0079184E">
        <w:rPr>
          <w:b/>
        </w:rPr>
        <w:t>Awareness and training:</w:t>
      </w:r>
    </w:p>
    <w:p w:rsidR="0079184E" w:rsidRDefault="0079184E" w:rsidP="0079184E">
      <w:pPr>
        <w:pStyle w:val="ListParagraph"/>
        <w:numPr>
          <w:ilvl w:val="0"/>
          <w:numId w:val="31"/>
        </w:numPr>
      </w:pPr>
      <w:r>
        <w:t>Investing the time to make sure project team understands the importance of quality and what its role is in making sure to produce the quality result.</w:t>
      </w:r>
    </w:p>
    <w:p w:rsidR="0079184E" w:rsidRDefault="0079184E" w:rsidP="0079184E">
      <w:pPr>
        <w:pStyle w:val="ListParagraph"/>
        <w:numPr>
          <w:ilvl w:val="0"/>
          <w:numId w:val="31"/>
        </w:numPr>
      </w:pPr>
      <w:r>
        <w:t xml:space="preserve">Using pre-existing templates and checklists to manage certain aspects of work. </w:t>
      </w:r>
    </w:p>
    <w:p w:rsidR="0079184E" w:rsidRDefault="0079184E" w:rsidP="0079184E">
      <w:pPr>
        <w:pStyle w:val="ListParagraph"/>
        <w:numPr>
          <w:ilvl w:val="0"/>
          <w:numId w:val="31"/>
        </w:numPr>
      </w:pPr>
      <w:r>
        <w:t xml:space="preserve">Performing walk-troughs and inspections on deliverable components. </w:t>
      </w:r>
    </w:p>
    <w:p w:rsidR="0079184E" w:rsidRDefault="0079184E" w:rsidP="00576611"/>
    <w:p w:rsidR="00275F5C" w:rsidRDefault="00275F5C">
      <w:pPr>
        <w:spacing w:after="200" w:line="276" w:lineRule="auto"/>
      </w:pPr>
      <w:r>
        <w:t xml:space="preserve">There </w:t>
      </w:r>
      <w:r w:rsidR="0079184E">
        <w:t xml:space="preserve">also </w:t>
      </w:r>
      <w:r>
        <w:t>will be a process developed to make sure that all tasks are completed to the best of our expectations.  The following demonstrates how each task will be evaluated.</w:t>
      </w:r>
    </w:p>
    <w:p w:rsidR="000E3B8E" w:rsidRDefault="00275F5C" w:rsidP="0079184E">
      <w:pPr>
        <w:pStyle w:val="ListParagraph"/>
        <w:numPr>
          <w:ilvl w:val="0"/>
          <w:numId w:val="30"/>
        </w:numPr>
        <w:spacing w:after="200" w:line="276" w:lineRule="auto"/>
      </w:pPr>
      <w:r>
        <w:t>There are i</w:t>
      </w:r>
      <w:r w:rsidR="000E3B8E">
        <w:t>terations during each phase of project and milestones will be assigned</w:t>
      </w:r>
      <w:r w:rsidR="00FA347B">
        <w:t>.</w:t>
      </w:r>
      <w:r w:rsidR="000E3B8E">
        <w:t xml:space="preserve"> </w:t>
      </w:r>
    </w:p>
    <w:p w:rsidR="000E3B8E" w:rsidRDefault="000E3B8E" w:rsidP="0079184E">
      <w:pPr>
        <w:pStyle w:val="ListParagraph"/>
        <w:numPr>
          <w:ilvl w:val="0"/>
          <w:numId w:val="30"/>
        </w:numPr>
        <w:spacing w:after="200" w:line="276" w:lineRule="auto"/>
      </w:pPr>
      <w:r>
        <w:t xml:space="preserve">After teams have completed the assigned task(s), they will present it to the team leader. </w:t>
      </w:r>
    </w:p>
    <w:p w:rsidR="000E3B8E" w:rsidRDefault="000E3B8E" w:rsidP="0079184E">
      <w:pPr>
        <w:pStyle w:val="ListParagraph"/>
        <w:numPr>
          <w:ilvl w:val="0"/>
          <w:numId w:val="30"/>
        </w:numPr>
        <w:spacing w:after="200" w:line="276" w:lineRule="auto"/>
      </w:pPr>
      <w:r>
        <w:t xml:space="preserve">The team leader will assess the documents(s) and verify all the information to be valid. If document(s) does not pass evaluation, it will be returned to the team to fix errors and rebuild it. Upon validation, the team leader will send the document(s) to the project manager. </w:t>
      </w:r>
    </w:p>
    <w:p w:rsidR="000E3B8E" w:rsidRDefault="000E3B8E" w:rsidP="0079184E">
      <w:pPr>
        <w:pStyle w:val="ListParagraph"/>
        <w:numPr>
          <w:ilvl w:val="0"/>
          <w:numId w:val="30"/>
        </w:numPr>
        <w:spacing w:after="200" w:line="276" w:lineRule="auto"/>
      </w:pPr>
      <w:r>
        <w:t xml:space="preserve">The project manager will re-look the document(s). </w:t>
      </w:r>
      <w:r w:rsidR="00D43ECF">
        <w:t>If the document(s) does not achieve his/her expectation, the project manager will return it back. Otherwise, the project manager will present it to the stakeholders. Later, the stakeholders will provide feedback and suggestions to improve the project.</w:t>
      </w:r>
    </w:p>
    <w:p w:rsidR="00D43ECF" w:rsidRDefault="00D43ECF" w:rsidP="0079184E">
      <w:pPr>
        <w:pStyle w:val="ListParagraph"/>
        <w:numPr>
          <w:ilvl w:val="0"/>
          <w:numId w:val="30"/>
        </w:numPr>
        <w:spacing w:after="200" w:line="276" w:lineRule="auto"/>
      </w:pPr>
      <w:r>
        <w:t xml:space="preserve">These feedback will be sent back to the team leader. Later, the team leader will discuss the feedback and suggestions with the team members. </w:t>
      </w:r>
    </w:p>
    <w:p w:rsidR="0079184E" w:rsidRDefault="00D43ECF" w:rsidP="0079184E">
      <w:pPr>
        <w:pStyle w:val="ListParagraph"/>
        <w:numPr>
          <w:ilvl w:val="0"/>
          <w:numId w:val="30"/>
        </w:numPr>
        <w:spacing w:after="200" w:line="276" w:lineRule="auto"/>
      </w:pPr>
      <w:r>
        <w:t xml:space="preserve">The project teams will review the feedback and make the suggested changes. They will then re-send </w:t>
      </w:r>
      <w:r w:rsidR="00FA347B">
        <w:t>new document(s) with suggested changes back to team leader</w:t>
      </w:r>
      <w:r w:rsidR="0079184E">
        <w:t>.</w:t>
      </w:r>
    </w:p>
    <w:p w:rsidR="00275F5C" w:rsidRPr="00275F5C" w:rsidRDefault="0079184E" w:rsidP="0079184E">
      <w:pPr>
        <w:pStyle w:val="ListParagraph"/>
        <w:numPr>
          <w:ilvl w:val="0"/>
          <w:numId w:val="30"/>
        </w:numPr>
        <w:spacing w:after="200" w:line="276" w:lineRule="auto"/>
      </w:pPr>
      <w:r>
        <w:t xml:space="preserve"> Repeat from steps 1 to 6. </w:t>
      </w:r>
      <w:r w:rsidR="00275F5C">
        <w:br w:type="page"/>
      </w:r>
    </w:p>
    <w:p w:rsidR="00EE00BE" w:rsidRDefault="00EE00BE" w:rsidP="00EE00BE">
      <w:pPr>
        <w:pStyle w:val="Heading1"/>
      </w:pPr>
      <w:r>
        <w:lastRenderedPageBreak/>
        <w:t>Human Management</w:t>
      </w:r>
    </w:p>
    <w:p w:rsidR="00EE00BE" w:rsidRDefault="00EE00BE" w:rsidP="00576611"/>
    <w:p w:rsidR="00B701C4" w:rsidRDefault="00B701C4">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Communication Management</w:t>
      </w:r>
    </w:p>
    <w:p w:rsidR="00B701C4" w:rsidRPr="00B701C4" w:rsidRDefault="00B701C4" w:rsidP="00B701C4"/>
    <w:p w:rsidR="00B701C4" w:rsidRDefault="00B701C4" w:rsidP="00B701C4">
      <w:pPr>
        <w:rPr>
          <w:b/>
        </w:rPr>
      </w:pPr>
      <w:r w:rsidRPr="004602C3">
        <w:rPr>
          <w:b/>
        </w:rPr>
        <w:t>Prepared by:</w:t>
      </w:r>
      <w:r w:rsidRPr="004602C3">
        <w:rPr>
          <w:b/>
        </w:rPr>
        <w:tab/>
      </w:r>
      <w:r w:rsidRPr="004602C3">
        <w:rPr>
          <w:b/>
        </w:rPr>
        <w:tab/>
      </w:r>
      <w:r w:rsidRPr="004602C3">
        <w:rPr>
          <w:b/>
        </w:rPr>
        <w:tab/>
      </w:r>
      <w:r w:rsidRPr="004602C3">
        <w:rPr>
          <w:b/>
        </w:rPr>
        <w:tab/>
        <w:t>Date:</w:t>
      </w:r>
      <w:r>
        <w:rPr>
          <w:b/>
        </w:rPr>
        <w:t xml:space="preserve"> June 21, 2014</w:t>
      </w:r>
    </w:p>
    <w:p w:rsidR="00B701C4" w:rsidRDefault="00B701C4" w:rsidP="00B701C4">
      <w:pPr>
        <w:rPr>
          <w:b/>
        </w:rPr>
      </w:pPr>
    </w:p>
    <w:p w:rsidR="00B701C4" w:rsidRDefault="00B701C4" w:rsidP="00B701C4">
      <w:pPr>
        <w:rPr>
          <w:b/>
        </w:rPr>
      </w:pPr>
      <w:r>
        <w:rPr>
          <w:b/>
        </w:rPr>
        <w:t>1.</w:t>
      </w:r>
      <w:r>
        <w:rPr>
          <w:b/>
        </w:rPr>
        <w:tab/>
        <w:t>Introduction</w:t>
      </w:r>
    </w:p>
    <w:p w:rsidR="00B701C4" w:rsidRPr="00394C47" w:rsidRDefault="00B701C4" w:rsidP="00B701C4">
      <w:r w:rsidRPr="003E0BA0">
        <w:t xml:space="preserve">The project teams will communicate within each assigned team. Each team will report its discussion and </w:t>
      </w:r>
      <w:r w:rsidR="00946B04" w:rsidRPr="003E0BA0">
        <w:t>finished assigned work to its team leader.</w:t>
      </w:r>
      <w:r w:rsidRPr="003E0BA0">
        <w:t xml:space="preserve"> Each team leader will make main decision for </w:t>
      </w:r>
      <w:r w:rsidR="00946B04" w:rsidRPr="003E0BA0">
        <w:t>each project team. The team leader will sent all documents to the project manager and get responds from him. The project manager will present all</w:t>
      </w:r>
      <w:r w:rsidR="00946B04">
        <w:t xml:space="preserve"> collected documents to stakeholders to keep the stakeholders up to data on the progress of the project. </w:t>
      </w:r>
    </w:p>
    <w:p w:rsidR="00B701C4" w:rsidRPr="002F0A60" w:rsidRDefault="00B701C4" w:rsidP="00B701C4">
      <w:pPr>
        <w:rPr>
          <w:b/>
        </w:rPr>
      </w:pPr>
      <w:r>
        <w:rPr>
          <w:b/>
        </w:rPr>
        <w:t>2</w:t>
      </w:r>
      <w:r w:rsidRPr="002F0A60">
        <w:rPr>
          <w:b/>
        </w:rPr>
        <w:t>.</w:t>
      </w:r>
      <w:r w:rsidRPr="002F0A60">
        <w:rPr>
          <w:b/>
        </w:rPr>
        <w:tab/>
        <w:t>Collection and filing structure for gathering and storing project information</w:t>
      </w:r>
    </w:p>
    <w:p w:rsidR="00B701C4" w:rsidRPr="002F0A60" w:rsidRDefault="00946B04" w:rsidP="00B701C4">
      <w:r>
        <w:t xml:space="preserve">The collection and filling structure will be don on Microsoft </w:t>
      </w:r>
      <w:proofErr w:type="spellStart"/>
      <w:r>
        <w:t>OneDrive</w:t>
      </w:r>
      <w:proofErr w:type="spellEnd"/>
      <w:r>
        <w:t xml:space="preserve"> </w:t>
      </w:r>
      <w:r w:rsidR="007C168B">
        <w:t xml:space="preserve">service. All people involved with the project can pull down and upload data as they work on the project. </w:t>
      </w:r>
    </w:p>
    <w:p w:rsidR="00B701C4" w:rsidRPr="002F0A60" w:rsidRDefault="00B701C4" w:rsidP="00B701C4">
      <w:pPr>
        <w:rPr>
          <w:b/>
        </w:rPr>
      </w:pPr>
      <w:r>
        <w:rPr>
          <w:b/>
        </w:rPr>
        <w:t>3</w:t>
      </w:r>
      <w:r w:rsidRPr="002F0A60">
        <w:rPr>
          <w:b/>
        </w:rPr>
        <w:t>.</w:t>
      </w:r>
      <w:r w:rsidRPr="002F0A60">
        <w:rPr>
          <w:b/>
        </w:rPr>
        <w:tab/>
        <w:t xml:space="preserve">Distribution structure </w:t>
      </w:r>
      <w:r>
        <w:rPr>
          <w:b/>
        </w:rPr>
        <w:t>(</w:t>
      </w:r>
      <w:r w:rsidRPr="002F0A60">
        <w:rPr>
          <w:b/>
        </w:rPr>
        <w:t>what information goes to whom, when, and how</w:t>
      </w:r>
      <w:r>
        <w:rPr>
          <w:b/>
        </w:rPr>
        <w:t>)</w:t>
      </w:r>
    </w:p>
    <w:p w:rsidR="00B701C4" w:rsidRPr="002F0A60" w:rsidRDefault="007C168B" w:rsidP="00B701C4">
      <w:r>
        <w:t xml:space="preserve">The distribution structure will be generated by the project manager. He will develop a set of format as how information id delivered, sent and managed by each team member. Having all major documents go through by project manager before sending to the stakeholder. </w:t>
      </w:r>
    </w:p>
    <w:p w:rsidR="00B701C4" w:rsidRPr="002F0A60" w:rsidRDefault="00B701C4" w:rsidP="00B701C4">
      <w:pPr>
        <w:rPr>
          <w:b/>
        </w:rPr>
      </w:pPr>
      <w:r>
        <w:rPr>
          <w:b/>
        </w:rPr>
        <w:t>4</w:t>
      </w:r>
      <w:r w:rsidRPr="002F0A60">
        <w:rPr>
          <w:b/>
        </w:rPr>
        <w:t>.</w:t>
      </w:r>
      <w:r w:rsidRPr="002F0A60">
        <w:rPr>
          <w:b/>
        </w:rPr>
        <w:tab/>
        <w:t>Format</w:t>
      </w:r>
      <w:r>
        <w:rPr>
          <w:b/>
        </w:rPr>
        <w:t>, content, and level of detail of</w:t>
      </w:r>
      <w:r w:rsidRPr="002F0A60">
        <w:rPr>
          <w:b/>
        </w:rPr>
        <w:t xml:space="preserve"> key project information</w:t>
      </w:r>
    </w:p>
    <w:p w:rsidR="00B701C4" w:rsidRPr="002F0A60" w:rsidRDefault="007C168B" w:rsidP="00B701C4">
      <w:r>
        <w:t xml:space="preserve">The </w:t>
      </w:r>
      <w:r w:rsidR="003D1D24">
        <w:t>format</w:t>
      </w:r>
      <w:r>
        <w:t xml:space="preserve"> a</w:t>
      </w:r>
      <w:r w:rsidR="003D1D24">
        <w:t xml:space="preserve">nd the level of detail of key project information will follow standard that set by the project manager. </w:t>
      </w:r>
      <w:r>
        <w:t xml:space="preserve"> </w:t>
      </w:r>
      <w:r w:rsidR="003D1D24">
        <w:t xml:space="preserve">If the information is not formatted in that standard, it will have to be reviewed and done again to be valid to be send to the stakeholder. </w:t>
      </w:r>
    </w:p>
    <w:p w:rsidR="00B701C4" w:rsidRPr="002F0A60" w:rsidRDefault="00B701C4" w:rsidP="00B701C4">
      <w:pPr>
        <w:rPr>
          <w:b/>
        </w:rPr>
      </w:pPr>
      <w:r>
        <w:rPr>
          <w:b/>
        </w:rPr>
        <w:t>5</w:t>
      </w:r>
      <w:r w:rsidRPr="002F0A60">
        <w:rPr>
          <w:b/>
        </w:rPr>
        <w:t>.</w:t>
      </w:r>
      <w:r w:rsidRPr="002F0A60">
        <w:rPr>
          <w:b/>
        </w:rPr>
        <w:tab/>
        <w:t xml:space="preserve">Production schedule </w:t>
      </w:r>
      <w:r>
        <w:rPr>
          <w:b/>
        </w:rPr>
        <w:t xml:space="preserve">and resources </w:t>
      </w:r>
      <w:r w:rsidRPr="002F0A60">
        <w:rPr>
          <w:b/>
        </w:rPr>
        <w:t xml:space="preserve">for producing </w:t>
      </w:r>
      <w:r>
        <w:rPr>
          <w:b/>
        </w:rPr>
        <w:t>key project</w:t>
      </w:r>
      <w:r w:rsidRPr="002F0A60">
        <w:rPr>
          <w:b/>
        </w:rPr>
        <w:t xml:space="preserve"> information</w:t>
      </w:r>
    </w:p>
    <w:p w:rsidR="00B701C4" w:rsidRPr="002F0A60" w:rsidRDefault="003D1D24" w:rsidP="00B701C4">
      <w:r>
        <w:t xml:space="preserve">The production schedule and resources are determined and gathered before project teams begin project. Each team discusses and determines for their assigned tasks what resources are required and production schedule to deliver the task on time. </w:t>
      </w:r>
    </w:p>
    <w:p w:rsidR="00B701C4" w:rsidRPr="002F0A60" w:rsidRDefault="00B701C4" w:rsidP="00B701C4">
      <w:pPr>
        <w:rPr>
          <w:b/>
        </w:rPr>
      </w:pPr>
      <w:r>
        <w:rPr>
          <w:b/>
        </w:rPr>
        <w:t>6</w:t>
      </w:r>
      <w:r w:rsidRPr="002F0A60">
        <w:rPr>
          <w:b/>
        </w:rPr>
        <w:t>.</w:t>
      </w:r>
      <w:r w:rsidRPr="002F0A60">
        <w:rPr>
          <w:b/>
        </w:rPr>
        <w:tab/>
      </w:r>
      <w:r>
        <w:rPr>
          <w:b/>
        </w:rPr>
        <w:t>Technologies, a</w:t>
      </w:r>
      <w:r w:rsidRPr="002F0A60">
        <w:rPr>
          <w:b/>
        </w:rPr>
        <w:t>ccess methods</w:t>
      </w:r>
      <w:r>
        <w:rPr>
          <w:b/>
        </w:rPr>
        <w:t>,</w:t>
      </w:r>
      <w:r w:rsidRPr="002F0A60">
        <w:rPr>
          <w:b/>
        </w:rPr>
        <w:t xml:space="preserve"> </w:t>
      </w:r>
      <w:r>
        <w:rPr>
          <w:b/>
        </w:rPr>
        <w:t>and frequency of communications</w:t>
      </w:r>
    </w:p>
    <w:p w:rsidR="00B701C4" w:rsidRPr="002F0A60" w:rsidRDefault="003D1D24" w:rsidP="00B701C4">
      <w:r>
        <w:t xml:space="preserve">The technologies used will be the latest, such as Visual Studio 2013, SQL Server </w:t>
      </w:r>
      <w:r w:rsidR="00672A46">
        <w:t xml:space="preserve">2008 as required, AJAX and Silverlight. The access method is Microsoft </w:t>
      </w:r>
      <w:proofErr w:type="spellStart"/>
      <w:r w:rsidR="00672A46">
        <w:t>OneDrive</w:t>
      </w:r>
      <w:proofErr w:type="spellEnd"/>
      <w:r w:rsidR="00672A46">
        <w:t xml:space="preserve"> service which allow team member view, download or upload data. The frequency of communication between teams and the project manager will be every two weeks. There also will be a internal chat room system</w:t>
      </w:r>
      <w:r w:rsidR="00531CFC">
        <w:t>(SPARK)</w:t>
      </w:r>
      <w:r w:rsidR="00672A46">
        <w:t xml:space="preserve"> for all project members to use if they need to discuss something.</w:t>
      </w:r>
    </w:p>
    <w:p w:rsidR="003E0BA0" w:rsidRDefault="00B701C4" w:rsidP="003E0BA0">
      <w:pPr>
        <w:rPr>
          <w:b/>
        </w:rPr>
      </w:pPr>
      <w:r>
        <w:rPr>
          <w:b/>
        </w:rPr>
        <w:t>7</w:t>
      </w:r>
      <w:r w:rsidRPr="002F0A60">
        <w:rPr>
          <w:b/>
        </w:rPr>
        <w:t>.</w:t>
      </w:r>
      <w:r w:rsidRPr="002F0A60">
        <w:rPr>
          <w:b/>
        </w:rPr>
        <w:tab/>
        <w:t>Method for updating the communications management</w:t>
      </w:r>
      <w:r>
        <w:rPr>
          <w:b/>
        </w:rPr>
        <w:t xml:space="preserve"> plan</w:t>
      </w:r>
    </w:p>
    <w:p w:rsidR="003E0BA0" w:rsidRPr="003E0BA0" w:rsidRDefault="003E0BA0" w:rsidP="003E0BA0">
      <w:r w:rsidRPr="003E0BA0">
        <w:t>Th</w:t>
      </w:r>
      <w:r>
        <w:t>e method will be for the project manager to receive feedback from project team and update the plan as suggestions arise.</w:t>
      </w:r>
    </w:p>
    <w:p w:rsidR="00B701C4" w:rsidRPr="002F0A60" w:rsidRDefault="00B701C4" w:rsidP="00B701C4">
      <w:pPr>
        <w:rPr>
          <w:b/>
          <w:spacing w:val="-5"/>
        </w:rPr>
      </w:pPr>
      <w:r>
        <w:rPr>
          <w:b/>
          <w:spacing w:val="-5"/>
        </w:rPr>
        <w:t>8</w:t>
      </w:r>
      <w:r w:rsidRPr="002F0A60">
        <w:rPr>
          <w:b/>
          <w:spacing w:val="-5"/>
        </w:rPr>
        <w:t>.</w:t>
      </w:r>
      <w:r w:rsidRPr="002F0A60">
        <w:rPr>
          <w:b/>
          <w:spacing w:val="-5"/>
        </w:rPr>
        <w:tab/>
        <w:t>Escalation procedures</w:t>
      </w:r>
    </w:p>
    <w:p w:rsidR="00B701C4" w:rsidRDefault="00531CFC" w:rsidP="00B701C4">
      <w:pPr>
        <w:rPr>
          <w:spacing w:val="-5"/>
        </w:rPr>
      </w:pPr>
      <w:r>
        <w:rPr>
          <w:spacing w:val="-5"/>
        </w:rPr>
        <w:t xml:space="preserve">The team leader will take control of an issue if the consultant cannot  solve the problem. All escalation must be documented and managed so there is "no surprise" for any individual involved with the project. </w:t>
      </w:r>
    </w:p>
    <w:p w:rsidR="00531CFC" w:rsidRDefault="00531CFC" w:rsidP="00B701C4">
      <w:pPr>
        <w:rPr>
          <w:spacing w:val="-5"/>
        </w:rPr>
      </w:pPr>
    </w:p>
    <w:p w:rsidR="00531CFC" w:rsidRDefault="00531CFC" w:rsidP="00B701C4">
      <w:pPr>
        <w:rPr>
          <w:spacing w:val="-5"/>
        </w:rPr>
      </w:pPr>
    </w:p>
    <w:p w:rsidR="00531CFC" w:rsidRDefault="00531CFC" w:rsidP="00B701C4">
      <w:pPr>
        <w:rPr>
          <w:spacing w:val="-5"/>
        </w:rPr>
      </w:pPr>
    </w:p>
    <w:p w:rsidR="00531CFC" w:rsidRPr="002F0A60" w:rsidRDefault="00531CFC" w:rsidP="00B701C4">
      <w:pPr>
        <w:rPr>
          <w:spacing w:val="-5"/>
        </w:rPr>
      </w:pPr>
    </w:p>
    <w:p w:rsidR="00B701C4" w:rsidRPr="002F0A60" w:rsidRDefault="00B701C4" w:rsidP="00B701C4">
      <w:pPr>
        <w:rPr>
          <w:b/>
          <w:spacing w:val="-5"/>
        </w:rPr>
      </w:pPr>
      <w:r>
        <w:rPr>
          <w:b/>
          <w:spacing w:val="-5"/>
        </w:rPr>
        <w:lastRenderedPageBreak/>
        <w:t>9</w:t>
      </w:r>
      <w:r w:rsidRPr="002F0A60">
        <w:rPr>
          <w:b/>
          <w:spacing w:val="-5"/>
        </w:rPr>
        <w:t>.</w:t>
      </w:r>
      <w:r w:rsidRPr="002F0A60">
        <w:rPr>
          <w:b/>
          <w:spacing w:val="-5"/>
        </w:rPr>
        <w:tab/>
        <w:t>Stakeholder communications analysis</w:t>
      </w:r>
    </w:p>
    <w:p w:rsidR="00B701C4" w:rsidRPr="002F0A60" w:rsidRDefault="00B701C4" w:rsidP="00B701C4">
      <w:pPr>
        <w:rPr>
          <w:spacing w:val="-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5"/>
        <w:gridCol w:w="1909"/>
        <w:gridCol w:w="1656"/>
        <w:gridCol w:w="1520"/>
        <w:gridCol w:w="1736"/>
      </w:tblGrid>
      <w:tr w:rsidR="00B701C4" w:rsidTr="00B4538C">
        <w:tc>
          <w:tcPr>
            <w:tcW w:w="2035" w:type="dxa"/>
          </w:tcPr>
          <w:p w:rsidR="00B701C4" w:rsidRDefault="00B701C4" w:rsidP="009711E2">
            <w:r>
              <w:rPr>
                <w:b/>
              </w:rPr>
              <w:t>Stakeholders</w:t>
            </w:r>
          </w:p>
        </w:tc>
        <w:tc>
          <w:tcPr>
            <w:tcW w:w="1909" w:type="dxa"/>
          </w:tcPr>
          <w:p w:rsidR="00B701C4" w:rsidRDefault="00B701C4" w:rsidP="009711E2">
            <w:r>
              <w:rPr>
                <w:b/>
              </w:rPr>
              <w:t>Document Name</w:t>
            </w:r>
          </w:p>
        </w:tc>
        <w:tc>
          <w:tcPr>
            <w:tcW w:w="1656" w:type="dxa"/>
          </w:tcPr>
          <w:p w:rsidR="00B701C4" w:rsidRDefault="00B701C4" w:rsidP="009711E2">
            <w:r>
              <w:rPr>
                <w:b/>
              </w:rPr>
              <w:t>Document Format</w:t>
            </w:r>
          </w:p>
        </w:tc>
        <w:tc>
          <w:tcPr>
            <w:tcW w:w="1520" w:type="dxa"/>
          </w:tcPr>
          <w:p w:rsidR="00B701C4" w:rsidRDefault="00B701C4" w:rsidP="009711E2">
            <w:r>
              <w:rPr>
                <w:b/>
              </w:rPr>
              <w:t>Contact Person</w:t>
            </w:r>
          </w:p>
        </w:tc>
        <w:tc>
          <w:tcPr>
            <w:tcW w:w="1736" w:type="dxa"/>
          </w:tcPr>
          <w:p w:rsidR="00B701C4" w:rsidRDefault="00B701C4" w:rsidP="009711E2">
            <w:pPr>
              <w:rPr>
                <w:b/>
              </w:rPr>
            </w:pPr>
            <w:r>
              <w:rPr>
                <w:b/>
              </w:rPr>
              <w:t>Due Date</w:t>
            </w:r>
          </w:p>
        </w:tc>
      </w:tr>
      <w:tr w:rsidR="00B701C4" w:rsidTr="00B4538C">
        <w:tc>
          <w:tcPr>
            <w:tcW w:w="2035" w:type="dxa"/>
            <w:vAlign w:val="center"/>
          </w:tcPr>
          <w:p w:rsidR="00B701C4" w:rsidRDefault="00531CFC" w:rsidP="00531CFC">
            <w:r>
              <w:t xml:space="preserve">CEO </w:t>
            </w:r>
            <w:r w:rsidRPr="00137D4E">
              <w:t>Chuck Jones</w:t>
            </w:r>
          </w:p>
        </w:tc>
        <w:tc>
          <w:tcPr>
            <w:tcW w:w="1909" w:type="dxa"/>
            <w:vAlign w:val="center"/>
          </w:tcPr>
          <w:p w:rsidR="00B701C4" w:rsidRDefault="00531CFC" w:rsidP="00531CFC">
            <w:r>
              <w:t>Iteration Report</w:t>
            </w:r>
          </w:p>
        </w:tc>
        <w:tc>
          <w:tcPr>
            <w:tcW w:w="1656" w:type="dxa"/>
            <w:vAlign w:val="center"/>
          </w:tcPr>
          <w:p w:rsidR="00B701C4" w:rsidRDefault="00531CFC" w:rsidP="00531CFC">
            <w:r>
              <w:t>Hard Copy</w:t>
            </w:r>
          </w:p>
        </w:tc>
        <w:tc>
          <w:tcPr>
            <w:tcW w:w="1520" w:type="dxa"/>
            <w:vAlign w:val="center"/>
          </w:tcPr>
          <w:p w:rsidR="00B701C4" w:rsidRDefault="00531CFC" w:rsidP="00531CFC">
            <w:r w:rsidRPr="00531CFC">
              <w:t>Veenayah</w:t>
            </w:r>
          </w:p>
        </w:tc>
        <w:tc>
          <w:tcPr>
            <w:tcW w:w="1736" w:type="dxa"/>
            <w:vAlign w:val="center"/>
          </w:tcPr>
          <w:p w:rsidR="00B701C4" w:rsidRDefault="00531CFC" w:rsidP="00531CFC">
            <w:r>
              <w:t>End of Iteration</w:t>
            </w:r>
          </w:p>
        </w:tc>
      </w:tr>
      <w:tr w:rsidR="00B701C4" w:rsidTr="00B4538C">
        <w:tc>
          <w:tcPr>
            <w:tcW w:w="2035" w:type="dxa"/>
            <w:vAlign w:val="center"/>
          </w:tcPr>
          <w:p w:rsidR="00B701C4" w:rsidRDefault="00531CFC" w:rsidP="00531CFC">
            <w:r>
              <w:t>ACME staff</w:t>
            </w:r>
          </w:p>
        </w:tc>
        <w:tc>
          <w:tcPr>
            <w:tcW w:w="1909" w:type="dxa"/>
            <w:vAlign w:val="center"/>
          </w:tcPr>
          <w:p w:rsidR="00B701C4" w:rsidRDefault="00531CFC" w:rsidP="00531CFC">
            <w:r>
              <w:t>Module XX</w:t>
            </w:r>
          </w:p>
        </w:tc>
        <w:tc>
          <w:tcPr>
            <w:tcW w:w="1656" w:type="dxa"/>
            <w:vAlign w:val="center"/>
          </w:tcPr>
          <w:p w:rsidR="00B701C4" w:rsidRDefault="00531CFC" w:rsidP="00531CFC">
            <w:r>
              <w:t>Hard Copy</w:t>
            </w:r>
          </w:p>
          <w:p w:rsidR="00531CFC" w:rsidRDefault="00531CFC" w:rsidP="00531CFC">
            <w:r>
              <w:t>E-Mail</w:t>
            </w:r>
          </w:p>
        </w:tc>
        <w:tc>
          <w:tcPr>
            <w:tcW w:w="1520" w:type="dxa"/>
            <w:vAlign w:val="center"/>
          </w:tcPr>
          <w:p w:rsidR="00B701C4" w:rsidRDefault="00531CFC" w:rsidP="00531CFC">
            <w:r w:rsidRPr="0046242D">
              <w:t>Addison</w:t>
            </w:r>
          </w:p>
        </w:tc>
        <w:tc>
          <w:tcPr>
            <w:tcW w:w="1736" w:type="dxa"/>
            <w:vAlign w:val="center"/>
          </w:tcPr>
          <w:p w:rsidR="00B701C4" w:rsidRDefault="00531CFC" w:rsidP="00531CFC">
            <w:r>
              <w:t>End of Iteration</w:t>
            </w:r>
          </w:p>
        </w:tc>
      </w:tr>
      <w:tr w:rsidR="00B701C4" w:rsidTr="00B4538C">
        <w:tc>
          <w:tcPr>
            <w:tcW w:w="2035" w:type="dxa"/>
            <w:vAlign w:val="center"/>
          </w:tcPr>
          <w:p w:rsidR="00B701C4" w:rsidRDefault="00531CFC" w:rsidP="00531CFC">
            <w:r>
              <w:t>Users of ACME Online Management System</w:t>
            </w:r>
          </w:p>
        </w:tc>
        <w:tc>
          <w:tcPr>
            <w:tcW w:w="1909" w:type="dxa"/>
            <w:vAlign w:val="center"/>
          </w:tcPr>
          <w:p w:rsidR="00B701C4" w:rsidRDefault="00531CFC" w:rsidP="00531CFC">
            <w:r>
              <w:t>System V1.0</w:t>
            </w:r>
          </w:p>
          <w:p w:rsidR="00531CFC" w:rsidRDefault="00531CFC" w:rsidP="00531CFC">
            <w:r>
              <w:t>Manual</w:t>
            </w:r>
          </w:p>
        </w:tc>
        <w:tc>
          <w:tcPr>
            <w:tcW w:w="1656" w:type="dxa"/>
            <w:vAlign w:val="center"/>
          </w:tcPr>
          <w:p w:rsidR="00B701C4" w:rsidRDefault="00531CFC" w:rsidP="00531CFC">
            <w:r>
              <w:t>Hard Copy</w:t>
            </w:r>
          </w:p>
          <w:p w:rsidR="00531CFC" w:rsidRDefault="00531CFC" w:rsidP="00531CFC">
            <w:r>
              <w:t>Internet</w:t>
            </w:r>
          </w:p>
        </w:tc>
        <w:tc>
          <w:tcPr>
            <w:tcW w:w="1520" w:type="dxa"/>
            <w:vAlign w:val="center"/>
          </w:tcPr>
          <w:p w:rsidR="0046242D" w:rsidRPr="0046242D" w:rsidRDefault="0046242D" w:rsidP="00531CFC">
            <w:r w:rsidRPr="0046242D">
              <w:t>Jason,</w:t>
            </w:r>
          </w:p>
          <w:p w:rsidR="00B701C4" w:rsidRDefault="0046242D" w:rsidP="00531CFC">
            <w:r w:rsidRPr="0046242D">
              <w:t>Leo</w:t>
            </w:r>
          </w:p>
        </w:tc>
        <w:tc>
          <w:tcPr>
            <w:tcW w:w="1736" w:type="dxa"/>
            <w:vAlign w:val="center"/>
          </w:tcPr>
          <w:p w:rsidR="00B701C4" w:rsidRDefault="0046242D" w:rsidP="00531CFC">
            <w:r>
              <w:t>End of Implementation</w:t>
            </w:r>
          </w:p>
        </w:tc>
      </w:tr>
      <w:tr w:rsidR="00B701C4" w:rsidTr="00B4538C">
        <w:tc>
          <w:tcPr>
            <w:tcW w:w="2035" w:type="dxa"/>
            <w:vAlign w:val="center"/>
          </w:tcPr>
          <w:p w:rsidR="00B701C4" w:rsidRDefault="00B701C4" w:rsidP="00531CFC"/>
        </w:tc>
        <w:tc>
          <w:tcPr>
            <w:tcW w:w="1909" w:type="dxa"/>
            <w:vAlign w:val="center"/>
          </w:tcPr>
          <w:p w:rsidR="00B701C4" w:rsidRDefault="00B701C4" w:rsidP="00531CFC"/>
        </w:tc>
        <w:tc>
          <w:tcPr>
            <w:tcW w:w="1656" w:type="dxa"/>
            <w:vAlign w:val="center"/>
          </w:tcPr>
          <w:p w:rsidR="00B701C4" w:rsidRDefault="00B701C4" w:rsidP="00531CFC"/>
        </w:tc>
        <w:tc>
          <w:tcPr>
            <w:tcW w:w="1520" w:type="dxa"/>
            <w:vAlign w:val="center"/>
          </w:tcPr>
          <w:p w:rsidR="00B701C4" w:rsidRDefault="00B701C4" w:rsidP="00531CFC"/>
        </w:tc>
        <w:tc>
          <w:tcPr>
            <w:tcW w:w="1736" w:type="dxa"/>
            <w:vAlign w:val="center"/>
          </w:tcPr>
          <w:p w:rsidR="00B701C4" w:rsidRDefault="00B701C4" w:rsidP="00531CFC"/>
        </w:tc>
      </w:tr>
      <w:tr w:rsidR="00B701C4" w:rsidTr="00B4538C">
        <w:tc>
          <w:tcPr>
            <w:tcW w:w="2035" w:type="dxa"/>
          </w:tcPr>
          <w:p w:rsidR="00B701C4" w:rsidRDefault="00B701C4" w:rsidP="009711E2"/>
        </w:tc>
        <w:tc>
          <w:tcPr>
            <w:tcW w:w="1909" w:type="dxa"/>
          </w:tcPr>
          <w:p w:rsidR="00B701C4" w:rsidRDefault="00B701C4" w:rsidP="009711E2"/>
        </w:tc>
        <w:tc>
          <w:tcPr>
            <w:tcW w:w="1656" w:type="dxa"/>
          </w:tcPr>
          <w:p w:rsidR="00B701C4" w:rsidRDefault="00B701C4" w:rsidP="009711E2"/>
        </w:tc>
        <w:tc>
          <w:tcPr>
            <w:tcW w:w="1520" w:type="dxa"/>
          </w:tcPr>
          <w:p w:rsidR="00B701C4" w:rsidRDefault="00B701C4" w:rsidP="009711E2"/>
        </w:tc>
        <w:tc>
          <w:tcPr>
            <w:tcW w:w="1736" w:type="dxa"/>
          </w:tcPr>
          <w:p w:rsidR="00B701C4" w:rsidRDefault="00B701C4" w:rsidP="009711E2"/>
        </w:tc>
      </w:tr>
      <w:tr w:rsidR="00B701C4" w:rsidTr="009711E2">
        <w:tc>
          <w:tcPr>
            <w:tcW w:w="8856" w:type="dxa"/>
            <w:gridSpan w:val="5"/>
          </w:tcPr>
          <w:p w:rsidR="00B701C4" w:rsidRDefault="00B701C4" w:rsidP="009711E2">
            <w:pPr>
              <w:rPr>
                <w:b/>
              </w:rPr>
            </w:pPr>
            <w:r w:rsidRPr="002F0A60">
              <w:rPr>
                <w:b/>
              </w:rPr>
              <w:t xml:space="preserve">Comments: </w:t>
            </w:r>
          </w:p>
          <w:p w:rsidR="00B701C4" w:rsidRDefault="00B4538C" w:rsidP="009711E2">
            <w:pPr>
              <w:rPr>
                <w:b/>
              </w:rPr>
            </w:pPr>
            <w:r>
              <w:rPr>
                <w:b/>
              </w:rPr>
              <w:t>Place titles and dates of docum</w:t>
            </w:r>
            <w:r w:rsidR="002F15E7">
              <w:rPr>
                <w:b/>
              </w:rPr>
              <w:t xml:space="preserve">ents in e-mail subject </w:t>
            </w:r>
            <w:r w:rsidR="002F63C4">
              <w:rPr>
                <w:b/>
              </w:rPr>
              <w:t>and</w:t>
            </w:r>
            <w:r w:rsidR="002F15E7">
              <w:rPr>
                <w:b/>
              </w:rPr>
              <w:t xml:space="preserve"> have all recipients ack</w:t>
            </w:r>
            <w:r w:rsidR="002F63C4">
              <w:rPr>
                <w:b/>
              </w:rPr>
              <w:t xml:space="preserve">nowledge that they have received the document. </w:t>
            </w:r>
          </w:p>
          <w:p w:rsidR="00B701C4" w:rsidRPr="002F0A60" w:rsidRDefault="00B701C4" w:rsidP="009711E2">
            <w:pPr>
              <w:rPr>
                <w:b/>
              </w:rPr>
            </w:pPr>
          </w:p>
        </w:tc>
      </w:tr>
    </w:tbl>
    <w:p w:rsidR="00B701C4" w:rsidRDefault="00B701C4" w:rsidP="00B701C4">
      <w:pPr>
        <w:rPr>
          <w:b/>
        </w:rPr>
      </w:pPr>
    </w:p>
    <w:p w:rsidR="00B701C4" w:rsidRPr="004602C3" w:rsidRDefault="00B701C4" w:rsidP="00B701C4">
      <w:pPr>
        <w:rPr>
          <w:b/>
        </w:rPr>
      </w:pPr>
      <w:r>
        <w:rPr>
          <w:b/>
        </w:rPr>
        <w:t>10.</w:t>
      </w:r>
      <w:r>
        <w:rPr>
          <w:b/>
        </w:rPr>
        <w:tab/>
        <w:t>Glossary of terms</w:t>
      </w:r>
    </w:p>
    <w:p w:rsidR="00EE00BE" w:rsidRDefault="00EE00BE" w:rsidP="00576611"/>
    <w:p w:rsidR="00EE00BE" w:rsidRDefault="002F63C4" w:rsidP="00576611">
      <w:r w:rsidRPr="00EE037E">
        <w:rPr>
          <w:b/>
        </w:rPr>
        <w:t>SPARK:</w:t>
      </w:r>
      <w:r w:rsidR="00EE037E">
        <w:t xml:space="preserve"> an internal messenger used for discussions and questions between employees working on the project.</w:t>
      </w:r>
    </w:p>
    <w:p w:rsidR="002F63C4" w:rsidRDefault="002F63C4" w:rsidP="00576611">
      <w:r w:rsidRPr="00EE037E">
        <w:rPr>
          <w:b/>
        </w:rPr>
        <w:t>AJAX:</w:t>
      </w:r>
      <w:r w:rsidR="00EE037E" w:rsidRPr="00EE037E">
        <w:t xml:space="preserve"> a group of interrelated Web development techniques used on the client-side to create asynchronous Web applications.</w:t>
      </w:r>
    </w:p>
    <w:p w:rsidR="002F63C4" w:rsidRDefault="002F63C4" w:rsidP="00576611">
      <w:r w:rsidRPr="00EE037E">
        <w:rPr>
          <w:b/>
        </w:rPr>
        <w:t>Silverlight:</w:t>
      </w:r>
      <w:r w:rsidR="00EE037E" w:rsidRPr="00EE037E">
        <w:t xml:space="preserve"> an application framework for writing and running rich Internet applications, with features and purposes similar to those of Adobe Flash.</w:t>
      </w:r>
    </w:p>
    <w:p w:rsidR="002F63C4" w:rsidRDefault="002F63C4" w:rsidP="00576611">
      <w:proofErr w:type="spellStart"/>
      <w:r w:rsidRPr="00EE037E">
        <w:rPr>
          <w:b/>
        </w:rPr>
        <w:t>OneDrive</w:t>
      </w:r>
      <w:proofErr w:type="spellEnd"/>
      <w:r w:rsidRPr="00EE037E">
        <w:rPr>
          <w:b/>
        </w:rPr>
        <w:t>:</w:t>
      </w:r>
      <w:r w:rsidR="00EE037E" w:rsidRPr="00EE037E">
        <w:t xml:space="preserve"> a file hosting service that allows users to upload and sync files to a cloud storage and then access them from a Web browser or their local device.</w:t>
      </w:r>
    </w:p>
    <w:p w:rsidR="00B701C4" w:rsidRDefault="00B701C4">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Risk Management</w:t>
      </w:r>
    </w:p>
    <w:p w:rsidR="00EE00BE" w:rsidRDefault="00EE00BE" w:rsidP="00576611"/>
    <w:p w:rsidR="00E26772" w:rsidRDefault="00A7660A" w:rsidP="00576611">
      <w:r>
        <w:t>A risk is an event or condition that, if it occurs, could have a positive or negative effect on a project’s objectives. Risk Management is the process of identifying, assessing, responding to, monitoring, and reporting risks.</w:t>
      </w:r>
      <w:r w:rsidR="00E26772" w:rsidRPr="00E26772">
        <w:t xml:space="preserve"> </w:t>
      </w:r>
      <w:r w:rsidR="00E26772" w:rsidRPr="00554BF6">
        <w:t>The Risk Management Plan is created by the project manager in the Planning and is monitored and updated throughout the project</w:t>
      </w:r>
      <w:r w:rsidR="00E26772">
        <w:t xml:space="preserve">. </w:t>
      </w:r>
    </w:p>
    <w:p w:rsidR="00EE00BE" w:rsidRDefault="00A7660A" w:rsidP="00576611">
      <w: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w:t>
      </w:r>
    </w:p>
    <w:p w:rsidR="00A7660A" w:rsidRDefault="00A7660A" w:rsidP="00576611"/>
    <w:p w:rsidR="00E26772" w:rsidRDefault="00E26772" w:rsidP="00576611">
      <w:r>
        <w:t>The steps for minimize risk's impact are outlined below.</w:t>
      </w:r>
    </w:p>
    <w:p w:rsidR="00E26772" w:rsidRDefault="00E26772" w:rsidP="00576611"/>
    <w:p w:rsidR="00E26772" w:rsidRPr="00CA5E00" w:rsidRDefault="00E26772" w:rsidP="00CA5E00">
      <w:pPr>
        <w:pStyle w:val="ListParagraph"/>
        <w:numPr>
          <w:ilvl w:val="0"/>
          <w:numId w:val="38"/>
        </w:numPr>
        <w:rPr>
          <w:rFonts w:eastAsia="Arial Unicode MS"/>
          <w:szCs w:val="20"/>
        </w:rPr>
      </w:pPr>
      <w:r>
        <w:t>Risk identification</w:t>
      </w:r>
    </w:p>
    <w:p w:rsidR="00E26772" w:rsidRDefault="00E26772" w:rsidP="00576611">
      <w:pPr>
        <w:rPr>
          <w:rFonts w:eastAsia="Arial Unicode MS"/>
          <w:szCs w:val="20"/>
        </w:rPr>
      </w:pPr>
      <w:r>
        <w:rPr>
          <w:rFonts w:eastAsia="Arial Unicode MS"/>
          <w:szCs w:val="20"/>
        </w:rPr>
        <w:t xml:space="preserve">Risk identification will involve the project team, appropriate stakeholders, and will include an evaluation of environmental factors, organizational culture and the project management plan including the project scope.  </w:t>
      </w:r>
    </w:p>
    <w:p w:rsidR="00E26772" w:rsidRDefault="00E26772" w:rsidP="00576611"/>
    <w:p w:rsidR="00E26772" w:rsidRDefault="00E26772" w:rsidP="00CA5E00">
      <w:pPr>
        <w:pStyle w:val="ListParagraph"/>
        <w:numPr>
          <w:ilvl w:val="0"/>
          <w:numId w:val="38"/>
        </w:numPr>
      </w:pPr>
      <w:r>
        <w:t>Risk analysis</w:t>
      </w:r>
    </w:p>
    <w:p w:rsidR="00E26772" w:rsidRDefault="00E26772" w:rsidP="00576611">
      <w:pPr>
        <w:rPr>
          <w:rFonts w:eastAsia="Arial Unicode MS"/>
          <w:szCs w:val="20"/>
        </w:rPr>
      </w:pPr>
      <w:r>
        <w:rPr>
          <w:rFonts w:eastAsia="Arial Unicode MS"/>
          <w:szCs w:val="20"/>
        </w:rPr>
        <w:t xml:space="preserve">All risks identified will be assessed to identify the range of possible project </w:t>
      </w:r>
      <w:r w:rsidR="001D116E">
        <w:rPr>
          <w:rFonts w:eastAsia="Arial Unicode MS"/>
          <w:szCs w:val="20"/>
        </w:rPr>
        <w:t>outcomes.</w:t>
      </w:r>
      <w:r w:rsidR="001D116E" w:rsidRPr="001D116E">
        <w:rPr>
          <w:rFonts w:eastAsia="Arial Unicode MS"/>
          <w:szCs w:val="20"/>
        </w:rPr>
        <w:t xml:space="preserve"> </w:t>
      </w:r>
      <w:r w:rsidR="001D116E">
        <w:rPr>
          <w:rFonts w:eastAsia="Arial Unicode MS"/>
          <w:szCs w:val="20"/>
        </w:rPr>
        <w:t xml:space="preserve">All risks identified will be assessed to identify the range of possible project outcomes.  Qualification will be used to determine which risks are the top risks to pursue and respond to and which risks can be ignored. </w:t>
      </w:r>
      <w:r w:rsidR="001D116E" w:rsidRPr="001D116E">
        <w:rPr>
          <w:rFonts w:eastAsia="Arial Unicode MS"/>
          <w:szCs w:val="20"/>
        </w:rPr>
        <w:t>The</w:t>
      </w:r>
      <w:r w:rsidRPr="001D116E">
        <w:rPr>
          <w:rFonts w:eastAsia="Arial Unicode MS"/>
          <w:szCs w:val="20"/>
        </w:rPr>
        <w:t xml:space="preserve"> probability and impact of occurrence for each identified risk will be assessed by the project manager.</w:t>
      </w:r>
    </w:p>
    <w:p w:rsidR="001D116E" w:rsidRPr="001D116E" w:rsidRDefault="001D116E" w:rsidP="001D116E">
      <w:pPr>
        <w:ind w:firstLine="2127"/>
        <w:rPr>
          <w:rFonts w:eastAsia="Arial Unicode MS"/>
          <w:b/>
          <w:szCs w:val="20"/>
        </w:rPr>
      </w:pPr>
      <w:r>
        <w:rPr>
          <w:rFonts w:eastAsia="Arial Unicode MS"/>
          <w:b/>
          <w:noProof/>
          <w:szCs w:val="20"/>
          <w:lang w:eastAsia="zh-CN"/>
        </w:rPr>
        <w:drawing>
          <wp:inline distT="0" distB="0" distL="0" distR="0">
            <wp:extent cx="2978591" cy="231063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80301" cy="2311958"/>
                    </a:xfrm>
                    <a:prstGeom prst="rect">
                      <a:avLst/>
                    </a:prstGeom>
                    <a:noFill/>
                    <a:ln w="9525">
                      <a:noFill/>
                      <a:miter lim="800000"/>
                      <a:headEnd/>
                      <a:tailEnd/>
                    </a:ln>
                  </pic:spPr>
                </pic:pic>
              </a:graphicData>
            </a:graphic>
          </wp:inline>
        </w:drawing>
      </w:r>
    </w:p>
    <w:p w:rsidR="00E26772" w:rsidRDefault="00E26772" w:rsidP="00576611"/>
    <w:p w:rsidR="00E26772" w:rsidRDefault="00CA5E00" w:rsidP="00CA5E00">
      <w:pPr>
        <w:pStyle w:val="ListParagraph"/>
        <w:numPr>
          <w:ilvl w:val="0"/>
          <w:numId w:val="38"/>
        </w:numPr>
      </w:pPr>
      <w:r>
        <w:t>Risk response planning</w:t>
      </w:r>
    </w:p>
    <w:p w:rsidR="00CA5E00" w:rsidRDefault="00CA5E00" w:rsidP="00CA5E00">
      <w:r w:rsidRPr="00D64AD7">
        <w:t>E</w:t>
      </w:r>
      <w:r>
        <w:t xml:space="preserve">ach major risk will be assigned to a project team member for monitoring purposes to ensure that the risk will not “fall through the cracks”.  </w:t>
      </w:r>
    </w:p>
    <w:p w:rsidR="00CA5E00" w:rsidRDefault="00CA5E00" w:rsidP="00576611"/>
    <w:p w:rsidR="00CA5E00" w:rsidRPr="004D6712" w:rsidRDefault="00CA5E00" w:rsidP="00CA5E00">
      <w:pPr>
        <w:pStyle w:val="ListParagraph"/>
        <w:numPr>
          <w:ilvl w:val="0"/>
          <w:numId w:val="38"/>
        </w:numPr>
      </w:pPr>
      <w:bookmarkStart w:id="3" w:name="_Toc148928084"/>
      <w:r w:rsidRPr="004D6712">
        <w:t>Risk Monitoring, Controlling, And Reporting</w:t>
      </w:r>
      <w:bookmarkEnd w:id="3"/>
    </w:p>
    <w:p w:rsidR="00CA5E00" w:rsidRDefault="00CA5E00" w:rsidP="00CA5E00">
      <w:r w:rsidRPr="004D6712">
        <w:t>The level of risk on a project will be trac</w:t>
      </w:r>
      <w:r>
        <w:t xml:space="preserve">ked, monitored and reported throughout the project lifecycle.  </w:t>
      </w:r>
    </w:p>
    <w:p w:rsidR="00067B3C" w:rsidRDefault="00067B3C" w:rsidP="00CA5E00">
      <w:pPr>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Procurement Management</w:t>
      </w:r>
    </w:p>
    <w:p w:rsidR="00EE00BE" w:rsidRDefault="00EE00BE" w:rsidP="00576611"/>
    <w:p w:rsidR="00EE00BE" w:rsidRDefault="00EE00BE" w:rsidP="00576611"/>
    <w:p w:rsidR="005477B3" w:rsidRDefault="005477B3">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Change Control Plan</w:t>
      </w:r>
    </w:p>
    <w:p w:rsidR="00EE00BE" w:rsidRDefault="00EE00BE" w:rsidP="00576611"/>
    <w:p w:rsidR="009973CC" w:rsidRPr="009973CC" w:rsidRDefault="009973CC" w:rsidP="009973CC">
      <w:pPr>
        <w:rPr>
          <w:b/>
        </w:rPr>
      </w:pPr>
      <w:bookmarkStart w:id="4" w:name="_Toc456598587"/>
      <w:bookmarkStart w:id="5" w:name="_Toc456600918"/>
      <w:bookmarkStart w:id="6" w:name="_Toc494193640"/>
      <w:bookmarkStart w:id="7" w:name="_Toc133654188"/>
      <w:r w:rsidRPr="009973CC">
        <w:rPr>
          <w:b/>
        </w:rPr>
        <w:t>P</w:t>
      </w:r>
      <w:bookmarkEnd w:id="4"/>
      <w:bookmarkEnd w:id="5"/>
      <w:bookmarkEnd w:id="6"/>
      <w:r w:rsidRPr="009973CC">
        <w:rPr>
          <w:b/>
        </w:rPr>
        <w:t xml:space="preserve">urpose of The Change </w:t>
      </w:r>
      <w:r>
        <w:rPr>
          <w:b/>
        </w:rPr>
        <w:t>Control</w:t>
      </w:r>
      <w:r w:rsidRPr="009973CC">
        <w:rPr>
          <w:b/>
        </w:rPr>
        <w:t xml:space="preserve"> Plan</w:t>
      </w:r>
      <w:bookmarkEnd w:id="7"/>
    </w:p>
    <w:p w:rsidR="009973CC" w:rsidRPr="009973CC" w:rsidRDefault="009973CC" w:rsidP="009973CC">
      <w:pPr>
        <w:pStyle w:val="BodyText"/>
      </w:pPr>
      <w:r w:rsidRPr="009973CC">
        <w:t xml:space="preserve">The Change </w:t>
      </w:r>
      <w:r>
        <w:t>Control</w:t>
      </w:r>
      <w:r w:rsidRPr="009973CC">
        <w:t xml:space="preserve"> Plan documents and tacks the necessary information required to effectively manage project change from project inception to delivery.</w:t>
      </w:r>
    </w:p>
    <w:p w:rsidR="009973CC" w:rsidRPr="009973CC" w:rsidRDefault="009973CC" w:rsidP="009973CC">
      <w:pPr>
        <w:pStyle w:val="BodyText"/>
      </w:pPr>
      <w:r w:rsidRPr="009973CC">
        <w:t xml:space="preserve">The Change </w:t>
      </w:r>
      <w:r>
        <w:t>Control</w:t>
      </w:r>
      <w:r w:rsidRPr="009973CC">
        <w:t xml:space="preserve"> Plan intended audience is the project manager, project team, project </w:t>
      </w:r>
      <w:r>
        <w:t xml:space="preserve">stakeholder </w:t>
      </w:r>
      <w:r w:rsidRPr="009973CC">
        <w:t>whose support is needed to carry out the plan.</w:t>
      </w:r>
    </w:p>
    <w:p w:rsidR="009973CC" w:rsidRPr="009973CC" w:rsidRDefault="009973CC" w:rsidP="009973CC">
      <w:pPr>
        <w:rPr>
          <w:b/>
        </w:rPr>
      </w:pPr>
      <w:bookmarkStart w:id="8" w:name="_Toc494193648"/>
      <w:bookmarkStart w:id="9" w:name="_Toc133654189"/>
      <w:r w:rsidRPr="009973CC">
        <w:rPr>
          <w:b/>
        </w:rPr>
        <w:t xml:space="preserve">Change </w:t>
      </w:r>
      <w:r>
        <w:rPr>
          <w:b/>
        </w:rPr>
        <w:t>Control</w:t>
      </w:r>
      <w:r w:rsidRPr="009973CC">
        <w:rPr>
          <w:b/>
        </w:rPr>
        <w:t xml:space="preserve"> Process</w:t>
      </w:r>
      <w:bookmarkEnd w:id="8"/>
      <w:bookmarkEnd w:id="9"/>
    </w:p>
    <w:p w:rsidR="009973CC" w:rsidRDefault="009973CC" w:rsidP="009973CC">
      <w:pPr>
        <w:pStyle w:val="BodyText"/>
      </w:pPr>
      <w:r w:rsidRPr="009973CC">
        <w:t xml:space="preserve">The Change </w:t>
      </w:r>
      <w:r>
        <w:t>Control</w:t>
      </w:r>
      <w:r w:rsidRPr="009973CC">
        <w:t xml:space="preserve"> process establishes an orderly and effective procedure for tracking the submission, coordination, review, evaluation, categorization, and approval for release of all changes to the project’s baselines.</w:t>
      </w:r>
      <w:r>
        <w:t xml:space="preserve"> The following will demonstrate how the change request is approved and implemented.</w:t>
      </w:r>
    </w:p>
    <w:p w:rsidR="009973CC" w:rsidRDefault="00222058" w:rsidP="00081B5F">
      <w:pPr>
        <w:pStyle w:val="BodyText"/>
        <w:numPr>
          <w:ilvl w:val="0"/>
          <w:numId w:val="32"/>
        </w:numPr>
      </w:pPr>
      <w:r>
        <w:t xml:space="preserve">One of team members including the team leader fill out the change request form. The form then will be send to the team leader. </w:t>
      </w:r>
    </w:p>
    <w:p w:rsidR="00222058" w:rsidRDefault="00222058" w:rsidP="00081B5F">
      <w:pPr>
        <w:pStyle w:val="BodyText"/>
        <w:numPr>
          <w:ilvl w:val="0"/>
          <w:numId w:val="32"/>
        </w:numPr>
      </w:pPr>
      <w:r>
        <w:t>The team leader sent the change request form to the project manager.</w:t>
      </w:r>
    </w:p>
    <w:p w:rsidR="00222058" w:rsidRDefault="00222058" w:rsidP="00081B5F">
      <w:pPr>
        <w:pStyle w:val="BodyText"/>
        <w:numPr>
          <w:ilvl w:val="0"/>
          <w:numId w:val="32"/>
        </w:numPr>
      </w:pPr>
      <w:r>
        <w:t xml:space="preserve">The project manger review the form and then will call all team leaders </w:t>
      </w:r>
      <w:r w:rsidR="00081B5F">
        <w:t xml:space="preserve">and relative stakeholder if it was necessary </w:t>
      </w:r>
      <w:r>
        <w:t xml:space="preserve">into a meeting about the change request. </w:t>
      </w:r>
    </w:p>
    <w:p w:rsidR="00081B5F" w:rsidRDefault="00222058" w:rsidP="00081B5F">
      <w:pPr>
        <w:pStyle w:val="BodyText"/>
        <w:numPr>
          <w:ilvl w:val="0"/>
          <w:numId w:val="32"/>
        </w:numPr>
      </w:pPr>
      <w:r>
        <w:t xml:space="preserve">During the meeting, </w:t>
      </w:r>
      <w:r w:rsidR="00081B5F">
        <w:t>they</w:t>
      </w:r>
      <w:r>
        <w:t xml:space="preserve"> will discuss whether this change request is valid enough to be approved and implemented or not. If it's not, the request will be rejected. Otherwise, the change request is recorded</w:t>
      </w:r>
      <w:r w:rsidR="00081B5F">
        <w:t xml:space="preserve"> and a notification of the change request is sent to all project teams. </w:t>
      </w:r>
    </w:p>
    <w:p w:rsidR="00222058" w:rsidRDefault="00081B5F" w:rsidP="00081B5F">
      <w:pPr>
        <w:pStyle w:val="BodyText"/>
        <w:numPr>
          <w:ilvl w:val="0"/>
          <w:numId w:val="32"/>
        </w:numPr>
      </w:pPr>
      <w:r>
        <w:t xml:space="preserve">This change request will now be handed back to the project manager. The project manager will assign a new task to the team and change certain areas of project plan to place this change. </w:t>
      </w:r>
    </w:p>
    <w:p w:rsidR="00081B5F" w:rsidRDefault="00081B5F" w:rsidP="00081B5F">
      <w:pPr>
        <w:pStyle w:val="BodyText"/>
        <w:numPr>
          <w:ilvl w:val="0"/>
          <w:numId w:val="32"/>
        </w:numPr>
      </w:pPr>
      <w:r>
        <w:t>After the implementation of the change, the team will test and verify the change.</w:t>
      </w:r>
    </w:p>
    <w:p w:rsidR="00222058" w:rsidRDefault="00222058" w:rsidP="009973CC">
      <w:pPr>
        <w:pStyle w:val="BodyText"/>
      </w:pPr>
    </w:p>
    <w:p w:rsidR="009973CC" w:rsidRPr="009973CC" w:rsidRDefault="009973CC" w:rsidP="009973CC">
      <w:pPr>
        <w:pStyle w:val="BodyText"/>
      </w:pPr>
    </w:p>
    <w:p w:rsidR="005477B3" w:rsidRDefault="005477B3">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Change Request Template</w:t>
      </w:r>
    </w:p>
    <w:p w:rsidR="00EE00BE" w:rsidRDefault="00EE00BE" w:rsidP="00576611"/>
    <w:p w:rsidR="001C684F" w:rsidRDefault="001C684F" w:rsidP="001C684F">
      <w:pPr>
        <w:pStyle w:val="Title"/>
      </w:pPr>
      <w:r>
        <w:t>Change Request Form</w:t>
      </w:r>
    </w:p>
    <w:p w:rsidR="001C684F" w:rsidRDefault="001C684F" w:rsidP="001C684F"/>
    <w:p w:rsidR="001C684F" w:rsidRDefault="001C684F" w:rsidP="001C684F">
      <w:pPr>
        <w:rPr>
          <w:b/>
          <w:bCs/>
        </w:rPr>
      </w:pPr>
      <w:r>
        <w:rPr>
          <w:b/>
          <w:bCs/>
        </w:rPr>
        <w:t>Project Name:</w:t>
      </w:r>
      <w:r w:rsidR="000176A3" w:rsidRPr="000176A3">
        <w:rPr>
          <w:b/>
          <w:sz w:val="32"/>
        </w:rPr>
        <w:t xml:space="preserve"> </w:t>
      </w:r>
      <w:r w:rsidR="000176A3" w:rsidRPr="000176A3">
        <w:rPr>
          <w:b/>
          <w:sz w:val="28"/>
        </w:rPr>
        <w:t>ACME Management System</w:t>
      </w:r>
    </w:p>
    <w:p w:rsidR="001C684F" w:rsidRDefault="001C684F" w:rsidP="001C684F">
      <w:pPr>
        <w:rPr>
          <w:b/>
          <w:bCs/>
        </w:rPr>
      </w:pPr>
      <w:r>
        <w:rPr>
          <w:b/>
          <w:bCs/>
        </w:rPr>
        <w:t>Date Request Submitted:</w:t>
      </w:r>
    </w:p>
    <w:p w:rsidR="001C684F" w:rsidRDefault="001C684F" w:rsidP="001C684F">
      <w:pPr>
        <w:rPr>
          <w:b/>
          <w:bCs/>
        </w:rPr>
      </w:pPr>
      <w:r>
        <w:rPr>
          <w:b/>
          <w:bCs/>
        </w:rPr>
        <w:t>Title of Change Request</w:t>
      </w:r>
    </w:p>
    <w:p w:rsidR="001C684F" w:rsidRDefault="001C684F" w:rsidP="001C684F">
      <w:pPr>
        <w:rPr>
          <w:b/>
          <w:bCs/>
        </w:rPr>
      </w:pPr>
      <w:r>
        <w:rPr>
          <w:b/>
          <w:bCs/>
        </w:rPr>
        <w:t>Change Order Number:</w:t>
      </w:r>
    </w:p>
    <w:p w:rsidR="001C684F" w:rsidRDefault="001C684F" w:rsidP="001C684F">
      <w:r>
        <w:rPr>
          <w:b/>
          <w:bCs/>
        </w:rPr>
        <w:t>Submitted by</w:t>
      </w:r>
      <w:r>
        <w:t>: (name and contact information)</w:t>
      </w:r>
    </w:p>
    <w:p w:rsidR="001C684F" w:rsidRDefault="001C684F" w:rsidP="001C684F">
      <w:pPr>
        <w:rPr>
          <w:rFonts w:eastAsia="宋体"/>
        </w:rPr>
      </w:pPr>
      <w:r>
        <w:rPr>
          <w:rFonts w:eastAsia="宋体"/>
        </w:rPr>
        <w:t>Change Category:</w:t>
      </w:r>
      <w:r>
        <w:rPr>
          <w:rFonts w:eastAsia="宋体"/>
        </w:rPr>
        <w:tab/>
      </w:r>
      <w:r>
        <w:rPr>
          <w:rFonts w:eastAsia="宋体"/>
        </w:rPr>
        <w:sym w:font="Symbol" w:char="F090"/>
      </w:r>
      <w:r>
        <w:rPr>
          <w:rFonts w:eastAsia="宋体"/>
        </w:rPr>
        <w:t>Scope</w:t>
      </w:r>
      <w:r>
        <w:rPr>
          <w:rFonts w:eastAsia="宋体"/>
        </w:rPr>
        <w:tab/>
      </w:r>
      <w:r>
        <w:rPr>
          <w:rFonts w:eastAsia="宋体"/>
        </w:rPr>
        <w:sym w:font="Symbol" w:char="F090"/>
      </w:r>
      <w:r>
        <w:rPr>
          <w:rFonts w:eastAsia="宋体"/>
        </w:rPr>
        <w:t>Schedule</w:t>
      </w:r>
      <w:r>
        <w:rPr>
          <w:rFonts w:eastAsia="宋体"/>
        </w:rPr>
        <w:tab/>
      </w:r>
      <w:r>
        <w:rPr>
          <w:rFonts w:eastAsia="宋体"/>
        </w:rPr>
        <w:sym w:font="Symbol" w:char="F090"/>
      </w:r>
      <w:r>
        <w:rPr>
          <w:rFonts w:eastAsia="宋体"/>
        </w:rPr>
        <w:t>Cost</w:t>
      </w:r>
      <w:r>
        <w:rPr>
          <w:rFonts w:eastAsia="宋体"/>
        </w:rPr>
        <w:tab/>
      </w:r>
      <w:r>
        <w:rPr>
          <w:rFonts w:eastAsia="宋体"/>
        </w:rPr>
        <w:sym w:font="Symbol" w:char="F090"/>
      </w:r>
      <w:r>
        <w:rPr>
          <w:rFonts w:eastAsia="宋体"/>
        </w:rPr>
        <w:t>Technology</w:t>
      </w:r>
      <w:r>
        <w:rPr>
          <w:rFonts w:eastAsia="宋体"/>
        </w:rPr>
        <w:tab/>
      </w:r>
      <w:r>
        <w:rPr>
          <w:rFonts w:eastAsia="宋体"/>
        </w:rPr>
        <w:sym w:font="Symbol" w:char="F090"/>
      </w:r>
      <w:r>
        <w:rPr>
          <w:rFonts w:eastAsia="宋体"/>
        </w:rPr>
        <w:t>Other</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Description of change requested:</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Events that made this change necessary or desirable:</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Justification for the change/why it is needed/desired to continue/complete the project:</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Impact of the proposed change on:</w:t>
      </w:r>
    </w:p>
    <w:p w:rsidR="001C684F" w:rsidRDefault="001C684F" w:rsidP="001C684F">
      <w:pPr>
        <w:tabs>
          <w:tab w:val="left" w:pos="2160"/>
          <w:tab w:val="left" w:pos="3240"/>
          <w:tab w:val="left" w:pos="4680"/>
        </w:tabs>
        <w:rPr>
          <w:b/>
          <w:bCs/>
        </w:rPr>
      </w:pPr>
      <w:r>
        <w:rPr>
          <w:b/>
          <w:bCs/>
        </w:rPr>
        <w:t>Scope:</w:t>
      </w:r>
    </w:p>
    <w:p w:rsidR="001C684F" w:rsidRDefault="001C684F" w:rsidP="001C684F">
      <w:pPr>
        <w:tabs>
          <w:tab w:val="left" w:pos="2160"/>
          <w:tab w:val="left" w:pos="3240"/>
          <w:tab w:val="left" w:pos="4680"/>
        </w:tabs>
        <w:rPr>
          <w:b/>
          <w:bCs/>
        </w:rPr>
      </w:pPr>
      <w:r>
        <w:rPr>
          <w:b/>
          <w:bCs/>
        </w:rPr>
        <w:t>Schedule:</w:t>
      </w:r>
    </w:p>
    <w:p w:rsidR="001C684F" w:rsidRDefault="001C684F" w:rsidP="001C684F">
      <w:pPr>
        <w:tabs>
          <w:tab w:val="left" w:pos="2160"/>
          <w:tab w:val="left" w:pos="3240"/>
          <w:tab w:val="left" w:pos="4680"/>
        </w:tabs>
        <w:rPr>
          <w:b/>
          <w:bCs/>
        </w:rPr>
      </w:pPr>
      <w:r>
        <w:rPr>
          <w:b/>
          <w:bCs/>
        </w:rPr>
        <w:t>Cost:</w:t>
      </w:r>
    </w:p>
    <w:p w:rsidR="001C684F" w:rsidRDefault="001C684F" w:rsidP="001C684F">
      <w:pPr>
        <w:tabs>
          <w:tab w:val="left" w:pos="2160"/>
          <w:tab w:val="left" w:pos="3240"/>
          <w:tab w:val="left" w:pos="4680"/>
        </w:tabs>
        <w:rPr>
          <w:b/>
          <w:bCs/>
        </w:rPr>
      </w:pPr>
      <w:r>
        <w:rPr>
          <w:b/>
          <w:bCs/>
        </w:rPr>
        <w:t>Staffing:</w:t>
      </w:r>
    </w:p>
    <w:p w:rsidR="001C684F" w:rsidRDefault="001C684F" w:rsidP="001C684F">
      <w:pPr>
        <w:tabs>
          <w:tab w:val="left" w:pos="2160"/>
          <w:tab w:val="left" w:pos="3240"/>
          <w:tab w:val="left" w:pos="4680"/>
        </w:tabs>
        <w:rPr>
          <w:b/>
          <w:bCs/>
        </w:rPr>
      </w:pPr>
      <w:r>
        <w:rPr>
          <w:b/>
          <w:bCs/>
        </w:rPr>
        <w:t>Risk:</w:t>
      </w:r>
    </w:p>
    <w:p w:rsidR="001C684F" w:rsidRDefault="001C684F" w:rsidP="001C684F">
      <w:pPr>
        <w:tabs>
          <w:tab w:val="left" w:pos="2160"/>
          <w:tab w:val="left" w:pos="3240"/>
          <w:tab w:val="left" w:pos="4680"/>
        </w:tabs>
        <w:rPr>
          <w:b/>
          <w:bCs/>
        </w:rPr>
      </w:pPr>
      <w:r>
        <w:rPr>
          <w:b/>
          <w:bCs/>
        </w:rPr>
        <w:t>Other:</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Suggested implementation if the change request is approved:</w:t>
      </w: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pPr>
    </w:p>
    <w:p w:rsidR="001C684F" w:rsidRDefault="001C684F" w:rsidP="001C684F">
      <w:pPr>
        <w:tabs>
          <w:tab w:val="left" w:pos="2160"/>
          <w:tab w:val="left" w:pos="3240"/>
          <w:tab w:val="left" w:pos="4680"/>
        </w:tabs>
        <w:rPr>
          <w:b/>
          <w:bCs/>
        </w:rPr>
      </w:pPr>
      <w:r>
        <w:rPr>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8"/>
        <w:gridCol w:w="1800"/>
        <w:gridCol w:w="2340"/>
      </w:tblGrid>
      <w:tr w:rsidR="001C684F" w:rsidTr="009711E2">
        <w:trPr>
          <w:jc w:val="center"/>
        </w:trPr>
        <w:tc>
          <w:tcPr>
            <w:tcW w:w="4608" w:type="dxa"/>
          </w:tcPr>
          <w:p w:rsidR="001C684F" w:rsidRDefault="001C684F" w:rsidP="009711E2">
            <w:pPr>
              <w:rPr>
                <w:b/>
                <w:bCs/>
              </w:rPr>
            </w:pPr>
            <w:r>
              <w:rPr>
                <w:b/>
                <w:bCs/>
              </w:rPr>
              <w:t>Name/Title</w:t>
            </w:r>
          </w:p>
        </w:tc>
        <w:tc>
          <w:tcPr>
            <w:tcW w:w="1800" w:type="dxa"/>
          </w:tcPr>
          <w:p w:rsidR="001C684F" w:rsidRDefault="001C684F" w:rsidP="009711E2">
            <w:pPr>
              <w:rPr>
                <w:b/>
                <w:bCs/>
              </w:rPr>
            </w:pPr>
            <w:r>
              <w:rPr>
                <w:b/>
                <w:bCs/>
              </w:rPr>
              <w:t>Date</w:t>
            </w:r>
          </w:p>
        </w:tc>
        <w:tc>
          <w:tcPr>
            <w:tcW w:w="2340" w:type="dxa"/>
          </w:tcPr>
          <w:p w:rsidR="001C684F" w:rsidRDefault="001C684F" w:rsidP="009711E2">
            <w:pPr>
              <w:rPr>
                <w:b/>
                <w:bCs/>
              </w:rPr>
            </w:pPr>
            <w:r>
              <w:rPr>
                <w:b/>
                <w:bCs/>
              </w:rPr>
              <w:t>Approve/Reject</w:t>
            </w:r>
          </w:p>
        </w:tc>
      </w:tr>
      <w:tr w:rsidR="001C684F" w:rsidTr="009711E2">
        <w:trPr>
          <w:jc w:val="center"/>
        </w:trPr>
        <w:tc>
          <w:tcPr>
            <w:tcW w:w="4608" w:type="dxa"/>
          </w:tcPr>
          <w:p w:rsidR="001C684F" w:rsidRDefault="001C684F" w:rsidP="009711E2">
            <w:pPr>
              <w:rPr>
                <w:b/>
                <w:bCs/>
              </w:rPr>
            </w:pPr>
          </w:p>
        </w:tc>
        <w:tc>
          <w:tcPr>
            <w:tcW w:w="1800" w:type="dxa"/>
          </w:tcPr>
          <w:p w:rsidR="001C684F" w:rsidRDefault="001C684F" w:rsidP="009711E2">
            <w:pPr>
              <w:rPr>
                <w:b/>
                <w:bCs/>
              </w:rPr>
            </w:pPr>
          </w:p>
        </w:tc>
        <w:tc>
          <w:tcPr>
            <w:tcW w:w="2340" w:type="dxa"/>
          </w:tcPr>
          <w:p w:rsidR="001C684F" w:rsidRDefault="001C684F" w:rsidP="009711E2">
            <w:pPr>
              <w:rPr>
                <w:b/>
                <w:bCs/>
              </w:rPr>
            </w:pPr>
          </w:p>
        </w:tc>
      </w:tr>
      <w:tr w:rsidR="001C684F" w:rsidTr="009711E2">
        <w:trPr>
          <w:jc w:val="center"/>
        </w:trPr>
        <w:tc>
          <w:tcPr>
            <w:tcW w:w="4608" w:type="dxa"/>
          </w:tcPr>
          <w:p w:rsidR="001C684F" w:rsidRDefault="001C684F" w:rsidP="009711E2">
            <w:pPr>
              <w:rPr>
                <w:b/>
                <w:bCs/>
              </w:rPr>
            </w:pPr>
          </w:p>
        </w:tc>
        <w:tc>
          <w:tcPr>
            <w:tcW w:w="1800" w:type="dxa"/>
          </w:tcPr>
          <w:p w:rsidR="001C684F" w:rsidRDefault="001C684F" w:rsidP="009711E2">
            <w:pPr>
              <w:rPr>
                <w:b/>
                <w:bCs/>
              </w:rPr>
            </w:pPr>
          </w:p>
        </w:tc>
        <w:tc>
          <w:tcPr>
            <w:tcW w:w="2340" w:type="dxa"/>
          </w:tcPr>
          <w:p w:rsidR="001C684F" w:rsidRDefault="001C684F" w:rsidP="009711E2">
            <w:pPr>
              <w:rPr>
                <w:b/>
                <w:bCs/>
              </w:rPr>
            </w:pPr>
          </w:p>
        </w:tc>
      </w:tr>
      <w:tr w:rsidR="001C684F" w:rsidTr="009711E2">
        <w:trPr>
          <w:jc w:val="center"/>
        </w:trPr>
        <w:tc>
          <w:tcPr>
            <w:tcW w:w="4608" w:type="dxa"/>
          </w:tcPr>
          <w:p w:rsidR="001C684F" w:rsidRDefault="001C684F" w:rsidP="009711E2">
            <w:pPr>
              <w:rPr>
                <w:b/>
                <w:bCs/>
              </w:rPr>
            </w:pPr>
          </w:p>
        </w:tc>
        <w:tc>
          <w:tcPr>
            <w:tcW w:w="1800" w:type="dxa"/>
          </w:tcPr>
          <w:p w:rsidR="001C684F" w:rsidRDefault="001C684F" w:rsidP="009711E2">
            <w:pPr>
              <w:rPr>
                <w:b/>
                <w:bCs/>
              </w:rPr>
            </w:pPr>
          </w:p>
        </w:tc>
        <w:tc>
          <w:tcPr>
            <w:tcW w:w="2340" w:type="dxa"/>
          </w:tcPr>
          <w:p w:rsidR="001C684F" w:rsidRDefault="001C684F" w:rsidP="009711E2">
            <w:pPr>
              <w:rPr>
                <w:b/>
                <w:bCs/>
              </w:rPr>
            </w:pPr>
          </w:p>
        </w:tc>
      </w:tr>
      <w:tr w:rsidR="001C684F" w:rsidTr="009711E2">
        <w:trPr>
          <w:jc w:val="center"/>
        </w:trPr>
        <w:tc>
          <w:tcPr>
            <w:tcW w:w="4608" w:type="dxa"/>
          </w:tcPr>
          <w:p w:rsidR="001C684F" w:rsidRDefault="001C684F" w:rsidP="009711E2">
            <w:pPr>
              <w:rPr>
                <w:b/>
                <w:bCs/>
              </w:rPr>
            </w:pPr>
          </w:p>
        </w:tc>
        <w:tc>
          <w:tcPr>
            <w:tcW w:w="1800" w:type="dxa"/>
          </w:tcPr>
          <w:p w:rsidR="001C684F" w:rsidRDefault="001C684F" w:rsidP="009711E2">
            <w:pPr>
              <w:rPr>
                <w:b/>
                <w:bCs/>
              </w:rPr>
            </w:pPr>
          </w:p>
        </w:tc>
        <w:tc>
          <w:tcPr>
            <w:tcW w:w="2340" w:type="dxa"/>
          </w:tcPr>
          <w:p w:rsidR="001C684F" w:rsidRDefault="001C684F" w:rsidP="009711E2">
            <w:pPr>
              <w:rPr>
                <w:b/>
                <w:bCs/>
              </w:rPr>
            </w:pPr>
          </w:p>
        </w:tc>
      </w:tr>
    </w:tbl>
    <w:p w:rsidR="001C684F" w:rsidRDefault="001C684F">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Client Acceptance Form</w:t>
      </w:r>
    </w:p>
    <w:p w:rsidR="00EE00BE" w:rsidRDefault="00EE00BE" w:rsidP="00576611"/>
    <w:p w:rsidR="000176A3" w:rsidRDefault="000176A3" w:rsidP="000176A3">
      <w:pPr>
        <w:pStyle w:val="Title"/>
      </w:pPr>
      <w:r>
        <w:t>Client Acceptance/Project Completion Form</w:t>
      </w:r>
    </w:p>
    <w:p w:rsidR="000176A3" w:rsidRDefault="000176A3" w:rsidP="000176A3"/>
    <w:p w:rsidR="000176A3" w:rsidRPr="000176A3" w:rsidRDefault="000176A3" w:rsidP="000176A3">
      <w:pPr>
        <w:rPr>
          <w:b/>
          <w:bCs/>
        </w:rPr>
      </w:pPr>
      <w:r>
        <w:rPr>
          <w:b/>
          <w:bCs/>
        </w:rPr>
        <w:t>Project Name:____</w:t>
      </w:r>
      <w:r w:rsidRPr="000176A3">
        <w:rPr>
          <w:b/>
          <w:sz w:val="28"/>
        </w:rPr>
        <w:t xml:space="preserve"> ACME Management System</w:t>
      </w:r>
      <w:r>
        <w:rPr>
          <w:b/>
          <w:bCs/>
        </w:rPr>
        <w:t xml:space="preserve"> _______________</w:t>
      </w:r>
    </w:p>
    <w:p w:rsidR="000176A3" w:rsidRDefault="000176A3" w:rsidP="000176A3">
      <w:pPr>
        <w:rPr>
          <w:b/>
          <w:bCs/>
        </w:rPr>
      </w:pPr>
      <w:r>
        <w:rPr>
          <w:b/>
          <w:bCs/>
        </w:rPr>
        <w:t>Project Manager:</w:t>
      </w:r>
      <w:r>
        <w:rPr>
          <w:b/>
          <w:bCs/>
        </w:rPr>
        <w:tab/>
      </w:r>
      <w:r>
        <w:rPr>
          <w:b/>
          <w:bCs/>
        </w:rPr>
        <w:tab/>
        <w:t>________</w:t>
      </w:r>
      <w:r w:rsidRPr="000176A3">
        <w:t xml:space="preserve"> </w:t>
      </w:r>
      <w:r w:rsidRPr="00531CFC">
        <w:t>Veenayah</w:t>
      </w:r>
      <w:r>
        <w:rPr>
          <w:b/>
          <w:bCs/>
        </w:rPr>
        <w:t xml:space="preserve"> ___________________________</w:t>
      </w: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rPr>
          <w:b/>
          <w:bCs/>
        </w:rPr>
      </w:pPr>
      <w:r>
        <w:rPr>
          <w:b/>
          <w:bCs/>
        </w:rPr>
        <w:t>I (We), the undersigned, acknowledge and accept delivery of the work completed for this project on behalf of our organization. My (Our) signature(s) attest to my (our) agreement that this project has been completed. No further work should be done on this project.</w:t>
      </w:r>
    </w:p>
    <w:p w:rsidR="000176A3" w:rsidRDefault="000176A3" w:rsidP="000176A3">
      <w:pPr>
        <w:tabs>
          <w:tab w:val="left" w:pos="2160"/>
          <w:tab w:val="left" w:pos="3240"/>
          <w:tab w:val="left" w:pos="46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1814"/>
        <w:gridCol w:w="2686"/>
        <w:gridCol w:w="1728"/>
      </w:tblGrid>
      <w:tr w:rsidR="000176A3" w:rsidTr="009711E2">
        <w:tc>
          <w:tcPr>
            <w:tcW w:w="2628" w:type="dxa"/>
          </w:tcPr>
          <w:p w:rsidR="000176A3" w:rsidRDefault="000176A3" w:rsidP="009711E2">
            <w:pPr>
              <w:tabs>
                <w:tab w:val="left" w:pos="2160"/>
                <w:tab w:val="left" w:pos="3240"/>
                <w:tab w:val="left" w:pos="4680"/>
              </w:tabs>
              <w:rPr>
                <w:b/>
                <w:bCs/>
              </w:rPr>
            </w:pPr>
            <w:r>
              <w:rPr>
                <w:b/>
                <w:bCs/>
              </w:rPr>
              <w:t>Name</w:t>
            </w:r>
          </w:p>
        </w:tc>
        <w:tc>
          <w:tcPr>
            <w:tcW w:w="1814" w:type="dxa"/>
          </w:tcPr>
          <w:p w:rsidR="000176A3" w:rsidRDefault="000176A3" w:rsidP="009711E2">
            <w:pPr>
              <w:tabs>
                <w:tab w:val="left" w:pos="2160"/>
                <w:tab w:val="left" w:pos="3240"/>
                <w:tab w:val="left" w:pos="4680"/>
              </w:tabs>
              <w:rPr>
                <w:b/>
                <w:bCs/>
              </w:rPr>
            </w:pPr>
            <w:r>
              <w:rPr>
                <w:b/>
                <w:bCs/>
              </w:rPr>
              <w:t>Title</w:t>
            </w:r>
          </w:p>
        </w:tc>
        <w:tc>
          <w:tcPr>
            <w:tcW w:w="2686" w:type="dxa"/>
          </w:tcPr>
          <w:p w:rsidR="000176A3" w:rsidRDefault="000176A3" w:rsidP="009711E2">
            <w:pPr>
              <w:tabs>
                <w:tab w:val="left" w:pos="2160"/>
                <w:tab w:val="left" w:pos="3240"/>
                <w:tab w:val="left" w:pos="4680"/>
              </w:tabs>
              <w:rPr>
                <w:b/>
                <w:bCs/>
              </w:rPr>
            </w:pPr>
            <w:r>
              <w:rPr>
                <w:b/>
                <w:bCs/>
              </w:rPr>
              <w:t>Signature</w:t>
            </w:r>
          </w:p>
        </w:tc>
        <w:tc>
          <w:tcPr>
            <w:tcW w:w="1728" w:type="dxa"/>
          </w:tcPr>
          <w:p w:rsidR="000176A3" w:rsidRDefault="000176A3" w:rsidP="009711E2">
            <w:pPr>
              <w:tabs>
                <w:tab w:val="left" w:pos="2160"/>
                <w:tab w:val="left" w:pos="3240"/>
                <w:tab w:val="left" w:pos="4680"/>
              </w:tabs>
              <w:rPr>
                <w:b/>
                <w:bCs/>
              </w:rPr>
            </w:pPr>
            <w:r>
              <w:rPr>
                <w:b/>
                <w:bCs/>
              </w:rPr>
              <w:t>Date</w:t>
            </w:r>
          </w:p>
        </w:tc>
      </w:tr>
      <w:tr w:rsidR="000176A3" w:rsidTr="009711E2">
        <w:tc>
          <w:tcPr>
            <w:tcW w:w="2628" w:type="dxa"/>
          </w:tcPr>
          <w:p w:rsidR="000176A3" w:rsidRDefault="000176A3" w:rsidP="009711E2">
            <w:pPr>
              <w:tabs>
                <w:tab w:val="left" w:pos="2160"/>
                <w:tab w:val="left" w:pos="3240"/>
                <w:tab w:val="left" w:pos="4680"/>
              </w:tabs>
            </w:pPr>
            <w:r w:rsidRPr="007046AF">
              <w:rPr>
                <w:rFonts w:ascii="Tahoma" w:hAnsi="Tahoma" w:cs="Tahoma"/>
                <w:color w:val="000000"/>
                <w:szCs w:val="23"/>
              </w:rPr>
              <w:t>Chuck Jones</w:t>
            </w:r>
          </w:p>
        </w:tc>
        <w:tc>
          <w:tcPr>
            <w:tcW w:w="1814" w:type="dxa"/>
          </w:tcPr>
          <w:p w:rsidR="000176A3" w:rsidRDefault="000176A3" w:rsidP="009711E2">
            <w:pPr>
              <w:tabs>
                <w:tab w:val="left" w:pos="2160"/>
                <w:tab w:val="left" w:pos="3240"/>
                <w:tab w:val="left" w:pos="4680"/>
              </w:tabs>
            </w:pPr>
            <w:r>
              <w:t>CEO</w:t>
            </w:r>
          </w:p>
        </w:tc>
        <w:tc>
          <w:tcPr>
            <w:tcW w:w="2686" w:type="dxa"/>
          </w:tcPr>
          <w:p w:rsidR="000176A3" w:rsidRDefault="000176A3" w:rsidP="009711E2">
            <w:pPr>
              <w:tabs>
                <w:tab w:val="left" w:pos="2160"/>
                <w:tab w:val="left" w:pos="3240"/>
                <w:tab w:val="left" w:pos="4680"/>
              </w:tabs>
            </w:pPr>
          </w:p>
        </w:tc>
        <w:tc>
          <w:tcPr>
            <w:tcW w:w="1728" w:type="dxa"/>
          </w:tcPr>
          <w:p w:rsidR="000176A3" w:rsidRDefault="000176A3" w:rsidP="009711E2">
            <w:pPr>
              <w:tabs>
                <w:tab w:val="left" w:pos="2160"/>
                <w:tab w:val="left" w:pos="3240"/>
                <w:tab w:val="left" w:pos="4680"/>
              </w:tabs>
            </w:pPr>
          </w:p>
        </w:tc>
      </w:tr>
      <w:tr w:rsidR="000176A3" w:rsidTr="009711E2">
        <w:tc>
          <w:tcPr>
            <w:tcW w:w="2628" w:type="dxa"/>
          </w:tcPr>
          <w:p w:rsidR="000176A3" w:rsidRDefault="000176A3" w:rsidP="009711E2">
            <w:pPr>
              <w:tabs>
                <w:tab w:val="left" w:pos="2160"/>
                <w:tab w:val="left" w:pos="3240"/>
                <w:tab w:val="left" w:pos="4680"/>
              </w:tabs>
            </w:pPr>
          </w:p>
        </w:tc>
        <w:tc>
          <w:tcPr>
            <w:tcW w:w="1814" w:type="dxa"/>
          </w:tcPr>
          <w:p w:rsidR="000176A3" w:rsidRDefault="000176A3" w:rsidP="009711E2">
            <w:pPr>
              <w:tabs>
                <w:tab w:val="left" w:pos="2160"/>
                <w:tab w:val="left" w:pos="3240"/>
                <w:tab w:val="left" w:pos="4680"/>
              </w:tabs>
            </w:pPr>
          </w:p>
        </w:tc>
        <w:tc>
          <w:tcPr>
            <w:tcW w:w="2686" w:type="dxa"/>
          </w:tcPr>
          <w:p w:rsidR="000176A3" w:rsidRDefault="000176A3" w:rsidP="009711E2">
            <w:pPr>
              <w:tabs>
                <w:tab w:val="left" w:pos="2160"/>
                <w:tab w:val="left" w:pos="3240"/>
                <w:tab w:val="left" w:pos="4680"/>
              </w:tabs>
            </w:pPr>
          </w:p>
        </w:tc>
        <w:tc>
          <w:tcPr>
            <w:tcW w:w="1728" w:type="dxa"/>
          </w:tcPr>
          <w:p w:rsidR="000176A3" w:rsidRDefault="000176A3" w:rsidP="009711E2">
            <w:pPr>
              <w:tabs>
                <w:tab w:val="left" w:pos="2160"/>
                <w:tab w:val="left" w:pos="3240"/>
                <w:tab w:val="left" w:pos="4680"/>
              </w:tabs>
            </w:pPr>
          </w:p>
        </w:tc>
      </w:tr>
      <w:tr w:rsidR="000176A3" w:rsidTr="009711E2">
        <w:tc>
          <w:tcPr>
            <w:tcW w:w="2628" w:type="dxa"/>
          </w:tcPr>
          <w:p w:rsidR="000176A3" w:rsidRDefault="000176A3" w:rsidP="009711E2">
            <w:pPr>
              <w:tabs>
                <w:tab w:val="left" w:pos="2160"/>
                <w:tab w:val="left" w:pos="3240"/>
                <w:tab w:val="left" w:pos="4680"/>
              </w:tabs>
            </w:pPr>
          </w:p>
        </w:tc>
        <w:tc>
          <w:tcPr>
            <w:tcW w:w="1814" w:type="dxa"/>
          </w:tcPr>
          <w:p w:rsidR="000176A3" w:rsidRDefault="000176A3" w:rsidP="009711E2">
            <w:pPr>
              <w:tabs>
                <w:tab w:val="left" w:pos="2160"/>
                <w:tab w:val="left" w:pos="3240"/>
                <w:tab w:val="left" w:pos="4680"/>
              </w:tabs>
            </w:pPr>
          </w:p>
        </w:tc>
        <w:tc>
          <w:tcPr>
            <w:tcW w:w="2686" w:type="dxa"/>
          </w:tcPr>
          <w:p w:rsidR="000176A3" w:rsidRDefault="000176A3" w:rsidP="009711E2">
            <w:pPr>
              <w:tabs>
                <w:tab w:val="left" w:pos="2160"/>
                <w:tab w:val="left" w:pos="3240"/>
                <w:tab w:val="left" w:pos="4680"/>
              </w:tabs>
            </w:pPr>
          </w:p>
        </w:tc>
        <w:tc>
          <w:tcPr>
            <w:tcW w:w="1728" w:type="dxa"/>
          </w:tcPr>
          <w:p w:rsidR="000176A3" w:rsidRDefault="000176A3" w:rsidP="009711E2">
            <w:pPr>
              <w:tabs>
                <w:tab w:val="left" w:pos="2160"/>
                <w:tab w:val="left" w:pos="3240"/>
                <w:tab w:val="left" w:pos="4680"/>
              </w:tabs>
            </w:pPr>
          </w:p>
        </w:tc>
      </w:tr>
    </w:tbl>
    <w:p w:rsidR="000176A3" w:rsidRDefault="000176A3" w:rsidP="000176A3">
      <w:pPr>
        <w:tabs>
          <w:tab w:val="left" w:pos="2160"/>
          <w:tab w:val="left" w:pos="3240"/>
          <w:tab w:val="left" w:pos="4680"/>
        </w:tabs>
      </w:pPr>
    </w:p>
    <w:p w:rsidR="000176A3" w:rsidRDefault="000176A3" w:rsidP="000176A3">
      <w:pPr>
        <w:pStyle w:val="BodyTextIndent"/>
        <w:tabs>
          <w:tab w:val="left" w:pos="2160"/>
          <w:tab w:val="left" w:pos="3240"/>
          <w:tab w:val="left" w:pos="4680"/>
        </w:tabs>
        <w:spacing w:after="0"/>
        <w:ind w:left="0"/>
      </w:pPr>
    </w:p>
    <w:p w:rsidR="000176A3" w:rsidRDefault="000176A3" w:rsidP="000176A3">
      <w:pPr>
        <w:pStyle w:val="BodyTextIndent"/>
        <w:numPr>
          <w:ilvl w:val="0"/>
          <w:numId w:val="34"/>
        </w:numPr>
        <w:tabs>
          <w:tab w:val="left" w:pos="2160"/>
          <w:tab w:val="left" w:pos="3240"/>
          <w:tab w:val="left" w:pos="4680"/>
        </w:tabs>
        <w:spacing w:after="0"/>
        <w:ind w:left="360"/>
      </w:pPr>
      <w:r>
        <w:t>Was this project completed to your satisfaction?</w:t>
      </w:r>
      <w:r>
        <w:tab/>
      </w:r>
      <w:r>
        <w:tab/>
        <w:t>Yes</w:t>
      </w:r>
      <w:r>
        <w:tab/>
      </w:r>
      <w:r>
        <w:tab/>
        <w:t>No</w:t>
      </w:r>
    </w:p>
    <w:p w:rsidR="000176A3" w:rsidRDefault="000176A3" w:rsidP="000176A3">
      <w:pPr>
        <w:pStyle w:val="BodyTextIndent"/>
        <w:tabs>
          <w:tab w:val="left" w:pos="720"/>
          <w:tab w:val="left" w:pos="2160"/>
          <w:tab w:val="left" w:pos="3240"/>
          <w:tab w:val="left" w:pos="4680"/>
        </w:tabs>
        <w:spacing w:after="0"/>
        <w:ind w:left="0"/>
      </w:pPr>
    </w:p>
    <w:p w:rsidR="000176A3" w:rsidRDefault="000176A3" w:rsidP="000176A3">
      <w:pPr>
        <w:pStyle w:val="BodyTextIndent"/>
        <w:numPr>
          <w:ilvl w:val="0"/>
          <w:numId w:val="34"/>
        </w:numPr>
        <w:tabs>
          <w:tab w:val="left" w:pos="720"/>
          <w:tab w:val="left" w:pos="2160"/>
          <w:tab w:val="left" w:pos="3240"/>
          <w:tab w:val="left" w:pos="4680"/>
        </w:tabs>
        <w:spacing w:after="0"/>
        <w:ind w:left="360"/>
      </w:pPr>
      <w:r>
        <w:t>Please provide the main reasons for your satisfaction or dissatisfaction with this project.</w:t>
      </w: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pPr>
    </w:p>
    <w:p w:rsidR="000176A3" w:rsidRDefault="000176A3" w:rsidP="000176A3">
      <w:pPr>
        <w:tabs>
          <w:tab w:val="left" w:pos="2160"/>
          <w:tab w:val="left" w:pos="3240"/>
          <w:tab w:val="left" w:pos="4680"/>
        </w:tabs>
      </w:pPr>
    </w:p>
    <w:p w:rsidR="000176A3" w:rsidRDefault="000176A3" w:rsidP="000176A3">
      <w:pPr>
        <w:pStyle w:val="BodyTextIndent"/>
        <w:numPr>
          <w:ilvl w:val="0"/>
          <w:numId w:val="34"/>
        </w:numPr>
        <w:ind w:left="360"/>
      </w:pPr>
      <w:r>
        <w:t>Please provide suggestions on how our organization could improve its project delivery capability in the future.</w:t>
      </w: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rPr>
          <w:b/>
          <w:bCs/>
        </w:rPr>
      </w:pPr>
    </w:p>
    <w:p w:rsidR="000176A3" w:rsidRDefault="000176A3" w:rsidP="000176A3">
      <w:pPr>
        <w:tabs>
          <w:tab w:val="left" w:pos="2160"/>
          <w:tab w:val="left" w:pos="3240"/>
          <w:tab w:val="left" w:pos="4680"/>
        </w:tabs>
        <w:jc w:val="center"/>
        <w:rPr>
          <w:b/>
          <w:bCs/>
        </w:rPr>
      </w:pPr>
      <w:r>
        <w:rPr>
          <w:b/>
          <w:bCs/>
        </w:rPr>
        <w:t>Thank you for your inputs.</w:t>
      </w:r>
    </w:p>
    <w:p w:rsidR="000176A3" w:rsidRDefault="000176A3">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Transference to operations</w:t>
      </w:r>
    </w:p>
    <w:p w:rsidR="00EE00BE" w:rsidRDefault="00EE00BE" w:rsidP="00576611"/>
    <w:p w:rsidR="00067B3C" w:rsidRDefault="00067B3C">
      <w:pPr>
        <w:spacing w:after="200" w:line="276" w:lineRule="auto"/>
        <w:rPr>
          <w:rFonts w:asciiTheme="majorHAnsi" w:eastAsiaTheme="majorEastAsia" w:hAnsiTheme="majorHAnsi" w:cstheme="majorBidi"/>
          <w:b/>
          <w:bCs/>
          <w:color w:val="365F91" w:themeColor="accent1" w:themeShade="BF"/>
          <w:sz w:val="28"/>
          <w:szCs w:val="28"/>
        </w:rPr>
      </w:pPr>
      <w:r>
        <w:br w:type="page"/>
      </w:r>
    </w:p>
    <w:p w:rsidR="00EE00BE" w:rsidRDefault="00EE00BE" w:rsidP="00EE00BE">
      <w:pPr>
        <w:pStyle w:val="Heading1"/>
      </w:pPr>
      <w:r>
        <w:lastRenderedPageBreak/>
        <w:t>Glossary of Terms</w:t>
      </w:r>
    </w:p>
    <w:p w:rsidR="00EE00BE" w:rsidRDefault="00EE00BE" w:rsidP="00576611"/>
    <w:p w:rsidR="00EE00BE" w:rsidRPr="004310CC" w:rsidRDefault="00067B3C" w:rsidP="00576611">
      <w:pPr>
        <w:rPr>
          <w:b/>
        </w:rPr>
      </w:pPr>
      <w:r w:rsidRPr="004310CC">
        <w:rPr>
          <w:b/>
        </w:rPr>
        <w:t>Business case:</w:t>
      </w:r>
    </w:p>
    <w:p w:rsidR="00BB3764" w:rsidRDefault="00BB3764" w:rsidP="00576611">
      <w:r>
        <w:t>Provides reasoning for initiating a project.</w:t>
      </w:r>
    </w:p>
    <w:p w:rsidR="00BB3764" w:rsidRDefault="00BB3764" w:rsidP="00576611"/>
    <w:p w:rsidR="00BB3764" w:rsidRPr="004310CC" w:rsidRDefault="00067B3C" w:rsidP="00576611">
      <w:pPr>
        <w:rPr>
          <w:b/>
        </w:rPr>
      </w:pPr>
      <w:r w:rsidRPr="004310CC">
        <w:rPr>
          <w:b/>
        </w:rPr>
        <w:t>Scope Statement:</w:t>
      </w:r>
      <w:r w:rsidR="00BB3764" w:rsidRPr="004310CC">
        <w:rPr>
          <w:b/>
        </w:rPr>
        <w:t xml:space="preserve"> </w:t>
      </w:r>
    </w:p>
    <w:p w:rsidR="00067B3C" w:rsidRPr="00BB3764" w:rsidRDefault="00BB3764" w:rsidP="00576611">
      <w:r w:rsidRPr="00BB3764">
        <w:t>The Scope Statement describes the scope of the project. It should be high-level but kept accurate.</w:t>
      </w:r>
    </w:p>
    <w:p w:rsidR="00BB3764" w:rsidRDefault="00BB3764" w:rsidP="00576611"/>
    <w:p w:rsidR="00067B3C" w:rsidRPr="004310CC" w:rsidRDefault="00067B3C" w:rsidP="00576611">
      <w:pPr>
        <w:rPr>
          <w:b/>
        </w:rPr>
      </w:pPr>
      <w:r w:rsidRPr="004310CC">
        <w:rPr>
          <w:b/>
        </w:rPr>
        <w:t>Work Breakdown Structure:</w:t>
      </w:r>
    </w:p>
    <w:p w:rsidR="00BB3764" w:rsidRDefault="00BB3764" w:rsidP="00576611">
      <w:r>
        <w:t xml:space="preserve">Project is broken down into smaller pars so tasks can be assigned and the project can be managed as a whole. </w:t>
      </w:r>
    </w:p>
    <w:p w:rsidR="00BB3764" w:rsidRDefault="00BB3764" w:rsidP="00576611"/>
    <w:p w:rsidR="00067B3C" w:rsidRPr="004310CC" w:rsidRDefault="00067B3C" w:rsidP="00576611">
      <w:pPr>
        <w:rPr>
          <w:b/>
        </w:rPr>
      </w:pPr>
      <w:r w:rsidRPr="004310CC">
        <w:rPr>
          <w:b/>
        </w:rPr>
        <w:t>Gantt Chart:</w:t>
      </w:r>
    </w:p>
    <w:p w:rsidR="00BB3764" w:rsidRDefault="00BB3764" w:rsidP="00576611">
      <w:r w:rsidRPr="00BB3764">
        <w:t>A Gantt chart, commonly used in project management, is one of the most popular and useful ways of showing activities (tasks or events) displayed against time. </w:t>
      </w:r>
    </w:p>
    <w:p w:rsidR="00BB3764" w:rsidRDefault="00BB3764" w:rsidP="00576611"/>
    <w:p w:rsidR="00BB3764" w:rsidRPr="004310CC" w:rsidRDefault="00067B3C" w:rsidP="00576611">
      <w:pPr>
        <w:rPr>
          <w:b/>
        </w:rPr>
      </w:pPr>
      <w:r w:rsidRPr="004310CC">
        <w:rPr>
          <w:b/>
        </w:rPr>
        <w:t>Communication management Plan:</w:t>
      </w:r>
      <w:r w:rsidR="00BB3764" w:rsidRPr="004310CC">
        <w:rPr>
          <w:b/>
        </w:rPr>
        <w:t xml:space="preserve"> </w:t>
      </w:r>
    </w:p>
    <w:p w:rsidR="00067B3C" w:rsidRPr="00BB3764" w:rsidRDefault="00BB3764" w:rsidP="00576611">
      <w:r w:rsidRPr="00BB3764">
        <w:t>The Communications Plan describes how communications will be carried out over the course of the project.</w:t>
      </w:r>
    </w:p>
    <w:p w:rsidR="00BB3764" w:rsidRDefault="00BB3764" w:rsidP="00576611"/>
    <w:p w:rsidR="00067B3C" w:rsidRPr="004310CC" w:rsidRDefault="00067B3C" w:rsidP="00576611">
      <w:pPr>
        <w:rPr>
          <w:b/>
        </w:rPr>
      </w:pPr>
      <w:r w:rsidRPr="004310CC">
        <w:rPr>
          <w:b/>
        </w:rPr>
        <w:t>Quality Management Plan</w:t>
      </w:r>
      <w:r w:rsidR="00BB3764" w:rsidRPr="004310CC">
        <w:rPr>
          <w:b/>
        </w:rPr>
        <w:t>:</w:t>
      </w:r>
    </w:p>
    <w:p w:rsidR="00BB3764" w:rsidRDefault="004310CC" w:rsidP="00576611">
      <w:r w:rsidRPr="004310CC">
        <w:t>The Quality Management Plan defines the acceptable level of quality, which is typically defined by the customer, and describes how the project will ensure this level of quality in its deliverables and work processes. </w:t>
      </w:r>
    </w:p>
    <w:p w:rsidR="004310CC" w:rsidRDefault="004310CC" w:rsidP="00576611"/>
    <w:p w:rsidR="00BB3764" w:rsidRPr="004310CC" w:rsidRDefault="00067B3C" w:rsidP="00576611">
      <w:pPr>
        <w:rPr>
          <w:b/>
        </w:rPr>
      </w:pPr>
      <w:r w:rsidRPr="004310CC">
        <w:rPr>
          <w:b/>
        </w:rPr>
        <w:t>Change Control Plan:</w:t>
      </w:r>
      <w:r w:rsidR="00BB3764" w:rsidRPr="004310CC">
        <w:rPr>
          <w:b/>
        </w:rPr>
        <w:t xml:space="preserve"> </w:t>
      </w:r>
    </w:p>
    <w:p w:rsidR="00067B3C" w:rsidRPr="00BB3764" w:rsidRDefault="00BB3764" w:rsidP="00576611">
      <w:r w:rsidRPr="00BB3764">
        <w:t>The Change Control Plan describes how the Integrated Change Control process works and who is involved.</w:t>
      </w:r>
    </w:p>
    <w:p w:rsidR="00BB3764" w:rsidRDefault="00BB3764" w:rsidP="00576611"/>
    <w:p w:rsidR="00BB3764" w:rsidRPr="004310CC" w:rsidRDefault="00067B3C" w:rsidP="00576611">
      <w:pPr>
        <w:rPr>
          <w:b/>
        </w:rPr>
      </w:pPr>
      <w:r w:rsidRPr="004310CC">
        <w:rPr>
          <w:b/>
        </w:rPr>
        <w:t>Risk Management Plan:</w:t>
      </w:r>
      <w:r w:rsidR="00BB3764" w:rsidRPr="004310CC">
        <w:rPr>
          <w:b/>
        </w:rPr>
        <w:t xml:space="preserve"> </w:t>
      </w:r>
    </w:p>
    <w:p w:rsidR="00067B3C" w:rsidRPr="00BB3764" w:rsidRDefault="00BB3764" w:rsidP="00576611">
      <w:r w:rsidRPr="00BB3764">
        <w:t>The Risk Management Plan describes how risks will be managed throughout the project.</w:t>
      </w:r>
    </w:p>
    <w:p w:rsidR="00BB3764" w:rsidRDefault="00BB3764" w:rsidP="00576611"/>
    <w:p w:rsidR="00067B3C" w:rsidRPr="004310CC" w:rsidRDefault="00067B3C" w:rsidP="00576611">
      <w:pPr>
        <w:rPr>
          <w:b/>
        </w:rPr>
      </w:pPr>
      <w:r w:rsidRPr="004310CC">
        <w:rPr>
          <w:b/>
        </w:rPr>
        <w:t xml:space="preserve">Project </w:t>
      </w:r>
      <w:r w:rsidR="00BB3764" w:rsidRPr="004310CC">
        <w:rPr>
          <w:b/>
        </w:rPr>
        <w:t>Manager</w:t>
      </w:r>
      <w:r w:rsidRPr="004310CC">
        <w:rPr>
          <w:b/>
        </w:rPr>
        <w:t>:</w:t>
      </w:r>
    </w:p>
    <w:p w:rsidR="00BB3764" w:rsidRDefault="004310CC" w:rsidP="00576611">
      <w:r>
        <w:t xml:space="preserve">The person who oversees the project and is the main person that controls all areas of the project. </w:t>
      </w:r>
    </w:p>
    <w:p w:rsidR="004310CC" w:rsidRDefault="004310CC" w:rsidP="00576611"/>
    <w:p w:rsidR="00067B3C" w:rsidRPr="004310CC" w:rsidRDefault="00067B3C" w:rsidP="00576611">
      <w:pPr>
        <w:rPr>
          <w:b/>
        </w:rPr>
      </w:pPr>
      <w:r w:rsidRPr="004310CC">
        <w:rPr>
          <w:b/>
        </w:rPr>
        <w:t>Deliverable:</w:t>
      </w:r>
    </w:p>
    <w:p w:rsidR="00067B3C" w:rsidRDefault="004310CC" w:rsidP="00576611">
      <w:r>
        <w:t xml:space="preserve">A tangible or intangible object that is produced as a result of developing and completing tasks that are assigned. </w:t>
      </w:r>
    </w:p>
    <w:sectPr w:rsidR="00067B3C" w:rsidSect="001A391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DC" w:rsidRDefault="00E13FDC" w:rsidP="00180C87">
      <w:r>
        <w:separator/>
      </w:r>
    </w:p>
  </w:endnote>
  <w:endnote w:type="continuationSeparator" w:id="0">
    <w:p w:rsidR="00E13FDC" w:rsidRDefault="00E13FDC" w:rsidP="00180C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DC" w:rsidRDefault="00E13FDC" w:rsidP="00180C87">
      <w:r>
        <w:separator/>
      </w:r>
    </w:p>
  </w:footnote>
  <w:footnote w:type="continuationSeparator" w:id="0">
    <w:p w:rsidR="00E13FDC" w:rsidRDefault="00E13FDC" w:rsidP="00180C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F63"/>
    <w:multiLevelType w:val="hybridMultilevel"/>
    <w:tmpl w:val="9FEA70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226E4D"/>
    <w:multiLevelType w:val="hybridMultilevel"/>
    <w:tmpl w:val="17F2F754"/>
    <w:lvl w:ilvl="0" w:tplc="6F06C5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994BB4"/>
    <w:multiLevelType w:val="hybridMultilevel"/>
    <w:tmpl w:val="0060E24E"/>
    <w:lvl w:ilvl="0" w:tplc="7C4267E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B5F5B"/>
    <w:multiLevelType w:val="multilevel"/>
    <w:tmpl w:val="6138249E"/>
    <w:lvl w:ilvl="0">
      <w:start w:val="1"/>
      <w:numFmt w:val="decimal"/>
      <w:lvlText w:val="%1."/>
      <w:lvlJc w:val="left"/>
      <w:pPr>
        <w:ind w:left="360" w:hanging="360"/>
      </w:pPr>
      <w:rPr>
        <w:rFonts w:hint="eastAsia"/>
      </w:rPr>
    </w:lvl>
    <w:lvl w:ilvl="1">
      <w:start w:val="1"/>
      <w:numFmt w:val="decimal"/>
      <w:lvlText w:val="3.%2."/>
      <w:lvlJc w:val="left"/>
      <w:pPr>
        <w:ind w:left="792" w:hanging="432"/>
      </w:pPr>
      <w:rPr>
        <w:rFonts w:hint="eastAsia"/>
      </w:rPr>
    </w:lvl>
    <w:lvl w:ilvl="2">
      <w:start w:val="1"/>
      <w:numFmt w:val="decimal"/>
      <w:lvlText w:val="3.%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110C3825"/>
    <w:multiLevelType w:val="hybridMultilevel"/>
    <w:tmpl w:val="514C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545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24C17"/>
    <w:multiLevelType w:val="hybridMultilevel"/>
    <w:tmpl w:val="88BAC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A4B05"/>
    <w:multiLevelType w:val="hybridMultilevel"/>
    <w:tmpl w:val="664C0926"/>
    <w:lvl w:ilvl="0" w:tplc="7C4267E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9534F6"/>
    <w:multiLevelType w:val="multilevel"/>
    <w:tmpl w:val="D68AF626"/>
    <w:lvl w:ilvl="0">
      <w:start w:val="1"/>
      <w:numFmt w:val="decimal"/>
      <w:lvlText w:val="%1."/>
      <w:lvlJc w:val="left"/>
      <w:pPr>
        <w:ind w:left="360" w:hanging="360"/>
      </w:pPr>
      <w:rPr>
        <w:rFonts w:hint="eastAsia"/>
      </w:rPr>
    </w:lvl>
    <w:lvl w:ilvl="1">
      <w:start w:val="1"/>
      <w:numFmt w:val="decimal"/>
      <w:lvlText w:val="2.%2."/>
      <w:lvlJc w:val="left"/>
      <w:pPr>
        <w:ind w:left="792" w:hanging="432"/>
      </w:pPr>
      <w:rPr>
        <w:rFonts w:hint="eastAsia"/>
      </w:rPr>
    </w:lvl>
    <w:lvl w:ilvl="2">
      <w:start w:val="1"/>
      <w:numFmt w:val="decimal"/>
      <w:lvlText w:val="2.%2.%3."/>
      <w:lvlJc w:val="left"/>
      <w:pPr>
        <w:ind w:left="1224" w:hanging="504"/>
      </w:pPr>
      <w:rPr>
        <w:rFonts w:hint="eastAsia"/>
      </w:rPr>
    </w:lvl>
    <w:lvl w:ilvl="3">
      <w:start w:val="1"/>
      <w:numFmt w:val="decimal"/>
      <w:lvlText w:val="2.%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nsid w:val="1CEC3B50"/>
    <w:multiLevelType w:val="hybridMultilevel"/>
    <w:tmpl w:val="20EC43E4"/>
    <w:lvl w:ilvl="0" w:tplc="7C4267E4">
      <w:start w:val="1"/>
      <w:numFmt w:val="decimal"/>
      <w:lvlText w:val="%1."/>
      <w:lvlJc w:val="left"/>
      <w:pPr>
        <w:ind w:left="36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C06A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213A9C"/>
    <w:multiLevelType w:val="hybridMultilevel"/>
    <w:tmpl w:val="8406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61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520F85"/>
    <w:multiLevelType w:val="hybridMultilevel"/>
    <w:tmpl w:val="3028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54EA1"/>
    <w:multiLevelType w:val="hybridMultilevel"/>
    <w:tmpl w:val="794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34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6C2A70"/>
    <w:multiLevelType w:val="hybridMultilevel"/>
    <w:tmpl w:val="65EA4A6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3A0E79EF"/>
    <w:multiLevelType w:val="hybridMultilevel"/>
    <w:tmpl w:val="13F62F72"/>
    <w:lvl w:ilvl="0" w:tplc="7C4267E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D7EA9"/>
    <w:multiLevelType w:val="multilevel"/>
    <w:tmpl w:val="7544132A"/>
    <w:lvl w:ilvl="0">
      <w:start w:val="1"/>
      <w:numFmt w:val="decimal"/>
      <w:lvlText w:val="%1."/>
      <w:lvlJc w:val="left"/>
      <w:pPr>
        <w:ind w:left="360" w:hanging="360"/>
      </w:pPr>
      <w:rPr>
        <w:rFonts w:hint="eastAsia"/>
      </w:rPr>
    </w:lvl>
    <w:lvl w:ilvl="1">
      <w:start w:val="1"/>
      <w:numFmt w:val="decimal"/>
      <w:lvlText w:val="5.%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6CD5D79"/>
    <w:multiLevelType w:val="hybridMultilevel"/>
    <w:tmpl w:val="533A35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14F28"/>
    <w:multiLevelType w:val="multilevel"/>
    <w:tmpl w:val="988838C6"/>
    <w:lvl w:ilvl="0">
      <w:start w:val="1"/>
      <w:numFmt w:val="decimal"/>
      <w:lvlText w:val="%1."/>
      <w:lvlJc w:val="left"/>
      <w:pPr>
        <w:ind w:left="360" w:hanging="360"/>
      </w:pPr>
      <w:rPr>
        <w:rFonts w:hint="eastAsia"/>
      </w:rPr>
    </w:lvl>
    <w:lvl w:ilvl="1">
      <w:start w:val="2"/>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nsid w:val="4E753529"/>
    <w:multiLevelType w:val="hybridMultilevel"/>
    <w:tmpl w:val="263A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879EB"/>
    <w:multiLevelType w:val="hybridMultilevel"/>
    <w:tmpl w:val="F2DC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A7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0522CB"/>
    <w:multiLevelType w:val="hybridMultilevel"/>
    <w:tmpl w:val="D88AA32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FDC33C6"/>
    <w:multiLevelType w:val="hybridMultilevel"/>
    <w:tmpl w:val="0152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07A3D"/>
    <w:multiLevelType w:val="multilevel"/>
    <w:tmpl w:val="87AA038A"/>
    <w:lvl w:ilvl="0">
      <w:start w:val="1"/>
      <w:numFmt w:val="decimal"/>
      <w:lvlText w:val="%1."/>
      <w:lvlJc w:val="left"/>
      <w:pPr>
        <w:ind w:left="360" w:hanging="360"/>
      </w:pPr>
      <w:rPr>
        <w:rFonts w:hint="eastAsia"/>
      </w:rPr>
    </w:lvl>
    <w:lvl w:ilvl="1">
      <w:start w:val="1"/>
      <w:numFmt w:val="decimal"/>
      <w:lvlText w:val="4.%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nsid w:val="69FF2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8A47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E9622F"/>
    <w:multiLevelType w:val="hybridMultilevel"/>
    <w:tmpl w:val="02C2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8"/>
  </w:num>
  <w:num w:numId="4">
    <w:abstractNumId w:val="30"/>
  </w:num>
  <w:num w:numId="5">
    <w:abstractNumId w:val="0"/>
  </w:num>
  <w:num w:numId="6">
    <w:abstractNumId w:val="7"/>
  </w:num>
  <w:num w:numId="7">
    <w:abstractNumId w:val="2"/>
  </w:num>
  <w:num w:numId="8">
    <w:abstractNumId w:val="24"/>
  </w:num>
  <w:num w:numId="9">
    <w:abstractNumId w:val="14"/>
  </w:num>
  <w:num w:numId="10">
    <w:abstractNumId w:val="18"/>
  </w:num>
  <w:num w:numId="11">
    <w:abstractNumId w:val="10"/>
  </w:num>
  <w:num w:numId="12">
    <w:abstractNumId w:val="5"/>
  </w:num>
  <w:num w:numId="13">
    <w:abstractNumId w:val="11"/>
  </w:num>
  <w:num w:numId="14">
    <w:abstractNumId w:val="13"/>
  </w:num>
  <w:num w:numId="15">
    <w:abstractNumId w:val="26"/>
  </w:num>
  <w:num w:numId="16">
    <w:abstractNumId w:val="29"/>
  </w:num>
  <w:num w:numId="17">
    <w:abstractNumId w:val="25"/>
  </w:num>
  <w:num w:numId="18">
    <w:abstractNumId w:val="9"/>
  </w:num>
  <w:num w:numId="19">
    <w:abstractNumId w:val="9"/>
    <w:lvlOverride w:ilvl="0">
      <w:lvl w:ilvl="0">
        <w:start w:val="1"/>
        <w:numFmt w:val="decimal"/>
        <w:lvlText w:val="%1."/>
        <w:lvlJc w:val="left"/>
        <w:pPr>
          <w:ind w:left="360" w:hanging="360"/>
        </w:pPr>
        <w:rPr>
          <w:rFonts w:hint="eastAsia"/>
        </w:rPr>
      </w:lvl>
    </w:lvlOverride>
    <w:lvlOverride w:ilvl="1">
      <w:lvl w:ilvl="1">
        <w:start w:val="1"/>
        <w:numFmt w:val="decimal"/>
        <w:lvlText w:val="2.%2."/>
        <w:lvlJc w:val="left"/>
        <w:pPr>
          <w:ind w:left="792" w:hanging="432"/>
        </w:pPr>
        <w:rPr>
          <w:rFonts w:hint="eastAsia"/>
        </w:rPr>
      </w:lvl>
    </w:lvlOverride>
    <w:lvlOverride w:ilvl="2">
      <w:lvl w:ilvl="2">
        <w:start w:val="1"/>
        <w:numFmt w:val="decimal"/>
        <w:lvlText w:val="%1.%2.%3."/>
        <w:lvlJc w:val="left"/>
        <w:pPr>
          <w:ind w:left="1224" w:hanging="504"/>
        </w:pPr>
        <w:rPr>
          <w:rFonts w:hint="eastAsia"/>
        </w:rPr>
      </w:lvl>
    </w:lvlOverride>
    <w:lvlOverride w:ilvl="3">
      <w:lvl w:ilvl="3">
        <w:start w:val="1"/>
        <w:numFmt w:val="decimal"/>
        <w:lvlText w:val="%1.%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20">
    <w:abstractNumId w:val="9"/>
    <w:lvlOverride w:ilvl="0">
      <w:lvl w:ilvl="0">
        <w:start w:val="1"/>
        <w:numFmt w:val="decimal"/>
        <w:lvlText w:val="%1."/>
        <w:lvlJc w:val="left"/>
        <w:pPr>
          <w:ind w:left="360" w:hanging="360"/>
        </w:pPr>
        <w:rPr>
          <w:rFonts w:hint="eastAsia"/>
        </w:rPr>
      </w:lvl>
    </w:lvlOverride>
    <w:lvlOverride w:ilvl="1">
      <w:lvl w:ilvl="1">
        <w:start w:val="1"/>
        <w:numFmt w:val="decimal"/>
        <w:lvlText w:val="2.%2."/>
        <w:lvlJc w:val="left"/>
        <w:pPr>
          <w:ind w:left="792" w:hanging="432"/>
        </w:pPr>
        <w:rPr>
          <w:rFonts w:hint="eastAsia"/>
        </w:rPr>
      </w:lvl>
    </w:lvlOverride>
    <w:lvlOverride w:ilvl="2">
      <w:lvl w:ilvl="2">
        <w:start w:val="1"/>
        <w:numFmt w:val="decimal"/>
        <w:lvlText w:val="%1.%2.%3."/>
        <w:lvlJc w:val="left"/>
        <w:pPr>
          <w:ind w:left="1224" w:hanging="504"/>
        </w:pPr>
        <w:rPr>
          <w:rFonts w:hint="eastAsia"/>
        </w:rPr>
      </w:lvl>
    </w:lvlOverride>
    <w:lvlOverride w:ilvl="3">
      <w:lvl w:ilvl="3">
        <w:start w:val="1"/>
        <w:numFmt w:val="decimal"/>
        <w:lvlText w:val="2.%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21">
    <w:abstractNumId w:val="9"/>
    <w:lvlOverride w:ilvl="0">
      <w:lvl w:ilvl="0">
        <w:start w:val="1"/>
        <w:numFmt w:val="decimal"/>
        <w:lvlText w:val="%1."/>
        <w:lvlJc w:val="left"/>
        <w:pPr>
          <w:ind w:left="360" w:hanging="360"/>
        </w:pPr>
        <w:rPr>
          <w:rFonts w:hint="eastAsia"/>
        </w:rPr>
      </w:lvl>
    </w:lvlOverride>
    <w:lvlOverride w:ilvl="1">
      <w:lvl w:ilvl="1">
        <w:start w:val="1"/>
        <w:numFmt w:val="decimal"/>
        <w:lvlText w:val="2.%2."/>
        <w:lvlJc w:val="left"/>
        <w:pPr>
          <w:ind w:left="792" w:hanging="432"/>
        </w:pPr>
        <w:rPr>
          <w:rFonts w:hint="eastAsia"/>
        </w:rPr>
      </w:lvl>
    </w:lvlOverride>
    <w:lvlOverride w:ilvl="2">
      <w:lvl w:ilvl="2">
        <w:start w:val="1"/>
        <w:numFmt w:val="decimal"/>
        <w:lvlText w:val="%1.%2.%3."/>
        <w:lvlJc w:val="left"/>
        <w:pPr>
          <w:ind w:left="1224" w:hanging="504"/>
        </w:pPr>
        <w:rPr>
          <w:rFonts w:hint="eastAsia"/>
        </w:rPr>
      </w:lvl>
    </w:lvlOverride>
    <w:lvlOverride w:ilvl="3">
      <w:lvl w:ilvl="3">
        <w:start w:val="1"/>
        <w:numFmt w:val="decimal"/>
        <w:lvlText w:val="%1.%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22">
    <w:abstractNumId w:val="9"/>
    <w:lvlOverride w:ilvl="0">
      <w:lvl w:ilvl="0">
        <w:start w:val="1"/>
        <w:numFmt w:val="decimal"/>
        <w:lvlText w:val="%1."/>
        <w:lvlJc w:val="left"/>
        <w:pPr>
          <w:ind w:left="360" w:hanging="360"/>
        </w:pPr>
        <w:rPr>
          <w:rFonts w:hint="eastAsia"/>
        </w:rPr>
      </w:lvl>
    </w:lvlOverride>
    <w:lvlOverride w:ilvl="1">
      <w:lvl w:ilvl="1">
        <w:start w:val="1"/>
        <w:numFmt w:val="decimal"/>
        <w:lvlText w:val="2.%2."/>
        <w:lvlJc w:val="left"/>
        <w:pPr>
          <w:ind w:left="792" w:hanging="432"/>
        </w:pPr>
        <w:rPr>
          <w:rFonts w:hint="eastAsia"/>
        </w:rPr>
      </w:lvl>
    </w:lvlOverride>
    <w:lvlOverride w:ilvl="2">
      <w:lvl w:ilvl="2">
        <w:start w:val="1"/>
        <w:numFmt w:val="decimal"/>
        <w:lvlText w:val="%1.%2.%3."/>
        <w:lvlJc w:val="left"/>
        <w:pPr>
          <w:ind w:left="1224" w:hanging="504"/>
        </w:pPr>
        <w:rPr>
          <w:rFonts w:hint="eastAsia"/>
        </w:rPr>
      </w:lvl>
    </w:lvlOverride>
    <w:lvlOverride w:ilvl="3">
      <w:lvl w:ilvl="3">
        <w:start w:val="1"/>
        <w:numFmt w:val="decimal"/>
        <w:lvlText w:val="2.%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23">
    <w:abstractNumId w:val="9"/>
    <w:lvlOverride w:ilvl="0">
      <w:lvl w:ilvl="0">
        <w:start w:val="1"/>
        <w:numFmt w:val="decimal"/>
        <w:lvlText w:val="%1."/>
        <w:lvlJc w:val="left"/>
        <w:pPr>
          <w:ind w:left="360" w:hanging="360"/>
        </w:pPr>
        <w:rPr>
          <w:rFonts w:hint="eastAsia"/>
        </w:rPr>
      </w:lvl>
    </w:lvlOverride>
    <w:lvlOverride w:ilvl="1">
      <w:lvl w:ilvl="1">
        <w:start w:val="1"/>
        <w:numFmt w:val="decimal"/>
        <w:lvlText w:val="2.%2."/>
        <w:lvlJc w:val="left"/>
        <w:pPr>
          <w:ind w:left="792" w:hanging="432"/>
        </w:pPr>
        <w:rPr>
          <w:rFonts w:hint="eastAsia"/>
        </w:rPr>
      </w:lvl>
    </w:lvlOverride>
    <w:lvlOverride w:ilvl="2">
      <w:lvl w:ilvl="2">
        <w:start w:val="1"/>
        <w:numFmt w:val="decimal"/>
        <w:lvlText w:val="2.%2.%3."/>
        <w:lvlJc w:val="left"/>
        <w:pPr>
          <w:ind w:left="1224" w:hanging="504"/>
        </w:pPr>
        <w:rPr>
          <w:rFonts w:hint="eastAsia"/>
        </w:rPr>
      </w:lvl>
    </w:lvlOverride>
    <w:lvlOverride w:ilvl="3">
      <w:lvl w:ilvl="3">
        <w:start w:val="1"/>
        <w:numFmt w:val="decimal"/>
        <w:lvlText w:val="%1.%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24">
    <w:abstractNumId w:val="16"/>
  </w:num>
  <w:num w:numId="25">
    <w:abstractNumId w:val="3"/>
  </w:num>
  <w:num w:numId="26">
    <w:abstractNumId w:val="28"/>
  </w:num>
  <w:num w:numId="27">
    <w:abstractNumId w:val="31"/>
  </w:num>
  <w:num w:numId="28">
    <w:abstractNumId w:val="22"/>
  </w:num>
  <w:num w:numId="29">
    <w:abstractNumId w:val="19"/>
  </w:num>
  <w:num w:numId="30">
    <w:abstractNumId w:val="12"/>
  </w:num>
  <w:num w:numId="31">
    <w:abstractNumId w:val="32"/>
  </w:num>
  <w:num w:numId="32">
    <w:abstractNumId w:val="17"/>
  </w:num>
  <w:num w:numId="33">
    <w:abstractNumId w:val="1"/>
  </w:num>
  <w:num w:numId="34">
    <w:abstractNumId w:val="27"/>
  </w:num>
  <w:num w:numId="35">
    <w:abstractNumId w:val="4"/>
  </w:num>
  <w:num w:numId="36">
    <w:abstractNumId w:val="6"/>
  </w:num>
  <w:num w:numId="37">
    <w:abstractNumId w:val="15"/>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705839"/>
    <w:rsid w:val="00010CF1"/>
    <w:rsid w:val="000176A3"/>
    <w:rsid w:val="00024297"/>
    <w:rsid w:val="00067B3C"/>
    <w:rsid w:val="00081B5F"/>
    <w:rsid w:val="000E3B8E"/>
    <w:rsid w:val="000F4785"/>
    <w:rsid w:val="001017D0"/>
    <w:rsid w:val="00137D4E"/>
    <w:rsid w:val="001505B4"/>
    <w:rsid w:val="001701D0"/>
    <w:rsid w:val="00180C87"/>
    <w:rsid w:val="00193000"/>
    <w:rsid w:val="001A3918"/>
    <w:rsid w:val="001B19E9"/>
    <w:rsid w:val="001C684F"/>
    <w:rsid w:val="001D116E"/>
    <w:rsid w:val="001D5F94"/>
    <w:rsid w:val="00222058"/>
    <w:rsid w:val="00230F93"/>
    <w:rsid w:val="00264E91"/>
    <w:rsid w:val="00267C25"/>
    <w:rsid w:val="00275F5C"/>
    <w:rsid w:val="002C5BCD"/>
    <w:rsid w:val="002F15E7"/>
    <w:rsid w:val="002F63C4"/>
    <w:rsid w:val="003342CC"/>
    <w:rsid w:val="003C4C39"/>
    <w:rsid w:val="003D1D24"/>
    <w:rsid w:val="003E0BA0"/>
    <w:rsid w:val="003E3B0E"/>
    <w:rsid w:val="003F06A4"/>
    <w:rsid w:val="00401FD7"/>
    <w:rsid w:val="00415C67"/>
    <w:rsid w:val="004251BA"/>
    <w:rsid w:val="004310CC"/>
    <w:rsid w:val="0046242D"/>
    <w:rsid w:val="00484096"/>
    <w:rsid w:val="004E6CD2"/>
    <w:rsid w:val="004F01EE"/>
    <w:rsid w:val="004F4F1F"/>
    <w:rsid w:val="00531CFC"/>
    <w:rsid w:val="005477B3"/>
    <w:rsid w:val="00560DCC"/>
    <w:rsid w:val="00576611"/>
    <w:rsid w:val="005849CD"/>
    <w:rsid w:val="005C48C3"/>
    <w:rsid w:val="005E6115"/>
    <w:rsid w:val="0060233B"/>
    <w:rsid w:val="00611484"/>
    <w:rsid w:val="006528F5"/>
    <w:rsid w:val="00657F32"/>
    <w:rsid w:val="00662F85"/>
    <w:rsid w:val="00672A46"/>
    <w:rsid w:val="00681773"/>
    <w:rsid w:val="006C532C"/>
    <w:rsid w:val="006D2072"/>
    <w:rsid w:val="00705839"/>
    <w:rsid w:val="00772680"/>
    <w:rsid w:val="00785FBE"/>
    <w:rsid w:val="0079184E"/>
    <w:rsid w:val="00797527"/>
    <w:rsid w:val="007A15E3"/>
    <w:rsid w:val="007A78A6"/>
    <w:rsid w:val="007B34B3"/>
    <w:rsid w:val="007B5D1A"/>
    <w:rsid w:val="007C168B"/>
    <w:rsid w:val="007F4601"/>
    <w:rsid w:val="008857D3"/>
    <w:rsid w:val="008D1BF5"/>
    <w:rsid w:val="008D412A"/>
    <w:rsid w:val="00946B04"/>
    <w:rsid w:val="009711E2"/>
    <w:rsid w:val="009742A0"/>
    <w:rsid w:val="009973CC"/>
    <w:rsid w:val="009C1D3E"/>
    <w:rsid w:val="009F16F1"/>
    <w:rsid w:val="00A45C03"/>
    <w:rsid w:val="00A55525"/>
    <w:rsid w:val="00A7660A"/>
    <w:rsid w:val="00AA0570"/>
    <w:rsid w:val="00AB303A"/>
    <w:rsid w:val="00B4228C"/>
    <w:rsid w:val="00B4538C"/>
    <w:rsid w:val="00B701C4"/>
    <w:rsid w:val="00BB3764"/>
    <w:rsid w:val="00C81986"/>
    <w:rsid w:val="00CA5E00"/>
    <w:rsid w:val="00D43ECF"/>
    <w:rsid w:val="00D53C5A"/>
    <w:rsid w:val="00D83EFD"/>
    <w:rsid w:val="00DC7F09"/>
    <w:rsid w:val="00DF20D8"/>
    <w:rsid w:val="00E13FDC"/>
    <w:rsid w:val="00E205E1"/>
    <w:rsid w:val="00E26772"/>
    <w:rsid w:val="00ED5502"/>
    <w:rsid w:val="00EE00BE"/>
    <w:rsid w:val="00EE037E"/>
    <w:rsid w:val="00EE5499"/>
    <w:rsid w:val="00EF2AF0"/>
    <w:rsid w:val="00EF7AE2"/>
    <w:rsid w:val="00F45C59"/>
    <w:rsid w:val="00F61F89"/>
    <w:rsid w:val="00FA347B"/>
    <w:rsid w:val="00FA5317"/>
    <w:rsid w:val="00FF30AC"/>
    <w:rsid w:val="00FF75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66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73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576611"/>
    <w:pPr>
      <w:pBdr>
        <w:bottom w:val="single" w:sz="6" w:space="0" w:color="auto"/>
      </w:pBdr>
      <w:spacing w:before="130" w:line="200" w:lineRule="exact"/>
    </w:pPr>
    <w:rPr>
      <w:rFonts w:ascii="New York" w:hAnsi="New York"/>
      <w:sz w:val="16"/>
      <w:szCs w:val="20"/>
    </w:rPr>
  </w:style>
  <w:style w:type="character" w:customStyle="1" w:styleId="Heading1Char">
    <w:name w:val="Heading 1 Char"/>
    <w:basedOn w:val="DefaultParagraphFont"/>
    <w:link w:val="Heading1"/>
    <w:uiPriority w:val="9"/>
    <w:rsid w:val="005766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0C87"/>
    <w:pPr>
      <w:tabs>
        <w:tab w:val="center" w:pos="4680"/>
        <w:tab w:val="right" w:pos="9360"/>
      </w:tabs>
    </w:pPr>
  </w:style>
  <w:style w:type="character" w:customStyle="1" w:styleId="HeaderChar">
    <w:name w:val="Header Char"/>
    <w:basedOn w:val="DefaultParagraphFont"/>
    <w:link w:val="Header"/>
    <w:uiPriority w:val="99"/>
    <w:rsid w:val="00180C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0C87"/>
    <w:pPr>
      <w:tabs>
        <w:tab w:val="center" w:pos="4680"/>
        <w:tab w:val="right" w:pos="9360"/>
      </w:tabs>
    </w:pPr>
  </w:style>
  <w:style w:type="character" w:customStyle="1" w:styleId="FooterChar">
    <w:name w:val="Footer Char"/>
    <w:basedOn w:val="DefaultParagraphFont"/>
    <w:link w:val="Footer"/>
    <w:uiPriority w:val="99"/>
    <w:rsid w:val="00180C87"/>
    <w:rPr>
      <w:rFonts w:ascii="Times New Roman" w:eastAsia="Times New Roman" w:hAnsi="Times New Roman" w:cs="Times New Roman"/>
      <w:sz w:val="24"/>
      <w:szCs w:val="24"/>
    </w:rPr>
  </w:style>
  <w:style w:type="paragraph" w:styleId="ListParagraph">
    <w:name w:val="List Paragraph"/>
    <w:basedOn w:val="Normal"/>
    <w:uiPriority w:val="34"/>
    <w:qFormat/>
    <w:rsid w:val="00C81986"/>
    <w:pPr>
      <w:ind w:left="720"/>
      <w:contextualSpacing/>
    </w:pPr>
  </w:style>
  <w:style w:type="table" w:styleId="MediumGrid3-Accent1">
    <w:name w:val="Medium Grid 3 Accent 1"/>
    <w:basedOn w:val="TableNormal"/>
    <w:uiPriority w:val="69"/>
    <w:rsid w:val="00EE00B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9742A0"/>
    <w:rPr>
      <w:color w:val="0000FF"/>
      <w:u w:val="single"/>
    </w:rPr>
  </w:style>
  <w:style w:type="paragraph" w:styleId="TOC1">
    <w:name w:val="toc 1"/>
    <w:basedOn w:val="Normal"/>
    <w:next w:val="Normal"/>
    <w:autoRedefine/>
    <w:uiPriority w:val="39"/>
    <w:unhideWhenUsed/>
    <w:rsid w:val="009742A0"/>
    <w:pPr>
      <w:spacing w:after="100"/>
    </w:pPr>
  </w:style>
  <w:style w:type="paragraph" w:styleId="TOC2">
    <w:name w:val="toc 2"/>
    <w:basedOn w:val="Normal"/>
    <w:next w:val="Normal"/>
    <w:autoRedefine/>
    <w:uiPriority w:val="39"/>
    <w:unhideWhenUsed/>
    <w:rsid w:val="009742A0"/>
    <w:pPr>
      <w:spacing w:after="100"/>
      <w:ind w:left="240"/>
    </w:pPr>
  </w:style>
  <w:style w:type="paragraph" w:styleId="TOC3">
    <w:name w:val="toc 3"/>
    <w:basedOn w:val="Normal"/>
    <w:next w:val="Normal"/>
    <w:autoRedefine/>
    <w:uiPriority w:val="39"/>
    <w:unhideWhenUsed/>
    <w:rsid w:val="009742A0"/>
    <w:pPr>
      <w:spacing w:after="100"/>
      <w:ind w:left="480"/>
    </w:pPr>
  </w:style>
  <w:style w:type="paragraph" w:styleId="TOC4">
    <w:name w:val="toc 4"/>
    <w:basedOn w:val="Normal"/>
    <w:next w:val="Normal"/>
    <w:autoRedefine/>
    <w:uiPriority w:val="39"/>
    <w:unhideWhenUsed/>
    <w:rsid w:val="009742A0"/>
    <w:pPr>
      <w:spacing w:after="100"/>
      <w:ind w:left="720"/>
    </w:pPr>
  </w:style>
  <w:style w:type="paragraph" w:customStyle="1" w:styleId="Default">
    <w:name w:val="Default"/>
    <w:rsid w:val="009742A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61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28C"/>
    <w:rPr>
      <w:rFonts w:ascii="Tahoma" w:hAnsi="Tahoma" w:cs="Tahoma"/>
      <w:sz w:val="16"/>
      <w:szCs w:val="16"/>
    </w:rPr>
  </w:style>
  <w:style w:type="character" w:customStyle="1" w:styleId="BalloonTextChar">
    <w:name w:val="Balloon Text Char"/>
    <w:basedOn w:val="DefaultParagraphFont"/>
    <w:link w:val="BalloonText"/>
    <w:uiPriority w:val="99"/>
    <w:semiHidden/>
    <w:rsid w:val="00B4228C"/>
    <w:rPr>
      <w:rFonts w:ascii="Tahoma" w:eastAsia="Times New Roman" w:hAnsi="Tahoma" w:cs="Tahoma"/>
      <w:sz w:val="16"/>
      <w:szCs w:val="16"/>
    </w:rPr>
  </w:style>
  <w:style w:type="character" w:customStyle="1" w:styleId="apple-converted-space">
    <w:name w:val="apple-converted-space"/>
    <w:basedOn w:val="DefaultParagraphFont"/>
    <w:rsid w:val="00EE037E"/>
  </w:style>
  <w:style w:type="character" w:customStyle="1" w:styleId="Heading2Char">
    <w:name w:val="Heading 2 Char"/>
    <w:basedOn w:val="DefaultParagraphFont"/>
    <w:link w:val="Heading2"/>
    <w:uiPriority w:val="9"/>
    <w:semiHidden/>
    <w:rsid w:val="009973C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9973CC"/>
    <w:pPr>
      <w:spacing w:before="60" w:after="120"/>
      <w:ind w:left="576"/>
      <w:jc w:val="both"/>
    </w:pPr>
  </w:style>
  <w:style w:type="character" w:customStyle="1" w:styleId="BodyTextChar">
    <w:name w:val="Body Text Char"/>
    <w:basedOn w:val="DefaultParagraphFont"/>
    <w:link w:val="BodyText"/>
    <w:rsid w:val="009973CC"/>
    <w:rPr>
      <w:rFonts w:ascii="Times New Roman" w:eastAsia="Times New Roman" w:hAnsi="Times New Roman" w:cs="Times New Roman"/>
      <w:sz w:val="24"/>
      <w:szCs w:val="24"/>
    </w:rPr>
  </w:style>
  <w:style w:type="paragraph" w:styleId="Title">
    <w:name w:val="Title"/>
    <w:basedOn w:val="Normal"/>
    <w:link w:val="TitleChar"/>
    <w:qFormat/>
    <w:rsid w:val="001C684F"/>
    <w:pPr>
      <w:jc w:val="center"/>
    </w:pPr>
    <w:rPr>
      <w:b/>
      <w:bCs/>
      <w:sz w:val="36"/>
    </w:rPr>
  </w:style>
  <w:style w:type="character" w:customStyle="1" w:styleId="TitleChar">
    <w:name w:val="Title Char"/>
    <w:basedOn w:val="DefaultParagraphFont"/>
    <w:link w:val="Title"/>
    <w:rsid w:val="001C684F"/>
    <w:rPr>
      <w:rFonts w:ascii="Times New Roman" w:eastAsia="Times New Roman" w:hAnsi="Times New Roman" w:cs="Times New Roman"/>
      <w:b/>
      <w:bCs/>
      <w:sz w:val="36"/>
      <w:szCs w:val="24"/>
    </w:rPr>
  </w:style>
  <w:style w:type="paragraph" w:styleId="BodyTextIndent">
    <w:name w:val="Body Text Indent"/>
    <w:basedOn w:val="Normal"/>
    <w:link w:val="BodyTextIndentChar"/>
    <w:uiPriority w:val="99"/>
    <w:semiHidden/>
    <w:unhideWhenUsed/>
    <w:rsid w:val="000176A3"/>
    <w:pPr>
      <w:spacing w:after="120"/>
      <w:ind w:left="283"/>
    </w:pPr>
  </w:style>
  <w:style w:type="character" w:customStyle="1" w:styleId="BodyTextIndentChar">
    <w:name w:val="Body Text Indent Char"/>
    <w:basedOn w:val="DefaultParagraphFont"/>
    <w:link w:val="BodyTextIndent"/>
    <w:uiPriority w:val="99"/>
    <w:semiHidden/>
    <w:rsid w:val="000176A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66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576611"/>
    <w:pPr>
      <w:pBdr>
        <w:bottom w:val="single" w:sz="6" w:space="0" w:color="auto"/>
      </w:pBdr>
      <w:spacing w:before="130" w:line="200" w:lineRule="exact"/>
    </w:pPr>
    <w:rPr>
      <w:rFonts w:ascii="New York" w:hAnsi="New York"/>
      <w:sz w:val="16"/>
      <w:szCs w:val="20"/>
    </w:rPr>
  </w:style>
  <w:style w:type="character" w:customStyle="1" w:styleId="Heading1Char">
    <w:name w:val="Heading 1 Char"/>
    <w:basedOn w:val="DefaultParagraphFont"/>
    <w:link w:val="Heading1"/>
    <w:uiPriority w:val="9"/>
    <w:rsid w:val="005766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0C87"/>
    <w:pPr>
      <w:tabs>
        <w:tab w:val="center" w:pos="4680"/>
        <w:tab w:val="right" w:pos="9360"/>
      </w:tabs>
    </w:pPr>
  </w:style>
  <w:style w:type="character" w:customStyle="1" w:styleId="HeaderChar">
    <w:name w:val="Header Char"/>
    <w:basedOn w:val="DefaultParagraphFont"/>
    <w:link w:val="Header"/>
    <w:uiPriority w:val="99"/>
    <w:rsid w:val="00180C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0C87"/>
    <w:pPr>
      <w:tabs>
        <w:tab w:val="center" w:pos="4680"/>
        <w:tab w:val="right" w:pos="9360"/>
      </w:tabs>
    </w:pPr>
  </w:style>
  <w:style w:type="character" w:customStyle="1" w:styleId="FooterChar">
    <w:name w:val="Footer Char"/>
    <w:basedOn w:val="DefaultParagraphFont"/>
    <w:link w:val="Footer"/>
    <w:uiPriority w:val="99"/>
    <w:rsid w:val="00180C87"/>
    <w:rPr>
      <w:rFonts w:ascii="Times New Roman" w:eastAsia="Times New Roman" w:hAnsi="Times New Roman" w:cs="Times New Roman"/>
      <w:sz w:val="24"/>
      <w:szCs w:val="24"/>
    </w:rPr>
  </w:style>
  <w:style w:type="paragraph" w:styleId="ListParagraph">
    <w:name w:val="List Paragraph"/>
    <w:basedOn w:val="Normal"/>
    <w:uiPriority w:val="34"/>
    <w:qFormat/>
    <w:rsid w:val="00C81986"/>
    <w:pPr>
      <w:ind w:left="720"/>
      <w:contextualSpacing/>
    </w:pPr>
  </w:style>
  <w:style w:type="table" w:styleId="MediumGrid3-Accent1">
    <w:name w:val="Medium Grid 3 Accent 1"/>
    <w:basedOn w:val="TableNormal"/>
    <w:uiPriority w:val="69"/>
    <w:rsid w:val="00EE00B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79145300">
      <w:bodyDiv w:val="1"/>
      <w:marLeft w:val="0"/>
      <w:marRight w:val="0"/>
      <w:marTop w:val="0"/>
      <w:marBottom w:val="0"/>
      <w:divBdr>
        <w:top w:val="none" w:sz="0" w:space="0" w:color="auto"/>
        <w:left w:val="none" w:sz="0" w:space="0" w:color="auto"/>
        <w:bottom w:val="none" w:sz="0" w:space="0" w:color="auto"/>
        <w:right w:val="none" w:sz="0" w:space="0" w:color="auto"/>
      </w:divBdr>
    </w:div>
    <w:div w:id="3956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50E2-E5BC-4A07-9F6A-9CF15E4B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leo</cp:lastModifiedBy>
  <cp:revision>46</cp:revision>
  <dcterms:created xsi:type="dcterms:W3CDTF">2014-06-20T00:33:00Z</dcterms:created>
  <dcterms:modified xsi:type="dcterms:W3CDTF">2014-06-24T03:03:00Z</dcterms:modified>
</cp:coreProperties>
</file>