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Pr="00B50120" w:rsidRDefault="00B50120">
      <w:pPr>
        <w:rPr>
          <w:rFonts w:ascii="Arial" w:hAnsi="Arial" w:cs="Arial"/>
          <w:b/>
          <w:color w:val="17365D" w:themeColor="text2" w:themeShade="BF"/>
          <w:sz w:val="44"/>
          <w:szCs w:val="44"/>
        </w:rPr>
      </w:pPr>
      <w:r w:rsidRPr="00B50120">
        <w:rPr>
          <w:rFonts w:ascii="Arial" w:hAnsi="Arial" w:cs="Arial"/>
          <w:b/>
          <w:color w:val="17365D" w:themeColor="text2" w:themeShade="BF"/>
          <w:sz w:val="44"/>
          <w:szCs w:val="44"/>
        </w:rPr>
        <w:t xml:space="preserve">CASE </w:t>
      </w:r>
      <w:r>
        <w:rPr>
          <w:rFonts w:ascii="Arial" w:hAnsi="Arial" w:cs="Arial"/>
          <w:b/>
          <w:color w:val="17365D" w:themeColor="text2" w:themeShade="BF"/>
          <w:sz w:val="44"/>
          <w:szCs w:val="44"/>
        </w:rPr>
        <w:t>STUDY</w:t>
      </w:r>
      <w:r w:rsidR="00FB4276">
        <w:rPr>
          <w:rFonts w:ascii="Arial" w:hAnsi="Arial" w:cs="Arial"/>
          <w:b/>
          <w:color w:val="17365D" w:themeColor="text2" w:themeShade="BF"/>
          <w:sz w:val="44"/>
          <w:szCs w:val="44"/>
        </w:rPr>
        <w:t xml:space="preserve"> # 1</w:t>
      </w:r>
    </w:p>
    <w:p w:rsidR="00FB4276" w:rsidRPr="00FB4276" w:rsidRDefault="00FB4276" w:rsidP="00262282">
      <w:pPr>
        <w:jc w:val="both"/>
        <w:rPr>
          <w:rFonts w:ascii="Arial" w:hAnsi="Arial" w:cs="Arial"/>
          <w:b/>
          <w:color w:val="17365D" w:themeColor="text2" w:themeShade="BF"/>
          <w:sz w:val="36"/>
          <w:szCs w:val="36"/>
        </w:rPr>
      </w:pPr>
      <w:r w:rsidRPr="00FB4276">
        <w:rPr>
          <w:rFonts w:ascii="Arial" w:hAnsi="Arial" w:cs="Arial"/>
          <w:b/>
          <w:color w:val="17365D" w:themeColor="text2" w:themeShade="BF"/>
          <w:sz w:val="36"/>
          <w:szCs w:val="36"/>
        </w:rPr>
        <w:t>Should WestJet move all its operations from Hamilton airport to Pearson International airport?</w:t>
      </w: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Default="00B50120">
      <w:pPr>
        <w:rPr>
          <w:rFonts w:ascii="Arial" w:hAnsi="Arial" w:cs="Arial"/>
          <w:b/>
          <w:color w:val="17365D" w:themeColor="text2" w:themeShade="BF"/>
          <w:sz w:val="18"/>
          <w:szCs w:val="18"/>
        </w:rPr>
      </w:pPr>
      <w:r w:rsidRPr="00B50120">
        <w:rPr>
          <w:rFonts w:ascii="Arial" w:hAnsi="Arial" w:cs="Arial"/>
          <w:b/>
          <w:color w:val="17365D" w:themeColor="text2" w:themeShade="BF"/>
          <w:sz w:val="18"/>
          <w:szCs w:val="18"/>
        </w:rPr>
        <w:t>Prepared by:  Jason, Leo, Addison and Veenayah</w:t>
      </w: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Pr="00FB4276" w:rsidRDefault="00FB4276" w:rsidP="00FB4276">
      <w:pPr>
        <w:pStyle w:val="ListParagraph"/>
        <w:numPr>
          <w:ilvl w:val="0"/>
          <w:numId w:val="2"/>
        </w:numPr>
        <w:jc w:val="both"/>
        <w:rPr>
          <w:rFonts w:ascii="Arial" w:hAnsi="Arial" w:cs="Arial"/>
          <w:b/>
          <w:color w:val="17365D" w:themeColor="text2" w:themeShade="BF"/>
          <w:sz w:val="18"/>
          <w:szCs w:val="18"/>
        </w:rPr>
      </w:pPr>
      <w:r w:rsidRPr="00FB4276">
        <w:rPr>
          <w:rFonts w:ascii="Arial" w:hAnsi="Arial" w:cs="Arial"/>
          <w:b/>
          <w:color w:val="17365D" w:themeColor="text2" w:themeShade="BF"/>
          <w:sz w:val="18"/>
          <w:szCs w:val="18"/>
        </w:rPr>
        <w:lastRenderedPageBreak/>
        <w:t>What is WestJet’s vision, goals and criteria (things that matter) for decision making?</w:t>
      </w:r>
    </w:p>
    <w:p w:rsidR="00FB4276" w:rsidRDefault="00FB4276" w:rsidP="00FB4276">
      <w:pPr>
        <w:spacing w:line="360" w:lineRule="auto"/>
        <w:ind w:left="720"/>
        <w:jc w:val="both"/>
        <w:rPr>
          <w:rFonts w:ascii="Arial" w:hAnsi="Arial" w:cs="Arial"/>
          <w:color w:val="17365D" w:themeColor="text2" w:themeShade="BF"/>
          <w:sz w:val="18"/>
          <w:szCs w:val="18"/>
        </w:rPr>
      </w:pPr>
      <w:r w:rsidRPr="00FB4276">
        <w:rPr>
          <w:rFonts w:ascii="Arial" w:hAnsi="Arial" w:cs="Arial"/>
          <w:b/>
          <w:color w:val="17365D" w:themeColor="text2" w:themeShade="BF"/>
          <w:sz w:val="18"/>
          <w:szCs w:val="18"/>
        </w:rPr>
        <w:t>Vision</w:t>
      </w:r>
      <w:r w:rsidRPr="00FB4276">
        <w:rPr>
          <w:rFonts w:ascii="Arial" w:hAnsi="Arial" w:cs="Arial"/>
          <w:color w:val="17365D" w:themeColor="text2" w:themeShade="BF"/>
          <w:sz w:val="18"/>
          <w:szCs w:val="18"/>
        </w:rPr>
        <w:t xml:space="preserve"> – WestJet wants to be the number one affordable short trip airline across Canada.</w:t>
      </w:r>
      <w:r>
        <w:rPr>
          <w:rFonts w:ascii="Arial" w:hAnsi="Arial" w:cs="Arial"/>
          <w:color w:val="17365D" w:themeColor="text2" w:themeShade="BF"/>
          <w:sz w:val="18"/>
          <w:szCs w:val="18"/>
        </w:rPr>
        <w:t xml:space="preserve">  They want to provide the same kind of services as Southwest airlines but with a better service such as coffee and soft drinks on board and TV.  They also want to decrease the waiting time between flights.</w:t>
      </w:r>
    </w:p>
    <w:p w:rsidR="00FB4276" w:rsidRDefault="00FB4276" w:rsidP="00FB4276">
      <w:pPr>
        <w:ind w:left="720"/>
        <w:jc w:val="both"/>
        <w:rPr>
          <w:rFonts w:ascii="Arial" w:hAnsi="Arial" w:cs="Arial"/>
          <w:color w:val="17365D" w:themeColor="text2" w:themeShade="BF"/>
          <w:sz w:val="18"/>
          <w:szCs w:val="18"/>
        </w:rPr>
      </w:pPr>
      <w:r w:rsidRPr="00FB4276">
        <w:rPr>
          <w:rFonts w:ascii="Arial" w:hAnsi="Arial" w:cs="Arial"/>
          <w:b/>
          <w:color w:val="17365D" w:themeColor="text2" w:themeShade="BF"/>
          <w:sz w:val="18"/>
          <w:szCs w:val="18"/>
        </w:rPr>
        <w:t>Goals</w:t>
      </w:r>
      <w:r>
        <w:rPr>
          <w:rFonts w:ascii="Arial" w:hAnsi="Arial" w:cs="Arial"/>
          <w:b/>
          <w:color w:val="17365D" w:themeColor="text2" w:themeShade="BF"/>
          <w:sz w:val="18"/>
          <w:szCs w:val="18"/>
        </w:rPr>
        <w:t xml:space="preserve"> – </w:t>
      </w:r>
      <w:r w:rsidRPr="00FB4276">
        <w:rPr>
          <w:rFonts w:ascii="Arial" w:hAnsi="Arial" w:cs="Arial"/>
          <w:color w:val="17365D" w:themeColor="text2" w:themeShade="BF"/>
          <w:sz w:val="18"/>
          <w:szCs w:val="18"/>
        </w:rPr>
        <w:t>Extend their services across Canada and continue str</w:t>
      </w:r>
      <w:r w:rsidR="00924D55">
        <w:rPr>
          <w:rFonts w:ascii="Arial" w:hAnsi="Arial" w:cs="Arial"/>
          <w:color w:val="17365D" w:themeColor="text2" w:themeShade="BF"/>
          <w:sz w:val="18"/>
          <w:szCs w:val="18"/>
        </w:rPr>
        <w:t>o</w:t>
      </w:r>
      <w:r w:rsidRPr="00FB4276">
        <w:rPr>
          <w:rFonts w:ascii="Arial" w:hAnsi="Arial" w:cs="Arial"/>
          <w:color w:val="17365D" w:themeColor="text2" w:themeShade="BF"/>
          <w:sz w:val="18"/>
          <w:szCs w:val="18"/>
        </w:rPr>
        <w:t>ng growth.</w:t>
      </w:r>
    </w:p>
    <w:p w:rsidR="00FB4276" w:rsidRDefault="00FB4276" w:rsidP="00FB4276">
      <w:pPr>
        <w:ind w:left="720"/>
        <w:jc w:val="both"/>
        <w:rPr>
          <w:rFonts w:ascii="Arial" w:hAnsi="Arial" w:cs="Arial"/>
          <w:color w:val="17365D" w:themeColor="text2" w:themeShade="BF"/>
          <w:sz w:val="18"/>
          <w:szCs w:val="18"/>
        </w:rPr>
      </w:pPr>
      <w:r>
        <w:rPr>
          <w:rFonts w:ascii="Arial" w:hAnsi="Arial" w:cs="Arial"/>
          <w:b/>
          <w:color w:val="17365D" w:themeColor="text2" w:themeShade="BF"/>
          <w:sz w:val="18"/>
          <w:szCs w:val="18"/>
        </w:rPr>
        <w:t>Criteria –</w:t>
      </w:r>
      <w:r>
        <w:rPr>
          <w:rFonts w:ascii="Arial" w:hAnsi="Arial" w:cs="Arial"/>
          <w:color w:val="17365D" w:themeColor="text2" w:themeShade="BF"/>
          <w:sz w:val="18"/>
          <w:szCs w:val="18"/>
        </w:rPr>
        <w:t xml:space="preserve"> Passenger traffic, turn-around times, aircraft availability, routes</w:t>
      </w:r>
      <w:r w:rsidR="009F0F2B">
        <w:rPr>
          <w:rFonts w:ascii="Arial" w:hAnsi="Arial" w:cs="Arial"/>
          <w:color w:val="17365D" w:themeColor="text2" w:themeShade="BF"/>
          <w:sz w:val="18"/>
          <w:szCs w:val="18"/>
        </w:rPr>
        <w:t>,</w:t>
      </w:r>
      <w:r>
        <w:rPr>
          <w:rFonts w:ascii="Arial" w:hAnsi="Arial" w:cs="Arial"/>
          <w:color w:val="17365D" w:themeColor="text2" w:themeShade="BF"/>
          <w:sz w:val="18"/>
          <w:szCs w:val="18"/>
        </w:rPr>
        <w:t xml:space="preserve"> schedule</w:t>
      </w:r>
      <w:r w:rsidR="009F0F2B">
        <w:rPr>
          <w:rFonts w:ascii="Arial" w:hAnsi="Arial" w:cs="Arial"/>
          <w:color w:val="17365D" w:themeColor="text2" w:themeShade="BF"/>
          <w:sz w:val="18"/>
          <w:szCs w:val="18"/>
        </w:rPr>
        <w:t>s</w:t>
      </w:r>
      <w:r>
        <w:rPr>
          <w:rFonts w:ascii="Arial" w:hAnsi="Arial" w:cs="Arial"/>
          <w:color w:val="17365D" w:themeColor="text2" w:themeShade="BF"/>
          <w:sz w:val="18"/>
          <w:szCs w:val="18"/>
        </w:rPr>
        <w:t xml:space="preserve"> and cost of using airport</w:t>
      </w:r>
      <w:r w:rsidR="009F0F2B">
        <w:rPr>
          <w:rFonts w:ascii="Arial" w:hAnsi="Arial" w:cs="Arial"/>
          <w:color w:val="17365D" w:themeColor="text2" w:themeShade="BF"/>
          <w:sz w:val="18"/>
          <w:szCs w:val="18"/>
        </w:rPr>
        <w:t>s</w:t>
      </w:r>
      <w:r>
        <w:rPr>
          <w:rFonts w:ascii="Arial" w:hAnsi="Arial" w:cs="Arial"/>
          <w:color w:val="17365D" w:themeColor="text2" w:themeShade="BF"/>
          <w:sz w:val="18"/>
          <w:szCs w:val="18"/>
        </w:rPr>
        <w:t xml:space="preserve"> (landing fees, terminal rental fees, general terminal fees and airport improvement)</w:t>
      </w:r>
      <w:r w:rsidR="006A4A87">
        <w:rPr>
          <w:rFonts w:ascii="Arial" w:hAnsi="Arial" w:cs="Arial"/>
          <w:color w:val="17365D" w:themeColor="text2" w:themeShade="BF"/>
          <w:sz w:val="18"/>
          <w:szCs w:val="18"/>
        </w:rPr>
        <w:t>.</w:t>
      </w:r>
    </w:p>
    <w:p w:rsidR="006A4A87" w:rsidRDefault="006A4A87" w:rsidP="00FB4276">
      <w:pPr>
        <w:ind w:left="720"/>
        <w:jc w:val="both"/>
        <w:rPr>
          <w:rFonts w:ascii="Arial" w:hAnsi="Arial" w:cs="Arial"/>
          <w:color w:val="17365D" w:themeColor="text2" w:themeShade="BF"/>
          <w:sz w:val="18"/>
          <w:szCs w:val="18"/>
        </w:rPr>
      </w:pPr>
    </w:p>
    <w:p w:rsidR="00FB4276" w:rsidRPr="00FB4276" w:rsidRDefault="00FB4276" w:rsidP="00FB4276">
      <w:pPr>
        <w:pStyle w:val="ListParagraph"/>
        <w:numPr>
          <w:ilvl w:val="0"/>
          <w:numId w:val="2"/>
        </w:numPr>
        <w:jc w:val="both"/>
        <w:rPr>
          <w:rFonts w:ascii="Arial" w:hAnsi="Arial" w:cs="Arial"/>
          <w:b/>
          <w:color w:val="17365D" w:themeColor="text2" w:themeShade="BF"/>
          <w:sz w:val="18"/>
          <w:szCs w:val="18"/>
        </w:rPr>
      </w:pPr>
      <w:r w:rsidRPr="00FB4276">
        <w:rPr>
          <w:rFonts w:ascii="Arial" w:hAnsi="Arial" w:cs="Arial"/>
          <w:b/>
          <w:color w:val="17365D" w:themeColor="text2" w:themeShade="BF"/>
          <w:sz w:val="18"/>
          <w:szCs w:val="18"/>
        </w:rPr>
        <w:t xml:space="preserve">What is the historical situation? </w:t>
      </w:r>
    </w:p>
    <w:p w:rsidR="00FB4276" w:rsidRDefault="00FB4276" w:rsidP="00FB4276">
      <w:pPr>
        <w:spacing w:line="360" w:lineRule="auto"/>
        <w:ind w:left="720"/>
        <w:jc w:val="both"/>
        <w:rPr>
          <w:rFonts w:ascii="Arial" w:hAnsi="Arial" w:cs="Arial"/>
          <w:color w:val="17365D" w:themeColor="text2" w:themeShade="BF"/>
          <w:sz w:val="18"/>
          <w:szCs w:val="18"/>
        </w:rPr>
      </w:pPr>
      <w:r w:rsidRPr="00FB4276">
        <w:rPr>
          <w:rFonts w:ascii="Arial" w:hAnsi="Arial" w:cs="Arial"/>
          <w:color w:val="17365D" w:themeColor="text2" w:themeShade="BF"/>
          <w:sz w:val="18"/>
          <w:szCs w:val="18"/>
        </w:rPr>
        <w:t>WestJet was a young, successful, low-fare airline patterned after Southwest Airlines.</w:t>
      </w:r>
      <w:r>
        <w:rPr>
          <w:rFonts w:ascii="Arial" w:hAnsi="Arial" w:cs="Arial"/>
          <w:color w:val="17365D" w:themeColor="text2" w:themeShade="BF"/>
          <w:sz w:val="18"/>
          <w:szCs w:val="18"/>
        </w:rPr>
        <w:t xml:space="preserve">  WestJet commenced operation out of Calgary in 1996.  It originally focused on short-haul, point to point serv</w:t>
      </w:r>
      <w:r w:rsidR="00D770C8">
        <w:rPr>
          <w:rFonts w:ascii="Arial" w:hAnsi="Arial" w:cs="Arial"/>
          <w:color w:val="17365D" w:themeColor="text2" w:themeShade="BF"/>
          <w:sz w:val="18"/>
          <w:szCs w:val="18"/>
        </w:rPr>
        <w:t>ice in Western Canada.  In 2000</w:t>
      </w:r>
      <w:r>
        <w:rPr>
          <w:rFonts w:ascii="Arial" w:hAnsi="Arial" w:cs="Arial"/>
          <w:color w:val="17365D" w:themeColor="text2" w:themeShade="BF"/>
          <w:sz w:val="18"/>
          <w:szCs w:val="18"/>
        </w:rPr>
        <w:t xml:space="preserve"> WestJet entered the eastern Canadian market with a base of operations in Hamilton.</w:t>
      </w:r>
      <w:r w:rsidR="006A4A87">
        <w:rPr>
          <w:rFonts w:ascii="Arial" w:hAnsi="Arial" w:cs="Arial"/>
          <w:color w:val="17365D" w:themeColor="text2" w:themeShade="BF"/>
          <w:sz w:val="18"/>
          <w:szCs w:val="18"/>
        </w:rPr>
        <w:t xml:space="preserve">  By the end of 2003 it was flying 44 Boeing 737s approximately 1,600 flights per week between 24</w:t>
      </w:r>
      <w:r w:rsidR="00D770C8">
        <w:rPr>
          <w:rFonts w:ascii="Arial" w:hAnsi="Arial" w:cs="Arial"/>
          <w:color w:val="17365D" w:themeColor="text2" w:themeShade="BF"/>
          <w:sz w:val="18"/>
          <w:szCs w:val="18"/>
        </w:rPr>
        <w:t xml:space="preserve"> Canadian domestic destinations</w:t>
      </w:r>
      <w:r w:rsidR="006A4A87">
        <w:rPr>
          <w:rFonts w:ascii="Arial" w:hAnsi="Arial" w:cs="Arial"/>
          <w:color w:val="17365D" w:themeColor="text2" w:themeShade="BF"/>
          <w:sz w:val="18"/>
          <w:szCs w:val="18"/>
        </w:rPr>
        <w:t xml:space="preserve"> and had captured 25 per cent of Canada domestic market.</w:t>
      </w:r>
    </w:p>
    <w:p w:rsidR="006A4A87" w:rsidRDefault="006A4A87" w:rsidP="00FB4276">
      <w:pPr>
        <w:spacing w:line="360" w:lineRule="auto"/>
        <w:ind w:left="720"/>
        <w:jc w:val="both"/>
        <w:rPr>
          <w:rFonts w:ascii="Arial" w:hAnsi="Arial" w:cs="Arial"/>
          <w:color w:val="17365D" w:themeColor="text2" w:themeShade="BF"/>
          <w:sz w:val="18"/>
          <w:szCs w:val="18"/>
        </w:rPr>
      </w:pPr>
    </w:p>
    <w:p w:rsidR="006A4A87" w:rsidRPr="006A4A87" w:rsidRDefault="006A4A87" w:rsidP="006A4A87">
      <w:pPr>
        <w:pStyle w:val="ListParagraph"/>
        <w:numPr>
          <w:ilvl w:val="0"/>
          <w:numId w:val="2"/>
        </w:numPr>
        <w:jc w:val="both"/>
        <w:rPr>
          <w:rFonts w:ascii="Arial" w:hAnsi="Arial" w:cs="Arial"/>
          <w:b/>
          <w:color w:val="17365D" w:themeColor="text2" w:themeShade="BF"/>
          <w:sz w:val="18"/>
          <w:szCs w:val="18"/>
        </w:rPr>
      </w:pPr>
      <w:r w:rsidRPr="006A4A87">
        <w:rPr>
          <w:rFonts w:ascii="Arial" w:hAnsi="Arial" w:cs="Arial"/>
          <w:b/>
          <w:color w:val="17365D" w:themeColor="text2" w:themeShade="BF"/>
          <w:sz w:val="18"/>
          <w:szCs w:val="18"/>
        </w:rPr>
        <w:t>What is the current situation?</w:t>
      </w:r>
    </w:p>
    <w:p w:rsidR="006A4A87" w:rsidRDefault="006A4A87" w:rsidP="006A4A87">
      <w:pPr>
        <w:spacing w:line="360" w:lineRule="auto"/>
        <w:ind w:left="720"/>
        <w:jc w:val="both"/>
        <w:rPr>
          <w:rFonts w:ascii="Arial" w:hAnsi="Arial" w:cs="Arial"/>
          <w:color w:val="17365D" w:themeColor="text2" w:themeShade="BF"/>
          <w:sz w:val="18"/>
          <w:szCs w:val="18"/>
        </w:rPr>
      </w:pPr>
      <w:r>
        <w:rPr>
          <w:rFonts w:ascii="Arial" w:hAnsi="Arial" w:cs="Arial"/>
          <w:color w:val="17365D" w:themeColor="text2" w:themeShade="BF"/>
          <w:sz w:val="18"/>
          <w:szCs w:val="18"/>
        </w:rPr>
        <w:t>WestJet</w:t>
      </w:r>
      <w:r w:rsidR="002A1871">
        <w:rPr>
          <w:rFonts w:ascii="Arial" w:hAnsi="Arial" w:cs="Arial"/>
          <w:color w:val="17365D" w:themeColor="text2" w:themeShade="BF"/>
          <w:sz w:val="18"/>
          <w:szCs w:val="18"/>
        </w:rPr>
        <w:t xml:space="preserve"> has</w:t>
      </w:r>
      <w:r>
        <w:rPr>
          <w:rFonts w:ascii="Arial" w:hAnsi="Arial" w:cs="Arial"/>
          <w:color w:val="17365D" w:themeColor="text2" w:themeShade="BF"/>
          <w:sz w:val="18"/>
          <w:szCs w:val="18"/>
        </w:rPr>
        <w:t xml:space="preserve"> become a more prominent number two airline.  It was in competition with Air Canada </w:t>
      </w:r>
      <w:r w:rsidR="002A1871">
        <w:rPr>
          <w:rFonts w:ascii="Arial" w:hAnsi="Arial" w:cs="Arial"/>
          <w:color w:val="17365D" w:themeColor="text2" w:themeShade="BF"/>
          <w:sz w:val="18"/>
          <w:szCs w:val="18"/>
        </w:rPr>
        <w:t xml:space="preserve">for </w:t>
      </w:r>
      <w:r>
        <w:rPr>
          <w:rFonts w:ascii="Arial" w:hAnsi="Arial" w:cs="Arial"/>
          <w:color w:val="17365D" w:themeColor="text2" w:themeShade="BF"/>
          <w:sz w:val="18"/>
          <w:szCs w:val="18"/>
        </w:rPr>
        <w:t>t</w:t>
      </w:r>
      <w:r w:rsidR="002A1871">
        <w:rPr>
          <w:rFonts w:ascii="Arial" w:hAnsi="Arial" w:cs="Arial"/>
          <w:color w:val="17365D" w:themeColor="text2" w:themeShade="BF"/>
          <w:sz w:val="18"/>
          <w:szCs w:val="18"/>
        </w:rPr>
        <w:t xml:space="preserve">he number one airline in Canada and Air Canada was in </w:t>
      </w:r>
      <w:r>
        <w:rPr>
          <w:rFonts w:ascii="Arial" w:hAnsi="Arial" w:cs="Arial"/>
          <w:color w:val="17365D" w:themeColor="text2" w:themeShade="BF"/>
          <w:sz w:val="18"/>
          <w:szCs w:val="18"/>
        </w:rPr>
        <w:t>bankruptcy protection.   This situation did open up a potential new market for WestJet.</w:t>
      </w:r>
    </w:p>
    <w:p w:rsidR="006A4A87" w:rsidRDefault="006A4A87" w:rsidP="006A4A87">
      <w:pPr>
        <w:spacing w:line="360" w:lineRule="auto"/>
        <w:ind w:left="720"/>
        <w:jc w:val="both"/>
        <w:rPr>
          <w:rFonts w:ascii="Arial" w:hAnsi="Arial" w:cs="Arial"/>
          <w:color w:val="17365D" w:themeColor="text2" w:themeShade="BF"/>
          <w:sz w:val="18"/>
          <w:szCs w:val="18"/>
        </w:rPr>
      </w:pPr>
    </w:p>
    <w:p w:rsidR="00FB4276" w:rsidRDefault="006A4A87" w:rsidP="006A4A87">
      <w:pPr>
        <w:pStyle w:val="ListParagraph"/>
        <w:numPr>
          <w:ilvl w:val="0"/>
          <w:numId w:val="2"/>
        </w:numPr>
        <w:jc w:val="both"/>
        <w:rPr>
          <w:rFonts w:ascii="Arial" w:hAnsi="Arial" w:cs="Arial"/>
          <w:b/>
          <w:color w:val="17365D" w:themeColor="text2" w:themeShade="BF"/>
          <w:sz w:val="18"/>
          <w:szCs w:val="18"/>
        </w:rPr>
      </w:pPr>
      <w:r>
        <w:rPr>
          <w:rFonts w:ascii="Arial" w:hAnsi="Arial" w:cs="Arial"/>
          <w:b/>
          <w:color w:val="17365D" w:themeColor="text2" w:themeShade="BF"/>
          <w:sz w:val="18"/>
          <w:szCs w:val="18"/>
        </w:rPr>
        <w:t xml:space="preserve">Why is this </w:t>
      </w:r>
      <w:r w:rsidR="00383338">
        <w:rPr>
          <w:rFonts w:ascii="Arial" w:hAnsi="Arial" w:cs="Arial"/>
          <w:b/>
          <w:color w:val="17365D" w:themeColor="text2" w:themeShade="BF"/>
          <w:sz w:val="18"/>
          <w:szCs w:val="18"/>
        </w:rPr>
        <w:t xml:space="preserve">an </w:t>
      </w:r>
      <w:r>
        <w:rPr>
          <w:rFonts w:ascii="Arial" w:hAnsi="Arial" w:cs="Arial"/>
          <w:b/>
          <w:color w:val="17365D" w:themeColor="text2" w:themeShade="BF"/>
          <w:sz w:val="18"/>
          <w:szCs w:val="18"/>
        </w:rPr>
        <w:t>issue?</w:t>
      </w:r>
    </w:p>
    <w:p w:rsidR="006A4A87" w:rsidRDefault="006A4A87" w:rsidP="006A4A87">
      <w:pPr>
        <w:pStyle w:val="ListParagraph"/>
        <w:jc w:val="both"/>
        <w:rPr>
          <w:rFonts w:ascii="Arial" w:hAnsi="Arial" w:cs="Arial"/>
          <w:b/>
          <w:color w:val="17365D" w:themeColor="text2" w:themeShade="BF"/>
          <w:sz w:val="18"/>
          <w:szCs w:val="18"/>
        </w:rPr>
      </w:pPr>
    </w:p>
    <w:p w:rsidR="006A4A87" w:rsidRDefault="006A4A87" w:rsidP="000F7CD8">
      <w:pPr>
        <w:pStyle w:val="ListParagraph"/>
        <w:numPr>
          <w:ilvl w:val="0"/>
          <w:numId w:val="7"/>
        </w:numPr>
        <w:spacing w:line="360" w:lineRule="auto"/>
        <w:jc w:val="both"/>
        <w:rPr>
          <w:rFonts w:ascii="Arial" w:hAnsi="Arial" w:cs="Arial"/>
          <w:color w:val="17365D" w:themeColor="text2" w:themeShade="BF"/>
          <w:sz w:val="18"/>
          <w:szCs w:val="18"/>
        </w:rPr>
      </w:pPr>
      <w:r w:rsidRPr="006A4A87">
        <w:rPr>
          <w:rFonts w:ascii="Arial" w:hAnsi="Arial" w:cs="Arial"/>
          <w:color w:val="17365D" w:themeColor="text2" w:themeShade="BF"/>
          <w:sz w:val="18"/>
          <w:szCs w:val="18"/>
        </w:rPr>
        <w:t>Pearson w</w:t>
      </w:r>
      <w:r w:rsidR="00CF07E3">
        <w:rPr>
          <w:rFonts w:ascii="Arial" w:hAnsi="Arial" w:cs="Arial"/>
          <w:color w:val="17365D" w:themeColor="text2" w:themeShade="BF"/>
          <w:sz w:val="18"/>
          <w:szCs w:val="18"/>
        </w:rPr>
        <w:t>as more congested than Hamilton.</w:t>
      </w:r>
      <w:r w:rsidRPr="006A4A87">
        <w:rPr>
          <w:rFonts w:ascii="Arial" w:hAnsi="Arial" w:cs="Arial"/>
          <w:color w:val="17365D" w:themeColor="text2" w:themeShade="BF"/>
          <w:sz w:val="18"/>
          <w:szCs w:val="18"/>
        </w:rPr>
        <w:t xml:space="preserve"> </w:t>
      </w:r>
      <w:r w:rsidR="00CF07E3">
        <w:rPr>
          <w:rFonts w:ascii="Arial" w:hAnsi="Arial" w:cs="Arial"/>
          <w:color w:val="17365D" w:themeColor="text2" w:themeShade="BF"/>
          <w:sz w:val="18"/>
          <w:szCs w:val="18"/>
        </w:rPr>
        <w:t xml:space="preserve">Airplanes </w:t>
      </w:r>
      <w:r w:rsidRPr="006A4A87">
        <w:rPr>
          <w:rFonts w:ascii="Arial" w:hAnsi="Arial" w:cs="Arial"/>
          <w:color w:val="17365D" w:themeColor="text2" w:themeShade="BF"/>
          <w:sz w:val="18"/>
          <w:szCs w:val="18"/>
        </w:rPr>
        <w:t>would take longer to unload, load and take off than at Hamilton.</w:t>
      </w:r>
      <w:r>
        <w:rPr>
          <w:rFonts w:ascii="Arial" w:hAnsi="Arial" w:cs="Arial"/>
          <w:color w:val="17365D" w:themeColor="text2" w:themeShade="BF"/>
          <w:sz w:val="18"/>
          <w:szCs w:val="18"/>
        </w:rPr>
        <w:t xml:space="preserve">  If average stage lengths remained the same, WestJet planes would spend less time flying and more time on the ground</w:t>
      </w:r>
      <w:r w:rsidR="004010D0">
        <w:rPr>
          <w:rFonts w:ascii="Arial" w:hAnsi="Arial" w:cs="Arial"/>
          <w:color w:val="17365D" w:themeColor="text2" w:themeShade="BF"/>
          <w:sz w:val="18"/>
          <w:szCs w:val="18"/>
        </w:rPr>
        <w:t>;</w:t>
      </w:r>
      <w:r>
        <w:rPr>
          <w:rFonts w:ascii="Arial" w:hAnsi="Arial" w:cs="Arial"/>
          <w:color w:val="17365D" w:themeColor="text2" w:themeShade="BF"/>
          <w:sz w:val="18"/>
          <w:szCs w:val="18"/>
        </w:rPr>
        <w:t xml:space="preserve"> impacting WestJet’s cost structure.</w:t>
      </w:r>
    </w:p>
    <w:p w:rsidR="006A4A87" w:rsidRDefault="006A4A87" w:rsidP="000F7CD8">
      <w:pPr>
        <w:pStyle w:val="ListParagraph"/>
        <w:numPr>
          <w:ilvl w:val="0"/>
          <w:numId w:val="7"/>
        </w:numPr>
        <w:spacing w:line="360" w:lineRule="auto"/>
        <w:jc w:val="both"/>
        <w:rPr>
          <w:rFonts w:ascii="Arial" w:hAnsi="Arial" w:cs="Arial"/>
          <w:color w:val="17365D" w:themeColor="text2" w:themeShade="BF"/>
          <w:sz w:val="18"/>
          <w:szCs w:val="18"/>
        </w:rPr>
      </w:pPr>
      <w:r>
        <w:rPr>
          <w:rFonts w:ascii="Arial" w:hAnsi="Arial" w:cs="Arial"/>
          <w:color w:val="17365D" w:themeColor="text2" w:themeShade="BF"/>
          <w:sz w:val="18"/>
          <w:szCs w:val="18"/>
        </w:rPr>
        <w:t xml:space="preserve">High cost </w:t>
      </w:r>
      <w:r w:rsidR="004010D0">
        <w:rPr>
          <w:rFonts w:ascii="Arial" w:hAnsi="Arial" w:cs="Arial"/>
          <w:color w:val="17365D" w:themeColor="text2" w:themeShade="BF"/>
          <w:sz w:val="18"/>
          <w:szCs w:val="18"/>
        </w:rPr>
        <w:t xml:space="preserve">of </w:t>
      </w:r>
      <w:r>
        <w:rPr>
          <w:rFonts w:ascii="Arial" w:hAnsi="Arial" w:cs="Arial"/>
          <w:color w:val="17365D" w:themeColor="text2" w:themeShade="BF"/>
          <w:sz w:val="18"/>
          <w:szCs w:val="18"/>
        </w:rPr>
        <w:t>using Pearson airport, including the landing fee, terminal rental fee, airport improvement fee and general terminal fee.</w:t>
      </w:r>
    </w:p>
    <w:p w:rsidR="006A4A87" w:rsidRDefault="003A33DD" w:rsidP="000F7CD8">
      <w:pPr>
        <w:pStyle w:val="ListParagraph"/>
        <w:numPr>
          <w:ilvl w:val="0"/>
          <w:numId w:val="7"/>
        </w:numPr>
        <w:spacing w:line="360" w:lineRule="auto"/>
        <w:jc w:val="both"/>
        <w:rPr>
          <w:rFonts w:ascii="Arial" w:hAnsi="Arial" w:cs="Arial"/>
          <w:color w:val="17365D" w:themeColor="text2" w:themeShade="BF"/>
          <w:sz w:val="18"/>
          <w:szCs w:val="18"/>
        </w:rPr>
      </w:pPr>
      <w:r>
        <w:rPr>
          <w:rFonts w:ascii="Arial" w:hAnsi="Arial" w:cs="Arial"/>
          <w:color w:val="17365D" w:themeColor="text2" w:themeShade="BF"/>
          <w:sz w:val="18"/>
          <w:szCs w:val="18"/>
        </w:rPr>
        <w:t xml:space="preserve">A </w:t>
      </w:r>
      <w:r w:rsidR="00D2674C">
        <w:rPr>
          <w:rFonts w:ascii="Arial" w:hAnsi="Arial" w:cs="Arial"/>
          <w:color w:val="17365D" w:themeColor="text2" w:themeShade="BF"/>
          <w:sz w:val="18"/>
          <w:szCs w:val="18"/>
        </w:rPr>
        <w:t>competitor might take over</w:t>
      </w:r>
      <w:r w:rsidR="00595342">
        <w:rPr>
          <w:rFonts w:ascii="Arial" w:hAnsi="Arial" w:cs="Arial"/>
          <w:color w:val="17365D" w:themeColor="text2" w:themeShade="BF"/>
          <w:sz w:val="18"/>
          <w:szCs w:val="18"/>
        </w:rPr>
        <w:t xml:space="preserve"> the freed</w:t>
      </w:r>
      <w:r w:rsidR="00D2674C">
        <w:rPr>
          <w:rFonts w:ascii="Arial" w:hAnsi="Arial" w:cs="Arial"/>
          <w:color w:val="17365D" w:themeColor="text2" w:themeShade="BF"/>
          <w:sz w:val="18"/>
          <w:szCs w:val="18"/>
        </w:rPr>
        <w:t xml:space="preserve"> gates at Hamilton airport.</w:t>
      </w:r>
    </w:p>
    <w:p w:rsidR="00D2674C" w:rsidRDefault="00D2674C" w:rsidP="006A4A87">
      <w:pPr>
        <w:pStyle w:val="ListParagraph"/>
        <w:spacing w:line="360" w:lineRule="auto"/>
        <w:jc w:val="both"/>
        <w:rPr>
          <w:rFonts w:ascii="Arial" w:hAnsi="Arial" w:cs="Arial"/>
          <w:color w:val="17365D" w:themeColor="text2" w:themeShade="BF"/>
          <w:sz w:val="18"/>
          <w:szCs w:val="18"/>
        </w:rPr>
      </w:pPr>
    </w:p>
    <w:p w:rsidR="00D2674C" w:rsidRDefault="00D2674C" w:rsidP="006A4A87">
      <w:pPr>
        <w:pStyle w:val="ListParagraph"/>
        <w:spacing w:line="360" w:lineRule="auto"/>
        <w:jc w:val="both"/>
        <w:rPr>
          <w:rFonts w:ascii="Arial" w:hAnsi="Arial" w:cs="Arial"/>
          <w:color w:val="17365D" w:themeColor="text2" w:themeShade="BF"/>
          <w:sz w:val="18"/>
          <w:szCs w:val="18"/>
        </w:rPr>
      </w:pPr>
    </w:p>
    <w:p w:rsidR="00D2674C" w:rsidRPr="00D2674C" w:rsidRDefault="00D2674C" w:rsidP="00D2674C">
      <w:pPr>
        <w:pStyle w:val="ListParagraph"/>
        <w:numPr>
          <w:ilvl w:val="0"/>
          <w:numId w:val="2"/>
        </w:numPr>
        <w:jc w:val="both"/>
        <w:rPr>
          <w:rFonts w:ascii="Arial" w:hAnsi="Arial" w:cs="Arial"/>
          <w:b/>
          <w:color w:val="17365D" w:themeColor="text2" w:themeShade="BF"/>
          <w:sz w:val="18"/>
          <w:szCs w:val="18"/>
        </w:rPr>
      </w:pPr>
      <w:r w:rsidRPr="00D2674C">
        <w:rPr>
          <w:rFonts w:ascii="Arial" w:hAnsi="Arial" w:cs="Arial"/>
          <w:b/>
          <w:color w:val="17365D" w:themeColor="text2" w:themeShade="BF"/>
          <w:sz w:val="18"/>
          <w:szCs w:val="18"/>
        </w:rPr>
        <w:t>What are WestJet’s options moving to Pearson international airport?</w:t>
      </w:r>
    </w:p>
    <w:p w:rsidR="00D2674C" w:rsidRDefault="00D2674C" w:rsidP="006A4A87">
      <w:pPr>
        <w:pStyle w:val="ListParagraph"/>
        <w:spacing w:line="360" w:lineRule="auto"/>
        <w:jc w:val="both"/>
        <w:rPr>
          <w:rFonts w:ascii="Arial" w:hAnsi="Arial" w:cs="Arial"/>
          <w:color w:val="17365D" w:themeColor="text2" w:themeShade="BF"/>
          <w:sz w:val="18"/>
          <w:szCs w:val="18"/>
        </w:rPr>
      </w:pPr>
    </w:p>
    <w:p w:rsidR="00D2674C" w:rsidRDefault="00D2674C" w:rsidP="000F7CD8">
      <w:pPr>
        <w:pStyle w:val="ListParagraph"/>
        <w:numPr>
          <w:ilvl w:val="0"/>
          <w:numId w:val="5"/>
        </w:numPr>
        <w:spacing w:line="360" w:lineRule="auto"/>
        <w:jc w:val="both"/>
        <w:rPr>
          <w:rFonts w:ascii="Arial" w:hAnsi="Arial" w:cs="Arial"/>
          <w:color w:val="17365D" w:themeColor="text2" w:themeShade="BF"/>
          <w:sz w:val="18"/>
          <w:szCs w:val="18"/>
        </w:rPr>
      </w:pPr>
      <w:r>
        <w:rPr>
          <w:rFonts w:ascii="Arial" w:hAnsi="Arial" w:cs="Arial"/>
          <w:color w:val="17365D" w:themeColor="text2" w:themeShade="BF"/>
          <w:sz w:val="18"/>
          <w:szCs w:val="18"/>
        </w:rPr>
        <w:t>Pearson and Hamilton both adopted the Southwest Model.</w:t>
      </w:r>
    </w:p>
    <w:p w:rsidR="00D2674C" w:rsidRDefault="00D2674C" w:rsidP="000F7CD8">
      <w:pPr>
        <w:pStyle w:val="ListParagraph"/>
        <w:numPr>
          <w:ilvl w:val="0"/>
          <w:numId w:val="5"/>
        </w:numPr>
        <w:spacing w:line="360" w:lineRule="auto"/>
        <w:jc w:val="both"/>
        <w:rPr>
          <w:rFonts w:ascii="Arial" w:hAnsi="Arial" w:cs="Arial"/>
          <w:color w:val="17365D" w:themeColor="text2" w:themeShade="BF"/>
          <w:sz w:val="18"/>
          <w:szCs w:val="18"/>
        </w:rPr>
      </w:pPr>
      <w:r>
        <w:rPr>
          <w:rFonts w:ascii="Arial" w:hAnsi="Arial" w:cs="Arial"/>
          <w:color w:val="17365D" w:themeColor="text2" w:themeShade="BF"/>
          <w:sz w:val="18"/>
          <w:szCs w:val="18"/>
        </w:rPr>
        <w:t>Pearson adopted JetBlue model but Hamilton adopted the Southwest model</w:t>
      </w:r>
    </w:p>
    <w:p w:rsidR="00D2674C" w:rsidRDefault="00D2674C" w:rsidP="000F7CD8">
      <w:pPr>
        <w:pStyle w:val="ListParagraph"/>
        <w:numPr>
          <w:ilvl w:val="0"/>
          <w:numId w:val="5"/>
        </w:numPr>
        <w:spacing w:line="360" w:lineRule="auto"/>
        <w:jc w:val="both"/>
        <w:rPr>
          <w:rFonts w:ascii="Arial" w:hAnsi="Arial" w:cs="Arial"/>
          <w:color w:val="17365D" w:themeColor="text2" w:themeShade="BF"/>
          <w:sz w:val="18"/>
          <w:szCs w:val="18"/>
        </w:rPr>
      </w:pPr>
      <w:r>
        <w:rPr>
          <w:rFonts w:ascii="Arial" w:hAnsi="Arial" w:cs="Arial"/>
          <w:color w:val="17365D" w:themeColor="text2" w:themeShade="BF"/>
          <w:sz w:val="18"/>
          <w:szCs w:val="18"/>
        </w:rPr>
        <w:t>Pearson and Hamilton both adopted the JetBlue model</w:t>
      </w:r>
    </w:p>
    <w:p w:rsidR="00D2674C" w:rsidRDefault="00D2674C" w:rsidP="006A4A87">
      <w:pPr>
        <w:pStyle w:val="ListParagraph"/>
        <w:spacing w:line="360" w:lineRule="auto"/>
        <w:jc w:val="both"/>
        <w:rPr>
          <w:rFonts w:ascii="Arial" w:hAnsi="Arial" w:cs="Arial"/>
          <w:color w:val="17365D" w:themeColor="text2" w:themeShade="BF"/>
          <w:sz w:val="18"/>
          <w:szCs w:val="18"/>
        </w:rPr>
      </w:pPr>
    </w:p>
    <w:p w:rsidR="00D2674C" w:rsidRDefault="00D2674C" w:rsidP="006A4A87">
      <w:pPr>
        <w:pStyle w:val="ListParagraph"/>
        <w:spacing w:line="360" w:lineRule="auto"/>
        <w:jc w:val="both"/>
        <w:rPr>
          <w:rFonts w:ascii="Arial" w:hAnsi="Arial" w:cs="Arial"/>
          <w:color w:val="17365D" w:themeColor="text2" w:themeShade="BF"/>
          <w:sz w:val="18"/>
          <w:szCs w:val="18"/>
        </w:rPr>
      </w:pPr>
    </w:p>
    <w:p w:rsidR="00E0371B" w:rsidRDefault="00E0371B" w:rsidP="00E0371B">
      <w:pPr>
        <w:pStyle w:val="ListParagraph"/>
        <w:numPr>
          <w:ilvl w:val="0"/>
          <w:numId w:val="2"/>
        </w:numPr>
        <w:jc w:val="both"/>
        <w:rPr>
          <w:rFonts w:ascii="Arial" w:hAnsi="Arial" w:cs="Arial"/>
          <w:b/>
          <w:color w:val="17365D" w:themeColor="text2" w:themeShade="BF"/>
          <w:sz w:val="18"/>
          <w:szCs w:val="18"/>
        </w:rPr>
      </w:pPr>
      <w:r w:rsidRPr="00E0371B">
        <w:rPr>
          <w:rFonts w:ascii="Arial" w:hAnsi="Arial" w:cs="Arial"/>
          <w:b/>
          <w:color w:val="17365D" w:themeColor="text2" w:themeShade="BF"/>
          <w:sz w:val="18"/>
          <w:szCs w:val="18"/>
        </w:rPr>
        <w:lastRenderedPageBreak/>
        <w:t>Should they keep their point to point strategy?</w:t>
      </w:r>
    </w:p>
    <w:p w:rsidR="00E0371B" w:rsidRPr="00E0371B" w:rsidRDefault="00E0371B" w:rsidP="00E0371B">
      <w:pPr>
        <w:pStyle w:val="ListParagraph"/>
        <w:jc w:val="both"/>
        <w:rPr>
          <w:rFonts w:ascii="Arial" w:hAnsi="Arial" w:cs="Arial"/>
          <w:b/>
          <w:color w:val="17365D" w:themeColor="text2" w:themeShade="BF"/>
          <w:sz w:val="18"/>
          <w:szCs w:val="18"/>
        </w:rPr>
      </w:pP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Keep point to point strategy for now, but at the same time WestJet also could test hub connection routes as JetBlue.</w:t>
      </w:r>
    </w:p>
    <w:p w:rsidR="00E0371B" w:rsidRPr="00E0371B" w:rsidRDefault="00E0371B" w:rsidP="000F7CD8">
      <w:pPr>
        <w:pStyle w:val="ListParagraph"/>
        <w:numPr>
          <w:ilvl w:val="0"/>
          <w:numId w:val="6"/>
        </w:numPr>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This structure allowed WestJet to provide frequent service and dispense with many of the amenities usually provided on longer flights. (High airplane utilization, customer satisfaction)</w:t>
      </w:r>
    </w:p>
    <w:p w:rsidR="00E0371B" w:rsidRPr="00E0371B" w:rsidRDefault="00E0371B" w:rsidP="00865C15">
      <w:pPr>
        <w:pStyle w:val="ListParagraph"/>
        <w:numPr>
          <w:ilvl w:val="0"/>
          <w:numId w:val="6"/>
        </w:numPr>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While 40 per cent of Canadians lived in one of the top five largest cities, the country’s eight largest airports accounted for 84 per cent of all traffic flown by Canadian carriers. By sector, these same airports accounted for 76 per cent pf the domestic.</w:t>
      </w:r>
      <w:r w:rsidR="00865C15">
        <w:rPr>
          <w:rFonts w:ascii="Arial" w:hAnsi="Arial" w:cs="Arial"/>
          <w:color w:val="17365D" w:themeColor="text2" w:themeShade="BF"/>
          <w:sz w:val="18"/>
          <w:szCs w:val="18"/>
        </w:rPr>
        <w:t xml:space="preserve"> T</w:t>
      </w:r>
      <w:r w:rsidR="00865C15" w:rsidRPr="00865C15">
        <w:rPr>
          <w:rFonts w:ascii="Arial" w:hAnsi="Arial" w:cs="Arial"/>
          <w:color w:val="17365D" w:themeColor="text2" w:themeShade="BF"/>
          <w:sz w:val="18"/>
          <w:szCs w:val="18"/>
        </w:rPr>
        <w:t>he characteristic of geography make point to point</w:t>
      </w:r>
      <w:r w:rsidR="00865C15">
        <w:rPr>
          <w:rFonts w:ascii="Arial" w:hAnsi="Arial" w:cs="Arial"/>
          <w:color w:val="17365D" w:themeColor="text2" w:themeShade="BF"/>
          <w:sz w:val="18"/>
          <w:szCs w:val="18"/>
        </w:rPr>
        <w:t xml:space="preserve"> strategy </w:t>
      </w:r>
      <w:r w:rsidR="00865C15" w:rsidRPr="00865C15">
        <w:rPr>
          <w:rFonts w:ascii="Arial" w:hAnsi="Arial" w:cs="Arial"/>
          <w:color w:val="17365D" w:themeColor="text2" w:themeShade="BF"/>
          <w:sz w:val="18"/>
          <w:szCs w:val="18"/>
        </w:rPr>
        <w:t xml:space="preserve">more </w:t>
      </w:r>
      <w:r w:rsidR="00792364">
        <w:rPr>
          <w:rFonts w:ascii="Arial" w:hAnsi="Arial" w:cs="Arial"/>
          <w:color w:val="17365D" w:themeColor="text2" w:themeShade="BF"/>
          <w:sz w:val="18"/>
          <w:szCs w:val="18"/>
        </w:rPr>
        <w:t>practica</w:t>
      </w:r>
      <w:r w:rsidR="00792364" w:rsidRPr="00865C15">
        <w:rPr>
          <w:rFonts w:ascii="Arial" w:hAnsi="Arial" w:cs="Arial"/>
          <w:color w:val="17365D" w:themeColor="text2" w:themeShade="BF"/>
          <w:sz w:val="18"/>
          <w:szCs w:val="18"/>
        </w:rPr>
        <w:t>l</w:t>
      </w:r>
      <w:r w:rsidR="00865C15">
        <w:rPr>
          <w:rFonts w:ascii="Arial" w:hAnsi="Arial" w:cs="Arial"/>
          <w:color w:val="17365D" w:themeColor="text2" w:themeShade="BF"/>
          <w:sz w:val="18"/>
          <w:szCs w:val="18"/>
        </w:rPr>
        <w:t>.</w:t>
      </w:r>
    </w:p>
    <w:p w:rsidR="00E0371B" w:rsidRDefault="00E0371B" w:rsidP="00E0371B">
      <w:pPr>
        <w:pStyle w:val="ListParagraph"/>
        <w:rPr>
          <w:sz w:val="28"/>
          <w:szCs w:val="28"/>
        </w:rPr>
      </w:pPr>
    </w:p>
    <w:p w:rsidR="00E0371B" w:rsidRDefault="00E0371B" w:rsidP="00E0371B">
      <w:pPr>
        <w:pStyle w:val="ListParagraph"/>
        <w:rPr>
          <w:sz w:val="28"/>
          <w:szCs w:val="28"/>
        </w:rPr>
      </w:pPr>
    </w:p>
    <w:p w:rsidR="00E0371B" w:rsidRDefault="00E0371B" w:rsidP="00E0371B">
      <w:pPr>
        <w:pStyle w:val="ListParagraph"/>
        <w:numPr>
          <w:ilvl w:val="0"/>
          <w:numId w:val="2"/>
        </w:numPr>
        <w:jc w:val="both"/>
        <w:rPr>
          <w:rFonts w:ascii="Arial" w:hAnsi="Arial" w:cs="Arial"/>
          <w:b/>
          <w:color w:val="17365D" w:themeColor="text2" w:themeShade="BF"/>
          <w:sz w:val="18"/>
          <w:szCs w:val="18"/>
        </w:rPr>
      </w:pPr>
      <w:r w:rsidRPr="00E0371B">
        <w:rPr>
          <w:rFonts w:ascii="Arial" w:hAnsi="Arial" w:cs="Arial"/>
          <w:b/>
          <w:color w:val="17365D" w:themeColor="text2" w:themeShade="BF"/>
          <w:sz w:val="18"/>
          <w:szCs w:val="18"/>
        </w:rPr>
        <w:t xml:space="preserve"> What are the Implications of the strategy move to Toronto for the corporate strategy?</w:t>
      </w:r>
    </w:p>
    <w:p w:rsidR="00E0371B" w:rsidRPr="00E0371B" w:rsidRDefault="00E0371B" w:rsidP="00E0371B">
      <w:pPr>
        <w:pStyle w:val="ListParagraph"/>
        <w:jc w:val="both"/>
        <w:rPr>
          <w:rFonts w:ascii="Arial" w:hAnsi="Arial" w:cs="Arial"/>
          <w:b/>
          <w:color w:val="17365D" w:themeColor="text2" w:themeShade="BF"/>
          <w:sz w:val="18"/>
          <w:szCs w:val="18"/>
        </w:rPr>
      </w:pP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By moving to Pearson WestJet would have a cost structure and presence that started to look more and more similar to its major competitor, Air Canada</w:t>
      </w:r>
      <w:r>
        <w:rPr>
          <w:rFonts w:ascii="Arial" w:hAnsi="Arial" w:cs="Arial"/>
          <w:color w:val="17365D" w:themeColor="text2" w:themeShade="BF"/>
          <w:sz w:val="18"/>
          <w:szCs w:val="18"/>
        </w:rPr>
        <w:t>.</w:t>
      </w:r>
    </w:p>
    <w:p w:rsidR="00E0371B" w:rsidRDefault="00E0371B" w:rsidP="00E0371B">
      <w:pPr>
        <w:pStyle w:val="ListParagraph"/>
        <w:rPr>
          <w:sz w:val="28"/>
          <w:szCs w:val="28"/>
        </w:rPr>
      </w:pPr>
    </w:p>
    <w:p w:rsidR="00E0371B" w:rsidRPr="00DD0CAB" w:rsidRDefault="00E0371B" w:rsidP="00E0371B">
      <w:pPr>
        <w:pStyle w:val="ListParagraph"/>
        <w:rPr>
          <w:sz w:val="28"/>
          <w:szCs w:val="28"/>
        </w:rPr>
      </w:pPr>
    </w:p>
    <w:p w:rsidR="00E0371B" w:rsidRPr="00E0371B" w:rsidRDefault="00E0371B" w:rsidP="00E0371B">
      <w:pPr>
        <w:pStyle w:val="ListParagraph"/>
        <w:numPr>
          <w:ilvl w:val="0"/>
          <w:numId w:val="2"/>
        </w:numPr>
        <w:jc w:val="both"/>
        <w:rPr>
          <w:rFonts w:ascii="Arial" w:hAnsi="Arial" w:cs="Arial"/>
          <w:b/>
          <w:color w:val="17365D" w:themeColor="text2" w:themeShade="BF"/>
          <w:sz w:val="18"/>
          <w:szCs w:val="18"/>
        </w:rPr>
      </w:pPr>
      <w:r w:rsidRPr="00E0371B">
        <w:rPr>
          <w:rFonts w:ascii="Arial" w:hAnsi="Arial" w:cs="Arial"/>
          <w:b/>
          <w:color w:val="17365D" w:themeColor="text2" w:themeShade="BF"/>
          <w:sz w:val="18"/>
          <w:szCs w:val="18"/>
        </w:rPr>
        <w:t>Should WestJet move their operations into Pearson international airport?</w:t>
      </w:r>
    </w:p>
    <w:p w:rsidR="00E0371B" w:rsidRDefault="00E0371B" w:rsidP="00E0371B">
      <w:pPr>
        <w:pStyle w:val="ListParagraph"/>
      </w:pP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SWOT Analysis:</w:t>
      </w:r>
    </w:p>
    <w:p w:rsid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S</w:t>
      </w:r>
      <w:r w:rsidR="00792364">
        <w:rPr>
          <w:rFonts w:ascii="Arial" w:hAnsi="Arial" w:cs="Arial"/>
          <w:color w:val="17365D" w:themeColor="text2" w:themeShade="BF"/>
          <w:sz w:val="18"/>
          <w:szCs w:val="18"/>
        </w:rPr>
        <w:t>trengths</w:t>
      </w:r>
      <w:r w:rsidRPr="00E0371B">
        <w:rPr>
          <w:rFonts w:ascii="Arial" w:hAnsi="Arial" w:cs="Arial"/>
          <w:color w:val="17365D" w:themeColor="text2" w:themeShade="BF"/>
          <w:sz w:val="18"/>
          <w:szCs w:val="18"/>
        </w:rPr>
        <w:t>: WestJet’s attractiveness to customer. In 2003 24.7 million passengers used the airport with the 75 per cent starting or ending their journey at Pearson. This number was expected to reach 40 million by the year 2010, and 50 million by 2020.</w:t>
      </w: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p>
    <w:p w:rsid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W</w:t>
      </w:r>
      <w:r w:rsidR="00792364">
        <w:rPr>
          <w:rFonts w:ascii="Arial" w:hAnsi="Arial" w:cs="Arial"/>
          <w:color w:val="17365D" w:themeColor="text2" w:themeShade="BF"/>
          <w:sz w:val="18"/>
          <w:szCs w:val="18"/>
        </w:rPr>
        <w:t>eaknesses</w:t>
      </w:r>
      <w:r w:rsidRPr="00E0371B">
        <w:rPr>
          <w:rFonts w:ascii="Arial" w:hAnsi="Arial" w:cs="Arial"/>
          <w:color w:val="17365D" w:themeColor="text2" w:themeShade="BF"/>
          <w:sz w:val="18"/>
          <w:szCs w:val="18"/>
        </w:rPr>
        <w:t xml:space="preserve">: </w:t>
      </w:r>
      <w:r w:rsidR="00792364">
        <w:rPr>
          <w:rFonts w:ascii="Arial" w:hAnsi="Arial" w:cs="Arial"/>
          <w:color w:val="17365D" w:themeColor="text2" w:themeShade="BF"/>
          <w:sz w:val="18"/>
          <w:szCs w:val="18"/>
        </w:rPr>
        <w:t>O</w:t>
      </w:r>
      <w:r w:rsidRPr="00E0371B">
        <w:rPr>
          <w:rFonts w:ascii="Arial" w:hAnsi="Arial" w:cs="Arial"/>
          <w:color w:val="17365D" w:themeColor="text2" w:themeShade="BF"/>
          <w:sz w:val="18"/>
          <w:szCs w:val="18"/>
        </w:rPr>
        <w:t>peration and high cost, Pearson was more congested than Hamilton. All the fees associated with using the airport were substantially higher at Pearson than at Hamilton.</w:t>
      </w: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p>
    <w:p w:rsid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O</w:t>
      </w:r>
      <w:r w:rsidR="00792364">
        <w:rPr>
          <w:rFonts w:ascii="Arial" w:hAnsi="Arial" w:cs="Arial"/>
          <w:color w:val="17365D" w:themeColor="text2" w:themeShade="BF"/>
          <w:sz w:val="18"/>
          <w:szCs w:val="18"/>
        </w:rPr>
        <w:t>pportunities</w:t>
      </w:r>
      <w:r w:rsidRPr="00E0371B">
        <w:rPr>
          <w:rFonts w:ascii="Arial" w:hAnsi="Arial" w:cs="Arial"/>
          <w:color w:val="17365D" w:themeColor="text2" w:themeShade="BF"/>
          <w:sz w:val="18"/>
          <w:szCs w:val="18"/>
        </w:rPr>
        <w:t>: New terminal 1 and its continued renewal and capacity at Pearson International to meet WestJet’s need.</w:t>
      </w: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T</w:t>
      </w:r>
      <w:r w:rsidR="00792364">
        <w:rPr>
          <w:rFonts w:ascii="Arial" w:hAnsi="Arial" w:cs="Arial"/>
          <w:color w:val="17365D" w:themeColor="text2" w:themeShade="BF"/>
          <w:sz w:val="18"/>
          <w:szCs w:val="18"/>
        </w:rPr>
        <w:t>hreats</w:t>
      </w:r>
      <w:r w:rsidRPr="00E0371B">
        <w:rPr>
          <w:rFonts w:ascii="Arial" w:hAnsi="Arial" w:cs="Arial"/>
          <w:color w:val="17365D" w:themeColor="text2" w:themeShade="BF"/>
          <w:sz w:val="18"/>
          <w:szCs w:val="18"/>
        </w:rPr>
        <w:t>: ZIP air, which operated in a similar way to WestJet. With Air Canada now in the process of being reorganized under bankruptcy court protection, there was the question of how Air Canada would emerge from this process.</w:t>
      </w: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rPr>
          <w:color w:val="0070C0"/>
          <w:sz w:val="28"/>
          <w:szCs w:val="28"/>
        </w:rPr>
      </w:pPr>
    </w:p>
    <w:p w:rsidR="00E0371B" w:rsidRDefault="00E0371B" w:rsidP="00E0371B">
      <w:pPr>
        <w:pStyle w:val="ListParagraph"/>
        <w:spacing w:line="360" w:lineRule="auto"/>
        <w:jc w:val="both"/>
        <w:rPr>
          <w:rFonts w:ascii="Arial" w:hAnsi="Arial" w:cs="Arial"/>
          <w:b/>
          <w:color w:val="17365D" w:themeColor="text2" w:themeShade="BF"/>
        </w:rPr>
      </w:pPr>
      <w:r w:rsidRPr="00E0371B">
        <w:rPr>
          <w:rFonts w:ascii="Arial" w:hAnsi="Arial" w:cs="Arial"/>
          <w:b/>
          <w:color w:val="17365D" w:themeColor="text2" w:themeShade="BF"/>
        </w:rPr>
        <w:t>Conclusion:</w:t>
      </w:r>
    </w:p>
    <w:p w:rsidR="00E0371B" w:rsidRPr="00E0371B" w:rsidRDefault="00E0371B" w:rsidP="00E0371B">
      <w:pPr>
        <w:pStyle w:val="ListParagraph"/>
        <w:spacing w:line="360" w:lineRule="auto"/>
        <w:jc w:val="both"/>
        <w:rPr>
          <w:rFonts w:ascii="Arial" w:hAnsi="Arial" w:cs="Arial"/>
          <w:b/>
          <w:color w:val="17365D" w:themeColor="text2" w:themeShade="BF"/>
        </w:rPr>
      </w:pP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WestJet is the second largest airplane company in Canada. It</w:t>
      </w:r>
      <w:r w:rsidR="006E1C5F">
        <w:rPr>
          <w:rFonts w:ascii="Arial" w:hAnsi="Arial" w:cs="Arial"/>
          <w:color w:val="17365D" w:themeColor="text2" w:themeShade="BF"/>
          <w:sz w:val="18"/>
          <w:szCs w:val="18"/>
        </w:rPr>
        <w:t>s</w:t>
      </w:r>
      <w:r w:rsidRPr="00E0371B">
        <w:rPr>
          <w:rFonts w:ascii="Arial" w:hAnsi="Arial" w:cs="Arial"/>
          <w:color w:val="17365D" w:themeColor="text2" w:themeShade="BF"/>
          <w:sz w:val="18"/>
          <w:szCs w:val="18"/>
        </w:rPr>
        <w:t xml:space="preserve"> operating costs </w:t>
      </w:r>
      <w:r w:rsidR="006E1C5F">
        <w:rPr>
          <w:rFonts w:ascii="Arial" w:hAnsi="Arial" w:cs="Arial"/>
          <w:color w:val="17365D" w:themeColor="text2" w:themeShade="BF"/>
          <w:sz w:val="18"/>
          <w:szCs w:val="18"/>
        </w:rPr>
        <w:t>(</w:t>
      </w:r>
      <w:r w:rsidRPr="00E0371B">
        <w:rPr>
          <w:rFonts w:ascii="Arial" w:hAnsi="Arial" w:cs="Arial"/>
          <w:color w:val="17365D" w:themeColor="text2" w:themeShade="BF"/>
          <w:sz w:val="18"/>
          <w:szCs w:val="18"/>
        </w:rPr>
        <w:t>excluding fuel and after equalization for stage length</w:t>
      </w:r>
      <w:r w:rsidR="006E1C5F">
        <w:rPr>
          <w:rFonts w:ascii="Arial" w:hAnsi="Arial" w:cs="Arial"/>
          <w:color w:val="17365D" w:themeColor="text2" w:themeShade="BF"/>
          <w:sz w:val="18"/>
          <w:szCs w:val="18"/>
        </w:rPr>
        <w:t>)</w:t>
      </w:r>
      <w:r w:rsidRPr="00E0371B">
        <w:rPr>
          <w:rFonts w:ascii="Arial" w:hAnsi="Arial" w:cs="Arial"/>
          <w:color w:val="17365D" w:themeColor="text2" w:themeShade="BF"/>
          <w:sz w:val="18"/>
          <w:szCs w:val="18"/>
        </w:rPr>
        <w:t xml:space="preserve"> were 40 per cent to 50 per cent lower than those of Air Canada. This difference put conventional carriers at a terrific disadvantage if they</w:t>
      </w:r>
      <w:r w:rsidR="007576A9">
        <w:rPr>
          <w:rFonts w:ascii="Arial" w:hAnsi="Arial" w:cs="Arial"/>
          <w:color w:val="17365D" w:themeColor="text2" w:themeShade="BF"/>
          <w:sz w:val="18"/>
          <w:szCs w:val="18"/>
        </w:rPr>
        <w:t xml:space="preserve"> should</w:t>
      </w:r>
      <w:r w:rsidRPr="00E0371B">
        <w:rPr>
          <w:rFonts w:ascii="Arial" w:hAnsi="Arial" w:cs="Arial"/>
          <w:color w:val="17365D" w:themeColor="text2" w:themeShade="BF"/>
          <w:sz w:val="18"/>
          <w:szCs w:val="18"/>
        </w:rPr>
        <w:t xml:space="preserve"> cho</w:t>
      </w:r>
      <w:r w:rsidR="007576A9">
        <w:rPr>
          <w:rFonts w:ascii="Arial" w:hAnsi="Arial" w:cs="Arial"/>
          <w:color w:val="17365D" w:themeColor="text2" w:themeShade="BF"/>
          <w:sz w:val="18"/>
          <w:szCs w:val="18"/>
        </w:rPr>
        <w:t>o</w:t>
      </w:r>
      <w:r w:rsidRPr="00E0371B">
        <w:rPr>
          <w:rFonts w:ascii="Arial" w:hAnsi="Arial" w:cs="Arial"/>
          <w:color w:val="17365D" w:themeColor="text2" w:themeShade="BF"/>
          <w:sz w:val="18"/>
          <w:szCs w:val="18"/>
        </w:rPr>
        <w:t xml:space="preserve">se to compete on price on any given route. </w:t>
      </w:r>
    </w:p>
    <w:p w:rsidR="00E0371B" w:rsidRPr="00E0371B" w:rsidRDefault="00E0371B" w:rsidP="00E0371B">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 xml:space="preserve">WestJet </w:t>
      </w:r>
      <w:r w:rsidR="00DF1F68">
        <w:rPr>
          <w:rFonts w:ascii="Arial" w:hAnsi="Arial" w:cs="Arial"/>
          <w:color w:val="17365D" w:themeColor="text2" w:themeShade="BF"/>
          <w:sz w:val="18"/>
          <w:szCs w:val="18"/>
        </w:rPr>
        <w:t xml:space="preserve">was </w:t>
      </w:r>
      <w:r w:rsidRPr="00E0371B">
        <w:rPr>
          <w:rFonts w:ascii="Arial" w:hAnsi="Arial" w:cs="Arial"/>
          <w:color w:val="17365D" w:themeColor="text2" w:themeShade="BF"/>
          <w:sz w:val="18"/>
          <w:szCs w:val="18"/>
        </w:rPr>
        <w:t>inspired by</w:t>
      </w:r>
      <w:r w:rsidR="00C871CA">
        <w:rPr>
          <w:rFonts w:ascii="Arial" w:hAnsi="Arial" w:cs="Arial"/>
          <w:color w:val="17365D" w:themeColor="text2" w:themeShade="BF"/>
          <w:sz w:val="18"/>
          <w:szCs w:val="18"/>
        </w:rPr>
        <w:t xml:space="preserve"> the</w:t>
      </w:r>
      <w:r w:rsidRPr="00E0371B">
        <w:rPr>
          <w:rFonts w:ascii="Arial" w:hAnsi="Arial" w:cs="Arial"/>
          <w:color w:val="17365D" w:themeColor="text2" w:themeShade="BF"/>
          <w:sz w:val="18"/>
          <w:szCs w:val="18"/>
        </w:rPr>
        <w:t xml:space="preserve"> success of </w:t>
      </w:r>
      <w:r w:rsidR="004A3F80">
        <w:rPr>
          <w:rFonts w:ascii="Arial" w:hAnsi="Arial" w:cs="Arial"/>
          <w:color w:val="17365D" w:themeColor="text2" w:themeShade="BF"/>
          <w:sz w:val="18"/>
          <w:szCs w:val="18"/>
        </w:rPr>
        <w:t xml:space="preserve">the </w:t>
      </w:r>
      <w:r w:rsidRPr="00E0371B">
        <w:rPr>
          <w:rFonts w:ascii="Arial" w:hAnsi="Arial" w:cs="Arial"/>
          <w:color w:val="17365D" w:themeColor="text2" w:themeShade="BF"/>
          <w:sz w:val="18"/>
          <w:szCs w:val="18"/>
        </w:rPr>
        <w:t xml:space="preserve">JetBlue model in the US. They believed they could beat Air Canada at </w:t>
      </w:r>
      <w:r w:rsidR="001B48F5">
        <w:rPr>
          <w:rFonts w:ascii="Arial" w:hAnsi="Arial" w:cs="Arial"/>
          <w:color w:val="17365D" w:themeColor="text2" w:themeShade="BF"/>
          <w:sz w:val="18"/>
          <w:szCs w:val="18"/>
        </w:rPr>
        <w:t xml:space="preserve">their </w:t>
      </w:r>
      <w:bookmarkStart w:id="0" w:name="_GoBack"/>
      <w:bookmarkEnd w:id="0"/>
      <w:r w:rsidRPr="00E0371B">
        <w:rPr>
          <w:rFonts w:ascii="Arial" w:hAnsi="Arial" w:cs="Arial"/>
          <w:color w:val="17365D" w:themeColor="text2" w:themeShade="BF"/>
          <w:sz w:val="18"/>
          <w:szCs w:val="18"/>
        </w:rPr>
        <w:t>own game.</w:t>
      </w:r>
    </w:p>
    <w:p w:rsidR="00BD699C" w:rsidRPr="00081216" w:rsidRDefault="00E0371B" w:rsidP="00081216">
      <w:pPr>
        <w:pStyle w:val="ListParagraph"/>
        <w:spacing w:line="360" w:lineRule="auto"/>
        <w:jc w:val="both"/>
        <w:rPr>
          <w:rFonts w:ascii="Arial" w:hAnsi="Arial" w:cs="Arial"/>
          <w:color w:val="17365D" w:themeColor="text2" w:themeShade="BF"/>
          <w:sz w:val="18"/>
          <w:szCs w:val="18"/>
        </w:rPr>
      </w:pPr>
      <w:r w:rsidRPr="00E0371B">
        <w:rPr>
          <w:rFonts w:ascii="Arial" w:hAnsi="Arial" w:cs="Arial"/>
          <w:color w:val="17365D" w:themeColor="text2" w:themeShade="BF"/>
          <w:sz w:val="18"/>
          <w:szCs w:val="18"/>
        </w:rPr>
        <w:t>In order for WestJet to stay at top of their game and continue growth, they should slowly move their operations into Pearson international airport.</w:t>
      </w:r>
    </w:p>
    <w:sectPr w:rsidR="00BD699C" w:rsidRPr="000812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514" w:rsidRDefault="00052514" w:rsidP="00B50120">
      <w:pPr>
        <w:spacing w:after="0" w:line="240" w:lineRule="auto"/>
      </w:pPr>
      <w:r>
        <w:separator/>
      </w:r>
    </w:p>
  </w:endnote>
  <w:endnote w:type="continuationSeparator" w:id="0">
    <w:p w:rsidR="00052514" w:rsidRDefault="00052514" w:rsidP="00B5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120" w:rsidRDefault="00B501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Date: 15 June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B48F5" w:rsidRPr="001B48F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B50120" w:rsidRDefault="00B50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514" w:rsidRDefault="00052514" w:rsidP="00B50120">
      <w:pPr>
        <w:spacing w:after="0" w:line="240" w:lineRule="auto"/>
      </w:pPr>
      <w:r>
        <w:separator/>
      </w:r>
    </w:p>
  </w:footnote>
  <w:footnote w:type="continuationSeparator" w:id="0">
    <w:p w:rsidR="00052514" w:rsidRDefault="00052514" w:rsidP="00B50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76B3A1FB97F64A16B42674AD7080663A"/>
      </w:placeholder>
      <w:dataBinding w:prefixMappings="xmlns:ns0='http://schemas.openxmlformats.org/package/2006/metadata/core-properties' xmlns:ns1='http://purl.org/dc/elements/1.1/'" w:xpath="/ns0:coreProperties[1]/ns1:title[1]" w:storeItemID="{6C3C8BC8-F283-45AE-878A-BAB7291924A1}"/>
      <w:text/>
    </w:sdtPr>
    <w:sdtEndPr/>
    <w:sdtContent>
      <w:p w:rsidR="00B50120" w:rsidRDefault="00B501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Strategic Planning</w:t>
        </w:r>
      </w:p>
    </w:sdtContent>
  </w:sdt>
  <w:p w:rsidR="00B50120" w:rsidRDefault="00B501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111D8"/>
    <w:multiLevelType w:val="hybridMultilevel"/>
    <w:tmpl w:val="6AFA5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3C26481E"/>
    <w:multiLevelType w:val="hybridMultilevel"/>
    <w:tmpl w:val="EF1A3BF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46D64FEA"/>
    <w:multiLevelType w:val="hybridMultilevel"/>
    <w:tmpl w:val="17FA271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61245AC2"/>
    <w:multiLevelType w:val="hybridMultilevel"/>
    <w:tmpl w:val="B60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A2422"/>
    <w:multiLevelType w:val="hybridMultilevel"/>
    <w:tmpl w:val="D1A05E6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785A631B"/>
    <w:multiLevelType w:val="hybridMultilevel"/>
    <w:tmpl w:val="7B90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20731A"/>
    <w:multiLevelType w:val="hybridMultilevel"/>
    <w:tmpl w:val="FB1E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20"/>
    <w:rsid w:val="00052514"/>
    <w:rsid w:val="00081216"/>
    <w:rsid w:val="000F7CD8"/>
    <w:rsid w:val="001B48F5"/>
    <w:rsid w:val="00262282"/>
    <w:rsid w:val="002A1871"/>
    <w:rsid w:val="00383338"/>
    <w:rsid w:val="003A33DD"/>
    <w:rsid w:val="004010D0"/>
    <w:rsid w:val="00413438"/>
    <w:rsid w:val="00451C97"/>
    <w:rsid w:val="004A3F80"/>
    <w:rsid w:val="00595342"/>
    <w:rsid w:val="006A4A87"/>
    <w:rsid w:val="006E1C5F"/>
    <w:rsid w:val="00716046"/>
    <w:rsid w:val="00744767"/>
    <w:rsid w:val="007576A9"/>
    <w:rsid w:val="00792364"/>
    <w:rsid w:val="007D1B14"/>
    <w:rsid w:val="00810540"/>
    <w:rsid w:val="00865C15"/>
    <w:rsid w:val="00924D55"/>
    <w:rsid w:val="009F0F2B"/>
    <w:rsid w:val="00B50120"/>
    <w:rsid w:val="00BD699C"/>
    <w:rsid w:val="00C871CA"/>
    <w:rsid w:val="00CF07E3"/>
    <w:rsid w:val="00D2674C"/>
    <w:rsid w:val="00D770C8"/>
    <w:rsid w:val="00DF1F68"/>
    <w:rsid w:val="00E0371B"/>
    <w:rsid w:val="00FB4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9A01E-0AA9-41B2-9908-E8187D2F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20"/>
  </w:style>
  <w:style w:type="paragraph" w:styleId="Footer">
    <w:name w:val="footer"/>
    <w:basedOn w:val="Normal"/>
    <w:link w:val="FooterChar"/>
    <w:uiPriority w:val="99"/>
    <w:unhideWhenUsed/>
    <w:rsid w:val="00B5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20"/>
  </w:style>
  <w:style w:type="paragraph" w:styleId="BalloonText">
    <w:name w:val="Balloon Text"/>
    <w:basedOn w:val="Normal"/>
    <w:link w:val="BalloonTextChar"/>
    <w:uiPriority w:val="99"/>
    <w:semiHidden/>
    <w:unhideWhenUsed/>
    <w:rsid w:val="00B50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20"/>
    <w:rPr>
      <w:rFonts w:ascii="Tahoma" w:hAnsi="Tahoma" w:cs="Tahoma"/>
      <w:sz w:val="16"/>
      <w:szCs w:val="16"/>
    </w:rPr>
  </w:style>
  <w:style w:type="paragraph" w:styleId="ListParagraph">
    <w:name w:val="List Paragraph"/>
    <w:basedOn w:val="Normal"/>
    <w:uiPriority w:val="34"/>
    <w:qFormat/>
    <w:rsid w:val="00FB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B3A1FB97F64A16B42674AD7080663A"/>
        <w:category>
          <w:name w:val="General"/>
          <w:gallery w:val="placeholder"/>
        </w:category>
        <w:types>
          <w:type w:val="bbPlcHdr"/>
        </w:types>
        <w:behaviors>
          <w:behavior w:val="content"/>
        </w:behaviors>
        <w:guid w:val="{D4339039-078D-488B-8AB9-75C2D94BCAD6}"/>
      </w:docPartPr>
      <w:docPartBody>
        <w:p w:rsidR="000550EB" w:rsidRDefault="00CD4CD7" w:rsidP="00CD4CD7">
          <w:pPr>
            <w:pStyle w:val="76B3A1FB97F64A16B42674AD7080663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CD7"/>
    <w:rsid w:val="000550EB"/>
    <w:rsid w:val="002F1374"/>
    <w:rsid w:val="00473DF3"/>
    <w:rsid w:val="00AC600A"/>
    <w:rsid w:val="00CD4CD7"/>
    <w:rsid w:val="00E9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3A1FB97F64A16B42674AD7080663A">
    <w:name w:val="76B3A1FB97F64A16B42674AD7080663A"/>
    <w:rsid w:val="00CD4CD7"/>
  </w:style>
  <w:style w:type="paragraph" w:customStyle="1" w:styleId="D0725665BB194E4EB9AADF21F5AB0004">
    <w:name w:val="D0725665BB194E4EB9AADF21F5AB0004"/>
    <w:rsid w:val="00CD4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Strategic Planning</vt:lpstr>
    </vt:vector>
  </TitlesOfParts>
  <Company>Toshiba</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Planning</dc:title>
  <dc:creator>Veenayah</dc:creator>
  <cp:lastModifiedBy>Addison Babcock</cp:lastModifiedBy>
  <cp:revision>22</cp:revision>
  <dcterms:created xsi:type="dcterms:W3CDTF">2014-06-16T02:45:00Z</dcterms:created>
  <dcterms:modified xsi:type="dcterms:W3CDTF">2014-06-16T19:16:00Z</dcterms:modified>
</cp:coreProperties>
</file>