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8469080"/>
        <w:docPartObj>
          <w:docPartGallery w:val="Cover Pages"/>
          <w:docPartUnique/>
        </w:docPartObj>
      </w:sdtPr>
      <w:sdtEndPr>
        <w:rPr>
          <w:noProof/>
        </w:rPr>
      </w:sdtEndPr>
      <w:sdtContent>
        <w:p w:rsidR="00E5379C" w:rsidRDefault="00E5379C">
          <w:r>
            <w:rPr>
              <w:noProof/>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E5379C" w:rsidRDefault="00E5379C">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E5379C" w:rsidRDefault="00E5379C">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E5379C" w:rsidRDefault="00E5379C"/>
        <w:p w:rsidR="00E5379C" w:rsidRDefault="00E5379C">
          <w:pPr>
            <w:spacing w:line="276" w:lineRule="auto"/>
            <w:rPr>
              <w:noProof/>
            </w:rPr>
          </w:pPr>
          <w:r>
            <w:rPr>
              <w:noProof/>
            </w:rP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w:t>
      </w:r>
      <w:bookmarkStart w:id="0" w:name="_GoBack"/>
      <w:bookmarkEnd w:id="0"/>
      <w:r>
        <w:t>on Babcock</w:t>
      </w:r>
    </w:p>
    <w:sdt>
      <w:sdtPr>
        <w:rPr>
          <w:rFonts w:asciiTheme="minorHAnsi" w:eastAsiaTheme="minorEastAsia" w:hAnsiTheme="minorHAnsi" w:cstheme="minorBidi"/>
          <w:b w:val="0"/>
          <w:bCs w:val="0"/>
          <w:color w:val="auto"/>
          <w:sz w:val="22"/>
          <w:szCs w:val="22"/>
        </w:rPr>
        <w:id w:val="914370635"/>
        <w:docPartObj>
          <w:docPartGallery w:val="Table of Contents"/>
          <w:docPartUnique/>
        </w:docPartObj>
      </w:sdtPr>
      <w:sdtEndPr>
        <w:rPr>
          <w:noProof/>
        </w:rPr>
      </w:sdtEndPr>
      <w:sdtContent>
        <w:p w:rsidR="00CA6D89" w:rsidRDefault="00CA6D89">
          <w:pPr>
            <w:pStyle w:val="TOCHeading"/>
          </w:pPr>
          <w:r>
            <w:t>Table of Contents</w:t>
          </w:r>
        </w:p>
        <w:p w:rsidR="00AF766E" w:rsidRDefault="00CA6D89">
          <w:pPr>
            <w:pStyle w:val="TOC1"/>
            <w:tabs>
              <w:tab w:val="right" w:leader="dot" w:pos="9350"/>
            </w:tabs>
            <w:rPr>
              <w:noProof/>
            </w:rPr>
          </w:pPr>
          <w:r>
            <w:fldChar w:fldCharType="begin"/>
          </w:r>
          <w:r>
            <w:instrText xml:space="preserve"> TOC \o "1-3" \h \z \u </w:instrText>
          </w:r>
          <w:r>
            <w:fldChar w:fldCharType="separate"/>
          </w:r>
          <w:hyperlink w:anchor="_Toc384921934" w:history="1">
            <w:r w:rsidR="00AF766E" w:rsidRPr="00370043">
              <w:rPr>
                <w:rStyle w:val="Hyperlink"/>
                <w:noProof/>
              </w:rPr>
              <w:t>Introduction</w:t>
            </w:r>
            <w:r w:rsidR="00AF766E">
              <w:rPr>
                <w:noProof/>
                <w:webHidden/>
              </w:rPr>
              <w:tab/>
            </w:r>
            <w:r w:rsidR="00AF766E">
              <w:rPr>
                <w:noProof/>
                <w:webHidden/>
              </w:rPr>
              <w:fldChar w:fldCharType="begin"/>
            </w:r>
            <w:r w:rsidR="00AF766E">
              <w:rPr>
                <w:noProof/>
                <w:webHidden/>
              </w:rPr>
              <w:instrText xml:space="preserve"> PAGEREF _Toc384921934 \h </w:instrText>
            </w:r>
            <w:r w:rsidR="00AF766E">
              <w:rPr>
                <w:noProof/>
                <w:webHidden/>
              </w:rPr>
            </w:r>
            <w:r w:rsidR="00AF766E">
              <w:rPr>
                <w:noProof/>
                <w:webHidden/>
              </w:rPr>
              <w:fldChar w:fldCharType="separate"/>
            </w:r>
            <w:r w:rsidR="00AF766E">
              <w:rPr>
                <w:noProof/>
                <w:webHidden/>
              </w:rPr>
              <w:t>2</w:t>
            </w:r>
            <w:r w:rsidR="00AF766E">
              <w:rPr>
                <w:noProof/>
                <w:webHidden/>
              </w:rPr>
              <w:fldChar w:fldCharType="end"/>
            </w:r>
          </w:hyperlink>
        </w:p>
        <w:p w:rsidR="00AF766E" w:rsidRDefault="008742F5">
          <w:pPr>
            <w:pStyle w:val="TOC1"/>
            <w:tabs>
              <w:tab w:val="right" w:leader="dot" w:pos="9350"/>
            </w:tabs>
            <w:rPr>
              <w:noProof/>
            </w:rPr>
          </w:pPr>
          <w:hyperlink w:anchor="_Toc384921935" w:history="1">
            <w:r w:rsidR="00AF766E" w:rsidRPr="00370043">
              <w:rPr>
                <w:rStyle w:val="Hyperlink"/>
                <w:noProof/>
              </w:rPr>
              <w:t>Code Level Protection</w:t>
            </w:r>
            <w:r w:rsidR="00AF766E">
              <w:rPr>
                <w:noProof/>
                <w:webHidden/>
              </w:rPr>
              <w:tab/>
            </w:r>
            <w:r w:rsidR="00AF766E">
              <w:rPr>
                <w:noProof/>
                <w:webHidden/>
              </w:rPr>
              <w:fldChar w:fldCharType="begin"/>
            </w:r>
            <w:r w:rsidR="00AF766E">
              <w:rPr>
                <w:noProof/>
                <w:webHidden/>
              </w:rPr>
              <w:instrText xml:space="preserve"> PAGEREF _Toc384921935 \h </w:instrText>
            </w:r>
            <w:r w:rsidR="00AF766E">
              <w:rPr>
                <w:noProof/>
                <w:webHidden/>
              </w:rPr>
            </w:r>
            <w:r w:rsidR="00AF766E">
              <w:rPr>
                <w:noProof/>
                <w:webHidden/>
              </w:rPr>
              <w:fldChar w:fldCharType="separate"/>
            </w:r>
            <w:r w:rsidR="00AF766E">
              <w:rPr>
                <w:noProof/>
                <w:webHidden/>
              </w:rPr>
              <w:t>2</w:t>
            </w:r>
            <w:r w:rsidR="00AF766E">
              <w:rPr>
                <w:noProof/>
                <w:webHidden/>
              </w:rPr>
              <w:fldChar w:fldCharType="end"/>
            </w:r>
          </w:hyperlink>
        </w:p>
        <w:p w:rsidR="00AF766E" w:rsidRDefault="008742F5">
          <w:pPr>
            <w:pStyle w:val="TOC2"/>
            <w:tabs>
              <w:tab w:val="right" w:leader="dot" w:pos="9350"/>
            </w:tabs>
            <w:rPr>
              <w:noProof/>
            </w:rPr>
          </w:pPr>
          <w:hyperlink w:anchor="_Toc384921936" w:history="1">
            <w:r w:rsidR="00AF766E" w:rsidRPr="00370043">
              <w:rPr>
                <w:rStyle w:val="Hyperlink"/>
                <w:noProof/>
              </w:rPr>
              <w:t>Programming Language Selection</w:t>
            </w:r>
            <w:r w:rsidR="00AF766E">
              <w:rPr>
                <w:noProof/>
                <w:webHidden/>
              </w:rPr>
              <w:tab/>
            </w:r>
            <w:r w:rsidR="00AF766E">
              <w:rPr>
                <w:noProof/>
                <w:webHidden/>
              </w:rPr>
              <w:fldChar w:fldCharType="begin"/>
            </w:r>
            <w:r w:rsidR="00AF766E">
              <w:rPr>
                <w:noProof/>
                <w:webHidden/>
              </w:rPr>
              <w:instrText xml:space="preserve"> PAGEREF _Toc384921936 \h </w:instrText>
            </w:r>
            <w:r w:rsidR="00AF766E">
              <w:rPr>
                <w:noProof/>
                <w:webHidden/>
              </w:rPr>
            </w:r>
            <w:r w:rsidR="00AF766E">
              <w:rPr>
                <w:noProof/>
                <w:webHidden/>
              </w:rPr>
              <w:fldChar w:fldCharType="separate"/>
            </w:r>
            <w:r w:rsidR="00AF766E">
              <w:rPr>
                <w:noProof/>
                <w:webHidden/>
              </w:rPr>
              <w:t>2</w:t>
            </w:r>
            <w:r w:rsidR="00AF766E">
              <w:rPr>
                <w:noProof/>
                <w:webHidden/>
              </w:rPr>
              <w:fldChar w:fldCharType="end"/>
            </w:r>
          </w:hyperlink>
        </w:p>
        <w:p w:rsidR="00AF766E" w:rsidRDefault="008742F5">
          <w:pPr>
            <w:pStyle w:val="TOC2"/>
            <w:tabs>
              <w:tab w:val="right" w:leader="dot" w:pos="9350"/>
            </w:tabs>
            <w:rPr>
              <w:noProof/>
            </w:rPr>
          </w:pPr>
          <w:hyperlink w:anchor="_Toc384921937" w:history="1">
            <w:r w:rsidR="00AF766E" w:rsidRPr="00370043">
              <w:rPr>
                <w:rStyle w:val="Hyperlink"/>
                <w:noProof/>
              </w:rPr>
              <w:t>Bounds Checking</w:t>
            </w:r>
            <w:r w:rsidR="00AF766E">
              <w:rPr>
                <w:noProof/>
                <w:webHidden/>
              </w:rPr>
              <w:tab/>
            </w:r>
            <w:r w:rsidR="00AF766E">
              <w:rPr>
                <w:noProof/>
                <w:webHidden/>
              </w:rPr>
              <w:fldChar w:fldCharType="begin"/>
            </w:r>
            <w:r w:rsidR="00AF766E">
              <w:rPr>
                <w:noProof/>
                <w:webHidden/>
              </w:rPr>
              <w:instrText xml:space="preserve"> PAGEREF _Toc384921937 \h </w:instrText>
            </w:r>
            <w:r w:rsidR="00AF766E">
              <w:rPr>
                <w:noProof/>
                <w:webHidden/>
              </w:rPr>
            </w:r>
            <w:r w:rsidR="00AF766E">
              <w:rPr>
                <w:noProof/>
                <w:webHidden/>
              </w:rPr>
              <w:fldChar w:fldCharType="separate"/>
            </w:r>
            <w:r w:rsidR="00AF766E">
              <w:rPr>
                <w:noProof/>
                <w:webHidden/>
              </w:rPr>
              <w:t>3</w:t>
            </w:r>
            <w:r w:rsidR="00AF766E">
              <w:rPr>
                <w:noProof/>
                <w:webHidden/>
              </w:rPr>
              <w:fldChar w:fldCharType="end"/>
            </w:r>
          </w:hyperlink>
        </w:p>
        <w:p w:rsidR="00AF766E" w:rsidRDefault="008742F5">
          <w:pPr>
            <w:pStyle w:val="TOC2"/>
            <w:tabs>
              <w:tab w:val="right" w:leader="dot" w:pos="9350"/>
            </w:tabs>
            <w:rPr>
              <w:noProof/>
            </w:rPr>
          </w:pPr>
          <w:hyperlink w:anchor="_Toc384921938" w:history="1">
            <w:r w:rsidR="00AF766E" w:rsidRPr="00370043">
              <w:rPr>
                <w:rStyle w:val="Hyperlink"/>
                <w:noProof/>
              </w:rPr>
              <w:t>Safe Libraries</w:t>
            </w:r>
            <w:r w:rsidR="00AF766E">
              <w:rPr>
                <w:noProof/>
                <w:webHidden/>
              </w:rPr>
              <w:tab/>
            </w:r>
            <w:r w:rsidR="00AF766E">
              <w:rPr>
                <w:noProof/>
                <w:webHidden/>
              </w:rPr>
              <w:fldChar w:fldCharType="begin"/>
            </w:r>
            <w:r w:rsidR="00AF766E">
              <w:rPr>
                <w:noProof/>
                <w:webHidden/>
              </w:rPr>
              <w:instrText xml:space="preserve"> PAGEREF _Toc384921938 \h </w:instrText>
            </w:r>
            <w:r w:rsidR="00AF766E">
              <w:rPr>
                <w:noProof/>
                <w:webHidden/>
              </w:rPr>
            </w:r>
            <w:r w:rsidR="00AF766E">
              <w:rPr>
                <w:noProof/>
                <w:webHidden/>
              </w:rPr>
              <w:fldChar w:fldCharType="separate"/>
            </w:r>
            <w:r w:rsidR="00AF766E">
              <w:rPr>
                <w:noProof/>
                <w:webHidden/>
              </w:rPr>
              <w:t>4</w:t>
            </w:r>
            <w:r w:rsidR="00AF766E">
              <w:rPr>
                <w:noProof/>
                <w:webHidden/>
              </w:rPr>
              <w:fldChar w:fldCharType="end"/>
            </w:r>
          </w:hyperlink>
        </w:p>
        <w:p w:rsidR="00AF766E" w:rsidRDefault="008742F5">
          <w:pPr>
            <w:pStyle w:val="TOC3"/>
            <w:tabs>
              <w:tab w:val="right" w:leader="dot" w:pos="9350"/>
            </w:tabs>
            <w:rPr>
              <w:noProof/>
            </w:rPr>
          </w:pPr>
          <w:hyperlink w:anchor="_Toc384921939" w:history="1">
            <w:r w:rsidR="00AF766E" w:rsidRPr="00370043">
              <w:rPr>
                <w:rStyle w:val="Hyperlink"/>
                <w:noProof/>
              </w:rPr>
              <w:t>Format String Vulnerabilities</w:t>
            </w:r>
            <w:r w:rsidR="00AF766E">
              <w:rPr>
                <w:noProof/>
                <w:webHidden/>
              </w:rPr>
              <w:tab/>
            </w:r>
            <w:r w:rsidR="00AF766E">
              <w:rPr>
                <w:noProof/>
                <w:webHidden/>
              </w:rPr>
              <w:fldChar w:fldCharType="begin"/>
            </w:r>
            <w:r w:rsidR="00AF766E">
              <w:rPr>
                <w:noProof/>
                <w:webHidden/>
              </w:rPr>
              <w:instrText xml:space="preserve"> PAGEREF _Toc384921939 \h </w:instrText>
            </w:r>
            <w:r w:rsidR="00AF766E">
              <w:rPr>
                <w:noProof/>
                <w:webHidden/>
              </w:rPr>
            </w:r>
            <w:r w:rsidR="00AF766E">
              <w:rPr>
                <w:noProof/>
                <w:webHidden/>
              </w:rPr>
              <w:fldChar w:fldCharType="separate"/>
            </w:r>
            <w:r w:rsidR="00AF766E">
              <w:rPr>
                <w:noProof/>
                <w:webHidden/>
              </w:rPr>
              <w:t>4</w:t>
            </w:r>
            <w:r w:rsidR="00AF766E">
              <w:rPr>
                <w:noProof/>
                <w:webHidden/>
              </w:rPr>
              <w:fldChar w:fldCharType="end"/>
            </w:r>
          </w:hyperlink>
        </w:p>
        <w:p w:rsidR="00AF766E" w:rsidRDefault="008742F5">
          <w:pPr>
            <w:pStyle w:val="TOC3"/>
            <w:tabs>
              <w:tab w:val="right" w:leader="dot" w:pos="9350"/>
            </w:tabs>
            <w:rPr>
              <w:noProof/>
            </w:rPr>
          </w:pPr>
          <w:hyperlink w:anchor="_Toc384921940" w:history="1">
            <w:r w:rsidR="00AF766E" w:rsidRPr="00370043">
              <w:rPr>
                <w:rStyle w:val="Hyperlink"/>
                <w:noProof/>
              </w:rPr>
              <w:t>Examples of Format String Vulnerabilities</w:t>
            </w:r>
            <w:r w:rsidR="00AF766E">
              <w:rPr>
                <w:noProof/>
                <w:webHidden/>
              </w:rPr>
              <w:tab/>
            </w:r>
            <w:r w:rsidR="00AF766E">
              <w:rPr>
                <w:noProof/>
                <w:webHidden/>
              </w:rPr>
              <w:fldChar w:fldCharType="begin"/>
            </w:r>
            <w:r w:rsidR="00AF766E">
              <w:rPr>
                <w:noProof/>
                <w:webHidden/>
              </w:rPr>
              <w:instrText xml:space="preserve"> PAGEREF _Toc384921940 \h </w:instrText>
            </w:r>
            <w:r w:rsidR="00AF766E">
              <w:rPr>
                <w:noProof/>
                <w:webHidden/>
              </w:rPr>
            </w:r>
            <w:r w:rsidR="00AF766E">
              <w:rPr>
                <w:noProof/>
                <w:webHidden/>
              </w:rPr>
              <w:fldChar w:fldCharType="separate"/>
            </w:r>
            <w:r w:rsidR="00AF766E">
              <w:rPr>
                <w:noProof/>
                <w:webHidden/>
              </w:rPr>
              <w:t>5</w:t>
            </w:r>
            <w:r w:rsidR="00AF766E">
              <w:rPr>
                <w:noProof/>
                <w:webHidden/>
              </w:rPr>
              <w:fldChar w:fldCharType="end"/>
            </w:r>
          </w:hyperlink>
        </w:p>
        <w:p w:rsidR="00AF766E" w:rsidRDefault="008742F5">
          <w:pPr>
            <w:pStyle w:val="TOC3"/>
            <w:tabs>
              <w:tab w:val="right" w:leader="dot" w:pos="9350"/>
            </w:tabs>
            <w:rPr>
              <w:noProof/>
            </w:rPr>
          </w:pPr>
          <w:hyperlink w:anchor="_Toc384921941" w:history="1">
            <w:r w:rsidR="00AF766E" w:rsidRPr="00370043">
              <w:rPr>
                <w:rStyle w:val="Hyperlink"/>
                <w:noProof/>
              </w:rPr>
              <w:t>String Manipulation</w:t>
            </w:r>
            <w:r w:rsidR="00AF766E">
              <w:rPr>
                <w:noProof/>
                <w:webHidden/>
              </w:rPr>
              <w:tab/>
            </w:r>
            <w:r w:rsidR="00AF766E">
              <w:rPr>
                <w:noProof/>
                <w:webHidden/>
              </w:rPr>
              <w:fldChar w:fldCharType="begin"/>
            </w:r>
            <w:r w:rsidR="00AF766E">
              <w:rPr>
                <w:noProof/>
                <w:webHidden/>
              </w:rPr>
              <w:instrText xml:space="preserve"> PAGEREF _Toc384921941 \h </w:instrText>
            </w:r>
            <w:r w:rsidR="00AF766E">
              <w:rPr>
                <w:noProof/>
                <w:webHidden/>
              </w:rPr>
            </w:r>
            <w:r w:rsidR="00AF766E">
              <w:rPr>
                <w:noProof/>
                <w:webHidden/>
              </w:rPr>
              <w:fldChar w:fldCharType="separate"/>
            </w:r>
            <w:r w:rsidR="00AF766E">
              <w:rPr>
                <w:noProof/>
                <w:webHidden/>
              </w:rPr>
              <w:t>5</w:t>
            </w:r>
            <w:r w:rsidR="00AF766E">
              <w:rPr>
                <w:noProof/>
                <w:webHidden/>
              </w:rPr>
              <w:fldChar w:fldCharType="end"/>
            </w:r>
          </w:hyperlink>
        </w:p>
        <w:p w:rsidR="00AF766E" w:rsidRDefault="008742F5">
          <w:pPr>
            <w:pStyle w:val="TOC3"/>
            <w:tabs>
              <w:tab w:val="right" w:leader="dot" w:pos="9350"/>
            </w:tabs>
            <w:rPr>
              <w:noProof/>
            </w:rPr>
          </w:pPr>
          <w:hyperlink w:anchor="_Toc384921942" w:history="1">
            <w:r w:rsidR="00AF766E" w:rsidRPr="00370043">
              <w:rPr>
                <w:rStyle w:val="Hyperlink"/>
                <w:noProof/>
                <w:lang w:val="en"/>
              </w:rPr>
              <w:t>Secure Function Overloads</w:t>
            </w:r>
            <w:r w:rsidR="00AF766E">
              <w:rPr>
                <w:noProof/>
                <w:webHidden/>
              </w:rPr>
              <w:tab/>
            </w:r>
            <w:r w:rsidR="00AF766E">
              <w:rPr>
                <w:noProof/>
                <w:webHidden/>
              </w:rPr>
              <w:fldChar w:fldCharType="begin"/>
            </w:r>
            <w:r w:rsidR="00AF766E">
              <w:rPr>
                <w:noProof/>
                <w:webHidden/>
              </w:rPr>
              <w:instrText xml:space="preserve"> PAGEREF _Toc384921942 \h </w:instrText>
            </w:r>
            <w:r w:rsidR="00AF766E">
              <w:rPr>
                <w:noProof/>
                <w:webHidden/>
              </w:rPr>
            </w:r>
            <w:r w:rsidR="00AF766E">
              <w:rPr>
                <w:noProof/>
                <w:webHidden/>
              </w:rPr>
              <w:fldChar w:fldCharType="separate"/>
            </w:r>
            <w:r w:rsidR="00AF766E">
              <w:rPr>
                <w:noProof/>
                <w:webHidden/>
              </w:rPr>
              <w:t>6</w:t>
            </w:r>
            <w:r w:rsidR="00AF766E">
              <w:rPr>
                <w:noProof/>
                <w:webHidden/>
              </w:rPr>
              <w:fldChar w:fldCharType="end"/>
            </w:r>
          </w:hyperlink>
        </w:p>
        <w:p w:rsidR="00AF766E" w:rsidRDefault="008742F5">
          <w:pPr>
            <w:pStyle w:val="TOC2"/>
            <w:tabs>
              <w:tab w:val="right" w:leader="dot" w:pos="9350"/>
            </w:tabs>
            <w:rPr>
              <w:noProof/>
            </w:rPr>
          </w:pPr>
          <w:hyperlink w:anchor="_Toc384921943" w:history="1">
            <w:r w:rsidR="00AF766E" w:rsidRPr="00370043">
              <w:rPr>
                <w:rStyle w:val="Hyperlink"/>
                <w:noProof/>
              </w:rPr>
              <w:t>Static Code Analysis</w:t>
            </w:r>
            <w:r w:rsidR="00AF766E">
              <w:rPr>
                <w:noProof/>
                <w:webHidden/>
              </w:rPr>
              <w:tab/>
            </w:r>
            <w:r w:rsidR="00AF766E">
              <w:rPr>
                <w:noProof/>
                <w:webHidden/>
              </w:rPr>
              <w:fldChar w:fldCharType="begin"/>
            </w:r>
            <w:r w:rsidR="00AF766E">
              <w:rPr>
                <w:noProof/>
                <w:webHidden/>
              </w:rPr>
              <w:instrText xml:space="preserve"> PAGEREF _Toc384921943 \h </w:instrText>
            </w:r>
            <w:r w:rsidR="00AF766E">
              <w:rPr>
                <w:noProof/>
                <w:webHidden/>
              </w:rPr>
            </w:r>
            <w:r w:rsidR="00AF766E">
              <w:rPr>
                <w:noProof/>
                <w:webHidden/>
              </w:rPr>
              <w:fldChar w:fldCharType="separate"/>
            </w:r>
            <w:r w:rsidR="00AF766E">
              <w:rPr>
                <w:noProof/>
                <w:webHidden/>
              </w:rPr>
              <w:t>7</w:t>
            </w:r>
            <w:r w:rsidR="00AF766E">
              <w:rPr>
                <w:noProof/>
                <w:webHidden/>
              </w:rPr>
              <w:fldChar w:fldCharType="end"/>
            </w:r>
          </w:hyperlink>
        </w:p>
        <w:p w:rsidR="00AF766E" w:rsidRDefault="008742F5">
          <w:pPr>
            <w:pStyle w:val="TOC2"/>
            <w:tabs>
              <w:tab w:val="right" w:leader="dot" w:pos="9350"/>
            </w:tabs>
            <w:rPr>
              <w:noProof/>
            </w:rPr>
          </w:pPr>
          <w:hyperlink w:anchor="_Toc384921944" w:history="1">
            <w:r w:rsidR="00AF766E" w:rsidRPr="00370043">
              <w:rPr>
                <w:rStyle w:val="Hyperlink"/>
                <w:noProof/>
              </w:rPr>
              <w:t>Canaries</w:t>
            </w:r>
            <w:r w:rsidR="00AF766E">
              <w:rPr>
                <w:noProof/>
                <w:webHidden/>
              </w:rPr>
              <w:tab/>
            </w:r>
            <w:r w:rsidR="00AF766E">
              <w:rPr>
                <w:noProof/>
                <w:webHidden/>
              </w:rPr>
              <w:fldChar w:fldCharType="begin"/>
            </w:r>
            <w:r w:rsidR="00AF766E">
              <w:rPr>
                <w:noProof/>
                <w:webHidden/>
              </w:rPr>
              <w:instrText xml:space="preserve"> PAGEREF _Toc384921944 \h </w:instrText>
            </w:r>
            <w:r w:rsidR="00AF766E">
              <w:rPr>
                <w:noProof/>
                <w:webHidden/>
              </w:rPr>
            </w:r>
            <w:r w:rsidR="00AF766E">
              <w:rPr>
                <w:noProof/>
                <w:webHidden/>
              </w:rPr>
              <w:fldChar w:fldCharType="separate"/>
            </w:r>
            <w:r w:rsidR="00AF766E">
              <w:rPr>
                <w:noProof/>
                <w:webHidden/>
              </w:rPr>
              <w:t>7</w:t>
            </w:r>
            <w:r w:rsidR="00AF766E">
              <w:rPr>
                <w:noProof/>
                <w:webHidden/>
              </w:rPr>
              <w:fldChar w:fldCharType="end"/>
            </w:r>
          </w:hyperlink>
        </w:p>
        <w:p w:rsidR="00AF766E" w:rsidRDefault="008742F5">
          <w:pPr>
            <w:pStyle w:val="TOC1"/>
            <w:tabs>
              <w:tab w:val="right" w:leader="dot" w:pos="9350"/>
            </w:tabs>
            <w:rPr>
              <w:noProof/>
            </w:rPr>
          </w:pPr>
          <w:hyperlink w:anchor="_Toc384921945" w:history="1">
            <w:r w:rsidR="00AF766E" w:rsidRPr="00370043">
              <w:rPr>
                <w:rStyle w:val="Hyperlink"/>
                <w:noProof/>
              </w:rPr>
              <w:t>System Level Protection</w:t>
            </w:r>
            <w:r w:rsidR="00AF766E">
              <w:rPr>
                <w:noProof/>
                <w:webHidden/>
              </w:rPr>
              <w:tab/>
            </w:r>
            <w:r w:rsidR="00AF766E">
              <w:rPr>
                <w:noProof/>
                <w:webHidden/>
              </w:rPr>
              <w:fldChar w:fldCharType="begin"/>
            </w:r>
            <w:r w:rsidR="00AF766E">
              <w:rPr>
                <w:noProof/>
                <w:webHidden/>
              </w:rPr>
              <w:instrText xml:space="preserve"> PAGEREF _Toc384921945 \h </w:instrText>
            </w:r>
            <w:r w:rsidR="00AF766E">
              <w:rPr>
                <w:noProof/>
                <w:webHidden/>
              </w:rPr>
            </w:r>
            <w:r w:rsidR="00AF766E">
              <w:rPr>
                <w:noProof/>
                <w:webHidden/>
              </w:rPr>
              <w:fldChar w:fldCharType="separate"/>
            </w:r>
            <w:r w:rsidR="00AF766E">
              <w:rPr>
                <w:noProof/>
                <w:webHidden/>
              </w:rPr>
              <w:t>8</w:t>
            </w:r>
            <w:r w:rsidR="00AF766E">
              <w:rPr>
                <w:noProof/>
                <w:webHidden/>
              </w:rPr>
              <w:fldChar w:fldCharType="end"/>
            </w:r>
          </w:hyperlink>
        </w:p>
        <w:p w:rsidR="00AF766E" w:rsidRDefault="008742F5">
          <w:pPr>
            <w:pStyle w:val="TOC2"/>
            <w:tabs>
              <w:tab w:val="right" w:leader="dot" w:pos="9350"/>
            </w:tabs>
            <w:rPr>
              <w:noProof/>
            </w:rPr>
          </w:pPr>
          <w:hyperlink w:anchor="_Toc384921946" w:history="1">
            <w:r w:rsidR="00AF766E" w:rsidRPr="00370043">
              <w:rPr>
                <w:rStyle w:val="Hyperlink"/>
                <w:noProof/>
              </w:rPr>
              <w:t>No Execute Bit</w:t>
            </w:r>
            <w:r w:rsidR="00AF766E">
              <w:rPr>
                <w:noProof/>
                <w:webHidden/>
              </w:rPr>
              <w:tab/>
            </w:r>
            <w:r w:rsidR="00AF766E">
              <w:rPr>
                <w:noProof/>
                <w:webHidden/>
              </w:rPr>
              <w:fldChar w:fldCharType="begin"/>
            </w:r>
            <w:r w:rsidR="00AF766E">
              <w:rPr>
                <w:noProof/>
                <w:webHidden/>
              </w:rPr>
              <w:instrText xml:space="preserve"> PAGEREF _Toc384921946 \h </w:instrText>
            </w:r>
            <w:r w:rsidR="00AF766E">
              <w:rPr>
                <w:noProof/>
                <w:webHidden/>
              </w:rPr>
            </w:r>
            <w:r w:rsidR="00AF766E">
              <w:rPr>
                <w:noProof/>
                <w:webHidden/>
              </w:rPr>
              <w:fldChar w:fldCharType="separate"/>
            </w:r>
            <w:r w:rsidR="00AF766E">
              <w:rPr>
                <w:noProof/>
                <w:webHidden/>
              </w:rPr>
              <w:t>8</w:t>
            </w:r>
            <w:r w:rsidR="00AF766E">
              <w:rPr>
                <w:noProof/>
                <w:webHidden/>
              </w:rPr>
              <w:fldChar w:fldCharType="end"/>
            </w:r>
          </w:hyperlink>
        </w:p>
        <w:p w:rsidR="00AF766E" w:rsidRDefault="008742F5">
          <w:pPr>
            <w:pStyle w:val="TOC2"/>
            <w:tabs>
              <w:tab w:val="right" w:leader="dot" w:pos="9350"/>
            </w:tabs>
            <w:rPr>
              <w:noProof/>
            </w:rPr>
          </w:pPr>
          <w:hyperlink w:anchor="_Toc384921947" w:history="1">
            <w:r w:rsidR="00AF766E" w:rsidRPr="00370043">
              <w:rPr>
                <w:rStyle w:val="Hyperlink"/>
                <w:noProof/>
              </w:rPr>
              <w:t>Address Space Layout Randomization</w:t>
            </w:r>
            <w:r w:rsidR="00AF766E">
              <w:rPr>
                <w:noProof/>
                <w:webHidden/>
              </w:rPr>
              <w:tab/>
            </w:r>
            <w:r w:rsidR="00AF766E">
              <w:rPr>
                <w:noProof/>
                <w:webHidden/>
              </w:rPr>
              <w:fldChar w:fldCharType="begin"/>
            </w:r>
            <w:r w:rsidR="00AF766E">
              <w:rPr>
                <w:noProof/>
                <w:webHidden/>
              </w:rPr>
              <w:instrText xml:space="preserve"> PAGEREF _Toc384921947 \h </w:instrText>
            </w:r>
            <w:r w:rsidR="00AF766E">
              <w:rPr>
                <w:noProof/>
                <w:webHidden/>
              </w:rPr>
            </w:r>
            <w:r w:rsidR="00AF766E">
              <w:rPr>
                <w:noProof/>
                <w:webHidden/>
              </w:rPr>
              <w:fldChar w:fldCharType="separate"/>
            </w:r>
            <w:r w:rsidR="00AF766E">
              <w:rPr>
                <w:noProof/>
                <w:webHidden/>
              </w:rPr>
              <w:t>9</w:t>
            </w:r>
            <w:r w:rsidR="00AF766E">
              <w:rPr>
                <w:noProof/>
                <w:webHidden/>
              </w:rPr>
              <w:fldChar w:fldCharType="end"/>
            </w:r>
          </w:hyperlink>
        </w:p>
        <w:p w:rsidR="00AF766E" w:rsidRDefault="008742F5">
          <w:pPr>
            <w:pStyle w:val="TOC1"/>
            <w:tabs>
              <w:tab w:val="right" w:leader="dot" w:pos="9350"/>
            </w:tabs>
            <w:rPr>
              <w:noProof/>
            </w:rPr>
          </w:pPr>
          <w:hyperlink w:anchor="_Toc384921948" w:history="1">
            <w:r w:rsidR="00AF766E" w:rsidRPr="00370043">
              <w:rPr>
                <w:rStyle w:val="Hyperlink"/>
                <w:noProof/>
              </w:rPr>
              <w:t>Summary</w:t>
            </w:r>
            <w:r w:rsidR="00AF766E">
              <w:rPr>
                <w:noProof/>
                <w:webHidden/>
              </w:rPr>
              <w:tab/>
            </w:r>
            <w:r w:rsidR="00AF766E">
              <w:rPr>
                <w:noProof/>
                <w:webHidden/>
              </w:rPr>
              <w:fldChar w:fldCharType="begin"/>
            </w:r>
            <w:r w:rsidR="00AF766E">
              <w:rPr>
                <w:noProof/>
                <w:webHidden/>
              </w:rPr>
              <w:instrText xml:space="preserve"> PAGEREF _Toc384921948 \h </w:instrText>
            </w:r>
            <w:r w:rsidR="00AF766E">
              <w:rPr>
                <w:noProof/>
                <w:webHidden/>
              </w:rPr>
            </w:r>
            <w:r w:rsidR="00AF766E">
              <w:rPr>
                <w:noProof/>
                <w:webHidden/>
              </w:rPr>
              <w:fldChar w:fldCharType="separate"/>
            </w:r>
            <w:r w:rsidR="00AF766E">
              <w:rPr>
                <w:noProof/>
                <w:webHidden/>
              </w:rPr>
              <w:t>9</w:t>
            </w:r>
            <w:r w:rsidR="00AF766E">
              <w:rPr>
                <w:noProof/>
                <w:webHidden/>
              </w:rPr>
              <w:fldChar w:fldCharType="end"/>
            </w:r>
          </w:hyperlink>
        </w:p>
        <w:p w:rsidR="00AF766E" w:rsidRDefault="008742F5">
          <w:pPr>
            <w:pStyle w:val="TOC1"/>
            <w:tabs>
              <w:tab w:val="right" w:leader="dot" w:pos="9350"/>
            </w:tabs>
            <w:rPr>
              <w:noProof/>
            </w:rPr>
          </w:pPr>
          <w:hyperlink w:anchor="_Toc384921949" w:history="1">
            <w:r w:rsidR="00AF766E" w:rsidRPr="00370043">
              <w:rPr>
                <w:rStyle w:val="Hyperlink"/>
                <w:noProof/>
              </w:rPr>
              <w:t>Works Cited</w:t>
            </w:r>
            <w:r w:rsidR="00AF766E">
              <w:rPr>
                <w:noProof/>
                <w:webHidden/>
              </w:rPr>
              <w:tab/>
            </w:r>
            <w:r w:rsidR="00AF766E">
              <w:rPr>
                <w:noProof/>
                <w:webHidden/>
              </w:rPr>
              <w:fldChar w:fldCharType="begin"/>
            </w:r>
            <w:r w:rsidR="00AF766E">
              <w:rPr>
                <w:noProof/>
                <w:webHidden/>
              </w:rPr>
              <w:instrText xml:space="preserve"> PAGEREF _Toc384921949 \h </w:instrText>
            </w:r>
            <w:r w:rsidR="00AF766E">
              <w:rPr>
                <w:noProof/>
                <w:webHidden/>
              </w:rPr>
            </w:r>
            <w:r w:rsidR="00AF766E">
              <w:rPr>
                <w:noProof/>
                <w:webHidden/>
              </w:rPr>
              <w:fldChar w:fldCharType="separate"/>
            </w:r>
            <w:r w:rsidR="00AF766E">
              <w:rPr>
                <w:noProof/>
                <w:webHidden/>
              </w:rPr>
              <w:t>10</w:t>
            </w:r>
            <w:r w:rsidR="00AF766E">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921934"/>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AF766E">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921935"/>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921936"/>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w:t>
      </w:r>
      <w:r w:rsidR="005D3317">
        <w:t>compiler and operating system</w:t>
      </w:r>
      <w:r w:rsidR="0084380F">
        <w:t xml:space="preserve">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921937"/>
      <w:r>
        <w:t>Bounds Checking</w:t>
      </w:r>
      <w:bookmarkEnd w:id="4"/>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r>
      <w:r w:rsidR="00247671">
        <w:rPr>
          <w:color w:val="008000"/>
        </w:rPr>
        <w:t xml:space="preserve">//Uninitialized! </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ED7AF8">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w:t>
      </w:r>
      <w:r w:rsidR="00CF7EA7">
        <w:t xml:space="preserve"> </w:t>
      </w:r>
      <w:r w:rsidR="00ED7AF8">
        <w:t xml:space="preserve">The </w:t>
      </w:r>
      <w:r w:rsidR="00ED7AF8" w:rsidRPr="00ED7AF8">
        <w:rPr>
          <w:rStyle w:val="CodeChar"/>
        </w:rPr>
        <w:t>printf</w:t>
      </w:r>
      <w:r w:rsidR="00ED7AF8" w:rsidRPr="00ED7AF8">
        <w:t xml:space="preserve"> function </w:t>
      </w:r>
      <w:r w:rsidR="00ED7AF8">
        <w:t xml:space="preserve">will not know when to stop and could read far past the intended end of the string. </w:t>
      </w:r>
      <w:r w:rsidR="00003358">
        <w:t xml:space="preserve">Because this is only a problem due to the uninitialized value, the </w:t>
      </w:r>
      <w:r w:rsidR="00003358">
        <w:lastRenderedPageBreak/>
        <w:t xml:space="preserve">bug will only show up intermittently. The bug might not show up until years later when someone makes a seemingly unrelated change and the compiler tweaks the layout of the resulting executable just enough. These are the worst kinds of bugs to find. </w:t>
      </w:r>
    </w:p>
    <w:p w:rsidR="00ED647E" w:rsidRDefault="00ED647E" w:rsidP="00797AB0">
      <w:pPr>
        <w:pStyle w:val="Heading2"/>
      </w:pPr>
      <w:bookmarkStart w:id="5" w:name="_Toc384921938"/>
      <w:r>
        <w:t>Safe Libraries</w:t>
      </w:r>
      <w:bookmarkEnd w:id="5"/>
    </w:p>
    <w:p w:rsidR="003828F9" w:rsidRPr="003828F9" w:rsidRDefault="00FE76E3" w:rsidP="003828F9">
      <w:r>
        <w:t xml:space="preserve">Rewriting existing code to use safe libraries can be a daunting task, but the results are worth it. The ways in which old libraries can be exploited are numerous and often not obvious. </w:t>
      </w:r>
      <w:r w:rsidR="00701BEE">
        <w:t xml:space="preserve">The newer libraries have been designed with buffer security in mind, and are much harder to exploit. </w:t>
      </w:r>
    </w:p>
    <w:p w:rsidR="00B234D4" w:rsidRDefault="00B234D4" w:rsidP="00B234D4">
      <w:pPr>
        <w:pStyle w:val="Heading3"/>
      </w:pPr>
      <w:bookmarkStart w:id="6" w:name="_Toc384921939"/>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FE76E3" w:rsidP="00EB7013">
      <w:pPr>
        <w:pStyle w:val="Code"/>
      </w:pPr>
      <w:r>
        <w:t>printf (</w:t>
      </w:r>
      <w:r>
        <w:rPr>
          <w:color w:val="A31515"/>
        </w:rPr>
        <w:t>"%s"</w:t>
      </w:r>
      <w:r>
        <w:t>, somestring);</w:t>
      </w:r>
      <w:r>
        <w:tab/>
      </w:r>
      <w:r>
        <w:rPr>
          <w:color w:val="008000"/>
        </w:rPr>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EF6218" w:rsidRDefault="00EF6218" w:rsidP="00EF6218">
      <w:pPr>
        <w:pStyle w:val="Code"/>
      </w:pPr>
      <w:r>
        <w:rPr>
          <w:color w:val="0000FF"/>
        </w:rPr>
        <w:t>int</w:t>
      </w:r>
      <w:r>
        <w:t xml:space="preserve"> characters;</w:t>
      </w:r>
    </w:p>
    <w:p w:rsidR="00EF6218" w:rsidRDefault="00EF6218" w:rsidP="00EF6218">
      <w:pPr>
        <w:pStyle w:val="Code"/>
      </w:pPr>
      <w:r>
        <w:t>printf (</w:t>
      </w:r>
      <w:r>
        <w:rPr>
          <w:color w:val="A31515"/>
        </w:rPr>
        <w:t>"Hello%n"</w:t>
      </w:r>
      <w:r>
        <w:t>, &amp;characters);</w:t>
      </w:r>
    </w:p>
    <w:p w:rsidR="00EF6218" w:rsidRDefault="00EF6218" w:rsidP="00EF6218">
      <w:pPr>
        <w:pStyle w:val="Code"/>
      </w:pPr>
      <w:r>
        <w:rPr>
          <w:color w:val="0000FF"/>
        </w:rPr>
        <w:t>if</w:t>
      </w:r>
      <w:r>
        <w:t xml:space="preserve"> (characters == 5) {</w:t>
      </w:r>
    </w:p>
    <w:p w:rsidR="00EF6218" w:rsidRDefault="00EF6218" w:rsidP="00EF6218">
      <w:pPr>
        <w:pStyle w:val="Code"/>
      </w:pPr>
      <w:r>
        <w:t>printf (</w:t>
      </w:r>
      <w:r>
        <w:rPr>
          <w:color w:val="A31515"/>
        </w:rPr>
        <w:t>" world\n"</w:t>
      </w:r>
      <w:r>
        <w:t>);</w:t>
      </w:r>
    </w:p>
    <w:p w:rsidR="00EF6218" w:rsidRDefault="000267A3" w:rsidP="00EF6218">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lastRenderedPageBreak/>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w:t>
      </w:r>
      <w:r w:rsidRPr="00123B92">
        <w:rPr>
          <w:rStyle w:val="CodeChar"/>
        </w:rPr>
        <w:t>syslog</w:t>
      </w:r>
      <w:r>
        <w:t xml:space="preserve"> function in Linux exposes an interface that’</w:t>
      </w:r>
      <w:r w:rsidR="00B234D4">
        <w:t xml:space="preserve">s similar to </w:t>
      </w:r>
      <w:r w:rsidR="00B234D4" w:rsidRPr="0075021A">
        <w:rPr>
          <w:rStyle w:val="CodeChar"/>
        </w:rPr>
        <w:t>printf</w:t>
      </w:r>
      <w:r w:rsidR="00B234D4">
        <w:t xml:space="preserve"> and uses the same for</w:t>
      </w:r>
      <w:r w:rsidR="00CE5928">
        <w:t>mat string syntax.</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w:t>
      </w:r>
      <w:r w:rsidR="004A3395">
        <w:t xml:space="preserve"> generally</w:t>
      </w:r>
      <w:r>
        <w:t xml:space="preserve"> easy for C++ </w:t>
      </w:r>
      <w:r w:rsidR="00F57029">
        <w:t>developers;</w:t>
      </w:r>
      <w:r>
        <w:t xml:space="preserve"> use the </w:t>
      </w:r>
      <w:r w:rsidR="00075F5E" w:rsidRPr="00075F5E">
        <w:rPr>
          <w:rStyle w:val="CodeChar"/>
        </w:rPr>
        <w:t>&lt;</w:t>
      </w:r>
      <w:r w:rsidRPr="0075021A">
        <w:rPr>
          <w:rStyle w:val="CodeChar"/>
        </w:rPr>
        <w:t>iostream</w:t>
      </w:r>
      <w:r w:rsidR="00075F5E">
        <w:rPr>
          <w:rStyle w:val="CodeChar"/>
        </w:rPr>
        <w:t>&gt;</w:t>
      </w:r>
      <w:r>
        <w:t xml:space="preserve"> </w:t>
      </w:r>
      <w:r w:rsidR="00EA4FD7">
        <w:t xml:space="preserve">and </w:t>
      </w:r>
      <w:r w:rsidR="00EA4FD7" w:rsidRPr="00EA4FD7">
        <w:rPr>
          <w:rStyle w:val="CodeChar"/>
        </w:rPr>
        <w:t>&lt;sstream&gt;</w:t>
      </w:r>
      <w:r w:rsidR="00EA4FD7">
        <w:t xml:space="preserve"> </w:t>
      </w:r>
      <w:r>
        <w:t>librar</w:t>
      </w:r>
      <w:r w:rsidR="00EA4FD7">
        <w:t>ies</w:t>
      </w:r>
      <w:r>
        <w:t>. The stream libraries do not expose format string</w:t>
      </w:r>
      <w:r w:rsidR="00E200FC">
        <w:t xml:space="preserve"> functions</w:t>
      </w:r>
      <w:r>
        <w:t xml:space="preserve"> and as such </w:t>
      </w:r>
      <w:r w:rsidR="00647E89">
        <w:t>are</w:t>
      </w:r>
      <w:r>
        <w:t xml:space="preserve"> much harder to exploit:</w:t>
      </w:r>
    </w:p>
    <w:p w:rsidR="0066367D" w:rsidRDefault="0066367D" w:rsidP="0066367D">
      <w:pPr>
        <w:pStyle w:val="Code"/>
      </w:pPr>
      <w:r>
        <w:t xml:space="preserve">std::cout &lt;&lt; </w:t>
      </w:r>
      <w:r>
        <w:rPr>
          <w:color w:val="A31515"/>
        </w:rPr>
        <w:t>"Some value: "</w:t>
      </w:r>
      <w:r>
        <w:t xml:space="preserve"> &lt;&lt; value &lt;&lt; std::endl;</w:t>
      </w:r>
    </w:p>
    <w:p w:rsidR="006C7318" w:rsidRDefault="004C1CF8" w:rsidP="004C1CF8">
      <w:pPr>
        <w:pStyle w:val="Heading3"/>
      </w:pPr>
      <w:bookmarkStart w:id="7" w:name="_Toc384921940"/>
      <w:r>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AF766E">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921941"/>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1F789F" w:rsidRDefault="001F789F" w:rsidP="001F789F">
      <w:pPr>
        <w:pStyle w:val="Code"/>
      </w:pPr>
      <w:r>
        <w:rPr>
          <w:color w:val="0000FF"/>
        </w:rPr>
        <w:t>void</w:t>
      </w:r>
      <w:r>
        <w:t xml:space="preserve"> getStuff (</w:t>
      </w:r>
      <w:r>
        <w:rPr>
          <w:color w:val="0000FF"/>
        </w:rPr>
        <w:t>char</w:t>
      </w:r>
      <w:r>
        <w:t>* someBuffer)</w:t>
      </w:r>
    </w:p>
    <w:p w:rsidR="001F789F" w:rsidRDefault="001F789F" w:rsidP="001F789F">
      <w:pPr>
        <w:pStyle w:val="Code"/>
      </w:pPr>
      <w:r>
        <w:t>{</w:t>
      </w:r>
    </w:p>
    <w:p w:rsidR="001F789F" w:rsidRDefault="001F789F" w:rsidP="001F789F">
      <w:pPr>
        <w:pStyle w:val="Code"/>
      </w:pPr>
      <w:r>
        <w:tab/>
        <w:t>strc</w:t>
      </w:r>
      <w:r w:rsidR="00C01723">
        <w:t>at</w:t>
      </w:r>
      <w:r>
        <w:t xml:space="preserve"> (someBuffer, </w:t>
      </w:r>
      <w:r>
        <w:rPr>
          <w:color w:val="A31515"/>
        </w:rPr>
        <w:t>"lengthy stuff."</w:t>
      </w:r>
      <w:r>
        <w:t>);</w:t>
      </w:r>
      <w:r>
        <w:tab/>
      </w:r>
      <w:r>
        <w:tab/>
      </w:r>
      <w:r>
        <w:rPr>
          <w:color w:val="008000"/>
        </w:rPr>
        <w:t>//dangerous</w:t>
      </w:r>
    </w:p>
    <w:p w:rsidR="001F789F" w:rsidRDefault="001F789F" w:rsidP="001F789F">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E47ED1" w:rsidRDefault="00E47ED1" w:rsidP="00E47ED1">
      <w:pPr>
        <w:pStyle w:val="Code"/>
      </w:pPr>
      <w:r>
        <w:rPr>
          <w:color w:val="0000FF"/>
        </w:rPr>
        <w:t>void</w:t>
      </w:r>
      <w:r>
        <w:t xml:space="preserve"> getStuff (std::string&amp; someString)</w:t>
      </w:r>
    </w:p>
    <w:p w:rsidR="00E47ED1" w:rsidRDefault="00E47ED1" w:rsidP="00E47ED1">
      <w:pPr>
        <w:pStyle w:val="Code"/>
      </w:pPr>
      <w:r>
        <w:t>{</w:t>
      </w:r>
    </w:p>
    <w:p w:rsidR="00E47ED1" w:rsidRDefault="00E47ED1" w:rsidP="00E47ED1">
      <w:pPr>
        <w:pStyle w:val="Code"/>
      </w:pPr>
      <w:r>
        <w:tab/>
        <w:t xml:space="preserve">someString += </w:t>
      </w:r>
      <w:r>
        <w:rPr>
          <w:color w:val="A31515"/>
        </w:rPr>
        <w:t>"lengthy stuff."</w:t>
      </w:r>
      <w:r>
        <w:t>;</w:t>
      </w:r>
      <w:r>
        <w:tab/>
      </w:r>
      <w:r>
        <w:tab/>
      </w:r>
      <w:r>
        <w:tab/>
      </w:r>
      <w:r>
        <w:tab/>
      </w:r>
      <w:r>
        <w:rPr>
          <w:color w:val="008000"/>
        </w:rPr>
        <w:t>//safe</w:t>
      </w:r>
    </w:p>
    <w:p w:rsidR="00E47ED1" w:rsidRDefault="00E47ED1" w:rsidP="00E47ED1">
      <w:pPr>
        <w:pStyle w:val="Code"/>
      </w:pPr>
      <w:r>
        <w:t xml:space="preserve">} </w:t>
      </w:r>
    </w:p>
    <w:p w:rsidR="00463B89" w:rsidRDefault="00A30F29" w:rsidP="00A30F29">
      <w:r>
        <w:lastRenderedPageBreak/>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EF1EB8">
      <w:pPr>
        <w:pStyle w:val="Intense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EndPr/>
        <w:sdtContent>
          <w:r>
            <w:fldChar w:fldCharType="begin"/>
          </w:r>
          <w:r w:rsidR="003D58F1">
            <w:instrText xml:space="preserve">CITATION Pro14 \l 1033 </w:instrText>
          </w:r>
          <w:r>
            <w:fldChar w:fldCharType="separate"/>
          </w:r>
          <w:r w:rsidR="00AF766E">
            <w:rPr>
              <w:noProof/>
            </w:rPr>
            <w:t>(Knuth)</w:t>
          </w:r>
          <w:r>
            <w:fldChar w:fldCharType="end"/>
          </w:r>
        </w:sdtContent>
      </w:sdt>
    </w:p>
    <w:p w:rsidR="00693EDE" w:rsidRDefault="00693EDE" w:rsidP="00693EDE">
      <w:pPr>
        <w:pStyle w:val="Heading3"/>
        <w:rPr>
          <w:lang w:val="en"/>
        </w:rPr>
      </w:pPr>
      <w:bookmarkStart w:id="9" w:name="_Toc384921942"/>
      <w:r>
        <w:rPr>
          <w:lang w:val="en"/>
        </w:rPr>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FD5199" w:rsidRDefault="00FD5199" w:rsidP="00FD5199">
      <w:pPr>
        <w:pStyle w:val="Code"/>
      </w:pPr>
      <w:r>
        <w:rPr>
          <w:color w:val="0000FF"/>
        </w:rPr>
        <w:t>#define</w:t>
      </w:r>
      <w:r>
        <w:t xml:space="preserv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w:t>
      </w:r>
      <w:r w:rsidR="0017254D">
        <w:rPr>
          <w:lang w:val="en"/>
        </w:rPr>
        <w:lastRenderedPageBreak/>
        <w:t xml:space="preserve">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EndPr/>
        <w:sdtContent>
          <w:r w:rsidR="009B03C3">
            <w:rPr>
              <w:lang w:val="en"/>
            </w:rPr>
            <w:fldChar w:fldCharType="begin"/>
          </w:r>
          <w:r w:rsidR="009B03C3">
            <w:instrText xml:space="preserve"> CITATION Sec13 \l 1033 </w:instrText>
          </w:r>
          <w:r w:rsidR="009B03C3">
            <w:rPr>
              <w:lang w:val="en"/>
            </w:rPr>
            <w:fldChar w:fldCharType="separate"/>
          </w:r>
          <w:r w:rsidR="00AF766E">
            <w:rPr>
              <w:noProof/>
            </w:rPr>
            <w:t>(Secure Template Overloads)</w:t>
          </w:r>
          <w:r w:rsidR="009B03C3">
            <w:rPr>
              <w:lang w:val="en"/>
            </w:rPr>
            <w:fldChar w:fldCharType="end"/>
          </w:r>
        </w:sdtContent>
      </w:sdt>
    </w:p>
    <w:p w:rsidR="00ED647E" w:rsidRDefault="00D1193D" w:rsidP="00AA68FC">
      <w:pPr>
        <w:pStyle w:val="Heading2"/>
      </w:pPr>
      <w:bookmarkStart w:id="10" w:name="_Toc384921943"/>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AF766E">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AF766E">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921944"/>
      <w:r w:rsidRPr="00916A0D">
        <w:t>Canaries</w:t>
      </w:r>
      <w:bookmarkEnd w:id="11"/>
    </w:p>
    <w:p w:rsidR="0094673C"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r w:rsidR="00C7089A">
        <w:t xml:space="preserve">The name canary references the canaries that were placed in coal mines to provide early warning of poisonous gases for the miners. </w:t>
      </w:r>
    </w:p>
    <w:p w:rsidR="004F776D" w:rsidRDefault="00C7089A" w:rsidP="009657BF">
      <w:r>
        <w:lastRenderedPageBreak/>
        <w:t xml:space="preserve">For example: if the code places a number of buffers on the stack the compiler might pad the buffers with 16 bytes (or some quantity) of a value that is unlikely to be used by the application. Common values for a canary include 0xDEADBEEF, 0x0BADF00D and 0x55555555. The application’s run time environment will then monitor the canaries </w:t>
      </w:r>
      <w:r w:rsidR="0094673C">
        <w:t xml:space="preserve">for changes by the application. Because the canary is not memory that should be manipulated by user code a change in the canary will trigger the runtime to halt the program. </w:t>
      </w:r>
    </w:p>
    <w:p w:rsidR="004F776D" w:rsidRDefault="004F776D" w:rsidP="004F776D">
      <w:r>
        <w:t xml:space="preserve">The /GS compiler switch controls the implementation of canaries in the Visual Studio compiler </w:t>
      </w:r>
      <w:sdt>
        <w:sdtPr>
          <w:id w:val="-509058208"/>
          <w:citation/>
        </w:sdtPr>
        <w:sdtEndPr/>
        <w:sdtContent>
          <w:r>
            <w:fldChar w:fldCharType="begin"/>
          </w:r>
          <w:r>
            <w:instrText xml:space="preserve"> CITATION GSB14 \l 1033 </w:instrText>
          </w:r>
          <w:r>
            <w:fldChar w:fldCharType="separate"/>
          </w:r>
          <w:r w:rsidR="00AF766E">
            <w:rPr>
              <w:noProof/>
            </w:rPr>
            <w:t>(/GS (Buffer Security Check))</w:t>
          </w:r>
          <w:r>
            <w:fldChar w:fldCharType="end"/>
          </w:r>
        </w:sdtContent>
      </w:sdt>
      <w:r>
        <w:t xml:space="preserve">. Turning the switch on will cause the Visual C++ compiler to use a canary (called a security token in the documentation) to detect when a buffer has exceeded its allocated size. </w:t>
      </w:r>
    </w:p>
    <w:p w:rsidR="009B370D" w:rsidRDefault="004F776D" w:rsidP="004F776D">
      <w:r>
        <w:t>This can sometimes help programmers discover bad code before it becomes a problem. Not every buffer overflow is caused by a hacker, sometimes they are caused by sloppy coding. Because of this the /GS option should be turned on whenever possible.</w:t>
      </w:r>
    </w:p>
    <w:p w:rsidR="004F776D" w:rsidRPr="009B370D" w:rsidRDefault="004F776D" w:rsidP="004F776D">
      <w:r>
        <w:t xml:space="preserve">However the /GS option is not without limitations. Objects which are placed on the stack are not protected, which can allow a malicious user to manipulate data. This sounds pretty scary and it is; but </w:t>
      </w:r>
      <w:proofErr w:type="gramStart"/>
      <w:r>
        <w:t>consider</w:t>
      </w:r>
      <w:proofErr w:type="gramEnd"/>
      <w:r>
        <w:t xml:space="preserve"> what happens when a C++ virtual object is placed on the stack. Every virtual object in C++ keeps a vtable next to its data members. </w:t>
      </w:r>
      <w:r w:rsidR="00E2090E">
        <w:t xml:space="preserve">The vtable is responsible for holding the location of the virtual methods that can be used with an object. Because the vtable is not protected a malicious user can manipulate the vtable to point to arbitrary code. </w:t>
      </w:r>
      <w:r w:rsidR="00162F9B">
        <w:t xml:space="preserve">At that point it’s back to standard exploit techniques to get the hackers code to execute. </w:t>
      </w:r>
      <w:r w:rsidR="00E2090E">
        <w:t xml:space="preserve">The /GS compiler switch does not guarantee immunity against insecure code. </w:t>
      </w:r>
    </w:p>
    <w:p w:rsidR="00761674" w:rsidRDefault="00761674" w:rsidP="00797AB0">
      <w:pPr>
        <w:pStyle w:val="Heading1"/>
      </w:pPr>
      <w:bookmarkStart w:id="12" w:name="_Toc384921945"/>
      <w:r>
        <w:t>System Level Protection</w:t>
      </w:r>
      <w:bookmarkEnd w:id="12"/>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3" w:name="_Toc384921946"/>
      <w:r>
        <w:t>No Execute Bit</w:t>
      </w:r>
      <w:bookmarkEnd w:id="13"/>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w:t>
      </w:r>
      <w:r>
        <w:lastRenderedPageBreak/>
        <w:t xml:space="preserve">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EndPr/>
        <w:sdtContent>
          <w:r w:rsidR="003E77E6">
            <w:fldChar w:fldCharType="begin"/>
          </w:r>
          <w:r w:rsidR="003E77E6">
            <w:instrText xml:space="preserve"> CITATION NXB14 \l 1033 </w:instrText>
          </w:r>
          <w:r w:rsidR="003E77E6">
            <w:fldChar w:fldCharType="separate"/>
          </w:r>
          <w:r w:rsidR="00AF766E">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4" w:name="_Toc384921947"/>
      <w:r>
        <w:t>Address Space Layout Randomization</w:t>
      </w:r>
      <w:bookmarkEnd w:id="14"/>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EndPr/>
        <w:sdtContent>
          <w:r w:rsidR="00CE594B">
            <w:fldChar w:fldCharType="begin"/>
          </w:r>
          <w:r w:rsidR="00CE594B">
            <w:instrText xml:space="preserve"> CITATION Fan09 \l 1033 </w:instrText>
          </w:r>
          <w:r w:rsidR="00CE594B">
            <w:fldChar w:fldCharType="separate"/>
          </w:r>
          <w:r w:rsidR="00AF766E">
            <w:rPr>
              <w:noProof/>
            </w:rPr>
            <w:t>(Fan)</w:t>
          </w:r>
          <w:r w:rsidR="00CE594B">
            <w:fldChar w:fldCharType="end"/>
          </w:r>
        </w:sdtContent>
      </w:sdt>
      <w:r w:rsidR="00396BE2">
        <w:t>, a program loading older DLLs will not be protected by ASLR.</w:t>
      </w:r>
    </w:p>
    <w:p w:rsidR="007D473E" w:rsidRDefault="007D473E" w:rsidP="00267E60">
      <w:r>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EndPr/>
        <w:sdtContent>
          <w:r>
            <w:fldChar w:fldCharType="begin"/>
          </w:r>
          <w:r>
            <w:instrText xml:space="preserve"> CITATION Sut13 \l 1033 </w:instrText>
          </w:r>
          <w:r>
            <w:fldChar w:fldCharType="separate"/>
          </w:r>
          <w:r w:rsidR="00AF766E">
            <w:rPr>
              <w:noProof/>
            </w:rPr>
            <w:t>(Sutherland)</w:t>
          </w:r>
          <w:r>
            <w:fldChar w:fldCharType="end"/>
          </w:r>
        </w:sdtContent>
      </w:sdt>
    </w:p>
    <w:p w:rsidR="00943E8D" w:rsidRDefault="00943E8D" w:rsidP="00943E8D">
      <w:pPr>
        <w:pStyle w:val="Heading1"/>
      </w:pPr>
      <w:bookmarkStart w:id="15" w:name="_Toc384921948"/>
      <w:r>
        <w:t>Summary</w:t>
      </w:r>
      <w:bookmarkEnd w:id="15"/>
    </w:p>
    <w:p w:rsidR="00977A9C" w:rsidRPr="00977A9C" w:rsidRDefault="00FB59B1" w:rsidP="00977A9C">
      <w:r>
        <w:t>The number of ways that unguarded buffers can be exploited is surprising. The easiest way to avoid an exploit is to simply write secure code. Check your buffer lengths, use sane modern libraries, run static code analysis regularly, use your tools and platform to help protect you. An understanding of where your security ends is required to fully understand whether or not your code is protected.</w:t>
      </w:r>
    </w:p>
    <w:bookmarkStart w:id="16" w:name="_Toc384921949"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AF766E" w:rsidRDefault="00D3351C" w:rsidP="00AF766E">
          <w:pPr>
            <w:pStyle w:val="Bibliography"/>
            <w:ind w:left="720" w:hanging="720"/>
            <w:rPr>
              <w:noProof/>
            </w:rPr>
          </w:pPr>
          <w:r>
            <w:fldChar w:fldCharType="begin"/>
          </w:r>
          <w:r>
            <w:instrText xml:space="preserve"> BIBLIOGRAPHY </w:instrText>
          </w:r>
          <w:r>
            <w:fldChar w:fldCharType="separate"/>
          </w:r>
          <w:r w:rsidR="00AF766E">
            <w:rPr>
              <w:i/>
              <w:iCs/>
              <w:noProof/>
            </w:rPr>
            <w:t>/GS (Buffer Security Check)</w:t>
          </w:r>
          <w:r w:rsidR="00AF766E">
            <w:rPr>
              <w:noProof/>
            </w:rPr>
            <w:t>. 2014. 10 April 2014. &lt;http://msdn.microsoft.com/en-us/library/8dbf701c.aspx&gt;.</w:t>
          </w:r>
        </w:p>
        <w:p w:rsidR="00AF766E" w:rsidRDefault="00AF766E" w:rsidP="00AF766E">
          <w:pPr>
            <w:pStyle w:val="Bibliography"/>
            <w:ind w:left="720" w:hanging="720"/>
            <w:rPr>
              <w:noProof/>
            </w:rPr>
          </w:pPr>
          <w:r>
            <w:rPr>
              <w:i/>
              <w:iCs/>
              <w:noProof/>
            </w:rPr>
            <w:t>cppcheclipse</w:t>
          </w:r>
          <w:r>
            <w:rPr>
              <w:noProof/>
            </w:rPr>
            <w:t>. 29 February 2014. 18 March 2014. &lt;https://code.google.com/a/eclipselabs.org/p/cppcheclipse/?redir=1&gt;.</w:t>
          </w:r>
        </w:p>
        <w:p w:rsidR="00AF766E" w:rsidRDefault="00AF766E" w:rsidP="00AF766E">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AF766E" w:rsidRDefault="00AF766E" w:rsidP="00AF766E">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AF766E" w:rsidRDefault="00AF766E" w:rsidP="00AF766E">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AF766E" w:rsidRDefault="00AF766E" w:rsidP="00AF766E">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AF766E" w:rsidRDefault="00AF766E" w:rsidP="00AF766E">
          <w:pPr>
            <w:pStyle w:val="Bibliography"/>
            <w:ind w:left="720" w:hanging="720"/>
            <w:rPr>
              <w:noProof/>
            </w:rPr>
          </w:pPr>
          <w:r>
            <w:rPr>
              <w:i/>
              <w:iCs/>
              <w:noProof/>
            </w:rPr>
            <w:t>NX Bit</w:t>
          </w:r>
          <w:r>
            <w:rPr>
              <w:noProof/>
            </w:rPr>
            <w:t>. 24 March 2014. 1 April 2014. &lt;http://en.wikipedia.org/w/index.php?title=NX_bit&amp;oldid=601000671#Microsoft_Windows&gt;.</w:t>
          </w:r>
        </w:p>
        <w:p w:rsidR="00AF766E" w:rsidRDefault="00AF766E" w:rsidP="00AF766E">
          <w:pPr>
            <w:pStyle w:val="Bibliography"/>
            <w:ind w:left="720" w:hanging="720"/>
            <w:rPr>
              <w:noProof/>
            </w:rPr>
          </w:pPr>
          <w:r>
            <w:rPr>
              <w:i/>
              <w:iCs/>
              <w:noProof/>
            </w:rPr>
            <w:t>Secure Template Overloads</w:t>
          </w:r>
          <w:r>
            <w:rPr>
              <w:noProof/>
            </w:rPr>
            <w:t>. Vers. Visual Studio 2013. 2013. 1 April 2014. &lt;http://msdn.microsoft.com/en-us/library/ms175759.aspx&gt;.</w:t>
          </w:r>
        </w:p>
        <w:p w:rsidR="00AF766E" w:rsidRDefault="00AF766E" w:rsidP="00AF766E">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AF766E" w:rsidRDefault="00AF766E" w:rsidP="00AF766E">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AF766E" w:rsidRDefault="00AF766E" w:rsidP="00AF766E">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AF766E">
          <w:r>
            <w:rPr>
              <w:b/>
              <w:bCs/>
            </w:rPr>
            <w:fldChar w:fldCharType="end"/>
          </w:r>
        </w:p>
      </w:sdtContent>
    </w:sdt>
    <w:p w:rsidR="00D3351C" w:rsidRPr="00797AB0" w:rsidRDefault="00D3351C" w:rsidP="00666FAD"/>
    <w:sectPr w:rsidR="00D3351C" w:rsidRPr="00797AB0" w:rsidSect="00CA6D8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2F5" w:rsidRDefault="008742F5" w:rsidP="00666FAD">
      <w:pPr>
        <w:spacing w:after="0" w:line="240" w:lineRule="auto"/>
      </w:pPr>
      <w:r>
        <w:separator/>
      </w:r>
    </w:p>
  </w:endnote>
  <w:endnote w:type="continuationSeparator" w:id="0">
    <w:p w:rsidR="008742F5" w:rsidRDefault="008742F5"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A868CB">
          <w:rPr>
            <w:noProof/>
          </w:rPr>
          <w:t>3</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2F5" w:rsidRDefault="008742F5" w:rsidP="00666FAD">
      <w:pPr>
        <w:spacing w:after="0" w:line="240" w:lineRule="auto"/>
      </w:pPr>
      <w:r>
        <w:separator/>
      </w:r>
    </w:p>
  </w:footnote>
  <w:footnote w:type="continuationSeparator" w:id="0">
    <w:p w:rsidR="008742F5" w:rsidRDefault="008742F5"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3358"/>
    <w:rsid w:val="000048DF"/>
    <w:rsid w:val="000267A3"/>
    <w:rsid w:val="000441A5"/>
    <w:rsid w:val="0004604E"/>
    <w:rsid w:val="00052AE0"/>
    <w:rsid w:val="00054872"/>
    <w:rsid w:val="00075F5E"/>
    <w:rsid w:val="00077B8C"/>
    <w:rsid w:val="000822EC"/>
    <w:rsid w:val="000A2E43"/>
    <w:rsid w:val="000A3786"/>
    <w:rsid w:val="000A5E28"/>
    <w:rsid w:val="000B3660"/>
    <w:rsid w:val="000C238A"/>
    <w:rsid w:val="000C4198"/>
    <w:rsid w:val="000F671F"/>
    <w:rsid w:val="00100931"/>
    <w:rsid w:val="00102182"/>
    <w:rsid w:val="00123B92"/>
    <w:rsid w:val="00162F9B"/>
    <w:rsid w:val="0017254D"/>
    <w:rsid w:val="00183D96"/>
    <w:rsid w:val="001A0428"/>
    <w:rsid w:val="001A4084"/>
    <w:rsid w:val="001F31CF"/>
    <w:rsid w:val="001F789F"/>
    <w:rsid w:val="00221B0A"/>
    <w:rsid w:val="002252D7"/>
    <w:rsid w:val="00247671"/>
    <w:rsid w:val="00251390"/>
    <w:rsid w:val="00252015"/>
    <w:rsid w:val="002527BC"/>
    <w:rsid w:val="00263CA1"/>
    <w:rsid w:val="00267E60"/>
    <w:rsid w:val="0027457A"/>
    <w:rsid w:val="00295068"/>
    <w:rsid w:val="002B3AA1"/>
    <w:rsid w:val="002C0EA3"/>
    <w:rsid w:val="002D0832"/>
    <w:rsid w:val="002F4763"/>
    <w:rsid w:val="002F7E0D"/>
    <w:rsid w:val="003108D2"/>
    <w:rsid w:val="00312EE8"/>
    <w:rsid w:val="00330D28"/>
    <w:rsid w:val="00341C6B"/>
    <w:rsid w:val="0034358F"/>
    <w:rsid w:val="003453CC"/>
    <w:rsid w:val="003828F9"/>
    <w:rsid w:val="00396BE2"/>
    <w:rsid w:val="003A5F29"/>
    <w:rsid w:val="003D58F1"/>
    <w:rsid w:val="003E4C6B"/>
    <w:rsid w:val="003E77E6"/>
    <w:rsid w:val="003F31F1"/>
    <w:rsid w:val="003F52FB"/>
    <w:rsid w:val="00451FCC"/>
    <w:rsid w:val="00463B89"/>
    <w:rsid w:val="004A3395"/>
    <w:rsid w:val="004A3D29"/>
    <w:rsid w:val="004B20F2"/>
    <w:rsid w:val="004C1510"/>
    <w:rsid w:val="004C1CF8"/>
    <w:rsid w:val="004C2CD8"/>
    <w:rsid w:val="004F776D"/>
    <w:rsid w:val="00543FD7"/>
    <w:rsid w:val="00575463"/>
    <w:rsid w:val="005A5357"/>
    <w:rsid w:val="005B1C67"/>
    <w:rsid w:val="005B5172"/>
    <w:rsid w:val="005D08EF"/>
    <w:rsid w:val="005D3317"/>
    <w:rsid w:val="005E12B5"/>
    <w:rsid w:val="006203B3"/>
    <w:rsid w:val="00624090"/>
    <w:rsid w:val="00624883"/>
    <w:rsid w:val="00647E89"/>
    <w:rsid w:val="0066367D"/>
    <w:rsid w:val="00666FAD"/>
    <w:rsid w:val="00673904"/>
    <w:rsid w:val="00693EDE"/>
    <w:rsid w:val="006C7318"/>
    <w:rsid w:val="006F7FF8"/>
    <w:rsid w:val="00701BEE"/>
    <w:rsid w:val="007116C7"/>
    <w:rsid w:val="0072431B"/>
    <w:rsid w:val="007423D7"/>
    <w:rsid w:val="0075021A"/>
    <w:rsid w:val="007538B0"/>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742F5"/>
    <w:rsid w:val="008A0B2F"/>
    <w:rsid w:val="008B0679"/>
    <w:rsid w:val="008B251E"/>
    <w:rsid w:val="008C76AB"/>
    <w:rsid w:val="008D1DF2"/>
    <w:rsid w:val="008F7337"/>
    <w:rsid w:val="00916A0D"/>
    <w:rsid w:val="00925C15"/>
    <w:rsid w:val="0094223E"/>
    <w:rsid w:val="00943E8D"/>
    <w:rsid w:val="0094673C"/>
    <w:rsid w:val="009553C7"/>
    <w:rsid w:val="0095575A"/>
    <w:rsid w:val="00957E6B"/>
    <w:rsid w:val="009657BF"/>
    <w:rsid w:val="00977A9C"/>
    <w:rsid w:val="00983AE9"/>
    <w:rsid w:val="009A0C15"/>
    <w:rsid w:val="009B03C3"/>
    <w:rsid w:val="009B370D"/>
    <w:rsid w:val="009B5ED8"/>
    <w:rsid w:val="009C1E00"/>
    <w:rsid w:val="00A02707"/>
    <w:rsid w:val="00A23D0C"/>
    <w:rsid w:val="00A30F29"/>
    <w:rsid w:val="00A72AA0"/>
    <w:rsid w:val="00A82569"/>
    <w:rsid w:val="00A868CB"/>
    <w:rsid w:val="00A956C3"/>
    <w:rsid w:val="00A96D20"/>
    <w:rsid w:val="00A9755E"/>
    <w:rsid w:val="00AA68FC"/>
    <w:rsid w:val="00AB7814"/>
    <w:rsid w:val="00AD7352"/>
    <w:rsid w:val="00AE5EA3"/>
    <w:rsid w:val="00AF766E"/>
    <w:rsid w:val="00B133AF"/>
    <w:rsid w:val="00B234D4"/>
    <w:rsid w:val="00B35BFD"/>
    <w:rsid w:val="00B36BD3"/>
    <w:rsid w:val="00B573F9"/>
    <w:rsid w:val="00B72424"/>
    <w:rsid w:val="00BA0D8F"/>
    <w:rsid w:val="00BD03E1"/>
    <w:rsid w:val="00BE6BC7"/>
    <w:rsid w:val="00BE6CDC"/>
    <w:rsid w:val="00C01471"/>
    <w:rsid w:val="00C01723"/>
    <w:rsid w:val="00C0274F"/>
    <w:rsid w:val="00C0543E"/>
    <w:rsid w:val="00C2130F"/>
    <w:rsid w:val="00C34AD1"/>
    <w:rsid w:val="00C4600F"/>
    <w:rsid w:val="00C46A50"/>
    <w:rsid w:val="00C542D2"/>
    <w:rsid w:val="00C7089A"/>
    <w:rsid w:val="00C71C09"/>
    <w:rsid w:val="00C73A72"/>
    <w:rsid w:val="00C75182"/>
    <w:rsid w:val="00C830A7"/>
    <w:rsid w:val="00C85CC7"/>
    <w:rsid w:val="00C86276"/>
    <w:rsid w:val="00C923BF"/>
    <w:rsid w:val="00CA2A58"/>
    <w:rsid w:val="00CA6D89"/>
    <w:rsid w:val="00CD45A6"/>
    <w:rsid w:val="00CD5683"/>
    <w:rsid w:val="00CE4899"/>
    <w:rsid w:val="00CE5928"/>
    <w:rsid w:val="00CE594B"/>
    <w:rsid w:val="00CF566D"/>
    <w:rsid w:val="00CF7EA7"/>
    <w:rsid w:val="00D032DA"/>
    <w:rsid w:val="00D03904"/>
    <w:rsid w:val="00D0793D"/>
    <w:rsid w:val="00D118A2"/>
    <w:rsid w:val="00D1193D"/>
    <w:rsid w:val="00D3351C"/>
    <w:rsid w:val="00D428DE"/>
    <w:rsid w:val="00D430EF"/>
    <w:rsid w:val="00D5166B"/>
    <w:rsid w:val="00D8645A"/>
    <w:rsid w:val="00D94F55"/>
    <w:rsid w:val="00DE1F6E"/>
    <w:rsid w:val="00E200FC"/>
    <w:rsid w:val="00E2090E"/>
    <w:rsid w:val="00E242B8"/>
    <w:rsid w:val="00E47E5C"/>
    <w:rsid w:val="00E47ED1"/>
    <w:rsid w:val="00E5379C"/>
    <w:rsid w:val="00E83C20"/>
    <w:rsid w:val="00EA4FD7"/>
    <w:rsid w:val="00EB7013"/>
    <w:rsid w:val="00ED647E"/>
    <w:rsid w:val="00ED7AF8"/>
    <w:rsid w:val="00EE04DE"/>
    <w:rsid w:val="00EF1EB8"/>
    <w:rsid w:val="00EF6218"/>
    <w:rsid w:val="00EF7A39"/>
    <w:rsid w:val="00F233D3"/>
    <w:rsid w:val="00F33B49"/>
    <w:rsid w:val="00F425D2"/>
    <w:rsid w:val="00F57029"/>
    <w:rsid w:val="00F66955"/>
    <w:rsid w:val="00F92E0A"/>
    <w:rsid w:val="00F94986"/>
    <w:rsid w:val="00FB59B1"/>
    <w:rsid w:val="00FB5E5A"/>
    <w:rsid w:val="00FC3F58"/>
    <w:rsid w:val="00FD5199"/>
    <w:rsid w:val="00FE4FC3"/>
    <w:rsid w:val="00FE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3453CC"/>
    <w:pPr>
      <w:pBdr>
        <w:top w:val="dashSmallGap" w:sz="4" w:space="1" w:color="4BACC6" w:themeColor="accent5"/>
        <w:left w:val="dashSmallGap" w:sz="4" w:space="4" w:color="4BACC6" w:themeColor="accent5"/>
        <w:bottom w:val="dashSmallGap" w:sz="4" w:space="1" w:color="4BACC6" w:themeColor="accent5"/>
        <w:right w:val="dashSmallGap" w:sz="4" w:space="4" w:color="4BACC6" w:themeColor="accent5"/>
      </w:pBd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3453CC"/>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3453CC"/>
    <w:pPr>
      <w:pBdr>
        <w:top w:val="dashSmallGap" w:sz="4" w:space="1" w:color="4BACC6" w:themeColor="accent5"/>
        <w:left w:val="dashSmallGap" w:sz="4" w:space="4" w:color="4BACC6" w:themeColor="accent5"/>
        <w:bottom w:val="dashSmallGap" w:sz="4" w:space="1" w:color="4BACC6" w:themeColor="accent5"/>
        <w:right w:val="dashSmallGap" w:sz="4" w:space="4" w:color="4BACC6" w:themeColor="accent5"/>
      </w:pBd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3453CC"/>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11</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8</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10</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9</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
    <b:Tag>GSB14</b:Tag>
    <b:SourceType>InternetSite</b:SourceType>
    <b:Guid>{F4FC6FF4-6D1F-4CD4-848B-21B8EBED4352}</b:Guid>
    <b:Title>/GS (Buffer Security Check)</b:Title>
    <b:Year>2014</b:Year>
    <b:YearAccessed>2014</b:YearAccessed>
    <b:MonthAccessed>April</b:MonthAccessed>
    <b:DayAccessed>10</b:DayAccessed>
    <b:InternetSiteTitle>MSDN</b:InternetSiteTitle>
    <b:URL>http://msdn.microsoft.com/en-us/library/8dbf701c.aspx</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2A7AD-613E-4E92-87C9-D1E7CE70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Preventing Buffer Overflows</vt:lpstr>
    </vt:vector>
  </TitlesOfParts>
  <Company/>
  <LinksUpToDate>false</LinksUpToDate>
  <CharactersWithSpaces>24820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196</cp:revision>
  <dcterms:created xsi:type="dcterms:W3CDTF">2014-02-28T01:15:00Z</dcterms:created>
  <dcterms:modified xsi:type="dcterms:W3CDTF">2014-04-11T01:43:00Z</dcterms:modified>
</cp:coreProperties>
</file>