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BCA12" w14:textId="014F44D6" w:rsidR="002F689D" w:rsidRDefault="002F689D" w:rsidP="00797A53">
      <w:pPr>
        <w:pStyle w:val="Heading1"/>
        <w:rPr>
          <w:lang w:val="en-US"/>
        </w:rPr>
      </w:pPr>
      <w:r>
        <w:rPr>
          <w:lang w:val="en-US"/>
        </w:rPr>
        <w:t>Risk List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036"/>
        <w:gridCol w:w="3117"/>
        <w:gridCol w:w="5310"/>
      </w:tblGrid>
      <w:tr w:rsidR="002B4998" w14:paraId="58FD4FBC" w14:textId="77777777" w:rsidTr="00797A53">
        <w:tc>
          <w:tcPr>
            <w:tcW w:w="1036" w:type="dxa"/>
          </w:tcPr>
          <w:p w14:paraId="4A858D2A" w14:textId="0638E457" w:rsidR="002B4998" w:rsidRDefault="002B4998" w:rsidP="002F689D">
            <w:pPr>
              <w:rPr>
                <w:lang w:val="en-US"/>
              </w:rPr>
            </w:pPr>
            <w:r>
              <w:rPr>
                <w:lang w:val="en-US"/>
              </w:rPr>
              <w:t>Ranking</w:t>
            </w:r>
          </w:p>
        </w:tc>
        <w:tc>
          <w:tcPr>
            <w:tcW w:w="3117" w:type="dxa"/>
          </w:tcPr>
          <w:p w14:paraId="008559D5" w14:textId="4F9CA2D7" w:rsidR="002B4998" w:rsidRDefault="002B4998" w:rsidP="002F689D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5310" w:type="dxa"/>
          </w:tcPr>
          <w:p w14:paraId="16D3DE21" w14:textId="066325BB" w:rsidR="002B4998" w:rsidRDefault="002B4998" w:rsidP="00797A53">
            <w:pPr>
              <w:tabs>
                <w:tab w:val="center" w:pos="2547"/>
              </w:tabs>
              <w:rPr>
                <w:lang w:val="en-US"/>
              </w:rPr>
            </w:pPr>
            <w:r>
              <w:rPr>
                <w:lang w:val="en-US"/>
              </w:rPr>
              <w:t>Reason</w:t>
            </w:r>
            <w:r w:rsidR="00797A53">
              <w:rPr>
                <w:lang w:val="en-US"/>
              </w:rPr>
              <w:tab/>
            </w:r>
          </w:p>
        </w:tc>
      </w:tr>
      <w:tr w:rsidR="002B4998" w14:paraId="6E110BF3" w14:textId="77777777" w:rsidTr="00797A53">
        <w:tc>
          <w:tcPr>
            <w:tcW w:w="1036" w:type="dxa"/>
          </w:tcPr>
          <w:p w14:paraId="08E8CA09" w14:textId="7C9B83D0" w:rsidR="002B4998" w:rsidRDefault="00797A53" w:rsidP="002F689D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17" w:type="dxa"/>
          </w:tcPr>
          <w:p w14:paraId="659B7842" w14:textId="5B772C95" w:rsidR="002B4998" w:rsidRDefault="00797A53" w:rsidP="002F689D">
            <w:pPr>
              <w:rPr>
                <w:lang w:val="en-US"/>
              </w:rPr>
            </w:pPr>
            <w:r>
              <w:rPr>
                <w:lang w:val="en-US"/>
              </w:rPr>
              <w:t>Create Reservation</w:t>
            </w:r>
          </w:p>
        </w:tc>
        <w:tc>
          <w:tcPr>
            <w:tcW w:w="5310" w:type="dxa"/>
          </w:tcPr>
          <w:p w14:paraId="186176A3" w14:textId="4299220C" w:rsidR="002B4998" w:rsidRDefault="00797A53" w:rsidP="002F689D">
            <w:pPr>
              <w:rPr>
                <w:lang w:val="en-US"/>
              </w:rPr>
            </w:pPr>
            <w:r>
              <w:rPr>
                <w:lang w:val="en-US"/>
              </w:rPr>
              <w:t>This use case is critical to the system. The algorithm to bump Club BAIST Members with lower Membership Levels might be tricky.</w:t>
            </w:r>
          </w:p>
        </w:tc>
      </w:tr>
      <w:tr w:rsidR="002B4998" w14:paraId="1CC8C668" w14:textId="77777777" w:rsidTr="00797A53">
        <w:tc>
          <w:tcPr>
            <w:tcW w:w="1036" w:type="dxa"/>
          </w:tcPr>
          <w:p w14:paraId="1F046716" w14:textId="5CFF457F" w:rsidR="002B4998" w:rsidRDefault="006247BB" w:rsidP="002F689D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17" w:type="dxa"/>
          </w:tcPr>
          <w:p w14:paraId="06F36993" w14:textId="54B98E9D" w:rsidR="002B4998" w:rsidRDefault="006247BB" w:rsidP="002F689D">
            <w:pPr>
              <w:rPr>
                <w:lang w:val="en-US"/>
              </w:rPr>
            </w:pPr>
            <w:r>
              <w:rPr>
                <w:lang w:val="en-US"/>
              </w:rPr>
              <w:t>View/Update/Cancel Reservation</w:t>
            </w:r>
          </w:p>
        </w:tc>
        <w:tc>
          <w:tcPr>
            <w:tcW w:w="5310" w:type="dxa"/>
          </w:tcPr>
          <w:p w14:paraId="4325D0D1" w14:textId="500FC616" w:rsidR="002B4998" w:rsidRDefault="006247BB" w:rsidP="006247BB">
            <w:pPr>
              <w:rPr>
                <w:lang w:val="en-US"/>
              </w:rPr>
            </w:pPr>
            <w:r>
              <w:rPr>
                <w:lang w:val="en-US"/>
              </w:rPr>
              <w:t>Updating a reservation might need to bump a reservation similar to the Create Reservation use case. If a Time Slot is freed up that was previously bumped the system might need to inform the other Club BAIST Member.</w:t>
            </w:r>
          </w:p>
        </w:tc>
      </w:tr>
      <w:tr w:rsidR="006247BB" w14:paraId="71F2A358" w14:textId="77777777" w:rsidTr="00797A53">
        <w:tc>
          <w:tcPr>
            <w:tcW w:w="1036" w:type="dxa"/>
          </w:tcPr>
          <w:p w14:paraId="025E68FF" w14:textId="40ABE6A3" w:rsidR="006247BB" w:rsidRDefault="008A19CE" w:rsidP="008A19C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17" w:type="dxa"/>
          </w:tcPr>
          <w:p w14:paraId="7AEEAA18" w14:textId="16E0A02D" w:rsidR="006247BB" w:rsidRDefault="008A19CE" w:rsidP="002F689D">
            <w:pPr>
              <w:rPr>
                <w:lang w:val="en-US"/>
              </w:rPr>
            </w:pPr>
            <w:r>
              <w:rPr>
                <w:lang w:val="en-US"/>
              </w:rPr>
              <w:t>Schedule Tournament</w:t>
            </w:r>
          </w:p>
        </w:tc>
        <w:tc>
          <w:tcPr>
            <w:tcW w:w="5310" w:type="dxa"/>
          </w:tcPr>
          <w:p w14:paraId="3100420C" w14:textId="271F2FD2" w:rsidR="006247BB" w:rsidRDefault="008A19CE" w:rsidP="002F689D">
            <w:pPr>
              <w:rPr>
                <w:lang w:val="en-US"/>
              </w:rPr>
            </w:pPr>
            <w:r>
              <w:rPr>
                <w:lang w:val="en-US"/>
              </w:rPr>
              <w:t>This use case needs to be able to bump reservations when a reservation conflicts with a tournament.</w:t>
            </w:r>
          </w:p>
        </w:tc>
      </w:tr>
      <w:tr w:rsidR="00993D62" w14:paraId="06E0683B" w14:textId="77777777" w:rsidTr="00797A53">
        <w:tc>
          <w:tcPr>
            <w:tcW w:w="1036" w:type="dxa"/>
          </w:tcPr>
          <w:p w14:paraId="6194FB8B" w14:textId="617455D6" w:rsidR="00993D62" w:rsidRDefault="00993D62" w:rsidP="008A19CE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3117" w:type="dxa"/>
          </w:tcPr>
          <w:p w14:paraId="2B830067" w14:textId="470DCDEE" w:rsidR="00993D62" w:rsidRDefault="00993D62" w:rsidP="002F689D">
            <w:pPr>
              <w:rPr>
                <w:lang w:val="en-US"/>
              </w:rPr>
            </w:pPr>
            <w:r>
              <w:rPr>
                <w:lang w:val="en-US"/>
              </w:rPr>
              <w:t>Create and Update Membership Levels and Pricing</w:t>
            </w:r>
          </w:p>
        </w:tc>
        <w:tc>
          <w:tcPr>
            <w:tcW w:w="5310" w:type="dxa"/>
          </w:tcPr>
          <w:p w14:paraId="5BB34163" w14:textId="319ECEA1" w:rsidR="00993D62" w:rsidRDefault="00993D62" w:rsidP="00715A57">
            <w:pPr>
              <w:rPr>
                <w:lang w:val="en-US"/>
              </w:rPr>
            </w:pPr>
            <w:r>
              <w:rPr>
                <w:lang w:val="en-US"/>
              </w:rPr>
              <w:t>There is a lot of complexity involved in this use case however it’s likely to</w:t>
            </w:r>
            <w:r w:rsidR="00715A57">
              <w:rPr>
                <w:lang w:val="en-US"/>
              </w:rPr>
              <w:t xml:space="preserve"> be used</w:t>
            </w:r>
            <w:r>
              <w:rPr>
                <w:lang w:val="en-US"/>
              </w:rPr>
              <w:t xml:space="preserve"> rarely.</w:t>
            </w:r>
            <w:r w:rsidR="00410ABD">
              <w:rPr>
                <w:lang w:val="en-US"/>
              </w:rPr>
              <w:t xml:space="preserve"> </w:t>
            </w:r>
          </w:p>
        </w:tc>
      </w:tr>
      <w:tr w:rsidR="00104B71" w14:paraId="3B21E0BC" w14:textId="77777777" w:rsidTr="00797A53">
        <w:tc>
          <w:tcPr>
            <w:tcW w:w="1036" w:type="dxa"/>
          </w:tcPr>
          <w:p w14:paraId="2C441F28" w14:textId="53253595" w:rsidR="00104B71" w:rsidRDefault="00104B71" w:rsidP="00104B71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3117" w:type="dxa"/>
          </w:tcPr>
          <w:p w14:paraId="4C6C05F1" w14:textId="186B84D9" w:rsidR="00104B71" w:rsidRDefault="00104B71" w:rsidP="00104B71">
            <w:pPr>
              <w:rPr>
                <w:lang w:val="en-US"/>
              </w:rPr>
            </w:pPr>
            <w:r>
              <w:rPr>
                <w:lang w:val="en-US"/>
              </w:rPr>
              <w:t>Update Membership</w:t>
            </w:r>
          </w:p>
        </w:tc>
        <w:tc>
          <w:tcPr>
            <w:tcW w:w="5310" w:type="dxa"/>
          </w:tcPr>
          <w:p w14:paraId="672CC22B" w14:textId="6FD4473E" w:rsidR="00104B71" w:rsidRDefault="00104B71" w:rsidP="00104B71">
            <w:pPr>
              <w:rPr>
                <w:lang w:val="en-US"/>
              </w:rPr>
            </w:pPr>
            <w:r>
              <w:rPr>
                <w:lang w:val="en-US"/>
              </w:rPr>
              <w:t>Differently authorized users will be able to do different things here.</w:t>
            </w:r>
          </w:p>
        </w:tc>
      </w:tr>
      <w:tr w:rsidR="00104B71" w14:paraId="263DE147" w14:textId="77777777" w:rsidTr="00797A53">
        <w:tc>
          <w:tcPr>
            <w:tcW w:w="1036" w:type="dxa"/>
          </w:tcPr>
          <w:p w14:paraId="5D13D92E" w14:textId="7F65EBE6" w:rsidR="00104B71" w:rsidRDefault="00104B71" w:rsidP="00104B71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3117" w:type="dxa"/>
          </w:tcPr>
          <w:p w14:paraId="5D7FA2D5" w14:textId="15A69B17" w:rsidR="00104B71" w:rsidRDefault="00104B71" w:rsidP="00104B71">
            <w:pPr>
              <w:rPr>
                <w:lang w:val="en-US"/>
              </w:rPr>
            </w:pPr>
            <w:r>
              <w:rPr>
                <w:lang w:val="en-US"/>
              </w:rPr>
              <w:t>View Available Reservation Slots</w:t>
            </w:r>
          </w:p>
        </w:tc>
        <w:tc>
          <w:tcPr>
            <w:tcW w:w="5310" w:type="dxa"/>
          </w:tcPr>
          <w:p w14:paraId="0496BF84" w14:textId="524B304E" w:rsidR="00104B71" w:rsidRDefault="00104B71" w:rsidP="00104B71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some business logic involved in this use </w:t>
            </w:r>
            <w:r w:rsidR="00146656">
              <w:rPr>
                <w:lang w:val="en-US"/>
              </w:rPr>
              <w:t>case and it links to other use cases.</w:t>
            </w:r>
          </w:p>
        </w:tc>
      </w:tr>
      <w:tr w:rsidR="00C625F0" w14:paraId="4D04ACE2" w14:textId="77777777" w:rsidTr="00797A53">
        <w:tc>
          <w:tcPr>
            <w:tcW w:w="1036" w:type="dxa"/>
          </w:tcPr>
          <w:p w14:paraId="7E58B304" w14:textId="3053AADF" w:rsidR="00C625F0" w:rsidRDefault="00C625F0" w:rsidP="00104B71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3117" w:type="dxa"/>
          </w:tcPr>
          <w:p w14:paraId="2BD8A1C8" w14:textId="14CF00C9" w:rsidR="00C625F0" w:rsidRDefault="00C625F0" w:rsidP="00104B71">
            <w:pPr>
              <w:rPr>
                <w:lang w:val="en-US"/>
              </w:rPr>
            </w:pPr>
            <w:r>
              <w:rPr>
                <w:lang w:val="en-US"/>
              </w:rPr>
              <w:t>Apply Discounts</w:t>
            </w:r>
          </w:p>
        </w:tc>
        <w:tc>
          <w:tcPr>
            <w:tcW w:w="5310" w:type="dxa"/>
          </w:tcPr>
          <w:p w14:paraId="30C33CEA" w14:textId="645DD557" w:rsidR="00C625F0" w:rsidRDefault="00C625F0" w:rsidP="00104B71">
            <w:pPr>
              <w:rPr>
                <w:lang w:val="en-US"/>
              </w:rPr>
            </w:pPr>
            <w:r>
              <w:rPr>
                <w:lang w:val="en-US"/>
              </w:rPr>
              <w:t>We need to be able to account for discounts from Club BAIST Management.</w:t>
            </w:r>
            <w:bookmarkStart w:id="0" w:name="_GoBack"/>
            <w:bookmarkEnd w:id="0"/>
          </w:p>
        </w:tc>
      </w:tr>
      <w:tr w:rsidR="00104B71" w14:paraId="4B78EC1C" w14:textId="77777777" w:rsidTr="00797A53">
        <w:tc>
          <w:tcPr>
            <w:tcW w:w="1036" w:type="dxa"/>
          </w:tcPr>
          <w:p w14:paraId="5D704D82" w14:textId="24688A1A" w:rsidR="00104B71" w:rsidRDefault="00104B71" w:rsidP="00104B71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3117" w:type="dxa"/>
          </w:tcPr>
          <w:p w14:paraId="385A6A3D" w14:textId="7E94A3B6" w:rsidR="00104B71" w:rsidRDefault="00104B71" w:rsidP="00104B71">
            <w:pPr>
              <w:rPr>
                <w:lang w:val="en-US"/>
              </w:rPr>
            </w:pPr>
            <w:r>
              <w:rPr>
                <w:lang w:val="en-US"/>
              </w:rPr>
              <w:t>View Membership Status and Details</w:t>
            </w:r>
          </w:p>
        </w:tc>
        <w:tc>
          <w:tcPr>
            <w:tcW w:w="5310" w:type="dxa"/>
          </w:tcPr>
          <w:p w14:paraId="7FAA8338" w14:textId="47D50B74" w:rsidR="00104B71" w:rsidRDefault="00104B71" w:rsidP="00104B71">
            <w:pPr>
              <w:rPr>
                <w:lang w:val="en-US"/>
              </w:rPr>
            </w:pPr>
            <w:r>
              <w:rPr>
                <w:lang w:val="en-US"/>
              </w:rPr>
              <w:t>A fairly simple use case, only involves retrieving and displaying information.</w:t>
            </w:r>
          </w:p>
        </w:tc>
      </w:tr>
      <w:tr w:rsidR="00104B71" w14:paraId="7D9DE616" w14:textId="77777777" w:rsidTr="00B30947">
        <w:tc>
          <w:tcPr>
            <w:tcW w:w="1036" w:type="dxa"/>
          </w:tcPr>
          <w:p w14:paraId="53C333EC" w14:textId="77777777" w:rsidR="00104B71" w:rsidRDefault="00104B71" w:rsidP="00104B71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3117" w:type="dxa"/>
          </w:tcPr>
          <w:p w14:paraId="02ABD6B4" w14:textId="77777777" w:rsidR="00104B71" w:rsidRDefault="00104B71" w:rsidP="00104B71">
            <w:pPr>
              <w:rPr>
                <w:lang w:val="en-US"/>
              </w:rPr>
            </w:pPr>
            <w:r>
              <w:rPr>
                <w:lang w:val="en-US"/>
              </w:rPr>
              <w:t>View Daily List of Reservations</w:t>
            </w:r>
          </w:p>
        </w:tc>
        <w:tc>
          <w:tcPr>
            <w:tcW w:w="5310" w:type="dxa"/>
          </w:tcPr>
          <w:p w14:paraId="1558756F" w14:textId="204D5B46" w:rsidR="00104B71" w:rsidRDefault="00104B71" w:rsidP="00104B71">
            <w:pPr>
              <w:rPr>
                <w:lang w:val="en-US"/>
              </w:rPr>
            </w:pPr>
            <w:r>
              <w:rPr>
                <w:lang w:val="en-US"/>
              </w:rPr>
              <w:t>A fairly simple use case, only involves retrieving and displaying information.</w:t>
            </w:r>
          </w:p>
        </w:tc>
      </w:tr>
      <w:tr w:rsidR="00104B71" w14:paraId="70AE022F" w14:textId="77777777" w:rsidTr="00797A53">
        <w:tc>
          <w:tcPr>
            <w:tcW w:w="1036" w:type="dxa"/>
          </w:tcPr>
          <w:p w14:paraId="7906D63E" w14:textId="45184AA4" w:rsidR="00104B71" w:rsidRDefault="00104B71" w:rsidP="00104B71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3117" w:type="dxa"/>
          </w:tcPr>
          <w:p w14:paraId="16561431" w14:textId="1EA0CAFE" w:rsidR="00104B71" w:rsidRDefault="00104B71" w:rsidP="00104B71">
            <w:pPr>
              <w:rPr>
                <w:lang w:val="en-US"/>
              </w:rPr>
            </w:pPr>
            <w:r>
              <w:rPr>
                <w:lang w:val="en-US"/>
              </w:rPr>
              <w:t>View Membership Reports</w:t>
            </w:r>
          </w:p>
        </w:tc>
        <w:tc>
          <w:tcPr>
            <w:tcW w:w="5310" w:type="dxa"/>
          </w:tcPr>
          <w:p w14:paraId="7F516574" w14:textId="01A60C15" w:rsidR="00104B71" w:rsidRDefault="00104B71" w:rsidP="00104B71">
            <w:pPr>
              <w:rPr>
                <w:lang w:val="en-US"/>
              </w:rPr>
            </w:pPr>
            <w:r>
              <w:rPr>
                <w:lang w:val="en-US"/>
              </w:rPr>
              <w:t xml:space="preserve">The type of reports being generated will likely not have a significant architectural impact. They will also be run rarely. </w:t>
            </w:r>
          </w:p>
        </w:tc>
      </w:tr>
    </w:tbl>
    <w:p w14:paraId="336E1754" w14:textId="77777777" w:rsidR="002B4998" w:rsidRPr="002F689D" w:rsidRDefault="002B4998" w:rsidP="002F689D">
      <w:pPr>
        <w:rPr>
          <w:lang w:val="en-US"/>
        </w:rPr>
      </w:pPr>
    </w:p>
    <w:sectPr w:rsidR="002B4998" w:rsidRPr="002F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9D"/>
    <w:rsid w:val="00002432"/>
    <w:rsid w:val="00104B71"/>
    <w:rsid w:val="00146656"/>
    <w:rsid w:val="00274064"/>
    <w:rsid w:val="002B4998"/>
    <w:rsid w:val="002F689D"/>
    <w:rsid w:val="00410ABD"/>
    <w:rsid w:val="004F6E53"/>
    <w:rsid w:val="00571ADA"/>
    <w:rsid w:val="006247BB"/>
    <w:rsid w:val="006A6BF6"/>
    <w:rsid w:val="006F41CD"/>
    <w:rsid w:val="00715A57"/>
    <w:rsid w:val="00797A53"/>
    <w:rsid w:val="007E1DDF"/>
    <w:rsid w:val="008A19CE"/>
    <w:rsid w:val="00993D62"/>
    <w:rsid w:val="00C6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F5E5"/>
  <w15:chartTrackingRefBased/>
  <w15:docId w15:val="{D92B5A3E-7EB2-4E81-A078-07561B93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02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024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71A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Babcock</dc:creator>
  <cp:keywords/>
  <dc:description/>
  <cp:lastModifiedBy>Addison Babcock</cp:lastModifiedBy>
  <cp:revision>12</cp:revision>
  <dcterms:created xsi:type="dcterms:W3CDTF">2015-10-24T20:17:00Z</dcterms:created>
  <dcterms:modified xsi:type="dcterms:W3CDTF">2015-10-28T02:29:00Z</dcterms:modified>
</cp:coreProperties>
</file>