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E3C" w:rsidRPr="00882910" w:rsidRDefault="00AE1E3C" w:rsidP="003B0E90">
      <w:pPr>
        <w:rPr>
          <w:rStyle w:val="Emphasis"/>
          <w:i w:val="0"/>
        </w:rPr>
      </w:pPr>
      <w:bookmarkStart w:id="0" w:name="_GoBack"/>
      <w:bookmarkEnd w:id="0"/>
    </w:p>
    <w:p w:rsidR="001C4418" w:rsidRPr="00882910" w:rsidRDefault="001C4418" w:rsidP="003B0E90"/>
    <w:p w:rsidR="001C4418" w:rsidRPr="00882910" w:rsidRDefault="001C4418" w:rsidP="003B0E90"/>
    <w:p w:rsidR="007A7FD5" w:rsidRPr="00882910" w:rsidRDefault="00302AEE" w:rsidP="003B0E90">
      <w:r w:rsidRPr="00882910">
        <w:rPr>
          <w:noProof/>
          <w:lang w:eastAsia="en-US"/>
        </w:rPr>
        <mc:AlternateContent>
          <mc:Choice Requires="wps">
            <w:drawing>
              <wp:anchor distT="0" distB="0" distL="114300" distR="114300" simplePos="0" relativeHeight="251641344" behindDoc="0" locked="0" layoutInCell="1" allowOverlap="1">
                <wp:simplePos x="0" y="0"/>
                <wp:positionH relativeFrom="column">
                  <wp:posOffset>-800100</wp:posOffset>
                </wp:positionH>
                <wp:positionV relativeFrom="paragraph">
                  <wp:posOffset>209550</wp:posOffset>
                </wp:positionV>
                <wp:extent cx="7800340" cy="2248535"/>
                <wp:effectExtent l="0" t="635" r="4445" b="0"/>
                <wp:wrapNone/>
                <wp:docPr id="24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0340" cy="2248535"/>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4682" w:rsidRPr="00C50F45" w:rsidRDefault="005C4682" w:rsidP="00143AAC">
                            <w:pPr>
                              <w:spacing w:after="0"/>
                              <w:rPr>
                                <w:rFonts w:ascii="Futura Std ExtraBold" w:hAnsi="Futura Std ExtraBold"/>
                                <w:sz w:val="16"/>
                                <w:szCs w:val="16"/>
                              </w:rPr>
                            </w:pPr>
                            <w:r w:rsidRPr="00C50F45">
                              <w:rPr>
                                <w:rFonts w:ascii="Futura Std ExtraBold" w:hAnsi="Futura Std ExtraBold"/>
                                <w:sz w:val="48"/>
                                <w:szCs w:val="48"/>
                              </w:rPr>
                              <w:t xml:space="preserve">                      </w:t>
                            </w:r>
                          </w:p>
                          <w:p w:rsidR="005C4682" w:rsidRDefault="005C4682" w:rsidP="00B9180D">
                            <w:pPr>
                              <w:pStyle w:val="Heading1Cover"/>
                            </w:pPr>
                            <w:r>
                              <w:t>Warehouse Management (WM)</w:t>
                            </w:r>
                          </w:p>
                          <w:p w:rsidR="005C4682" w:rsidRPr="00B9180D" w:rsidRDefault="005C4682" w:rsidP="00B9180D">
                            <w:pPr>
                              <w:pStyle w:val="Heading1Cover"/>
                            </w:pPr>
                            <w:r>
                              <w:t>Case Study III</w:t>
                            </w:r>
                          </w:p>
                          <w:p w:rsidR="005C4682" w:rsidRPr="003C27D9" w:rsidRDefault="005C4682" w:rsidP="00882910">
                            <w:pPr>
                              <w:spacing w:before="240" w:after="0" w:line="360" w:lineRule="atLeast"/>
                              <w:ind w:left="3544"/>
                              <w:rPr>
                                <w:rFonts w:ascii="Arial" w:hAnsi="Arial" w:cs="Arial"/>
                                <w:sz w:val="22"/>
                              </w:rPr>
                            </w:pPr>
                            <w:r w:rsidRPr="00EE65E6">
                              <w:rPr>
                                <w:rFonts w:ascii="Arial" w:hAnsi="Arial" w:cs="Arial"/>
                                <w:sz w:val="22"/>
                              </w:rPr>
                              <w:t>This case study explains an integrated warehouse management process which is triggered by a sales order for material to be delivered to the customer from a warehouse-managed storage location.</w:t>
                            </w:r>
                          </w:p>
                          <w:p w:rsidR="005C4682" w:rsidRPr="007A7FD5" w:rsidRDefault="005C4682" w:rsidP="00143AAC">
                            <w:pPr>
                              <w:rPr>
                                <w:rFonts w:ascii="Futura Std ExtraBold" w:hAnsi="Futura Std ExtraBold"/>
                                <w:sz w:val="56"/>
                                <w:szCs w:val="56"/>
                              </w:rPr>
                            </w:pPr>
                          </w:p>
                          <w:p w:rsidR="005C4682" w:rsidRPr="007A7FD5" w:rsidRDefault="005C4682" w:rsidP="00143AAC">
                            <w:pPr>
                              <w:rPr>
                                <w:rFonts w:ascii="Futura Std ExtraBold" w:hAnsi="Futura Std ExtraBold"/>
                                <w:sz w:val="56"/>
                                <w:szCs w:val="56"/>
                              </w:rPr>
                            </w:pPr>
                          </w:p>
                          <w:p w:rsidR="005C4682" w:rsidRPr="007A7FD5" w:rsidRDefault="005C4682" w:rsidP="00143AAC">
                            <w:pPr>
                              <w:rPr>
                                <w:rFonts w:ascii="Futura Std ExtraBold" w:hAnsi="Futura Std ExtraBold"/>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63pt;margin-top:16.5pt;width:614.2pt;height:177.0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" fillcolor="#d8d8d8" stroked="f">
                <v:textbox>
                  <w:txbxContent>
                    <w:p w:rsidR="005C4682" w:rsidRPr="00C50F45" w:rsidRDefault="005C4682" w:rsidP="00143AAC">
                      <w:pPr>
                        <w:spacing w:after="0"/>
                        <w:rPr>
                          <w:rFonts w:ascii="Futura Std ExtraBold" w:hAnsi="Futura Std ExtraBold"/>
                          <w:sz w:val="16"/>
                          <w:szCs w:val="16"/>
                        </w:rPr>
                      </w:pPr>
                      <w:r w:rsidRPr="00C50F45">
                        <w:rPr>
                          <w:rFonts w:ascii="Futura Std ExtraBold" w:hAnsi="Futura Std ExtraBold"/>
                          <w:sz w:val="48"/>
                          <w:szCs w:val="48"/>
                        </w:rPr>
                        <w:t xml:space="preserve">                      </w:t>
                      </w:r>
                    </w:p>
                    <w:p w:rsidR="005C4682" w:rsidRDefault="005C4682" w:rsidP="00B9180D">
                      <w:pPr>
                        <w:pStyle w:val="Heading1Cover"/>
                      </w:pPr>
                      <w:r>
                        <w:t>Warehouse Management (WM)</w:t>
                      </w:r>
                    </w:p>
                    <w:p w:rsidR="005C4682" w:rsidRPr="00B9180D" w:rsidRDefault="005C4682" w:rsidP="00B9180D">
                      <w:pPr>
                        <w:pStyle w:val="Heading1Cover"/>
                      </w:pPr>
                      <w:r>
                        <w:t>Case Study III</w:t>
                      </w:r>
                    </w:p>
                    <w:p w:rsidR="005C4682" w:rsidRPr="003C27D9" w:rsidRDefault="005C4682" w:rsidP="00882910">
                      <w:pPr>
                        <w:spacing w:before="240" w:after="0" w:line="360" w:lineRule="atLeast"/>
                        <w:ind w:left="3544"/>
                        <w:rPr>
                          <w:rFonts w:ascii="Arial" w:hAnsi="Arial" w:cs="Arial"/>
                          <w:sz w:val="22"/>
                        </w:rPr>
                      </w:pPr>
                      <w:r w:rsidRPr="00EE65E6">
                        <w:rPr>
                          <w:rFonts w:ascii="Arial" w:hAnsi="Arial" w:cs="Arial"/>
                          <w:sz w:val="22"/>
                        </w:rPr>
                        <w:t>This case study explains an integrated warehouse management process which is triggered by a sales order for material to be delivered to the customer from a warehouse-managed storage location.</w:t>
                      </w:r>
                    </w:p>
                    <w:p w:rsidR="005C4682" w:rsidRPr="007A7FD5" w:rsidRDefault="005C4682" w:rsidP="00143AAC">
                      <w:pPr>
                        <w:rPr>
                          <w:rFonts w:ascii="Futura Std ExtraBold" w:hAnsi="Futura Std ExtraBold"/>
                          <w:sz w:val="56"/>
                          <w:szCs w:val="56"/>
                        </w:rPr>
                      </w:pPr>
                    </w:p>
                    <w:p w:rsidR="005C4682" w:rsidRPr="007A7FD5" w:rsidRDefault="005C4682" w:rsidP="00143AAC">
                      <w:pPr>
                        <w:rPr>
                          <w:rFonts w:ascii="Futura Std ExtraBold" w:hAnsi="Futura Std ExtraBold"/>
                          <w:sz w:val="56"/>
                          <w:szCs w:val="56"/>
                        </w:rPr>
                      </w:pPr>
                    </w:p>
                    <w:p w:rsidR="005C4682" w:rsidRPr="007A7FD5" w:rsidRDefault="005C4682" w:rsidP="00143AAC">
                      <w:pPr>
                        <w:rPr>
                          <w:rFonts w:ascii="Futura Std ExtraBold" w:hAnsi="Futura Std ExtraBold"/>
                          <w:sz w:val="56"/>
                          <w:szCs w:val="56"/>
                        </w:rPr>
                      </w:pPr>
                    </w:p>
                  </w:txbxContent>
                </v:textbox>
              </v:rect>
            </w:pict>
          </mc:Fallback>
        </mc:AlternateContent>
      </w:r>
    </w:p>
    <w:p w:rsidR="007A7FD5" w:rsidRPr="00882910" w:rsidRDefault="00302AEE" w:rsidP="003B0E90">
      <w:r w:rsidRPr="00882910">
        <w:rPr>
          <w:noProof/>
          <w:lang w:eastAsia="en-US"/>
        </w:rPr>
        <mc:AlternateContent>
          <mc:Choice Requires="wps">
            <w:drawing>
              <wp:anchor distT="0" distB="0" distL="114300" distR="114300" simplePos="0" relativeHeight="251642368" behindDoc="0" locked="0" layoutInCell="1" allowOverlap="1">
                <wp:simplePos x="0" y="0"/>
                <wp:positionH relativeFrom="column">
                  <wp:posOffset>1028700</wp:posOffset>
                </wp:positionH>
                <wp:positionV relativeFrom="paragraph">
                  <wp:posOffset>229235</wp:posOffset>
                </wp:positionV>
                <wp:extent cx="314960" cy="325755"/>
                <wp:effectExtent l="0" t="0" r="3175" b="2540"/>
                <wp:wrapNone/>
                <wp:docPr id="24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5CED2E" id="Rectangle 3" o:spid="_x0000_s1026" style="position:absolute;margin-left:81pt;margin-top:18.05pt;width:24.8pt;height:25.6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" fillcolor="#943634" stroked="f"/>
            </w:pict>
          </mc:Fallback>
        </mc:AlternateContent>
      </w:r>
    </w:p>
    <w:p w:rsidR="00774A4B" w:rsidRPr="00882910" w:rsidRDefault="00774A4B" w:rsidP="003B0E90">
      <w:pPr>
        <w:rPr>
          <w:rFonts w:ascii="Futura Std Book" w:hAnsi="Futura Std Book"/>
          <w:sz w:val="28"/>
          <w:szCs w:val="28"/>
        </w:rPr>
      </w:pPr>
    </w:p>
    <w:p w:rsidR="00774A4B" w:rsidRPr="00882910" w:rsidRDefault="00774A4B" w:rsidP="003B0E90"/>
    <w:p w:rsidR="00774A4B" w:rsidRPr="00882910" w:rsidRDefault="00774A4B" w:rsidP="003B0E90"/>
    <w:p w:rsidR="00AE1E3C" w:rsidRPr="00882910" w:rsidRDefault="00AE1E3C" w:rsidP="003B0E90"/>
    <w:tbl>
      <w:tblPr>
        <w:tblpPr w:leftFromText="141" w:rightFromText="141" w:vertAnchor="page" w:horzAnchor="margin" w:tblpY="7557"/>
        <w:tblW w:w="10186" w:type="dxa"/>
        <w:tblLook w:val="04A0" w:firstRow="1" w:lastRow="0" w:firstColumn="1" w:lastColumn="0" w:noHBand="0" w:noVBand="1"/>
      </w:tblPr>
      <w:tblGrid>
        <w:gridCol w:w="3028"/>
        <w:gridCol w:w="3340"/>
        <w:gridCol w:w="273"/>
        <w:gridCol w:w="3545"/>
      </w:tblGrid>
      <w:tr w:rsidR="00233145" w:rsidRPr="00882910">
        <w:trPr>
          <w:trHeight w:val="7367"/>
        </w:trPr>
        <w:tc>
          <w:tcPr>
            <w:tcW w:w="3028" w:type="dxa"/>
          </w:tcPr>
          <w:p w:rsidR="00233145" w:rsidRPr="00882910" w:rsidRDefault="00233145" w:rsidP="00215CF9">
            <w:pPr>
              <w:pStyle w:val="Heading2Cover"/>
            </w:pPr>
            <w:r w:rsidRPr="00882910">
              <w:t>Product</w:t>
            </w:r>
          </w:p>
          <w:p w:rsidR="00233145" w:rsidRPr="00882910" w:rsidRDefault="00233145" w:rsidP="00215CF9">
            <w:pPr>
              <w:pStyle w:val="Text2Cover"/>
            </w:pPr>
            <w:r w:rsidRPr="00882910">
              <w:t>SAP ERP</w:t>
            </w:r>
          </w:p>
          <w:p w:rsidR="00233145" w:rsidRPr="00882910" w:rsidRDefault="00233145" w:rsidP="00215CF9">
            <w:pPr>
              <w:pStyle w:val="Text2Cover"/>
            </w:pPr>
            <w:r w:rsidRPr="00882910">
              <w:t>G.B.I.</w:t>
            </w:r>
          </w:p>
          <w:p w:rsidR="00233145" w:rsidRPr="00882910" w:rsidRDefault="00233145" w:rsidP="00215CF9">
            <w:pPr>
              <w:pStyle w:val="Text2Cover"/>
            </w:pPr>
            <w:r w:rsidRPr="00882910">
              <w:t>Release 6.0</w:t>
            </w:r>
            <w:r w:rsidR="00E81B50">
              <w:t>7</w:t>
            </w:r>
          </w:p>
          <w:p w:rsidR="00233145" w:rsidRPr="00882910" w:rsidRDefault="00233145" w:rsidP="00215CF9">
            <w:pPr>
              <w:pStyle w:val="Text2Cover"/>
            </w:pPr>
          </w:p>
          <w:p w:rsidR="00233145" w:rsidRPr="00882910" w:rsidRDefault="00233145" w:rsidP="00215CF9">
            <w:pPr>
              <w:pStyle w:val="Heading2Cover"/>
            </w:pPr>
            <w:r w:rsidRPr="00882910">
              <w:t>Level</w:t>
            </w:r>
          </w:p>
          <w:p w:rsidR="00233145" w:rsidRPr="00882910" w:rsidRDefault="00233145" w:rsidP="00215CF9">
            <w:pPr>
              <w:pStyle w:val="Text2Cover"/>
            </w:pPr>
            <w:r w:rsidRPr="00882910">
              <w:t>Beginner</w:t>
            </w:r>
          </w:p>
          <w:p w:rsidR="00233145" w:rsidRPr="00882910" w:rsidRDefault="00233145" w:rsidP="00215CF9">
            <w:pPr>
              <w:pStyle w:val="Text2Cover"/>
            </w:pPr>
          </w:p>
          <w:p w:rsidR="00233145" w:rsidRPr="00882910" w:rsidRDefault="00233145" w:rsidP="00215CF9">
            <w:pPr>
              <w:pStyle w:val="Heading2Cover"/>
            </w:pPr>
            <w:r w:rsidRPr="00882910">
              <w:t>Focus</w:t>
            </w:r>
          </w:p>
          <w:p w:rsidR="00233145" w:rsidRPr="00882910" w:rsidRDefault="00391985" w:rsidP="00215CF9">
            <w:pPr>
              <w:pStyle w:val="Text2Cover"/>
            </w:pPr>
            <w:r w:rsidRPr="00882910">
              <w:t>Warehouse Management</w:t>
            </w:r>
          </w:p>
          <w:p w:rsidR="00233145" w:rsidRPr="00882910" w:rsidRDefault="00233145" w:rsidP="00215CF9">
            <w:pPr>
              <w:pStyle w:val="Text2Cover"/>
            </w:pPr>
          </w:p>
          <w:p w:rsidR="00233145" w:rsidRPr="00882910" w:rsidRDefault="00233145" w:rsidP="00215CF9">
            <w:pPr>
              <w:pStyle w:val="Heading2Cover"/>
            </w:pPr>
            <w:r w:rsidRPr="00882910">
              <w:t>Author</w:t>
            </w:r>
            <w:r w:rsidR="00882910" w:rsidRPr="00882910">
              <w:t>s</w:t>
            </w:r>
          </w:p>
          <w:p w:rsidR="0001468D" w:rsidRPr="00882910" w:rsidRDefault="0001468D" w:rsidP="0001468D">
            <w:pPr>
              <w:pStyle w:val="Text2Cover"/>
            </w:pPr>
            <w:r w:rsidRPr="00882910">
              <w:t>Simha Magal</w:t>
            </w:r>
          </w:p>
          <w:p w:rsidR="0001468D" w:rsidRDefault="0001468D" w:rsidP="0001468D">
            <w:pPr>
              <w:pStyle w:val="Text2Cover"/>
            </w:pPr>
            <w:r w:rsidRPr="00882910">
              <w:t>Stefan Weidner</w:t>
            </w:r>
          </w:p>
          <w:p w:rsidR="00587F1D" w:rsidRPr="00882910" w:rsidRDefault="00587F1D" w:rsidP="0001468D">
            <w:pPr>
              <w:pStyle w:val="Text2Cover"/>
            </w:pPr>
            <w:r>
              <w:t>Chris Bernhardt</w:t>
            </w:r>
          </w:p>
          <w:p w:rsidR="00233145" w:rsidRPr="00882910" w:rsidRDefault="00233145" w:rsidP="00215CF9">
            <w:pPr>
              <w:pStyle w:val="Text2Cover"/>
            </w:pPr>
          </w:p>
          <w:p w:rsidR="00233145" w:rsidRPr="00882910" w:rsidRDefault="00233145" w:rsidP="00215CF9">
            <w:pPr>
              <w:pStyle w:val="Heading2Cover"/>
            </w:pPr>
            <w:r w:rsidRPr="00882910">
              <w:t>Version</w:t>
            </w:r>
          </w:p>
          <w:p w:rsidR="0001468D" w:rsidRDefault="00E00C84" w:rsidP="0001468D">
            <w:pPr>
              <w:pStyle w:val="Text2Cover"/>
            </w:pPr>
            <w:r w:rsidRPr="00882910">
              <w:t>2.</w:t>
            </w:r>
            <w:r w:rsidR="006822C0">
              <w:t>4</w:t>
            </w:r>
            <w:r w:rsidR="009C5006">
              <w:t>0</w:t>
            </w:r>
          </w:p>
          <w:p w:rsidR="00212D17" w:rsidRPr="00882910" w:rsidRDefault="00212D17" w:rsidP="0001468D">
            <w:pPr>
              <w:pStyle w:val="Text2Cover"/>
            </w:pPr>
          </w:p>
          <w:p w:rsidR="00233145" w:rsidRPr="00212D17" w:rsidRDefault="00212D17" w:rsidP="00212D17">
            <w:pPr>
              <w:pStyle w:val="Heading2Cover"/>
            </w:pPr>
            <w:r w:rsidRPr="00212D17">
              <w:t>Last Update</w:t>
            </w:r>
          </w:p>
          <w:p w:rsidR="00212D17" w:rsidRPr="00882910" w:rsidRDefault="00570983" w:rsidP="006822C0">
            <w:pPr>
              <w:pStyle w:val="Text2Cover"/>
              <w:rPr>
                <w:rFonts w:ascii="Futura Std Book" w:hAnsi="Futura Std Book"/>
                <w:sz w:val="28"/>
                <w:szCs w:val="28"/>
              </w:rPr>
            </w:pPr>
            <w:r>
              <w:t>June</w:t>
            </w:r>
            <w:r w:rsidR="00212D17" w:rsidRPr="00212D17">
              <w:t xml:space="preserve"> 201</w:t>
            </w:r>
            <w:r w:rsidR="006822C0">
              <w:t>5</w:t>
            </w:r>
          </w:p>
        </w:tc>
        <w:tc>
          <w:tcPr>
            <w:tcW w:w="3340" w:type="dxa"/>
          </w:tcPr>
          <w:p w:rsidR="00233145" w:rsidRPr="00882910" w:rsidRDefault="00233145" w:rsidP="00215CF9">
            <w:pPr>
              <w:pStyle w:val="Heading2Cover"/>
            </w:pPr>
            <w:r w:rsidRPr="00882910">
              <w:t>MOTIVATION</w:t>
            </w:r>
          </w:p>
          <w:p w:rsidR="0001468D" w:rsidRPr="00882910" w:rsidRDefault="0001468D" w:rsidP="0001468D">
            <w:pPr>
              <w:pStyle w:val="Text2Cover"/>
            </w:pPr>
            <w:r w:rsidRPr="00882910">
              <w:t>Warehousing has significant value for logistics.</w:t>
            </w:r>
          </w:p>
          <w:p w:rsidR="0001468D" w:rsidRPr="00882910" w:rsidRDefault="0001468D" w:rsidP="0001468D">
            <w:pPr>
              <w:pStyle w:val="Text2Cover"/>
            </w:pPr>
          </w:p>
          <w:p w:rsidR="0001468D" w:rsidRPr="00882910" w:rsidRDefault="0001468D" w:rsidP="0001468D">
            <w:pPr>
              <w:pStyle w:val="Text2Cover"/>
            </w:pPr>
            <w:r w:rsidRPr="00882910">
              <w:t>Current trends such as higher cost pressure, shorter cycles of innovation, higher customer expectations and globalization of markets make great demands on companies, in particular on warehouse logistics. This is especially difficult in industries with high differentiation like the consumer goods industry. Furthermore, customers have increasingly higher demands on reliability, promptness and flexibility of deliveries.</w:t>
            </w:r>
          </w:p>
          <w:p w:rsidR="0001468D" w:rsidRPr="00882910" w:rsidRDefault="0001468D" w:rsidP="0001468D">
            <w:pPr>
              <w:pStyle w:val="Text2Cover"/>
            </w:pPr>
          </w:p>
          <w:p w:rsidR="00233145" w:rsidRPr="00882910" w:rsidRDefault="0001468D" w:rsidP="0001468D">
            <w:pPr>
              <w:pStyle w:val="Text2Cover"/>
            </w:pPr>
            <w:r w:rsidRPr="00882910">
              <w:t>Warehouse management systems support the global flow of goods between the producer and the purchaser and facilitate near fail-proof logistic operations in increasingly complex supply chains.</w:t>
            </w:r>
          </w:p>
        </w:tc>
        <w:tc>
          <w:tcPr>
            <w:tcW w:w="273" w:type="dxa"/>
          </w:tcPr>
          <w:p w:rsidR="00233145" w:rsidRPr="00882910" w:rsidRDefault="00233145" w:rsidP="00215CF9">
            <w:pPr>
              <w:pStyle w:val="Text2Cover"/>
              <w:rPr>
                <w:rFonts w:cs="Futura-Bold"/>
                <w:b/>
                <w:szCs w:val="24"/>
              </w:rPr>
            </w:pPr>
          </w:p>
        </w:tc>
        <w:tc>
          <w:tcPr>
            <w:tcW w:w="3545" w:type="dxa"/>
          </w:tcPr>
          <w:p w:rsidR="00233145" w:rsidRPr="00882910" w:rsidRDefault="00233145" w:rsidP="00215CF9">
            <w:pPr>
              <w:pStyle w:val="Heading2Cover"/>
            </w:pPr>
            <w:r w:rsidRPr="00882910">
              <w:t>PREREQUISITES</w:t>
            </w:r>
          </w:p>
          <w:p w:rsidR="00391985" w:rsidRPr="00882910" w:rsidRDefault="00391985" w:rsidP="00391985">
            <w:pPr>
              <w:autoSpaceDE w:val="0"/>
              <w:autoSpaceDN w:val="0"/>
              <w:adjustRightInd w:val="0"/>
              <w:spacing w:before="0" w:after="0"/>
              <w:rPr>
                <w:rFonts w:ascii="Arial" w:hAnsi="Arial" w:cs="Arial"/>
                <w:bCs/>
                <w:sz w:val="20"/>
              </w:rPr>
            </w:pPr>
            <w:r w:rsidRPr="00882910">
              <w:rPr>
                <w:rFonts w:ascii="Arial" w:hAnsi="Arial" w:cs="Arial"/>
                <w:bCs/>
                <w:sz w:val="20"/>
              </w:rPr>
              <w:t>Before you use this case study, you should be familiar with navigation in the SAP system.</w:t>
            </w:r>
          </w:p>
          <w:p w:rsidR="00391985" w:rsidRPr="00882910" w:rsidRDefault="00391985" w:rsidP="00391985">
            <w:pPr>
              <w:autoSpaceDE w:val="0"/>
              <w:autoSpaceDN w:val="0"/>
              <w:adjustRightInd w:val="0"/>
              <w:spacing w:before="0" w:after="0"/>
              <w:rPr>
                <w:rFonts w:ascii="Arial" w:hAnsi="Arial" w:cs="Arial"/>
                <w:bCs/>
                <w:sz w:val="20"/>
              </w:rPr>
            </w:pPr>
          </w:p>
          <w:p w:rsidR="006E2AA4" w:rsidRPr="00D2775D" w:rsidRDefault="006E2AA4" w:rsidP="006E2AA4">
            <w:pPr>
              <w:autoSpaceDE w:val="0"/>
              <w:autoSpaceDN w:val="0"/>
              <w:adjustRightInd w:val="0"/>
              <w:spacing w:before="0" w:after="0"/>
              <w:rPr>
                <w:rFonts w:ascii="Arial" w:hAnsi="Arial" w:cs="Arial"/>
                <w:bCs/>
                <w:sz w:val="20"/>
              </w:rPr>
            </w:pPr>
            <w:r w:rsidRPr="00D2775D">
              <w:rPr>
                <w:rFonts w:ascii="Arial" w:hAnsi="Arial" w:cs="Arial"/>
                <w:bCs/>
                <w:sz w:val="20"/>
              </w:rPr>
              <w:t>In order to successfully work through this case study, it is not necessary to have finished the WM exercises. However, it is recommended.</w:t>
            </w:r>
          </w:p>
          <w:p w:rsidR="00233145" w:rsidRPr="00882910" w:rsidRDefault="00233145" w:rsidP="00215CF9">
            <w:pPr>
              <w:pStyle w:val="Text2Cover"/>
              <w:rPr>
                <w:rFonts w:ascii="Futura-Bold" w:hAnsi="Futura-Bold" w:cs="Futura-Bold"/>
                <w:b/>
              </w:rPr>
            </w:pPr>
          </w:p>
          <w:p w:rsidR="00233145" w:rsidRPr="00882910" w:rsidRDefault="00233145" w:rsidP="00215CF9">
            <w:pPr>
              <w:pStyle w:val="Heading2Cover"/>
            </w:pPr>
            <w:r w:rsidRPr="00882910">
              <w:t>NOTES</w:t>
            </w:r>
          </w:p>
          <w:p w:rsidR="00233145" w:rsidRPr="00882910" w:rsidRDefault="00233145" w:rsidP="00215CF9">
            <w:pPr>
              <w:pStyle w:val="Text2Cover"/>
              <w:rPr>
                <w:rFonts w:ascii="Futura Std Book" w:hAnsi="Futura Std Book"/>
                <w:sz w:val="28"/>
                <w:szCs w:val="28"/>
              </w:rPr>
            </w:pPr>
            <w:r w:rsidRPr="00882910">
              <w:t>This case study uses the Global Bike Inc. (G.B.I.) data set, which has exclusively been created for SAP UA global curricula.</w:t>
            </w:r>
          </w:p>
        </w:tc>
      </w:tr>
    </w:tbl>
    <w:p w:rsidR="00795647" w:rsidRPr="00882910" w:rsidRDefault="00795647" w:rsidP="003B0E90"/>
    <w:p w:rsidR="00795647" w:rsidRPr="00882910" w:rsidRDefault="00795647" w:rsidP="003B0E90"/>
    <w:p w:rsidR="00795647" w:rsidRPr="00882910" w:rsidRDefault="00795647" w:rsidP="003B0E90"/>
    <w:p w:rsidR="00795647" w:rsidRPr="00882910" w:rsidRDefault="00795647" w:rsidP="003B0E90"/>
    <w:p w:rsidR="00795647" w:rsidRPr="00882910" w:rsidRDefault="00795647" w:rsidP="003B0E90"/>
    <w:p w:rsidR="00795647" w:rsidRPr="00882910" w:rsidRDefault="00302AEE" w:rsidP="003B0E90">
      <w:r>
        <w:rPr>
          <w:noProof/>
          <w:szCs w:val="24"/>
          <w:lang w:eastAsia="en-US"/>
        </w:rPr>
        <w:drawing>
          <wp:anchor distT="0" distB="0" distL="114300" distR="114300" simplePos="0" relativeHeight="251646464" behindDoc="0" locked="0" layoutInCell="1" allowOverlap="1">
            <wp:simplePos x="0" y="0"/>
            <wp:positionH relativeFrom="column">
              <wp:posOffset>-635</wp:posOffset>
            </wp:positionH>
            <wp:positionV relativeFrom="paragraph">
              <wp:posOffset>4899025</wp:posOffset>
            </wp:positionV>
            <wp:extent cx="1243965" cy="669925"/>
            <wp:effectExtent l="0" t="0" r="0" b="0"/>
            <wp:wrapNone/>
            <wp:docPr id="252" name="Bild 3" descr="M:\Dokumente\UCC_Partner\Logos\SAP UA Logo\SAP_University_Alliances_Logo_2013_Februar\RGB\SAP_UniversityAlliances_scrn_R_pos_sta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M:\Dokumente\UCC_Partner\Logos\SAP UA Logo\SAP_University_Alliances_Logo_2013_Februar\RGB\SAP_UniversityAlliances_scrn_R_pos_stac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43965" cy="669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1B5D" w:rsidRPr="00882910" w:rsidRDefault="00305DB4">
      <w:r w:rsidRPr="00882910">
        <w:br w:type="page"/>
      </w:r>
    </w:p>
    <w:tbl>
      <w:tblPr>
        <w:tblpPr w:leftFromText="141" w:rightFromText="141" w:horzAnchor="margin" w:tblpY="509"/>
        <w:tblW w:w="0" w:type="auto"/>
        <w:tblLook w:val="01E0" w:firstRow="1" w:lastRow="1" w:firstColumn="1" w:lastColumn="1" w:noHBand="0" w:noVBand="0"/>
      </w:tblPr>
      <w:tblGrid>
        <w:gridCol w:w="1188"/>
        <w:gridCol w:w="6300"/>
        <w:gridCol w:w="2138"/>
      </w:tblGrid>
      <w:tr w:rsidR="00841B5D" w:rsidRPr="00882910" w:rsidTr="00587F1D">
        <w:trPr>
          <w:trHeight w:val="870"/>
        </w:trPr>
        <w:tc>
          <w:tcPr>
            <w:tcW w:w="1188" w:type="dxa"/>
          </w:tcPr>
          <w:p w:rsidR="00841B5D" w:rsidRPr="00882910" w:rsidRDefault="00841B5D" w:rsidP="00587F1D">
            <w:pPr>
              <w:spacing w:before="0" w:after="0"/>
              <w:jc w:val="right"/>
            </w:pPr>
            <w:r w:rsidRPr="00882910">
              <w:br w:type="page"/>
            </w:r>
            <w:r w:rsidRPr="00882910">
              <w:br w:type="page"/>
            </w:r>
            <w:r w:rsidR="00302AEE" w:rsidRPr="00882910">
              <w:rPr>
                <w:noProof/>
                <w:lang w:eastAsia="en-US"/>
              </w:rPr>
              <mc:AlternateContent>
                <mc:Choice Requires="wps">
                  <w:drawing>
                    <wp:inline distT="0" distB="0" distL="0" distR="0">
                      <wp:extent cx="265430" cy="247650"/>
                      <wp:effectExtent l="3810" t="0" r="0" b="2540"/>
                      <wp:docPr id="239" name="Rectangle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F24DB7" id="Rectangle 193"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" fillcolor="#943634" stroked="f">
                      <w10:anchorlock/>
                    </v:rect>
                  </w:pict>
                </mc:Fallback>
              </mc:AlternateContent>
            </w:r>
          </w:p>
        </w:tc>
        <w:tc>
          <w:tcPr>
            <w:tcW w:w="8438" w:type="dxa"/>
            <w:gridSpan w:val="2"/>
          </w:tcPr>
          <w:p w:rsidR="00841B5D" w:rsidRPr="00882910" w:rsidRDefault="00841B5D" w:rsidP="00587F1D">
            <w:pPr>
              <w:pStyle w:val="Heading1"/>
              <w:rPr>
                <w:rFonts w:cs="Arial"/>
              </w:rPr>
            </w:pPr>
            <w:r w:rsidRPr="00882910">
              <w:rPr>
                <w:rFonts w:cs="Arial"/>
              </w:rPr>
              <w:t>Process Overview</w:t>
            </w:r>
          </w:p>
        </w:tc>
      </w:tr>
      <w:tr w:rsidR="00841B5D" w:rsidRPr="00882910" w:rsidTr="00354083">
        <w:trPr>
          <w:trHeight w:val="940"/>
        </w:trPr>
        <w:tc>
          <w:tcPr>
            <w:tcW w:w="9626" w:type="dxa"/>
            <w:gridSpan w:val="3"/>
            <w:shd w:val="clear" w:color="auto" w:fill="D9D9D9"/>
          </w:tcPr>
          <w:p w:rsidR="00841B5D" w:rsidRPr="00882910" w:rsidRDefault="00841B5D" w:rsidP="00354083">
            <w:pPr>
              <w:tabs>
                <w:tab w:val="right" w:pos="9360"/>
              </w:tabs>
              <w:spacing w:before="200"/>
            </w:pPr>
            <w:r w:rsidRPr="00882910">
              <w:rPr>
                <w:b/>
              </w:rPr>
              <w:t>Learning Objective</w:t>
            </w:r>
            <w:r w:rsidR="00EE76E4" w:rsidRPr="00882910">
              <w:rPr>
                <w:b/>
              </w:rPr>
              <w:t xml:space="preserve"> </w:t>
            </w:r>
            <w:r w:rsidR="00EE76E4" w:rsidRPr="00882910">
              <w:t>Understand and perform a warehousing sales process cycle.</w:t>
            </w:r>
            <w:r w:rsidRPr="00882910">
              <w:tab/>
            </w:r>
            <w:r w:rsidRPr="00882910">
              <w:rPr>
                <w:b/>
                <w:sz w:val="20"/>
                <w:szCs w:val="20"/>
              </w:rPr>
              <w:t>Time</w:t>
            </w:r>
            <w:r w:rsidRPr="00882910">
              <w:rPr>
                <w:sz w:val="20"/>
                <w:szCs w:val="20"/>
              </w:rPr>
              <w:t xml:space="preserve"> </w:t>
            </w:r>
            <w:r w:rsidR="00703445" w:rsidRPr="00882910">
              <w:rPr>
                <w:sz w:val="20"/>
                <w:szCs w:val="20"/>
              </w:rPr>
              <w:t>70</w:t>
            </w:r>
            <w:r w:rsidRPr="00882910">
              <w:rPr>
                <w:sz w:val="20"/>
                <w:szCs w:val="20"/>
              </w:rPr>
              <w:t xml:space="preserve"> min</w:t>
            </w:r>
          </w:p>
          <w:p w:rsidR="00841B5D" w:rsidRPr="00882910" w:rsidRDefault="00841B5D" w:rsidP="00957C51">
            <w:pPr>
              <w:autoSpaceDE w:val="0"/>
              <w:autoSpaceDN w:val="0"/>
              <w:adjustRightInd w:val="0"/>
              <w:rPr>
                <w:rFonts w:cs="FuturaStd-Book"/>
              </w:rPr>
            </w:pPr>
            <w:r w:rsidRPr="00882910">
              <w:rPr>
                <w:rFonts w:cs="FuturaStd-Book"/>
                <w:b/>
              </w:rPr>
              <w:t xml:space="preserve">Scenario </w:t>
            </w:r>
            <w:r w:rsidRPr="00882910">
              <w:rPr>
                <w:rFonts w:cs="FuturaStd-Book"/>
              </w:rPr>
              <w:t xml:space="preserve">Due to increasing sales output in your </w:t>
            </w:r>
            <w:r w:rsidR="0001468D" w:rsidRPr="00882910">
              <w:rPr>
                <w:rFonts w:cs="FuturaStd-Book"/>
              </w:rPr>
              <w:t xml:space="preserve">San Diego </w:t>
            </w:r>
            <w:r w:rsidRPr="00882910">
              <w:rPr>
                <w:rFonts w:cs="FuturaStd-Book"/>
              </w:rPr>
              <w:t>distribution center, the management has decided to install a Warehouse Management System there. After running some tests you have som</w:t>
            </w:r>
            <w:r w:rsidR="004D5909" w:rsidRPr="00882910">
              <w:rPr>
                <w:rFonts w:cs="FuturaStd-Book"/>
              </w:rPr>
              <w:t>e material in your warehouse and you can fulfill a new sales order</w:t>
            </w:r>
            <w:r w:rsidR="00931F1D" w:rsidRPr="00882910">
              <w:rPr>
                <w:rFonts w:cs="FuturaStd-Book"/>
              </w:rPr>
              <w:t>.</w:t>
            </w:r>
          </w:p>
          <w:p w:rsidR="00931F1D" w:rsidRPr="00882910" w:rsidRDefault="00931F1D" w:rsidP="00C048E7">
            <w:pPr>
              <w:autoSpaceDE w:val="0"/>
              <w:autoSpaceDN w:val="0"/>
              <w:adjustRightInd w:val="0"/>
              <w:rPr>
                <w:rFonts w:cs="FuturaStd-Book"/>
              </w:rPr>
            </w:pPr>
            <w:r w:rsidRPr="00882910">
              <w:rPr>
                <w:rFonts w:cs="FuturaStd-Book"/>
                <w:b/>
              </w:rPr>
              <w:t>Employees involved</w:t>
            </w:r>
            <w:r w:rsidRPr="00882910">
              <w:rPr>
                <w:rFonts w:cs="FuturaStd-Book"/>
                <w:b/>
              </w:rPr>
              <w:tab/>
            </w:r>
            <w:r w:rsidRPr="00882910">
              <w:rPr>
                <w:rFonts w:cs="FuturaStd-Book"/>
              </w:rPr>
              <w:t>Karim Messalem (Salesperson 1)</w:t>
            </w:r>
            <w:r w:rsidRPr="00882910">
              <w:rPr>
                <w:rFonts w:cs="FuturaStd-Book"/>
              </w:rPr>
              <w:br/>
            </w:r>
            <w:r w:rsidRPr="00882910">
              <w:rPr>
                <w:rFonts w:cs="FuturaStd-Book"/>
              </w:rPr>
              <w:tab/>
            </w:r>
            <w:r w:rsidRPr="00882910">
              <w:rPr>
                <w:rFonts w:cs="FuturaStd-Book"/>
              </w:rPr>
              <w:tab/>
            </w:r>
            <w:r w:rsidRPr="00882910">
              <w:rPr>
                <w:rFonts w:cs="FuturaStd-Book"/>
              </w:rPr>
              <w:tab/>
            </w:r>
            <w:r w:rsidR="00C048E7" w:rsidRPr="00882910">
              <w:rPr>
                <w:rFonts w:cs="FuturaStd-Book"/>
              </w:rPr>
              <w:t>Carolin Bruzik (Warehouse Supervisor)</w:t>
            </w:r>
            <w:r w:rsidR="00C048E7" w:rsidRPr="00882910">
              <w:rPr>
                <w:rFonts w:cs="FuturaStd-Book"/>
              </w:rPr>
              <w:br/>
            </w:r>
            <w:r w:rsidR="00C048E7" w:rsidRPr="00882910">
              <w:rPr>
                <w:rFonts w:cs="FuturaStd-Book"/>
              </w:rPr>
              <w:tab/>
            </w:r>
            <w:r w:rsidR="00C048E7" w:rsidRPr="00882910">
              <w:rPr>
                <w:rFonts w:cs="FuturaStd-Book"/>
              </w:rPr>
              <w:tab/>
            </w:r>
            <w:r w:rsidR="00C048E7" w:rsidRPr="00882910">
              <w:rPr>
                <w:rFonts w:cs="FuturaStd-Book"/>
              </w:rPr>
              <w:tab/>
              <w:t>Sunil Gupta (Warehouse Employee)</w:t>
            </w:r>
            <w:r w:rsidR="00C048E7" w:rsidRPr="00882910">
              <w:rPr>
                <w:rFonts w:cs="FuturaStd-Book"/>
              </w:rPr>
              <w:br/>
            </w:r>
            <w:r w:rsidR="00C048E7" w:rsidRPr="00882910">
              <w:rPr>
                <w:rFonts w:cs="FuturaStd-Book"/>
              </w:rPr>
              <w:tab/>
            </w:r>
            <w:r w:rsidR="00C048E7" w:rsidRPr="00882910">
              <w:rPr>
                <w:rFonts w:cs="FuturaStd-Book"/>
              </w:rPr>
              <w:tab/>
            </w:r>
            <w:r w:rsidR="00C048E7" w:rsidRPr="00882910">
              <w:rPr>
                <w:rFonts w:cs="FuturaStd-Book"/>
              </w:rPr>
              <w:tab/>
              <w:t>Zarah Morello (Shipping Clerk)</w:t>
            </w:r>
          </w:p>
        </w:tc>
      </w:tr>
      <w:tr w:rsidR="00841B5D" w:rsidRPr="00882910" w:rsidTr="00354083">
        <w:trPr>
          <w:trHeight w:hRule="exact" w:val="345"/>
        </w:trPr>
        <w:tc>
          <w:tcPr>
            <w:tcW w:w="9626" w:type="dxa"/>
            <w:gridSpan w:val="3"/>
            <w:shd w:val="clear" w:color="auto" w:fill="auto"/>
            <w:vAlign w:val="center"/>
          </w:tcPr>
          <w:p w:rsidR="00841B5D" w:rsidRPr="00882910" w:rsidRDefault="00841B5D" w:rsidP="00354083"/>
        </w:tc>
      </w:tr>
      <w:tr w:rsidR="00841B5D" w:rsidRPr="00882910" w:rsidTr="00354083">
        <w:tc>
          <w:tcPr>
            <w:tcW w:w="7488" w:type="dxa"/>
            <w:gridSpan w:val="2"/>
            <w:shd w:val="clear" w:color="auto" w:fill="D9D9D9"/>
          </w:tcPr>
          <w:p w:rsidR="00841B5D" w:rsidRPr="00882910" w:rsidRDefault="00957C51" w:rsidP="00957C51">
            <w:r w:rsidRPr="00882910">
              <w:t>First,</w:t>
            </w:r>
            <w:r w:rsidR="00E67916" w:rsidRPr="00882910">
              <w:t xml:space="preserve"> you have to create a sales order. </w:t>
            </w:r>
            <w:r w:rsidR="00841B5D" w:rsidRPr="00882910">
              <w:t xml:space="preserve">In order to </w:t>
            </w:r>
            <w:r w:rsidR="00E67916" w:rsidRPr="00882910">
              <w:t>fulfi</w:t>
            </w:r>
            <w:r w:rsidRPr="00882910">
              <w:t>ll this new sales order you need to</w:t>
            </w:r>
            <w:r w:rsidR="00E67916" w:rsidRPr="00882910">
              <w:t xml:space="preserve"> create an o</w:t>
            </w:r>
            <w:r w:rsidRPr="00882910">
              <w:t>utbound delivery</w:t>
            </w:r>
            <w:r w:rsidR="00841B5D" w:rsidRPr="00882910">
              <w:t xml:space="preserve">. </w:t>
            </w:r>
            <w:r w:rsidRPr="00882910">
              <w:t>You may remember this part</w:t>
            </w:r>
            <w:r w:rsidR="00E67916" w:rsidRPr="00882910">
              <w:t xml:space="preserve"> from </w:t>
            </w:r>
            <w:r w:rsidRPr="00882910">
              <w:t>the SD case study</w:t>
            </w:r>
            <w:r w:rsidR="001459E6" w:rsidRPr="00882910">
              <w:t xml:space="preserve">. However, this time </w:t>
            </w:r>
            <w:r w:rsidRPr="00882910">
              <w:t>the process is slightly</w:t>
            </w:r>
            <w:r w:rsidR="001459E6" w:rsidRPr="00882910">
              <w:t xml:space="preserve"> different because you </w:t>
            </w:r>
            <w:r w:rsidR="00882910" w:rsidRPr="00882910">
              <w:t>deliver from a warehouse-</w:t>
            </w:r>
            <w:r w:rsidRPr="00882910">
              <w:t>managed</w:t>
            </w:r>
            <w:r w:rsidR="001459E6" w:rsidRPr="00882910">
              <w:t xml:space="preserve"> </w:t>
            </w:r>
            <w:r w:rsidRPr="00882910">
              <w:t>storage location.</w:t>
            </w:r>
            <w:r w:rsidR="001459E6" w:rsidRPr="00882910">
              <w:t xml:space="preserve"> </w:t>
            </w:r>
            <w:r w:rsidRPr="00882910">
              <w:t>After picking the materials, goods are shipped to the customer.</w:t>
            </w:r>
            <w:r w:rsidR="0041537D" w:rsidRPr="00882910">
              <w:t xml:space="preserve"> Because this case study focuses on Warehouse Management detailed instructions of how to create the invoice and how t</w:t>
            </w:r>
            <w:r w:rsidRPr="00882910">
              <w:t>o receive</w:t>
            </w:r>
            <w:r w:rsidR="0041537D" w:rsidRPr="00882910">
              <w:t xml:space="preserve"> the payment are not included. However, you may use respective parts of the Sales and Distribution (SD) case study to finalize the </w:t>
            </w:r>
            <w:r w:rsidR="00FF5A7E" w:rsidRPr="00882910">
              <w:t xml:space="preserve">sales </w:t>
            </w:r>
            <w:r w:rsidR="0041537D" w:rsidRPr="00882910">
              <w:t>process and see the financial impact.</w:t>
            </w:r>
          </w:p>
        </w:tc>
        <w:tc>
          <w:tcPr>
            <w:tcW w:w="2138" w:type="dxa"/>
          </w:tcPr>
          <w:p w:rsidR="00841B5D" w:rsidRPr="00882910" w:rsidRDefault="00841B5D" w:rsidP="00354083">
            <w:pPr>
              <w:pStyle w:val="Margin"/>
            </w:pPr>
          </w:p>
          <w:p w:rsidR="00841B5D" w:rsidRPr="00882910" w:rsidRDefault="00841B5D" w:rsidP="00354083">
            <w:pPr>
              <w:pStyle w:val="Margin"/>
            </w:pPr>
            <w:r w:rsidRPr="00882910">
              <w:t>Process description</w:t>
            </w:r>
          </w:p>
        </w:tc>
      </w:tr>
      <w:tr w:rsidR="00841B5D" w:rsidRPr="00882910" w:rsidTr="00354083">
        <w:tc>
          <w:tcPr>
            <w:tcW w:w="9626" w:type="dxa"/>
            <w:gridSpan w:val="3"/>
          </w:tcPr>
          <w:p w:rsidR="00841B5D" w:rsidRDefault="00841B5D" w:rsidP="00354083">
            <w:pPr>
              <w:pStyle w:val="Margin"/>
              <w:jc w:val="left"/>
            </w:pPr>
          </w:p>
          <w:p w:rsidR="007A3315" w:rsidRDefault="007A3315" w:rsidP="00354083">
            <w:pPr>
              <w:pStyle w:val="Margin"/>
              <w:jc w:val="left"/>
            </w:pPr>
          </w:p>
          <w:p w:rsidR="007A3315" w:rsidRDefault="00302AEE" w:rsidP="00354083">
            <w:pPr>
              <w:pStyle w:val="Margin"/>
              <w:jc w:val="left"/>
            </w:pPr>
            <w:r>
              <w:rPr>
                <w:noProof/>
                <w:lang w:eastAsia="en-US"/>
              </w:rPr>
              <w:drawing>
                <wp:inline distT="0" distB="0" distL="0" distR="0">
                  <wp:extent cx="5619750" cy="3086100"/>
                  <wp:effectExtent l="0" t="0" r="0" b="0"/>
                  <wp:docPr id="17" name="Picture 2" descr="WM_III_process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M_III_process_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3086100"/>
                          </a:xfrm>
                          <a:prstGeom prst="rect">
                            <a:avLst/>
                          </a:prstGeom>
                          <a:noFill/>
                          <a:ln>
                            <a:noFill/>
                          </a:ln>
                        </pic:spPr>
                      </pic:pic>
                    </a:graphicData>
                  </a:graphic>
                </wp:inline>
              </w:drawing>
            </w:r>
          </w:p>
          <w:p w:rsidR="00841B5D" w:rsidRPr="00882910" w:rsidRDefault="00841B5D" w:rsidP="007A3315">
            <w:pPr>
              <w:pStyle w:val="Margin"/>
              <w:jc w:val="left"/>
            </w:pPr>
          </w:p>
        </w:tc>
      </w:tr>
    </w:tbl>
    <w:p w:rsidR="00841B5D" w:rsidRPr="00882910" w:rsidRDefault="00841B5D"/>
    <w:p w:rsidR="005E7DE4" w:rsidRPr="00882910" w:rsidRDefault="00841B5D">
      <w:r w:rsidRPr="00882910">
        <w:br w:type="page"/>
      </w:r>
    </w:p>
    <w:tbl>
      <w:tblPr>
        <w:tblpPr w:leftFromText="141" w:rightFromText="141" w:horzAnchor="margin" w:tblpY="509"/>
        <w:tblW w:w="0" w:type="auto"/>
        <w:tblLook w:val="01E0" w:firstRow="1" w:lastRow="1" w:firstColumn="1" w:lastColumn="1" w:noHBand="0" w:noVBand="0"/>
      </w:tblPr>
      <w:tblGrid>
        <w:gridCol w:w="1188"/>
        <w:gridCol w:w="6300"/>
        <w:gridCol w:w="2138"/>
      </w:tblGrid>
      <w:tr w:rsidR="005E7DE4" w:rsidRPr="00882910" w:rsidTr="00587F1D">
        <w:trPr>
          <w:trHeight w:val="870"/>
        </w:trPr>
        <w:tc>
          <w:tcPr>
            <w:tcW w:w="1188" w:type="dxa"/>
          </w:tcPr>
          <w:p w:rsidR="005E7DE4" w:rsidRPr="00882910" w:rsidRDefault="005E7DE4" w:rsidP="00587F1D">
            <w:pPr>
              <w:spacing w:before="0" w:after="0"/>
              <w:jc w:val="right"/>
            </w:pPr>
            <w:r w:rsidRPr="00882910">
              <w:br w:type="page"/>
            </w:r>
            <w:r w:rsidRPr="00882910">
              <w:br w:type="page"/>
            </w:r>
            <w:r w:rsidR="00302AEE" w:rsidRPr="00882910">
              <w:rPr>
                <w:noProof/>
                <w:lang w:eastAsia="en-US"/>
              </w:rPr>
              <mc:AlternateContent>
                <mc:Choice Requires="wps">
                  <w:drawing>
                    <wp:inline distT="0" distB="0" distL="0" distR="0">
                      <wp:extent cx="265430" cy="247650"/>
                      <wp:effectExtent l="3810" t="0" r="0" b="2540"/>
                      <wp:docPr id="238" name="Rectangle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BA5346" id="Rectangle 202"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" fillcolor="#943634" stroked="f">
                      <w10:anchorlock/>
                    </v:rect>
                  </w:pict>
                </mc:Fallback>
              </mc:AlternateContent>
            </w:r>
          </w:p>
        </w:tc>
        <w:tc>
          <w:tcPr>
            <w:tcW w:w="8438" w:type="dxa"/>
            <w:gridSpan w:val="2"/>
          </w:tcPr>
          <w:p w:rsidR="005E7DE4" w:rsidRPr="00882910" w:rsidRDefault="00570983" w:rsidP="00587F1D">
            <w:pPr>
              <w:pStyle w:val="Heading1"/>
              <w:rPr>
                <w:rFonts w:cs="Arial"/>
              </w:rPr>
            </w:pPr>
            <w:r>
              <w:rPr>
                <w:rFonts w:cs="Arial"/>
              </w:rPr>
              <w:t xml:space="preserve">Step 1: </w:t>
            </w:r>
            <w:r w:rsidR="005E7DE4" w:rsidRPr="00882910">
              <w:rPr>
                <w:rFonts w:cs="Arial"/>
              </w:rPr>
              <w:t xml:space="preserve">Create </w:t>
            </w:r>
            <w:r w:rsidR="00AA6D87" w:rsidRPr="00882910">
              <w:rPr>
                <w:rFonts w:cs="Arial"/>
              </w:rPr>
              <w:t>Sales</w:t>
            </w:r>
            <w:r w:rsidR="005E7DE4" w:rsidRPr="00882910">
              <w:rPr>
                <w:rFonts w:cs="Arial"/>
              </w:rPr>
              <w:t xml:space="preserve"> Order</w:t>
            </w:r>
          </w:p>
        </w:tc>
      </w:tr>
      <w:tr w:rsidR="005E7DE4" w:rsidRPr="00882910" w:rsidTr="005E7DE4">
        <w:trPr>
          <w:trHeight w:val="940"/>
        </w:trPr>
        <w:tc>
          <w:tcPr>
            <w:tcW w:w="9626" w:type="dxa"/>
            <w:gridSpan w:val="3"/>
            <w:shd w:val="clear" w:color="auto" w:fill="D9D9D9"/>
          </w:tcPr>
          <w:p w:rsidR="005E7DE4" w:rsidRPr="00882910" w:rsidRDefault="005E7DE4" w:rsidP="005E7DE4">
            <w:pPr>
              <w:tabs>
                <w:tab w:val="right" w:pos="9360"/>
              </w:tabs>
              <w:spacing w:before="200"/>
            </w:pPr>
            <w:r w:rsidRPr="00882910">
              <w:rPr>
                <w:b/>
              </w:rPr>
              <w:t xml:space="preserve">Task </w:t>
            </w:r>
            <w:r w:rsidRPr="00882910">
              <w:t xml:space="preserve">Create a </w:t>
            </w:r>
            <w:r w:rsidR="00AA6D87" w:rsidRPr="00882910">
              <w:t xml:space="preserve">sales </w:t>
            </w:r>
            <w:r w:rsidRPr="00882910">
              <w:t>order.</w:t>
            </w:r>
            <w:r w:rsidRPr="00882910">
              <w:tab/>
            </w:r>
            <w:r w:rsidRPr="00882910">
              <w:rPr>
                <w:b/>
                <w:sz w:val="20"/>
                <w:szCs w:val="20"/>
              </w:rPr>
              <w:t>Time</w:t>
            </w:r>
            <w:r w:rsidRPr="00882910">
              <w:rPr>
                <w:sz w:val="20"/>
                <w:szCs w:val="20"/>
              </w:rPr>
              <w:t xml:space="preserve"> 10 min</w:t>
            </w:r>
          </w:p>
          <w:p w:rsidR="005E7DE4" w:rsidRPr="00882910" w:rsidRDefault="005E7DE4" w:rsidP="00AA6D87">
            <w:pPr>
              <w:autoSpaceDE w:val="0"/>
              <w:autoSpaceDN w:val="0"/>
              <w:adjustRightInd w:val="0"/>
              <w:rPr>
                <w:rFonts w:cs="FuturaStd-Book"/>
              </w:rPr>
            </w:pPr>
            <w:r w:rsidRPr="00882910">
              <w:rPr>
                <w:rFonts w:cs="FuturaStd-Book"/>
                <w:b/>
              </w:rPr>
              <w:t xml:space="preserve">Short Description </w:t>
            </w:r>
            <w:r w:rsidRPr="00882910">
              <w:rPr>
                <w:rFonts w:cs="FuturaStd-Book"/>
              </w:rPr>
              <w:t xml:space="preserve">Use the Easy Access Menu to create a </w:t>
            </w:r>
            <w:r w:rsidR="00AA6D87" w:rsidRPr="00882910">
              <w:rPr>
                <w:rFonts w:cs="FuturaStd-Book"/>
              </w:rPr>
              <w:t>sales</w:t>
            </w:r>
            <w:r w:rsidRPr="00882910">
              <w:rPr>
                <w:rFonts w:cs="FuturaStd-Book"/>
              </w:rPr>
              <w:t xml:space="preserve"> order.</w:t>
            </w:r>
          </w:p>
          <w:p w:rsidR="004B419A" w:rsidRPr="00882910" w:rsidRDefault="004B419A" w:rsidP="00AA6D87">
            <w:pPr>
              <w:autoSpaceDE w:val="0"/>
              <w:autoSpaceDN w:val="0"/>
              <w:adjustRightInd w:val="0"/>
              <w:rPr>
                <w:rFonts w:cs="FuturaStd-Book"/>
              </w:rPr>
            </w:pPr>
            <w:r w:rsidRPr="00882910">
              <w:rPr>
                <w:rFonts w:cs="FuturaStd-Book"/>
                <w:b/>
              </w:rPr>
              <w:t>Name (Position)</w:t>
            </w:r>
            <w:r w:rsidRPr="00882910">
              <w:rPr>
                <w:rFonts w:cs="FuturaStd-Book"/>
              </w:rPr>
              <w:t xml:space="preserve"> Karim Messalem (Salesperson 1)</w:t>
            </w:r>
          </w:p>
        </w:tc>
      </w:tr>
      <w:tr w:rsidR="005E7DE4" w:rsidRPr="00882910" w:rsidTr="005E7DE4">
        <w:trPr>
          <w:trHeight w:hRule="exact" w:val="345"/>
        </w:trPr>
        <w:tc>
          <w:tcPr>
            <w:tcW w:w="9626" w:type="dxa"/>
            <w:gridSpan w:val="3"/>
            <w:shd w:val="clear" w:color="auto" w:fill="auto"/>
            <w:vAlign w:val="center"/>
          </w:tcPr>
          <w:p w:rsidR="005E7DE4" w:rsidRPr="00882910" w:rsidRDefault="005E7DE4" w:rsidP="005E7DE4"/>
        </w:tc>
      </w:tr>
      <w:tr w:rsidR="005E7DE4" w:rsidRPr="00882910" w:rsidTr="005E7DE4">
        <w:tc>
          <w:tcPr>
            <w:tcW w:w="7488" w:type="dxa"/>
            <w:gridSpan w:val="2"/>
          </w:tcPr>
          <w:p w:rsidR="005E7DE4" w:rsidRPr="00882910" w:rsidRDefault="005E7DE4" w:rsidP="005E7DE4">
            <w:r w:rsidRPr="00882910">
              <w:t xml:space="preserve">To create a </w:t>
            </w:r>
            <w:r w:rsidR="00BD71D8" w:rsidRPr="00882910">
              <w:t>sales</w:t>
            </w:r>
            <w:r w:rsidRPr="00882910">
              <w:t xml:space="preserve"> order, follow the menu path:</w:t>
            </w:r>
          </w:p>
          <w:p w:rsidR="005E7DE4" w:rsidRPr="00882910" w:rsidRDefault="005E7DE4" w:rsidP="00293978">
            <w:pPr>
              <w:pStyle w:val="MenuPath"/>
            </w:pPr>
            <w:r w:rsidRPr="00882910">
              <w:t xml:space="preserve">  Logistics </w:t>
            </w:r>
            <w:r w:rsidRPr="00882910">
              <w:rPr>
                <w:color w:val="943634"/>
              </w:rPr>
              <w:t>►</w:t>
            </w:r>
            <w:r w:rsidRPr="00882910">
              <w:t xml:space="preserve"> </w:t>
            </w:r>
            <w:r w:rsidR="00293978" w:rsidRPr="00882910">
              <w:t>Sales and Distribution</w:t>
            </w:r>
            <w:r w:rsidRPr="00882910">
              <w:t xml:space="preserve"> </w:t>
            </w:r>
            <w:r w:rsidRPr="00882910">
              <w:rPr>
                <w:color w:val="943634"/>
              </w:rPr>
              <w:t>►</w:t>
            </w:r>
            <w:r w:rsidRPr="00882910">
              <w:t xml:space="preserve"> </w:t>
            </w:r>
            <w:r w:rsidR="00293978" w:rsidRPr="00882910">
              <w:t>Sales</w:t>
            </w:r>
            <w:r w:rsidRPr="00882910">
              <w:t xml:space="preserve"> </w:t>
            </w:r>
            <w:r w:rsidRPr="00882910">
              <w:rPr>
                <w:color w:val="943634"/>
              </w:rPr>
              <w:t>►</w:t>
            </w:r>
            <w:r w:rsidRPr="00882910">
              <w:t xml:space="preserve"> Order </w:t>
            </w:r>
            <w:r w:rsidRPr="00882910">
              <w:rPr>
                <w:color w:val="943634"/>
              </w:rPr>
              <w:t>►</w:t>
            </w:r>
            <w:r w:rsidRPr="00882910">
              <w:t xml:space="preserve"> Create</w:t>
            </w:r>
          </w:p>
        </w:tc>
        <w:tc>
          <w:tcPr>
            <w:tcW w:w="2138" w:type="dxa"/>
          </w:tcPr>
          <w:p w:rsidR="005E7DE4" w:rsidRPr="00882910" w:rsidRDefault="005E7DE4" w:rsidP="005E7DE4">
            <w:pPr>
              <w:pStyle w:val="Margin"/>
            </w:pPr>
          </w:p>
          <w:p w:rsidR="005E7DE4" w:rsidRPr="00882910" w:rsidRDefault="005E7DE4" w:rsidP="005E7DE4">
            <w:pPr>
              <w:pStyle w:val="Margin"/>
            </w:pPr>
            <w:r w:rsidRPr="00882910">
              <w:t>Menu path</w:t>
            </w:r>
          </w:p>
          <w:p w:rsidR="005E7DE4" w:rsidRPr="00882910" w:rsidRDefault="005E7DE4" w:rsidP="005E7DE4">
            <w:pPr>
              <w:pStyle w:val="Margin"/>
            </w:pPr>
          </w:p>
        </w:tc>
      </w:tr>
      <w:tr w:rsidR="005E7DE4" w:rsidRPr="00882910" w:rsidTr="005E7DE4">
        <w:tc>
          <w:tcPr>
            <w:tcW w:w="7488" w:type="dxa"/>
            <w:gridSpan w:val="2"/>
          </w:tcPr>
          <w:p w:rsidR="005E7DE4" w:rsidRPr="00882910" w:rsidRDefault="005E7DE4" w:rsidP="00904E16">
            <w:r w:rsidRPr="00882910">
              <w:t xml:space="preserve">In the </w:t>
            </w:r>
            <w:r w:rsidRPr="00882910">
              <w:rPr>
                <w:i/>
              </w:rPr>
              <w:t xml:space="preserve">Create </w:t>
            </w:r>
            <w:r w:rsidR="00904E16" w:rsidRPr="00882910">
              <w:rPr>
                <w:i/>
              </w:rPr>
              <w:t>Sales Order:Initial Screen</w:t>
            </w:r>
            <w:r w:rsidRPr="00882910">
              <w:t xml:space="preserve">, </w:t>
            </w:r>
            <w:r w:rsidR="00904E16" w:rsidRPr="00882910">
              <w:t xml:space="preserve">enter </w:t>
            </w:r>
            <w:r w:rsidR="00904E16" w:rsidRPr="00882910">
              <w:rPr>
                <w:b/>
              </w:rPr>
              <w:t>OR</w:t>
            </w:r>
            <w:r w:rsidR="00904E16" w:rsidRPr="00882910">
              <w:t xml:space="preserve"> (Standard Order) as </w:t>
            </w:r>
            <w:r w:rsidR="00904E16" w:rsidRPr="00DC214B">
              <w:t>Order Type</w:t>
            </w:r>
            <w:r w:rsidR="00904E16" w:rsidRPr="00882910">
              <w:t xml:space="preserve">, </w:t>
            </w:r>
            <w:r w:rsidR="00904E16" w:rsidRPr="00882910">
              <w:rPr>
                <w:b/>
              </w:rPr>
              <w:t>UW00</w:t>
            </w:r>
            <w:r w:rsidR="00904E16" w:rsidRPr="00882910">
              <w:t xml:space="preserve"> as </w:t>
            </w:r>
            <w:r w:rsidR="00904E16" w:rsidRPr="00DC214B">
              <w:t>Sales Organization</w:t>
            </w:r>
            <w:r w:rsidR="00904E16" w:rsidRPr="00882910">
              <w:t xml:space="preserve">, </w:t>
            </w:r>
            <w:r w:rsidR="004B3A72" w:rsidRPr="00882910">
              <w:rPr>
                <w:b/>
              </w:rPr>
              <w:t>WH</w:t>
            </w:r>
            <w:r w:rsidR="004B3A72" w:rsidRPr="00882910">
              <w:t xml:space="preserve"> (Wholesale) as </w:t>
            </w:r>
            <w:r w:rsidR="004B3A72" w:rsidRPr="00DC214B">
              <w:t>Distribution Channel</w:t>
            </w:r>
            <w:r w:rsidR="004B3A72" w:rsidRPr="00882910">
              <w:t xml:space="preserve">, </w:t>
            </w:r>
            <w:r w:rsidR="004B3A72" w:rsidRPr="00882910">
              <w:rPr>
                <w:b/>
              </w:rPr>
              <w:t>BI</w:t>
            </w:r>
            <w:r w:rsidR="004B3A72" w:rsidRPr="00882910">
              <w:t xml:space="preserve"> (Bicycles) as </w:t>
            </w:r>
            <w:r w:rsidR="004B3A72" w:rsidRPr="00DC214B">
              <w:t>Division</w:t>
            </w:r>
            <w:r w:rsidR="004B3A72" w:rsidRPr="00882910">
              <w:t xml:space="preserve">, </w:t>
            </w:r>
            <w:r w:rsidR="004B3A72" w:rsidRPr="00882910">
              <w:rPr>
                <w:b/>
              </w:rPr>
              <w:t>SD00</w:t>
            </w:r>
            <w:r w:rsidR="004B3A72" w:rsidRPr="00882910">
              <w:t xml:space="preserve"> as </w:t>
            </w:r>
            <w:r w:rsidR="004B3A72" w:rsidRPr="00DC214B">
              <w:t>Sales Office</w:t>
            </w:r>
            <w:r w:rsidR="004B3A72" w:rsidRPr="00882910">
              <w:t xml:space="preserve"> and </w:t>
            </w:r>
            <w:r w:rsidR="004B3A72" w:rsidRPr="00882910">
              <w:rPr>
                <w:b/>
              </w:rPr>
              <w:t>US</w:t>
            </w:r>
            <w:r w:rsidR="004B3A72" w:rsidRPr="00882910">
              <w:t xml:space="preserve"> as </w:t>
            </w:r>
            <w:r w:rsidR="004B3A72" w:rsidRPr="00DC214B">
              <w:t>Sales Group</w:t>
            </w:r>
            <w:r w:rsidRPr="00882910">
              <w:t>.</w:t>
            </w:r>
            <w:r w:rsidR="00663D93" w:rsidRPr="00882910">
              <w:t xml:space="preserve"> Confirm your entries by clicking </w:t>
            </w:r>
            <w:r w:rsidR="00302AEE" w:rsidRPr="00882910">
              <w:rPr>
                <w:noProof/>
                <w:lang w:eastAsia="en-US"/>
              </w:rPr>
              <w:drawing>
                <wp:inline distT="0" distB="0" distL="0" distR="0">
                  <wp:extent cx="152400" cy="152400"/>
                  <wp:effectExtent l="0" t="0" r="0" b="0"/>
                  <wp:docPr id="12" name="Picture 4" descr="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63D93" w:rsidRPr="00882910">
              <w:t xml:space="preserve"> or pressing Enter.</w:t>
            </w:r>
          </w:p>
        </w:tc>
        <w:tc>
          <w:tcPr>
            <w:tcW w:w="2138" w:type="dxa"/>
          </w:tcPr>
          <w:p w:rsidR="005E7DE4" w:rsidRPr="00882910" w:rsidRDefault="005E7DE4" w:rsidP="005E7DE4">
            <w:pPr>
              <w:pStyle w:val="Margin"/>
            </w:pPr>
          </w:p>
          <w:p w:rsidR="005E7DE4" w:rsidRPr="00882910" w:rsidRDefault="00D735D5" w:rsidP="005E7DE4">
            <w:pPr>
              <w:pStyle w:val="Margin"/>
            </w:pPr>
            <w:r w:rsidRPr="00882910">
              <w:t>OR</w:t>
            </w:r>
          </w:p>
          <w:p w:rsidR="00D735D5" w:rsidRPr="00882910" w:rsidRDefault="00D735D5" w:rsidP="005E7DE4">
            <w:pPr>
              <w:pStyle w:val="Margin"/>
            </w:pPr>
            <w:r w:rsidRPr="00882910">
              <w:t>UW00</w:t>
            </w:r>
          </w:p>
          <w:p w:rsidR="00D735D5" w:rsidRPr="00882910" w:rsidRDefault="00D735D5" w:rsidP="005E7DE4">
            <w:pPr>
              <w:pStyle w:val="Margin"/>
            </w:pPr>
            <w:r w:rsidRPr="00882910">
              <w:t>WH</w:t>
            </w:r>
          </w:p>
          <w:p w:rsidR="00D735D5" w:rsidRPr="00882910" w:rsidRDefault="00D735D5" w:rsidP="005E7DE4">
            <w:pPr>
              <w:pStyle w:val="Margin"/>
            </w:pPr>
            <w:r w:rsidRPr="00882910">
              <w:t>BI</w:t>
            </w:r>
          </w:p>
          <w:p w:rsidR="00D735D5" w:rsidRPr="00882910" w:rsidRDefault="00D735D5" w:rsidP="005E7DE4">
            <w:pPr>
              <w:pStyle w:val="Margin"/>
            </w:pPr>
            <w:r w:rsidRPr="00882910">
              <w:t>SD00</w:t>
            </w:r>
          </w:p>
          <w:p w:rsidR="00D735D5" w:rsidRPr="00882910" w:rsidRDefault="00D735D5" w:rsidP="005E7DE4">
            <w:pPr>
              <w:pStyle w:val="Margin"/>
            </w:pPr>
            <w:r w:rsidRPr="00882910">
              <w:t>US</w:t>
            </w:r>
          </w:p>
        </w:tc>
      </w:tr>
      <w:tr w:rsidR="005E7DE4" w:rsidRPr="00882910" w:rsidTr="005E7DE4">
        <w:tc>
          <w:tcPr>
            <w:tcW w:w="7488" w:type="dxa"/>
            <w:gridSpan w:val="2"/>
          </w:tcPr>
          <w:p w:rsidR="005E7DE4" w:rsidRPr="00882910" w:rsidRDefault="00302AEE" w:rsidP="005E7DE4">
            <w:pPr>
              <w:jc w:val="center"/>
            </w:pPr>
            <w:r w:rsidRPr="00882910">
              <w:rPr>
                <w:noProof/>
                <w:lang w:eastAsia="en-US"/>
              </w:rPr>
              <w:drawing>
                <wp:inline distT="0" distB="0" distL="0" distR="0">
                  <wp:extent cx="4429125" cy="2552700"/>
                  <wp:effectExtent l="0" t="0" r="9525"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9125" cy="2552700"/>
                          </a:xfrm>
                          <a:prstGeom prst="rect">
                            <a:avLst/>
                          </a:prstGeom>
                          <a:noFill/>
                          <a:ln>
                            <a:noFill/>
                          </a:ln>
                        </pic:spPr>
                      </pic:pic>
                    </a:graphicData>
                  </a:graphic>
                </wp:inline>
              </w:drawing>
            </w:r>
          </w:p>
        </w:tc>
        <w:tc>
          <w:tcPr>
            <w:tcW w:w="2138" w:type="dxa"/>
          </w:tcPr>
          <w:p w:rsidR="005E7DE4" w:rsidRPr="00882910" w:rsidRDefault="005E7DE4" w:rsidP="005E7DE4">
            <w:pPr>
              <w:pStyle w:val="Margin"/>
            </w:pPr>
          </w:p>
        </w:tc>
      </w:tr>
      <w:tr w:rsidR="005E7DE4" w:rsidRPr="00882910" w:rsidTr="005E7DE4">
        <w:tc>
          <w:tcPr>
            <w:tcW w:w="7488" w:type="dxa"/>
            <w:gridSpan w:val="2"/>
          </w:tcPr>
          <w:p w:rsidR="005E7DE4" w:rsidRPr="00882910" w:rsidRDefault="00D25FEB" w:rsidP="00FD51F7">
            <w:r w:rsidRPr="00882910">
              <w:t>At</w:t>
            </w:r>
            <w:r w:rsidR="005C627F" w:rsidRPr="00882910">
              <w:t xml:space="preserve"> the</w:t>
            </w:r>
            <w:r w:rsidRPr="00882910">
              <w:t xml:space="preserve"> top of the</w:t>
            </w:r>
            <w:r w:rsidR="005C627F" w:rsidRPr="00882910">
              <w:t xml:space="preserve"> </w:t>
            </w:r>
            <w:r w:rsidR="005C627F" w:rsidRPr="00882910">
              <w:rPr>
                <w:i/>
              </w:rPr>
              <w:t xml:space="preserve">Create Standard Order: Overview </w:t>
            </w:r>
            <w:r w:rsidR="005C627F" w:rsidRPr="00882910">
              <w:t>screen</w:t>
            </w:r>
            <w:r w:rsidRPr="00882910">
              <w:t xml:space="preserve">, enter </w:t>
            </w:r>
            <w:r w:rsidR="00973DCE" w:rsidRPr="00882910">
              <w:rPr>
                <w:b/>
              </w:rPr>
              <w:t xml:space="preserve">9### </w:t>
            </w:r>
            <w:r w:rsidR="00973DCE" w:rsidRPr="00882910">
              <w:t>(SoCal Bikes Irvine; replace ### with your number)</w:t>
            </w:r>
            <w:r w:rsidRPr="00882910">
              <w:t xml:space="preserve"> as </w:t>
            </w:r>
            <w:r w:rsidRPr="00DC214B">
              <w:t>Sold-To Party</w:t>
            </w:r>
            <w:r w:rsidRPr="00882910">
              <w:t xml:space="preserve">, </w:t>
            </w:r>
            <w:r w:rsidR="00973DCE" w:rsidRPr="00882910">
              <w:rPr>
                <w:b/>
              </w:rPr>
              <w:t>54321###</w:t>
            </w:r>
            <w:r w:rsidRPr="00882910">
              <w:t xml:space="preserve"> as </w:t>
            </w:r>
            <w:r w:rsidRPr="00DC214B">
              <w:t>PO Number</w:t>
            </w:r>
            <w:r w:rsidRPr="00882910">
              <w:t xml:space="preserve"> and leave the fields </w:t>
            </w:r>
            <w:r w:rsidRPr="00DC214B">
              <w:t>Standard Order</w:t>
            </w:r>
            <w:r w:rsidRPr="00882910">
              <w:t xml:space="preserve"> and </w:t>
            </w:r>
            <w:r w:rsidRPr="00DC214B">
              <w:t>Ship-To Party</w:t>
            </w:r>
            <w:r w:rsidRPr="00882910">
              <w:t xml:space="preserve"> blank</w:t>
            </w:r>
            <w:r w:rsidR="005C627F" w:rsidRPr="00882910">
              <w:t xml:space="preserve">. </w:t>
            </w:r>
            <w:r w:rsidRPr="00882910">
              <w:t xml:space="preserve">In the </w:t>
            </w:r>
            <w:r w:rsidRPr="00882910">
              <w:rPr>
                <w:i/>
              </w:rPr>
              <w:t xml:space="preserve">Sales </w:t>
            </w:r>
            <w:r w:rsidRPr="00882910">
              <w:t xml:space="preserve">tab, enter </w:t>
            </w:r>
            <w:r w:rsidR="00D06840" w:rsidRPr="00882910">
              <w:rPr>
                <w:b/>
              </w:rPr>
              <w:t>one week from today</w:t>
            </w:r>
            <w:r w:rsidR="00D06840" w:rsidRPr="00882910">
              <w:t xml:space="preserve"> as </w:t>
            </w:r>
            <w:r w:rsidR="00D06840" w:rsidRPr="00DC214B">
              <w:t>Req. deliv. date</w:t>
            </w:r>
            <w:r w:rsidR="00D06840" w:rsidRPr="00882910">
              <w:t xml:space="preserve"> and do the same in the </w:t>
            </w:r>
            <w:r w:rsidR="00D06840" w:rsidRPr="00DC214B">
              <w:t>Pricing date</w:t>
            </w:r>
            <w:r w:rsidR="00D06840" w:rsidRPr="00882910">
              <w:t xml:space="preserve"> field. </w:t>
            </w:r>
            <w:r w:rsidR="008D1FC6" w:rsidRPr="00882910">
              <w:t xml:space="preserve">Then, enter </w:t>
            </w:r>
            <w:r w:rsidR="00FD51F7">
              <w:rPr>
                <w:b/>
              </w:rPr>
              <w:t>PRTR2</w:t>
            </w:r>
            <w:r w:rsidR="008D1FC6" w:rsidRPr="00882910">
              <w:rPr>
                <w:b/>
              </w:rPr>
              <w:t>###</w:t>
            </w:r>
            <w:r w:rsidR="008D1FC6" w:rsidRPr="00882910">
              <w:t xml:space="preserve"> as </w:t>
            </w:r>
            <w:r w:rsidR="008D1FC6" w:rsidRPr="00DC214B">
              <w:t>Material</w:t>
            </w:r>
            <w:r w:rsidR="008D1FC6" w:rsidRPr="00882910">
              <w:t xml:space="preserve"> and </w:t>
            </w:r>
            <w:r w:rsidR="00653748" w:rsidRPr="00882910">
              <w:rPr>
                <w:b/>
              </w:rPr>
              <w:t>5</w:t>
            </w:r>
            <w:r w:rsidR="008D1FC6" w:rsidRPr="00882910">
              <w:t xml:space="preserve"> as </w:t>
            </w:r>
            <w:r w:rsidR="008D1FC6" w:rsidRPr="00DC214B">
              <w:t>Order Quantity</w:t>
            </w:r>
            <w:r w:rsidR="008D1FC6" w:rsidRPr="00882910">
              <w:t>. Finally, c</w:t>
            </w:r>
            <w:r w:rsidR="005C627F" w:rsidRPr="00882910">
              <w:t xml:space="preserve">onfirm your entries by clicking </w:t>
            </w:r>
            <w:r w:rsidR="00302AEE" w:rsidRPr="00882910">
              <w:rPr>
                <w:noProof/>
                <w:lang w:eastAsia="en-US"/>
              </w:rPr>
              <w:drawing>
                <wp:inline distT="0" distB="0" distL="0" distR="0">
                  <wp:extent cx="152400" cy="152400"/>
                  <wp:effectExtent l="0" t="0" r="0" b="0"/>
                  <wp:docPr id="6" name="Picture 6" descr="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5C627F" w:rsidRPr="00882910">
              <w:t xml:space="preserve"> or pressing Enter</w:t>
            </w:r>
            <w:r w:rsidR="008F2187" w:rsidRPr="00882910">
              <w:t xml:space="preserve">. You may receive a warning message which you can ignore by clicking on </w:t>
            </w:r>
            <w:r w:rsidR="00302AEE" w:rsidRPr="00882910">
              <w:rPr>
                <w:noProof/>
                <w:lang w:eastAsia="en-US"/>
              </w:rPr>
              <w:drawing>
                <wp:inline distT="0" distB="0" distL="0" distR="0">
                  <wp:extent cx="152400" cy="142875"/>
                  <wp:effectExtent l="0" t="0" r="0" b="9525"/>
                  <wp:docPr id="7" name="Picture 7" descr="S_S_OK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_S_OK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008F2187" w:rsidRPr="00882910">
              <w:t>.</w:t>
            </w:r>
          </w:p>
        </w:tc>
        <w:tc>
          <w:tcPr>
            <w:tcW w:w="2138" w:type="dxa"/>
          </w:tcPr>
          <w:p w:rsidR="005E7DE4" w:rsidRPr="00882910" w:rsidRDefault="005E7DE4" w:rsidP="005E7DE4">
            <w:pPr>
              <w:pStyle w:val="Margin"/>
            </w:pPr>
          </w:p>
          <w:p w:rsidR="005E7DE4" w:rsidRPr="00882910" w:rsidRDefault="005871AB" w:rsidP="005E7DE4">
            <w:pPr>
              <w:pStyle w:val="Margin"/>
            </w:pPr>
            <w:r w:rsidRPr="00882910">
              <w:t>9###</w:t>
            </w:r>
          </w:p>
          <w:p w:rsidR="005871AB" w:rsidRPr="00882910" w:rsidRDefault="005871AB" w:rsidP="005E7DE4">
            <w:pPr>
              <w:pStyle w:val="Margin"/>
            </w:pPr>
          </w:p>
          <w:p w:rsidR="005871AB" w:rsidRPr="00882910" w:rsidRDefault="005871AB" w:rsidP="005E7DE4">
            <w:pPr>
              <w:pStyle w:val="Margin"/>
            </w:pPr>
          </w:p>
          <w:p w:rsidR="005871AB" w:rsidRPr="00882910" w:rsidRDefault="005871AB" w:rsidP="005E7DE4">
            <w:pPr>
              <w:pStyle w:val="Margin"/>
            </w:pPr>
            <w:r w:rsidRPr="00882910">
              <w:t>54321###</w:t>
            </w:r>
          </w:p>
          <w:p w:rsidR="005871AB" w:rsidRPr="00882910" w:rsidRDefault="005871AB" w:rsidP="005E7DE4">
            <w:pPr>
              <w:pStyle w:val="Margin"/>
            </w:pPr>
            <w:r w:rsidRPr="00882910">
              <w:t>one week from today</w:t>
            </w:r>
          </w:p>
          <w:p w:rsidR="005871AB" w:rsidRPr="00882910" w:rsidRDefault="005871AB" w:rsidP="005E7DE4">
            <w:pPr>
              <w:pStyle w:val="Margin"/>
            </w:pPr>
            <w:r w:rsidRPr="00882910">
              <w:t>one week from today</w:t>
            </w:r>
          </w:p>
          <w:p w:rsidR="00C32B5D" w:rsidRPr="00882910" w:rsidRDefault="00FD51F7" w:rsidP="005E7DE4">
            <w:pPr>
              <w:pStyle w:val="Margin"/>
            </w:pPr>
            <w:r>
              <w:t>PRTR2</w:t>
            </w:r>
            <w:r w:rsidR="00C32B5D" w:rsidRPr="00882910">
              <w:t>###</w:t>
            </w:r>
          </w:p>
          <w:p w:rsidR="00C32B5D" w:rsidRPr="00882910" w:rsidRDefault="00653748" w:rsidP="005E7DE4">
            <w:pPr>
              <w:pStyle w:val="Margin"/>
            </w:pPr>
            <w:r w:rsidRPr="00882910">
              <w:t>5</w:t>
            </w:r>
          </w:p>
        </w:tc>
      </w:tr>
      <w:tr w:rsidR="005E7DE4" w:rsidRPr="00882910" w:rsidTr="005E7DE4">
        <w:tc>
          <w:tcPr>
            <w:tcW w:w="7488" w:type="dxa"/>
            <w:gridSpan w:val="2"/>
          </w:tcPr>
          <w:p w:rsidR="005E7DE4" w:rsidRPr="00882910" w:rsidRDefault="00302AEE" w:rsidP="005E7DE4">
            <w:pPr>
              <w:jc w:val="center"/>
            </w:pPr>
            <w:r w:rsidRPr="00771530">
              <w:rPr>
                <w:noProof/>
                <w:lang w:eastAsia="en-US"/>
              </w:rPr>
              <w:lastRenderedPageBreak/>
              <w:drawing>
                <wp:inline distT="0" distB="0" distL="0" distR="0">
                  <wp:extent cx="4438650" cy="3038475"/>
                  <wp:effectExtent l="0" t="0" r="0" b="9525"/>
                  <wp:docPr id="8" name="Picture 8" descr="ScreenShot00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0026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8650" cy="3038475"/>
                          </a:xfrm>
                          <a:prstGeom prst="rect">
                            <a:avLst/>
                          </a:prstGeom>
                          <a:noFill/>
                          <a:ln>
                            <a:noFill/>
                          </a:ln>
                        </pic:spPr>
                      </pic:pic>
                    </a:graphicData>
                  </a:graphic>
                </wp:inline>
              </w:drawing>
            </w:r>
          </w:p>
          <w:p w:rsidR="005E7DE4" w:rsidRPr="00882910" w:rsidRDefault="005E7DE4" w:rsidP="005E7DE4">
            <w:r w:rsidRPr="00882910">
              <w:t>Compare your entries with the screenshot above.</w:t>
            </w:r>
          </w:p>
        </w:tc>
        <w:tc>
          <w:tcPr>
            <w:tcW w:w="2138" w:type="dxa"/>
          </w:tcPr>
          <w:p w:rsidR="005E7DE4" w:rsidRPr="00882910" w:rsidRDefault="005E7DE4" w:rsidP="005E7DE4">
            <w:pPr>
              <w:pStyle w:val="Margin"/>
            </w:pPr>
          </w:p>
        </w:tc>
      </w:tr>
      <w:tr w:rsidR="005E7DE4" w:rsidRPr="00882910" w:rsidTr="005E7DE4">
        <w:tc>
          <w:tcPr>
            <w:tcW w:w="7488" w:type="dxa"/>
            <w:gridSpan w:val="2"/>
          </w:tcPr>
          <w:p w:rsidR="005E7DE4" w:rsidRPr="00882910" w:rsidRDefault="00302AEE" w:rsidP="00882910">
            <w:r w:rsidRPr="00882910">
              <w:rPr>
                <w:noProof/>
                <w:lang w:eastAsia="en-US"/>
              </w:rPr>
              <w:drawing>
                <wp:anchor distT="0" distB="0" distL="114300" distR="114300" simplePos="0" relativeHeight="251643392" behindDoc="0" locked="0" layoutInCell="1" allowOverlap="1">
                  <wp:simplePos x="0" y="0"/>
                  <wp:positionH relativeFrom="margin">
                    <wp:posOffset>1993265</wp:posOffset>
                  </wp:positionH>
                  <wp:positionV relativeFrom="margin">
                    <wp:posOffset>295275</wp:posOffset>
                  </wp:positionV>
                  <wp:extent cx="1962150" cy="171450"/>
                  <wp:effectExtent l="0" t="0" r="0" b="0"/>
                  <wp:wrapSquare wrapText="bothSides"/>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2150" cy="171450"/>
                          </a:xfrm>
                          <a:prstGeom prst="rect">
                            <a:avLst/>
                          </a:prstGeom>
                          <a:noFill/>
                          <a:ln>
                            <a:noFill/>
                          </a:ln>
                        </pic:spPr>
                      </pic:pic>
                    </a:graphicData>
                  </a:graphic>
                  <wp14:sizeRelH relativeFrom="page">
                    <wp14:pctWidth>0</wp14:pctWidth>
                  </wp14:sizeRelH>
                  <wp14:sizeRelV relativeFrom="page">
                    <wp14:pctHeight>0</wp14:pctHeight>
                  </wp14:sizeRelV>
                </wp:anchor>
              </w:drawing>
            </w:r>
            <w:r w:rsidR="005E7DE4" w:rsidRPr="00882910">
              <w:rPr>
                <w:szCs w:val="24"/>
              </w:rPr>
              <w:t xml:space="preserve">Then, click on </w:t>
            </w:r>
            <w:r w:rsidRPr="00882910">
              <w:rPr>
                <w:noProof/>
                <w:szCs w:val="24"/>
                <w:lang w:eastAsia="en-US"/>
              </w:rPr>
              <w:drawing>
                <wp:inline distT="0" distB="0" distL="0" distR="0">
                  <wp:extent cx="152400" cy="152400"/>
                  <wp:effectExtent l="0" t="0" r="0" b="0"/>
                  <wp:docPr id="9" name="Picture 9" descr="sich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che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5E7DE4" w:rsidRPr="00882910">
              <w:rPr>
                <w:szCs w:val="24"/>
              </w:rPr>
              <w:t xml:space="preserve"> to save your order. </w:t>
            </w:r>
            <w:r w:rsidR="005E7DE4" w:rsidRPr="00882910">
              <w:t xml:space="preserve">The system will assign a unique </w:t>
            </w:r>
            <w:r w:rsidR="00882910">
              <w:t>s</w:t>
            </w:r>
            <w:r w:rsidR="00C32B5D" w:rsidRPr="00882910">
              <w:t xml:space="preserve">tandard </w:t>
            </w:r>
            <w:r w:rsidR="00882910">
              <w:t>o</w:t>
            </w:r>
            <w:r w:rsidR="00E37159" w:rsidRPr="00882910">
              <w:t xml:space="preserve">rder </w:t>
            </w:r>
            <w:r w:rsidR="00882910">
              <w:t>n</w:t>
            </w:r>
            <w:r w:rsidR="005E7DE4" w:rsidRPr="00882910">
              <w:t>umber.</w:t>
            </w:r>
          </w:p>
        </w:tc>
        <w:tc>
          <w:tcPr>
            <w:tcW w:w="2138" w:type="dxa"/>
          </w:tcPr>
          <w:p w:rsidR="005E7DE4" w:rsidRPr="00882910" w:rsidRDefault="005E7DE4" w:rsidP="005E7DE4">
            <w:pPr>
              <w:pStyle w:val="Margin"/>
            </w:pPr>
          </w:p>
          <w:p w:rsidR="005E7DE4" w:rsidRPr="00882910" w:rsidRDefault="005E7DE4" w:rsidP="005E7DE4">
            <w:pPr>
              <w:pStyle w:val="Margin"/>
            </w:pPr>
          </w:p>
          <w:p w:rsidR="005E7DE4" w:rsidRPr="00882910" w:rsidRDefault="005E7DE4" w:rsidP="005E7DE4">
            <w:pPr>
              <w:pStyle w:val="Margin"/>
            </w:pPr>
          </w:p>
          <w:p w:rsidR="005E7DE4" w:rsidRPr="00882910" w:rsidRDefault="00C32B5D" w:rsidP="00C32B5D">
            <w:pPr>
              <w:pStyle w:val="Margin"/>
            </w:pPr>
            <w:r w:rsidRPr="00882910">
              <w:t xml:space="preserve">Standard </w:t>
            </w:r>
            <w:r w:rsidR="005E7DE4" w:rsidRPr="00882910">
              <w:t>Order Number</w:t>
            </w:r>
          </w:p>
        </w:tc>
      </w:tr>
      <w:tr w:rsidR="005E7DE4" w:rsidRPr="00882910" w:rsidTr="005E7DE4">
        <w:tc>
          <w:tcPr>
            <w:tcW w:w="7488" w:type="dxa"/>
            <w:gridSpan w:val="2"/>
          </w:tcPr>
          <w:p w:rsidR="005E7DE4" w:rsidRPr="00882910" w:rsidRDefault="005E7DE4" w:rsidP="005E7DE4">
            <w:r w:rsidRPr="00882910">
              <w:rPr>
                <w:szCs w:val="24"/>
              </w:rPr>
              <w:t xml:space="preserve">Click on the exit icon </w:t>
            </w:r>
            <w:r w:rsidR="00302AEE" w:rsidRPr="00882910">
              <w:rPr>
                <w:noProof/>
                <w:lang w:eastAsia="en-US"/>
              </w:rPr>
              <w:drawing>
                <wp:inline distT="0" distB="0" distL="0" distR="0">
                  <wp:extent cx="152400" cy="152400"/>
                  <wp:effectExtent l="0" t="0" r="0" b="0"/>
                  <wp:docPr id="10" name="Picture 10" descr="S_F_EN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_F_END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2910">
              <w:rPr>
                <w:szCs w:val="24"/>
              </w:rPr>
              <w:t xml:space="preserve"> to return to the SAP Easy Access screen.</w:t>
            </w:r>
          </w:p>
        </w:tc>
        <w:tc>
          <w:tcPr>
            <w:tcW w:w="2138" w:type="dxa"/>
          </w:tcPr>
          <w:p w:rsidR="005E7DE4" w:rsidRPr="00882910" w:rsidRDefault="005E7DE4" w:rsidP="005E7DE4">
            <w:pPr>
              <w:pStyle w:val="Margin"/>
            </w:pPr>
          </w:p>
        </w:tc>
      </w:tr>
      <w:tr w:rsidR="005E7DE4" w:rsidRPr="00882910" w:rsidTr="005E7DE4">
        <w:tc>
          <w:tcPr>
            <w:tcW w:w="7488" w:type="dxa"/>
            <w:gridSpan w:val="2"/>
            <w:shd w:val="clear" w:color="auto" w:fill="D9D9D9"/>
          </w:tcPr>
          <w:p w:rsidR="005E7DE4" w:rsidRPr="00882910" w:rsidRDefault="00302AEE" w:rsidP="005E7DE4">
            <w:pPr>
              <w:jc w:val="right"/>
            </w:pPr>
            <w:r w:rsidRPr="00882910">
              <w:rPr>
                <w:noProof/>
                <w:lang w:eastAsia="en-US"/>
              </w:rPr>
              <mc:AlternateContent>
                <mc:Choice Requires="wps">
                  <w:drawing>
                    <wp:inline distT="0" distB="0" distL="0" distR="0">
                      <wp:extent cx="144145" cy="144145"/>
                      <wp:effectExtent l="13335" t="5080" r="13970" b="12700"/>
                      <wp:docPr id="237"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24B10A26" id="Rectangle 201"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">
                      <w10:anchorlock/>
                    </v:rect>
                  </w:pict>
                </mc:Fallback>
              </mc:AlternateContent>
            </w:r>
          </w:p>
        </w:tc>
        <w:tc>
          <w:tcPr>
            <w:tcW w:w="2138" w:type="dxa"/>
          </w:tcPr>
          <w:p w:rsidR="005E7DE4" w:rsidRPr="00882910" w:rsidRDefault="005E7DE4" w:rsidP="005E7DE4">
            <w:pPr>
              <w:pStyle w:val="Margin"/>
            </w:pPr>
          </w:p>
        </w:tc>
      </w:tr>
    </w:tbl>
    <w:p w:rsidR="0076660B" w:rsidRPr="00882910" w:rsidRDefault="0076660B" w:rsidP="008365D4"/>
    <w:p w:rsidR="008F2187" w:rsidRPr="00882910" w:rsidRDefault="0076660B" w:rsidP="008365D4">
      <w:r w:rsidRPr="00882910">
        <w:br w:type="page"/>
      </w:r>
    </w:p>
    <w:tbl>
      <w:tblPr>
        <w:tblpPr w:leftFromText="141" w:rightFromText="141" w:horzAnchor="margin" w:tblpY="509"/>
        <w:tblW w:w="0" w:type="auto"/>
        <w:tblLook w:val="01E0" w:firstRow="1" w:lastRow="1" w:firstColumn="1" w:lastColumn="1" w:noHBand="0" w:noVBand="0"/>
      </w:tblPr>
      <w:tblGrid>
        <w:gridCol w:w="1188"/>
        <w:gridCol w:w="6300"/>
        <w:gridCol w:w="2138"/>
      </w:tblGrid>
      <w:tr w:rsidR="008F2187" w:rsidRPr="00882910" w:rsidTr="00587F1D">
        <w:trPr>
          <w:trHeight w:val="870"/>
        </w:trPr>
        <w:tc>
          <w:tcPr>
            <w:tcW w:w="1188" w:type="dxa"/>
          </w:tcPr>
          <w:p w:rsidR="008F2187" w:rsidRPr="00882910" w:rsidRDefault="008F2187" w:rsidP="00587F1D">
            <w:pPr>
              <w:spacing w:before="0" w:after="0"/>
              <w:jc w:val="right"/>
            </w:pPr>
            <w:r w:rsidRPr="00882910">
              <w:br w:type="page"/>
            </w:r>
            <w:r w:rsidRPr="00882910">
              <w:br w:type="page"/>
            </w:r>
            <w:r w:rsidR="00302AEE" w:rsidRPr="00882910">
              <w:rPr>
                <w:noProof/>
                <w:lang w:eastAsia="en-US"/>
              </w:rPr>
              <mc:AlternateContent>
                <mc:Choice Requires="wps">
                  <w:drawing>
                    <wp:inline distT="0" distB="0" distL="0" distR="0">
                      <wp:extent cx="265430" cy="247650"/>
                      <wp:effectExtent l="3810" t="0" r="0" b="2540"/>
                      <wp:docPr id="236"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897FC2" id="Rectangle 226"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" fillcolor="#943634" stroked="f">
                      <w10:anchorlock/>
                    </v:rect>
                  </w:pict>
                </mc:Fallback>
              </mc:AlternateContent>
            </w:r>
          </w:p>
        </w:tc>
        <w:tc>
          <w:tcPr>
            <w:tcW w:w="8438" w:type="dxa"/>
            <w:gridSpan w:val="2"/>
          </w:tcPr>
          <w:p w:rsidR="008F2187" w:rsidRPr="00882910" w:rsidRDefault="00570983" w:rsidP="00587F1D">
            <w:pPr>
              <w:pStyle w:val="Heading1"/>
              <w:rPr>
                <w:rFonts w:cs="Arial"/>
              </w:rPr>
            </w:pPr>
            <w:r>
              <w:rPr>
                <w:rFonts w:cs="Arial"/>
              </w:rPr>
              <w:t xml:space="preserve">Step 2: </w:t>
            </w:r>
            <w:r w:rsidR="00882910">
              <w:rPr>
                <w:rFonts w:cs="Arial"/>
              </w:rPr>
              <w:t>Display</w:t>
            </w:r>
            <w:r w:rsidR="008F2187" w:rsidRPr="00882910">
              <w:rPr>
                <w:rFonts w:cs="Arial"/>
              </w:rPr>
              <w:t xml:space="preserve"> Material Inventory</w:t>
            </w:r>
          </w:p>
        </w:tc>
      </w:tr>
      <w:tr w:rsidR="008F2187" w:rsidRPr="00882910" w:rsidTr="003124F8">
        <w:trPr>
          <w:trHeight w:val="940"/>
        </w:trPr>
        <w:tc>
          <w:tcPr>
            <w:tcW w:w="9626" w:type="dxa"/>
            <w:gridSpan w:val="3"/>
            <w:shd w:val="clear" w:color="auto" w:fill="D9D9D9"/>
          </w:tcPr>
          <w:p w:rsidR="008F2187" w:rsidRPr="00882910" w:rsidRDefault="008F2187" w:rsidP="003124F8">
            <w:pPr>
              <w:tabs>
                <w:tab w:val="right" w:pos="9360"/>
              </w:tabs>
              <w:spacing w:before="200"/>
            </w:pPr>
            <w:r w:rsidRPr="00882910">
              <w:rPr>
                <w:b/>
              </w:rPr>
              <w:t xml:space="preserve">Task </w:t>
            </w:r>
            <w:r w:rsidRPr="00882910">
              <w:t>View the inventory of your material.</w:t>
            </w:r>
            <w:r w:rsidRPr="00882910">
              <w:tab/>
            </w:r>
            <w:r w:rsidRPr="00882910">
              <w:rPr>
                <w:b/>
                <w:sz w:val="20"/>
                <w:szCs w:val="20"/>
              </w:rPr>
              <w:t>Time</w:t>
            </w:r>
            <w:r w:rsidRPr="00882910">
              <w:rPr>
                <w:sz w:val="20"/>
                <w:szCs w:val="20"/>
              </w:rPr>
              <w:t xml:space="preserve"> 5 min</w:t>
            </w:r>
          </w:p>
          <w:p w:rsidR="008F2187" w:rsidRPr="00882910" w:rsidRDefault="008F2187" w:rsidP="003124F8">
            <w:pPr>
              <w:autoSpaceDE w:val="0"/>
              <w:autoSpaceDN w:val="0"/>
              <w:adjustRightInd w:val="0"/>
              <w:rPr>
                <w:rFonts w:cs="FuturaStd-Book"/>
              </w:rPr>
            </w:pPr>
            <w:r w:rsidRPr="00882910">
              <w:rPr>
                <w:rFonts w:cs="FuturaStd-Book"/>
                <w:b/>
              </w:rPr>
              <w:t xml:space="preserve">Short Description </w:t>
            </w:r>
            <w:r w:rsidRPr="00882910">
              <w:rPr>
                <w:rFonts w:cs="FuturaStd-Book"/>
              </w:rPr>
              <w:t xml:space="preserve">Use the Easy Access Menu to </w:t>
            </w:r>
            <w:r w:rsidR="00882910">
              <w:rPr>
                <w:rFonts w:cs="FuturaStd-Book"/>
              </w:rPr>
              <w:t>display</w:t>
            </w:r>
            <w:r w:rsidRPr="00882910">
              <w:rPr>
                <w:rFonts w:cs="FuturaStd-Book"/>
              </w:rPr>
              <w:t xml:space="preserve"> the inventory of your material.</w:t>
            </w:r>
          </w:p>
          <w:p w:rsidR="004B419A" w:rsidRPr="00882910" w:rsidRDefault="004B419A" w:rsidP="003124F8">
            <w:pPr>
              <w:autoSpaceDE w:val="0"/>
              <w:autoSpaceDN w:val="0"/>
              <w:adjustRightInd w:val="0"/>
              <w:rPr>
                <w:rFonts w:cs="FuturaStd-Book"/>
              </w:rPr>
            </w:pPr>
            <w:r w:rsidRPr="00882910">
              <w:rPr>
                <w:rFonts w:cs="FuturaStd-Book"/>
                <w:b/>
              </w:rPr>
              <w:t>Name (Position)</w:t>
            </w:r>
            <w:r w:rsidRPr="00882910">
              <w:rPr>
                <w:rFonts w:cs="FuturaStd-Book"/>
              </w:rPr>
              <w:t xml:space="preserve"> Carolin Bruzik (Warehouse Supervisor)</w:t>
            </w:r>
          </w:p>
        </w:tc>
      </w:tr>
      <w:tr w:rsidR="008F2187" w:rsidRPr="00882910" w:rsidTr="003124F8">
        <w:trPr>
          <w:trHeight w:hRule="exact" w:val="345"/>
        </w:trPr>
        <w:tc>
          <w:tcPr>
            <w:tcW w:w="9626" w:type="dxa"/>
            <w:gridSpan w:val="3"/>
            <w:shd w:val="clear" w:color="auto" w:fill="auto"/>
            <w:vAlign w:val="center"/>
          </w:tcPr>
          <w:p w:rsidR="008F2187" w:rsidRPr="00882910" w:rsidRDefault="008F2187" w:rsidP="003124F8"/>
        </w:tc>
      </w:tr>
      <w:tr w:rsidR="008F2187" w:rsidRPr="00882910" w:rsidTr="003124F8">
        <w:tc>
          <w:tcPr>
            <w:tcW w:w="7488" w:type="dxa"/>
            <w:gridSpan w:val="2"/>
          </w:tcPr>
          <w:p w:rsidR="008F2187" w:rsidRPr="00882910" w:rsidRDefault="008F2187" w:rsidP="003124F8">
            <w:r w:rsidRPr="00882910">
              <w:t xml:space="preserve">To </w:t>
            </w:r>
            <w:r w:rsidR="00882910">
              <w:t>display</w:t>
            </w:r>
            <w:r w:rsidRPr="00882910">
              <w:t xml:space="preserve"> the material inventory, follow the menu path:</w:t>
            </w:r>
          </w:p>
          <w:p w:rsidR="008F2187" w:rsidRPr="00882910" w:rsidRDefault="008F2187" w:rsidP="003124F8">
            <w:pPr>
              <w:pStyle w:val="MenuPath"/>
            </w:pPr>
            <w:r w:rsidRPr="00882910">
              <w:t xml:space="preserve">  Logistics </w:t>
            </w:r>
            <w:r w:rsidRPr="00882910">
              <w:rPr>
                <w:color w:val="943634"/>
              </w:rPr>
              <w:t>►</w:t>
            </w:r>
            <w:r w:rsidRPr="00882910">
              <w:t xml:space="preserve"> Materials Management </w:t>
            </w:r>
            <w:r w:rsidRPr="00882910">
              <w:rPr>
                <w:color w:val="943634"/>
              </w:rPr>
              <w:t>►</w:t>
            </w:r>
            <w:r w:rsidRPr="00882910">
              <w:t xml:space="preserve"> Inventory Management </w:t>
            </w:r>
            <w:r w:rsidRPr="00882910">
              <w:rPr>
                <w:color w:val="943634"/>
              </w:rPr>
              <w:t>►</w:t>
            </w:r>
            <w:r w:rsidRPr="00882910">
              <w:t xml:space="preserve"> Environment </w:t>
            </w:r>
            <w:r w:rsidRPr="00882910">
              <w:rPr>
                <w:color w:val="943634"/>
              </w:rPr>
              <w:t>►</w:t>
            </w:r>
            <w:r w:rsidRPr="00882910">
              <w:t xml:space="preserve"> Stock </w:t>
            </w:r>
            <w:r w:rsidRPr="00882910">
              <w:rPr>
                <w:color w:val="943634"/>
              </w:rPr>
              <w:t>►</w:t>
            </w:r>
            <w:r w:rsidRPr="00882910">
              <w:t xml:space="preserve"> Stock Overview</w:t>
            </w:r>
          </w:p>
        </w:tc>
        <w:tc>
          <w:tcPr>
            <w:tcW w:w="2138" w:type="dxa"/>
          </w:tcPr>
          <w:p w:rsidR="008F2187" w:rsidRPr="00882910" w:rsidRDefault="008F2187" w:rsidP="003124F8">
            <w:pPr>
              <w:pStyle w:val="Margin"/>
            </w:pPr>
          </w:p>
          <w:p w:rsidR="008F2187" w:rsidRPr="00882910" w:rsidRDefault="008F2187" w:rsidP="003124F8">
            <w:pPr>
              <w:pStyle w:val="Margin"/>
            </w:pPr>
            <w:r w:rsidRPr="00882910">
              <w:t>Menu path</w:t>
            </w:r>
          </w:p>
          <w:p w:rsidR="008F2187" w:rsidRPr="00882910" w:rsidRDefault="008F2187" w:rsidP="003124F8">
            <w:pPr>
              <w:pStyle w:val="Margin"/>
            </w:pPr>
          </w:p>
        </w:tc>
      </w:tr>
      <w:tr w:rsidR="008F2187" w:rsidRPr="00882910" w:rsidTr="003124F8">
        <w:tc>
          <w:tcPr>
            <w:tcW w:w="7488" w:type="dxa"/>
            <w:gridSpan w:val="2"/>
          </w:tcPr>
          <w:p w:rsidR="008F2187" w:rsidRPr="00882910" w:rsidRDefault="008F2187" w:rsidP="00E615BA">
            <w:r w:rsidRPr="00882910">
              <w:t xml:space="preserve">In the </w:t>
            </w:r>
            <w:r w:rsidRPr="00882910">
              <w:rPr>
                <w:i/>
              </w:rPr>
              <w:t>Stock Overview</w:t>
            </w:r>
            <w:r w:rsidRPr="00882910">
              <w:t xml:space="preserve"> screen, enter </w:t>
            </w:r>
            <w:r w:rsidR="00E615BA">
              <w:rPr>
                <w:b/>
              </w:rPr>
              <w:t>PRTR2</w:t>
            </w:r>
            <w:r w:rsidRPr="00882910">
              <w:rPr>
                <w:b/>
              </w:rPr>
              <w:t xml:space="preserve">### </w:t>
            </w:r>
            <w:r w:rsidRPr="00882910">
              <w:t xml:space="preserve">as </w:t>
            </w:r>
            <w:r w:rsidRPr="008725C6">
              <w:t xml:space="preserve">Material </w:t>
            </w:r>
            <w:r w:rsidRPr="00882910">
              <w:t xml:space="preserve">(remember to replace ### with your number). Ensure that all other search criteria fields are blank and click on </w:t>
            </w:r>
            <w:r w:rsidR="00302AEE" w:rsidRPr="00882910">
              <w:rPr>
                <w:noProof/>
                <w:lang w:eastAsia="en-US"/>
              </w:rPr>
              <w:drawing>
                <wp:inline distT="0" distB="0" distL="0" distR="0">
                  <wp:extent cx="152400" cy="142875"/>
                  <wp:effectExtent l="0" t="0" r="0" b="9525"/>
                  <wp:docPr id="13" name="Picture 13" descr="S_B_EX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_B_EXE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82910">
              <w:t>.</w:t>
            </w:r>
          </w:p>
        </w:tc>
        <w:tc>
          <w:tcPr>
            <w:tcW w:w="2138" w:type="dxa"/>
          </w:tcPr>
          <w:p w:rsidR="008F2187" w:rsidRPr="00882910" w:rsidRDefault="008F2187" w:rsidP="003124F8">
            <w:pPr>
              <w:pStyle w:val="Margin"/>
            </w:pPr>
          </w:p>
          <w:p w:rsidR="008F2187" w:rsidRPr="00882910" w:rsidRDefault="00E615BA" w:rsidP="003124F8">
            <w:pPr>
              <w:pStyle w:val="Margin"/>
            </w:pPr>
            <w:r>
              <w:t>PRTR2</w:t>
            </w:r>
            <w:r w:rsidR="008F2187" w:rsidRPr="00882910">
              <w:t>###</w:t>
            </w:r>
          </w:p>
        </w:tc>
      </w:tr>
      <w:tr w:rsidR="008F2187" w:rsidRPr="00882910" w:rsidTr="003124F8">
        <w:tc>
          <w:tcPr>
            <w:tcW w:w="7488" w:type="dxa"/>
            <w:gridSpan w:val="2"/>
          </w:tcPr>
          <w:p w:rsidR="008F2187" w:rsidRPr="00882910" w:rsidRDefault="00302AEE" w:rsidP="003124F8">
            <w:pPr>
              <w:jc w:val="center"/>
            </w:pPr>
            <w:r>
              <w:rPr>
                <w:noProof/>
                <w:lang w:eastAsia="en-US"/>
              </w:rPr>
              <w:drawing>
                <wp:inline distT="0" distB="0" distL="0" distR="0">
                  <wp:extent cx="3819525" cy="3009900"/>
                  <wp:effectExtent l="0" t="0" r="9525" b="0"/>
                  <wp:docPr id="14" name="Picture 14" descr="ScreenShot00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0026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9525" cy="3009900"/>
                          </a:xfrm>
                          <a:prstGeom prst="rect">
                            <a:avLst/>
                          </a:prstGeom>
                          <a:noFill/>
                          <a:ln>
                            <a:noFill/>
                          </a:ln>
                        </pic:spPr>
                      </pic:pic>
                    </a:graphicData>
                  </a:graphic>
                </wp:inline>
              </w:drawing>
            </w:r>
          </w:p>
        </w:tc>
        <w:tc>
          <w:tcPr>
            <w:tcW w:w="2138" w:type="dxa"/>
          </w:tcPr>
          <w:p w:rsidR="008F2187" w:rsidRPr="00882910" w:rsidRDefault="008F2187" w:rsidP="003124F8">
            <w:pPr>
              <w:pStyle w:val="Margin"/>
            </w:pPr>
          </w:p>
        </w:tc>
      </w:tr>
      <w:tr w:rsidR="008F2187" w:rsidRPr="00882910" w:rsidTr="003124F8">
        <w:tc>
          <w:tcPr>
            <w:tcW w:w="7488" w:type="dxa"/>
            <w:gridSpan w:val="2"/>
          </w:tcPr>
          <w:p w:rsidR="008F2187" w:rsidRPr="00882910" w:rsidRDefault="008F2187" w:rsidP="003124F8">
            <w:r w:rsidRPr="00882910">
              <w:t xml:space="preserve">Note that you still have the same amount of goods in San Diego. However, after double clicking on </w:t>
            </w:r>
            <w:r w:rsidRPr="00882910">
              <w:rPr>
                <w:i/>
              </w:rPr>
              <w:t>SD00 DC San Diego</w:t>
            </w:r>
            <w:r w:rsidRPr="00882910">
              <w:t xml:space="preserve"> you can see that you have a Sales orders </w:t>
            </w:r>
            <w:r w:rsidR="00653748" w:rsidRPr="00882910">
              <w:t>balance of 5</w:t>
            </w:r>
            <w:r w:rsidRPr="00882910">
              <w:t xml:space="preserve"> for your distribution center.</w:t>
            </w:r>
          </w:p>
        </w:tc>
        <w:tc>
          <w:tcPr>
            <w:tcW w:w="2138" w:type="dxa"/>
          </w:tcPr>
          <w:p w:rsidR="008F2187" w:rsidRPr="00882910" w:rsidRDefault="008F2187" w:rsidP="003124F8">
            <w:pPr>
              <w:pStyle w:val="Margin"/>
            </w:pPr>
          </w:p>
        </w:tc>
      </w:tr>
      <w:tr w:rsidR="008F2187" w:rsidRPr="00882910" w:rsidTr="003124F8">
        <w:tc>
          <w:tcPr>
            <w:tcW w:w="7488" w:type="dxa"/>
            <w:gridSpan w:val="2"/>
          </w:tcPr>
          <w:p w:rsidR="008F2187" w:rsidRPr="00882910" w:rsidRDefault="00302AEE" w:rsidP="003124F8">
            <w:pPr>
              <w:jc w:val="center"/>
            </w:pPr>
            <w:r w:rsidRPr="00882910">
              <w:rPr>
                <w:noProof/>
                <w:lang w:eastAsia="en-US"/>
              </w:rPr>
              <w:lastRenderedPageBreak/>
              <w:drawing>
                <wp:inline distT="0" distB="0" distL="0" distR="0">
                  <wp:extent cx="3381375" cy="54102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1375" cy="5410200"/>
                          </a:xfrm>
                          <a:prstGeom prst="rect">
                            <a:avLst/>
                          </a:prstGeom>
                          <a:noFill/>
                          <a:ln>
                            <a:noFill/>
                          </a:ln>
                        </pic:spPr>
                      </pic:pic>
                    </a:graphicData>
                  </a:graphic>
                </wp:inline>
              </w:drawing>
            </w:r>
          </w:p>
        </w:tc>
        <w:tc>
          <w:tcPr>
            <w:tcW w:w="2138" w:type="dxa"/>
          </w:tcPr>
          <w:p w:rsidR="008F2187" w:rsidRPr="00882910" w:rsidRDefault="008F2187" w:rsidP="003124F8">
            <w:pPr>
              <w:pStyle w:val="Margin"/>
            </w:pPr>
          </w:p>
        </w:tc>
      </w:tr>
      <w:tr w:rsidR="008F2187" w:rsidRPr="00882910" w:rsidTr="003124F8">
        <w:tc>
          <w:tcPr>
            <w:tcW w:w="7488" w:type="dxa"/>
            <w:gridSpan w:val="2"/>
          </w:tcPr>
          <w:p w:rsidR="008F2187" w:rsidRPr="00882910" w:rsidRDefault="008F2187" w:rsidP="003124F8">
            <w:r w:rsidRPr="00882910">
              <w:rPr>
                <w:szCs w:val="24"/>
              </w:rPr>
              <w:t xml:space="preserve">Click on the exit icon </w:t>
            </w:r>
            <w:r w:rsidR="00302AEE" w:rsidRPr="00882910">
              <w:rPr>
                <w:noProof/>
                <w:lang w:eastAsia="en-US"/>
              </w:rPr>
              <w:drawing>
                <wp:inline distT="0" distB="0" distL="0" distR="0">
                  <wp:extent cx="152400" cy="152400"/>
                  <wp:effectExtent l="0" t="0" r="0" b="0"/>
                  <wp:docPr id="16" name="Picture 16" descr="S_F_EN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_F_END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2910">
              <w:rPr>
                <w:szCs w:val="24"/>
              </w:rPr>
              <w:t xml:space="preserve"> to return to the SAP Easy Access screen.</w:t>
            </w:r>
          </w:p>
        </w:tc>
        <w:tc>
          <w:tcPr>
            <w:tcW w:w="2138" w:type="dxa"/>
          </w:tcPr>
          <w:p w:rsidR="008F2187" w:rsidRPr="00882910" w:rsidRDefault="008F2187" w:rsidP="003124F8">
            <w:pPr>
              <w:pStyle w:val="Margin"/>
            </w:pPr>
          </w:p>
        </w:tc>
      </w:tr>
      <w:tr w:rsidR="008F2187" w:rsidRPr="00882910" w:rsidTr="003124F8">
        <w:tc>
          <w:tcPr>
            <w:tcW w:w="7488" w:type="dxa"/>
            <w:gridSpan w:val="2"/>
            <w:shd w:val="clear" w:color="auto" w:fill="D9D9D9"/>
          </w:tcPr>
          <w:p w:rsidR="008F2187" w:rsidRPr="00882910" w:rsidRDefault="00302AEE" w:rsidP="003124F8">
            <w:pPr>
              <w:jc w:val="right"/>
            </w:pPr>
            <w:r w:rsidRPr="00882910">
              <w:rPr>
                <w:noProof/>
                <w:lang w:eastAsia="en-US"/>
              </w:rPr>
              <mc:AlternateContent>
                <mc:Choice Requires="wps">
                  <w:drawing>
                    <wp:inline distT="0" distB="0" distL="0" distR="0">
                      <wp:extent cx="144145" cy="144145"/>
                      <wp:effectExtent l="13335" t="6350" r="13970" b="11430"/>
                      <wp:docPr id="235"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256AF2A3" id="Rectangle 225"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">
                      <w10:anchorlock/>
                    </v:rect>
                  </w:pict>
                </mc:Fallback>
              </mc:AlternateContent>
            </w:r>
          </w:p>
        </w:tc>
        <w:tc>
          <w:tcPr>
            <w:tcW w:w="2138" w:type="dxa"/>
          </w:tcPr>
          <w:p w:rsidR="008F2187" w:rsidRPr="00882910" w:rsidRDefault="008F2187" w:rsidP="003124F8">
            <w:pPr>
              <w:pStyle w:val="Margin"/>
            </w:pPr>
          </w:p>
        </w:tc>
      </w:tr>
    </w:tbl>
    <w:p w:rsidR="008F2187" w:rsidRPr="00882910" w:rsidRDefault="008F2187" w:rsidP="008365D4"/>
    <w:p w:rsidR="007D5667" w:rsidRPr="00882910" w:rsidRDefault="008F2187" w:rsidP="008365D4">
      <w:r w:rsidRPr="00882910">
        <w:br w:type="page"/>
      </w:r>
    </w:p>
    <w:tbl>
      <w:tblPr>
        <w:tblpPr w:leftFromText="141" w:rightFromText="141" w:horzAnchor="margin" w:tblpY="509"/>
        <w:tblW w:w="0" w:type="auto"/>
        <w:tblLook w:val="01E0" w:firstRow="1" w:lastRow="1" w:firstColumn="1" w:lastColumn="1" w:noHBand="0" w:noVBand="0"/>
      </w:tblPr>
      <w:tblGrid>
        <w:gridCol w:w="1188"/>
        <w:gridCol w:w="6300"/>
        <w:gridCol w:w="2138"/>
      </w:tblGrid>
      <w:tr w:rsidR="007D5667" w:rsidRPr="00882910" w:rsidTr="00587F1D">
        <w:trPr>
          <w:trHeight w:val="870"/>
        </w:trPr>
        <w:tc>
          <w:tcPr>
            <w:tcW w:w="1188" w:type="dxa"/>
          </w:tcPr>
          <w:p w:rsidR="007D5667" w:rsidRPr="00882910" w:rsidRDefault="007D5667" w:rsidP="00587F1D">
            <w:pPr>
              <w:spacing w:before="0" w:after="0"/>
              <w:jc w:val="right"/>
            </w:pPr>
            <w:r w:rsidRPr="00882910">
              <w:br w:type="page"/>
            </w:r>
            <w:r w:rsidRPr="00882910">
              <w:br w:type="page"/>
            </w:r>
            <w:r w:rsidR="00302AEE" w:rsidRPr="00882910">
              <w:rPr>
                <w:noProof/>
                <w:lang w:eastAsia="en-US"/>
              </w:rPr>
              <mc:AlternateContent>
                <mc:Choice Requires="wps">
                  <w:drawing>
                    <wp:inline distT="0" distB="0" distL="0" distR="0">
                      <wp:extent cx="265430" cy="247650"/>
                      <wp:effectExtent l="3810" t="0" r="0" b="2540"/>
                      <wp:docPr id="234"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1BEDCF" id="Rectangle 205"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" fillcolor="#943634" stroked="f">
                      <w10:anchorlock/>
                    </v:rect>
                  </w:pict>
                </mc:Fallback>
              </mc:AlternateContent>
            </w:r>
          </w:p>
        </w:tc>
        <w:tc>
          <w:tcPr>
            <w:tcW w:w="8438" w:type="dxa"/>
            <w:gridSpan w:val="2"/>
          </w:tcPr>
          <w:p w:rsidR="007D5667" w:rsidRPr="00882910" w:rsidRDefault="00570983" w:rsidP="00587F1D">
            <w:pPr>
              <w:pStyle w:val="Heading1"/>
              <w:rPr>
                <w:rFonts w:cs="Arial"/>
              </w:rPr>
            </w:pPr>
            <w:r>
              <w:rPr>
                <w:rFonts w:cs="Arial"/>
              </w:rPr>
              <w:t xml:space="preserve">Step 3: </w:t>
            </w:r>
            <w:r w:rsidR="007D5667" w:rsidRPr="00882910">
              <w:rPr>
                <w:rFonts w:cs="Arial"/>
              </w:rPr>
              <w:t xml:space="preserve">Create </w:t>
            </w:r>
            <w:r w:rsidR="001A1D62" w:rsidRPr="00882910">
              <w:rPr>
                <w:rFonts w:cs="Arial"/>
              </w:rPr>
              <w:t>Outbound Delivery</w:t>
            </w:r>
          </w:p>
        </w:tc>
      </w:tr>
      <w:tr w:rsidR="007D5667" w:rsidRPr="00882910" w:rsidTr="00B24EE2">
        <w:trPr>
          <w:trHeight w:val="940"/>
        </w:trPr>
        <w:tc>
          <w:tcPr>
            <w:tcW w:w="9626" w:type="dxa"/>
            <w:gridSpan w:val="3"/>
            <w:shd w:val="clear" w:color="auto" w:fill="D9D9D9"/>
          </w:tcPr>
          <w:p w:rsidR="007D5667" w:rsidRPr="00882910" w:rsidRDefault="007D5667" w:rsidP="00B24EE2">
            <w:pPr>
              <w:tabs>
                <w:tab w:val="right" w:pos="9360"/>
              </w:tabs>
              <w:spacing w:before="200"/>
            </w:pPr>
            <w:r w:rsidRPr="00882910">
              <w:rPr>
                <w:b/>
              </w:rPr>
              <w:t xml:space="preserve">Task </w:t>
            </w:r>
            <w:r w:rsidRPr="00882910">
              <w:t xml:space="preserve">Create </w:t>
            </w:r>
            <w:r w:rsidR="00E31F85" w:rsidRPr="00882910">
              <w:t>an</w:t>
            </w:r>
            <w:r w:rsidRPr="00882910">
              <w:t xml:space="preserve"> </w:t>
            </w:r>
            <w:r w:rsidR="001A1D62" w:rsidRPr="00882910">
              <w:t>outbound delivery</w:t>
            </w:r>
            <w:r w:rsidRPr="00882910">
              <w:t>.</w:t>
            </w:r>
            <w:r w:rsidRPr="00882910">
              <w:tab/>
            </w:r>
            <w:r w:rsidRPr="00882910">
              <w:rPr>
                <w:b/>
                <w:sz w:val="20"/>
                <w:szCs w:val="20"/>
              </w:rPr>
              <w:t>Time</w:t>
            </w:r>
            <w:r w:rsidRPr="00882910">
              <w:rPr>
                <w:sz w:val="20"/>
                <w:szCs w:val="20"/>
              </w:rPr>
              <w:t xml:space="preserve"> 10 min</w:t>
            </w:r>
          </w:p>
          <w:p w:rsidR="007D5667" w:rsidRPr="00882910" w:rsidRDefault="007D5667" w:rsidP="00E10693">
            <w:pPr>
              <w:autoSpaceDE w:val="0"/>
              <w:autoSpaceDN w:val="0"/>
              <w:adjustRightInd w:val="0"/>
              <w:rPr>
                <w:rFonts w:cs="FuturaStd-Book"/>
              </w:rPr>
            </w:pPr>
            <w:r w:rsidRPr="00882910">
              <w:rPr>
                <w:rFonts w:cs="FuturaStd-Book"/>
                <w:b/>
              </w:rPr>
              <w:t xml:space="preserve">Short Description </w:t>
            </w:r>
            <w:r w:rsidRPr="00882910">
              <w:rPr>
                <w:rFonts w:cs="FuturaStd-Book"/>
              </w:rPr>
              <w:t xml:space="preserve">Use the Easy Access Menu to create </w:t>
            </w:r>
            <w:r w:rsidR="00E10693" w:rsidRPr="00882910">
              <w:rPr>
                <w:rFonts w:cs="FuturaStd-Book"/>
              </w:rPr>
              <w:t>the outbound deliv</w:t>
            </w:r>
            <w:r w:rsidR="0069662B" w:rsidRPr="00882910">
              <w:rPr>
                <w:rFonts w:cs="FuturaStd-Book"/>
              </w:rPr>
              <w:t xml:space="preserve">ery note </w:t>
            </w:r>
            <w:r w:rsidR="00E10693" w:rsidRPr="00882910">
              <w:rPr>
                <w:rFonts w:cs="FuturaStd-Book"/>
              </w:rPr>
              <w:t>for the sales order</w:t>
            </w:r>
            <w:r w:rsidRPr="00882910">
              <w:rPr>
                <w:rFonts w:cs="FuturaStd-Book"/>
              </w:rPr>
              <w:t>.</w:t>
            </w:r>
          </w:p>
          <w:p w:rsidR="004B419A" w:rsidRPr="00882910" w:rsidRDefault="004B419A" w:rsidP="00E10693">
            <w:pPr>
              <w:autoSpaceDE w:val="0"/>
              <w:autoSpaceDN w:val="0"/>
              <w:adjustRightInd w:val="0"/>
              <w:rPr>
                <w:rFonts w:cs="FuturaStd-Book"/>
              </w:rPr>
            </w:pPr>
            <w:r w:rsidRPr="00882910">
              <w:rPr>
                <w:rFonts w:cs="FuturaStd-Book"/>
                <w:b/>
              </w:rPr>
              <w:t>Name (Position)</w:t>
            </w:r>
            <w:r w:rsidRPr="00882910">
              <w:rPr>
                <w:rFonts w:cs="FuturaStd-Book"/>
              </w:rPr>
              <w:t xml:space="preserve"> Carolin Bruzik (Warehouse Supervisor)</w:t>
            </w:r>
          </w:p>
        </w:tc>
      </w:tr>
      <w:tr w:rsidR="007D5667" w:rsidRPr="00882910" w:rsidTr="00B24EE2">
        <w:trPr>
          <w:trHeight w:hRule="exact" w:val="345"/>
        </w:trPr>
        <w:tc>
          <w:tcPr>
            <w:tcW w:w="9626" w:type="dxa"/>
            <w:gridSpan w:val="3"/>
            <w:shd w:val="clear" w:color="auto" w:fill="auto"/>
            <w:vAlign w:val="center"/>
          </w:tcPr>
          <w:p w:rsidR="007D5667" w:rsidRPr="00882910" w:rsidRDefault="007D5667" w:rsidP="00B24EE2"/>
        </w:tc>
      </w:tr>
      <w:tr w:rsidR="007D5667" w:rsidRPr="00882910" w:rsidTr="00B24EE2">
        <w:tc>
          <w:tcPr>
            <w:tcW w:w="7488" w:type="dxa"/>
            <w:gridSpan w:val="2"/>
          </w:tcPr>
          <w:p w:rsidR="007D5667" w:rsidRPr="00882910" w:rsidRDefault="007D5667" w:rsidP="00B24EE2">
            <w:r w:rsidRPr="00882910">
              <w:t xml:space="preserve">To create </w:t>
            </w:r>
            <w:r w:rsidR="00E31F85" w:rsidRPr="00882910">
              <w:t>an outbound delivery</w:t>
            </w:r>
            <w:r w:rsidRPr="00882910">
              <w:t>, follow the menu path:</w:t>
            </w:r>
          </w:p>
          <w:p w:rsidR="007D5667" w:rsidRPr="00882910" w:rsidRDefault="007D5667" w:rsidP="00653AC8">
            <w:pPr>
              <w:pStyle w:val="MenuPath"/>
            </w:pPr>
            <w:r w:rsidRPr="00882910">
              <w:t xml:space="preserve">  Logistics </w:t>
            </w:r>
            <w:r w:rsidRPr="00882910">
              <w:rPr>
                <w:color w:val="943634"/>
              </w:rPr>
              <w:t>►</w:t>
            </w:r>
            <w:r w:rsidRPr="00882910">
              <w:t xml:space="preserve"> Sales and Distribution </w:t>
            </w:r>
            <w:r w:rsidRPr="00882910">
              <w:rPr>
                <w:color w:val="943634"/>
              </w:rPr>
              <w:t>►</w:t>
            </w:r>
            <w:r w:rsidRPr="00882910">
              <w:t xml:space="preserve"> S</w:t>
            </w:r>
            <w:r w:rsidR="00653AC8" w:rsidRPr="00882910">
              <w:t>hipping and Transportation</w:t>
            </w:r>
            <w:r w:rsidRPr="00882910">
              <w:t xml:space="preserve"> </w:t>
            </w:r>
            <w:r w:rsidRPr="00882910">
              <w:rPr>
                <w:color w:val="943634"/>
              </w:rPr>
              <w:t>►</w:t>
            </w:r>
            <w:r w:rsidRPr="00882910">
              <w:t xml:space="preserve"> </w:t>
            </w:r>
            <w:r w:rsidR="00653AC8" w:rsidRPr="00882910">
              <w:t>Outbound Delivery</w:t>
            </w:r>
            <w:r w:rsidRPr="00882910">
              <w:t xml:space="preserve"> </w:t>
            </w:r>
            <w:r w:rsidRPr="00882910">
              <w:rPr>
                <w:color w:val="943634"/>
              </w:rPr>
              <w:t>►</w:t>
            </w:r>
            <w:r w:rsidRPr="00882910">
              <w:t xml:space="preserve"> Create</w:t>
            </w:r>
            <w:r w:rsidR="00653AC8" w:rsidRPr="00882910">
              <w:t xml:space="preserve"> </w:t>
            </w:r>
            <w:r w:rsidR="00653AC8" w:rsidRPr="00882910">
              <w:rPr>
                <w:color w:val="943634"/>
              </w:rPr>
              <w:t>►</w:t>
            </w:r>
            <w:r w:rsidR="00653AC8" w:rsidRPr="00882910">
              <w:t xml:space="preserve"> Single Document </w:t>
            </w:r>
            <w:r w:rsidR="00653AC8" w:rsidRPr="00882910">
              <w:rPr>
                <w:color w:val="943634"/>
              </w:rPr>
              <w:t>►</w:t>
            </w:r>
            <w:r w:rsidR="00653AC8" w:rsidRPr="00882910">
              <w:t xml:space="preserve"> W</w:t>
            </w:r>
            <w:r w:rsidR="00325192" w:rsidRPr="00882910">
              <w:t>ith R</w:t>
            </w:r>
            <w:r w:rsidR="00653AC8" w:rsidRPr="00882910">
              <w:t>eference to Sales Order</w:t>
            </w:r>
          </w:p>
        </w:tc>
        <w:tc>
          <w:tcPr>
            <w:tcW w:w="2138" w:type="dxa"/>
          </w:tcPr>
          <w:p w:rsidR="007D5667" w:rsidRPr="00882910" w:rsidRDefault="007D5667" w:rsidP="00B24EE2">
            <w:pPr>
              <w:pStyle w:val="Margin"/>
            </w:pPr>
          </w:p>
          <w:p w:rsidR="007D5667" w:rsidRPr="00882910" w:rsidRDefault="007D5667" w:rsidP="00B24EE2">
            <w:pPr>
              <w:pStyle w:val="Margin"/>
            </w:pPr>
            <w:r w:rsidRPr="00882910">
              <w:t>Menu path</w:t>
            </w:r>
          </w:p>
          <w:p w:rsidR="007D5667" w:rsidRPr="00882910" w:rsidRDefault="007D5667" w:rsidP="00B24EE2">
            <w:pPr>
              <w:pStyle w:val="Margin"/>
            </w:pPr>
          </w:p>
        </w:tc>
      </w:tr>
      <w:tr w:rsidR="007D5667" w:rsidRPr="00882910" w:rsidTr="00B24EE2">
        <w:tc>
          <w:tcPr>
            <w:tcW w:w="7488" w:type="dxa"/>
            <w:gridSpan w:val="2"/>
          </w:tcPr>
          <w:p w:rsidR="007D5667" w:rsidRPr="00882910" w:rsidRDefault="007D5667" w:rsidP="00325192">
            <w:r w:rsidRPr="00882910">
              <w:t xml:space="preserve">In the </w:t>
            </w:r>
            <w:r w:rsidRPr="00882910">
              <w:rPr>
                <w:i/>
              </w:rPr>
              <w:t xml:space="preserve">Create </w:t>
            </w:r>
            <w:r w:rsidR="00826423" w:rsidRPr="00882910">
              <w:rPr>
                <w:i/>
              </w:rPr>
              <w:t xml:space="preserve">Outbound Delivery with Order Reference </w:t>
            </w:r>
            <w:r w:rsidR="00826423" w:rsidRPr="00882910">
              <w:t>screen</w:t>
            </w:r>
            <w:r w:rsidRPr="00882910">
              <w:t xml:space="preserve">, enter </w:t>
            </w:r>
            <w:r w:rsidR="00325192" w:rsidRPr="00882910">
              <w:rPr>
                <w:b/>
              </w:rPr>
              <w:t>SD00</w:t>
            </w:r>
            <w:r w:rsidRPr="00882910">
              <w:t xml:space="preserve"> as </w:t>
            </w:r>
            <w:r w:rsidR="00325192" w:rsidRPr="008725C6">
              <w:t>Shipping point</w:t>
            </w:r>
            <w:r w:rsidRPr="00882910">
              <w:t xml:space="preserve">, </w:t>
            </w:r>
            <w:r w:rsidR="00325192" w:rsidRPr="00882910">
              <w:rPr>
                <w:b/>
              </w:rPr>
              <w:t>7 days from today</w:t>
            </w:r>
            <w:r w:rsidRPr="00882910">
              <w:t xml:space="preserve"> as </w:t>
            </w:r>
            <w:r w:rsidR="00325192" w:rsidRPr="008725C6">
              <w:t>Selection date</w:t>
            </w:r>
            <w:r w:rsidR="00325192" w:rsidRPr="00882910">
              <w:rPr>
                <w:i/>
              </w:rPr>
              <w:t xml:space="preserve"> </w:t>
            </w:r>
            <w:r w:rsidR="00325192" w:rsidRPr="00882910">
              <w:t>and</w:t>
            </w:r>
            <w:r w:rsidRPr="00882910">
              <w:t xml:space="preserve"> </w:t>
            </w:r>
            <w:r w:rsidR="00325192" w:rsidRPr="00882910">
              <w:t xml:space="preserve">the </w:t>
            </w:r>
            <w:r w:rsidR="00325192" w:rsidRPr="00882910">
              <w:rPr>
                <w:b/>
              </w:rPr>
              <w:t>Standard Order Numbe</w:t>
            </w:r>
            <w:r w:rsidR="00325192" w:rsidRPr="00882910">
              <w:rPr>
                <w:b/>
                <w:szCs w:val="24"/>
              </w:rPr>
              <w:t>r</w:t>
            </w:r>
            <w:r w:rsidR="00325192" w:rsidRPr="00882910">
              <w:rPr>
                <w:szCs w:val="24"/>
              </w:rPr>
              <w:t xml:space="preserve"> of the order you have created in the first task as</w:t>
            </w:r>
            <w:r w:rsidR="00325192" w:rsidRPr="008725C6">
              <w:rPr>
                <w:szCs w:val="24"/>
              </w:rPr>
              <w:t xml:space="preserve"> Order</w:t>
            </w:r>
            <w:r w:rsidR="00325192" w:rsidRPr="00882910">
              <w:rPr>
                <w:szCs w:val="24"/>
              </w:rPr>
              <w:t xml:space="preserve">. </w:t>
            </w:r>
            <w:r w:rsidRPr="00882910">
              <w:t xml:space="preserve">Confirm your entries by clicking </w:t>
            </w:r>
            <w:r w:rsidR="00302AEE" w:rsidRPr="00882910">
              <w:rPr>
                <w:noProof/>
                <w:lang w:eastAsia="en-US"/>
              </w:rPr>
              <w:drawing>
                <wp:inline distT="0" distB="0" distL="0" distR="0">
                  <wp:extent cx="152400" cy="152400"/>
                  <wp:effectExtent l="0" t="0" r="0" b="0"/>
                  <wp:docPr id="19" name="Picture 19" descr="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2910">
              <w:t xml:space="preserve"> or pressing Enter.</w:t>
            </w:r>
          </w:p>
        </w:tc>
        <w:tc>
          <w:tcPr>
            <w:tcW w:w="2138" w:type="dxa"/>
          </w:tcPr>
          <w:p w:rsidR="007D5667" w:rsidRPr="00882910" w:rsidRDefault="007D5667" w:rsidP="00B24EE2">
            <w:pPr>
              <w:pStyle w:val="Margin"/>
            </w:pPr>
          </w:p>
          <w:p w:rsidR="007D5667" w:rsidRPr="00882910" w:rsidRDefault="00E76A20" w:rsidP="00B24EE2">
            <w:pPr>
              <w:pStyle w:val="Margin"/>
            </w:pPr>
            <w:r w:rsidRPr="00882910">
              <w:t>SD00</w:t>
            </w:r>
          </w:p>
          <w:p w:rsidR="00E76A20" w:rsidRPr="00882910" w:rsidRDefault="00E76A20" w:rsidP="00B24EE2">
            <w:pPr>
              <w:pStyle w:val="Margin"/>
            </w:pPr>
            <w:r w:rsidRPr="00882910">
              <w:t>7 days from today</w:t>
            </w:r>
          </w:p>
          <w:p w:rsidR="00E76A20" w:rsidRPr="00882910" w:rsidRDefault="00E76A20" w:rsidP="00B24EE2">
            <w:pPr>
              <w:pStyle w:val="Margin"/>
            </w:pPr>
            <w:r w:rsidRPr="00882910">
              <w:t>Standard Order Number</w:t>
            </w:r>
          </w:p>
        </w:tc>
      </w:tr>
      <w:tr w:rsidR="007D5667" w:rsidRPr="00882910" w:rsidTr="00B24EE2">
        <w:tc>
          <w:tcPr>
            <w:tcW w:w="7488" w:type="dxa"/>
            <w:gridSpan w:val="2"/>
          </w:tcPr>
          <w:p w:rsidR="007D5667" w:rsidRPr="00882910" w:rsidRDefault="00302AEE" w:rsidP="00B24EE2">
            <w:pPr>
              <w:jc w:val="center"/>
            </w:pPr>
            <w:r>
              <w:rPr>
                <w:noProof/>
                <w:lang w:eastAsia="en-US"/>
              </w:rPr>
              <w:drawing>
                <wp:inline distT="0" distB="0" distL="0" distR="0">
                  <wp:extent cx="4400550" cy="2457450"/>
                  <wp:effectExtent l="0" t="0" r="0" b="0"/>
                  <wp:docPr id="20" name="Picture 20" descr="ScreenShot00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Shot0026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00550" cy="2457450"/>
                          </a:xfrm>
                          <a:prstGeom prst="rect">
                            <a:avLst/>
                          </a:prstGeom>
                          <a:noFill/>
                          <a:ln>
                            <a:noFill/>
                          </a:ln>
                        </pic:spPr>
                      </pic:pic>
                    </a:graphicData>
                  </a:graphic>
                </wp:inline>
              </w:drawing>
            </w:r>
          </w:p>
        </w:tc>
        <w:tc>
          <w:tcPr>
            <w:tcW w:w="2138" w:type="dxa"/>
          </w:tcPr>
          <w:p w:rsidR="007D5667" w:rsidRPr="00882910" w:rsidRDefault="007D5667" w:rsidP="00B24EE2">
            <w:pPr>
              <w:pStyle w:val="Margin"/>
            </w:pPr>
          </w:p>
        </w:tc>
      </w:tr>
      <w:tr w:rsidR="007D5667" w:rsidRPr="00882910" w:rsidTr="00E37159">
        <w:tc>
          <w:tcPr>
            <w:tcW w:w="7488" w:type="dxa"/>
            <w:gridSpan w:val="2"/>
          </w:tcPr>
          <w:p w:rsidR="007D5667" w:rsidRPr="00882910" w:rsidRDefault="00E3180F" w:rsidP="00E3180F">
            <w:r w:rsidRPr="00882910">
              <w:t>In</w:t>
            </w:r>
            <w:r w:rsidR="007D5667" w:rsidRPr="00882910">
              <w:t xml:space="preserve"> the </w:t>
            </w:r>
            <w:r w:rsidRPr="00882910">
              <w:rPr>
                <w:i/>
              </w:rPr>
              <w:t>Outbound Delivery Create</w:t>
            </w:r>
            <w:r w:rsidR="007D5667" w:rsidRPr="00882910">
              <w:rPr>
                <w:i/>
              </w:rPr>
              <w:t xml:space="preserve">: Overview </w:t>
            </w:r>
            <w:r w:rsidR="007D5667" w:rsidRPr="00882910">
              <w:t xml:space="preserve">screen, </w:t>
            </w:r>
            <w:r w:rsidRPr="00882910">
              <w:t xml:space="preserve">choose the </w:t>
            </w:r>
            <w:r w:rsidRPr="00882910">
              <w:rPr>
                <w:i/>
              </w:rPr>
              <w:t xml:space="preserve">Picking </w:t>
            </w:r>
            <w:r w:rsidRPr="00882910">
              <w:t xml:space="preserve">tab and </w:t>
            </w:r>
            <w:r w:rsidR="007D5667" w:rsidRPr="00882910">
              <w:t xml:space="preserve">enter </w:t>
            </w:r>
            <w:r w:rsidRPr="00882910">
              <w:rPr>
                <w:b/>
              </w:rPr>
              <w:t>FG00</w:t>
            </w:r>
            <w:r w:rsidR="007D5667" w:rsidRPr="00882910">
              <w:rPr>
                <w:b/>
              </w:rPr>
              <w:t xml:space="preserve"> </w:t>
            </w:r>
            <w:r w:rsidRPr="00882910">
              <w:t>as</w:t>
            </w:r>
            <w:r w:rsidR="007D5667" w:rsidRPr="00882910">
              <w:t xml:space="preserve"> </w:t>
            </w:r>
            <w:r w:rsidRPr="008725C6">
              <w:t>SLoc</w:t>
            </w:r>
            <w:r w:rsidRPr="00882910">
              <w:rPr>
                <w:i/>
              </w:rPr>
              <w:t xml:space="preserve">. </w:t>
            </w:r>
            <w:r w:rsidRPr="00882910">
              <w:t>Then click on</w:t>
            </w:r>
            <w:r w:rsidR="007D5667" w:rsidRPr="00882910">
              <w:t xml:space="preserve"> </w:t>
            </w:r>
            <w:r w:rsidR="00302AEE" w:rsidRPr="00882910">
              <w:rPr>
                <w:noProof/>
                <w:lang w:eastAsia="en-US"/>
              </w:rPr>
              <w:drawing>
                <wp:inline distT="0" distB="0" distL="0" distR="0">
                  <wp:extent cx="152400" cy="152400"/>
                  <wp:effectExtent l="0" t="0" r="0" b="0"/>
                  <wp:docPr id="21" name="Picture 21" descr="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2910">
              <w:t xml:space="preserve"> or press</w:t>
            </w:r>
            <w:r w:rsidR="007D5667" w:rsidRPr="00882910">
              <w:t xml:space="preserve"> Enter.</w:t>
            </w:r>
          </w:p>
        </w:tc>
        <w:tc>
          <w:tcPr>
            <w:tcW w:w="2138" w:type="dxa"/>
          </w:tcPr>
          <w:p w:rsidR="007D5667" w:rsidRPr="00882910" w:rsidRDefault="007D5667" w:rsidP="00B24EE2">
            <w:pPr>
              <w:pStyle w:val="Margin"/>
            </w:pPr>
          </w:p>
          <w:p w:rsidR="007D5667" w:rsidRPr="00882910" w:rsidRDefault="007D5667" w:rsidP="00B24EE2">
            <w:pPr>
              <w:pStyle w:val="Margin"/>
            </w:pPr>
          </w:p>
          <w:p w:rsidR="00E3180F" w:rsidRPr="00882910" w:rsidRDefault="00E3180F" w:rsidP="00B24EE2">
            <w:pPr>
              <w:pStyle w:val="Margin"/>
            </w:pPr>
          </w:p>
          <w:p w:rsidR="00E3180F" w:rsidRPr="00882910" w:rsidRDefault="00E3180F" w:rsidP="00B24EE2">
            <w:pPr>
              <w:pStyle w:val="Margin"/>
            </w:pPr>
            <w:r w:rsidRPr="00882910">
              <w:t>FG00</w:t>
            </w:r>
          </w:p>
        </w:tc>
      </w:tr>
      <w:tr w:rsidR="009E52D6" w:rsidRPr="00882910" w:rsidTr="00E37159">
        <w:tc>
          <w:tcPr>
            <w:tcW w:w="7488" w:type="dxa"/>
            <w:gridSpan w:val="2"/>
            <w:shd w:val="pct12" w:color="auto" w:fill="auto"/>
          </w:tcPr>
          <w:p w:rsidR="009E52D6" w:rsidRPr="00882910" w:rsidRDefault="009E52D6" w:rsidP="009E52D6">
            <w:r w:rsidRPr="00882910">
              <w:t xml:space="preserve">Note: Due to the fact that we are using the San Diego warehouse picking has to be done a little differently. Hence, the </w:t>
            </w:r>
            <w:r w:rsidRPr="00882910">
              <w:rPr>
                <w:i/>
              </w:rPr>
              <w:t xml:space="preserve">Picked Qty </w:t>
            </w:r>
            <w:r w:rsidRPr="00882910">
              <w:t>field is now grayed out.</w:t>
            </w:r>
          </w:p>
        </w:tc>
        <w:tc>
          <w:tcPr>
            <w:tcW w:w="2138" w:type="dxa"/>
          </w:tcPr>
          <w:p w:rsidR="009E52D6" w:rsidRPr="00882910" w:rsidRDefault="009E52D6" w:rsidP="00B24EE2">
            <w:pPr>
              <w:pStyle w:val="Margin"/>
            </w:pPr>
          </w:p>
        </w:tc>
      </w:tr>
      <w:tr w:rsidR="007D5667" w:rsidRPr="00882910" w:rsidTr="00B24EE2">
        <w:tc>
          <w:tcPr>
            <w:tcW w:w="7488" w:type="dxa"/>
            <w:gridSpan w:val="2"/>
          </w:tcPr>
          <w:p w:rsidR="007D5667" w:rsidRPr="00882910" w:rsidRDefault="00302AEE" w:rsidP="00B24EE2">
            <w:pPr>
              <w:jc w:val="center"/>
            </w:pPr>
            <w:r>
              <w:rPr>
                <w:noProof/>
                <w:lang w:eastAsia="en-US"/>
              </w:rPr>
              <w:lastRenderedPageBreak/>
              <w:drawing>
                <wp:inline distT="0" distB="0" distL="0" distR="0">
                  <wp:extent cx="4514850" cy="1914525"/>
                  <wp:effectExtent l="0" t="0" r="0" b="9525"/>
                  <wp:docPr id="22" name="Picture 22" descr="ScreenShot00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reenShot0026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14850" cy="1914525"/>
                          </a:xfrm>
                          <a:prstGeom prst="rect">
                            <a:avLst/>
                          </a:prstGeom>
                          <a:noFill/>
                          <a:ln>
                            <a:noFill/>
                          </a:ln>
                        </pic:spPr>
                      </pic:pic>
                    </a:graphicData>
                  </a:graphic>
                </wp:inline>
              </w:drawing>
            </w:r>
          </w:p>
          <w:p w:rsidR="007D5667" w:rsidRPr="00882910" w:rsidRDefault="007D5667" w:rsidP="00B24EE2">
            <w:r w:rsidRPr="00882910">
              <w:t>Compare your entries with the screenshot above.</w:t>
            </w:r>
          </w:p>
        </w:tc>
        <w:tc>
          <w:tcPr>
            <w:tcW w:w="2138" w:type="dxa"/>
          </w:tcPr>
          <w:p w:rsidR="007D5667" w:rsidRPr="00882910" w:rsidRDefault="007D5667" w:rsidP="00B24EE2">
            <w:pPr>
              <w:pStyle w:val="Margin"/>
            </w:pPr>
          </w:p>
        </w:tc>
      </w:tr>
      <w:tr w:rsidR="007D5667" w:rsidRPr="00882910" w:rsidTr="00B24EE2">
        <w:tc>
          <w:tcPr>
            <w:tcW w:w="7488" w:type="dxa"/>
            <w:gridSpan w:val="2"/>
          </w:tcPr>
          <w:p w:rsidR="002361EC" w:rsidRPr="00882910" w:rsidRDefault="00302AEE" w:rsidP="00882910">
            <w:r w:rsidRPr="00882910">
              <w:rPr>
                <w:noProof/>
                <w:lang w:eastAsia="en-US"/>
              </w:rPr>
              <w:drawing>
                <wp:anchor distT="0" distB="0" distL="114300" distR="114300" simplePos="0" relativeHeight="251644416" behindDoc="0" locked="0" layoutInCell="1" allowOverlap="1">
                  <wp:simplePos x="0" y="0"/>
                  <wp:positionH relativeFrom="margin">
                    <wp:posOffset>2085975</wp:posOffset>
                  </wp:positionH>
                  <wp:positionV relativeFrom="margin">
                    <wp:posOffset>546735</wp:posOffset>
                  </wp:positionV>
                  <wp:extent cx="2526030" cy="166370"/>
                  <wp:effectExtent l="0" t="0" r="7620" b="5080"/>
                  <wp:wrapSquare wrapText="bothSides"/>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26030" cy="16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7D5667" w:rsidRPr="00882910">
              <w:rPr>
                <w:szCs w:val="24"/>
              </w:rPr>
              <w:t xml:space="preserve">Then, click on </w:t>
            </w:r>
            <w:r w:rsidRPr="00882910">
              <w:rPr>
                <w:noProof/>
                <w:szCs w:val="24"/>
                <w:lang w:eastAsia="en-US"/>
              </w:rPr>
              <w:drawing>
                <wp:inline distT="0" distB="0" distL="0" distR="0">
                  <wp:extent cx="152400" cy="152400"/>
                  <wp:effectExtent l="0" t="0" r="0" b="0"/>
                  <wp:docPr id="23" name="Picture 23" descr="sich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iche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7D5667" w:rsidRPr="00882910">
              <w:rPr>
                <w:szCs w:val="24"/>
              </w:rPr>
              <w:t xml:space="preserve"> to save your</w:t>
            </w:r>
            <w:r w:rsidR="00235242" w:rsidRPr="00882910">
              <w:rPr>
                <w:szCs w:val="24"/>
              </w:rPr>
              <w:t xml:space="preserve"> outbound delivery</w:t>
            </w:r>
            <w:r w:rsidR="007D5667" w:rsidRPr="00882910">
              <w:rPr>
                <w:szCs w:val="24"/>
              </w:rPr>
              <w:t xml:space="preserve">. </w:t>
            </w:r>
            <w:r w:rsidR="007D5667" w:rsidRPr="00882910">
              <w:t xml:space="preserve">The system will assign a unique </w:t>
            </w:r>
            <w:r w:rsidR="00882910">
              <w:t>o</w:t>
            </w:r>
            <w:r w:rsidR="00E37159" w:rsidRPr="00882910">
              <w:t xml:space="preserve">utbound </w:t>
            </w:r>
            <w:r w:rsidR="00882910">
              <w:t>d</w:t>
            </w:r>
            <w:r w:rsidR="00E37159" w:rsidRPr="00882910">
              <w:t>elivery</w:t>
            </w:r>
            <w:r w:rsidR="007D5667" w:rsidRPr="00882910">
              <w:t xml:space="preserve"> </w:t>
            </w:r>
            <w:r w:rsidR="00882910">
              <w:t>n</w:t>
            </w:r>
            <w:r w:rsidR="007D5667" w:rsidRPr="00882910">
              <w:t>umber.</w:t>
            </w:r>
          </w:p>
        </w:tc>
        <w:tc>
          <w:tcPr>
            <w:tcW w:w="2138" w:type="dxa"/>
          </w:tcPr>
          <w:p w:rsidR="007D5667" w:rsidRPr="00882910" w:rsidRDefault="007D5667" w:rsidP="00B24EE2">
            <w:pPr>
              <w:pStyle w:val="Margin"/>
            </w:pPr>
          </w:p>
          <w:p w:rsidR="007D5667" w:rsidRPr="00882910" w:rsidRDefault="007D5667" w:rsidP="00B24EE2">
            <w:pPr>
              <w:pStyle w:val="Margin"/>
            </w:pPr>
          </w:p>
          <w:p w:rsidR="007D5667" w:rsidRPr="00882910" w:rsidRDefault="007D5667" w:rsidP="00B24EE2">
            <w:pPr>
              <w:pStyle w:val="Margin"/>
            </w:pPr>
          </w:p>
          <w:p w:rsidR="007D5667" w:rsidRPr="00882910" w:rsidRDefault="00E37159" w:rsidP="00B24EE2">
            <w:pPr>
              <w:pStyle w:val="Margin"/>
            </w:pPr>
            <w:r w:rsidRPr="00882910">
              <w:t>Outbound Delivery</w:t>
            </w:r>
            <w:r w:rsidR="007D5667" w:rsidRPr="00882910">
              <w:t xml:space="preserve"> Number</w:t>
            </w:r>
          </w:p>
        </w:tc>
      </w:tr>
      <w:tr w:rsidR="007D5667" w:rsidRPr="00882910" w:rsidTr="00B24EE2">
        <w:tc>
          <w:tcPr>
            <w:tcW w:w="7488" w:type="dxa"/>
            <w:gridSpan w:val="2"/>
          </w:tcPr>
          <w:p w:rsidR="007D5667" w:rsidRPr="00882910" w:rsidRDefault="007D5667" w:rsidP="00B24EE2">
            <w:r w:rsidRPr="00882910">
              <w:rPr>
                <w:szCs w:val="24"/>
              </w:rPr>
              <w:t xml:space="preserve">Click on the exit icon </w:t>
            </w:r>
            <w:r w:rsidR="00302AEE" w:rsidRPr="00882910">
              <w:rPr>
                <w:noProof/>
                <w:lang w:eastAsia="en-US"/>
              </w:rPr>
              <w:drawing>
                <wp:inline distT="0" distB="0" distL="0" distR="0">
                  <wp:extent cx="152400" cy="152400"/>
                  <wp:effectExtent l="0" t="0" r="0" b="0"/>
                  <wp:docPr id="24" name="Picture 24" descr="S_F_EN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_F_END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2910">
              <w:rPr>
                <w:szCs w:val="24"/>
              </w:rPr>
              <w:t xml:space="preserve"> to return to the SAP Easy Access screen.</w:t>
            </w:r>
          </w:p>
        </w:tc>
        <w:tc>
          <w:tcPr>
            <w:tcW w:w="2138" w:type="dxa"/>
          </w:tcPr>
          <w:p w:rsidR="007D5667" w:rsidRPr="00882910" w:rsidRDefault="007D5667" w:rsidP="00B24EE2">
            <w:pPr>
              <w:pStyle w:val="Margin"/>
            </w:pPr>
          </w:p>
        </w:tc>
      </w:tr>
      <w:tr w:rsidR="007D5667" w:rsidRPr="00882910" w:rsidTr="00B24EE2">
        <w:tc>
          <w:tcPr>
            <w:tcW w:w="7488" w:type="dxa"/>
            <w:gridSpan w:val="2"/>
            <w:shd w:val="clear" w:color="auto" w:fill="D9D9D9"/>
          </w:tcPr>
          <w:p w:rsidR="007D5667" w:rsidRPr="00882910" w:rsidRDefault="00302AEE" w:rsidP="00B24EE2">
            <w:pPr>
              <w:jc w:val="right"/>
            </w:pPr>
            <w:r w:rsidRPr="00882910">
              <w:rPr>
                <w:noProof/>
                <w:lang w:eastAsia="en-US"/>
              </w:rPr>
              <mc:AlternateContent>
                <mc:Choice Requires="wps">
                  <w:drawing>
                    <wp:inline distT="0" distB="0" distL="0" distR="0">
                      <wp:extent cx="144145" cy="144145"/>
                      <wp:effectExtent l="13335" t="10160" r="13970" b="7620"/>
                      <wp:docPr id="233"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C051047" id="Rectangle 204"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">
                      <w10:anchorlock/>
                    </v:rect>
                  </w:pict>
                </mc:Fallback>
              </mc:AlternateContent>
            </w:r>
          </w:p>
        </w:tc>
        <w:tc>
          <w:tcPr>
            <w:tcW w:w="2138" w:type="dxa"/>
          </w:tcPr>
          <w:p w:rsidR="007D5667" w:rsidRPr="00882910" w:rsidRDefault="007D5667" w:rsidP="00B24EE2">
            <w:pPr>
              <w:pStyle w:val="Margin"/>
            </w:pPr>
          </w:p>
        </w:tc>
      </w:tr>
    </w:tbl>
    <w:p w:rsidR="007D5667" w:rsidRPr="00882910" w:rsidRDefault="007D5667" w:rsidP="008365D4"/>
    <w:p w:rsidR="008F2187" w:rsidRPr="00882910" w:rsidRDefault="007D5667" w:rsidP="008365D4">
      <w:r w:rsidRPr="00882910">
        <w:br w:type="page"/>
      </w:r>
    </w:p>
    <w:tbl>
      <w:tblPr>
        <w:tblpPr w:leftFromText="141" w:rightFromText="141" w:horzAnchor="margin" w:tblpY="509"/>
        <w:tblW w:w="0" w:type="auto"/>
        <w:tblLook w:val="01E0" w:firstRow="1" w:lastRow="1" w:firstColumn="1" w:lastColumn="1" w:noHBand="0" w:noVBand="0"/>
      </w:tblPr>
      <w:tblGrid>
        <w:gridCol w:w="1188"/>
        <w:gridCol w:w="6300"/>
        <w:gridCol w:w="2138"/>
      </w:tblGrid>
      <w:tr w:rsidR="008F2187" w:rsidRPr="00882910" w:rsidTr="00587F1D">
        <w:trPr>
          <w:trHeight w:val="870"/>
        </w:trPr>
        <w:tc>
          <w:tcPr>
            <w:tcW w:w="1188" w:type="dxa"/>
          </w:tcPr>
          <w:p w:rsidR="008F2187" w:rsidRPr="00882910" w:rsidRDefault="008F2187" w:rsidP="00587F1D">
            <w:pPr>
              <w:spacing w:before="0" w:after="0"/>
              <w:jc w:val="right"/>
            </w:pPr>
            <w:r w:rsidRPr="00882910">
              <w:br w:type="page"/>
            </w:r>
            <w:r w:rsidRPr="00882910">
              <w:br w:type="page"/>
            </w:r>
            <w:r w:rsidR="00302AEE" w:rsidRPr="00882910">
              <w:rPr>
                <w:noProof/>
                <w:lang w:eastAsia="en-US"/>
              </w:rPr>
              <mc:AlternateContent>
                <mc:Choice Requires="wps">
                  <w:drawing>
                    <wp:inline distT="0" distB="0" distL="0" distR="0">
                      <wp:extent cx="265430" cy="247650"/>
                      <wp:effectExtent l="3810" t="0" r="0" b="2540"/>
                      <wp:docPr id="232" name="Rectangle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95FAFA" id="Rectangle 224"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" fillcolor="#943634" stroked="f">
                      <w10:anchorlock/>
                    </v:rect>
                  </w:pict>
                </mc:Fallback>
              </mc:AlternateContent>
            </w:r>
          </w:p>
        </w:tc>
        <w:tc>
          <w:tcPr>
            <w:tcW w:w="8438" w:type="dxa"/>
            <w:gridSpan w:val="2"/>
          </w:tcPr>
          <w:p w:rsidR="008F2187" w:rsidRPr="00882910" w:rsidRDefault="00570983" w:rsidP="00587F1D">
            <w:pPr>
              <w:pStyle w:val="Heading1"/>
              <w:rPr>
                <w:rFonts w:cs="Arial"/>
              </w:rPr>
            </w:pPr>
            <w:r>
              <w:rPr>
                <w:rFonts w:cs="Arial"/>
              </w:rPr>
              <w:t xml:space="preserve">Step 4: </w:t>
            </w:r>
            <w:r w:rsidR="00882910">
              <w:rPr>
                <w:rFonts w:cs="Arial"/>
              </w:rPr>
              <w:t>Display</w:t>
            </w:r>
            <w:r w:rsidR="008F2187" w:rsidRPr="00882910">
              <w:rPr>
                <w:rFonts w:cs="Arial"/>
              </w:rPr>
              <w:t xml:space="preserve"> Material Inventory</w:t>
            </w:r>
          </w:p>
        </w:tc>
      </w:tr>
      <w:tr w:rsidR="008F2187" w:rsidRPr="00882910" w:rsidTr="003124F8">
        <w:trPr>
          <w:trHeight w:val="940"/>
        </w:trPr>
        <w:tc>
          <w:tcPr>
            <w:tcW w:w="9626" w:type="dxa"/>
            <w:gridSpan w:val="3"/>
            <w:shd w:val="clear" w:color="auto" w:fill="D9D9D9"/>
          </w:tcPr>
          <w:p w:rsidR="008F2187" w:rsidRPr="00882910" w:rsidRDefault="008F2187" w:rsidP="003124F8">
            <w:pPr>
              <w:tabs>
                <w:tab w:val="right" w:pos="9360"/>
              </w:tabs>
              <w:spacing w:before="200"/>
            </w:pPr>
            <w:r w:rsidRPr="00882910">
              <w:rPr>
                <w:b/>
              </w:rPr>
              <w:t xml:space="preserve">Task </w:t>
            </w:r>
            <w:r w:rsidRPr="00882910">
              <w:t>View the inventory of your material again.</w:t>
            </w:r>
            <w:r w:rsidRPr="00882910">
              <w:tab/>
            </w:r>
            <w:r w:rsidRPr="00882910">
              <w:rPr>
                <w:b/>
                <w:sz w:val="20"/>
                <w:szCs w:val="20"/>
              </w:rPr>
              <w:t>Time</w:t>
            </w:r>
            <w:r w:rsidRPr="00882910">
              <w:rPr>
                <w:sz w:val="20"/>
                <w:szCs w:val="20"/>
              </w:rPr>
              <w:t xml:space="preserve"> 5 min</w:t>
            </w:r>
          </w:p>
          <w:p w:rsidR="008F2187" w:rsidRPr="00882910" w:rsidRDefault="008F2187" w:rsidP="003124F8">
            <w:pPr>
              <w:autoSpaceDE w:val="0"/>
              <w:autoSpaceDN w:val="0"/>
              <w:adjustRightInd w:val="0"/>
              <w:rPr>
                <w:rFonts w:cs="FuturaStd-Book"/>
              </w:rPr>
            </w:pPr>
            <w:r w:rsidRPr="00882910">
              <w:rPr>
                <w:rFonts w:cs="FuturaStd-Book"/>
                <w:b/>
              </w:rPr>
              <w:t xml:space="preserve">Short Description </w:t>
            </w:r>
            <w:r w:rsidRPr="00882910">
              <w:rPr>
                <w:rFonts w:cs="FuturaStd-Book"/>
              </w:rPr>
              <w:t xml:space="preserve">Use the Easy Access Menu to </w:t>
            </w:r>
            <w:r w:rsidR="00882910">
              <w:rPr>
                <w:rFonts w:cs="FuturaStd-Book"/>
              </w:rPr>
              <w:t xml:space="preserve">display </w:t>
            </w:r>
            <w:r w:rsidRPr="00882910">
              <w:rPr>
                <w:rFonts w:cs="FuturaStd-Book"/>
              </w:rPr>
              <w:t>the inventory of your material again.</w:t>
            </w:r>
          </w:p>
          <w:p w:rsidR="004B419A" w:rsidRPr="00882910" w:rsidRDefault="004B419A" w:rsidP="003124F8">
            <w:pPr>
              <w:autoSpaceDE w:val="0"/>
              <w:autoSpaceDN w:val="0"/>
              <w:adjustRightInd w:val="0"/>
              <w:rPr>
                <w:rFonts w:cs="FuturaStd-Book"/>
              </w:rPr>
            </w:pPr>
            <w:bookmarkStart w:id="1" w:name="OLE_LINK1"/>
            <w:bookmarkStart w:id="2" w:name="OLE_LINK2"/>
            <w:r w:rsidRPr="00882910">
              <w:rPr>
                <w:rFonts w:cs="FuturaStd-Book"/>
                <w:b/>
              </w:rPr>
              <w:t>Name (Position)</w:t>
            </w:r>
            <w:r w:rsidRPr="00882910">
              <w:rPr>
                <w:rFonts w:cs="FuturaStd-Book"/>
              </w:rPr>
              <w:t xml:space="preserve"> Carolin Bruzik (Warehouse Supervisor)</w:t>
            </w:r>
            <w:bookmarkEnd w:id="1"/>
            <w:bookmarkEnd w:id="2"/>
          </w:p>
        </w:tc>
      </w:tr>
      <w:tr w:rsidR="008F2187" w:rsidRPr="00882910" w:rsidTr="003124F8">
        <w:trPr>
          <w:trHeight w:hRule="exact" w:val="345"/>
        </w:trPr>
        <w:tc>
          <w:tcPr>
            <w:tcW w:w="9626" w:type="dxa"/>
            <w:gridSpan w:val="3"/>
            <w:shd w:val="clear" w:color="auto" w:fill="auto"/>
            <w:vAlign w:val="center"/>
          </w:tcPr>
          <w:p w:rsidR="008F2187" w:rsidRPr="00882910" w:rsidRDefault="008F2187" w:rsidP="003124F8"/>
        </w:tc>
      </w:tr>
      <w:tr w:rsidR="008F2187" w:rsidRPr="00882910" w:rsidTr="003124F8">
        <w:tc>
          <w:tcPr>
            <w:tcW w:w="7488" w:type="dxa"/>
            <w:gridSpan w:val="2"/>
          </w:tcPr>
          <w:p w:rsidR="008F2187" w:rsidRPr="00882910" w:rsidRDefault="008F2187" w:rsidP="003124F8">
            <w:r w:rsidRPr="00882910">
              <w:t xml:space="preserve">To </w:t>
            </w:r>
            <w:r w:rsidR="00882910">
              <w:t>display</w:t>
            </w:r>
            <w:r w:rsidRPr="00882910">
              <w:t xml:space="preserve"> the material inventory, follow the menu path:</w:t>
            </w:r>
          </w:p>
          <w:p w:rsidR="008F2187" w:rsidRPr="00882910" w:rsidRDefault="008F2187" w:rsidP="003124F8">
            <w:pPr>
              <w:pStyle w:val="MenuPath"/>
            </w:pPr>
            <w:r w:rsidRPr="00882910">
              <w:t xml:space="preserve">  Logistics </w:t>
            </w:r>
            <w:r w:rsidRPr="00882910">
              <w:rPr>
                <w:color w:val="943634"/>
              </w:rPr>
              <w:t>►</w:t>
            </w:r>
            <w:r w:rsidRPr="00882910">
              <w:t xml:space="preserve"> Materials Management </w:t>
            </w:r>
            <w:r w:rsidRPr="00882910">
              <w:rPr>
                <w:color w:val="943634"/>
              </w:rPr>
              <w:t>►</w:t>
            </w:r>
            <w:r w:rsidRPr="00882910">
              <w:t xml:space="preserve"> Inventory Management </w:t>
            </w:r>
            <w:r w:rsidRPr="00882910">
              <w:rPr>
                <w:color w:val="943634"/>
              </w:rPr>
              <w:t>►</w:t>
            </w:r>
            <w:r w:rsidRPr="00882910">
              <w:t xml:space="preserve"> Environment </w:t>
            </w:r>
            <w:r w:rsidRPr="00882910">
              <w:rPr>
                <w:color w:val="943634"/>
              </w:rPr>
              <w:t>►</w:t>
            </w:r>
            <w:r w:rsidRPr="00882910">
              <w:t xml:space="preserve"> Stock </w:t>
            </w:r>
            <w:r w:rsidRPr="00882910">
              <w:rPr>
                <w:color w:val="943634"/>
              </w:rPr>
              <w:t>►</w:t>
            </w:r>
            <w:r w:rsidRPr="00882910">
              <w:t xml:space="preserve"> Stock Overview</w:t>
            </w:r>
          </w:p>
        </w:tc>
        <w:tc>
          <w:tcPr>
            <w:tcW w:w="2138" w:type="dxa"/>
          </w:tcPr>
          <w:p w:rsidR="008F2187" w:rsidRPr="00882910" w:rsidRDefault="008F2187" w:rsidP="003124F8">
            <w:pPr>
              <w:pStyle w:val="Margin"/>
            </w:pPr>
          </w:p>
          <w:p w:rsidR="008F2187" w:rsidRPr="00882910" w:rsidRDefault="008F2187" w:rsidP="003124F8">
            <w:pPr>
              <w:pStyle w:val="Margin"/>
            </w:pPr>
            <w:r w:rsidRPr="00882910">
              <w:t>Menu path</w:t>
            </w:r>
          </w:p>
          <w:p w:rsidR="008F2187" w:rsidRPr="00882910" w:rsidRDefault="008F2187" w:rsidP="003124F8">
            <w:pPr>
              <w:pStyle w:val="Margin"/>
            </w:pPr>
          </w:p>
        </w:tc>
      </w:tr>
      <w:tr w:rsidR="008F2187" w:rsidRPr="00882910" w:rsidTr="003124F8">
        <w:tc>
          <w:tcPr>
            <w:tcW w:w="7488" w:type="dxa"/>
            <w:gridSpan w:val="2"/>
          </w:tcPr>
          <w:p w:rsidR="008F2187" w:rsidRPr="00882910" w:rsidRDefault="008F2187" w:rsidP="00B70F51">
            <w:r w:rsidRPr="00882910">
              <w:t xml:space="preserve">In the </w:t>
            </w:r>
            <w:r w:rsidRPr="00882910">
              <w:rPr>
                <w:i/>
              </w:rPr>
              <w:t>Stock Overview</w:t>
            </w:r>
            <w:r w:rsidRPr="00882910">
              <w:t xml:space="preserve"> screen, enter </w:t>
            </w:r>
            <w:r w:rsidR="00B70F51">
              <w:rPr>
                <w:b/>
              </w:rPr>
              <w:t>PRTR2</w:t>
            </w:r>
            <w:r w:rsidRPr="00882910">
              <w:rPr>
                <w:b/>
              </w:rPr>
              <w:t xml:space="preserve">### </w:t>
            </w:r>
            <w:r w:rsidRPr="00882910">
              <w:t xml:space="preserve">as </w:t>
            </w:r>
            <w:r w:rsidRPr="0048098F">
              <w:t>Material</w:t>
            </w:r>
            <w:r w:rsidRPr="00882910">
              <w:rPr>
                <w:i/>
              </w:rPr>
              <w:t xml:space="preserve"> </w:t>
            </w:r>
            <w:r w:rsidRPr="00882910">
              <w:t xml:space="preserve">(remember to replace ### with your number). Ensure that all other search criteria fields are blank and click on </w:t>
            </w:r>
            <w:r w:rsidR="00302AEE" w:rsidRPr="00882910">
              <w:rPr>
                <w:noProof/>
                <w:lang w:eastAsia="en-US"/>
              </w:rPr>
              <w:drawing>
                <wp:inline distT="0" distB="0" distL="0" distR="0">
                  <wp:extent cx="152400" cy="142875"/>
                  <wp:effectExtent l="0" t="0" r="0" b="9525"/>
                  <wp:docPr id="27" name="Picture 27" descr="S_B_EX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_B_EXE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82910">
              <w:t>.</w:t>
            </w:r>
          </w:p>
        </w:tc>
        <w:tc>
          <w:tcPr>
            <w:tcW w:w="2138" w:type="dxa"/>
          </w:tcPr>
          <w:p w:rsidR="008F2187" w:rsidRPr="00882910" w:rsidRDefault="008F2187" w:rsidP="003124F8">
            <w:pPr>
              <w:pStyle w:val="Margin"/>
            </w:pPr>
          </w:p>
          <w:p w:rsidR="008F2187" w:rsidRPr="00882910" w:rsidRDefault="00B70F51" w:rsidP="003124F8">
            <w:pPr>
              <w:pStyle w:val="Margin"/>
            </w:pPr>
            <w:r>
              <w:t>PRTR2</w:t>
            </w:r>
            <w:r w:rsidR="008F2187" w:rsidRPr="00882910">
              <w:t>###</w:t>
            </w:r>
          </w:p>
        </w:tc>
      </w:tr>
      <w:tr w:rsidR="008F2187" w:rsidRPr="00882910" w:rsidTr="003124F8">
        <w:tc>
          <w:tcPr>
            <w:tcW w:w="7488" w:type="dxa"/>
            <w:gridSpan w:val="2"/>
          </w:tcPr>
          <w:p w:rsidR="008F2187" w:rsidRPr="00882910" w:rsidRDefault="00302AEE" w:rsidP="003124F8">
            <w:pPr>
              <w:jc w:val="center"/>
            </w:pPr>
            <w:r>
              <w:rPr>
                <w:noProof/>
                <w:lang w:eastAsia="en-US"/>
              </w:rPr>
              <w:drawing>
                <wp:inline distT="0" distB="0" distL="0" distR="0">
                  <wp:extent cx="4124325" cy="3190875"/>
                  <wp:effectExtent l="0" t="0" r="9525" b="9525"/>
                  <wp:docPr id="28" name="Picture 28" descr="ScreenShot00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creenShot0026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24325" cy="3190875"/>
                          </a:xfrm>
                          <a:prstGeom prst="rect">
                            <a:avLst/>
                          </a:prstGeom>
                          <a:noFill/>
                          <a:ln>
                            <a:noFill/>
                          </a:ln>
                        </pic:spPr>
                      </pic:pic>
                    </a:graphicData>
                  </a:graphic>
                </wp:inline>
              </w:drawing>
            </w:r>
          </w:p>
        </w:tc>
        <w:tc>
          <w:tcPr>
            <w:tcW w:w="2138" w:type="dxa"/>
          </w:tcPr>
          <w:p w:rsidR="008F2187" w:rsidRPr="00882910" w:rsidRDefault="008F2187" w:rsidP="003124F8">
            <w:pPr>
              <w:pStyle w:val="Margin"/>
            </w:pPr>
          </w:p>
        </w:tc>
      </w:tr>
      <w:tr w:rsidR="008F2187" w:rsidRPr="00882910" w:rsidTr="003124F8">
        <w:tc>
          <w:tcPr>
            <w:tcW w:w="7488" w:type="dxa"/>
            <w:gridSpan w:val="2"/>
          </w:tcPr>
          <w:p w:rsidR="008F2187" w:rsidRPr="00882910" w:rsidRDefault="008F2187" w:rsidP="00882910">
            <w:r w:rsidRPr="00882910">
              <w:t>Note that the a</w:t>
            </w:r>
            <w:r w:rsidR="00A616C2" w:rsidRPr="00882910">
              <w:t>mount of goods in San Diego has not changed yet</w:t>
            </w:r>
            <w:r w:rsidRPr="00882910">
              <w:t xml:space="preserve">. However, after double clicking on </w:t>
            </w:r>
            <w:r w:rsidRPr="00882910">
              <w:rPr>
                <w:i/>
              </w:rPr>
              <w:t>SD00 DC San Diego</w:t>
            </w:r>
            <w:r w:rsidRPr="00882910">
              <w:t xml:space="preserve"> you can see that instead of the Sales orders balance, which is zero now, the Sch</w:t>
            </w:r>
            <w:r w:rsidR="00653748" w:rsidRPr="00882910">
              <w:t>edule for delivery balance is 5</w:t>
            </w:r>
            <w:r w:rsidRPr="00882910">
              <w:t xml:space="preserve"> for your distribution center.</w:t>
            </w:r>
          </w:p>
        </w:tc>
        <w:tc>
          <w:tcPr>
            <w:tcW w:w="2138" w:type="dxa"/>
          </w:tcPr>
          <w:p w:rsidR="008F2187" w:rsidRPr="00882910" w:rsidRDefault="008F2187" w:rsidP="003124F8">
            <w:pPr>
              <w:pStyle w:val="Margin"/>
            </w:pPr>
          </w:p>
        </w:tc>
      </w:tr>
      <w:tr w:rsidR="008F2187" w:rsidRPr="00882910" w:rsidTr="003124F8">
        <w:tc>
          <w:tcPr>
            <w:tcW w:w="7488" w:type="dxa"/>
            <w:gridSpan w:val="2"/>
          </w:tcPr>
          <w:p w:rsidR="008F2187" w:rsidRPr="00882910" w:rsidRDefault="00302AEE" w:rsidP="003124F8">
            <w:pPr>
              <w:jc w:val="center"/>
            </w:pPr>
            <w:r>
              <w:rPr>
                <w:noProof/>
                <w:lang w:eastAsia="en-US"/>
              </w:rPr>
              <w:lastRenderedPageBreak/>
              <w:drawing>
                <wp:inline distT="0" distB="0" distL="0" distR="0">
                  <wp:extent cx="3333750" cy="5314950"/>
                  <wp:effectExtent l="0" t="0" r="0" b="0"/>
                  <wp:docPr id="29" name="Picture 29" descr="ScreenShot00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creenShot0026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3750" cy="5314950"/>
                          </a:xfrm>
                          <a:prstGeom prst="rect">
                            <a:avLst/>
                          </a:prstGeom>
                          <a:noFill/>
                          <a:ln>
                            <a:noFill/>
                          </a:ln>
                        </pic:spPr>
                      </pic:pic>
                    </a:graphicData>
                  </a:graphic>
                </wp:inline>
              </w:drawing>
            </w:r>
          </w:p>
        </w:tc>
        <w:tc>
          <w:tcPr>
            <w:tcW w:w="2138" w:type="dxa"/>
          </w:tcPr>
          <w:p w:rsidR="008F2187" w:rsidRPr="00882910" w:rsidRDefault="008F2187" w:rsidP="003124F8">
            <w:pPr>
              <w:pStyle w:val="Margin"/>
            </w:pPr>
          </w:p>
        </w:tc>
      </w:tr>
      <w:tr w:rsidR="008F2187" w:rsidRPr="00882910" w:rsidTr="003124F8">
        <w:tc>
          <w:tcPr>
            <w:tcW w:w="7488" w:type="dxa"/>
            <w:gridSpan w:val="2"/>
          </w:tcPr>
          <w:p w:rsidR="008F2187" w:rsidRPr="00882910" w:rsidRDefault="008F2187" w:rsidP="003124F8">
            <w:r w:rsidRPr="00882910">
              <w:rPr>
                <w:szCs w:val="24"/>
              </w:rPr>
              <w:t xml:space="preserve">Click on the exit icon </w:t>
            </w:r>
            <w:r w:rsidR="00302AEE" w:rsidRPr="00882910">
              <w:rPr>
                <w:noProof/>
                <w:lang w:eastAsia="en-US"/>
              </w:rPr>
              <w:drawing>
                <wp:inline distT="0" distB="0" distL="0" distR="0">
                  <wp:extent cx="152400" cy="152400"/>
                  <wp:effectExtent l="0" t="0" r="0" b="0"/>
                  <wp:docPr id="30" name="Picture 30" descr="S_F_EN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_F_END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2910">
              <w:rPr>
                <w:szCs w:val="24"/>
              </w:rPr>
              <w:t xml:space="preserve"> to return to the SAP Easy Access screen.</w:t>
            </w:r>
          </w:p>
        </w:tc>
        <w:tc>
          <w:tcPr>
            <w:tcW w:w="2138" w:type="dxa"/>
          </w:tcPr>
          <w:p w:rsidR="008F2187" w:rsidRPr="00882910" w:rsidRDefault="008F2187" w:rsidP="003124F8">
            <w:pPr>
              <w:pStyle w:val="Margin"/>
            </w:pPr>
          </w:p>
        </w:tc>
      </w:tr>
      <w:tr w:rsidR="008F2187" w:rsidRPr="00882910" w:rsidTr="003124F8">
        <w:tc>
          <w:tcPr>
            <w:tcW w:w="7488" w:type="dxa"/>
            <w:gridSpan w:val="2"/>
            <w:shd w:val="clear" w:color="auto" w:fill="D9D9D9"/>
          </w:tcPr>
          <w:p w:rsidR="008F2187" w:rsidRPr="00882910" w:rsidRDefault="00302AEE" w:rsidP="003124F8">
            <w:pPr>
              <w:jc w:val="right"/>
            </w:pPr>
            <w:r w:rsidRPr="00882910">
              <w:rPr>
                <w:noProof/>
                <w:lang w:eastAsia="en-US"/>
              </w:rPr>
              <mc:AlternateContent>
                <mc:Choice Requires="wps">
                  <w:drawing>
                    <wp:inline distT="0" distB="0" distL="0" distR="0">
                      <wp:extent cx="144145" cy="144145"/>
                      <wp:effectExtent l="13335" t="7620" r="13970" b="10160"/>
                      <wp:docPr id="231" name="Rectangle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5009BE82" id="Rectangle 223"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">
                      <w10:anchorlock/>
                    </v:rect>
                  </w:pict>
                </mc:Fallback>
              </mc:AlternateContent>
            </w:r>
          </w:p>
        </w:tc>
        <w:tc>
          <w:tcPr>
            <w:tcW w:w="2138" w:type="dxa"/>
          </w:tcPr>
          <w:p w:rsidR="008F2187" w:rsidRPr="00882910" w:rsidRDefault="008F2187" w:rsidP="003124F8">
            <w:pPr>
              <w:pStyle w:val="Margin"/>
            </w:pPr>
          </w:p>
        </w:tc>
      </w:tr>
    </w:tbl>
    <w:p w:rsidR="008F2187" w:rsidRPr="00882910" w:rsidRDefault="008F2187" w:rsidP="008365D4"/>
    <w:p w:rsidR="00A67F2F" w:rsidRPr="00882910" w:rsidRDefault="008F2187" w:rsidP="008365D4">
      <w:r w:rsidRPr="00882910">
        <w:br w:type="page"/>
      </w:r>
    </w:p>
    <w:tbl>
      <w:tblPr>
        <w:tblpPr w:leftFromText="141" w:rightFromText="141" w:horzAnchor="margin" w:tblpY="509"/>
        <w:tblW w:w="0" w:type="auto"/>
        <w:tblLook w:val="01E0" w:firstRow="1" w:lastRow="1" w:firstColumn="1" w:lastColumn="1" w:noHBand="0" w:noVBand="0"/>
      </w:tblPr>
      <w:tblGrid>
        <w:gridCol w:w="1188"/>
        <w:gridCol w:w="6300"/>
        <w:gridCol w:w="2138"/>
      </w:tblGrid>
      <w:tr w:rsidR="00A67F2F" w:rsidRPr="00882910" w:rsidTr="00587F1D">
        <w:trPr>
          <w:trHeight w:val="870"/>
        </w:trPr>
        <w:tc>
          <w:tcPr>
            <w:tcW w:w="1188" w:type="dxa"/>
          </w:tcPr>
          <w:p w:rsidR="00A67F2F" w:rsidRPr="00882910" w:rsidRDefault="00A67F2F" w:rsidP="00587F1D">
            <w:pPr>
              <w:spacing w:before="0" w:after="0"/>
              <w:jc w:val="right"/>
            </w:pPr>
            <w:r w:rsidRPr="00882910">
              <w:br w:type="page"/>
            </w:r>
            <w:r w:rsidRPr="00882910">
              <w:br w:type="page"/>
            </w:r>
            <w:r w:rsidR="00302AEE" w:rsidRPr="00882910">
              <w:rPr>
                <w:noProof/>
                <w:lang w:eastAsia="en-US"/>
              </w:rPr>
              <mc:AlternateContent>
                <mc:Choice Requires="wps">
                  <w:drawing>
                    <wp:inline distT="0" distB="0" distL="0" distR="0">
                      <wp:extent cx="265430" cy="247650"/>
                      <wp:effectExtent l="3810" t="0" r="0" b="2540"/>
                      <wp:docPr id="230"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6F4E65" id="Rectangle 208"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" fillcolor="#943634" stroked="f">
                      <w10:anchorlock/>
                    </v:rect>
                  </w:pict>
                </mc:Fallback>
              </mc:AlternateContent>
            </w:r>
          </w:p>
        </w:tc>
        <w:tc>
          <w:tcPr>
            <w:tcW w:w="8438" w:type="dxa"/>
            <w:gridSpan w:val="2"/>
          </w:tcPr>
          <w:p w:rsidR="00A67F2F" w:rsidRPr="00882910" w:rsidRDefault="00570983" w:rsidP="00587F1D">
            <w:pPr>
              <w:pStyle w:val="Heading1"/>
              <w:rPr>
                <w:rFonts w:cs="Arial"/>
              </w:rPr>
            </w:pPr>
            <w:r>
              <w:rPr>
                <w:rFonts w:cs="Arial"/>
              </w:rPr>
              <w:t xml:space="preserve">Step 5: </w:t>
            </w:r>
            <w:r w:rsidR="00D64F15" w:rsidRPr="00882910">
              <w:rPr>
                <w:rFonts w:cs="Arial"/>
              </w:rPr>
              <w:t>Pick Materials with Transfer O</w:t>
            </w:r>
            <w:r w:rsidR="00A67F2F" w:rsidRPr="00882910">
              <w:rPr>
                <w:rFonts w:cs="Arial"/>
              </w:rPr>
              <w:t>rder</w:t>
            </w:r>
          </w:p>
        </w:tc>
      </w:tr>
      <w:tr w:rsidR="00A67F2F" w:rsidRPr="00882910" w:rsidTr="00B24EE2">
        <w:trPr>
          <w:trHeight w:val="940"/>
        </w:trPr>
        <w:tc>
          <w:tcPr>
            <w:tcW w:w="9626" w:type="dxa"/>
            <w:gridSpan w:val="3"/>
            <w:shd w:val="clear" w:color="auto" w:fill="D9D9D9"/>
          </w:tcPr>
          <w:p w:rsidR="00A67F2F" w:rsidRPr="00882910" w:rsidRDefault="00A67F2F" w:rsidP="00B24EE2">
            <w:pPr>
              <w:tabs>
                <w:tab w:val="right" w:pos="9360"/>
              </w:tabs>
              <w:spacing w:before="200"/>
            </w:pPr>
            <w:r w:rsidRPr="00882910">
              <w:rPr>
                <w:b/>
              </w:rPr>
              <w:t xml:space="preserve">Task </w:t>
            </w:r>
            <w:r w:rsidRPr="00882910">
              <w:t>Create a transfer order to pick the materials.</w:t>
            </w:r>
            <w:r w:rsidRPr="00882910">
              <w:tab/>
            </w:r>
            <w:r w:rsidRPr="00882910">
              <w:rPr>
                <w:b/>
                <w:sz w:val="20"/>
                <w:szCs w:val="20"/>
              </w:rPr>
              <w:t>Time</w:t>
            </w:r>
            <w:r w:rsidRPr="00882910">
              <w:rPr>
                <w:sz w:val="20"/>
                <w:szCs w:val="20"/>
              </w:rPr>
              <w:t xml:space="preserve"> 10 min</w:t>
            </w:r>
          </w:p>
          <w:p w:rsidR="00A67F2F" w:rsidRPr="00882910" w:rsidRDefault="00A67F2F" w:rsidP="00066D86">
            <w:pPr>
              <w:autoSpaceDE w:val="0"/>
              <w:autoSpaceDN w:val="0"/>
              <w:adjustRightInd w:val="0"/>
              <w:rPr>
                <w:rFonts w:cs="FuturaStd-Book"/>
              </w:rPr>
            </w:pPr>
            <w:r w:rsidRPr="00882910">
              <w:rPr>
                <w:rFonts w:cs="FuturaStd-Book"/>
                <w:b/>
              </w:rPr>
              <w:t xml:space="preserve">Short Description </w:t>
            </w:r>
            <w:r w:rsidRPr="00882910">
              <w:rPr>
                <w:rFonts w:cs="FuturaStd-Book"/>
              </w:rPr>
              <w:t xml:space="preserve">Use the Easy Access Menu to create </w:t>
            </w:r>
            <w:r w:rsidR="00066D86" w:rsidRPr="00882910">
              <w:rPr>
                <w:rFonts w:cs="FuturaStd-Book"/>
              </w:rPr>
              <w:t>a transfer order based on the delivery note created previously</w:t>
            </w:r>
            <w:r w:rsidRPr="00882910">
              <w:rPr>
                <w:rFonts w:cs="FuturaStd-Book"/>
              </w:rPr>
              <w:t>.</w:t>
            </w:r>
          </w:p>
          <w:p w:rsidR="002A2B69" w:rsidRPr="00882910" w:rsidRDefault="002A2B69" w:rsidP="00066D86">
            <w:pPr>
              <w:autoSpaceDE w:val="0"/>
              <w:autoSpaceDN w:val="0"/>
              <w:adjustRightInd w:val="0"/>
              <w:rPr>
                <w:rFonts w:cs="FuturaStd-Book"/>
              </w:rPr>
            </w:pPr>
            <w:r w:rsidRPr="00882910">
              <w:rPr>
                <w:rFonts w:cs="FuturaStd-Book"/>
                <w:b/>
              </w:rPr>
              <w:t>Name (Position)</w:t>
            </w:r>
            <w:r w:rsidRPr="00882910">
              <w:rPr>
                <w:rFonts w:cs="FuturaStd-Book"/>
              </w:rPr>
              <w:t xml:space="preserve"> Sunil Gupta (Warehouse Employee)</w:t>
            </w:r>
          </w:p>
        </w:tc>
      </w:tr>
      <w:tr w:rsidR="00A67F2F" w:rsidRPr="00882910" w:rsidTr="00B24EE2">
        <w:trPr>
          <w:trHeight w:hRule="exact" w:val="345"/>
        </w:trPr>
        <w:tc>
          <w:tcPr>
            <w:tcW w:w="9626" w:type="dxa"/>
            <w:gridSpan w:val="3"/>
            <w:shd w:val="clear" w:color="auto" w:fill="auto"/>
            <w:vAlign w:val="center"/>
          </w:tcPr>
          <w:p w:rsidR="00A67F2F" w:rsidRPr="00882910" w:rsidRDefault="00A67F2F" w:rsidP="00B24EE2"/>
        </w:tc>
      </w:tr>
      <w:tr w:rsidR="00A67F2F" w:rsidRPr="00882910" w:rsidTr="00B24EE2">
        <w:tc>
          <w:tcPr>
            <w:tcW w:w="7488" w:type="dxa"/>
            <w:gridSpan w:val="2"/>
          </w:tcPr>
          <w:p w:rsidR="00A67F2F" w:rsidRPr="00882910" w:rsidRDefault="00A67F2F" w:rsidP="00B24EE2">
            <w:r w:rsidRPr="00882910">
              <w:t>To create an outbound delivery, follow the menu path:</w:t>
            </w:r>
          </w:p>
          <w:p w:rsidR="00A67F2F" w:rsidRPr="00882910" w:rsidRDefault="00A67F2F" w:rsidP="000536A8">
            <w:pPr>
              <w:pStyle w:val="MenuPath"/>
            </w:pPr>
            <w:r w:rsidRPr="00882910">
              <w:t xml:space="preserve">  Logistics </w:t>
            </w:r>
            <w:r w:rsidRPr="00882910">
              <w:rPr>
                <w:color w:val="943634"/>
              </w:rPr>
              <w:t>►</w:t>
            </w:r>
            <w:r w:rsidRPr="00882910">
              <w:t xml:space="preserve"> Sales and Distribution </w:t>
            </w:r>
            <w:r w:rsidRPr="00882910">
              <w:rPr>
                <w:color w:val="943634"/>
              </w:rPr>
              <w:t>►</w:t>
            </w:r>
            <w:r w:rsidRPr="00882910">
              <w:t xml:space="preserve"> Shipping and Transportation </w:t>
            </w:r>
            <w:r w:rsidRPr="00882910">
              <w:rPr>
                <w:color w:val="943634"/>
              </w:rPr>
              <w:t>►</w:t>
            </w:r>
            <w:r w:rsidRPr="00882910">
              <w:t xml:space="preserve"> </w:t>
            </w:r>
            <w:r w:rsidR="000536A8" w:rsidRPr="00882910">
              <w:t>Picking</w:t>
            </w:r>
            <w:r w:rsidRPr="00882910">
              <w:t xml:space="preserve"> </w:t>
            </w:r>
            <w:r w:rsidRPr="00882910">
              <w:rPr>
                <w:color w:val="943634"/>
              </w:rPr>
              <w:t>►</w:t>
            </w:r>
            <w:r w:rsidRPr="00882910">
              <w:t xml:space="preserve"> Create</w:t>
            </w:r>
            <w:r w:rsidR="000536A8" w:rsidRPr="00882910">
              <w:t xml:space="preserve"> Transfer Order</w:t>
            </w:r>
            <w:r w:rsidRPr="00882910">
              <w:t xml:space="preserve"> </w:t>
            </w:r>
            <w:r w:rsidRPr="00882910">
              <w:rPr>
                <w:color w:val="943634"/>
              </w:rPr>
              <w:t>►</w:t>
            </w:r>
            <w:r w:rsidRPr="00882910">
              <w:t xml:space="preserve"> </w:t>
            </w:r>
            <w:r w:rsidR="000536A8" w:rsidRPr="00882910">
              <w:t>Via Outbound Delivery Monitor</w:t>
            </w:r>
          </w:p>
        </w:tc>
        <w:tc>
          <w:tcPr>
            <w:tcW w:w="2138" w:type="dxa"/>
          </w:tcPr>
          <w:p w:rsidR="00A67F2F" w:rsidRPr="00882910" w:rsidRDefault="00A67F2F" w:rsidP="00B24EE2">
            <w:pPr>
              <w:pStyle w:val="Margin"/>
            </w:pPr>
          </w:p>
          <w:p w:rsidR="00A67F2F" w:rsidRPr="00882910" w:rsidRDefault="00A67F2F" w:rsidP="00B24EE2">
            <w:pPr>
              <w:pStyle w:val="Margin"/>
            </w:pPr>
            <w:r w:rsidRPr="00882910">
              <w:t>Menu path</w:t>
            </w:r>
          </w:p>
          <w:p w:rsidR="00A67F2F" w:rsidRPr="00882910" w:rsidRDefault="00A67F2F" w:rsidP="00B24EE2">
            <w:pPr>
              <w:pStyle w:val="Margin"/>
            </w:pPr>
          </w:p>
        </w:tc>
      </w:tr>
      <w:tr w:rsidR="00A67F2F" w:rsidRPr="00882910" w:rsidTr="00B24EE2">
        <w:tc>
          <w:tcPr>
            <w:tcW w:w="7488" w:type="dxa"/>
            <w:gridSpan w:val="2"/>
          </w:tcPr>
          <w:p w:rsidR="00A67F2F" w:rsidRPr="00882910" w:rsidRDefault="00A67F2F" w:rsidP="00BA7518">
            <w:r w:rsidRPr="00882910">
              <w:t xml:space="preserve">In the </w:t>
            </w:r>
            <w:r w:rsidR="00BA7518" w:rsidRPr="00882910">
              <w:rPr>
                <w:i/>
              </w:rPr>
              <w:t>Outbound Deliveries for Picking</w:t>
            </w:r>
            <w:r w:rsidRPr="00882910">
              <w:rPr>
                <w:i/>
              </w:rPr>
              <w:t xml:space="preserve"> </w:t>
            </w:r>
            <w:r w:rsidRPr="00882910">
              <w:t xml:space="preserve">screen, enter </w:t>
            </w:r>
            <w:r w:rsidRPr="00882910">
              <w:rPr>
                <w:b/>
              </w:rPr>
              <w:t>SD00</w:t>
            </w:r>
            <w:r w:rsidRPr="00882910">
              <w:t xml:space="preserve"> as </w:t>
            </w:r>
            <w:r w:rsidRPr="0048098F">
              <w:t>S</w:t>
            </w:r>
            <w:r w:rsidR="00BA7518" w:rsidRPr="0048098F">
              <w:t>hipping P</w:t>
            </w:r>
            <w:r w:rsidRPr="0048098F">
              <w:t>oint</w:t>
            </w:r>
            <w:r w:rsidR="00BA7518" w:rsidRPr="0048098F">
              <w:t>/Receiving Pt</w:t>
            </w:r>
            <w:r w:rsidR="00BA7518" w:rsidRPr="00882910">
              <w:rPr>
                <w:i/>
              </w:rPr>
              <w:t xml:space="preserve"> </w:t>
            </w:r>
            <w:r w:rsidR="00BA7518" w:rsidRPr="00882910">
              <w:t xml:space="preserve">and </w:t>
            </w:r>
            <w:r w:rsidR="00BA7518" w:rsidRPr="00882910">
              <w:rPr>
                <w:b/>
              </w:rPr>
              <w:t xml:space="preserve">select </w:t>
            </w:r>
            <w:r w:rsidR="00BA7518" w:rsidRPr="00882910">
              <w:t xml:space="preserve">the </w:t>
            </w:r>
            <w:r w:rsidR="00BA7518" w:rsidRPr="0048098F">
              <w:t>Only WM Picking</w:t>
            </w:r>
            <w:r w:rsidR="00BA7518" w:rsidRPr="00882910">
              <w:t xml:space="preserve"> radio button.</w:t>
            </w:r>
            <w:r w:rsidRPr="00882910">
              <w:rPr>
                <w:szCs w:val="24"/>
              </w:rPr>
              <w:t xml:space="preserve"> </w:t>
            </w:r>
            <w:r w:rsidR="00BA7518" w:rsidRPr="00882910">
              <w:rPr>
                <w:szCs w:val="24"/>
              </w:rPr>
              <w:t xml:space="preserve">Then, click on </w:t>
            </w:r>
            <w:r w:rsidR="00302AEE" w:rsidRPr="00882910">
              <w:rPr>
                <w:noProof/>
                <w:lang w:eastAsia="en-US"/>
              </w:rPr>
              <w:drawing>
                <wp:inline distT="0" distB="0" distL="0" distR="0">
                  <wp:extent cx="152400" cy="142875"/>
                  <wp:effectExtent l="0" t="0" r="0" b="9525"/>
                  <wp:docPr id="33" name="Picture 33" descr="S_B_EX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_B_EXE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00BA7518" w:rsidRPr="00882910">
              <w:rPr>
                <w:szCs w:val="24"/>
              </w:rPr>
              <w:t xml:space="preserve"> or press F8 to execute.</w:t>
            </w:r>
          </w:p>
        </w:tc>
        <w:tc>
          <w:tcPr>
            <w:tcW w:w="2138" w:type="dxa"/>
          </w:tcPr>
          <w:p w:rsidR="00A67F2F" w:rsidRPr="00882910" w:rsidRDefault="00A67F2F" w:rsidP="00B24EE2">
            <w:pPr>
              <w:pStyle w:val="Margin"/>
            </w:pPr>
          </w:p>
          <w:p w:rsidR="00A67F2F" w:rsidRPr="00882910" w:rsidRDefault="00BA7518" w:rsidP="00B24EE2">
            <w:pPr>
              <w:pStyle w:val="Margin"/>
            </w:pPr>
            <w:r w:rsidRPr="00882910">
              <w:t>SD00</w:t>
            </w:r>
          </w:p>
          <w:p w:rsidR="00DB6959" w:rsidRPr="00882910" w:rsidRDefault="00DB6959" w:rsidP="00B24EE2">
            <w:pPr>
              <w:pStyle w:val="Margin"/>
            </w:pPr>
            <w:r w:rsidRPr="00882910">
              <w:t>Only WM Picking</w:t>
            </w:r>
          </w:p>
        </w:tc>
      </w:tr>
      <w:tr w:rsidR="00A67F2F" w:rsidRPr="00882910" w:rsidTr="00B24EE2">
        <w:tc>
          <w:tcPr>
            <w:tcW w:w="7488" w:type="dxa"/>
            <w:gridSpan w:val="2"/>
          </w:tcPr>
          <w:p w:rsidR="00A67F2F" w:rsidRPr="00882910" w:rsidRDefault="00302AEE" w:rsidP="00B24EE2">
            <w:pPr>
              <w:jc w:val="center"/>
            </w:pPr>
            <w:r>
              <w:rPr>
                <w:noProof/>
                <w:lang w:eastAsia="en-US"/>
              </w:rPr>
              <w:drawing>
                <wp:inline distT="0" distB="0" distL="0" distR="0">
                  <wp:extent cx="4457700" cy="3009900"/>
                  <wp:effectExtent l="0" t="0" r="0" b="0"/>
                  <wp:docPr id="34" name="Picture 34" descr="ScreenShot00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creenShot0026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57700" cy="3009900"/>
                          </a:xfrm>
                          <a:prstGeom prst="rect">
                            <a:avLst/>
                          </a:prstGeom>
                          <a:noFill/>
                          <a:ln>
                            <a:noFill/>
                          </a:ln>
                        </pic:spPr>
                      </pic:pic>
                    </a:graphicData>
                  </a:graphic>
                </wp:inline>
              </w:drawing>
            </w:r>
          </w:p>
        </w:tc>
        <w:tc>
          <w:tcPr>
            <w:tcW w:w="2138" w:type="dxa"/>
          </w:tcPr>
          <w:p w:rsidR="00A67F2F" w:rsidRPr="00882910" w:rsidRDefault="00A67F2F" w:rsidP="00B24EE2">
            <w:pPr>
              <w:pStyle w:val="Margin"/>
            </w:pPr>
          </w:p>
        </w:tc>
      </w:tr>
      <w:tr w:rsidR="00A67F2F" w:rsidRPr="00882910" w:rsidTr="002C28D3">
        <w:tc>
          <w:tcPr>
            <w:tcW w:w="7488" w:type="dxa"/>
            <w:gridSpan w:val="2"/>
          </w:tcPr>
          <w:p w:rsidR="00A67F2F" w:rsidRPr="00882910" w:rsidRDefault="00A67F2F" w:rsidP="00DE74FF">
            <w:r w:rsidRPr="00882910">
              <w:t xml:space="preserve">In the </w:t>
            </w:r>
            <w:r w:rsidR="00DB6959" w:rsidRPr="00882910">
              <w:rPr>
                <w:i/>
              </w:rPr>
              <w:t>Day’s Workload for Picking</w:t>
            </w:r>
            <w:r w:rsidRPr="00882910">
              <w:rPr>
                <w:i/>
              </w:rPr>
              <w:t xml:space="preserve"> </w:t>
            </w:r>
            <w:r w:rsidRPr="00882910">
              <w:t>screen,</w:t>
            </w:r>
            <w:r w:rsidR="00DE74FF" w:rsidRPr="00882910">
              <w:t xml:space="preserve"> you should see</w:t>
            </w:r>
            <w:r w:rsidRPr="00882910">
              <w:t xml:space="preserve"> </w:t>
            </w:r>
            <w:r w:rsidR="00DE74FF" w:rsidRPr="00882910">
              <w:t xml:space="preserve">a line item with your </w:t>
            </w:r>
            <w:r w:rsidR="00DB6959" w:rsidRPr="00882910">
              <w:rPr>
                <w:b/>
              </w:rPr>
              <w:t>Outbound Delivery Number</w:t>
            </w:r>
            <w:r w:rsidR="00DE74FF" w:rsidRPr="00882910">
              <w:t xml:space="preserve">. Select it </w:t>
            </w:r>
            <w:r w:rsidR="00B438C7" w:rsidRPr="00882910">
              <w:t xml:space="preserve">and click on the </w:t>
            </w:r>
            <w:r w:rsidR="00302AEE" w:rsidRPr="00882910">
              <w:rPr>
                <w:noProof/>
                <w:lang w:eastAsia="en-US"/>
              </w:rPr>
              <w:drawing>
                <wp:inline distT="0" distB="0" distL="0" distR="0">
                  <wp:extent cx="1152525" cy="2000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52525" cy="200025"/>
                          </a:xfrm>
                          <a:prstGeom prst="rect">
                            <a:avLst/>
                          </a:prstGeom>
                          <a:noFill/>
                          <a:ln>
                            <a:noFill/>
                          </a:ln>
                        </pic:spPr>
                      </pic:pic>
                    </a:graphicData>
                  </a:graphic>
                </wp:inline>
              </w:drawing>
            </w:r>
            <w:r w:rsidR="00B438C7" w:rsidRPr="00882910">
              <w:t xml:space="preserve"> button. </w:t>
            </w:r>
          </w:p>
        </w:tc>
        <w:tc>
          <w:tcPr>
            <w:tcW w:w="2138" w:type="dxa"/>
          </w:tcPr>
          <w:p w:rsidR="00A67F2F" w:rsidRPr="00882910" w:rsidRDefault="00A67F2F" w:rsidP="00B24EE2">
            <w:pPr>
              <w:pStyle w:val="Margin"/>
            </w:pPr>
          </w:p>
          <w:p w:rsidR="002C28D3" w:rsidRPr="00882910" w:rsidRDefault="002C28D3" w:rsidP="00B24EE2">
            <w:pPr>
              <w:pStyle w:val="Margin"/>
            </w:pPr>
          </w:p>
          <w:p w:rsidR="00A67F2F" w:rsidRPr="00882910" w:rsidRDefault="00B438C7" w:rsidP="00B24EE2">
            <w:pPr>
              <w:pStyle w:val="Margin"/>
            </w:pPr>
            <w:r w:rsidRPr="00882910">
              <w:t>Outbound Delivery Number</w:t>
            </w:r>
          </w:p>
        </w:tc>
      </w:tr>
      <w:tr w:rsidR="001D371F" w:rsidRPr="00882910" w:rsidTr="002C28D3">
        <w:tc>
          <w:tcPr>
            <w:tcW w:w="7488" w:type="dxa"/>
            <w:gridSpan w:val="2"/>
          </w:tcPr>
          <w:p w:rsidR="001D371F" w:rsidRPr="00882910" w:rsidRDefault="00302AEE" w:rsidP="00960A76">
            <w:pPr>
              <w:jc w:val="center"/>
            </w:pPr>
            <w:r>
              <w:rPr>
                <w:noProof/>
                <w:lang w:eastAsia="en-US"/>
              </w:rPr>
              <w:drawing>
                <wp:inline distT="0" distB="0" distL="0" distR="0">
                  <wp:extent cx="4543425" cy="1104900"/>
                  <wp:effectExtent l="0" t="0" r="9525" b="0"/>
                  <wp:docPr id="36" name="Picture 36" descr="ScreenShot00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creenShot0027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43425" cy="1104900"/>
                          </a:xfrm>
                          <a:prstGeom prst="rect">
                            <a:avLst/>
                          </a:prstGeom>
                          <a:noFill/>
                          <a:ln>
                            <a:noFill/>
                          </a:ln>
                        </pic:spPr>
                      </pic:pic>
                    </a:graphicData>
                  </a:graphic>
                </wp:inline>
              </w:drawing>
            </w:r>
          </w:p>
        </w:tc>
        <w:tc>
          <w:tcPr>
            <w:tcW w:w="2138" w:type="dxa"/>
          </w:tcPr>
          <w:p w:rsidR="001D371F" w:rsidRPr="00882910" w:rsidRDefault="001D371F" w:rsidP="00B24EE2">
            <w:pPr>
              <w:pStyle w:val="Margin"/>
            </w:pPr>
          </w:p>
        </w:tc>
      </w:tr>
      <w:tr w:rsidR="00A67F2F" w:rsidRPr="00882910" w:rsidTr="002C28D3">
        <w:tc>
          <w:tcPr>
            <w:tcW w:w="7488" w:type="dxa"/>
            <w:gridSpan w:val="2"/>
            <w:shd w:val="clear" w:color="auto" w:fill="auto"/>
          </w:tcPr>
          <w:p w:rsidR="00A67F2F" w:rsidRPr="00882910" w:rsidRDefault="008E6DE8" w:rsidP="00B24EE2">
            <w:r w:rsidRPr="00882910">
              <w:lastRenderedPageBreak/>
              <w:t xml:space="preserve">In the </w:t>
            </w:r>
            <w:r w:rsidRPr="00882910">
              <w:rPr>
                <w:i/>
              </w:rPr>
              <w:t>Create Transfer Order for Delivery Note: Initial Screen</w:t>
            </w:r>
            <w:r w:rsidRPr="00882910">
              <w:t xml:space="preserve">, click on </w:t>
            </w:r>
            <w:r w:rsidR="00302AEE" w:rsidRPr="00882910">
              <w:rPr>
                <w:noProof/>
                <w:lang w:eastAsia="en-US"/>
              </w:rPr>
              <w:drawing>
                <wp:inline distT="0" distB="0" distL="0" distR="0">
                  <wp:extent cx="152400" cy="152400"/>
                  <wp:effectExtent l="0" t="0" r="0" b="0"/>
                  <wp:docPr id="37" name="Picture 37" descr="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o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2910">
              <w:t xml:space="preserve"> or press Enter to create your transfer order to be able to pick your documents.</w:t>
            </w:r>
          </w:p>
        </w:tc>
        <w:tc>
          <w:tcPr>
            <w:tcW w:w="2138" w:type="dxa"/>
          </w:tcPr>
          <w:p w:rsidR="00A67F2F" w:rsidRPr="00882910" w:rsidRDefault="00A67F2F" w:rsidP="00B24EE2">
            <w:pPr>
              <w:pStyle w:val="Margin"/>
            </w:pPr>
          </w:p>
        </w:tc>
      </w:tr>
      <w:tr w:rsidR="00B519F4" w:rsidRPr="00882910" w:rsidTr="002C28D3">
        <w:tc>
          <w:tcPr>
            <w:tcW w:w="7488" w:type="dxa"/>
            <w:gridSpan w:val="2"/>
            <w:shd w:val="clear" w:color="auto" w:fill="auto"/>
          </w:tcPr>
          <w:p w:rsidR="00C67C4C" w:rsidRPr="00882910" w:rsidRDefault="006A49B8" w:rsidP="006A49B8">
            <w:r w:rsidRPr="00882910">
              <w:t>On</w:t>
            </w:r>
            <w:r w:rsidR="008E6DE8" w:rsidRPr="00882910">
              <w:t xml:space="preserve"> the next screen</w:t>
            </w:r>
            <w:r w:rsidRPr="00882910">
              <w:t>,</w:t>
            </w:r>
            <w:r w:rsidR="008E6DE8" w:rsidRPr="00882910">
              <w:t xml:space="preserve"> click on </w:t>
            </w:r>
            <w:r w:rsidR="00302AEE" w:rsidRPr="00882910">
              <w:rPr>
                <w:noProof/>
                <w:szCs w:val="24"/>
                <w:lang w:eastAsia="en-US"/>
              </w:rPr>
              <w:drawing>
                <wp:inline distT="0" distB="0" distL="0" distR="0">
                  <wp:extent cx="152400" cy="152400"/>
                  <wp:effectExtent l="0" t="0" r="0" b="0"/>
                  <wp:docPr id="38" name="Picture 38" descr="sich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iche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E6DE8" w:rsidRPr="00882910">
              <w:rPr>
                <w:szCs w:val="24"/>
              </w:rPr>
              <w:t xml:space="preserve"> to save your transfer order. </w:t>
            </w:r>
            <w:r w:rsidR="008E6DE8" w:rsidRPr="00882910">
              <w:t xml:space="preserve"> </w:t>
            </w:r>
          </w:p>
        </w:tc>
        <w:tc>
          <w:tcPr>
            <w:tcW w:w="2138" w:type="dxa"/>
          </w:tcPr>
          <w:p w:rsidR="00183DDC" w:rsidRPr="00882910" w:rsidRDefault="00183DDC" w:rsidP="00B24EE2">
            <w:pPr>
              <w:pStyle w:val="Margin"/>
            </w:pPr>
          </w:p>
        </w:tc>
      </w:tr>
      <w:tr w:rsidR="00F95D90" w:rsidRPr="00882910" w:rsidTr="002C28D3">
        <w:tc>
          <w:tcPr>
            <w:tcW w:w="7488" w:type="dxa"/>
            <w:gridSpan w:val="2"/>
            <w:shd w:val="clear" w:color="auto" w:fill="auto"/>
          </w:tcPr>
          <w:p w:rsidR="00F95D90" w:rsidRPr="00882910" w:rsidRDefault="00302AEE" w:rsidP="00F95D90">
            <w:pPr>
              <w:jc w:val="center"/>
            </w:pPr>
            <w:r>
              <w:rPr>
                <w:noProof/>
                <w:lang w:eastAsia="en-US"/>
              </w:rPr>
              <w:drawing>
                <wp:inline distT="0" distB="0" distL="0" distR="0">
                  <wp:extent cx="4505325" cy="1428750"/>
                  <wp:effectExtent l="0" t="0" r="9525" b="0"/>
                  <wp:docPr id="39" name="Picture 39" descr="ScreenShot00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creenShot0027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05325" cy="1428750"/>
                          </a:xfrm>
                          <a:prstGeom prst="rect">
                            <a:avLst/>
                          </a:prstGeom>
                          <a:noFill/>
                          <a:ln>
                            <a:noFill/>
                          </a:ln>
                        </pic:spPr>
                      </pic:pic>
                    </a:graphicData>
                  </a:graphic>
                </wp:inline>
              </w:drawing>
            </w:r>
          </w:p>
        </w:tc>
        <w:tc>
          <w:tcPr>
            <w:tcW w:w="2138" w:type="dxa"/>
          </w:tcPr>
          <w:p w:rsidR="00F95D90" w:rsidRPr="00882910" w:rsidRDefault="00F95D90" w:rsidP="00B24EE2">
            <w:pPr>
              <w:pStyle w:val="Margin"/>
            </w:pPr>
          </w:p>
        </w:tc>
      </w:tr>
      <w:tr w:rsidR="00B519F4" w:rsidRPr="00882910" w:rsidTr="002C28D3">
        <w:tc>
          <w:tcPr>
            <w:tcW w:w="7488" w:type="dxa"/>
            <w:gridSpan w:val="2"/>
            <w:shd w:val="clear" w:color="auto" w:fill="auto"/>
          </w:tcPr>
          <w:p w:rsidR="00AF236A" w:rsidRDefault="00444C7D" w:rsidP="00882910">
            <w:r w:rsidRPr="00882910">
              <w:t>T</w:t>
            </w:r>
            <w:r w:rsidR="00C67C4C" w:rsidRPr="00882910">
              <w:t xml:space="preserve">he </w:t>
            </w:r>
            <w:r w:rsidRPr="00882910">
              <w:t xml:space="preserve">system will save the </w:t>
            </w:r>
            <w:r w:rsidR="00C67C4C" w:rsidRPr="00882910">
              <w:t>transfer order</w:t>
            </w:r>
            <w:r w:rsidRPr="00882910">
              <w:t xml:space="preserve"> a</w:t>
            </w:r>
            <w:r w:rsidR="00C67C4C" w:rsidRPr="00882910">
              <w:t>utomati</w:t>
            </w:r>
            <w:r w:rsidR="003E1B4B" w:rsidRPr="00882910">
              <w:t>cally and assign</w:t>
            </w:r>
            <w:r w:rsidR="00882910">
              <w:t xml:space="preserve"> a unique t</w:t>
            </w:r>
            <w:r w:rsidR="00C67C4C" w:rsidRPr="00882910">
              <w:t xml:space="preserve">ransfer </w:t>
            </w:r>
            <w:r w:rsidR="00882910">
              <w:t>o</w:t>
            </w:r>
            <w:r w:rsidR="00C67C4C" w:rsidRPr="00882910">
              <w:t xml:space="preserve">rder </w:t>
            </w:r>
            <w:r w:rsidR="00882910">
              <w:t>n</w:t>
            </w:r>
            <w:r w:rsidR="00C67C4C" w:rsidRPr="00882910">
              <w:t>umber.</w:t>
            </w:r>
          </w:p>
          <w:p w:rsidR="00B519F4" w:rsidRPr="00882910" w:rsidRDefault="00302AEE" w:rsidP="00882910">
            <w:r>
              <w:rPr>
                <w:noProof/>
                <w:lang w:eastAsia="en-US"/>
              </w:rPr>
              <w:drawing>
                <wp:inline distT="0" distB="0" distL="0" distR="0">
                  <wp:extent cx="2124075" cy="180975"/>
                  <wp:effectExtent l="0" t="0" r="9525" b="9525"/>
                  <wp:docPr id="40" name="Picture 40" descr="ScreenShot00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creenShot0016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24075" cy="180975"/>
                          </a:xfrm>
                          <a:prstGeom prst="rect">
                            <a:avLst/>
                          </a:prstGeom>
                          <a:noFill/>
                          <a:ln>
                            <a:noFill/>
                          </a:ln>
                        </pic:spPr>
                      </pic:pic>
                    </a:graphicData>
                  </a:graphic>
                </wp:inline>
              </w:drawing>
            </w:r>
          </w:p>
        </w:tc>
        <w:tc>
          <w:tcPr>
            <w:tcW w:w="2138" w:type="dxa"/>
          </w:tcPr>
          <w:p w:rsidR="00B519F4" w:rsidRPr="00882910" w:rsidRDefault="00B519F4" w:rsidP="00B24EE2">
            <w:pPr>
              <w:pStyle w:val="Margin"/>
            </w:pPr>
          </w:p>
          <w:p w:rsidR="00C67C4C" w:rsidRDefault="00C67C4C" w:rsidP="00B24EE2">
            <w:pPr>
              <w:pStyle w:val="Margin"/>
            </w:pPr>
          </w:p>
          <w:p w:rsidR="00AF236A" w:rsidRPr="00882910" w:rsidRDefault="00AF236A" w:rsidP="00B24EE2">
            <w:pPr>
              <w:pStyle w:val="Margin"/>
            </w:pPr>
          </w:p>
          <w:p w:rsidR="00C67C4C" w:rsidRPr="00882910" w:rsidRDefault="00C67C4C" w:rsidP="00B24EE2">
            <w:pPr>
              <w:pStyle w:val="Margin"/>
            </w:pPr>
          </w:p>
          <w:p w:rsidR="00C67C4C" w:rsidRPr="00882910" w:rsidRDefault="00C67C4C" w:rsidP="00B24EE2">
            <w:pPr>
              <w:pStyle w:val="Margin"/>
            </w:pPr>
            <w:r w:rsidRPr="00882910">
              <w:t>Transfer Order Number</w:t>
            </w:r>
          </w:p>
        </w:tc>
      </w:tr>
      <w:tr w:rsidR="00A67F2F" w:rsidRPr="00882910" w:rsidTr="00B24EE2">
        <w:tc>
          <w:tcPr>
            <w:tcW w:w="7488" w:type="dxa"/>
            <w:gridSpan w:val="2"/>
          </w:tcPr>
          <w:p w:rsidR="00A67F2F" w:rsidRPr="00882910" w:rsidRDefault="00A67F2F" w:rsidP="00B24EE2">
            <w:r w:rsidRPr="00882910">
              <w:rPr>
                <w:szCs w:val="24"/>
              </w:rPr>
              <w:t xml:space="preserve">Click on the exit icon </w:t>
            </w:r>
            <w:r w:rsidR="00302AEE" w:rsidRPr="00882910">
              <w:rPr>
                <w:noProof/>
                <w:lang w:eastAsia="en-US"/>
              </w:rPr>
              <w:drawing>
                <wp:inline distT="0" distB="0" distL="0" distR="0">
                  <wp:extent cx="152400" cy="152400"/>
                  <wp:effectExtent l="0" t="0" r="0" b="0"/>
                  <wp:docPr id="41" name="Picture 41" descr="S_F_EN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_F_END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2910">
              <w:rPr>
                <w:szCs w:val="24"/>
              </w:rPr>
              <w:t xml:space="preserve"> </w:t>
            </w:r>
            <w:r w:rsidR="00830622" w:rsidRPr="00882910">
              <w:rPr>
                <w:szCs w:val="24"/>
              </w:rPr>
              <w:t xml:space="preserve">twice </w:t>
            </w:r>
            <w:r w:rsidRPr="00882910">
              <w:rPr>
                <w:szCs w:val="24"/>
              </w:rPr>
              <w:t>to return to the SAP Easy Access screen.</w:t>
            </w:r>
          </w:p>
        </w:tc>
        <w:tc>
          <w:tcPr>
            <w:tcW w:w="2138" w:type="dxa"/>
          </w:tcPr>
          <w:p w:rsidR="00A67F2F" w:rsidRPr="00882910" w:rsidRDefault="00A67F2F" w:rsidP="00B24EE2">
            <w:pPr>
              <w:pStyle w:val="Margin"/>
            </w:pPr>
          </w:p>
        </w:tc>
      </w:tr>
      <w:tr w:rsidR="00A67F2F" w:rsidRPr="00882910" w:rsidTr="00B24EE2">
        <w:tc>
          <w:tcPr>
            <w:tcW w:w="7488" w:type="dxa"/>
            <w:gridSpan w:val="2"/>
            <w:shd w:val="clear" w:color="auto" w:fill="D9D9D9"/>
          </w:tcPr>
          <w:p w:rsidR="00A67F2F" w:rsidRPr="00882910" w:rsidRDefault="00302AEE" w:rsidP="00B24EE2">
            <w:pPr>
              <w:jc w:val="right"/>
            </w:pPr>
            <w:r w:rsidRPr="00882910">
              <w:rPr>
                <w:noProof/>
                <w:lang w:eastAsia="en-US"/>
              </w:rPr>
              <mc:AlternateContent>
                <mc:Choice Requires="wps">
                  <w:drawing>
                    <wp:inline distT="0" distB="0" distL="0" distR="0">
                      <wp:extent cx="144145" cy="144145"/>
                      <wp:effectExtent l="13335" t="12065" r="13970" b="5715"/>
                      <wp:docPr id="229"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7582E54F" id="Rectangle 207"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">
                      <w10:anchorlock/>
                    </v:rect>
                  </w:pict>
                </mc:Fallback>
              </mc:AlternateContent>
            </w:r>
          </w:p>
        </w:tc>
        <w:tc>
          <w:tcPr>
            <w:tcW w:w="2138" w:type="dxa"/>
          </w:tcPr>
          <w:p w:rsidR="00A67F2F" w:rsidRPr="00882910" w:rsidRDefault="00A67F2F" w:rsidP="00B24EE2">
            <w:pPr>
              <w:pStyle w:val="Margin"/>
            </w:pPr>
          </w:p>
        </w:tc>
      </w:tr>
    </w:tbl>
    <w:p w:rsidR="00A67F2F" w:rsidRPr="00882910" w:rsidRDefault="00A67F2F" w:rsidP="008365D4"/>
    <w:p w:rsidR="00EF4375" w:rsidRPr="00882910" w:rsidRDefault="00A67F2F" w:rsidP="008365D4">
      <w:r w:rsidRPr="00882910">
        <w:br w:type="page"/>
      </w:r>
    </w:p>
    <w:tbl>
      <w:tblPr>
        <w:tblpPr w:leftFromText="141" w:rightFromText="141" w:horzAnchor="margin" w:tblpY="509"/>
        <w:tblW w:w="0" w:type="auto"/>
        <w:tblLook w:val="01E0" w:firstRow="1" w:lastRow="1" w:firstColumn="1" w:lastColumn="1" w:noHBand="0" w:noVBand="0"/>
      </w:tblPr>
      <w:tblGrid>
        <w:gridCol w:w="1188"/>
        <w:gridCol w:w="6300"/>
        <w:gridCol w:w="2138"/>
      </w:tblGrid>
      <w:tr w:rsidR="00EF4375" w:rsidRPr="00882910" w:rsidTr="00587F1D">
        <w:trPr>
          <w:trHeight w:val="870"/>
        </w:trPr>
        <w:tc>
          <w:tcPr>
            <w:tcW w:w="1188" w:type="dxa"/>
          </w:tcPr>
          <w:p w:rsidR="00EF4375" w:rsidRPr="00882910" w:rsidRDefault="00EF4375" w:rsidP="00587F1D">
            <w:pPr>
              <w:spacing w:before="0" w:after="0"/>
              <w:jc w:val="right"/>
            </w:pPr>
            <w:r w:rsidRPr="00882910">
              <w:br w:type="page"/>
            </w:r>
            <w:r w:rsidRPr="00882910">
              <w:br w:type="page"/>
            </w:r>
            <w:r w:rsidR="00302AEE" w:rsidRPr="00882910">
              <w:rPr>
                <w:noProof/>
                <w:lang w:eastAsia="en-US"/>
              </w:rPr>
              <mc:AlternateContent>
                <mc:Choice Requires="wps">
                  <w:drawing>
                    <wp:inline distT="0" distB="0" distL="0" distR="0">
                      <wp:extent cx="265430" cy="247650"/>
                      <wp:effectExtent l="3810" t="0" r="0" b="2540"/>
                      <wp:docPr id="228" name="Rectangle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92D395" id="Rectangle 228"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" fillcolor="#943634" stroked="f">
                      <w10:anchorlock/>
                    </v:rect>
                  </w:pict>
                </mc:Fallback>
              </mc:AlternateContent>
            </w:r>
          </w:p>
        </w:tc>
        <w:tc>
          <w:tcPr>
            <w:tcW w:w="8438" w:type="dxa"/>
            <w:gridSpan w:val="2"/>
          </w:tcPr>
          <w:p w:rsidR="00EF4375" w:rsidRPr="00882910" w:rsidRDefault="00570983" w:rsidP="00587F1D">
            <w:pPr>
              <w:pStyle w:val="Heading1"/>
              <w:rPr>
                <w:rFonts w:cs="Arial"/>
              </w:rPr>
            </w:pPr>
            <w:r>
              <w:rPr>
                <w:rFonts w:cs="Arial"/>
              </w:rPr>
              <w:t xml:space="preserve">Step 6: </w:t>
            </w:r>
            <w:r w:rsidR="00EF4375" w:rsidRPr="00882910">
              <w:rPr>
                <w:rFonts w:cs="Arial"/>
              </w:rPr>
              <w:t>Run Bin Status Report</w:t>
            </w:r>
          </w:p>
        </w:tc>
      </w:tr>
      <w:tr w:rsidR="00EF4375" w:rsidRPr="00882910" w:rsidTr="003124F8">
        <w:trPr>
          <w:trHeight w:val="940"/>
        </w:trPr>
        <w:tc>
          <w:tcPr>
            <w:tcW w:w="9626" w:type="dxa"/>
            <w:gridSpan w:val="3"/>
            <w:shd w:val="clear" w:color="auto" w:fill="D9D9D9"/>
          </w:tcPr>
          <w:p w:rsidR="00EF4375" w:rsidRPr="00882910" w:rsidRDefault="00EF4375" w:rsidP="003124F8">
            <w:pPr>
              <w:tabs>
                <w:tab w:val="right" w:pos="9360"/>
              </w:tabs>
              <w:spacing w:before="200"/>
            </w:pPr>
            <w:r w:rsidRPr="00882910">
              <w:rPr>
                <w:b/>
              </w:rPr>
              <w:t xml:space="preserve">Task </w:t>
            </w:r>
            <w:r w:rsidRPr="00882910">
              <w:t>Che</w:t>
            </w:r>
            <w:r w:rsidR="005A1635" w:rsidRPr="00882910">
              <w:t>ck the status of your bins</w:t>
            </w:r>
            <w:r w:rsidRPr="00882910">
              <w:t>.</w:t>
            </w:r>
            <w:r w:rsidRPr="00882910">
              <w:tab/>
            </w:r>
            <w:r w:rsidRPr="00882910">
              <w:rPr>
                <w:b/>
                <w:sz w:val="20"/>
                <w:szCs w:val="20"/>
              </w:rPr>
              <w:t>Time</w:t>
            </w:r>
            <w:r w:rsidRPr="00882910">
              <w:rPr>
                <w:sz w:val="20"/>
                <w:szCs w:val="20"/>
              </w:rPr>
              <w:t xml:space="preserve"> 5 min</w:t>
            </w:r>
          </w:p>
          <w:p w:rsidR="00EF4375" w:rsidRPr="00882910" w:rsidRDefault="00EF4375" w:rsidP="003124F8">
            <w:pPr>
              <w:autoSpaceDE w:val="0"/>
              <w:autoSpaceDN w:val="0"/>
              <w:adjustRightInd w:val="0"/>
            </w:pPr>
            <w:r w:rsidRPr="00882910">
              <w:rPr>
                <w:rFonts w:cs="FuturaStd-Book"/>
                <w:b/>
              </w:rPr>
              <w:t xml:space="preserve">Short Description </w:t>
            </w:r>
            <w:r w:rsidRPr="00882910">
              <w:rPr>
                <w:rFonts w:cs="FuturaStd-Book"/>
              </w:rPr>
              <w:t xml:space="preserve">Use the Easy Access Menu to </w:t>
            </w:r>
            <w:r w:rsidRPr="00882910">
              <w:t>run a bin status report, which will display a detailed report of each storage bin within the specified warehouse.</w:t>
            </w:r>
          </w:p>
          <w:p w:rsidR="004B419A" w:rsidRPr="00882910" w:rsidRDefault="004B419A" w:rsidP="003124F8">
            <w:pPr>
              <w:autoSpaceDE w:val="0"/>
              <w:autoSpaceDN w:val="0"/>
              <w:adjustRightInd w:val="0"/>
              <w:rPr>
                <w:rFonts w:cs="FuturaStd-Book"/>
              </w:rPr>
            </w:pPr>
            <w:r w:rsidRPr="00882910">
              <w:rPr>
                <w:rFonts w:cs="FuturaStd-Book"/>
                <w:b/>
              </w:rPr>
              <w:t>Name (Position)</w:t>
            </w:r>
            <w:r w:rsidRPr="00882910">
              <w:rPr>
                <w:rFonts w:cs="FuturaStd-Book"/>
              </w:rPr>
              <w:t xml:space="preserve"> Carolin Bruzik (Warehouse Supervisor)</w:t>
            </w:r>
          </w:p>
        </w:tc>
      </w:tr>
      <w:tr w:rsidR="00EF4375" w:rsidRPr="00882910" w:rsidTr="003124F8">
        <w:trPr>
          <w:trHeight w:hRule="exact" w:val="345"/>
        </w:trPr>
        <w:tc>
          <w:tcPr>
            <w:tcW w:w="9626" w:type="dxa"/>
            <w:gridSpan w:val="3"/>
            <w:shd w:val="clear" w:color="auto" w:fill="auto"/>
            <w:vAlign w:val="center"/>
          </w:tcPr>
          <w:p w:rsidR="00EF4375" w:rsidRPr="00882910" w:rsidRDefault="00EF4375" w:rsidP="003124F8"/>
        </w:tc>
      </w:tr>
      <w:tr w:rsidR="00EF4375" w:rsidRPr="00882910" w:rsidTr="003124F8">
        <w:tc>
          <w:tcPr>
            <w:tcW w:w="7488" w:type="dxa"/>
            <w:gridSpan w:val="2"/>
          </w:tcPr>
          <w:p w:rsidR="00EF4375" w:rsidRPr="00882910" w:rsidRDefault="00EF4375" w:rsidP="003124F8">
            <w:r w:rsidRPr="00882910">
              <w:t>To run a bin status report, follow the menu path:</w:t>
            </w:r>
          </w:p>
          <w:p w:rsidR="00EF4375" w:rsidRPr="00882910" w:rsidRDefault="00EF4375" w:rsidP="003124F8">
            <w:pPr>
              <w:pStyle w:val="MenuPath"/>
            </w:pPr>
            <w:r w:rsidRPr="00882910">
              <w:t xml:space="preserve">  Logistics </w:t>
            </w:r>
            <w:r w:rsidRPr="00882910">
              <w:rPr>
                <w:color w:val="943634"/>
              </w:rPr>
              <w:t>►</w:t>
            </w:r>
            <w:r w:rsidRPr="00882910">
              <w:t xml:space="preserve"> Logistics Execution </w:t>
            </w:r>
            <w:r w:rsidRPr="00882910">
              <w:rPr>
                <w:color w:val="943634"/>
              </w:rPr>
              <w:t>►</w:t>
            </w:r>
            <w:r w:rsidRPr="00882910">
              <w:t xml:space="preserve"> Internal Whse Processes </w:t>
            </w:r>
            <w:r w:rsidRPr="00882910">
              <w:rPr>
                <w:color w:val="943634"/>
              </w:rPr>
              <w:t>►</w:t>
            </w:r>
            <w:r w:rsidRPr="00882910">
              <w:t xml:space="preserve"> Bins and Stock </w:t>
            </w:r>
            <w:r w:rsidRPr="00882910">
              <w:rPr>
                <w:color w:val="943634"/>
              </w:rPr>
              <w:t>►</w:t>
            </w:r>
            <w:r w:rsidRPr="00882910">
              <w:t xml:space="preserve"> Display </w:t>
            </w:r>
            <w:r w:rsidRPr="00882910">
              <w:rPr>
                <w:color w:val="943634"/>
              </w:rPr>
              <w:t>►</w:t>
            </w:r>
            <w:r w:rsidRPr="00882910">
              <w:t xml:space="preserve"> Bin Status Report</w:t>
            </w:r>
          </w:p>
        </w:tc>
        <w:tc>
          <w:tcPr>
            <w:tcW w:w="2138" w:type="dxa"/>
          </w:tcPr>
          <w:p w:rsidR="00EF4375" w:rsidRPr="00882910" w:rsidRDefault="00EF4375" w:rsidP="003124F8">
            <w:pPr>
              <w:pStyle w:val="Margin"/>
            </w:pPr>
          </w:p>
          <w:p w:rsidR="00EF4375" w:rsidRPr="00882910" w:rsidRDefault="00EF4375" w:rsidP="003124F8">
            <w:pPr>
              <w:pStyle w:val="Margin"/>
            </w:pPr>
            <w:r w:rsidRPr="00882910">
              <w:t>Menu path</w:t>
            </w:r>
          </w:p>
          <w:p w:rsidR="00EF4375" w:rsidRPr="00882910" w:rsidRDefault="00EF4375" w:rsidP="003124F8">
            <w:pPr>
              <w:pStyle w:val="Margin"/>
            </w:pPr>
          </w:p>
        </w:tc>
      </w:tr>
      <w:tr w:rsidR="00EF4375" w:rsidRPr="00882910" w:rsidTr="003124F8">
        <w:tc>
          <w:tcPr>
            <w:tcW w:w="7488" w:type="dxa"/>
            <w:gridSpan w:val="2"/>
          </w:tcPr>
          <w:p w:rsidR="00EF4375" w:rsidRPr="00882910" w:rsidRDefault="00EF4375" w:rsidP="003124F8">
            <w:r w:rsidRPr="00882910">
              <w:t xml:space="preserve">In the </w:t>
            </w:r>
            <w:r w:rsidRPr="00882910">
              <w:rPr>
                <w:i/>
              </w:rPr>
              <w:t>Bin Status Report: Initial Screen</w:t>
            </w:r>
            <w:r w:rsidRPr="00882910">
              <w:t xml:space="preserve">, enter </w:t>
            </w:r>
            <w:r w:rsidRPr="00882910">
              <w:rPr>
                <w:b/>
              </w:rPr>
              <w:t xml:space="preserve">100 </w:t>
            </w:r>
            <w:r w:rsidRPr="00882910">
              <w:t xml:space="preserve">(for your San Diego Warehouse) as </w:t>
            </w:r>
            <w:r w:rsidRPr="0048098F">
              <w:t>Warehouse Number</w:t>
            </w:r>
            <w:r w:rsidRPr="00882910">
              <w:t xml:space="preserve"> and </w:t>
            </w:r>
            <w:r w:rsidR="005816D4" w:rsidRPr="00A87ADA">
              <w:rPr>
                <w:b/>
              </w:rPr>
              <w:t>STBN</w:t>
            </w:r>
            <w:r w:rsidRPr="00882910">
              <w:rPr>
                <w:b/>
              </w:rPr>
              <w:t>*###</w:t>
            </w:r>
            <w:r w:rsidRPr="00882910">
              <w:t xml:space="preserve"> as </w:t>
            </w:r>
            <w:r w:rsidRPr="0048098F">
              <w:t>Storage bin</w:t>
            </w:r>
            <w:r w:rsidRPr="00882910">
              <w:t xml:space="preserve"> (replace ### with your number). Then, click on </w:t>
            </w:r>
            <w:r w:rsidR="00302AEE" w:rsidRPr="00882910">
              <w:rPr>
                <w:noProof/>
                <w:lang w:eastAsia="en-US"/>
              </w:rPr>
              <w:drawing>
                <wp:inline distT="0" distB="0" distL="0" distR="0">
                  <wp:extent cx="152400" cy="142875"/>
                  <wp:effectExtent l="0" t="0" r="0" b="9525"/>
                  <wp:docPr id="44" name="Picture 44" descr="S_B_EX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_B_EXE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82910">
              <w:t>.</w:t>
            </w:r>
          </w:p>
        </w:tc>
        <w:tc>
          <w:tcPr>
            <w:tcW w:w="2138" w:type="dxa"/>
          </w:tcPr>
          <w:p w:rsidR="00EF4375" w:rsidRPr="00882910" w:rsidRDefault="00EF4375" w:rsidP="003124F8">
            <w:pPr>
              <w:pStyle w:val="Margin"/>
            </w:pPr>
          </w:p>
          <w:p w:rsidR="00EF4375" w:rsidRPr="00882910" w:rsidRDefault="00EF4375" w:rsidP="003124F8">
            <w:pPr>
              <w:pStyle w:val="Margin"/>
            </w:pPr>
            <w:r w:rsidRPr="00882910">
              <w:t>100</w:t>
            </w:r>
          </w:p>
          <w:p w:rsidR="00EF4375" w:rsidRPr="00882910" w:rsidRDefault="005816D4" w:rsidP="003124F8">
            <w:pPr>
              <w:pStyle w:val="Margin"/>
            </w:pPr>
            <w:r>
              <w:t>STBN</w:t>
            </w:r>
            <w:r w:rsidR="00EF4375" w:rsidRPr="00882910">
              <w:t>*###</w:t>
            </w:r>
          </w:p>
        </w:tc>
      </w:tr>
      <w:tr w:rsidR="00EF4375" w:rsidRPr="00882910" w:rsidTr="003124F8">
        <w:tc>
          <w:tcPr>
            <w:tcW w:w="7488" w:type="dxa"/>
            <w:gridSpan w:val="2"/>
          </w:tcPr>
          <w:p w:rsidR="00EF4375" w:rsidRPr="00882910" w:rsidRDefault="00302AEE" w:rsidP="003124F8">
            <w:pPr>
              <w:jc w:val="center"/>
            </w:pPr>
            <w:r>
              <w:rPr>
                <w:noProof/>
                <w:lang w:eastAsia="en-US"/>
              </w:rPr>
              <w:drawing>
                <wp:inline distT="0" distB="0" distL="0" distR="0">
                  <wp:extent cx="4486275" cy="2981325"/>
                  <wp:effectExtent l="0" t="0" r="9525" b="9525"/>
                  <wp:docPr id="45" name="Picture 45" descr="ScreenShot00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creenShot0013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86275" cy="2981325"/>
                          </a:xfrm>
                          <a:prstGeom prst="rect">
                            <a:avLst/>
                          </a:prstGeom>
                          <a:noFill/>
                          <a:ln>
                            <a:noFill/>
                          </a:ln>
                        </pic:spPr>
                      </pic:pic>
                    </a:graphicData>
                  </a:graphic>
                </wp:inline>
              </w:drawing>
            </w:r>
          </w:p>
        </w:tc>
        <w:tc>
          <w:tcPr>
            <w:tcW w:w="2138" w:type="dxa"/>
          </w:tcPr>
          <w:p w:rsidR="00EF4375" w:rsidRPr="00882910" w:rsidRDefault="00EF4375" w:rsidP="003124F8">
            <w:pPr>
              <w:pStyle w:val="Margin"/>
            </w:pPr>
          </w:p>
        </w:tc>
      </w:tr>
      <w:tr w:rsidR="00EF4375" w:rsidRPr="00882910" w:rsidTr="00ED132C">
        <w:tc>
          <w:tcPr>
            <w:tcW w:w="7488" w:type="dxa"/>
            <w:gridSpan w:val="2"/>
          </w:tcPr>
          <w:p w:rsidR="00EF4375" w:rsidRPr="00882910" w:rsidRDefault="00EF4375" w:rsidP="00D15DCA">
            <w:pPr>
              <w:rPr>
                <w:i/>
              </w:rPr>
            </w:pPr>
            <w:r w:rsidRPr="00882910">
              <w:t xml:space="preserve">In the </w:t>
            </w:r>
            <w:r w:rsidRPr="00882910">
              <w:rPr>
                <w:i/>
              </w:rPr>
              <w:t>Bin Status Report: Overview</w:t>
            </w:r>
            <w:r w:rsidRPr="00882910">
              <w:t xml:space="preserve"> screen you should see that the </w:t>
            </w:r>
            <w:r w:rsidRPr="0048098F">
              <w:t>StorageBin</w:t>
            </w:r>
            <w:r w:rsidRPr="00882910">
              <w:rPr>
                <w:b/>
                <w:i/>
              </w:rPr>
              <w:t xml:space="preserve"> </w:t>
            </w:r>
            <w:r w:rsidR="005816D4">
              <w:rPr>
                <w:b/>
              </w:rPr>
              <w:t>STBN-8</w:t>
            </w:r>
            <w:r w:rsidRPr="00882910">
              <w:rPr>
                <w:b/>
              </w:rPr>
              <w:t>-###</w:t>
            </w:r>
            <w:r w:rsidRPr="00882910">
              <w:t xml:space="preserve"> is filled. </w:t>
            </w:r>
          </w:p>
        </w:tc>
        <w:tc>
          <w:tcPr>
            <w:tcW w:w="2138" w:type="dxa"/>
          </w:tcPr>
          <w:p w:rsidR="00EF4375" w:rsidRPr="00882910" w:rsidRDefault="00EF4375" w:rsidP="003124F8">
            <w:pPr>
              <w:pStyle w:val="Margin"/>
            </w:pPr>
          </w:p>
        </w:tc>
      </w:tr>
      <w:tr w:rsidR="00D15DCA" w:rsidRPr="00882910" w:rsidTr="00ED132C">
        <w:tc>
          <w:tcPr>
            <w:tcW w:w="7488" w:type="dxa"/>
            <w:gridSpan w:val="2"/>
          </w:tcPr>
          <w:p w:rsidR="00D15DCA" w:rsidRPr="00882910" w:rsidRDefault="00302AEE" w:rsidP="00D15DCA">
            <w:pPr>
              <w:jc w:val="center"/>
            </w:pPr>
            <w:r>
              <w:rPr>
                <w:noProof/>
                <w:lang w:eastAsia="en-US"/>
              </w:rPr>
              <w:lastRenderedPageBreak/>
              <w:drawing>
                <wp:inline distT="0" distB="0" distL="0" distR="0">
                  <wp:extent cx="4267200" cy="2124075"/>
                  <wp:effectExtent l="0" t="0" r="0" b="9525"/>
                  <wp:docPr id="46" name="Picture 46" descr="ScreenShot00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creenShot001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67200" cy="2124075"/>
                          </a:xfrm>
                          <a:prstGeom prst="rect">
                            <a:avLst/>
                          </a:prstGeom>
                          <a:noFill/>
                          <a:ln>
                            <a:noFill/>
                          </a:ln>
                        </pic:spPr>
                      </pic:pic>
                    </a:graphicData>
                  </a:graphic>
                </wp:inline>
              </w:drawing>
            </w:r>
          </w:p>
        </w:tc>
        <w:tc>
          <w:tcPr>
            <w:tcW w:w="2138" w:type="dxa"/>
          </w:tcPr>
          <w:p w:rsidR="00D15DCA" w:rsidRPr="00882910" w:rsidRDefault="00D15DCA" w:rsidP="003124F8">
            <w:pPr>
              <w:pStyle w:val="Margin"/>
            </w:pPr>
          </w:p>
        </w:tc>
      </w:tr>
      <w:tr w:rsidR="00D15DCA" w:rsidRPr="00882910" w:rsidTr="00ED132C">
        <w:tc>
          <w:tcPr>
            <w:tcW w:w="7488" w:type="dxa"/>
            <w:gridSpan w:val="2"/>
          </w:tcPr>
          <w:p w:rsidR="00D15DCA" w:rsidRPr="00882910" w:rsidRDefault="00D15DCA" w:rsidP="005816D4">
            <w:r w:rsidRPr="00882910">
              <w:t xml:space="preserve">Click on your material to display detailed information of this </w:t>
            </w:r>
            <w:r w:rsidR="005816D4">
              <w:t>quant</w:t>
            </w:r>
            <w:r w:rsidR="0067651A" w:rsidRPr="00882910">
              <w:t xml:space="preserve"> and check whether 10</w:t>
            </w:r>
            <w:r w:rsidRPr="00882910">
              <w:t xml:space="preserve"> pieces of your good are stored in it.</w:t>
            </w:r>
          </w:p>
        </w:tc>
        <w:tc>
          <w:tcPr>
            <w:tcW w:w="2138" w:type="dxa"/>
          </w:tcPr>
          <w:p w:rsidR="00D15DCA" w:rsidRPr="00882910" w:rsidRDefault="00D15DCA" w:rsidP="003124F8">
            <w:pPr>
              <w:pStyle w:val="Margin"/>
            </w:pPr>
          </w:p>
        </w:tc>
      </w:tr>
      <w:tr w:rsidR="00ED132C" w:rsidRPr="00882910" w:rsidTr="00ED132C">
        <w:tc>
          <w:tcPr>
            <w:tcW w:w="7488" w:type="dxa"/>
            <w:gridSpan w:val="2"/>
            <w:shd w:val="pct12" w:color="auto" w:fill="auto"/>
          </w:tcPr>
          <w:p w:rsidR="00ED132C" w:rsidRPr="00882910" w:rsidRDefault="00ED132C" w:rsidP="00653748">
            <w:r w:rsidRPr="00882910">
              <w:t xml:space="preserve">Note: As you can see 5 pieces of your material are marked as </w:t>
            </w:r>
            <w:r w:rsidR="00653748" w:rsidRPr="00882910">
              <w:t>available stock and the other 5</w:t>
            </w:r>
            <w:r w:rsidRPr="00882910">
              <w:t xml:space="preserve"> as pick quantity.</w:t>
            </w:r>
          </w:p>
        </w:tc>
        <w:tc>
          <w:tcPr>
            <w:tcW w:w="2138" w:type="dxa"/>
          </w:tcPr>
          <w:p w:rsidR="00ED132C" w:rsidRPr="00882910" w:rsidRDefault="00ED132C" w:rsidP="003124F8">
            <w:pPr>
              <w:pStyle w:val="Margin"/>
            </w:pPr>
          </w:p>
        </w:tc>
      </w:tr>
      <w:tr w:rsidR="00EF4375" w:rsidRPr="00882910" w:rsidTr="003124F8">
        <w:tc>
          <w:tcPr>
            <w:tcW w:w="7488" w:type="dxa"/>
            <w:gridSpan w:val="2"/>
          </w:tcPr>
          <w:p w:rsidR="00EF4375" w:rsidRPr="00882910" w:rsidRDefault="00302AEE" w:rsidP="003124F8">
            <w:pPr>
              <w:jc w:val="center"/>
            </w:pPr>
            <w:r>
              <w:rPr>
                <w:noProof/>
                <w:lang w:eastAsia="en-US"/>
              </w:rPr>
              <w:drawing>
                <wp:inline distT="0" distB="0" distL="0" distR="0">
                  <wp:extent cx="4324350" cy="3533775"/>
                  <wp:effectExtent l="0" t="0" r="0" b="9525"/>
                  <wp:docPr id="47" name="Picture 47" descr="ScreenShot00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creenShot0027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24350" cy="3533775"/>
                          </a:xfrm>
                          <a:prstGeom prst="rect">
                            <a:avLst/>
                          </a:prstGeom>
                          <a:noFill/>
                          <a:ln>
                            <a:noFill/>
                          </a:ln>
                        </pic:spPr>
                      </pic:pic>
                    </a:graphicData>
                  </a:graphic>
                </wp:inline>
              </w:drawing>
            </w:r>
          </w:p>
        </w:tc>
        <w:tc>
          <w:tcPr>
            <w:tcW w:w="2138" w:type="dxa"/>
          </w:tcPr>
          <w:p w:rsidR="00EF4375" w:rsidRPr="00882910" w:rsidRDefault="00EF4375" w:rsidP="003124F8">
            <w:pPr>
              <w:pStyle w:val="Margin"/>
            </w:pPr>
          </w:p>
        </w:tc>
      </w:tr>
      <w:tr w:rsidR="00EF4375" w:rsidRPr="00882910" w:rsidTr="003124F8">
        <w:tc>
          <w:tcPr>
            <w:tcW w:w="7488" w:type="dxa"/>
            <w:gridSpan w:val="2"/>
          </w:tcPr>
          <w:p w:rsidR="00EF4375" w:rsidRPr="00882910" w:rsidRDefault="00EF4375" w:rsidP="003124F8">
            <w:r w:rsidRPr="00882910">
              <w:rPr>
                <w:szCs w:val="24"/>
              </w:rPr>
              <w:t xml:space="preserve">Click on the exit icon </w:t>
            </w:r>
            <w:r w:rsidR="00302AEE" w:rsidRPr="00882910">
              <w:rPr>
                <w:noProof/>
                <w:lang w:eastAsia="en-US"/>
              </w:rPr>
              <w:drawing>
                <wp:inline distT="0" distB="0" distL="0" distR="0">
                  <wp:extent cx="152400" cy="152400"/>
                  <wp:effectExtent l="0" t="0" r="0" b="0"/>
                  <wp:docPr id="48" name="Picture 48" descr="S_F_EN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_F_END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2910">
              <w:rPr>
                <w:szCs w:val="24"/>
              </w:rPr>
              <w:t xml:space="preserve"> to return to the SAP Easy Access screen.</w:t>
            </w:r>
          </w:p>
        </w:tc>
        <w:tc>
          <w:tcPr>
            <w:tcW w:w="2138" w:type="dxa"/>
          </w:tcPr>
          <w:p w:rsidR="00EF4375" w:rsidRPr="00882910" w:rsidRDefault="00EF4375" w:rsidP="003124F8">
            <w:pPr>
              <w:pStyle w:val="Margin"/>
            </w:pPr>
          </w:p>
        </w:tc>
      </w:tr>
      <w:tr w:rsidR="00EF4375" w:rsidRPr="00882910" w:rsidTr="003124F8">
        <w:tc>
          <w:tcPr>
            <w:tcW w:w="7488" w:type="dxa"/>
            <w:gridSpan w:val="2"/>
            <w:shd w:val="clear" w:color="auto" w:fill="D9D9D9"/>
          </w:tcPr>
          <w:p w:rsidR="00EF4375" w:rsidRPr="00882910" w:rsidRDefault="00302AEE" w:rsidP="003124F8">
            <w:pPr>
              <w:jc w:val="right"/>
            </w:pPr>
            <w:r w:rsidRPr="00882910">
              <w:rPr>
                <w:noProof/>
                <w:lang w:eastAsia="en-US"/>
              </w:rPr>
              <mc:AlternateContent>
                <mc:Choice Requires="wps">
                  <w:drawing>
                    <wp:inline distT="0" distB="0" distL="0" distR="0">
                      <wp:extent cx="144145" cy="144145"/>
                      <wp:effectExtent l="13335" t="8890" r="13970" b="8890"/>
                      <wp:docPr id="227" name="Rectangle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794B4825" id="Rectangle 227"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">
                      <w10:anchorlock/>
                    </v:rect>
                  </w:pict>
                </mc:Fallback>
              </mc:AlternateContent>
            </w:r>
          </w:p>
        </w:tc>
        <w:tc>
          <w:tcPr>
            <w:tcW w:w="2138" w:type="dxa"/>
          </w:tcPr>
          <w:p w:rsidR="00EF4375" w:rsidRPr="00882910" w:rsidRDefault="00EF4375" w:rsidP="003124F8">
            <w:pPr>
              <w:pStyle w:val="Margin"/>
            </w:pPr>
          </w:p>
        </w:tc>
      </w:tr>
    </w:tbl>
    <w:p w:rsidR="00EF4375" w:rsidRPr="00882910" w:rsidRDefault="00EF4375" w:rsidP="008365D4"/>
    <w:p w:rsidR="00595A3B" w:rsidRPr="00882910" w:rsidRDefault="00EF4375" w:rsidP="008365D4">
      <w:r w:rsidRPr="00882910">
        <w:br w:type="page"/>
      </w:r>
    </w:p>
    <w:tbl>
      <w:tblPr>
        <w:tblpPr w:leftFromText="141" w:rightFromText="141" w:horzAnchor="margin" w:tblpY="509"/>
        <w:tblW w:w="0" w:type="auto"/>
        <w:tblLook w:val="01E0" w:firstRow="1" w:lastRow="1" w:firstColumn="1" w:lastColumn="1" w:noHBand="0" w:noVBand="0"/>
      </w:tblPr>
      <w:tblGrid>
        <w:gridCol w:w="1188"/>
        <w:gridCol w:w="6300"/>
        <w:gridCol w:w="2138"/>
      </w:tblGrid>
      <w:tr w:rsidR="00FF0255" w:rsidRPr="00882910" w:rsidTr="00587F1D">
        <w:trPr>
          <w:trHeight w:val="870"/>
        </w:trPr>
        <w:tc>
          <w:tcPr>
            <w:tcW w:w="1188" w:type="dxa"/>
          </w:tcPr>
          <w:p w:rsidR="00FF0255" w:rsidRPr="00882910" w:rsidRDefault="00FF0255" w:rsidP="00587F1D">
            <w:pPr>
              <w:spacing w:before="0" w:after="0"/>
              <w:jc w:val="right"/>
            </w:pPr>
            <w:r w:rsidRPr="00882910">
              <w:br w:type="page"/>
            </w:r>
            <w:r w:rsidRPr="00882910">
              <w:br w:type="page"/>
            </w:r>
            <w:r w:rsidR="00302AEE" w:rsidRPr="00882910">
              <w:rPr>
                <w:noProof/>
                <w:lang w:eastAsia="en-US"/>
              </w:rPr>
              <mc:AlternateContent>
                <mc:Choice Requires="wps">
                  <w:drawing>
                    <wp:inline distT="0" distB="0" distL="0" distR="0">
                      <wp:extent cx="265430" cy="247650"/>
                      <wp:effectExtent l="3810" t="0" r="0" b="2540"/>
                      <wp:docPr id="226"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670AA0" id="Rectangle 212"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" fillcolor="#943634" stroked="f">
                      <w10:anchorlock/>
                    </v:rect>
                  </w:pict>
                </mc:Fallback>
              </mc:AlternateContent>
            </w:r>
          </w:p>
        </w:tc>
        <w:tc>
          <w:tcPr>
            <w:tcW w:w="8438" w:type="dxa"/>
            <w:gridSpan w:val="2"/>
          </w:tcPr>
          <w:p w:rsidR="00FF0255" w:rsidRPr="00882910" w:rsidRDefault="00570983" w:rsidP="00587F1D">
            <w:pPr>
              <w:pStyle w:val="Heading1"/>
              <w:rPr>
                <w:rFonts w:cs="Arial"/>
              </w:rPr>
            </w:pPr>
            <w:r>
              <w:rPr>
                <w:rFonts w:cs="Arial"/>
              </w:rPr>
              <w:t xml:space="preserve">Step 7: </w:t>
            </w:r>
            <w:r w:rsidR="00FF0255" w:rsidRPr="00882910">
              <w:rPr>
                <w:rFonts w:cs="Arial"/>
              </w:rPr>
              <w:t>Confirm Transfer Order</w:t>
            </w:r>
          </w:p>
        </w:tc>
      </w:tr>
      <w:tr w:rsidR="00FF0255" w:rsidRPr="00882910" w:rsidTr="00FF0255">
        <w:trPr>
          <w:trHeight w:val="940"/>
        </w:trPr>
        <w:tc>
          <w:tcPr>
            <w:tcW w:w="9626" w:type="dxa"/>
            <w:gridSpan w:val="3"/>
            <w:shd w:val="clear" w:color="auto" w:fill="D9D9D9"/>
          </w:tcPr>
          <w:p w:rsidR="00FF0255" w:rsidRPr="00882910" w:rsidRDefault="00FF0255" w:rsidP="00FF0255">
            <w:pPr>
              <w:tabs>
                <w:tab w:val="right" w:pos="9360"/>
              </w:tabs>
              <w:spacing w:before="200"/>
            </w:pPr>
            <w:r w:rsidRPr="00882910">
              <w:rPr>
                <w:b/>
              </w:rPr>
              <w:t xml:space="preserve">Task </w:t>
            </w:r>
            <w:r w:rsidRPr="00882910">
              <w:t>Confirm your transfer order.</w:t>
            </w:r>
            <w:r w:rsidRPr="00882910">
              <w:tab/>
            </w:r>
            <w:r w:rsidRPr="00882910">
              <w:rPr>
                <w:b/>
                <w:sz w:val="20"/>
                <w:szCs w:val="20"/>
              </w:rPr>
              <w:t>Time</w:t>
            </w:r>
            <w:r w:rsidRPr="00882910">
              <w:rPr>
                <w:sz w:val="20"/>
                <w:szCs w:val="20"/>
              </w:rPr>
              <w:t xml:space="preserve"> 5 min</w:t>
            </w:r>
          </w:p>
          <w:p w:rsidR="00FF0255" w:rsidRPr="00882910" w:rsidRDefault="00FF0255" w:rsidP="00FF0255">
            <w:pPr>
              <w:autoSpaceDE w:val="0"/>
              <w:autoSpaceDN w:val="0"/>
              <w:adjustRightInd w:val="0"/>
            </w:pPr>
            <w:r w:rsidRPr="00882910">
              <w:rPr>
                <w:rFonts w:cs="FuturaStd-Book"/>
                <w:b/>
              </w:rPr>
              <w:t xml:space="preserve">Short Description </w:t>
            </w:r>
            <w:r w:rsidRPr="00882910">
              <w:rPr>
                <w:rFonts w:cs="FuturaStd-Book"/>
              </w:rPr>
              <w:t xml:space="preserve">Use the Easy Access Menu to </w:t>
            </w:r>
            <w:r w:rsidRPr="00882910">
              <w:t>confirm the transfer order you created in the previous step. This is confirming that the goods are physically in the storage bin indicated in the transfer order.</w:t>
            </w:r>
          </w:p>
          <w:p w:rsidR="004B419A" w:rsidRPr="00882910" w:rsidRDefault="004B419A" w:rsidP="00FF0255">
            <w:pPr>
              <w:autoSpaceDE w:val="0"/>
              <w:autoSpaceDN w:val="0"/>
              <w:adjustRightInd w:val="0"/>
              <w:rPr>
                <w:rFonts w:cs="FuturaStd-Book"/>
              </w:rPr>
            </w:pPr>
            <w:r w:rsidRPr="00882910">
              <w:rPr>
                <w:rFonts w:cs="FuturaStd-Book"/>
                <w:b/>
              </w:rPr>
              <w:t>Name (Position)</w:t>
            </w:r>
            <w:r w:rsidRPr="00882910">
              <w:rPr>
                <w:rFonts w:cs="FuturaStd-Book"/>
              </w:rPr>
              <w:t xml:space="preserve"> </w:t>
            </w:r>
            <w:r w:rsidR="002A2B69" w:rsidRPr="00882910">
              <w:rPr>
                <w:rFonts w:cs="FuturaStd-Book"/>
              </w:rPr>
              <w:t>Sunil Gupta (Warehouse Employee)</w:t>
            </w:r>
          </w:p>
        </w:tc>
      </w:tr>
      <w:tr w:rsidR="00FF0255" w:rsidRPr="00882910" w:rsidTr="00FF0255">
        <w:trPr>
          <w:trHeight w:hRule="exact" w:val="345"/>
        </w:trPr>
        <w:tc>
          <w:tcPr>
            <w:tcW w:w="9626" w:type="dxa"/>
            <w:gridSpan w:val="3"/>
            <w:shd w:val="clear" w:color="auto" w:fill="auto"/>
            <w:vAlign w:val="center"/>
          </w:tcPr>
          <w:p w:rsidR="00FF0255" w:rsidRPr="00882910" w:rsidRDefault="00FF0255" w:rsidP="00FF0255"/>
        </w:tc>
      </w:tr>
      <w:tr w:rsidR="00FF0255" w:rsidRPr="00882910" w:rsidTr="00FF0255">
        <w:tc>
          <w:tcPr>
            <w:tcW w:w="7488" w:type="dxa"/>
            <w:gridSpan w:val="2"/>
          </w:tcPr>
          <w:p w:rsidR="00FF0255" w:rsidRPr="00882910" w:rsidRDefault="00FF0255" w:rsidP="00FF0255">
            <w:r w:rsidRPr="00882910">
              <w:t>To confirm a transfer order, follow the menu path:</w:t>
            </w:r>
          </w:p>
          <w:p w:rsidR="00FF0255" w:rsidRPr="00882910" w:rsidRDefault="00FF0255" w:rsidP="002B66A5">
            <w:pPr>
              <w:pStyle w:val="MenuPath"/>
            </w:pPr>
            <w:r w:rsidRPr="00882910">
              <w:t xml:space="preserve">  Logistics </w:t>
            </w:r>
            <w:r w:rsidRPr="00882910">
              <w:rPr>
                <w:color w:val="943634"/>
              </w:rPr>
              <w:t>►</w:t>
            </w:r>
            <w:r w:rsidRPr="00882910">
              <w:t xml:space="preserve"> Logistics Execution </w:t>
            </w:r>
            <w:r w:rsidRPr="00882910">
              <w:rPr>
                <w:color w:val="943634"/>
              </w:rPr>
              <w:t>►</w:t>
            </w:r>
            <w:r w:rsidRPr="00882910">
              <w:t xml:space="preserve"> Inbound Process </w:t>
            </w:r>
            <w:r w:rsidRPr="00882910">
              <w:rPr>
                <w:color w:val="943634"/>
              </w:rPr>
              <w:t>►</w:t>
            </w:r>
            <w:r w:rsidRPr="00882910">
              <w:t xml:space="preserve"> Goods Receipt for </w:t>
            </w:r>
            <w:r w:rsidR="002B66A5" w:rsidRPr="00882910">
              <w:t>Inbound Delivery</w:t>
            </w:r>
            <w:r w:rsidRPr="00882910">
              <w:t xml:space="preserve"> </w:t>
            </w:r>
            <w:r w:rsidRPr="00882910">
              <w:rPr>
                <w:color w:val="943634"/>
              </w:rPr>
              <w:t>►</w:t>
            </w:r>
            <w:r w:rsidRPr="00882910">
              <w:t xml:space="preserve"> Putaway </w:t>
            </w:r>
            <w:r w:rsidRPr="00882910">
              <w:rPr>
                <w:color w:val="943634"/>
              </w:rPr>
              <w:t>►</w:t>
            </w:r>
            <w:r w:rsidRPr="00882910">
              <w:t xml:space="preserve"> Confirm Transfer Order </w:t>
            </w:r>
            <w:r w:rsidRPr="00882910">
              <w:rPr>
                <w:color w:val="943634"/>
              </w:rPr>
              <w:t>►</w:t>
            </w:r>
            <w:r w:rsidRPr="00882910">
              <w:t xml:space="preserve"> Single Document </w:t>
            </w:r>
            <w:r w:rsidRPr="00882910">
              <w:rPr>
                <w:color w:val="943634"/>
              </w:rPr>
              <w:t>►</w:t>
            </w:r>
            <w:r w:rsidRPr="00882910">
              <w:t xml:space="preserve"> In One Step</w:t>
            </w:r>
          </w:p>
        </w:tc>
        <w:tc>
          <w:tcPr>
            <w:tcW w:w="2138" w:type="dxa"/>
          </w:tcPr>
          <w:p w:rsidR="00FF0255" w:rsidRPr="00882910" w:rsidRDefault="00FF0255" w:rsidP="00FF0255">
            <w:pPr>
              <w:pStyle w:val="Margin"/>
            </w:pPr>
          </w:p>
          <w:p w:rsidR="00FF0255" w:rsidRPr="00882910" w:rsidRDefault="00FF0255" w:rsidP="00FF0255">
            <w:pPr>
              <w:pStyle w:val="Margin"/>
            </w:pPr>
            <w:r w:rsidRPr="00882910">
              <w:t>Menu path</w:t>
            </w:r>
          </w:p>
          <w:p w:rsidR="00FF0255" w:rsidRPr="00882910" w:rsidRDefault="00FF0255" w:rsidP="00FF0255">
            <w:pPr>
              <w:pStyle w:val="Margin"/>
            </w:pPr>
          </w:p>
        </w:tc>
      </w:tr>
      <w:tr w:rsidR="00FF0255" w:rsidRPr="00882910" w:rsidTr="00FF0255">
        <w:tc>
          <w:tcPr>
            <w:tcW w:w="7488" w:type="dxa"/>
            <w:gridSpan w:val="2"/>
          </w:tcPr>
          <w:p w:rsidR="00FF0255" w:rsidRPr="00882910" w:rsidRDefault="00FF0255" w:rsidP="00FF0255">
            <w:r w:rsidRPr="00882910">
              <w:t>In the</w:t>
            </w:r>
            <w:r w:rsidRPr="00882910">
              <w:rPr>
                <w:i/>
              </w:rPr>
              <w:t xml:space="preserve"> Confirm Transfer Order: Initial Screen</w:t>
            </w:r>
            <w:r w:rsidRPr="00882910">
              <w:t xml:space="preserve">, enter the </w:t>
            </w:r>
            <w:r w:rsidRPr="00882910">
              <w:rPr>
                <w:b/>
              </w:rPr>
              <w:t>TO Number</w:t>
            </w:r>
            <w:r w:rsidRPr="00882910">
              <w:t xml:space="preserve"> from the previous task and </w:t>
            </w:r>
            <w:r w:rsidRPr="00882910">
              <w:rPr>
                <w:b/>
              </w:rPr>
              <w:t xml:space="preserve">100 </w:t>
            </w:r>
            <w:r w:rsidRPr="00882910">
              <w:t xml:space="preserve">as </w:t>
            </w:r>
            <w:r w:rsidRPr="004D0871">
              <w:t>Warehouse Number</w:t>
            </w:r>
            <w:r w:rsidRPr="00882910">
              <w:t xml:space="preserve">. Then, click on </w:t>
            </w:r>
            <w:r w:rsidR="00302AEE" w:rsidRPr="00882910">
              <w:rPr>
                <w:noProof/>
                <w:lang w:eastAsia="en-US"/>
              </w:rPr>
              <w:drawing>
                <wp:inline distT="0" distB="0" distL="0" distR="0">
                  <wp:extent cx="152400" cy="152400"/>
                  <wp:effectExtent l="0" t="0" r="0" b="0"/>
                  <wp:docPr id="51" name="Picture 51" descr="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o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2910">
              <w:t xml:space="preserve"> or press Enter.</w:t>
            </w:r>
          </w:p>
        </w:tc>
        <w:tc>
          <w:tcPr>
            <w:tcW w:w="2138" w:type="dxa"/>
          </w:tcPr>
          <w:p w:rsidR="00FF0255" w:rsidRPr="00882910" w:rsidRDefault="00FF0255" w:rsidP="00FF0255">
            <w:pPr>
              <w:pStyle w:val="Margin"/>
            </w:pPr>
          </w:p>
          <w:p w:rsidR="00FF0255" w:rsidRPr="00882910" w:rsidRDefault="00FF0255" w:rsidP="00FF0255">
            <w:pPr>
              <w:pStyle w:val="Margin"/>
            </w:pPr>
            <w:r w:rsidRPr="00882910">
              <w:t>TO Number</w:t>
            </w:r>
          </w:p>
          <w:p w:rsidR="00FF0255" w:rsidRPr="00882910" w:rsidRDefault="00FF0255" w:rsidP="00FF0255">
            <w:pPr>
              <w:pStyle w:val="Margin"/>
            </w:pPr>
            <w:r w:rsidRPr="00882910">
              <w:t>100</w:t>
            </w:r>
          </w:p>
        </w:tc>
      </w:tr>
      <w:tr w:rsidR="00864990" w:rsidRPr="00882910" w:rsidTr="00FF0255">
        <w:tc>
          <w:tcPr>
            <w:tcW w:w="7488" w:type="dxa"/>
            <w:gridSpan w:val="2"/>
          </w:tcPr>
          <w:p w:rsidR="00864990" w:rsidRPr="00882910" w:rsidRDefault="00302AEE" w:rsidP="00864990">
            <w:pPr>
              <w:jc w:val="center"/>
            </w:pPr>
            <w:r>
              <w:rPr>
                <w:noProof/>
                <w:lang w:eastAsia="en-US"/>
              </w:rPr>
              <w:drawing>
                <wp:inline distT="0" distB="0" distL="0" distR="0">
                  <wp:extent cx="2724150" cy="4048125"/>
                  <wp:effectExtent l="0" t="0" r="0" b="9525"/>
                  <wp:docPr id="52" name="Picture 52" descr="ScreenShot00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creenShot0017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24150" cy="4048125"/>
                          </a:xfrm>
                          <a:prstGeom prst="rect">
                            <a:avLst/>
                          </a:prstGeom>
                          <a:noFill/>
                          <a:ln>
                            <a:noFill/>
                          </a:ln>
                        </pic:spPr>
                      </pic:pic>
                    </a:graphicData>
                  </a:graphic>
                </wp:inline>
              </w:drawing>
            </w:r>
          </w:p>
        </w:tc>
        <w:tc>
          <w:tcPr>
            <w:tcW w:w="2138" w:type="dxa"/>
          </w:tcPr>
          <w:p w:rsidR="00864990" w:rsidRPr="00882910" w:rsidRDefault="00864990" w:rsidP="00FF0255">
            <w:pPr>
              <w:pStyle w:val="Margin"/>
            </w:pPr>
          </w:p>
        </w:tc>
      </w:tr>
      <w:tr w:rsidR="00FF0255" w:rsidRPr="00882910" w:rsidTr="00FF0255">
        <w:tc>
          <w:tcPr>
            <w:tcW w:w="7488" w:type="dxa"/>
            <w:gridSpan w:val="2"/>
            <w:shd w:val="pct12" w:color="auto" w:fill="auto"/>
          </w:tcPr>
          <w:p w:rsidR="00FF0255" w:rsidRPr="00882910" w:rsidRDefault="00FF0255" w:rsidP="00FF0255">
            <w:r w:rsidRPr="00882910">
              <w:t xml:space="preserve">Note: If you have not written down the number you can search for it using the transaction code </w:t>
            </w:r>
            <w:r w:rsidRPr="00882910">
              <w:rPr>
                <w:i/>
              </w:rPr>
              <w:t>LT23</w:t>
            </w:r>
            <w:r w:rsidRPr="00882910">
              <w:t xml:space="preserve">. </w:t>
            </w:r>
          </w:p>
          <w:p w:rsidR="00FF0255" w:rsidRPr="00882910" w:rsidRDefault="00FF0255" w:rsidP="00FF0255">
            <w:r w:rsidRPr="00882910">
              <w:t xml:space="preserve">In the </w:t>
            </w:r>
            <w:r w:rsidRPr="00882910">
              <w:rPr>
                <w:i/>
              </w:rPr>
              <w:t>Transfer Orders: List of Resident Documents</w:t>
            </w:r>
            <w:r w:rsidRPr="00882910">
              <w:t xml:space="preserve"> you have to fill in </w:t>
            </w:r>
            <w:r w:rsidRPr="00882910">
              <w:rPr>
                <w:b/>
              </w:rPr>
              <w:t>100</w:t>
            </w:r>
            <w:r w:rsidRPr="00882910">
              <w:t xml:space="preserve"> as </w:t>
            </w:r>
            <w:r w:rsidRPr="004D0871">
              <w:t>Warehouse number</w:t>
            </w:r>
            <w:r w:rsidRPr="00882910">
              <w:t xml:space="preserve">. Then, click on </w:t>
            </w:r>
            <w:r w:rsidR="00302AEE" w:rsidRPr="00882910">
              <w:rPr>
                <w:noProof/>
                <w:lang w:eastAsia="en-US"/>
              </w:rPr>
              <w:drawing>
                <wp:inline distT="0" distB="0" distL="0" distR="0">
                  <wp:extent cx="152400" cy="142875"/>
                  <wp:effectExtent l="0" t="0" r="0" b="9525"/>
                  <wp:docPr id="53" name="Picture 53" descr="S_B_EX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_B_EXE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82910">
              <w:t>.</w:t>
            </w:r>
          </w:p>
        </w:tc>
        <w:tc>
          <w:tcPr>
            <w:tcW w:w="2138" w:type="dxa"/>
          </w:tcPr>
          <w:p w:rsidR="00FF0255" w:rsidRPr="00882910" w:rsidRDefault="00FF0255" w:rsidP="00FF0255">
            <w:pPr>
              <w:pStyle w:val="Margin"/>
            </w:pPr>
          </w:p>
          <w:p w:rsidR="00DE51EE" w:rsidRPr="00882910" w:rsidRDefault="00DE51EE" w:rsidP="00FF0255">
            <w:pPr>
              <w:pStyle w:val="Margin"/>
            </w:pPr>
          </w:p>
          <w:p w:rsidR="00DE51EE" w:rsidRPr="00882910" w:rsidRDefault="00DE51EE" w:rsidP="00FF0255">
            <w:pPr>
              <w:pStyle w:val="Margin"/>
            </w:pPr>
          </w:p>
          <w:p w:rsidR="00DE51EE" w:rsidRPr="00882910" w:rsidRDefault="00DE51EE" w:rsidP="00FF0255">
            <w:pPr>
              <w:pStyle w:val="Margin"/>
            </w:pPr>
          </w:p>
          <w:p w:rsidR="00DE51EE" w:rsidRPr="00882910" w:rsidRDefault="00DE51EE" w:rsidP="00FF0255">
            <w:pPr>
              <w:pStyle w:val="Margin"/>
            </w:pPr>
            <w:r w:rsidRPr="00882910">
              <w:t>100</w:t>
            </w:r>
          </w:p>
        </w:tc>
      </w:tr>
      <w:tr w:rsidR="00FF0255" w:rsidRPr="00882910" w:rsidTr="00FF0255">
        <w:tc>
          <w:tcPr>
            <w:tcW w:w="7488" w:type="dxa"/>
            <w:gridSpan w:val="2"/>
          </w:tcPr>
          <w:p w:rsidR="00FF0255" w:rsidRPr="00882910" w:rsidRDefault="00FF0255" w:rsidP="00FF0255">
            <w:r w:rsidRPr="00882910">
              <w:lastRenderedPageBreak/>
              <w:t xml:space="preserve">In the </w:t>
            </w:r>
            <w:r w:rsidRPr="00882910">
              <w:rPr>
                <w:i/>
              </w:rPr>
              <w:t>Confirm Transfer Order: Overview of Transfer Order Items</w:t>
            </w:r>
            <w:r w:rsidRPr="00882910">
              <w:t xml:space="preserve"> screen, you should see an overview of your transfer order created in the previous step. Review all of the details to make sure you have the correct quantity and storage bin.</w:t>
            </w:r>
          </w:p>
        </w:tc>
        <w:tc>
          <w:tcPr>
            <w:tcW w:w="2138" w:type="dxa"/>
          </w:tcPr>
          <w:p w:rsidR="00FF0255" w:rsidRPr="00882910" w:rsidRDefault="00FF0255" w:rsidP="00FF0255">
            <w:pPr>
              <w:pStyle w:val="Margin"/>
            </w:pPr>
          </w:p>
        </w:tc>
      </w:tr>
      <w:tr w:rsidR="00FF0255" w:rsidRPr="00882910" w:rsidTr="00FF0255">
        <w:tc>
          <w:tcPr>
            <w:tcW w:w="7488" w:type="dxa"/>
            <w:gridSpan w:val="2"/>
          </w:tcPr>
          <w:p w:rsidR="00FF0255" w:rsidRPr="00882910" w:rsidRDefault="00302AEE" w:rsidP="00FF0255">
            <w:pPr>
              <w:jc w:val="center"/>
            </w:pPr>
            <w:r>
              <w:rPr>
                <w:noProof/>
                <w:lang w:eastAsia="en-US"/>
              </w:rPr>
              <w:drawing>
                <wp:inline distT="0" distB="0" distL="0" distR="0">
                  <wp:extent cx="4543425" cy="1828800"/>
                  <wp:effectExtent l="0" t="0" r="9525" b="0"/>
                  <wp:docPr id="54" name="Picture 54" descr="ScreenShot00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creenShot0027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43425" cy="1828800"/>
                          </a:xfrm>
                          <a:prstGeom prst="rect">
                            <a:avLst/>
                          </a:prstGeom>
                          <a:noFill/>
                          <a:ln>
                            <a:noFill/>
                          </a:ln>
                        </pic:spPr>
                      </pic:pic>
                    </a:graphicData>
                  </a:graphic>
                </wp:inline>
              </w:drawing>
            </w:r>
          </w:p>
        </w:tc>
        <w:tc>
          <w:tcPr>
            <w:tcW w:w="2138" w:type="dxa"/>
          </w:tcPr>
          <w:p w:rsidR="00FF0255" w:rsidRPr="00882910" w:rsidRDefault="00FF0255" w:rsidP="00FF0255">
            <w:pPr>
              <w:pStyle w:val="Margin"/>
            </w:pPr>
          </w:p>
        </w:tc>
      </w:tr>
      <w:tr w:rsidR="00FF0255" w:rsidRPr="00882910" w:rsidTr="00FF0255">
        <w:tc>
          <w:tcPr>
            <w:tcW w:w="7488" w:type="dxa"/>
            <w:gridSpan w:val="2"/>
          </w:tcPr>
          <w:p w:rsidR="00FF0255" w:rsidRDefault="00FF0255" w:rsidP="00FF0255">
            <w:r w:rsidRPr="00882910">
              <w:rPr>
                <w:szCs w:val="24"/>
              </w:rPr>
              <w:t xml:space="preserve">Then, click on </w:t>
            </w:r>
            <w:r w:rsidR="00302AEE" w:rsidRPr="00882910">
              <w:rPr>
                <w:noProof/>
                <w:szCs w:val="24"/>
                <w:lang w:eastAsia="en-US"/>
              </w:rPr>
              <w:drawing>
                <wp:inline distT="0" distB="0" distL="0" distR="0">
                  <wp:extent cx="152400" cy="152400"/>
                  <wp:effectExtent l="0" t="0" r="0" b="0"/>
                  <wp:docPr id="55" name="Picture 55" descr="sich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iche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2910">
              <w:rPr>
                <w:szCs w:val="24"/>
              </w:rPr>
              <w:t xml:space="preserve"> to confirm your transfer order. </w:t>
            </w:r>
            <w:r w:rsidRPr="00882910">
              <w:t>The system will return a success message.</w:t>
            </w:r>
          </w:p>
          <w:p w:rsidR="00D11676" w:rsidRPr="00882910" w:rsidRDefault="00302AEE" w:rsidP="00FF0255">
            <w:r>
              <w:rPr>
                <w:noProof/>
                <w:lang w:eastAsia="en-US"/>
              </w:rPr>
              <w:drawing>
                <wp:inline distT="0" distB="0" distL="0" distR="0">
                  <wp:extent cx="2238375" cy="180975"/>
                  <wp:effectExtent l="0" t="0" r="9525" b="9525"/>
                  <wp:docPr id="56" name="Picture 56" descr="ScreenShot00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creenShot0017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38375" cy="180975"/>
                          </a:xfrm>
                          <a:prstGeom prst="rect">
                            <a:avLst/>
                          </a:prstGeom>
                          <a:noFill/>
                          <a:ln>
                            <a:noFill/>
                          </a:ln>
                        </pic:spPr>
                      </pic:pic>
                    </a:graphicData>
                  </a:graphic>
                </wp:inline>
              </w:drawing>
            </w:r>
          </w:p>
        </w:tc>
        <w:tc>
          <w:tcPr>
            <w:tcW w:w="2138" w:type="dxa"/>
          </w:tcPr>
          <w:p w:rsidR="00FF0255" w:rsidRPr="00882910" w:rsidRDefault="00FF0255" w:rsidP="00FF0255">
            <w:pPr>
              <w:pStyle w:val="Margin"/>
            </w:pPr>
          </w:p>
        </w:tc>
      </w:tr>
      <w:tr w:rsidR="00FF0255" w:rsidRPr="00882910" w:rsidTr="00FF0255">
        <w:tc>
          <w:tcPr>
            <w:tcW w:w="7488" w:type="dxa"/>
            <w:gridSpan w:val="2"/>
          </w:tcPr>
          <w:p w:rsidR="00FF0255" w:rsidRPr="00882910" w:rsidRDefault="00FF0255" w:rsidP="002B66A5">
            <w:r w:rsidRPr="00882910">
              <w:rPr>
                <w:szCs w:val="24"/>
              </w:rPr>
              <w:t xml:space="preserve">Click on the exit icon </w:t>
            </w:r>
            <w:r w:rsidR="00302AEE" w:rsidRPr="00882910">
              <w:rPr>
                <w:noProof/>
                <w:lang w:eastAsia="en-US"/>
              </w:rPr>
              <w:drawing>
                <wp:inline distT="0" distB="0" distL="0" distR="0">
                  <wp:extent cx="152400" cy="152400"/>
                  <wp:effectExtent l="0" t="0" r="0" b="0"/>
                  <wp:docPr id="57" name="Picture 57" descr="S_F_EN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_F_END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2910">
              <w:rPr>
                <w:szCs w:val="24"/>
              </w:rPr>
              <w:t xml:space="preserve"> </w:t>
            </w:r>
            <w:r w:rsidR="002B66A5" w:rsidRPr="00882910">
              <w:rPr>
                <w:szCs w:val="24"/>
              </w:rPr>
              <w:t>to</w:t>
            </w:r>
            <w:r w:rsidRPr="00882910">
              <w:rPr>
                <w:szCs w:val="24"/>
              </w:rPr>
              <w:t xml:space="preserve"> return to the SAP Easy Access screen.</w:t>
            </w:r>
          </w:p>
        </w:tc>
        <w:tc>
          <w:tcPr>
            <w:tcW w:w="2138" w:type="dxa"/>
          </w:tcPr>
          <w:p w:rsidR="00FF0255" w:rsidRPr="00882910" w:rsidRDefault="00FF0255" w:rsidP="00FF0255">
            <w:pPr>
              <w:pStyle w:val="Margin"/>
            </w:pPr>
          </w:p>
        </w:tc>
      </w:tr>
      <w:tr w:rsidR="00FF0255" w:rsidRPr="00882910" w:rsidTr="00FF0255">
        <w:tc>
          <w:tcPr>
            <w:tcW w:w="7488" w:type="dxa"/>
            <w:gridSpan w:val="2"/>
            <w:shd w:val="clear" w:color="auto" w:fill="D9D9D9"/>
          </w:tcPr>
          <w:p w:rsidR="00FF0255" w:rsidRPr="00882910" w:rsidRDefault="00302AEE" w:rsidP="00FF0255">
            <w:pPr>
              <w:jc w:val="right"/>
            </w:pPr>
            <w:r w:rsidRPr="00882910">
              <w:rPr>
                <w:noProof/>
                <w:lang w:eastAsia="en-US"/>
              </w:rPr>
              <mc:AlternateContent>
                <mc:Choice Requires="wps">
                  <w:drawing>
                    <wp:inline distT="0" distB="0" distL="0" distR="0">
                      <wp:extent cx="144145" cy="144145"/>
                      <wp:effectExtent l="13335" t="6985" r="13970" b="10795"/>
                      <wp:docPr id="225"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272F5F28" id="Rectangle 211"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">
                      <w10:anchorlock/>
                    </v:rect>
                  </w:pict>
                </mc:Fallback>
              </mc:AlternateContent>
            </w:r>
          </w:p>
        </w:tc>
        <w:tc>
          <w:tcPr>
            <w:tcW w:w="2138" w:type="dxa"/>
          </w:tcPr>
          <w:p w:rsidR="00FF0255" w:rsidRPr="00882910" w:rsidRDefault="00FF0255" w:rsidP="00FF0255">
            <w:pPr>
              <w:pStyle w:val="Margin"/>
            </w:pPr>
          </w:p>
        </w:tc>
      </w:tr>
    </w:tbl>
    <w:p w:rsidR="00595A3B" w:rsidRPr="00882910" w:rsidRDefault="00595A3B" w:rsidP="008365D4"/>
    <w:p w:rsidR="00D87D51" w:rsidRPr="00882910" w:rsidRDefault="00595A3B" w:rsidP="008365D4">
      <w:r w:rsidRPr="00882910">
        <w:br w:type="page"/>
      </w:r>
    </w:p>
    <w:tbl>
      <w:tblPr>
        <w:tblpPr w:leftFromText="141" w:rightFromText="141" w:horzAnchor="margin" w:tblpY="509"/>
        <w:tblW w:w="0" w:type="auto"/>
        <w:tblLook w:val="01E0" w:firstRow="1" w:lastRow="1" w:firstColumn="1" w:lastColumn="1" w:noHBand="0" w:noVBand="0"/>
      </w:tblPr>
      <w:tblGrid>
        <w:gridCol w:w="1188"/>
        <w:gridCol w:w="6300"/>
        <w:gridCol w:w="2138"/>
      </w:tblGrid>
      <w:tr w:rsidR="00D87D51" w:rsidRPr="00882910" w:rsidTr="00587F1D">
        <w:trPr>
          <w:trHeight w:val="870"/>
        </w:trPr>
        <w:tc>
          <w:tcPr>
            <w:tcW w:w="1188" w:type="dxa"/>
          </w:tcPr>
          <w:p w:rsidR="00D87D51" w:rsidRPr="00882910" w:rsidRDefault="00D87D51" w:rsidP="00587F1D">
            <w:pPr>
              <w:spacing w:before="0" w:after="0"/>
              <w:jc w:val="right"/>
            </w:pPr>
            <w:r w:rsidRPr="00882910">
              <w:br w:type="page"/>
            </w:r>
            <w:r w:rsidRPr="00882910">
              <w:br w:type="page"/>
            </w:r>
            <w:r w:rsidR="00302AEE" w:rsidRPr="00882910">
              <w:rPr>
                <w:noProof/>
                <w:lang w:eastAsia="en-US"/>
              </w:rPr>
              <mc:AlternateContent>
                <mc:Choice Requires="wps">
                  <w:drawing>
                    <wp:inline distT="0" distB="0" distL="0" distR="0">
                      <wp:extent cx="265430" cy="247650"/>
                      <wp:effectExtent l="3810" t="0" r="0" b="2540"/>
                      <wp:docPr id="224"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B848C6" id="Rectangle 230"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" fillcolor="#943634" stroked="f">
                      <w10:anchorlock/>
                    </v:rect>
                  </w:pict>
                </mc:Fallback>
              </mc:AlternateContent>
            </w:r>
          </w:p>
        </w:tc>
        <w:tc>
          <w:tcPr>
            <w:tcW w:w="8438" w:type="dxa"/>
            <w:gridSpan w:val="2"/>
          </w:tcPr>
          <w:p w:rsidR="00D87D51" w:rsidRPr="00882910" w:rsidRDefault="00570983" w:rsidP="00587F1D">
            <w:pPr>
              <w:pStyle w:val="Heading1"/>
              <w:rPr>
                <w:rFonts w:cs="Arial"/>
              </w:rPr>
            </w:pPr>
            <w:r>
              <w:rPr>
                <w:rFonts w:cs="Arial"/>
              </w:rPr>
              <w:t xml:space="preserve">Step 8: </w:t>
            </w:r>
            <w:r w:rsidR="00D87D51" w:rsidRPr="00882910">
              <w:rPr>
                <w:rFonts w:cs="Arial"/>
              </w:rPr>
              <w:t>Run Bin Status Report</w:t>
            </w:r>
          </w:p>
        </w:tc>
      </w:tr>
      <w:tr w:rsidR="00D87D51" w:rsidRPr="00882910" w:rsidTr="003124F8">
        <w:trPr>
          <w:trHeight w:val="940"/>
        </w:trPr>
        <w:tc>
          <w:tcPr>
            <w:tcW w:w="9626" w:type="dxa"/>
            <w:gridSpan w:val="3"/>
            <w:shd w:val="clear" w:color="auto" w:fill="D9D9D9"/>
          </w:tcPr>
          <w:p w:rsidR="00D87D51" w:rsidRPr="00882910" w:rsidRDefault="00D87D51" w:rsidP="003124F8">
            <w:pPr>
              <w:tabs>
                <w:tab w:val="right" w:pos="9360"/>
              </w:tabs>
              <w:spacing w:before="200"/>
            </w:pPr>
            <w:r w:rsidRPr="00882910">
              <w:rPr>
                <w:b/>
              </w:rPr>
              <w:t xml:space="preserve">Task </w:t>
            </w:r>
            <w:r w:rsidRPr="00882910">
              <w:t>Check the status of your bins again.</w:t>
            </w:r>
            <w:r w:rsidRPr="00882910">
              <w:tab/>
            </w:r>
            <w:r w:rsidRPr="00882910">
              <w:rPr>
                <w:b/>
                <w:sz w:val="20"/>
                <w:szCs w:val="20"/>
              </w:rPr>
              <w:t>Time</w:t>
            </w:r>
            <w:r w:rsidRPr="00882910">
              <w:rPr>
                <w:sz w:val="20"/>
                <w:szCs w:val="20"/>
              </w:rPr>
              <w:t xml:space="preserve"> 5 min</w:t>
            </w:r>
          </w:p>
          <w:p w:rsidR="00D87D51" w:rsidRPr="00882910" w:rsidRDefault="00D87D51" w:rsidP="003124F8">
            <w:pPr>
              <w:autoSpaceDE w:val="0"/>
              <w:autoSpaceDN w:val="0"/>
              <w:adjustRightInd w:val="0"/>
            </w:pPr>
            <w:r w:rsidRPr="00882910">
              <w:rPr>
                <w:rFonts w:cs="FuturaStd-Book"/>
                <w:b/>
              </w:rPr>
              <w:t xml:space="preserve">Short Description </w:t>
            </w:r>
            <w:r w:rsidRPr="00882910">
              <w:rPr>
                <w:rFonts w:cs="FuturaStd-Book"/>
              </w:rPr>
              <w:t xml:space="preserve">Use the Easy Access Menu to </w:t>
            </w:r>
            <w:r w:rsidRPr="00882910">
              <w:t>run a bin status report, which will display a detailed report of each storage bin within the specified warehouse.</w:t>
            </w:r>
          </w:p>
          <w:p w:rsidR="004B419A" w:rsidRPr="00882910" w:rsidRDefault="004B419A" w:rsidP="003124F8">
            <w:pPr>
              <w:autoSpaceDE w:val="0"/>
              <w:autoSpaceDN w:val="0"/>
              <w:adjustRightInd w:val="0"/>
              <w:rPr>
                <w:rFonts w:cs="FuturaStd-Book"/>
              </w:rPr>
            </w:pPr>
            <w:r w:rsidRPr="00882910">
              <w:rPr>
                <w:rFonts w:cs="FuturaStd-Book"/>
                <w:b/>
              </w:rPr>
              <w:t>Name (Position)</w:t>
            </w:r>
            <w:r w:rsidRPr="00882910">
              <w:rPr>
                <w:rFonts w:cs="FuturaStd-Book"/>
              </w:rPr>
              <w:t xml:space="preserve"> Carolin Bruzik (Warehouse Supervisor)</w:t>
            </w:r>
          </w:p>
        </w:tc>
      </w:tr>
      <w:tr w:rsidR="00D87D51" w:rsidRPr="00882910" w:rsidTr="003124F8">
        <w:trPr>
          <w:trHeight w:hRule="exact" w:val="345"/>
        </w:trPr>
        <w:tc>
          <w:tcPr>
            <w:tcW w:w="9626" w:type="dxa"/>
            <w:gridSpan w:val="3"/>
            <w:shd w:val="clear" w:color="auto" w:fill="auto"/>
            <w:vAlign w:val="center"/>
          </w:tcPr>
          <w:p w:rsidR="00D87D51" w:rsidRPr="00882910" w:rsidRDefault="00D87D51" w:rsidP="003124F8"/>
        </w:tc>
      </w:tr>
      <w:tr w:rsidR="00D87D51" w:rsidRPr="00882910" w:rsidTr="003124F8">
        <w:tc>
          <w:tcPr>
            <w:tcW w:w="7488" w:type="dxa"/>
            <w:gridSpan w:val="2"/>
          </w:tcPr>
          <w:p w:rsidR="00D87D51" w:rsidRPr="00882910" w:rsidRDefault="00D87D51" w:rsidP="003124F8">
            <w:r w:rsidRPr="00882910">
              <w:t>To run a bin status report, follow the menu path:</w:t>
            </w:r>
          </w:p>
          <w:p w:rsidR="00D87D51" w:rsidRPr="00882910" w:rsidRDefault="00D87D51" w:rsidP="003124F8">
            <w:pPr>
              <w:pStyle w:val="MenuPath"/>
            </w:pPr>
            <w:r w:rsidRPr="00882910">
              <w:t xml:space="preserve">  Logistics </w:t>
            </w:r>
            <w:r w:rsidRPr="00882910">
              <w:rPr>
                <w:color w:val="943634"/>
              </w:rPr>
              <w:t>►</w:t>
            </w:r>
            <w:r w:rsidRPr="00882910">
              <w:t xml:space="preserve"> Logistics Execution </w:t>
            </w:r>
            <w:r w:rsidRPr="00882910">
              <w:rPr>
                <w:color w:val="943634"/>
              </w:rPr>
              <w:t>►</w:t>
            </w:r>
            <w:r w:rsidRPr="00882910">
              <w:t xml:space="preserve"> Internal Whse Processes </w:t>
            </w:r>
            <w:r w:rsidRPr="00882910">
              <w:rPr>
                <w:color w:val="943634"/>
              </w:rPr>
              <w:t>►</w:t>
            </w:r>
            <w:r w:rsidRPr="00882910">
              <w:t xml:space="preserve"> Bins and Stock </w:t>
            </w:r>
            <w:r w:rsidRPr="00882910">
              <w:rPr>
                <w:color w:val="943634"/>
              </w:rPr>
              <w:t>►</w:t>
            </w:r>
            <w:r w:rsidRPr="00882910">
              <w:t xml:space="preserve"> Display </w:t>
            </w:r>
            <w:r w:rsidRPr="00882910">
              <w:rPr>
                <w:color w:val="943634"/>
              </w:rPr>
              <w:t>►</w:t>
            </w:r>
            <w:r w:rsidRPr="00882910">
              <w:t xml:space="preserve"> Bin Status Report</w:t>
            </w:r>
          </w:p>
        </w:tc>
        <w:tc>
          <w:tcPr>
            <w:tcW w:w="2138" w:type="dxa"/>
          </w:tcPr>
          <w:p w:rsidR="00D87D51" w:rsidRPr="00882910" w:rsidRDefault="00D87D51" w:rsidP="003124F8">
            <w:pPr>
              <w:pStyle w:val="Margin"/>
            </w:pPr>
          </w:p>
          <w:p w:rsidR="00D87D51" w:rsidRPr="00882910" w:rsidRDefault="00D87D51" w:rsidP="003124F8">
            <w:pPr>
              <w:pStyle w:val="Margin"/>
            </w:pPr>
            <w:r w:rsidRPr="00882910">
              <w:t>Menu path</w:t>
            </w:r>
          </w:p>
          <w:p w:rsidR="00D87D51" w:rsidRPr="00882910" w:rsidRDefault="00D87D51" w:rsidP="003124F8">
            <w:pPr>
              <w:pStyle w:val="Margin"/>
            </w:pPr>
          </w:p>
        </w:tc>
      </w:tr>
      <w:tr w:rsidR="00D87D51" w:rsidRPr="00882910" w:rsidTr="003124F8">
        <w:tc>
          <w:tcPr>
            <w:tcW w:w="7488" w:type="dxa"/>
            <w:gridSpan w:val="2"/>
          </w:tcPr>
          <w:p w:rsidR="00D87D51" w:rsidRPr="00882910" w:rsidRDefault="00D87D51" w:rsidP="003124F8">
            <w:r w:rsidRPr="00882910">
              <w:t xml:space="preserve">In the </w:t>
            </w:r>
            <w:r w:rsidRPr="00882910">
              <w:rPr>
                <w:i/>
              </w:rPr>
              <w:t>Bin Status Report: Initial Screen</w:t>
            </w:r>
            <w:r w:rsidRPr="00882910">
              <w:t xml:space="preserve">, enter </w:t>
            </w:r>
            <w:r w:rsidRPr="00882910">
              <w:rPr>
                <w:b/>
              </w:rPr>
              <w:t xml:space="preserve">100 </w:t>
            </w:r>
            <w:r w:rsidRPr="00882910">
              <w:t xml:space="preserve">(for your San Diego Warehouse) as </w:t>
            </w:r>
            <w:r w:rsidRPr="004D0871">
              <w:t>Warehouse Number</w:t>
            </w:r>
            <w:r w:rsidRPr="00882910">
              <w:t xml:space="preserve"> and </w:t>
            </w:r>
            <w:r w:rsidR="00EA7388" w:rsidRPr="00A87ADA">
              <w:rPr>
                <w:b/>
              </w:rPr>
              <w:t>STBN</w:t>
            </w:r>
            <w:r w:rsidRPr="00882910">
              <w:rPr>
                <w:b/>
              </w:rPr>
              <w:t>*###</w:t>
            </w:r>
            <w:r w:rsidRPr="00882910">
              <w:t xml:space="preserve"> as </w:t>
            </w:r>
            <w:r w:rsidRPr="004D0871">
              <w:t>Storage bin</w:t>
            </w:r>
            <w:r w:rsidRPr="00882910">
              <w:t xml:space="preserve"> (replace ### with your number). Then, click on </w:t>
            </w:r>
            <w:r w:rsidR="00302AEE" w:rsidRPr="00882910">
              <w:rPr>
                <w:noProof/>
                <w:lang w:eastAsia="en-US"/>
              </w:rPr>
              <w:drawing>
                <wp:inline distT="0" distB="0" distL="0" distR="0">
                  <wp:extent cx="152400" cy="142875"/>
                  <wp:effectExtent l="0" t="0" r="0" b="9525"/>
                  <wp:docPr id="60" name="Picture 60" descr="S_B_EX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_B_EXE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82910">
              <w:t>.</w:t>
            </w:r>
          </w:p>
        </w:tc>
        <w:tc>
          <w:tcPr>
            <w:tcW w:w="2138" w:type="dxa"/>
          </w:tcPr>
          <w:p w:rsidR="00D87D51" w:rsidRPr="00882910" w:rsidRDefault="00D87D51" w:rsidP="003124F8">
            <w:pPr>
              <w:pStyle w:val="Margin"/>
            </w:pPr>
          </w:p>
          <w:p w:rsidR="00D87D51" w:rsidRPr="00882910" w:rsidRDefault="00D87D51" w:rsidP="003124F8">
            <w:pPr>
              <w:pStyle w:val="Margin"/>
            </w:pPr>
            <w:r w:rsidRPr="00882910">
              <w:t>100</w:t>
            </w:r>
          </w:p>
          <w:p w:rsidR="00D87D51" w:rsidRPr="00882910" w:rsidRDefault="00EA7388" w:rsidP="003124F8">
            <w:pPr>
              <w:pStyle w:val="Margin"/>
            </w:pPr>
            <w:r>
              <w:t>STBN</w:t>
            </w:r>
            <w:r w:rsidR="00D87D51" w:rsidRPr="00882910">
              <w:t>*###</w:t>
            </w:r>
          </w:p>
        </w:tc>
      </w:tr>
      <w:tr w:rsidR="00D87D51" w:rsidRPr="00882910" w:rsidTr="003124F8">
        <w:tc>
          <w:tcPr>
            <w:tcW w:w="7488" w:type="dxa"/>
            <w:gridSpan w:val="2"/>
          </w:tcPr>
          <w:p w:rsidR="00D87D51" w:rsidRPr="00882910" w:rsidRDefault="00302AEE" w:rsidP="003124F8">
            <w:pPr>
              <w:jc w:val="center"/>
            </w:pPr>
            <w:r>
              <w:rPr>
                <w:noProof/>
                <w:lang w:eastAsia="en-US"/>
              </w:rPr>
              <w:drawing>
                <wp:inline distT="0" distB="0" distL="0" distR="0">
                  <wp:extent cx="4352925" cy="2895600"/>
                  <wp:effectExtent l="0" t="0" r="9525" b="0"/>
                  <wp:docPr id="61" name="Picture 61" descr="ScreenShot00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creenShot0013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52925" cy="2895600"/>
                          </a:xfrm>
                          <a:prstGeom prst="rect">
                            <a:avLst/>
                          </a:prstGeom>
                          <a:noFill/>
                          <a:ln>
                            <a:noFill/>
                          </a:ln>
                        </pic:spPr>
                      </pic:pic>
                    </a:graphicData>
                  </a:graphic>
                </wp:inline>
              </w:drawing>
            </w:r>
          </w:p>
        </w:tc>
        <w:tc>
          <w:tcPr>
            <w:tcW w:w="2138" w:type="dxa"/>
          </w:tcPr>
          <w:p w:rsidR="00D87D51" w:rsidRPr="00882910" w:rsidRDefault="00D87D51" w:rsidP="003124F8">
            <w:pPr>
              <w:pStyle w:val="Margin"/>
            </w:pPr>
          </w:p>
        </w:tc>
      </w:tr>
      <w:tr w:rsidR="00D87D51" w:rsidRPr="00882910" w:rsidTr="003124F8">
        <w:tc>
          <w:tcPr>
            <w:tcW w:w="7488" w:type="dxa"/>
            <w:gridSpan w:val="2"/>
          </w:tcPr>
          <w:p w:rsidR="00D87D51" w:rsidRPr="00882910" w:rsidRDefault="00D87D51" w:rsidP="00653748">
            <w:pPr>
              <w:rPr>
                <w:i/>
              </w:rPr>
            </w:pPr>
            <w:r w:rsidRPr="00882910">
              <w:t xml:space="preserve">In the </w:t>
            </w:r>
            <w:r w:rsidRPr="00882910">
              <w:rPr>
                <w:i/>
              </w:rPr>
              <w:t>Bin Status Report: Overview</w:t>
            </w:r>
            <w:r w:rsidRPr="00882910">
              <w:t xml:space="preserve"> screen click on your material in </w:t>
            </w:r>
            <w:r w:rsidRPr="004D0871">
              <w:t>StorageBin</w:t>
            </w:r>
            <w:r w:rsidRPr="00882910">
              <w:rPr>
                <w:b/>
                <w:i/>
              </w:rPr>
              <w:t xml:space="preserve"> </w:t>
            </w:r>
            <w:r w:rsidR="004C0891">
              <w:rPr>
                <w:b/>
              </w:rPr>
              <w:t>STBN-8</w:t>
            </w:r>
            <w:r w:rsidRPr="00882910">
              <w:rPr>
                <w:b/>
              </w:rPr>
              <w:t>-###</w:t>
            </w:r>
            <w:r w:rsidRPr="00882910">
              <w:t xml:space="preserve"> to display detailed informatio</w:t>
            </w:r>
            <w:r w:rsidR="00653748" w:rsidRPr="00882910">
              <w:t>n and check if there are just 5</w:t>
            </w:r>
            <w:r w:rsidRPr="00882910">
              <w:t xml:space="preserve"> pieces of your good left.</w:t>
            </w:r>
          </w:p>
        </w:tc>
        <w:tc>
          <w:tcPr>
            <w:tcW w:w="2138" w:type="dxa"/>
          </w:tcPr>
          <w:p w:rsidR="00D87D51" w:rsidRPr="00882910" w:rsidRDefault="00D87D51" w:rsidP="003124F8">
            <w:pPr>
              <w:pStyle w:val="Margin"/>
            </w:pPr>
          </w:p>
        </w:tc>
      </w:tr>
      <w:tr w:rsidR="00D87D51" w:rsidRPr="00882910" w:rsidTr="003124F8">
        <w:tc>
          <w:tcPr>
            <w:tcW w:w="7488" w:type="dxa"/>
            <w:gridSpan w:val="2"/>
          </w:tcPr>
          <w:p w:rsidR="00D87D51" w:rsidRPr="00882910" w:rsidRDefault="00302AEE" w:rsidP="003124F8">
            <w:pPr>
              <w:jc w:val="center"/>
            </w:pPr>
            <w:r>
              <w:rPr>
                <w:noProof/>
                <w:lang w:eastAsia="en-US"/>
              </w:rPr>
              <w:lastRenderedPageBreak/>
              <w:drawing>
                <wp:inline distT="0" distB="0" distL="0" distR="0">
                  <wp:extent cx="4448175" cy="3619500"/>
                  <wp:effectExtent l="0" t="0" r="9525" b="0"/>
                  <wp:docPr id="62" name="Picture 62" descr="ScreenShot00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creenShot0027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48175" cy="3619500"/>
                          </a:xfrm>
                          <a:prstGeom prst="rect">
                            <a:avLst/>
                          </a:prstGeom>
                          <a:noFill/>
                          <a:ln>
                            <a:noFill/>
                          </a:ln>
                        </pic:spPr>
                      </pic:pic>
                    </a:graphicData>
                  </a:graphic>
                </wp:inline>
              </w:drawing>
            </w:r>
          </w:p>
        </w:tc>
        <w:tc>
          <w:tcPr>
            <w:tcW w:w="2138" w:type="dxa"/>
          </w:tcPr>
          <w:p w:rsidR="00D87D51" w:rsidRPr="00882910" w:rsidRDefault="00D87D51" w:rsidP="003124F8">
            <w:pPr>
              <w:pStyle w:val="Margin"/>
            </w:pPr>
          </w:p>
        </w:tc>
      </w:tr>
      <w:tr w:rsidR="00D87D51" w:rsidRPr="00882910" w:rsidTr="003124F8">
        <w:tc>
          <w:tcPr>
            <w:tcW w:w="7488" w:type="dxa"/>
            <w:gridSpan w:val="2"/>
          </w:tcPr>
          <w:p w:rsidR="00D87D51" w:rsidRPr="00882910" w:rsidRDefault="00D87D51" w:rsidP="003124F8">
            <w:r w:rsidRPr="00882910">
              <w:rPr>
                <w:szCs w:val="24"/>
              </w:rPr>
              <w:t xml:space="preserve">Click on the exit icon </w:t>
            </w:r>
            <w:r w:rsidR="00302AEE" w:rsidRPr="00882910">
              <w:rPr>
                <w:noProof/>
                <w:lang w:eastAsia="en-US"/>
              </w:rPr>
              <w:drawing>
                <wp:inline distT="0" distB="0" distL="0" distR="0">
                  <wp:extent cx="152400" cy="152400"/>
                  <wp:effectExtent l="0" t="0" r="0" b="0"/>
                  <wp:docPr id="63" name="Picture 63" descr="S_F_EN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_F_END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2910">
              <w:rPr>
                <w:szCs w:val="24"/>
              </w:rPr>
              <w:t xml:space="preserve"> to return to the SAP Easy Access screen.</w:t>
            </w:r>
          </w:p>
        </w:tc>
        <w:tc>
          <w:tcPr>
            <w:tcW w:w="2138" w:type="dxa"/>
          </w:tcPr>
          <w:p w:rsidR="00D87D51" w:rsidRPr="00882910" w:rsidRDefault="00D87D51" w:rsidP="003124F8">
            <w:pPr>
              <w:pStyle w:val="Margin"/>
            </w:pPr>
          </w:p>
        </w:tc>
      </w:tr>
      <w:tr w:rsidR="00D87D51" w:rsidRPr="00882910" w:rsidTr="003124F8">
        <w:tc>
          <w:tcPr>
            <w:tcW w:w="7488" w:type="dxa"/>
            <w:gridSpan w:val="2"/>
            <w:shd w:val="clear" w:color="auto" w:fill="D9D9D9"/>
          </w:tcPr>
          <w:p w:rsidR="00D87D51" w:rsidRPr="00882910" w:rsidRDefault="00302AEE" w:rsidP="003124F8">
            <w:pPr>
              <w:jc w:val="right"/>
            </w:pPr>
            <w:r w:rsidRPr="00882910">
              <w:rPr>
                <w:noProof/>
                <w:lang w:eastAsia="en-US"/>
              </w:rPr>
              <mc:AlternateContent>
                <mc:Choice Requires="wps">
                  <w:drawing>
                    <wp:inline distT="0" distB="0" distL="0" distR="0">
                      <wp:extent cx="144145" cy="144145"/>
                      <wp:effectExtent l="13335" t="13335" r="13970" b="13970"/>
                      <wp:docPr id="59"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76FEB8BD" id="Rectangle 229"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">
                      <w10:anchorlock/>
                    </v:rect>
                  </w:pict>
                </mc:Fallback>
              </mc:AlternateContent>
            </w:r>
          </w:p>
        </w:tc>
        <w:tc>
          <w:tcPr>
            <w:tcW w:w="2138" w:type="dxa"/>
          </w:tcPr>
          <w:p w:rsidR="00D87D51" w:rsidRPr="00882910" w:rsidRDefault="00D87D51" w:rsidP="003124F8">
            <w:pPr>
              <w:pStyle w:val="Margin"/>
            </w:pPr>
          </w:p>
        </w:tc>
      </w:tr>
    </w:tbl>
    <w:p w:rsidR="00D87D51" w:rsidRPr="00882910" w:rsidRDefault="00D87D51" w:rsidP="008365D4"/>
    <w:p w:rsidR="003913B8" w:rsidRPr="00882910" w:rsidRDefault="00D87D51" w:rsidP="008365D4">
      <w:r w:rsidRPr="00882910">
        <w:br w:type="page"/>
      </w:r>
    </w:p>
    <w:tbl>
      <w:tblPr>
        <w:tblpPr w:leftFromText="141" w:rightFromText="141" w:horzAnchor="margin" w:tblpY="509"/>
        <w:tblW w:w="0" w:type="auto"/>
        <w:tblLook w:val="01E0" w:firstRow="1" w:lastRow="1" w:firstColumn="1" w:lastColumn="1" w:noHBand="0" w:noVBand="0"/>
      </w:tblPr>
      <w:tblGrid>
        <w:gridCol w:w="1188"/>
        <w:gridCol w:w="6300"/>
        <w:gridCol w:w="2138"/>
      </w:tblGrid>
      <w:tr w:rsidR="003913B8" w:rsidRPr="00882910" w:rsidTr="00587F1D">
        <w:trPr>
          <w:trHeight w:val="870"/>
        </w:trPr>
        <w:tc>
          <w:tcPr>
            <w:tcW w:w="1188" w:type="dxa"/>
          </w:tcPr>
          <w:p w:rsidR="003913B8" w:rsidRPr="00882910" w:rsidRDefault="003913B8" w:rsidP="00587F1D">
            <w:pPr>
              <w:spacing w:before="0" w:after="0"/>
              <w:jc w:val="right"/>
            </w:pPr>
            <w:r w:rsidRPr="00882910">
              <w:br w:type="page"/>
            </w:r>
            <w:r w:rsidRPr="00882910">
              <w:br w:type="page"/>
            </w:r>
            <w:r w:rsidR="00302AEE" w:rsidRPr="00882910">
              <w:rPr>
                <w:noProof/>
                <w:lang w:eastAsia="en-US"/>
              </w:rPr>
              <mc:AlternateContent>
                <mc:Choice Requires="wps">
                  <w:drawing>
                    <wp:inline distT="0" distB="0" distL="0" distR="0">
                      <wp:extent cx="265430" cy="247650"/>
                      <wp:effectExtent l="3810" t="0" r="0" b="2540"/>
                      <wp:docPr id="58"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EA1265" id="Rectangle 236"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" fillcolor="#943634" stroked="f">
                      <w10:anchorlock/>
                    </v:rect>
                  </w:pict>
                </mc:Fallback>
              </mc:AlternateContent>
            </w:r>
          </w:p>
        </w:tc>
        <w:tc>
          <w:tcPr>
            <w:tcW w:w="8438" w:type="dxa"/>
            <w:gridSpan w:val="2"/>
          </w:tcPr>
          <w:p w:rsidR="003913B8" w:rsidRPr="00882910" w:rsidRDefault="00570983" w:rsidP="00587F1D">
            <w:pPr>
              <w:pStyle w:val="Heading1"/>
              <w:rPr>
                <w:rFonts w:cs="Arial"/>
              </w:rPr>
            </w:pPr>
            <w:r>
              <w:rPr>
                <w:rFonts w:cs="Arial"/>
              </w:rPr>
              <w:t xml:space="preserve">Step 9: </w:t>
            </w:r>
            <w:r w:rsidR="00882910">
              <w:rPr>
                <w:rFonts w:cs="Arial"/>
              </w:rPr>
              <w:t>Display</w:t>
            </w:r>
            <w:r w:rsidR="003913B8" w:rsidRPr="00882910">
              <w:rPr>
                <w:rFonts w:cs="Arial"/>
              </w:rPr>
              <w:t xml:space="preserve"> Material Inventory Value</w:t>
            </w:r>
          </w:p>
        </w:tc>
      </w:tr>
      <w:tr w:rsidR="003913B8" w:rsidRPr="00882910" w:rsidTr="003913B8">
        <w:trPr>
          <w:trHeight w:val="940"/>
        </w:trPr>
        <w:tc>
          <w:tcPr>
            <w:tcW w:w="9626" w:type="dxa"/>
            <w:gridSpan w:val="3"/>
            <w:shd w:val="clear" w:color="auto" w:fill="D9D9D9"/>
          </w:tcPr>
          <w:p w:rsidR="003913B8" w:rsidRPr="00882910" w:rsidRDefault="003913B8" w:rsidP="003913B8">
            <w:pPr>
              <w:tabs>
                <w:tab w:val="right" w:pos="9360"/>
              </w:tabs>
              <w:spacing w:before="200"/>
            </w:pPr>
            <w:r w:rsidRPr="00882910">
              <w:rPr>
                <w:b/>
              </w:rPr>
              <w:t xml:space="preserve">Task </w:t>
            </w:r>
            <w:r w:rsidRPr="00882910">
              <w:t>View the value of your material inventory.</w:t>
            </w:r>
            <w:r w:rsidRPr="00882910">
              <w:tab/>
            </w:r>
            <w:r w:rsidRPr="00882910">
              <w:rPr>
                <w:b/>
                <w:sz w:val="20"/>
                <w:szCs w:val="20"/>
              </w:rPr>
              <w:t>Time</w:t>
            </w:r>
            <w:r w:rsidRPr="00882910">
              <w:rPr>
                <w:sz w:val="20"/>
                <w:szCs w:val="20"/>
              </w:rPr>
              <w:t xml:space="preserve"> 5 min</w:t>
            </w:r>
          </w:p>
          <w:p w:rsidR="003913B8" w:rsidRDefault="003913B8" w:rsidP="00882910">
            <w:pPr>
              <w:autoSpaceDE w:val="0"/>
              <w:autoSpaceDN w:val="0"/>
              <w:adjustRightInd w:val="0"/>
              <w:rPr>
                <w:rFonts w:cs="FuturaStd-Book"/>
              </w:rPr>
            </w:pPr>
            <w:r w:rsidRPr="00882910">
              <w:rPr>
                <w:rFonts w:cs="FuturaStd-Book"/>
                <w:b/>
              </w:rPr>
              <w:t xml:space="preserve">Short Description </w:t>
            </w:r>
            <w:r w:rsidRPr="00882910">
              <w:rPr>
                <w:rFonts w:cs="FuturaStd-Book"/>
              </w:rPr>
              <w:t xml:space="preserve">Use the Easy Access Menu to </w:t>
            </w:r>
            <w:r w:rsidR="00882910">
              <w:rPr>
                <w:rFonts w:cs="FuturaStd-Book"/>
              </w:rPr>
              <w:t xml:space="preserve">display </w:t>
            </w:r>
            <w:r w:rsidRPr="00882910">
              <w:rPr>
                <w:rFonts w:cs="FuturaStd-Book"/>
              </w:rPr>
              <w:t>the value of your material inventory.</w:t>
            </w:r>
          </w:p>
          <w:p w:rsidR="00882910" w:rsidRPr="00882910" w:rsidRDefault="00882910" w:rsidP="00882910">
            <w:pPr>
              <w:autoSpaceDE w:val="0"/>
              <w:autoSpaceDN w:val="0"/>
              <w:adjustRightInd w:val="0"/>
              <w:rPr>
                <w:rFonts w:cs="FuturaStd-Book"/>
              </w:rPr>
            </w:pPr>
            <w:r w:rsidRPr="00882910">
              <w:rPr>
                <w:rFonts w:cs="FuturaStd-Book"/>
                <w:b/>
              </w:rPr>
              <w:t>Name (Position)</w:t>
            </w:r>
            <w:r w:rsidRPr="00882910">
              <w:rPr>
                <w:rFonts w:cs="FuturaStd-Book"/>
              </w:rPr>
              <w:t xml:space="preserve"> Carolin Bruzik (Warehouse Supervisor)</w:t>
            </w:r>
          </w:p>
        </w:tc>
      </w:tr>
      <w:tr w:rsidR="003913B8" w:rsidRPr="00882910" w:rsidTr="003913B8">
        <w:trPr>
          <w:trHeight w:hRule="exact" w:val="345"/>
        </w:trPr>
        <w:tc>
          <w:tcPr>
            <w:tcW w:w="9626" w:type="dxa"/>
            <w:gridSpan w:val="3"/>
            <w:shd w:val="clear" w:color="auto" w:fill="auto"/>
            <w:vAlign w:val="center"/>
          </w:tcPr>
          <w:p w:rsidR="003913B8" w:rsidRPr="00882910" w:rsidRDefault="003913B8" w:rsidP="003913B8"/>
        </w:tc>
      </w:tr>
      <w:tr w:rsidR="003913B8" w:rsidRPr="00882910" w:rsidTr="003913B8">
        <w:tc>
          <w:tcPr>
            <w:tcW w:w="7488" w:type="dxa"/>
            <w:gridSpan w:val="2"/>
          </w:tcPr>
          <w:p w:rsidR="003913B8" w:rsidRPr="00882910" w:rsidRDefault="003913B8" w:rsidP="003913B8">
            <w:r w:rsidRPr="00882910">
              <w:t xml:space="preserve">To </w:t>
            </w:r>
            <w:r w:rsidR="00882910">
              <w:t xml:space="preserve">display </w:t>
            </w:r>
            <w:r w:rsidRPr="00882910">
              <w:t>the material inventory value, follow the menu path:</w:t>
            </w:r>
          </w:p>
          <w:p w:rsidR="003913B8" w:rsidRPr="00882910" w:rsidRDefault="003913B8" w:rsidP="003913B8">
            <w:pPr>
              <w:pStyle w:val="MenuPath"/>
            </w:pPr>
            <w:r w:rsidRPr="00882910">
              <w:t xml:space="preserve">  Logistics </w:t>
            </w:r>
            <w:r w:rsidRPr="00882910">
              <w:rPr>
                <w:color w:val="943634"/>
              </w:rPr>
              <w:t>►</w:t>
            </w:r>
            <w:r w:rsidRPr="00882910">
              <w:t xml:space="preserve"> Materials Management </w:t>
            </w:r>
            <w:r w:rsidRPr="00882910">
              <w:rPr>
                <w:color w:val="943634"/>
              </w:rPr>
              <w:t>►</w:t>
            </w:r>
            <w:r w:rsidRPr="00882910">
              <w:t xml:space="preserve"> Inventory Management </w:t>
            </w:r>
            <w:r w:rsidRPr="00882910">
              <w:rPr>
                <w:color w:val="943634"/>
              </w:rPr>
              <w:t>►</w:t>
            </w:r>
            <w:r w:rsidRPr="00882910">
              <w:t xml:space="preserve"> Environment </w:t>
            </w:r>
            <w:r w:rsidRPr="00882910">
              <w:rPr>
                <w:color w:val="943634"/>
              </w:rPr>
              <w:t>►</w:t>
            </w:r>
            <w:r w:rsidRPr="00882910">
              <w:t xml:space="preserve"> Stock </w:t>
            </w:r>
            <w:r w:rsidRPr="00882910">
              <w:rPr>
                <w:color w:val="943634"/>
              </w:rPr>
              <w:t>►</w:t>
            </w:r>
            <w:r w:rsidRPr="00882910">
              <w:t xml:space="preserve"> Warehouse Stock</w:t>
            </w:r>
          </w:p>
        </w:tc>
        <w:tc>
          <w:tcPr>
            <w:tcW w:w="2138" w:type="dxa"/>
          </w:tcPr>
          <w:p w:rsidR="003913B8" w:rsidRPr="00882910" w:rsidRDefault="003913B8" w:rsidP="003913B8">
            <w:pPr>
              <w:pStyle w:val="Margin"/>
            </w:pPr>
          </w:p>
          <w:p w:rsidR="003913B8" w:rsidRPr="00882910" w:rsidRDefault="003913B8" w:rsidP="003913B8">
            <w:pPr>
              <w:pStyle w:val="Margin"/>
            </w:pPr>
            <w:r w:rsidRPr="00882910">
              <w:t>Menu path</w:t>
            </w:r>
          </w:p>
          <w:p w:rsidR="003913B8" w:rsidRPr="00882910" w:rsidRDefault="003913B8" w:rsidP="003913B8">
            <w:pPr>
              <w:pStyle w:val="Margin"/>
            </w:pPr>
          </w:p>
        </w:tc>
      </w:tr>
      <w:tr w:rsidR="003913B8" w:rsidRPr="00882910" w:rsidTr="003913B8">
        <w:tc>
          <w:tcPr>
            <w:tcW w:w="7488" w:type="dxa"/>
            <w:gridSpan w:val="2"/>
          </w:tcPr>
          <w:p w:rsidR="003913B8" w:rsidRPr="00882910" w:rsidRDefault="003913B8" w:rsidP="005C4682">
            <w:r w:rsidRPr="00882910">
              <w:t xml:space="preserve">In the </w:t>
            </w:r>
            <w:r w:rsidRPr="00882910">
              <w:rPr>
                <w:i/>
              </w:rPr>
              <w:t>Display Warehouse Stocks of Material</w:t>
            </w:r>
            <w:r w:rsidRPr="00882910">
              <w:t xml:space="preserve"> screen, enter </w:t>
            </w:r>
            <w:r w:rsidR="005C4682">
              <w:rPr>
                <w:b/>
              </w:rPr>
              <w:t>PRTR2</w:t>
            </w:r>
            <w:r w:rsidRPr="00882910">
              <w:rPr>
                <w:b/>
              </w:rPr>
              <w:t xml:space="preserve">### </w:t>
            </w:r>
            <w:r w:rsidRPr="00882910">
              <w:t xml:space="preserve">as </w:t>
            </w:r>
            <w:r w:rsidRPr="004D0871">
              <w:t>Material</w:t>
            </w:r>
            <w:r w:rsidRPr="00882910">
              <w:rPr>
                <w:i/>
              </w:rPr>
              <w:t xml:space="preserve"> </w:t>
            </w:r>
            <w:r w:rsidRPr="00882910">
              <w:t xml:space="preserve">(replace ### with your number). Ensure that all other search criteria fields are blank and click on </w:t>
            </w:r>
            <w:r w:rsidR="00302AEE" w:rsidRPr="00882910">
              <w:rPr>
                <w:noProof/>
                <w:lang w:eastAsia="en-US"/>
              </w:rPr>
              <w:drawing>
                <wp:inline distT="0" distB="0" distL="0" distR="0">
                  <wp:extent cx="152400" cy="142875"/>
                  <wp:effectExtent l="0" t="0" r="0" b="9525"/>
                  <wp:docPr id="66" name="Picture 66" descr="S_B_EX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S_B_EXE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82910">
              <w:t>.</w:t>
            </w:r>
          </w:p>
        </w:tc>
        <w:tc>
          <w:tcPr>
            <w:tcW w:w="2138" w:type="dxa"/>
          </w:tcPr>
          <w:p w:rsidR="003913B8" w:rsidRPr="00882910" w:rsidRDefault="003913B8" w:rsidP="003913B8">
            <w:pPr>
              <w:pStyle w:val="Margin"/>
            </w:pPr>
          </w:p>
          <w:p w:rsidR="003913B8" w:rsidRPr="00882910" w:rsidRDefault="005C4682" w:rsidP="003913B8">
            <w:pPr>
              <w:pStyle w:val="Margin"/>
            </w:pPr>
            <w:r>
              <w:t>PRTR2</w:t>
            </w:r>
            <w:r w:rsidR="003913B8" w:rsidRPr="00882910">
              <w:t>###</w:t>
            </w:r>
          </w:p>
        </w:tc>
      </w:tr>
      <w:tr w:rsidR="003913B8" w:rsidRPr="00882910" w:rsidTr="003913B8">
        <w:tc>
          <w:tcPr>
            <w:tcW w:w="7488" w:type="dxa"/>
            <w:gridSpan w:val="2"/>
          </w:tcPr>
          <w:p w:rsidR="003913B8" w:rsidRPr="00882910" w:rsidRDefault="00302AEE" w:rsidP="003913B8">
            <w:pPr>
              <w:jc w:val="center"/>
            </w:pPr>
            <w:r>
              <w:rPr>
                <w:noProof/>
                <w:lang w:eastAsia="en-US"/>
              </w:rPr>
              <w:drawing>
                <wp:inline distT="0" distB="0" distL="0" distR="0">
                  <wp:extent cx="4371975" cy="3962400"/>
                  <wp:effectExtent l="0" t="0" r="9525" b="0"/>
                  <wp:docPr id="67" name="Picture 67" descr="ScreenShot00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ScreenShot0027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71975" cy="3962400"/>
                          </a:xfrm>
                          <a:prstGeom prst="rect">
                            <a:avLst/>
                          </a:prstGeom>
                          <a:noFill/>
                          <a:ln>
                            <a:noFill/>
                          </a:ln>
                        </pic:spPr>
                      </pic:pic>
                    </a:graphicData>
                  </a:graphic>
                </wp:inline>
              </w:drawing>
            </w:r>
          </w:p>
        </w:tc>
        <w:tc>
          <w:tcPr>
            <w:tcW w:w="2138" w:type="dxa"/>
          </w:tcPr>
          <w:p w:rsidR="003913B8" w:rsidRPr="00882910" w:rsidRDefault="003913B8" w:rsidP="003913B8">
            <w:pPr>
              <w:pStyle w:val="Margin"/>
            </w:pPr>
          </w:p>
        </w:tc>
      </w:tr>
      <w:tr w:rsidR="003913B8" w:rsidRPr="00882910" w:rsidTr="003913B8">
        <w:tc>
          <w:tcPr>
            <w:tcW w:w="7488" w:type="dxa"/>
            <w:gridSpan w:val="2"/>
          </w:tcPr>
          <w:p w:rsidR="003913B8" w:rsidRPr="00882910" w:rsidRDefault="003913B8" w:rsidP="003913B8">
            <w:r w:rsidRPr="00882910">
              <w:t>Note the total value associated with the DC in San Diego.</w:t>
            </w:r>
          </w:p>
        </w:tc>
        <w:tc>
          <w:tcPr>
            <w:tcW w:w="2138" w:type="dxa"/>
          </w:tcPr>
          <w:p w:rsidR="003913B8" w:rsidRPr="00882910" w:rsidRDefault="003913B8" w:rsidP="003913B8">
            <w:pPr>
              <w:pStyle w:val="Margin"/>
            </w:pPr>
          </w:p>
        </w:tc>
      </w:tr>
      <w:tr w:rsidR="003913B8" w:rsidRPr="00882910" w:rsidTr="003913B8">
        <w:tc>
          <w:tcPr>
            <w:tcW w:w="7488" w:type="dxa"/>
            <w:gridSpan w:val="2"/>
          </w:tcPr>
          <w:p w:rsidR="003913B8" w:rsidRPr="00882910" w:rsidRDefault="003913B8" w:rsidP="003913B8">
            <w:r w:rsidRPr="00882910">
              <w:rPr>
                <w:szCs w:val="24"/>
              </w:rPr>
              <w:t xml:space="preserve">Click on the exit icon </w:t>
            </w:r>
            <w:r w:rsidR="00302AEE" w:rsidRPr="00882910">
              <w:rPr>
                <w:noProof/>
                <w:lang w:eastAsia="en-US"/>
              </w:rPr>
              <w:drawing>
                <wp:inline distT="0" distB="0" distL="0" distR="0">
                  <wp:extent cx="152400" cy="152400"/>
                  <wp:effectExtent l="0" t="0" r="0" b="0"/>
                  <wp:docPr id="68" name="Picture 68" descr="S_F_EN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_F_END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2910">
              <w:rPr>
                <w:szCs w:val="24"/>
              </w:rPr>
              <w:t xml:space="preserve"> twice to return to the SAP Easy Access screen.</w:t>
            </w:r>
          </w:p>
        </w:tc>
        <w:tc>
          <w:tcPr>
            <w:tcW w:w="2138" w:type="dxa"/>
          </w:tcPr>
          <w:p w:rsidR="003913B8" w:rsidRPr="00882910" w:rsidRDefault="003913B8" w:rsidP="003913B8">
            <w:pPr>
              <w:pStyle w:val="Margin"/>
            </w:pPr>
          </w:p>
        </w:tc>
      </w:tr>
      <w:tr w:rsidR="003913B8" w:rsidRPr="00882910" w:rsidTr="003913B8">
        <w:tc>
          <w:tcPr>
            <w:tcW w:w="7488" w:type="dxa"/>
            <w:gridSpan w:val="2"/>
            <w:shd w:val="clear" w:color="auto" w:fill="D9D9D9"/>
          </w:tcPr>
          <w:p w:rsidR="003913B8" w:rsidRPr="00882910" w:rsidRDefault="00302AEE" w:rsidP="003913B8">
            <w:pPr>
              <w:jc w:val="right"/>
            </w:pPr>
            <w:r w:rsidRPr="00882910">
              <w:rPr>
                <w:noProof/>
                <w:lang w:eastAsia="en-US"/>
              </w:rPr>
              <mc:AlternateContent>
                <mc:Choice Requires="wps">
                  <w:drawing>
                    <wp:inline distT="0" distB="0" distL="0" distR="0">
                      <wp:extent cx="144145" cy="144145"/>
                      <wp:effectExtent l="13335" t="8255" r="13970" b="9525"/>
                      <wp:docPr id="50"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5CD78C87" id="Rectangle 235"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">
                      <w10:anchorlock/>
                    </v:rect>
                  </w:pict>
                </mc:Fallback>
              </mc:AlternateContent>
            </w:r>
          </w:p>
        </w:tc>
        <w:tc>
          <w:tcPr>
            <w:tcW w:w="2138" w:type="dxa"/>
          </w:tcPr>
          <w:p w:rsidR="003913B8" w:rsidRPr="00882910" w:rsidRDefault="003913B8" w:rsidP="003913B8">
            <w:pPr>
              <w:pStyle w:val="Margin"/>
            </w:pPr>
          </w:p>
        </w:tc>
      </w:tr>
    </w:tbl>
    <w:p w:rsidR="003913B8" w:rsidRPr="00882910" w:rsidRDefault="003913B8" w:rsidP="008365D4"/>
    <w:p w:rsidR="00AE3CE6" w:rsidRPr="00882910" w:rsidRDefault="003913B8" w:rsidP="008365D4">
      <w:r w:rsidRPr="00882910">
        <w:br w:type="page"/>
      </w:r>
    </w:p>
    <w:tbl>
      <w:tblPr>
        <w:tblpPr w:leftFromText="141" w:rightFromText="141" w:horzAnchor="margin" w:tblpY="509"/>
        <w:tblW w:w="0" w:type="auto"/>
        <w:tblLook w:val="01E0" w:firstRow="1" w:lastRow="1" w:firstColumn="1" w:lastColumn="1" w:noHBand="0" w:noVBand="0"/>
      </w:tblPr>
      <w:tblGrid>
        <w:gridCol w:w="1188"/>
        <w:gridCol w:w="6300"/>
        <w:gridCol w:w="2138"/>
      </w:tblGrid>
      <w:tr w:rsidR="00AE3CE6" w:rsidRPr="00882910" w:rsidTr="00587F1D">
        <w:trPr>
          <w:trHeight w:val="870"/>
        </w:trPr>
        <w:tc>
          <w:tcPr>
            <w:tcW w:w="1188" w:type="dxa"/>
          </w:tcPr>
          <w:p w:rsidR="00AE3CE6" w:rsidRPr="00882910" w:rsidRDefault="00AE3CE6" w:rsidP="00587F1D">
            <w:pPr>
              <w:spacing w:before="0" w:after="0"/>
              <w:jc w:val="right"/>
            </w:pPr>
            <w:r w:rsidRPr="00882910">
              <w:br w:type="page"/>
            </w:r>
            <w:r w:rsidRPr="00882910">
              <w:br w:type="page"/>
            </w:r>
            <w:r w:rsidR="00302AEE" w:rsidRPr="00882910">
              <w:rPr>
                <w:noProof/>
                <w:lang w:eastAsia="en-US"/>
              </w:rPr>
              <mc:AlternateContent>
                <mc:Choice Requires="wps">
                  <w:drawing>
                    <wp:inline distT="0" distB="0" distL="0" distR="0">
                      <wp:extent cx="265430" cy="247650"/>
                      <wp:effectExtent l="3810" t="0" r="0" b="2540"/>
                      <wp:docPr id="49"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9D1A9C" id="Rectangle 218"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" fillcolor="#943634" stroked="f">
                      <w10:anchorlock/>
                    </v:rect>
                  </w:pict>
                </mc:Fallback>
              </mc:AlternateContent>
            </w:r>
          </w:p>
        </w:tc>
        <w:tc>
          <w:tcPr>
            <w:tcW w:w="8438" w:type="dxa"/>
            <w:gridSpan w:val="2"/>
          </w:tcPr>
          <w:p w:rsidR="00AE3CE6" w:rsidRPr="00882910" w:rsidRDefault="00570983" w:rsidP="00587F1D">
            <w:pPr>
              <w:pStyle w:val="Heading1"/>
              <w:rPr>
                <w:rFonts w:cs="Arial"/>
              </w:rPr>
            </w:pPr>
            <w:r>
              <w:rPr>
                <w:rFonts w:cs="Arial"/>
              </w:rPr>
              <w:t xml:space="preserve">Step 10: </w:t>
            </w:r>
            <w:r w:rsidR="00AE3CE6" w:rsidRPr="00882910">
              <w:rPr>
                <w:rFonts w:cs="Arial"/>
              </w:rPr>
              <w:t>Ship Materials</w:t>
            </w:r>
          </w:p>
        </w:tc>
      </w:tr>
      <w:tr w:rsidR="00AE3CE6" w:rsidRPr="00882910" w:rsidTr="00A903E0">
        <w:trPr>
          <w:trHeight w:val="940"/>
        </w:trPr>
        <w:tc>
          <w:tcPr>
            <w:tcW w:w="9626" w:type="dxa"/>
            <w:gridSpan w:val="3"/>
            <w:shd w:val="clear" w:color="auto" w:fill="D9D9D9"/>
          </w:tcPr>
          <w:p w:rsidR="00AE3CE6" w:rsidRPr="00882910" w:rsidRDefault="00AE3CE6" w:rsidP="00A903E0">
            <w:pPr>
              <w:tabs>
                <w:tab w:val="right" w:pos="9360"/>
              </w:tabs>
              <w:spacing w:before="200"/>
            </w:pPr>
            <w:r w:rsidRPr="00882910">
              <w:rPr>
                <w:b/>
              </w:rPr>
              <w:t xml:space="preserve">Task </w:t>
            </w:r>
            <w:r w:rsidRPr="00882910">
              <w:t>Ship the materials.</w:t>
            </w:r>
            <w:r w:rsidRPr="00882910">
              <w:tab/>
            </w:r>
            <w:r w:rsidRPr="00882910">
              <w:rPr>
                <w:b/>
                <w:sz w:val="20"/>
                <w:szCs w:val="20"/>
              </w:rPr>
              <w:t>Time</w:t>
            </w:r>
            <w:r w:rsidRPr="00882910">
              <w:rPr>
                <w:sz w:val="20"/>
                <w:szCs w:val="20"/>
              </w:rPr>
              <w:t xml:space="preserve"> 5 min</w:t>
            </w:r>
          </w:p>
          <w:p w:rsidR="00AE3CE6" w:rsidRPr="00882910" w:rsidRDefault="00AE3CE6" w:rsidP="000F76D4">
            <w:pPr>
              <w:autoSpaceDE w:val="0"/>
              <w:autoSpaceDN w:val="0"/>
              <w:adjustRightInd w:val="0"/>
            </w:pPr>
            <w:r w:rsidRPr="00882910">
              <w:rPr>
                <w:rFonts w:cs="FuturaStd-Book"/>
                <w:b/>
              </w:rPr>
              <w:t xml:space="preserve">Short Description </w:t>
            </w:r>
            <w:r w:rsidRPr="00882910">
              <w:rPr>
                <w:rFonts w:cs="FuturaStd-Book"/>
              </w:rPr>
              <w:t xml:space="preserve">Use the Easy Access Menu to </w:t>
            </w:r>
            <w:r w:rsidR="005837C3" w:rsidRPr="00882910">
              <w:t xml:space="preserve">ship the materials by </w:t>
            </w:r>
            <w:r w:rsidR="00882910">
              <w:t xml:space="preserve">posting a </w:t>
            </w:r>
            <w:r w:rsidR="00A903E0" w:rsidRPr="00882910">
              <w:t>goods issue</w:t>
            </w:r>
            <w:r w:rsidR="00882910">
              <w:t>. This</w:t>
            </w:r>
            <w:r w:rsidR="00A903E0" w:rsidRPr="00882910">
              <w:t xml:space="preserve"> will </w:t>
            </w:r>
            <w:r w:rsidR="003A44D4" w:rsidRPr="00882910">
              <w:t>reduce</w:t>
            </w:r>
            <w:r w:rsidR="00A903E0" w:rsidRPr="00882910">
              <w:t xml:space="preserve"> unrestricted stock to reflect that the inventory is shipped.</w:t>
            </w:r>
            <w:r w:rsidRPr="00882910">
              <w:t xml:space="preserve"> </w:t>
            </w:r>
            <w:r w:rsidR="00882910">
              <w:t xml:space="preserve">It also </w:t>
            </w:r>
            <w:r w:rsidR="000F76D4" w:rsidRPr="00882910">
              <w:t>indicates a change of ownership.</w:t>
            </w:r>
          </w:p>
          <w:p w:rsidR="002A2B69" w:rsidRPr="00882910" w:rsidRDefault="002A2B69" w:rsidP="000F76D4">
            <w:pPr>
              <w:autoSpaceDE w:val="0"/>
              <w:autoSpaceDN w:val="0"/>
              <w:adjustRightInd w:val="0"/>
              <w:rPr>
                <w:rFonts w:cs="FuturaStd-Book"/>
              </w:rPr>
            </w:pPr>
            <w:r w:rsidRPr="00882910">
              <w:rPr>
                <w:b/>
              </w:rPr>
              <w:t>Name (Position)</w:t>
            </w:r>
            <w:r w:rsidRPr="00882910">
              <w:rPr>
                <w:rFonts w:cs="FuturaStd-Book"/>
              </w:rPr>
              <w:t xml:space="preserve"> Zarah Morello (Shipping Clerk)</w:t>
            </w:r>
          </w:p>
        </w:tc>
      </w:tr>
      <w:tr w:rsidR="00AE3CE6" w:rsidRPr="00882910" w:rsidTr="00A903E0">
        <w:trPr>
          <w:trHeight w:hRule="exact" w:val="345"/>
        </w:trPr>
        <w:tc>
          <w:tcPr>
            <w:tcW w:w="9626" w:type="dxa"/>
            <w:gridSpan w:val="3"/>
            <w:shd w:val="clear" w:color="auto" w:fill="auto"/>
            <w:vAlign w:val="center"/>
          </w:tcPr>
          <w:p w:rsidR="00AE3CE6" w:rsidRPr="00882910" w:rsidRDefault="00AE3CE6" w:rsidP="00A903E0"/>
        </w:tc>
      </w:tr>
      <w:tr w:rsidR="00AE3CE6" w:rsidRPr="00882910" w:rsidTr="00A903E0">
        <w:tc>
          <w:tcPr>
            <w:tcW w:w="7488" w:type="dxa"/>
            <w:gridSpan w:val="2"/>
          </w:tcPr>
          <w:p w:rsidR="00AE3CE6" w:rsidRPr="00882910" w:rsidRDefault="00AE3CE6" w:rsidP="00A903E0">
            <w:r w:rsidRPr="00882910">
              <w:t xml:space="preserve">To </w:t>
            </w:r>
            <w:r w:rsidR="005A1635" w:rsidRPr="00882910">
              <w:t>ship materials</w:t>
            </w:r>
            <w:r w:rsidRPr="00882910">
              <w:t>, follow the menu path:</w:t>
            </w:r>
          </w:p>
          <w:p w:rsidR="00AE3CE6" w:rsidRPr="00882910" w:rsidRDefault="00AE3CE6" w:rsidP="00BA1D81">
            <w:pPr>
              <w:pStyle w:val="MenuPath"/>
            </w:pPr>
            <w:r w:rsidRPr="00882910">
              <w:t xml:space="preserve">  Logistics </w:t>
            </w:r>
            <w:r w:rsidRPr="00882910">
              <w:rPr>
                <w:color w:val="943634"/>
              </w:rPr>
              <w:t>►</w:t>
            </w:r>
            <w:r w:rsidRPr="00882910">
              <w:t xml:space="preserve"> </w:t>
            </w:r>
            <w:r w:rsidR="00BA1D81" w:rsidRPr="00882910">
              <w:t>Sales and Distribution</w:t>
            </w:r>
            <w:r w:rsidRPr="00882910">
              <w:t xml:space="preserve"> </w:t>
            </w:r>
            <w:r w:rsidRPr="00882910">
              <w:rPr>
                <w:color w:val="943634"/>
              </w:rPr>
              <w:t>►</w:t>
            </w:r>
            <w:r w:rsidRPr="00882910">
              <w:t xml:space="preserve"> </w:t>
            </w:r>
            <w:r w:rsidR="00993F34" w:rsidRPr="00882910">
              <w:t xml:space="preserve">Shipping </w:t>
            </w:r>
            <w:r w:rsidR="00BA1D81" w:rsidRPr="00882910">
              <w:t>and Transportation</w:t>
            </w:r>
            <w:r w:rsidRPr="00882910">
              <w:t xml:space="preserve"> </w:t>
            </w:r>
            <w:r w:rsidRPr="00882910">
              <w:rPr>
                <w:color w:val="943634"/>
              </w:rPr>
              <w:t>►</w:t>
            </w:r>
            <w:r w:rsidRPr="00882910">
              <w:t xml:space="preserve"> </w:t>
            </w:r>
            <w:r w:rsidR="00BA1D81" w:rsidRPr="00882910">
              <w:t>Outbound Delivery</w:t>
            </w:r>
            <w:r w:rsidRPr="00882910">
              <w:t xml:space="preserve"> </w:t>
            </w:r>
            <w:r w:rsidRPr="00882910">
              <w:rPr>
                <w:color w:val="943634"/>
              </w:rPr>
              <w:t>►</w:t>
            </w:r>
            <w:r w:rsidRPr="00882910">
              <w:t xml:space="preserve"> </w:t>
            </w:r>
            <w:r w:rsidR="00BA1D81" w:rsidRPr="00882910">
              <w:t>Change</w:t>
            </w:r>
            <w:r w:rsidRPr="00882910">
              <w:t xml:space="preserve"> </w:t>
            </w:r>
            <w:r w:rsidRPr="00882910">
              <w:rPr>
                <w:color w:val="943634"/>
              </w:rPr>
              <w:t>►</w:t>
            </w:r>
            <w:r w:rsidRPr="00882910">
              <w:t xml:space="preserve"> </w:t>
            </w:r>
            <w:r w:rsidR="00BA1D81" w:rsidRPr="00882910">
              <w:t>Single Document</w:t>
            </w:r>
          </w:p>
        </w:tc>
        <w:tc>
          <w:tcPr>
            <w:tcW w:w="2138" w:type="dxa"/>
          </w:tcPr>
          <w:p w:rsidR="00AE3CE6" w:rsidRPr="00882910" w:rsidRDefault="00AE3CE6" w:rsidP="00A903E0">
            <w:pPr>
              <w:pStyle w:val="Margin"/>
            </w:pPr>
          </w:p>
          <w:p w:rsidR="00AE3CE6" w:rsidRPr="00882910" w:rsidRDefault="00AE3CE6" w:rsidP="00A903E0">
            <w:pPr>
              <w:pStyle w:val="Margin"/>
            </w:pPr>
            <w:r w:rsidRPr="00882910">
              <w:t>Menu path</w:t>
            </w:r>
          </w:p>
          <w:p w:rsidR="00AE3CE6" w:rsidRPr="00882910" w:rsidRDefault="00AE3CE6" w:rsidP="00A903E0">
            <w:pPr>
              <w:pStyle w:val="Margin"/>
            </w:pPr>
          </w:p>
        </w:tc>
      </w:tr>
      <w:tr w:rsidR="00AE3CE6" w:rsidRPr="00882910" w:rsidTr="00A903E0">
        <w:tc>
          <w:tcPr>
            <w:tcW w:w="7488" w:type="dxa"/>
            <w:gridSpan w:val="2"/>
          </w:tcPr>
          <w:p w:rsidR="00AE3CE6" w:rsidRPr="00882910" w:rsidRDefault="00AE3CE6" w:rsidP="003C7E16">
            <w:r w:rsidRPr="00882910">
              <w:t>In the</w:t>
            </w:r>
            <w:r w:rsidRPr="00882910">
              <w:rPr>
                <w:i/>
              </w:rPr>
              <w:t xml:space="preserve"> </w:t>
            </w:r>
            <w:r w:rsidR="003C7E16" w:rsidRPr="00882910">
              <w:rPr>
                <w:i/>
              </w:rPr>
              <w:t>Change Outbound Delivery</w:t>
            </w:r>
            <w:r w:rsidR="003C7E16" w:rsidRPr="00882910">
              <w:t xml:space="preserve"> screen, enter your</w:t>
            </w:r>
            <w:r w:rsidRPr="00882910">
              <w:t xml:space="preserve"> </w:t>
            </w:r>
            <w:r w:rsidR="003C7E16" w:rsidRPr="00882910">
              <w:rPr>
                <w:b/>
              </w:rPr>
              <w:t>Outbound Delivery</w:t>
            </w:r>
            <w:r w:rsidRPr="00882910">
              <w:rPr>
                <w:b/>
              </w:rPr>
              <w:t xml:space="preserve"> Number</w:t>
            </w:r>
            <w:r w:rsidRPr="00882910">
              <w:t xml:space="preserve"> from the </w:t>
            </w:r>
            <w:r w:rsidR="003C7E16" w:rsidRPr="00882910">
              <w:rPr>
                <w:i/>
              </w:rPr>
              <w:t>Create Outbound Delivery</w:t>
            </w:r>
            <w:r w:rsidRPr="00882910">
              <w:t xml:space="preserve"> task.</w:t>
            </w:r>
          </w:p>
        </w:tc>
        <w:tc>
          <w:tcPr>
            <w:tcW w:w="2138" w:type="dxa"/>
          </w:tcPr>
          <w:p w:rsidR="00AE3CE6" w:rsidRPr="00882910" w:rsidRDefault="00AE3CE6" w:rsidP="00A903E0">
            <w:pPr>
              <w:pStyle w:val="Margin"/>
            </w:pPr>
          </w:p>
          <w:p w:rsidR="00AE3CE6" w:rsidRPr="00882910" w:rsidRDefault="00601B0C" w:rsidP="00A903E0">
            <w:pPr>
              <w:pStyle w:val="Margin"/>
            </w:pPr>
            <w:r w:rsidRPr="00882910">
              <w:t>Outbound Delivery Number</w:t>
            </w:r>
          </w:p>
        </w:tc>
      </w:tr>
      <w:tr w:rsidR="00AD050A" w:rsidRPr="00882910" w:rsidTr="00A903E0">
        <w:tc>
          <w:tcPr>
            <w:tcW w:w="7488" w:type="dxa"/>
            <w:gridSpan w:val="2"/>
          </w:tcPr>
          <w:p w:rsidR="00AD050A" w:rsidRPr="00882910" w:rsidRDefault="00302AEE" w:rsidP="00AD050A">
            <w:pPr>
              <w:jc w:val="center"/>
            </w:pPr>
            <w:r w:rsidRPr="00882910">
              <w:rPr>
                <w:noProof/>
                <w:lang w:eastAsia="en-US"/>
              </w:rPr>
              <w:drawing>
                <wp:inline distT="0" distB="0" distL="0" distR="0">
                  <wp:extent cx="2552700" cy="11430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52700" cy="1143000"/>
                          </a:xfrm>
                          <a:prstGeom prst="rect">
                            <a:avLst/>
                          </a:prstGeom>
                          <a:noFill/>
                          <a:ln>
                            <a:noFill/>
                          </a:ln>
                        </pic:spPr>
                      </pic:pic>
                    </a:graphicData>
                  </a:graphic>
                </wp:inline>
              </w:drawing>
            </w:r>
          </w:p>
        </w:tc>
        <w:tc>
          <w:tcPr>
            <w:tcW w:w="2138" w:type="dxa"/>
          </w:tcPr>
          <w:p w:rsidR="00AD050A" w:rsidRPr="00882910" w:rsidRDefault="00AD050A" w:rsidP="00A903E0">
            <w:pPr>
              <w:pStyle w:val="Margin"/>
            </w:pPr>
          </w:p>
        </w:tc>
      </w:tr>
      <w:tr w:rsidR="00AE3CE6" w:rsidRPr="00882910" w:rsidTr="00A903E0">
        <w:tc>
          <w:tcPr>
            <w:tcW w:w="7488" w:type="dxa"/>
            <w:gridSpan w:val="2"/>
            <w:shd w:val="pct12" w:color="auto" w:fill="auto"/>
          </w:tcPr>
          <w:p w:rsidR="00AE3CE6" w:rsidRPr="00882910" w:rsidRDefault="00AE3CE6" w:rsidP="003C7E16">
            <w:r w:rsidRPr="00882910">
              <w:t xml:space="preserve">Note: If you have not written down the number you can search for it using the </w:t>
            </w:r>
            <w:r w:rsidR="003C7E16" w:rsidRPr="00882910">
              <w:t>F4 help.</w:t>
            </w:r>
          </w:p>
          <w:p w:rsidR="003C7E16" w:rsidRPr="00882910" w:rsidRDefault="003C7E16" w:rsidP="005A1635">
            <w:r w:rsidRPr="00882910">
              <w:t xml:space="preserve">To do so </w:t>
            </w:r>
            <w:r w:rsidR="005A1635" w:rsidRPr="00882910">
              <w:t>select</w:t>
            </w:r>
            <w:r w:rsidRPr="00882910">
              <w:t xml:space="preserve"> the </w:t>
            </w:r>
            <w:r w:rsidRPr="00882910">
              <w:rPr>
                <w:i/>
              </w:rPr>
              <w:t xml:space="preserve">Outbound Delivery </w:t>
            </w:r>
            <w:r w:rsidRPr="00882910">
              <w:t xml:space="preserve">field and click on </w:t>
            </w:r>
            <w:r w:rsidR="00302AEE" w:rsidRPr="00882910">
              <w:rPr>
                <w:noProof/>
                <w:lang w:eastAsia="en-US"/>
              </w:rPr>
              <w:drawing>
                <wp:inline distT="0" distB="0" distL="0" distR="0">
                  <wp:extent cx="161925" cy="180975"/>
                  <wp:effectExtent l="0" t="0" r="9525" b="9525"/>
                  <wp:docPr id="72" name="Picture 72" descr="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f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sidR="008C5B32" w:rsidRPr="00882910">
              <w:t xml:space="preserve"> or press F4. In the </w:t>
            </w:r>
            <w:r w:rsidR="008C5B32" w:rsidRPr="00882910">
              <w:rPr>
                <w:i/>
              </w:rPr>
              <w:t>Outbound Delivery: Not Posted for Goods Issue</w:t>
            </w:r>
            <w:r w:rsidR="008C5B32" w:rsidRPr="00882910">
              <w:t xml:space="preserve"> tab, enter </w:t>
            </w:r>
            <w:r w:rsidR="00FC354F" w:rsidRPr="00882910">
              <w:rPr>
                <w:b/>
              </w:rPr>
              <w:t xml:space="preserve">SD00 </w:t>
            </w:r>
            <w:r w:rsidR="00FC354F" w:rsidRPr="00882910">
              <w:t xml:space="preserve">as </w:t>
            </w:r>
            <w:r w:rsidR="00FC354F" w:rsidRPr="004D0871">
              <w:t>Shipping Point</w:t>
            </w:r>
            <w:r w:rsidR="00FC354F" w:rsidRPr="00882910">
              <w:t>. Then,</w:t>
            </w:r>
            <w:r w:rsidR="008C5B32" w:rsidRPr="00882910">
              <w:t xml:space="preserve"> click on</w:t>
            </w:r>
            <w:r w:rsidR="00993F34" w:rsidRPr="00882910">
              <w:t xml:space="preserve"> </w:t>
            </w:r>
            <w:r w:rsidR="00302AEE" w:rsidRPr="00882910">
              <w:rPr>
                <w:noProof/>
                <w:lang w:eastAsia="en-US"/>
              </w:rPr>
              <w:drawing>
                <wp:inline distT="0" distB="0" distL="0" distR="0">
                  <wp:extent cx="152400" cy="142875"/>
                  <wp:effectExtent l="0" t="0" r="0" b="9525"/>
                  <wp:docPr id="73" name="Picture 73" descr="S_B_OK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_B_OK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00993F34" w:rsidRPr="00882910">
              <w:t xml:space="preserve"> or press Enter.</w:t>
            </w:r>
          </w:p>
        </w:tc>
        <w:tc>
          <w:tcPr>
            <w:tcW w:w="2138" w:type="dxa"/>
          </w:tcPr>
          <w:p w:rsidR="00AE3CE6" w:rsidRPr="00882910" w:rsidRDefault="00AE3CE6" w:rsidP="00A903E0">
            <w:pPr>
              <w:pStyle w:val="Margin"/>
            </w:pPr>
          </w:p>
          <w:p w:rsidR="00601B0C" w:rsidRPr="00882910" w:rsidRDefault="00601B0C" w:rsidP="00A903E0">
            <w:pPr>
              <w:pStyle w:val="Margin"/>
            </w:pPr>
          </w:p>
          <w:p w:rsidR="00601B0C" w:rsidRPr="00882910" w:rsidRDefault="00601B0C" w:rsidP="00A903E0">
            <w:pPr>
              <w:pStyle w:val="Margin"/>
            </w:pPr>
          </w:p>
          <w:p w:rsidR="00601B0C" w:rsidRPr="00882910" w:rsidRDefault="00601B0C" w:rsidP="00A903E0">
            <w:pPr>
              <w:pStyle w:val="Margin"/>
            </w:pPr>
          </w:p>
          <w:p w:rsidR="00601B0C" w:rsidRPr="00882910" w:rsidRDefault="00601B0C" w:rsidP="00A903E0">
            <w:pPr>
              <w:pStyle w:val="Margin"/>
            </w:pPr>
          </w:p>
          <w:p w:rsidR="00601B0C" w:rsidRPr="00882910" w:rsidRDefault="00601B0C" w:rsidP="00A903E0">
            <w:pPr>
              <w:pStyle w:val="Margin"/>
            </w:pPr>
          </w:p>
          <w:p w:rsidR="00601B0C" w:rsidRPr="00882910" w:rsidRDefault="00601B0C" w:rsidP="00A903E0">
            <w:pPr>
              <w:pStyle w:val="Margin"/>
            </w:pPr>
            <w:r w:rsidRPr="00882910">
              <w:t>F4</w:t>
            </w:r>
          </w:p>
          <w:p w:rsidR="00601B0C" w:rsidRPr="00882910" w:rsidRDefault="00601B0C" w:rsidP="00A903E0">
            <w:pPr>
              <w:pStyle w:val="Margin"/>
            </w:pPr>
          </w:p>
          <w:p w:rsidR="00601B0C" w:rsidRPr="00882910" w:rsidRDefault="00601B0C" w:rsidP="00A903E0">
            <w:pPr>
              <w:pStyle w:val="Margin"/>
            </w:pPr>
            <w:r w:rsidRPr="00882910">
              <w:t>SD00</w:t>
            </w:r>
          </w:p>
        </w:tc>
      </w:tr>
      <w:tr w:rsidR="00AD050A" w:rsidRPr="00882910" w:rsidTr="00A903E0">
        <w:tc>
          <w:tcPr>
            <w:tcW w:w="7488" w:type="dxa"/>
            <w:gridSpan w:val="2"/>
            <w:shd w:val="pct12" w:color="auto" w:fill="auto"/>
          </w:tcPr>
          <w:p w:rsidR="00AD050A" w:rsidRPr="00882910" w:rsidRDefault="00302AEE" w:rsidP="00AD050A">
            <w:pPr>
              <w:jc w:val="center"/>
            </w:pPr>
            <w:r w:rsidRPr="00882910">
              <w:rPr>
                <w:noProof/>
                <w:lang w:eastAsia="en-US"/>
              </w:rPr>
              <w:drawing>
                <wp:inline distT="0" distB="0" distL="0" distR="0">
                  <wp:extent cx="2743200" cy="2543175"/>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43200" cy="2543175"/>
                          </a:xfrm>
                          <a:prstGeom prst="rect">
                            <a:avLst/>
                          </a:prstGeom>
                          <a:noFill/>
                          <a:ln>
                            <a:noFill/>
                          </a:ln>
                        </pic:spPr>
                      </pic:pic>
                    </a:graphicData>
                  </a:graphic>
                </wp:inline>
              </w:drawing>
            </w:r>
          </w:p>
        </w:tc>
        <w:tc>
          <w:tcPr>
            <w:tcW w:w="2138" w:type="dxa"/>
          </w:tcPr>
          <w:p w:rsidR="00AD050A" w:rsidRPr="00882910" w:rsidRDefault="00AD050A" w:rsidP="00A903E0">
            <w:pPr>
              <w:pStyle w:val="Margin"/>
            </w:pPr>
          </w:p>
        </w:tc>
      </w:tr>
      <w:tr w:rsidR="00FC354F" w:rsidRPr="00882910" w:rsidTr="00A903E0">
        <w:tc>
          <w:tcPr>
            <w:tcW w:w="7488" w:type="dxa"/>
            <w:gridSpan w:val="2"/>
            <w:shd w:val="pct12" w:color="auto" w:fill="auto"/>
          </w:tcPr>
          <w:p w:rsidR="00FC354F" w:rsidRPr="00882910" w:rsidRDefault="00FC354F" w:rsidP="003C7E16">
            <w:r w:rsidRPr="00882910">
              <w:t>In the next screen choose your Outbound Delivery by double-click</w:t>
            </w:r>
            <w:r w:rsidR="005A1635" w:rsidRPr="00882910">
              <w:t>ing</w:t>
            </w:r>
            <w:r w:rsidRPr="00882910">
              <w:t xml:space="preserve"> on it.</w:t>
            </w:r>
          </w:p>
        </w:tc>
        <w:tc>
          <w:tcPr>
            <w:tcW w:w="2138" w:type="dxa"/>
          </w:tcPr>
          <w:p w:rsidR="00FC354F" w:rsidRPr="00882910" w:rsidRDefault="00FC354F" w:rsidP="00A903E0">
            <w:pPr>
              <w:pStyle w:val="Margin"/>
            </w:pPr>
          </w:p>
        </w:tc>
      </w:tr>
      <w:tr w:rsidR="003C7E16" w:rsidRPr="00882910" w:rsidTr="00A903E0">
        <w:tc>
          <w:tcPr>
            <w:tcW w:w="7488" w:type="dxa"/>
            <w:gridSpan w:val="2"/>
          </w:tcPr>
          <w:p w:rsidR="003C7E16" w:rsidRPr="00882910" w:rsidRDefault="003C7E16" w:rsidP="00A903E0">
            <w:r w:rsidRPr="00882910">
              <w:lastRenderedPageBreak/>
              <w:t xml:space="preserve">Then, click on </w:t>
            </w:r>
            <w:r w:rsidR="00302AEE" w:rsidRPr="00882910">
              <w:rPr>
                <w:noProof/>
                <w:lang w:eastAsia="en-US"/>
              </w:rPr>
              <w:drawing>
                <wp:inline distT="0" distB="0" distL="0" distR="0">
                  <wp:extent cx="152400" cy="152400"/>
                  <wp:effectExtent l="0" t="0" r="0" b="0"/>
                  <wp:docPr id="75" name="Picture 75" descr="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o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2910">
              <w:t xml:space="preserve"> or press Enter.</w:t>
            </w:r>
          </w:p>
        </w:tc>
        <w:tc>
          <w:tcPr>
            <w:tcW w:w="2138" w:type="dxa"/>
          </w:tcPr>
          <w:p w:rsidR="003C7E16" w:rsidRPr="00882910" w:rsidRDefault="003C7E16" w:rsidP="00A903E0">
            <w:pPr>
              <w:pStyle w:val="Margin"/>
            </w:pPr>
          </w:p>
        </w:tc>
      </w:tr>
      <w:tr w:rsidR="00AE3CE6" w:rsidRPr="00882910" w:rsidTr="00A903E0">
        <w:tc>
          <w:tcPr>
            <w:tcW w:w="7488" w:type="dxa"/>
            <w:gridSpan w:val="2"/>
          </w:tcPr>
          <w:p w:rsidR="00AE3CE6" w:rsidRPr="00882910" w:rsidRDefault="00AE3CE6" w:rsidP="00BA0765">
            <w:r w:rsidRPr="00882910">
              <w:t xml:space="preserve">In the </w:t>
            </w:r>
            <w:r w:rsidR="00FC354F" w:rsidRPr="00882910">
              <w:rPr>
                <w:i/>
              </w:rPr>
              <w:t>Outbound Delivery ##### Chang</w:t>
            </w:r>
            <w:r w:rsidR="005A1635" w:rsidRPr="00882910">
              <w:rPr>
                <w:i/>
              </w:rPr>
              <w:t>e</w:t>
            </w:r>
            <w:r w:rsidR="00FC354F" w:rsidRPr="00882910">
              <w:rPr>
                <w:i/>
              </w:rPr>
              <w:t>: Overview</w:t>
            </w:r>
            <w:r w:rsidRPr="00882910">
              <w:t xml:space="preserve"> screen, </w:t>
            </w:r>
            <w:r w:rsidR="00FC354F" w:rsidRPr="00882910">
              <w:t xml:space="preserve">choose the </w:t>
            </w:r>
            <w:r w:rsidR="00FC354F" w:rsidRPr="00882910">
              <w:rPr>
                <w:i/>
              </w:rPr>
              <w:t>Item Overview</w:t>
            </w:r>
            <w:r w:rsidR="00BA5076" w:rsidRPr="00882910">
              <w:t xml:space="preserve"> tab and scroll </w:t>
            </w:r>
            <w:r w:rsidR="00FC354F" w:rsidRPr="00882910">
              <w:t>to the right until you can see</w:t>
            </w:r>
            <w:r w:rsidR="00BA0765" w:rsidRPr="00882910">
              <w:t xml:space="preserve"> the</w:t>
            </w:r>
            <w:r w:rsidR="00FC354F" w:rsidRPr="00882910">
              <w:t xml:space="preserve"> </w:t>
            </w:r>
            <w:r w:rsidR="00FC354F" w:rsidRPr="00882910">
              <w:rPr>
                <w:i/>
              </w:rPr>
              <w:t>Picked Qty</w:t>
            </w:r>
            <w:r w:rsidR="00BA0765" w:rsidRPr="00882910">
              <w:t xml:space="preserve"> column</w:t>
            </w:r>
            <w:r w:rsidRPr="00882910">
              <w:t xml:space="preserve">. </w:t>
            </w:r>
            <w:r w:rsidR="00BA0765" w:rsidRPr="00882910">
              <w:t>As you can see you picked the full amount to be delivered</w:t>
            </w:r>
            <w:r w:rsidRPr="00882910">
              <w:t>.</w:t>
            </w:r>
          </w:p>
        </w:tc>
        <w:tc>
          <w:tcPr>
            <w:tcW w:w="2138" w:type="dxa"/>
          </w:tcPr>
          <w:p w:rsidR="00AE3CE6" w:rsidRPr="00882910" w:rsidRDefault="00AE3CE6" w:rsidP="00A903E0">
            <w:pPr>
              <w:pStyle w:val="Margin"/>
            </w:pPr>
          </w:p>
        </w:tc>
      </w:tr>
      <w:tr w:rsidR="00287C48" w:rsidRPr="00882910" w:rsidTr="00A903E0">
        <w:tc>
          <w:tcPr>
            <w:tcW w:w="7488" w:type="dxa"/>
            <w:gridSpan w:val="2"/>
          </w:tcPr>
          <w:p w:rsidR="00287C48" w:rsidRPr="00882910" w:rsidRDefault="00302AEE" w:rsidP="00287C48">
            <w:pPr>
              <w:jc w:val="center"/>
            </w:pPr>
            <w:r>
              <w:rPr>
                <w:noProof/>
                <w:lang w:eastAsia="en-US"/>
              </w:rPr>
              <w:drawing>
                <wp:inline distT="0" distB="0" distL="0" distR="0">
                  <wp:extent cx="4391025" cy="1924050"/>
                  <wp:effectExtent l="0" t="0" r="9525" b="0"/>
                  <wp:docPr id="76" name="Picture 76" descr="ScreenShot00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ScreenShot0027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91025" cy="1924050"/>
                          </a:xfrm>
                          <a:prstGeom prst="rect">
                            <a:avLst/>
                          </a:prstGeom>
                          <a:noFill/>
                          <a:ln>
                            <a:noFill/>
                          </a:ln>
                        </pic:spPr>
                      </pic:pic>
                    </a:graphicData>
                  </a:graphic>
                </wp:inline>
              </w:drawing>
            </w:r>
          </w:p>
        </w:tc>
        <w:tc>
          <w:tcPr>
            <w:tcW w:w="2138" w:type="dxa"/>
          </w:tcPr>
          <w:p w:rsidR="00287C48" w:rsidRPr="00882910" w:rsidRDefault="00287C48" w:rsidP="00A903E0">
            <w:pPr>
              <w:pStyle w:val="Margin"/>
            </w:pPr>
          </w:p>
        </w:tc>
      </w:tr>
      <w:tr w:rsidR="00601B0C" w:rsidRPr="00882910" w:rsidTr="00A903E0">
        <w:tc>
          <w:tcPr>
            <w:tcW w:w="7488" w:type="dxa"/>
            <w:gridSpan w:val="2"/>
          </w:tcPr>
          <w:p w:rsidR="00601B0C" w:rsidRPr="00882910" w:rsidRDefault="00302AEE" w:rsidP="006F6647">
            <w:r w:rsidRPr="00882910">
              <w:rPr>
                <w:noProof/>
                <w:lang w:eastAsia="en-US"/>
              </w:rPr>
              <w:drawing>
                <wp:anchor distT="0" distB="0" distL="114300" distR="114300" simplePos="0" relativeHeight="251645440" behindDoc="0" locked="0" layoutInCell="1" allowOverlap="1">
                  <wp:simplePos x="0" y="0"/>
                  <wp:positionH relativeFrom="margin">
                    <wp:posOffset>1146810</wp:posOffset>
                  </wp:positionH>
                  <wp:positionV relativeFrom="margin">
                    <wp:posOffset>330835</wp:posOffset>
                  </wp:positionV>
                  <wp:extent cx="2600325" cy="171450"/>
                  <wp:effectExtent l="0" t="0" r="9525" b="0"/>
                  <wp:wrapSquare wrapText="bothSides"/>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00325" cy="171450"/>
                          </a:xfrm>
                          <a:prstGeom prst="rect">
                            <a:avLst/>
                          </a:prstGeom>
                          <a:noFill/>
                          <a:ln>
                            <a:noFill/>
                          </a:ln>
                        </pic:spPr>
                      </pic:pic>
                    </a:graphicData>
                  </a:graphic>
                  <wp14:sizeRelH relativeFrom="page">
                    <wp14:pctWidth>0</wp14:pctWidth>
                  </wp14:sizeRelH>
                  <wp14:sizeRelV relativeFrom="page">
                    <wp14:pctHeight>0</wp14:pctHeight>
                  </wp14:sizeRelV>
                </wp:anchor>
              </w:drawing>
            </w:r>
            <w:r w:rsidR="006F6647" w:rsidRPr="00882910">
              <w:t>Then, click on the</w:t>
            </w:r>
            <w:r w:rsidR="00601B0C" w:rsidRPr="00882910">
              <w:t xml:space="preserve"> </w:t>
            </w:r>
            <w:r w:rsidRPr="00882910">
              <w:rPr>
                <w:noProof/>
                <w:lang w:eastAsia="en-US"/>
              </w:rPr>
              <w:drawing>
                <wp:inline distT="0" distB="0" distL="0" distR="0">
                  <wp:extent cx="990600" cy="200025"/>
                  <wp:effectExtent l="0" t="0" r="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90600" cy="200025"/>
                          </a:xfrm>
                          <a:prstGeom prst="rect">
                            <a:avLst/>
                          </a:prstGeom>
                          <a:noFill/>
                          <a:ln>
                            <a:noFill/>
                          </a:ln>
                        </pic:spPr>
                      </pic:pic>
                    </a:graphicData>
                  </a:graphic>
                </wp:inline>
              </w:drawing>
            </w:r>
            <w:r w:rsidR="006B675E" w:rsidRPr="00882910">
              <w:t xml:space="preserve"> </w:t>
            </w:r>
            <w:r w:rsidR="00601B0C" w:rsidRPr="00882910">
              <w:t>button.</w:t>
            </w:r>
            <w:r w:rsidR="006F6647" w:rsidRPr="00882910">
              <w:t xml:space="preserve"> The system will return a success message.</w:t>
            </w:r>
          </w:p>
        </w:tc>
        <w:tc>
          <w:tcPr>
            <w:tcW w:w="2138" w:type="dxa"/>
          </w:tcPr>
          <w:p w:rsidR="00601B0C" w:rsidRPr="00882910" w:rsidRDefault="00601B0C" w:rsidP="00A903E0">
            <w:pPr>
              <w:pStyle w:val="Margin"/>
            </w:pPr>
          </w:p>
        </w:tc>
      </w:tr>
      <w:tr w:rsidR="006F6647" w:rsidRPr="00882910" w:rsidTr="00A903E0">
        <w:tc>
          <w:tcPr>
            <w:tcW w:w="7488" w:type="dxa"/>
            <w:gridSpan w:val="2"/>
          </w:tcPr>
          <w:p w:rsidR="006F6647" w:rsidRPr="00882910" w:rsidRDefault="006F6647" w:rsidP="006F6647">
            <w:r w:rsidRPr="00882910">
              <w:rPr>
                <w:szCs w:val="24"/>
              </w:rPr>
              <w:t xml:space="preserve">Click on the exit icon </w:t>
            </w:r>
            <w:r w:rsidR="00302AEE" w:rsidRPr="00882910">
              <w:rPr>
                <w:noProof/>
                <w:lang w:eastAsia="en-US"/>
              </w:rPr>
              <w:drawing>
                <wp:inline distT="0" distB="0" distL="0" distR="0">
                  <wp:extent cx="152400" cy="152400"/>
                  <wp:effectExtent l="0" t="0" r="0" b="0"/>
                  <wp:docPr id="78" name="Picture 78" descr="S_F_EN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S_F_END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2910">
              <w:rPr>
                <w:szCs w:val="24"/>
              </w:rPr>
              <w:t xml:space="preserve"> to return to the SAP Easy Access screen.</w:t>
            </w:r>
          </w:p>
        </w:tc>
        <w:tc>
          <w:tcPr>
            <w:tcW w:w="2138" w:type="dxa"/>
          </w:tcPr>
          <w:p w:rsidR="006F6647" w:rsidRPr="00882910" w:rsidRDefault="006F6647" w:rsidP="00A903E0">
            <w:pPr>
              <w:pStyle w:val="Margin"/>
            </w:pPr>
          </w:p>
        </w:tc>
      </w:tr>
      <w:tr w:rsidR="00AE3CE6" w:rsidRPr="00882910" w:rsidTr="00A903E0">
        <w:tc>
          <w:tcPr>
            <w:tcW w:w="7488" w:type="dxa"/>
            <w:gridSpan w:val="2"/>
            <w:shd w:val="clear" w:color="auto" w:fill="D9D9D9"/>
          </w:tcPr>
          <w:p w:rsidR="00AE3CE6" w:rsidRPr="00882910" w:rsidRDefault="00302AEE" w:rsidP="00A903E0">
            <w:pPr>
              <w:jc w:val="right"/>
            </w:pPr>
            <w:r w:rsidRPr="00882910">
              <w:rPr>
                <w:noProof/>
                <w:lang w:eastAsia="en-US"/>
              </w:rPr>
              <mc:AlternateContent>
                <mc:Choice Requires="wps">
                  <w:drawing>
                    <wp:inline distT="0" distB="0" distL="0" distR="0">
                      <wp:extent cx="144145" cy="144145"/>
                      <wp:effectExtent l="13335" t="12700" r="13970" b="5080"/>
                      <wp:docPr id="43"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538952F9" id="Rectangle 217"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">
                      <w10:anchorlock/>
                    </v:rect>
                  </w:pict>
                </mc:Fallback>
              </mc:AlternateContent>
            </w:r>
          </w:p>
        </w:tc>
        <w:tc>
          <w:tcPr>
            <w:tcW w:w="2138" w:type="dxa"/>
          </w:tcPr>
          <w:p w:rsidR="00AE3CE6" w:rsidRPr="00882910" w:rsidRDefault="00AE3CE6" w:rsidP="00A903E0">
            <w:pPr>
              <w:pStyle w:val="Margin"/>
            </w:pPr>
          </w:p>
        </w:tc>
      </w:tr>
    </w:tbl>
    <w:p w:rsidR="006329CE" w:rsidRPr="00882910" w:rsidRDefault="006329CE" w:rsidP="008365D4"/>
    <w:p w:rsidR="003913B8" w:rsidRPr="00882910" w:rsidRDefault="00AE3CE6" w:rsidP="008365D4">
      <w:r w:rsidRPr="00882910">
        <w:br w:type="page"/>
      </w:r>
    </w:p>
    <w:tbl>
      <w:tblPr>
        <w:tblpPr w:leftFromText="141" w:rightFromText="141" w:horzAnchor="margin" w:tblpY="509"/>
        <w:tblW w:w="0" w:type="auto"/>
        <w:tblLook w:val="01E0" w:firstRow="1" w:lastRow="1" w:firstColumn="1" w:lastColumn="1" w:noHBand="0" w:noVBand="0"/>
      </w:tblPr>
      <w:tblGrid>
        <w:gridCol w:w="1188"/>
        <w:gridCol w:w="6300"/>
        <w:gridCol w:w="2138"/>
      </w:tblGrid>
      <w:tr w:rsidR="003913B8" w:rsidRPr="00882910" w:rsidTr="00587F1D">
        <w:trPr>
          <w:trHeight w:val="870"/>
        </w:trPr>
        <w:tc>
          <w:tcPr>
            <w:tcW w:w="1188" w:type="dxa"/>
          </w:tcPr>
          <w:p w:rsidR="003913B8" w:rsidRPr="00882910" w:rsidRDefault="003913B8" w:rsidP="00587F1D">
            <w:pPr>
              <w:spacing w:before="0" w:after="0"/>
              <w:jc w:val="right"/>
            </w:pPr>
            <w:r w:rsidRPr="00882910">
              <w:br w:type="page"/>
            </w:r>
            <w:r w:rsidRPr="00882910">
              <w:br w:type="page"/>
            </w:r>
            <w:r w:rsidR="00302AEE" w:rsidRPr="00882910">
              <w:rPr>
                <w:noProof/>
                <w:lang w:eastAsia="en-US"/>
              </w:rPr>
              <mc:AlternateContent>
                <mc:Choice Requires="wps">
                  <w:drawing>
                    <wp:inline distT="0" distB="0" distL="0" distR="0">
                      <wp:extent cx="265430" cy="247650"/>
                      <wp:effectExtent l="3810" t="0" r="0" b="2540"/>
                      <wp:docPr id="42"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9C2F84" id="Rectangle 234"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" fillcolor="#943634" stroked="f">
                      <w10:anchorlock/>
                    </v:rect>
                  </w:pict>
                </mc:Fallback>
              </mc:AlternateContent>
            </w:r>
          </w:p>
        </w:tc>
        <w:tc>
          <w:tcPr>
            <w:tcW w:w="8438" w:type="dxa"/>
            <w:gridSpan w:val="2"/>
          </w:tcPr>
          <w:p w:rsidR="003913B8" w:rsidRPr="00882910" w:rsidRDefault="00570983" w:rsidP="00587F1D">
            <w:pPr>
              <w:pStyle w:val="Heading1"/>
              <w:rPr>
                <w:rFonts w:cs="Arial"/>
              </w:rPr>
            </w:pPr>
            <w:r>
              <w:rPr>
                <w:rFonts w:cs="Arial"/>
              </w:rPr>
              <w:t xml:space="preserve">Step 11: </w:t>
            </w:r>
            <w:r w:rsidR="00882910">
              <w:rPr>
                <w:rFonts w:cs="Arial"/>
              </w:rPr>
              <w:t>Display</w:t>
            </w:r>
            <w:r w:rsidR="003913B8" w:rsidRPr="00882910">
              <w:rPr>
                <w:rFonts w:cs="Arial"/>
              </w:rPr>
              <w:t xml:space="preserve"> Material Inventory</w:t>
            </w:r>
          </w:p>
        </w:tc>
      </w:tr>
      <w:tr w:rsidR="003913B8" w:rsidRPr="00882910" w:rsidTr="003913B8">
        <w:trPr>
          <w:trHeight w:val="940"/>
        </w:trPr>
        <w:tc>
          <w:tcPr>
            <w:tcW w:w="9626" w:type="dxa"/>
            <w:gridSpan w:val="3"/>
            <w:shd w:val="clear" w:color="auto" w:fill="D9D9D9"/>
          </w:tcPr>
          <w:p w:rsidR="003913B8" w:rsidRPr="00882910" w:rsidRDefault="003913B8" w:rsidP="003913B8">
            <w:pPr>
              <w:tabs>
                <w:tab w:val="right" w:pos="9360"/>
              </w:tabs>
              <w:spacing w:before="200"/>
            </w:pPr>
            <w:r w:rsidRPr="00882910">
              <w:rPr>
                <w:b/>
              </w:rPr>
              <w:t xml:space="preserve">Task </w:t>
            </w:r>
            <w:r w:rsidRPr="00882910">
              <w:t>View the inventory of your material again.</w:t>
            </w:r>
            <w:r w:rsidRPr="00882910">
              <w:tab/>
            </w:r>
            <w:r w:rsidRPr="00882910">
              <w:rPr>
                <w:b/>
                <w:sz w:val="20"/>
                <w:szCs w:val="20"/>
              </w:rPr>
              <w:t>Time</w:t>
            </w:r>
            <w:r w:rsidRPr="00882910">
              <w:rPr>
                <w:sz w:val="20"/>
                <w:szCs w:val="20"/>
              </w:rPr>
              <w:t xml:space="preserve"> 5 min</w:t>
            </w:r>
          </w:p>
          <w:p w:rsidR="003913B8" w:rsidRPr="00882910" w:rsidRDefault="003913B8" w:rsidP="003913B8">
            <w:pPr>
              <w:autoSpaceDE w:val="0"/>
              <w:autoSpaceDN w:val="0"/>
              <w:adjustRightInd w:val="0"/>
              <w:rPr>
                <w:rFonts w:cs="FuturaStd-Book"/>
              </w:rPr>
            </w:pPr>
            <w:r w:rsidRPr="00882910">
              <w:rPr>
                <w:rFonts w:cs="FuturaStd-Book"/>
                <w:b/>
              </w:rPr>
              <w:t xml:space="preserve">Short Description </w:t>
            </w:r>
            <w:r w:rsidRPr="00882910">
              <w:rPr>
                <w:rFonts w:cs="FuturaStd-Book"/>
              </w:rPr>
              <w:t xml:space="preserve">Use the Easy Access Menu to </w:t>
            </w:r>
            <w:r w:rsidR="00882910">
              <w:rPr>
                <w:rFonts w:cs="FuturaStd-Book"/>
              </w:rPr>
              <w:t xml:space="preserve">display </w:t>
            </w:r>
            <w:r w:rsidRPr="00882910">
              <w:rPr>
                <w:rFonts w:cs="FuturaStd-Book"/>
              </w:rPr>
              <w:t>the inventory of your material again.</w:t>
            </w:r>
          </w:p>
          <w:p w:rsidR="002A2B69" w:rsidRPr="00882910" w:rsidRDefault="002A2B69" w:rsidP="003913B8">
            <w:pPr>
              <w:autoSpaceDE w:val="0"/>
              <w:autoSpaceDN w:val="0"/>
              <w:adjustRightInd w:val="0"/>
              <w:rPr>
                <w:rFonts w:cs="FuturaStd-Book"/>
              </w:rPr>
            </w:pPr>
            <w:r w:rsidRPr="00882910">
              <w:rPr>
                <w:rFonts w:cs="FuturaStd-Book"/>
                <w:b/>
              </w:rPr>
              <w:t>Name (Position)</w:t>
            </w:r>
            <w:r w:rsidRPr="00882910">
              <w:rPr>
                <w:rFonts w:cs="FuturaStd-Book"/>
              </w:rPr>
              <w:t xml:space="preserve"> Carolin Bruzik (Warehouse Supervisor)</w:t>
            </w:r>
          </w:p>
        </w:tc>
      </w:tr>
      <w:tr w:rsidR="003913B8" w:rsidRPr="00882910" w:rsidTr="003913B8">
        <w:trPr>
          <w:trHeight w:hRule="exact" w:val="345"/>
        </w:trPr>
        <w:tc>
          <w:tcPr>
            <w:tcW w:w="9626" w:type="dxa"/>
            <w:gridSpan w:val="3"/>
            <w:shd w:val="clear" w:color="auto" w:fill="auto"/>
            <w:vAlign w:val="center"/>
          </w:tcPr>
          <w:p w:rsidR="003913B8" w:rsidRPr="00882910" w:rsidRDefault="003913B8" w:rsidP="003913B8"/>
        </w:tc>
      </w:tr>
      <w:tr w:rsidR="003913B8" w:rsidRPr="00882910" w:rsidTr="003913B8">
        <w:tc>
          <w:tcPr>
            <w:tcW w:w="7488" w:type="dxa"/>
            <w:gridSpan w:val="2"/>
          </w:tcPr>
          <w:p w:rsidR="003913B8" w:rsidRPr="00882910" w:rsidRDefault="003913B8" w:rsidP="003913B8">
            <w:r w:rsidRPr="00882910">
              <w:t xml:space="preserve">To </w:t>
            </w:r>
            <w:r w:rsidR="00882910">
              <w:t xml:space="preserve">display </w:t>
            </w:r>
            <w:r w:rsidRPr="00882910">
              <w:t>the material inventory, follow the menu path:</w:t>
            </w:r>
          </w:p>
          <w:p w:rsidR="003913B8" w:rsidRPr="00882910" w:rsidRDefault="003913B8" w:rsidP="003913B8">
            <w:pPr>
              <w:pStyle w:val="MenuPath"/>
            </w:pPr>
            <w:r w:rsidRPr="00882910">
              <w:t xml:space="preserve">  Logistics </w:t>
            </w:r>
            <w:r w:rsidRPr="00882910">
              <w:rPr>
                <w:color w:val="943634"/>
              </w:rPr>
              <w:t>►</w:t>
            </w:r>
            <w:r w:rsidRPr="00882910">
              <w:t xml:space="preserve"> Materials Management </w:t>
            </w:r>
            <w:r w:rsidRPr="00882910">
              <w:rPr>
                <w:color w:val="943634"/>
              </w:rPr>
              <w:t>►</w:t>
            </w:r>
            <w:r w:rsidRPr="00882910">
              <w:t xml:space="preserve"> Inventory Management </w:t>
            </w:r>
            <w:r w:rsidRPr="00882910">
              <w:rPr>
                <w:color w:val="943634"/>
              </w:rPr>
              <w:t>►</w:t>
            </w:r>
            <w:r w:rsidRPr="00882910">
              <w:t xml:space="preserve"> Environment </w:t>
            </w:r>
            <w:r w:rsidRPr="00882910">
              <w:rPr>
                <w:color w:val="943634"/>
              </w:rPr>
              <w:t>►</w:t>
            </w:r>
            <w:r w:rsidRPr="00882910">
              <w:t xml:space="preserve"> Stock </w:t>
            </w:r>
            <w:r w:rsidRPr="00882910">
              <w:rPr>
                <w:color w:val="943634"/>
              </w:rPr>
              <w:t>►</w:t>
            </w:r>
            <w:r w:rsidRPr="00882910">
              <w:t xml:space="preserve"> Stock Overview</w:t>
            </w:r>
          </w:p>
        </w:tc>
        <w:tc>
          <w:tcPr>
            <w:tcW w:w="2138" w:type="dxa"/>
          </w:tcPr>
          <w:p w:rsidR="003913B8" w:rsidRPr="00882910" w:rsidRDefault="003913B8" w:rsidP="003913B8">
            <w:pPr>
              <w:pStyle w:val="Margin"/>
            </w:pPr>
          </w:p>
          <w:p w:rsidR="003913B8" w:rsidRPr="00882910" w:rsidRDefault="003913B8" w:rsidP="003913B8">
            <w:pPr>
              <w:pStyle w:val="Margin"/>
            </w:pPr>
            <w:r w:rsidRPr="00882910">
              <w:t>Menu path</w:t>
            </w:r>
          </w:p>
          <w:p w:rsidR="003913B8" w:rsidRPr="00882910" w:rsidRDefault="003913B8" w:rsidP="003913B8">
            <w:pPr>
              <w:pStyle w:val="Margin"/>
            </w:pPr>
          </w:p>
        </w:tc>
      </w:tr>
      <w:tr w:rsidR="003913B8" w:rsidRPr="00882910" w:rsidTr="003913B8">
        <w:tc>
          <w:tcPr>
            <w:tcW w:w="7488" w:type="dxa"/>
            <w:gridSpan w:val="2"/>
          </w:tcPr>
          <w:p w:rsidR="003913B8" w:rsidRPr="00882910" w:rsidRDefault="003913B8" w:rsidP="00C43146">
            <w:r w:rsidRPr="00882910">
              <w:t xml:space="preserve">In the </w:t>
            </w:r>
            <w:r w:rsidRPr="00882910">
              <w:rPr>
                <w:i/>
              </w:rPr>
              <w:t>Stock Overview</w:t>
            </w:r>
            <w:r w:rsidRPr="00882910">
              <w:t xml:space="preserve"> screen, enter </w:t>
            </w:r>
            <w:r w:rsidR="00C43146">
              <w:rPr>
                <w:b/>
              </w:rPr>
              <w:t>PRTR2</w:t>
            </w:r>
            <w:r w:rsidRPr="00882910">
              <w:rPr>
                <w:b/>
              </w:rPr>
              <w:t xml:space="preserve">### </w:t>
            </w:r>
            <w:r w:rsidRPr="00882910">
              <w:t xml:space="preserve">as </w:t>
            </w:r>
            <w:r w:rsidRPr="004D0871">
              <w:t>Material</w:t>
            </w:r>
            <w:r w:rsidRPr="00882910">
              <w:rPr>
                <w:i/>
              </w:rPr>
              <w:t xml:space="preserve"> </w:t>
            </w:r>
            <w:r w:rsidRPr="00882910">
              <w:t xml:space="preserve">(remember to replace ### with your number). Ensure that all other search criteria fields are blank and click on </w:t>
            </w:r>
            <w:r w:rsidR="00302AEE" w:rsidRPr="00882910">
              <w:rPr>
                <w:noProof/>
                <w:lang w:eastAsia="en-US"/>
              </w:rPr>
              <w:drawing>
                <wp:inline distT="0" distB="0" distL="0" distR="0">
                  <wp:extent cx="152400" cy="142875"/>
                  <wp:effectExtent l="0" t="0" r="0" b="9525"/>
                  <wp:docPr id="81" name="Picture 81" descr="S_B_EX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S_B_EXE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82910">
              <w:t>.</w:t>
            </w:r>
          </w:p>
        </w:tc>
        <w:tc>
          <w:tcPr>
            <w:tcW w:w="2138" w:type="dxa"/>
          </w:tcPr>
          <w:p w:rsidR="003913B8" w:rsidRPr="00882910" w:rsidRDefault="003913B8" w:rsidP="003913B8">
            <w:pPr>
              <w:pStyle w:val="Margin"/>
            </w:pPr>
          </w:p>
          <w:p w:rsidR="003913B8" w:rsidRPr="00882910" w:rsidRDefault="00C43146" w:rsidP="003913B8">
            <w:pPr>
              <w:pStyle w:val="Margin"/>
            </w:pPr>
            <w:r>
              <w:t>PRTR2</w:t>
            </w:r>
            <w:r w:rsidR="003913B8" w:rsidRPr="00882910">
              <w:t>###</w:t>
            </w:r>
          </w:p>
        </w:tc>
      </w:tr>
      <w:tr w:rsidR="003913B8" w:rsidRPr="00882910" w:rsidTr="003913B8">
        <w:tc>
          <w:tcPr>
            <w:tcW w:w="7488" w:type="dxa"/>
            <w:gridSpan w:val="2"/>
          </w:tcPr>
          <w:p w:rsidR="003913B8" w:rsidRPr="00882910" w:rsidRDefault="00302AEE" w:rsidP="003913B8">
            <w:pPr>
              <w:jc w:val="center"/>
            </w:pPr>
            <w:r>
              <w:rPr>
                <w:noProof/>
                <w:lang w:eastAsia="en-US"/>
              </w:rPr>
              <w:drawing>
                <wp:inline distT="0" distB="0" distL="0" distR="0">
                  <wp:extent cx="4371975" cy="3324225"/>
                  <wp:effectExtent l="0" t="0" r="9525" b="9525"/>
                  <wp:docPr id="82" name="Picture 82" descr="ScreenShot00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creenShot0027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71975" cy="3324225"/>
                          </a:xfrm>
                          <a:prstGeom prst="rect">
                            <a:avLst/>
                          </a:prstGeom>
                          <a:noFill/>
                          <a:ln>
                            <a:noFill/>
                          </a:ln>
                        </pic:spPr>
                      </pic:pic>
                    </a:graphicData>
                  </a:graphic>
                </wp:inline>
              </w:drawing>
            </w:r>
          </w:p>
        </w:tc>
        <w:tc>
          <w:tcPr>
            <w:tcW w:w="2138" w:type="dxa"/>
          </w:tcPr>
          <w:p w:rsidR="003913B8" w:rsidRPr="00882910" w:rsidRDefault="003913B8" w:rsidP="003913B8">
            <w:pPr>
              <w:pStyle w:val="Margin"/>
            </w:pPr>
          </w:p>
        </w:tc>
      </w:tr>
      <w:tr w:rsidR="003913B8" w:rsidRPr="00882910" w:rsidTr="003913B8">
        <w:tc>
          <w:tcPr>
            <w:tcW w:w="7488" w:type="dxa"/>
            <w:gridSpan w:val="2"/>
          </w:tcPr>
          <w:p w:rsidR="003913B8" w:rsidRPr="00882910" w:rsidRDefault="00BA5076" w:rsidP="00AC3590">
            <w:r w:rsidRPr="00882910">
              <w:t>Note that the</w:t>
            </w:r>
            <w:r w:rsidR="003913B8" w:rsidRPr="00882910">
              <w:t xml:space="preserve"> amount of </w:t>
            </w:r>
            <w:r w:rsidRPr="00882910">
              <w:t>your good</w:t>
            </w:r>
            <w:r w:rsidR="003913B8" w:rsidRPr="00882910">
              <w:t xml:space="preserve"> in </w:t>
            </w:r>
            <w:r w:rsidR="000916A5" w:rsidRPr="00882910">
              <w:t>San Diego has decreased</w:t>
            </w:r>
            <w:r w:rsidR="003913B8" w:rsidRPr="00882910">
              <w:t xml:space="preserve">. </w:t>
            </w:r>
            <w:r w:rsidR="000916A5" w:rsidRPr="00882910">
              <w:t xml:space="preserve">This represents that the 5 pieces of your material actually </w:t>
            </w:r>
            <w:r w:rsidRPr="00882910">
              <w:t>have</w:t>
            </w:r>
            <w:r w:rsidR="000916A5" w:rsidRPr="00882910">
              <w:t xml:space="preserve"> been shipped.</w:t>
            </w:r>
          </w:p>
        </w:tc>
        <w:tc>
          <w:tcPr>
            <w:tcW w:w="2138" w:type="dxa"/>
          </w:tcPr>
          <w:p w:rsidR="003913B8" w:rsidRPr="00882910" w:rsidRDefault="003913B8" w:rsidP="003913B8">
            <w:pPr>
              <w:pStyle w:val="Margin"/>
            </w:pPr>
          </w:p>
        </w:tc>
      </w:tr>
      <w:tr w:rsidR="003913B8" w:rsidRPr="00882910" w:rsidTr="003913B8">
        <w:tc>
          <w:tcPr>
            <w:tcW w:w="7488" w:type="dxa"/>
            <w:gridSpan w:val="2"/>
          </w:tcPr>
          <w:p w:rsidR="003913B8" w:rsidRPr="00882910" w:rsidRDefault="003913B8" w:rsidP="003913B8">
            <w:r w:rsidRPr="00882910">
              <w:rPr>
                <w:szCs w:val="24"/>
              </w:rPr>
              <w:t xml:space="preserve">Click on the exit icon </w:t>
            </w:r>
            <w:r w:rsidR="00302AEE" w:rsidRPr="00882910">
              <w:rPr>
                <w:noProof/>
                <w:lang w:eastAsia="en-US"/>
              </w:rPr>
              <w:drawing>
                <wp:inline distT="0" distB="0" distL="0" distR="0">
                  <wp:extent cx="152400" cy="152400"/>
                  <wp:effectExtent l="0" t="0" r="0" b="0"/>
                  <wp:docPr id="83" name="Picture 83" descr="S_F_EN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S_F_END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2910">
              <w:rPr>
                <w:szCs w:val="24"/>
              </w:rPr>
              <w:t xml:space="preserve"> to return to the SAP Easy Access screen.</w:t>
            </w:r>
          </w:p>
        </w:tc>
        <w:tc>
          <w:tcPr>
            <w:tcW w:w="2138" w:type="dxa"/>
          </w:tcPr>
          <w:p w:rsidR="003913B8" w:rsidRPr="00882910" w:rsidRDefault="003913B8" w:rsidP="003913B8">
            <w:pPr>
              <w:pStyle w:val="Margin"/>
            </w:pPr>
          </w:p>
        </w:tc>
      </w:tr>
      <w:tr w:rsidR="003913B8" w:rsidRPr="00882910" w:rsidTr="003913B8">
        <w:tc>
          <w:tcPr>
            <w:tcW w:w="7488" w:type="dxa"/>
            <w:gridSpan w:val="2"/>
            <w:shd w:val="clear" w:color="auto" w:fill="D9D9D9"/>
          </w:tcPr>
          <w:p w:rsidR="003913B8" w:rsidRPr="00882910" w:rsidRDefault="00302AEE" w:rsidP="003913B8">
            <w:pPr>
              <w:jc w:val="right"/>
            </w:pPr>
            <w:r w:rsidRPr="00882910">
              <w:rPr>
                <w:noProof/>
                <w:lang w:eastAsia="en-US"/>
              </w:rPr>
              <mc:AlternateContent>
                <mc:Choice Requires="wps">
                  <w:drawing>
                    <wp:inline distT="0" distB="0" distL="0" distR="0">
                      <wp:extent cx="144145" cy="144145"/>
                      <wp:effectExtent l="13335" t="11430" r="13970" b="6350"/>
                      <wp:docPr id="32"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2B5438DD" id="Rectangle 233"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">
                      <w10:anchorlock/>
                    </v:rect>
                  </w:pict>
                </mc:Fallback>
              </mc:AlternateContent>
            </w:r>
          </w:p>
        </w:tc>
        <w:tc>
          <w:tcPr>
            <w:tcW w:w="2138" w:type="dxa"/>
          </w:tcPr>
          <w:p w:rsidR="003913B8" w:rsidRPr="00882910" w:rsidRDefault="003913B8" w:rsidP="003913B8">
            <w:pPr>
              <w:pStyle w:val="Margin"/>
            </w:pPr>
          </w:p>
        </w:tc>
      </w:tr>
    </w:tbl>
    <w:p w:rsidR="00287C48" w:rsidRPr="00882910" w:rsidRDefault="00287C48" w:rsidP="008365D4"/>
    <w:p w:rsidR="003913B8" w:rsidRPr="00882910" w:rsidRDefault="00287C48" w:rsidP="008365D4">
      <w:r w:rsidRPr="00882910">
        <w:br w:type="page"/>
      </w:r>
    </w:p>
    <w:tbl>
      <w:tblPr>
        <w:tblpPr w:leftFromText="141" w:rightFromText="141" w:horzAnchor="margin" w:tblpY="509"/>
        <w:tblW w:w="0" w:type="auto"/>
        <w:tblLook w:val="01E0" w:firstRow="1" w:lastRow="1" w:firstColumn="1" w:lastColumn="1" w:noHBand="0" w:noVBand="0"/>
      </w:tblPr>
      <w:tblGrid>
        <w:gridCol w:w="1188"/>
        <w:gridCol w:w="6300"/>
        <w:gridCol w:w="2138"/>
      </w:tblGrid>
      <w:tr w:rsidR="003913B8" w:rsidRPr="00882910" w:rsidTr="00587F1D">
        <w:trPr>
          <w:trHeight w:val="870"/>
        </w:trPr>
        <w:tc>
          <w:tcPr>
            <w:tcW w:w="1188" w:type="dxa"/>
          </w:tcPr>
          <w:p w:rsidR="003913B8" w:rsidRPr="00882910" w:rsidRDefault="003913B8" w:rsidP="00587F1D">
            <w:pPr>
              <w:spacing w:before="0" w:after="0"/>
              <w:jc w:val="right"/>
            </w:pPr>
            <w:r w:rsidRPr="00882910">
              <w:br w:type="page"/>
            </w:r>
            <w:r w:rsidRPr="00882910">
              <w:br w:type="page"/>
            </w:r>
            <w:r w:rsidR="00302AEE" w:rsidRPr="00882910">
              <w:rPr>
                <w:noProof/>
                <w:lang w:eastAsia="en-US"/>
              </w:rPr>
              <mc:AlternateContent>
                <mc:Choice Requires="wps">
                  <w:drawing>
                    <wp:inline distT="0" distB="0" distL="0" distR="0">
                      <wp:extent cx="265430" cy="247650"/>
                      <wp:effectExtent l="3810" t="0" r="0" b="2540"/>
                      <wp:docPr id="31"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B1042E" id="Rectangle 238"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" fillcolor="#943634" stroked="f">
                      <w10:anchorlock/>
                    </v:rect>
                  </w:pict>
                </mc:Fallback>
              </mc:AlternateContent>
            </w:r>
          </w:p>
        </w:tc>
        <w:tc>
          <w:tcPr>
            <w:tcW w:w="8438" w:type="dxa"/>
            <w:gridSpan w:val="2"/>
          </w:tcPr>
          <w:p w:rsidR="003913B8" w:rsidRPr="00882910" w:rsidRDefault="00570983" w:rsidP="00587F1D">
            <w:pPr>
              <w:pStyle w:val="Heading1"/>
              <w:rPr>
                <w:rFonts w:cs="Arial"/>
              </w:rPr>
            </w:pPr>
            <w:r>
              <w:rPr>
                <w:rFonts w:cs="Arial"/>
              </w:rPr>
              <w:t xml:space="preserve">Step 12: </w:t>
            </w:r>
            <w:r w:rsidR="00882910">
              <w:rPr>
                <w:rFonts w:cs="Arial"/>
              </w:rPr>
              <w:t>Display</w:t>
            </w:r>
            <w:r w:rsidR="003913B8" w:rsidRPr="00882910">
              <w:rPr>
                <w:rFonts w:cs="Arial"/>
              </w:rPr>
              <w:t xml:space="preserve"> Material Inventory Value</w:t>
            </w:r>
          </w:p>
        </w:tc>
      </w:tr>
      <w:tr w:rsidR="003913B8" w:rsidRPr="00882910" w:rsidTr="003913B8">
        <w:trPr>
          <w:trHeight w:val="940"/>
        </w:trPr>
        <w:tc>
          <w:tcPr>
            <w:tcW w:w="9626" w:type="dxa"/>
            <w:gridSpan w:val="3"/>
            <w:shd w:val="clear" w:color="auto" w:fill="D9D9D9"/>
          </w:tcPr>
          <w:p w:rsidR="003913B8" w:rsidRPr="00882910" w:rsidRDefault="003913B8" w:rsidP="003913B8">
            <w:pPr>
              <w:tabs>
                <w:tab w:val="right" w:pos="9360"/>
              </w:tabs>
              <w:spacing w:before="200"/>
            </w:pPr>
            <w:r w:rsidRPr="00882910">
              <w:rPr>
                <w:b/>
              </w:rPr>
              <w:t xml:space="preserve">Task </w:t>
            </w:r>
            <w:r w:rsidRPr="00882910">
              <w:t>View the value of your material inventory again.</w:t>
            </w:r>
            <w:r w:rsidRPr="00882910">
              <w:tab/>
            </w:r>
            <w:r w:rsidRPr="00882910">
              <w:rPr>
                <w:b/>
                <w:sz w:val="20"/>
                <w:szCs w:val="20"/>
              </w:rPr>
              <w:t>Time</w:t>
            </w:r>
            <w:r w:rsidRPr="00882910">
              <w:rPr>
                <w:sz w:val="20"/>
                <w:szCs w:val="20"/>
              </w:rPr>
              <w:t xml:space="preserve"> 5 min</w:t>
            </w:r>
          </w:p>
          <w:p w:rsidR="003913B8" w:rsidRPr="00882910" w:rsidRDefault="003913B8" w:rsidP="003913B8">
            <w:pPr>
              <w:autoSpaceDE w:val="0"/>
              <w:autoSpaceDN w:val="0"/>
              <w:adjustRightInd w:val="0"/>
              <w:rPr>
                <w:rFonts w:cs="FuturaStd-Book"/>
              </w:rPr>
            </w:pPr>
            <w:r w:rsidRPr="00882910">
              <w:rPr>
                <w:rFonts w:cs="FuturaStd-Book"/>
                <w:b/>
              </w:rPr>
              <w:t xml:space="preserve">Short Description </w:t>
            </w:r>
            <w:r w:rsidRPr="00882910">
              <w:rPr>
                <w:rFonts w:cs="FuturaStd-Book"/>
              </w:rPr>
              <w:t xml:space="preserve">Use the Easy Access Menu to </w:t>
            </w:r>
            <w:r w:rsidR="00882910">
              <w:rPr>
                <w:rFonts w:cs="FuturaStd-Book"/>
              </w:rPr>
              <w:t xml:space="preserve">display </w:t>
            </w:r>
            <w:r w:rsidRPr="00882910">
              <w:rPr>
                <w:rFonts w:cs="FuturaStd-Book"/>
              </w:rPr>
              <w:t>the value of your material inventory again.</w:t>
            </w:r>
          </w:p>
          <w:p w:rsidR="002A2B69" w:rsidRPr="00882910" w:rsidRDefault="002A2B69" w:rsidP="003913B8">
            <w:pPr>
              <w:autoSpaceDE w:val="0"/>
              <w:autoSpaceDN w:val="0"/>
              <w:adjustRightInd w:val="0"/>
              <w:rPr>
                <w:rFonts w:cs="FuturaStd-Book"/>
              </w:rPr>
            </w:pPr>
            <w:r w:rsidRPr="00882910">
              <w:rPr>
                <w:rFonts w:cs="FuturaStd-Book"/>
                <w:b/>
              </w:rPr>
              <w:t>Name (Position)</w:t>
            </w:r>
            <w:r w:rsidRPr="00882910">
              <w:rPr>
                <w:rFonts w:cs="FuturaStd-Book"/>
              </w:rPr>
              <w:t xml:space="preserve"> Carolin Bruzik (Warehouse Supervisor)</w:t>
            </w:r>
          </w:p>
        </w:tc>
      </w:tr>
      <w:tr w:rsidR="003913B8" w:rsidRPr="00882910" w:rsidTr="003913B8">
        <w:trPr>
          <w:trHeight w:hRule="exact" w:val="345"/>
        </w:trPr>
        <w:tc>
          <w:tcPr>
            <w:tcW w:w="9626" w:type="dxa"/>
            <w:gridSpan w:val="3"/>
            <w:shd w:val="clear" w:color="auto" w:fill="auto"/>
            <w:vAlign w:val="center"/>
          </w:tcPr>
          <w:p w:rsidR="003913B8" w:rsidRPr="00882910" w:rsidRDefault="003913B8" w:rsidP="003913B8"/>
        </w:tc>
      </w:tr>
      <w:tr w:rsidR="003913B8" w:rsidRPr="00882910" w:rsidTr="003913B8">
        <w:tc>
          <w:tcPr>
            <w:tcW w:w="7488" w:type="dxa"/>
            <w:gridSpan w:val="2"/>
          </w:tcPr>
          <w:p w:rsidR="003913B8" w:rsidRPr="00882910" w:rsidRDefault="003913B8" w:rsidP="003913B8">
            <w:r w:rsidRPr="00882910">
              <w:t xml:space="preserve">To </w:t>
            </w:r>
            <w:r w:rsidR="00882910">
              <w:t xml:space="preserve">display </w:t>
            </w:r>
            <w:r w:rsidRPr="00882910">
              <w:t>the material inventory value, follow the menu path:</w:t>
            </w:r>
          </w:p>
          <w:p w:rsidR="003913B8" w:rsidRPr="00882910" w:rsidRDefault="003913B8" w:rsidP="003913B8">
            <w:pPr>
              <w:pStyle w:val="MenuPath"/>
            </w:pPr>
            <w:r w:rsidRPr="00882910">
              <w:t xml:space="preserve">  Logistics </w:t>
            </w:r>
            <w:r w:rsidRPr="00882910">
              <w:rPr>
                <w:color w:val="943634"/>
              </w:rPr>
              <w:t>►</w:t>
            </w:r>
            <w:r w:rsidRPr="00882910">
              <w:t xml:space="preserve"> Materials Management </w:t>
            </w:r>
            <w:r w:rsidRPr="00882910">
              <w:rPr>
                <w:color w:val="943634"/>
              </w:rPr>
              <w:t>►</w:t>
            </w:r>
            <w:r w:rsidRPr="00882910">
              <w:t xml:space="preserve"> Inventory Management </w:t>
            </w:r>
            <w:r w:rsidRPr="00882910">
              <w:rPr>
                <w:color w:val="943634"/>
              </w:rPr>
              <w:t>►</w:t>
            </w:r>
            <w:r w:rsidRPr="00882910">
              <w:t xml:space="preserve"> Environment </w:t>
            </w:r>
            <w:r w:rsidRPr="00882910">
              <w:rPr>
                <w:color w:val="943634"/>
              </w:rPr>
              <w:t>►</w:t>
            </w:r>
            <w:r w:rsidRPr="00882910">
              <w:t xml:space="preserve"> Stock </w:t>
            </w:r>
            <w:r w:rsidRPr="00882910">
              <w:rPr>
                <w:color w:val="943634"/>
              </w:rPr>
              <w:t>►</w:t>
            </w:r>
            <w:r w:rsidRPr="00882910">
              <w:t xml:space="preserve"> Warehouse Stock</w:t>
            </w:r>
          </w:p>
        </w:tc>
        <w:tc>
          <w:tcPr>
            <w:tcW w:w="2138" w:type="dxa"/>
          </w:tcPr>
          <w:p w:rsidR="003913B8" w:rsidRPr="00882910" w:rsidRDefault="003913B8" w:rsidP="003913B8">
            <w:pPr>
              <w:pStyle w:val="Margin"/>
            </w:pPr>
          </w:p>
          <w:p w:rsidR="003913B8" w:rsidRPr="00882910" w:rsidRDefault="003913B8" w:rsidP="003913B8">
            <w:pPr>
              <w:pStyle w:val="Margin"/>
            </w:pPr>
            <w:r w:rsidRPr="00882910">
              <w:t>Menu path</w:t>
            </w:r>
          </w:p>
          <w:p w:rsidR="003913B8" w:rsidRPr="00882910" w:rsidRDefault="003913B8" w:rsidP="003913B8">
            <w:pPr>
              <w:pStyle w:val="Margin"/>
            </w:pPr>
          </w:p>
        </w:tc>
      </w:tr>
      <w:tr w:rsidR="003913B8" w:rsidRPr="00882910" w:rsidTr="003913B8">
        <w:tc>
          <w:tcPr>
            <w:tcW w:w="7488" w:type="dxa"/>
            <w:gridSpan w:val="2"/>
          </w:tcPr>
          <w:p w:rsidR="003913B8" w:rsidRPr="00882910" w:rsidRDefault="003913B8" w:rsidP="004F7574">
            <w:r w:rsidRPr="00882910">
              <w:t xml:space="preserve">In the </w:t>
            </w:r>
            <w:r w:rsidRPr="00882910">
              <w:rPr>
                <w:i/>
              </w:rPr>
              <w:t>Display Warehouse Stocks of Material</w:t>
            </w:r>
            <w:r w:rsidRPr="00882910">
              <w:t xml:space="preserve"> screen, enter </w:t>
            </w:r>
            <w:r w:rsidR="004F7574">
              <w:rPr>
                <w:b/>
              </w:rPr>
              <w:t>PRTR2</w:t>
            </w:r>
            <w:r w:rsidRPr="00882910">
              <w:rPr>
                <w:b/>
              </w:rPr>
              <w:t xml:space="preserve">### </w:t>
            </w:r>
            <w:r w:rsidRPr="00882910">
              <w:t xml:space="preserve">as </w:t>
            </w:r>
            <w:r w:rsidRPr="004D0871">
              <w:t>Material</w:t>
            </w:r>
            <w:r w:rsidRPr="00882910">
              <w:rPr>
                <w:i/>
              </w:rPr>
              <w:t xml:space="preserve"> </w:t>
            </w:r>
            <w:r w:rsidRPr="00882910">
              <w:t xml:space="preserve">(remember to replace ### with your number). Ensure that all other search criteria fields are blank and click on </w:t>
            </w:r>
            <w:r w:rsidR="00302AEE" w:rsidRPr="00882910">
              <w:rPr>
                <w:noProof/>
                <w:lang w:eastAsia="en-US"/>
              </w:rPr>
              <w:drawing>
                <wp:inline distT="0" distB="0" distL="0" distR="0">
                  <wp:extent cx="152400" cy="142875"/>
                  <wp:effectExtent l="0" t="0" r="0" b="9525"/>
                  <wp:docPr id="86" name="Picture 86" descr="S_B_EX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S_B_EXE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82910">
              <w:t>.</w:t>
            </w:r>
          </w:p>
        </w:tc>
        <w:tc>
          <w:tcPr>
            <w:tcW w:w="2138" w:type="dxa"/>
          </w:tcPr>
          <w:p w:rsidR="003913B8" w:rsidRPr="00882910" w:rsidRDefault="003913B8" w:rsidP="003913B8">
            <w:pPr>
              <w:pStyle w:val="Margin"/>
            </w:pPr>
          </w:p>
          <w:p w:rsidR="003913B8" w:rsidRPr="00882910" w:rsidRDefault="004F7574" w:rsidP="003913B8">
            <w:pPr>
              <w:pStyle w:val="Margin"/>
            </w:pPr>
            <w:r>
              <w:t>PRTR2</w:t>
            </w:r>
            <w:r w:rsidR="003913B8" w:rsidRPr="00882910">
              <w:t>###</w:t>
            </w:r>
          </w:p>
        </w:tc>
      </w:tr>
      <w:tr w:rsidR="003913B8" w:rsidRPr="00882910" w:rsidTr="003913B8">
        <w:tc>
          <w:tcPr>
            <w:tcW w:w="7488" w:type="dxa"/>
            <w:gridSpan w:val="2"/>
          </w:tcPr>
          <w:p w:rsidR="003913B8" w:rsidRPr="00882910" w:rsidRDefault="00302AEE" w:rsidP="003913B8">
            <w:pPr>
              <w:jc w:val="center"/>
            </w:pPr>
            <w:r>
              <w:rPr>
                <w:noProof/>
                <w:lang w:eastAsia="en-US"/>
              </w:rPr>
              <w:drawing>
                <wp:inline distT="0" distB="0" distL="0" distR="0">
                  <wp:extent cx="3476625" cy="3171825"/>
                  <wp:effectExtent l="0" t="0" r="9525" b="9525"/>
                  <wp:docPr id="87" name="Picture 87" descr="ScreenShot00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ScreenShot0027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476625" cy="3171825"/>
                          </a:xfrm>
                          <a:prstGeom prst="rect">
                            <a:avLst/>
                          </a:prstGeom>
                          <a:noFill/>
                          <a:ln>
                            <a:noFill/>
                          </a:ln>
                        </pic:spPr>
                      </pic:pic>
                    </a:graphicData>
                  </a:graphic>
                </wp:inline>
              </w:drawing>
            </w:r>
          </w:p>
        </w:tc>
        <w:tc>
          <w:tcPr>
            <w:tcW w:w="2138" w:type="dxa"/>
          </w:tcPr>
          <w:p w:rsidR="003913B8" w:rsidRPr="00882910" w:rsidRDefault="003913B8" w:rsidP="003913B8">
            <w:pPr>
              <w:pStyle w:val="Margin"/>
            </w:pPr>
          </w:p>
        </w:tc>
      </w:tr>
      <w:tr w:rsidR="003913B8" w:rsidRPr="00882910" w:rsidTr="003913B8">
        <w:tc>
          <w:tcPr>
            <w:tcW w:w="7488" w:type="dxa"/>
            <w:gridSpan w:val="2"/>
          </w:tcPr>
          <w:p w:rsidR="003913B8" w:rsidRPr="00882910" w:rsidRDefault="003913B8" w:rsidP="00BA5076">
            <w:r w:rsidRPr="00882910">
              <w:t xml:space="preserve">As you can see the values associated with the material </w:t>
            </w:r>
            <w:r w:rsidR="000916A5" w:rsidRPr="00882910">
              <w:t>in San Diego</w:t>
            </w:r>
            <w:r w:rsidRPr="00882910">
              <w:t xml:space="preserve"> has decreased. Also the</w:t>
            </w:r>
            <w:r w:rsidR="000916A5" w:rsidRPr="00882910">
              <w:t>re</w:t>
            </w:r>
            <w:r w:rsidRPr="00882910">
              <w:t xml:space="preserve"> </w:t>
            </w:r>
            <w:r w:rsidR="000916A5" w:rsidRPr="00882910">
              <w:t xml:space="preserve">is no </w:t>
            </w:r>
            <w:r w:rsidRPr="00882910">
              <w:t xml:space="preserve">value </w:t>
            </w:r>
            <w:r w:rsidR="000916A5" w:rsidRPr="00882910">
              <w:t>associated to</w:t>
            </w:r>
            <w:r w:rsidR="00372F6B" w:rsidRPr="00882910">
              <w:t xml:space="preserve"> the</w:t>
            </w:r>
            <w:r w:rsidRPr="00882910">
              <w:t xml:space="preserve"> </w:t>
            </w:r>
            <w:r w:rsidRPr="00882910">
              <w:rPr>
                <w:i/>
              </w:rPr>
              <w:t>Transit/Transf.</w:t>
            </w:r>
            <w:r w:rsidRPr="00882910">
              <w:t xml:space="preserve"> for San Diego</w:t>
            </w:r>
            <w:r w:rsidR="00372F6B" w:rsidRPr="00882910">
              <w:t xml:space="preserve">. This indicates the change of ownership </w:t>
            </w:r>
            <w:r w:rsidR="00BA5076" w:rsidRPr="00882910">
              <w:t>after processing</w:t>
            </w:r>
            <w:r w:rsidR="00372F6B" w:rsidRPr="00882910">
              <w:t xml:space="preserve"> the shipping order.</w:t>
            </w:r>
          </w:p>
        </w:tc>
        <w:tc>
          <w:tcPr>
            <w:tcW w:w="2138" w:type="dxa"/>
          </w:tcPr>
          <w:p w:rsidR="003913B8" w:rsidRPr="00882910" w:rsidRDefault="003913B8" w:rsidP="003913B8">
            <w:pPr>
              <w:pStyle w:val="Margin"/>
            </w:pPr>
          </w:p>
        </w:tc>
      </w:tr>
      <w:tr w:rsidR="003913B8" w:rsidRPr="00882910" w:rsidTr="003913B8">
        <w:tc>
          <w:tcPr>
            <w:tcW w:w="7488" w:type="dxa"/>
            <w:gridSpan w:val="2"/>
          </w:tcPr>
          <w:p w:rsidR="003913B8" w:rsidRPr="00882910" w:rsidRDefault="003913B8" w:rsidP="003913B8">
            <w:r w:rsidRPr="00882910">
              <w:rPr>
                <w:szCs w:val="24"/>
              </w:rPr>
              <w:t xml:space="preserve">Click on the exit icon </w:t>
            </w:r>
            <w:r w:rsidR="00302AEE" w:rsidRPr="00882910">
              <w:rPr>
                <w:noProof/>
                <w:lang w:eastAsia="en-US"/>
              </w:rPr>
              <w:drawing>
                <wp:inline distT="0" distB="0" distL="0" distR="0">
                  <wp:extent cx="152400" cy="152400"/>
                  <wp:effectExtent l="0" t="0" r="0" b="0"/>
                  <wp:docPr id="88" name="Picture 88" descr="S_F_EN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S_F_END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82910">
              <w:rPr>
                <w:szCs w:val="24"/>
              </w:rPr>
              <w:t xml:space="preserve"> twice to return to the SAP Easy Access screen.</w:t>
            </w:r>
          </w:p>
        </w:tc>
        <w:tc>
          <w:tcPr>
            <w:tcW w:w="2138" w:type="dxa"/>
          </w:tcPr>
          <w:p w:rsidR="003913B8" w:rsidRPr="00882910" w:rsidRDefault="003913B8" w:rsidP="003913B8">
            <w:pPr>
              <w:pStyle w:val="Margin"/>
            </w:pPr>
          </w:p>
        </w:tc>
      </w:tr>
      <w:tr w:rsidR="003913B8" w:rsidRPr="00882910" w:rsidTr="003913B8">
        <w:tc>
          <w:tcPr>
            <w:tcW w:w="7488" w:type="dxa"/>
            <w:gridSpan w:val="2"/>
            <w:shd w:val="clear" w:color="auto" w:fill="D9D9D9"/>
          </w:tcPr>
          <w:p w:rsidR="003913B8" w:rsidRPr="00882910" w:rsidRDefault="00302AEE" w:rsidP="003913B8">
            <w:pPr>
              <w:jc w:val="right"/>
            </w:pPr>
            <w:r w:rsidRPr="00882910">
              <w:rPr>
                <w:noProof/>
                <w:lang w:eastAsia="en-US"/>
              </w:rPr>
              <mc:AlternateContent>
                <mc:Choice Requires="wps">
                  <w:drawing>
                    <wp:inline distT="0" distB="0" distL="0" distR="0">
                      <wp:extent cx="144145" cy="144145"/>
                      <wp:effectExtent l="13335" t="10795" r="13970" b="6985"/>
                      <wp:docPr id="26"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7CE2C34" id="Rectangle 237"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">
                      <w10:anchorlock/>
                    </v:rect>
                  </w:pict>
                </mc:Fallback>
              </mc:AlternateContent>
            </w:r>
          </w:p>
        </w:tc>
        <w:tc>
          <w:tcPr>
            <w:tcW w:w="2138" w:type="dxa"/>
          </w:tcPr>
          <w:p w:rsidR="003913B8" w:rsidRPr="00882910" w:rsidRDefault="003913B8" w:rsidP="003913B8">
            <w:pPr>
              <w:pStyle w:val="Margin"/>
            </w:pPr>
          </w:p>
        </w:tc>
      </w:tr>
    </w:tbl>
    <w:p w:rsidR="0061406A" w:rsidRPr="00882910" w:rsidRDefault="0061406A" w:rsidP="002A2B69"/>
    <w:p w:rsidR="0061406A" w:rsidRPr="00882910" w:rsidRDefault="0061406A" w:rsidP="002A2B69">
      <w:r w:rsidRPr="00882910">
        <w:br w:type="page"/>
      </w:r>
    </w:p>
    <w:tbl>
      <w:tblPr>
        <w:tblpPr w:leftFromText="141" w:rightFromText="141" w:horzAnchor="margin" w:tblpY="509"/>
        <w:tblW w:w="0" w:type="auto"/>
        <w:tblLook w:val="01E0" w:firstRow="1" w:lastRow="1" w:firstColumn="1" w:lastColumn="1" w:noHBand="0" w:noVBand="0"/>
      </w:tblPr>
      <w:tblGrid>
        <w:gridCol w:w="1188"/>
        <w:gridCol w:w="6300"/>
        <w:gridCol w:w="2138"/>
      </w:tblGrid>
      <w:tr w:rsidR="0061406A" w:rsidRPr="00882910" w:rsidTr="00587F1D">
        <w:trPr>
          <w:trHeight w:val="870"/>
        </w:trPr>
        <w:tc>
          <w:tcPr>
            <w:tcW w:w="1188" w:type="dxa"/>
          </w:tcPr>
          <w:p w:rsidR="0061406A" w:rsidRPr="00882910" w:rsidRDefault="0061406A" w:rsidP="00587F1D">
            <w:pPr>
              <w:spacing w:before="0" w:after="0"/>
              <w:jc w:val="right"/>
            </w:pPr>
            <w:r w:rsidRPr="00882910">
              <w:br w:type="page"/>
            </w:r>
            <w:r w:rsidRPr="00882910">
              <w:br w:type="page"/>
            </w:r>
            <w:r w:rsidR="00302AEE" w:rsidRPr="00882910">
              <w:rPr>
                <w:noProof/>
                <w:lang w:eastAsia="en-US"/>
              </w:rPr>
              <mc:AlternateContent>
                <mc:Choice Requires="wps">
                  <w:drawing>
                    <wp:inline distT="0" distB="0" distL="0" distR="0">
                      <wp:extent cx="265430" cy="247650"/>
                      <wp:effectExtent l="3810" t="0" r="0" b="2540"/>
                      <wp:docPr id="25" name="Rectangle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76479C" id="Rectangle 250"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" fillcolor="#943634" stroked="f">
                      <w10:anchorlock/>
                    </v:rect>
                  </w:pict>
                </mc:Fallback>
              </mc:AlternateContent>
            </w:r>
          </w:p>
        </w:tc>
        <w:tc>
          <w:tcPr>
            <w:tcW w:w="8438" w:type="dxa"/>
            <w:gridSpan w:val="2"/>
          </w:tcPr>
          <w:p w:rsidR="0061406A" w:rsidRPr="00882910" w:rsidRDefault="0061406A" w:rsidP="00587F1D">
            <w:pPr>
              <w:pStyle w:val="Heading1"/>
              <w:rPr>
                <w:rFonts w:cs="Arial"/>
              </w:rPr>
            </w:pPr>
            <w:r w:rsidRPr="00882910">
              <w:rPr>
                <w:rFonts w:cs="Arial"/>
              </w:rPr>
              <w:t>WM III Challenge</w:t>
            </w:r>
          </w:p>
        </w:tc>
      </w:tr>
      <w:tr w:rsidR="0061406A" w:rsidRPr="00882910" w:rsidTr="0073126D">
        <w:trPr>
          <w:trHeight w:val="940"/>
        </w:trPr>
        <w:tc>
          <w:tcPr>
            <w:tcW w:w="9626" w:type="dxa"/>
            <w:gridSpan w:val="3"/>
            <w:shd w:val="clear" w:color="auto" w:fill="D9D9D9"/>
          </w:tcPr>
          <w:p w:rsidR="0061406A" w:rsidRPr="00882910" w:rsidRDefault="0061406A" w:rsidP="0061406A">
            <w:pPr>
              <w:tabs>
                <w:tab w:val="right" w:pos="9432"/>
              </w:tabs>
            </w:pPr>
            <w:r w:rsidRPr="00882910">
              <w:rPr>
                <w:b/>
              </w:rPr>
              <w:t>Learning Objective</w:t>
            </w:r>
            <w:r w:rsidRPr="00882910">
              <w:t xml:space="preserve"> Understand and perform a warehousing sales process cycle.</w:t>
            </w:r>
            <w:r w:rsidRPr="00882910">
              <w:tab/>
            </w:r>
            <w:r w:rsidRPr="00882910">
              <w:rPr>
                <w:b/>
                <w:sz w:val="20"/>
                <w:szCs w:val="20"/>
              </w:rPr>
              <w:t>Time</w:t>
            </w:r>
            <w:r w:rsidRPr="00882910">
              <w:rPr>
                <w:sz w:val="20"/>
                <w:szCs w:val="20"/>
              </w:rPr>
              <w:t xml:space="preserve"> 75 min</w:t>
            </w:r>
          </w:p>
          <w:p w:rsidR="0061406A" w:rsidRPr="00882910" w:rsidRDefault="00BB1FB9" w:rsidP="0061406A">
            <w:r w:rsidRPr="00D2775D">
              <w:rPr>
                <w:b/>
              </w:rPr>
              <w:t xml:space="preserve">Motivation </w:t>
            </w:r>
            <w:r>
              <w:t>After</w:t>
            </w:r>
            <w:r w:rsidRPr="00D2775D">
              <w:t xml:space="preserve"> hav</w:t>
            </w:r>
            <w:r>
              <w:t>ing</w:t>
            </w:r>
            <w:r w:rsidRPr="00D2775D">
              <w:t xml:space="preserve"> finished the </w:t>
            </w:r>
            <w:r w:rsidRPr="00D2775D">
              <w:rPr>
                <w:i/>
              </w:rPr>
              <w:t>Warehouse Management I</w:t>
            </w:r>
            <w:r>
              <w:rPr>
                <w:i/>
              </w:rPr>
              <w:t>I</w:t>
            </w:r>
            <w:r w:rsidRPr="00D2775D">
              <w:rPr>
                <w:i/>
              </w:rPr>
              <w:t>I</w:t>
            </w:r>
            <w:r w:rsidRPr="00D2775D">
              <w:t xml:space="preserve"> case study</w:t>
            </w:r>
            <w:r>
              <w:t xml:space="preserve"> successfully you should now be able </w:t>
            </w:r>
            <w:r w:rsidRPr="00D2775D">
              <w:t xml:space="preserve">to </w:t>
            </w:r>
            <w:r>
              <w:t>solve</w:t>
            </w:r>
            <w:r w:rsidRPr="00D2775D">
              <w:t xml:space="preserve"> the following challenge.</w:t>
            </w:r>
            <w:r w:rsidR="0061406A" w:rsidRPr="00882910">
              <w:t xml:space="preserve"> </w:t>
            </w:r>
          </w:p>
          <w:p w:rsidR="0061406A" w:rsidRPr="00882910" w:rsidRDefault="0061406A" w:rsidP="0061406A">
            <w:r w:rsidRPr="00882910">
              <w:rPr>
                <w:b/>
              </w:rPr>
              <w:t>Scenario</w:t>
            </w:r>
            <w:r w:rsidRPr="00882910">
              <w:t xml:space="preserve"> </w:t>
            </w:r>
            <w:r w:rsidR="00BB1FB9" w:rsidRPr="00D2775D">
              <w:t>The</w:t>
            </w:r>
            <w:r w:rsidR="00BB1FB9" w:rsidRPr="00D2775D">
              <w:rPr>
                <w:b/>
              </w:rPr>
              <w:t xml:space="preserve"> </w:t>
            </w:r>
            <w:r w:rsidR="00BB1FB9" w:rsidRPr="00D2775D">
              <w:t xml:space="preserve">warehouse management system has been tested without any </w:t>
            </w:r>
            <w:r w:rsidR="00BB1FB9">
              <w:t>problems</w:t>
            </w:r>
            <w:r w:rsidR="00BB1FB9" w:rsidRPr="00D2775D">
              <w:t>, so the management decided to use the system</w:t>
            </w:r>
            <w:r w:rsidR="00BB1FB9">
              <w:t xml:space="preserve"> productively</w:t>
            </w:r>
            <w:r w:rsidR="00BB1FB9" w:rsidRPr="00D2775D">
              <w:t xml:space="preserve">. </w:t>
            </w:r>
            <w:r w:rsidR="00BB1FB9">
              <w:t xml:space="preserve">Due to a higher </w:t>
            </w:r>
            <w:r w:rsidRPr="00882910">
              <w:t xml:space="preserve">demand of bikes </w:t>
            </w:r>
            <w:r w:rsidR="00BB1FB9">
              <w:t xml:space="preserve">for </w:t>
            </w:r>
            <w:r w:rsidRPr="00882910">
              <w:t xml:space="preserve">the Tour de France black </w:t>
            </w:r>
            <w:r w:rsidR="00143C53" w:rsidRPr="00143C53">
              <w:t>Professional Touring Bike</w:t>
            </w:r>
            <w:r w:rsidR="00143C53">
              <w:t xml:space="preserve">s </w:t>
            </w:r>
            <w:r w:rsidR="00BB1FB9">
              <w:t xml:space="preserve">are almost out of stock </w:t>
            </w:r>
            <w:r w:rsidRPr="00882910">
              <w:t xml:space="preserve">in Europe. </w:t>
            </w:r>
            <w:r w:rsidR="00BB1FB9">
              <w:t>T</w:t>
            </w:r>
            <w:r w:rsidRPr="00882910">
              <w:t xml:space="preserve">he Distribution Center in San Diego </w:t>
            </w:r>
            <w:r w:rsidR="00BB1FB9">
              <w:t xml:space="preserve">still has them </w:t>
            </w:r>
            <w:r w:rsidRPr="00882910">
              <w:t xml:space="preserve">available so </w:t>
            </w:r>
            <w:r w:rsidR="00BB1FB9">
              <w:t xml:space="preserve">that </w:t>
            </w:r>
            <w:r w:rsidRPr="00882910">
              <w:t xml:space="preserve">the delivery of a wholesale </w:t>
            </w:r>
            <w:r w:rsidR="00BB1FB9">
              <w:t xml:space="preserve">sales </w:t>
            </w:r>
            <w:r w:rsidRPr="00882910">
              <w:t xml:space="preserve">order </w:t>
            </w:r>
            <w:r w:rsidR="00BB1FB9">
              <w:t xml:space="preserve">has </w:t>
            </w:r>
            <w:r w:rsidRPr="00882910">
              <w:t xml:space="preserve">to </w:t>
            </w:r>
            <w:r w:rsidR="00BB1FB9">
              <w:t>be managed by the new warehouse management system</w:t>
            </w:r>
            <w:r w:rsidRPr="00882910">
              <w:t>.</w:t>
            </w:r>
          </w:p>
          <w:p w:rsidR="0061406A" w:rsidRPr="00882910" w:rsidRDefault="0061406A" w:rsidP="0061406A">
            <w:r w:rsidRPr="00882910">
              <w:t>The customer VeloDOM from Magdeburg (Germany)</w:t>
            </w:r>
            <w:r w:rsidR="00BB1FB9">
              <w:t xml:space="preserve"> has </w:t>
            </w:r>
            <w:r w:rsidR="00143C53">
              <w:t>ordered 2</w:t>
            </w:r>
            <w:r w:rsidRPr="00882910">
              <w:t xml:space="preserve">0 black </w:t>
            </w:r>
            <w:r w:rsidR="00143C53" w:rsidRPr="00143C53">
              <w:t>Professional Touring Bike</w:t>
            </w:r>
            <w:r w:rsidRPr="00882910">
              <w:t>s</w:t>
            </w:r>
            <w:r w:rsidR="00BB1FB9">
              <w:t xml:space="preserve"> with a </w:t>
            </w:r>
            <w:r w:rsidRPr="00882910">
              <w:t xml:space="preserve">delivery time </w:t>
            </w:r>
            <w:r w:rsidR="00BB1FB9">
              <w:t>of</w:t>
            </w:r>
            <w:r w:rsidRPr="00882910">
              <w:t xml:space="preserve"> 10 days.</w:t>
            </w:r>
          </w:p>
          <w:p w:rsidR="0061406A" w:rsidRPr="00882910" w:rsidRDefault="0061406A" w:rsidP="00BB1FB9">
            <w:pPr>
              <w:autoSpaceDE w:val="0"/>
              <w:autoSpaceDN w:val="0"/>
              <w:adjustRightInd w:val="0"/>
              <w:rPr>
                <w:rFonts w:cs="FuturaStd-Book"/>
              </w:rPr>
            </w:pPr>
            <w:r w:rsidRPr="00882910">
              <w:rPr>
                <w:b/>
              </w:rPr>
              <w:t>Task Information</w:t>
            </w:r>
            <w:r w:rsidRPr="00882910">
              <w:t xml:space="preserve"> You can use the case study</w:t>
            </w:r>
            <w:r w:rsidRPr="00882910">
              <w:rPr>
                <w:i/>
              </w:rPr>
              <w:t xml:space="preserve"> Warehouse Management III </w:t>
            </w:r>
            <w:r w:rsidRPr="00882910">
              <w:t xml:space="preserve">as </w:t>
            </w:r>
            <w:r w:rsidR="00BB1FB9">
              <w:t xml:space="preserve">a guideline, </w:t>
            </w:r>
            <w:r w:rsidRPr="00882910">
              <w:t xml:space="preserve">but it is recommended to </w:t>
            </w:r>
            <w:r w:rsidR="00BB1FB9">
              <w:t xml:space="preserve">complete </w:t>
            </w:r>
            <w:r w:rsidRPr="00882910">
              <w:t xml:space="preserve">this challenge without </w:t>
            </w:r>
            <w:r w:rsidR="00BB1FB9">
              <w:t xml:space="preserve">further assistance </w:t>
            </w:r>
            <w:r w:rsidRPr="00882910">
              <w:t xml:space="preserve">to prove your </w:t>
            </w:r>
            <w:r w:rsidR="00BB1FB9">
              <w:t>WM skills</w:t>
            </w:r>
            <w:r w:rsidRPr="00882910">
              <w:t>.</w:t>
            </w:r>
          </w:p>
        </w:tc>
      </w:tr>
      <w:tr w:rsidR="0061406A" w:rsidRPr="00882910" w:rsidTr="0073126D">
        <w:trPr>
          <w:trHeight w:hRule="exact" w:val="345"/>
        </w:trPr>
        <w:tc>
          <w:tcPr>
            <w:tcW w:w="9626" w:type="dxa"/>
            <w:gridSpan w:val="3"/>
            <w:shd w:val="clear" w:color="auto" w:fill="auto"/>
            <w:vAlign w:val="center"/>
          </w:tcPr>
          <w:p w:rsidR="0061406A" w:rsidRPr="00882910" w:rsidRDefault="0061406A" w:rsidP="0073126D"/>
        </w:tc>
      </w:tr>
      <w:tr w:rsidR="0061406A" w:rsidRPr="00882910" w:rsidTr="0073126D">
        <w:tc>
          <w:tcPr>
            <w:tcW w:w="7488" w:type="dxa"/>
            <w:gridSpan w:val="2"/>
          </w:tcPr>
          <w:p w:rsidR="0061406A" w:rsidRPr="00882910" w:rsidRDefault="0061406A" w:rsidP="0073126D">
            <w:pPr>
              <w:pStyle w:val="MenuPath"/>
            </w:pPr>
          </w:p>
        </w:tc>
        <w:tc>
          <w:tcPr>
            <w:tcW w:w="2138" w:type="dxa"/>
          </w:tcPr>
          <w:p w:rsidR="0061406A" w:rsidRPr="00882910" w:rsidRDefault="0061406A" w:rsidP="0073126D">
            <w:pPr>
              <w:pStyle w:val="Margin"/>
            </w:pPr>
          </w:p>
        </w:tc>
      </w:tr>
      <w:tr w:rsidR="0061406A" w:rsidRPr="00882910" w:rsidTr="0073126D">
        <w:tc>
          <w:tcPr>
            <w:tcW w:w="7488" w:type="dxa"/>
            <w:gridSpan w:val="2"/>
            <w:shd w:val="clear" w:color="auto" w:fill="D9D9D9"/>
          </w:tcPr>
          <w:p w:rsidR="0061406A" w:rsidRPr="00882910" w:rsidRDefault="00302AEE" w:rsidP="0073126D">
            <w:pPr>
              <w:jc w:val="right"/>
            </w:pPr>
            <w:r w:rsidRPr="00882910">
              <w:rPr>
                <w:noProof/>
                <w:lang w:eastAsia="en-US"/>
              </w:rPr>
              <mc:AlternateContent>
                <mc:Choice Requires="wps">
                  <w:drawing>
                    <wp:inline distT="0" distB="0" distL="0" distR="0">
                      <wp:extent cx="144145" cy="144145"/>
                      <wp:effectExtent l="13335" t="7620" r="13970" b="10160"/>
                      <wp:docPr id="18" name="Rectangle 2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8D53DB4" id="Rectangle 249"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">
                      <w10:anchorlock/>
                    </v:rect>
                  </w:pict>
                </mc:Fallback>
              </mc:AlternateContent>
            </w:r>
          </w:p>
        </w:tc>
        <w:tc>
          <w:tcPr>
            <w:tcW w:w="2138" w:type="dxa"/>
          </w:tcPr>
          <w:p w:rsidR="0061406A" w:rsidRPr="00882910" w:rsidRDefault="0061406A" w:rsidP="0073126D">
            <w:pPr>
              <w:pStyle w:val="Margin"/>
            </w:pPr>
          </w:p>
        </w:tc>
      </w:tr>
    </w:tbl>
    <w:p w:rsidR="003913B8" w:rsidRPr="00882910" w:rsidRDefault="003913B8" w:rsidP="002A2B69"/>
    <w:sectPr w:rsidR="003913B8" w:rsidRPr="00882910" w:rsidSect="001C4418">
      <w:headerReference w:type="default" r:id="rId45"/>
      <w:footerReference w:type="default" r:id="rId46"/>
      <w:headerReference w:type="first" r:id="rId47"/>
      <w:footerReference w:type="first" r:id="rId48"/>
      <w:pgSz w:w="11906" w:h="16838" w:code="9"/>
      <w:pgMar w:top="1618" w:right="1286" w:bottom="1078" w:left="1134" w:header="709" w:footer="128" w:gutter="0"/>
      <w:cols w:space="567"/>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A69" w:rsidRDefault="00AC5A69" w:rsidP="00851B1F">
      <w:pPr>
        <w:spacing w:after="0"/>
      </w:pPr>
      <w:r>
        <w:separator/>
      </w:r>
    </w:p>
    <w:p w:rsidR="00AC5A69" w:rsidRDefault="00AC5A69"/>
  </w:endnote>
  <w:endnote w:type="continuationSeparator" w:id="0">
    <w:p w:rsidR="00AC5A69" w:rsidRDefault="00AC5A69" w:rsidP="00851B1F">
      <w:pPr>
        <w:spacing w:after="0"/>
      </w:pPr>
      <w:r>
        <w:continuationSeparator/>
      </w:r>
    </w:p>
    <w:p w:rsidR="00AC5A69" w:rsidRDefault="00AC5A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Std Medium">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Std-Light">
    <w:panose1 w:val="00000000000000000000"/>
    <w:charset w:val="00"/>
    <w:family w:val="swiss"/>
    <w:notTrueType/>
    <w:pitch w:val="default"/>
    <w:sig w:usb0="00000003" w:usb1="00000000" w:usb2="00000000" w:usb3="00000000" w:csb0="00000001" w:csb1="00000000"/>
  </w:font>
  <w:font w:name="FuturaStd-Heavy">
    <w:panose1 w:val="00000000000000000000"/>
    <w:charset w:val="00"/>
    <w:family w:val="auto"/>
    <w:notTrueType/>
    <w:pitch w:val="default"/>
    <w:sig w:usb0="00000003" w:usb1="00000000" w:usb2="00000000" w:usb3="00000000" w:csb0="00000001" w:csb1="00000000"/>
  </w:font>
  <w:font w:name="Futura-Bold">
    <w:altName w:val="Arial"/>
    <w:panose1 w:val="00000000000000000000"/>
    <w:charset w:val="00"/>
    <w:family w:val="swiss"/>
    <w:notTrueType/>
    <w:pitch w:val="default"/>
    <w:sig w:usb0="00000003" w:usb1="00000000" w:usb2="00000000" w:usb3="00000000" w:csb0="00000001" w:csb1="00000000"/>
  </w:font>
  <w:font w:name="FuturaStd-Book">
    <w:panose1 w:val="00000000000000000000"/>
    <w:charset w:val="00"/>
    <w:family w:val="auto"/>
    <w:notTrueType/>
    <w:pitch w:val="default"/>
    <w:sig w:usb0="00000003" w:usb1="00000000" w:usb2="00000000" w:usb3="00000000" w:csb0="00000001" w:csb1="00000000"/>
  </w:font>
  <w:font w:name="Gautami">
    <w:altName w:val="Cambria Math"/>
    <w:panose1 w:val="02000500000000000000"/>
    <w:charset w:val="01"/>
    <w:family w:val="roman"/>
    <w:notTrueType/>
    <w:pitch w:val="variable"/>
  </w:font>
  <w:font w:name="Futura Std ExtraBold">
    <w:altName w:val="Arial"/>
    <w:panose1 w:val="00000000000000000000"/>
    <w:charset w:val="00"/>
    <w:family w:val="swiss"/>
    <w:notTrueType/>
    <w:pitch w:val="variable"/>
    <w:sig w:usb0="800000AF" w:usb1="4000204A" w:usb2="00000000" w:usb3="00000000" w:csb0="00000001" w:csb1="00000000"/>
  </w:font>
  <w:font w:name="Futura Std Book">
    <w:altName w:val="Arial"/>
    <w:panose1 w:val="00000000000000000000"/>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682" w:rsidRPr="00CB7DFA" w:rsidRDefault="00302AEE" w:rsidP="00232321">
    <w:pPr>
      <w:pStyle w:val="Footer1"/>
      <w:tabs>
        <w:tab w:val="clear" w:pos="9360"/>
        <w:tab w:val="right" w:pos="9540"/>
      </w:tabs>
      <w:ind w:left="-112"/>
    </w:pPr>
    <w:r>
      <w:rPr>
        <w:noProof/>
        <w:lang w:eastAsia="en-US"/>
      </w:rPr>
      <mc:AlternateContent>
        <mc:Choice Requires="wps">
          <w:drawing>
            <wp:anchor distT="0" distB="0" distL="114300" distR="114300" simplePos="0" relativeHeight="251657728" behindDoc="0" locked="0" layoutInCell="1" allowOverlap="1">
              <wp:simplePos x="0" y="0"/>
              <wp:positionH relativeFrom="column">
                <wp:posOffset>-73025</wp:posOffset>
              </wp:positionH>
              <wp:positionV relativeFrom="paragraph">
                <wp:posOffset>-58420</wp:posOffset>
              </wp:positionV>
              <wp:extent cx="6120130" cy="635"/>
              <wp:effectExtent l="8890" t="6350" r="5080" b="12065"/>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77A13C" id="_x0000_t32" coordsize="21600,21600" o:spt="32" o:oned="t" path="m,l21600,21600e" filled="f">
              <v:path arrowok="t" fillok="f" o:connecttype="none"/>
              <o:lock v:ext="edit" shapetype="t"/>
            </v:shapetype>
            <v:shape id="AutoShape 9" o:spid="_x0000_s1026" type="#_x0000_t32" style="position:absolute;margin-left:-5.75pt;margin-top:-4.6pt;width:481.9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"/>
          </w:pict>
        </mc:Fallback>
      </mc:AlternateContent>
    </w:r>
    <w:r w:rsidR="006822C0">
      <w:t>© SAP SE</w:t>
    </w:r>
    <w:r w:rsidR="005C4682">
      <w:tab/>
    </w:r>
    <w:r w:rsidR="005C4682" w:rsidRPr="00FF53AE">
      <w:t xml:space="preserve">Page </w:t>
    </w:r>
    <w:r w:rsidR="005C4682" w:rsidRPr="00FF53AE">
      <w:fldChar w:fldCharType="begin"/>
    </w:r>
    <w:r w:rsidR="005C4682" w:rsidRPr="00FF53AE">
      <w:instrText xml:space="preserve"> PAGE   \* MERGEFORMAT </w:instrText>
    </w:r>
    <w:r w:rsidR="005C4682" w:rsidRPr="00FF53AE">
      <w:fldChar w:fldCharType="separate"/>
    </w:r>
    <w:r>
      <w:rPr>
        <w:noProof/>
      </w:rPr>
      <w:t>24</w:t>
    </w:r>
    <w:r w:rsidR="005C4682" w:rsidRPr="00FF53AE">
      <w:fldChar w:fldCharType="end"/>
    </w:r>
  </w:p>
  <w:p w:rsidR="005C4682" w:rsidRDefault="005C4682" w:rsidP="00AC432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682" w:rsidRDefault="005C4682" w:rsidP="00B9180D">
    <w:pPr>
      <w:pStyle w:val="Footer1"/>
    </w:pPr>
    <w:r>
      <w:tab/>
    </w:r>
    <w:r w:rsidRPr="00007F00">
      <w:t xml:space="preserve">© </w:t>
    </w:r>
    <w:r w:rsidR="006822C0">
      <w:t>SAP SE</w:t>
    </w:r>
  </w:p>
  <w:p w:rsidR="005C4682" w:rsidRDefault="005C4682" w:rsidP="00B9180D">
    <w:pPr>
      <w:pStyle w:val="Footer1"/>
    </w:pPr>
  </w:p>
  <w:p w:rsidR="005C4682" w:rsidRPr="00921059" w:rsidRDefault="005C4682" w:rsidP="00B9180D">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A69" w:rsidRDefault="00AC5A69" w:rsidP="00851B1F">
      <w:pPr>
        <w:spacing w:after="0"/>
      </w:pPr>
      <w:r>
        <w:separator/>
      </w:r>
    </w:p>
    <w:p w:rsidR="00AC5A69" w:rsidRDefault="00AC5A69"/>
  </w:footnote>
  <w:footnote w:type="continuationSeparator" w:id="0">
    <w:p w:rsidR="00AC5A69" w:rsidRDefault="00AC5A69" w:rsidP="00851B1F">
      <w:pPr>
        <w:spacing w:after="0"/>
      </w:pPr>
      <w:r>
        <w:continuationSeparator/>
      </w:r>
    </w:p>
    <w:p w:rsidR="00AC5A69" w:rsidRDefault="00AC5A6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682" w:rsidRDefault="00302AEE">
    <w:pPr>
      <w:pStyle w:val="Header"/>
    </w:pPr>
    <w:r>
      <w:rPr>
        <w:noProof/>
        <w:lang w:eastAsia="en-US"/>
      </w:rPr>
      <mc:AlternateContent>
        <mc:Choice Requires="wps">
          <w:drawing>
            <wp:anchor distT="0" distB="0" distL="114300" distR="114300" simplePos="0" relativeHeight="251656704" behindDoc="0" locked="0" layoutInCell="1" allowOverlap="1">
              <wp:simplePos x="0" y="0"/>
              <wp:positionH relativeFrom="column">
                <wp:posOffset>4229100</wp:posOffset>
              </wp:positionH>
              <wp:positionV relativeFrom="paragraph">
                <wp:posOffset>135890</wp:posOffset>
              </wp:positionV>
              <wp:extent cx="1828800" cy="342900"/>
              <wp:effectExtent l="0" t="0" r="3810" b="4445"/>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682" w:rsidRPr="00AC0A84" w:rsidRDefault="005C4682" w:rsidP="008A5EB6">
                          <w:pPr>
                            <w:pStyle w:val="DescCover"/>
                          </w:pPr>
                          <w:r>
                            <w:t>CASE STUDY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margin-left:333pt;margin-top:10.7pt;width:2in;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" filled="f" stroked="f">
              <v:fill opacity="0"/>
              <v:textbox>
                <w:txbxContent>
                  <w:p w:rsidR="005C4682" w:rsidRPr="00AC0A84" w:rsidRDefault="005C4682" w:rsidP="008A5EB6">
                    <w:pPr>
                      <w:pStyle w:val="DescCover"/>
                    </w:pPr>
                    <w:r>
                      <w:t>CASE STUDY</w:t>
                    </w:r>
                  </w:p>
                </w:txbxContent>
              </v:textbox>
            </v:rect>
          </w:pict>
        </mc:Fallback>
      </mc:AlternateContent>
    </w:r>
    <w:r>
      <w:rPr>
        <w:noProof/>
        <w:lang w:eastAsia="en-US"/>
      </w:rPr>
      <mc:AlternateContent>
        <mc:Choice Requires="wps">
          <w:drawing>
            <wp:anchor distT="0" distB="0" distL="114300" distR="114300" simplePos="0" relativeHeight="251655680" behindDoc="0" locked="0" layoutInCell="1" allowOverlap="1">
              <wp:simplePos x="0" y="0"/>
              <wp:positionH relativeFrom="column">
                <wp:posOffset>6059805</wp:posOffset>
              </wp:positionH>
              <wp:positionV relativeFrom="paragraph">
                <wp:posOffset>136525</wp:posOffset>
              </wp:positionV>
              <wp:extent cx="784225" cy="247015"/>
              <wp:effectExtent l="0" t="0" r="0" b="444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E30EE4" id="Rectangle 2" o:spid="_x0000_s1026" style="position:absolute;margin-left:477.15pt;margin-top:10.75pt;width:61.75pt;height:19.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" fillcolor="#943634" stroked="f"/>
          </w:pict>
        </mc:Fallback>
      </mc:AlternateContent>
    </w:r>
  </w:p>
  <w:p w:rsidR="005C4682" w:rsidRDefault="005C468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682" w:rsidRPr="00774A4B" w:rsidRDefault="00302AEE">
    <w:pPr>
      <w:pStyle w:val="Header"/>
      <w:rPr>
        <w:color w:val="FF0000"/>
      </w:rPr>
    </w:pPr>
    <w:r>
      <w:rPr>
        <w:noProof/>
        <w:color w:val="FF0000"/>
        <w:lang w:eastAsia="en-US"/>
      </w:rPr>
      <mc:AlternateContent>
        <mc:Choice Requires="wps">
          <w:drawing>
            <wp:anchor distT="0" distB="0" distL="114300" distR="114300" simplePos="0" relativeHeight="251659776" behindDoc="0" locked="0" layoutInCell="1" allowOverlap="1">
              <wp:simplePos x="0" y="0"/>
              <wp:positionH relativeFrom="column">
                <wp:posOffset>4229100</wp:posOffset>
              </wp:positionH>
              <wp:positionV relativeFrom="paragraph">
                <wp:posOffset>135890</wp:posOffset>
              </wp:positionV>
              <wp:extent cx="1828800" cy="342900"/>
              <wp:effectExtent l="0" t="0" r="3810" b="4445"/>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682" w:rsidRPr="00AC0A84" w:rsidRDefault="005C4682" w:rsidP="007543C9">
                          <w:pPr>
                            <w:pStyle w:val="DescCover"/>
                          </w:pPr>
                          <w:r>
                            <w:t>CASE STUDY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8" style="position:absolute;margin-left:333pt;margin-top:10.7pt;width:2in;height:2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" filled="f" stroked="f">
              <v:fill opacity="0"/>
              <v:textbox>
                <w:txbxContent>
                  <w:p w:rsidR="005C4682" w:rsidRPr="00AC0A84" w:rsidRDefault="005C4682" w:rsidP="007543C9">
                    <w:pPr>
                      <w:pStyle w:val="DescCover"/>
                    </w:pPr>
                    <w:r>
                      <w:t>CASE STUDY</w:t>
                    </w:r>
                  </w:p>
                </w:txbxContent>
              </v:textbox>
            </v:rect>
          </w:pict>
        </mc:Fallback>
      </mc:AlternateContent>
    </w:r>
    <w:r>
      <w:rPr>
        <w:noProof/>
        <w:color w:val="FF0000"/>
        <w:lang w:eastAsia="en-US"/>
      </w:rPr>
      <mc:AlternateContent>
        <mc:Choice Requires="wps">
          <w:drawing>
            <wp:anchor distT="0" distB="0" distL="114300" distR="114300" simplePos="0" relativeHeight="251658752" behindDoc="0" locked="0" layoutInCell="1" allowOverlap="1">
              <wp:simplePos x="0" y="0"/>
              <wp:positionH relativeFrom="column">
                <wp:posOffset>6059805</wp:posOffset>
              </wp:positionH>
              <wp:positionV relativeFrom="paragraph">
                <wp:posOffset>136525</wp:posOffset>
              </wp:positionV>
              <wp:extent cx="784225" cy="247015"/>
              <wp:effectExtent l="0" t="0" r="0" b="4445"/>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CA3580" id="Rectangle 10" o:spid="_x0000_s1026" style="position:absolute;margin-left:477.15pt;margin-top:10.75pt;width:61.75pt;height:19.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" fillcolor="#943634"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81E82A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4BE8684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6034285A"/>
    <w:lvl w:ilvl="0">
      <w:start w:val="1"/>
      <w:numFmt w:val="decimal"/>
      <w:pStyle w:val="ListNumber3"/>
      <w:lvlText w:val="%1."/>
      <w:lvlJc w:val="left"/>
      <w:pPr>
        <w:tabs>
          <w:tab w:val="num" w:pos="926"/>
        </w:tabs>
        <w:ind w:left="926" w:hanging="360"/>
      </w:pPr>
    </w:lvl>
  </w:abstractNum>
  <w:abstractNum w:abstractNumId="3">
    <w:nsid w:val="FFFFFF7F"/>
    <w:multiLevelType w:val="singleLevel"/>
    <w:tmpl w:val="45C8A020"/>
    <w:lvl w:ilvl="0">
      <w:start w:val="1"/>
      <w:numFmt w:val="decimal"/>
      <w:pStyle w:val="ListNumber2"/>
      <w:lvlText w:val="%1."/>
      <w:lvlJc w:val="left"/>
      <w:pPr>
        <w:tabs>
          <w:tab w:val="num" w:pos="643"/>
        </w:tabs>
        <w:ind w:left="643" w:hanging="360"/>
      </w:pPr>
    </w:lvl>
  </w:abstractNum>
  <w:abstractNum w:abstractNumId="4">
    <w:nsid w:val="FFFFFF80"/>
    <w:multiLevelType w:val="singleLevel"/>
    <w:tmpl w:val="37FC1DD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327E73F0"/>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D62AC52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0BA7A7E"/>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240C7A2"/>
    <w:lvl w:ilvl="0">
      <w:start w:val="1"/>
      <w:numFmt w:val="decimal"/>
      <w:pStyle w:val="ListNumber"/>
      <w:lvlText w:val="%1."/>
      <w:lvlJc w:val="left"/>
      <w:pPr>
        <w:tabs>
          <w:tab w:val="num" w:pos="360"/>
        </w:tabs>
        <w:ind w:left="360" w:hanging="360"/>
      </w:pPr>
    </w:lvl>
  </w:abstractNum>
  <w:abstractNum w:abstractNumId="9">
    <w:nsid w:val="FFFFFF89"/>
    <w:multiLevelType w:val="singleLevel"/>
    <w:tmpl w:val="E902958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1911058"/>
    <w:multiLevelType w:val="hybridMultilevel"/>
    <w:tmpl w:val="5F54885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1E9F6092"/>
    <w:multiLevelType w:val="hybridMultilevel"/>
    <w:tmpl w:val="14729C46"/>
    <w:lvl w:ilvl="0" w:tplc="F98E750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4A91733"/>
    <w:multiLevelType w:val="hybridMultilevel"/>
    <w:tmpl w:val="89843648"/>
    <w:lvl w:ilvl="0" w:tplc="F98E7508">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181613D"/>
    <w:multiLevelType w:val="hybridMultilevel"/>
    <w:tmpl w:val="710E9ED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38F72A25"/>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3C2D490A"/>
    <w:multiLevelType w:val="hybridMultilevel"/>
    <w:tmpl w:val="AEBA8EE8"/>
    <w:lvl w:ilvl="0" w:tplc="04070001">
      <w:start w:val="1"/>
      <w:numFmt w:val="bullet"/>
      <w:lvlText w:val=""/>
      <w:lvlJc w:val="left"/>
      <w:pPr>
        <w:tabs>
          <w:tab w:val="num" w:pos="720"/>
        </w:tabs>
        <w:ind w:left="72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6">
    <w:nsid w:val="494C3D92"/>
    <w:multiLevelType w:val="hybridMultilevel"/>
    <w:tmpl w:val="FFAA9FC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51FF5AC7"/>
    <w:multiLevelType w:val="hybridMultilevel"/>
    <w:tmpl w:val="A32A0C6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5486592E"/>
    <w:multiLevelType w:val="hybridMultilevel"/>
    <w:tmpl w:val="424EF58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59B6573E"/>
    <w:multiLevelType w:val="hybridMultilevel"/>
    <w:tmpl w:val="DB06EECA"/>
    <w:lvl w:ilvl="0" w:tplc="F6EC69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CBE0C73"/>
    <w:multiLevelType w:val="hybridMultilevel"/>
    <w:tmpl w:val="9EEE90B2"/>
    <w:lvl w:ilvl="0" w:tplc="8A32256E">
      <w:start w:val="1"/>
      <w:numFmt w:val="bullet"/>
      <w:lvlText w:val=""/>
      <w:lvlJc w:val="left"/>
      <w:pPr>
        <w:tabs>
          <w:tab w:val="num" w:pos="720"/>
        </w:tabs>
        <w:ind w:left="720"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73067055"/>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2">
    <w:nsid w:val="772E0153"/>
    <w:multiLevelType w:val="multilevel"/>
    <w:tmpl w:val="04070023"/>
    <w:styleLink w:val="ArticleSection"/>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4"/>
  </w:num>
  <w:num w:numId="13">
    <w:abstractNumId w:val="22"/>
  </w:num>
  <w:num w:numId="14">
    <w:abstractNumId w:val="18"/>
  </w:num>
  <w:num w:numId="15">
    <w:abstractNumId w:val="20"/>
  </w:num>
  <w:num w:numId="1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3"/>
  </w:num>
  <w:num w:numId="19">
    <w:abstractNumId w:val="16"/>
  </w:num>
  <w:num w:numId="20">
    <w:abstractNumId w:val="10"/>
  </w:num>
  <w:num w:numId="21">
    <w:abstractNumId w:val="17"/>
  </w:num>
  <w:num w:numId="22">
    <w:abstractNumId w:val="19"/>
  </w:num>
  <w:num w:numId="23">
    <w:abstractNumId w:val="11"/>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2049">
      <o:colormru v:ext="edit" colors="navy,#d8d8d8,#943634"/>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A39"/>
    <w:rsid w:val="000031E9"/>
    <w:rsid w:val="00007F00"/>
    <w:rsid w:val="0001034C"/>
    <w:rsid w:val="0001468D"/>
    <w:rsid w:val="0001641D"/>
    <w:rsid w:val="00016C9C"/>
    <w:rsid w:val="00024467"/>
    <w:rsid w:val="000312E7"/>
    <w:rsid w:val="000353D4"/>
    <w:rsid w:val="00041CF3"/>
    <w:rsid w:val="00052E6C"/>
    <w:rsid w:val="000536A8"/>
    <w:rsid w:val="000610B7"/>
    <w:rsid w:val="00066D86"/>
    <w:rsid w:val="00080A39"/>
    <w:rsid w:val="0008582F"/>
    <w:rsid w:val="000916A5"/>
    <w:rsid w:val="000B7C65"/>
    <w:rsid w:val="000C1F39"/>
    <w:rsid w:val="000C43D3"/>
    <w:rsid w:val="000C7013"/>
    <w:rsid w:val="000D27C7"/>
    <w:rsid w:val="000D56EB"/>
    <w:rsid w:val="000E0741"/>
    <w:rsid w:val="000E4D6C"/>
    <w:rsid w:val="000E57F7"/>
    <w:rsid w:val="000E7DCA"/>
    <w:rsid w:val="000F1A46"/>
    <w:rsid w:val="000F390E"/>
    <w:rsid w:val="000F6C1F"/>
    <w:rsid w:val="000F76D4"/>
    <w:rsid w:val="00103431"/>
    <w:rsid w:val="00105475"/>
    <w:rsid w:val="00107237"/>
    <w:rsid w:val="0010775E"/>
    <w:rsid w:val="001115FD"/>
    <w:rsid w:val="0011285A"/>
    <w:rsid w:val="00115328"/>
    <w:rsid w:val="001172A1"/>
    <w:rsid w:val="00124A60"/>
    <w:rsid w:val="00134699"/>
    <w:rsid w:val="00143AAC"/>
    <w:rsid w:val="00143C53"/>
    <w:rsid w:val="001459E6"/>
    <w:rsid w:val="00147725"/>
    <w:rsid w:val="0015194F"/>
    <w:rsid w:val="0016117C"/>
    <w:rsid w:val="00164B7C"/>
    <w:rsid w:val="001653C4"/>
    <w:rsid w:val="001704EC"/>
    <w:rsid w:val="001720A7"/>
    <w:rsid w:val="00182A92"/>
    <w:rsid w:val="00183DDC"/>
    <w:rsid w:val="00184769"/>
    <w:rsid w:val="001A093D"/>
    <w:rsid w:val="001A1D62"/>
    <w:rsid w:val="001A6770"/>
    <w:rsid w:val="001B01A0"/>
    <w:rsid w:val="001B0381"/>
    <w:rsid w:val="001B2451"/>
    <w:rsid w:val="001B5B6F"/>
    <w:rsid w:val="001C4418"/>
    <w:rsid w:val="001C5DAC"/>
    <w:rsid w:val="001D046D"/>
    <w:rsid w:val="001D371F"/>
    <w:rsid w:val="001D7C63"/>
    <w:rsid w:val="001E18FE"/>
    <w:rsid w:val="001E2012"/>
    <w:rsid w:val="001F03AC"/>
    <w:rsid w:val="002012F6"/>
    <w:rsid w:val="00203B1B"/>
    <w:rsid w:val="00203DDE"/>
    <w:rsid w:val="00204C71"/>
    <w:rsid w:val="00212D17"/>
    <w:rsid w:val="002140F8"/>
    <w:rsid w:val="00215CF9"/>
    <w:rsid w:val="00216122"/>
    <w:rsid w:val="002179AF"/>
    <w:rsid w:val="00224DA1"/>
    <w:rsid w:val="00225946"/>
    <w:rsid w:val="00231984"/>
    <w:rsid w:val="00232321"/>
    <w:rsid w:val="00233145"/>
    <w:rsid w:val="00235242"/>
    <w:rsid w:val="002361EC"/>
    <w:rsid w:val="00241733"/>
    <w:rsid w:val="00245F38"/>
    <w:rsid w:val="0024673D"/>
    <w:rsid w:val="00252581"/>
    <w:rsid w:val="00267450"/>
    <w:rsid w:val="00272BAD"/>
    <w:rsid w:val="00274E7E"/>
    <w:rsid w:val="00276FAC"/>
    <w:rsid w:val="00280BFF"/>
    <w:rsid w:val="00287780"/>
    <w:rsid w:val="00287C48"/>
    <w:rsid w:val="00293978"/>
    <w:rsid w:val="00293C9C"/>
    <w:rsid w:val="002942A4"/>
    <w:rsid w:val="00297F23"/>
    <w:rsid w:val="002A2B69"/>
    <w:rsid w:val="002A3CA9"/>
    <w:rsid w:val="002B0663"/>
    <w:rsid w:val="002B66A5"/>
    <w:rsid w:val="002C28D3"/>
    <w:rsid w:val="002C300B"/>
    <w:rsid w:val="002C6285"/>
    <w:rsid w:val="002E1B15"/>
    <w:rsid w:val="002F4A17"/>
    <w:rsid w:val="0030160A"/>
    <w:rsid w:val="0030234F"/>
    <w:rsid w:val="00302AEE"/>
    <w:rsid w:val="00305DB4"/>
    <w:rsid w:val="003124F8"/>
    <w:rsid w:val="00320E1E"/>
    <w:rsid w:val="003241C6"/>
    <w:rsid w:val="00325192"/>
    <w:rsid w:val="00327EAF"/>
    <w:rsid w:val="003379F8"/>
    <w:rsid w:val="00354083"/>
    <w:rsid w:val="00362688"/>
    <w:rsid w:val="00367647"/>
    <w:rsid w:val="00372F6B"/>
    <w:rsid w:val="00377AF7"/>
    <w:rsid w:val="00381BD1"/>
    <w:rsid w:val="003823D6"/>
    <w:rsid w:val="003844A3"/>
    <w:rsid w:val="003913B8"/>
    <w:rsid w:val="00391985"/>
    <w:rsid w:val="00396EBA"/>
    <w:rsid w:val="003A11F0"/>
    <w:rsid w:val="003A1356"/>
    <w:rsid w:val="003A44D4"/>
    <w:rsid w:val="003B0E90"/>
    <w:rsid w:val="003B13DA"/>
    <w:rsid w:val="003C7E16"/>
    <w:rsid w:val="003D09D2"/>
    <w:rsid w:val="003D10E1"/>
    <w:rsid w:val="003D1AEC"/>
    <w:rsid w:val="003D335E"/>
    <w:rsid w:val="003D53AA"/>
    <w:rsid w:val="003E1B4B"/>
    <w:rsid w:val="003E1CDA"/>
    <w:rsid w:val="003E3E05"/>
    <w:rsid w:val="003F47FA"/>
    <w:rsid w:val="003F62EC"/>
    <w:rsid w:val="003F7629"/>
    <w:rsid w:val="004034F2"/>
    <w:rsid w:val="00410B30"/>
    <w:rsid w:val="00413A54"/>
    <w:rsid w:val="0041537D"/>
    <w:rsid w:val="0042014C"/>
    <w:rsid w:val="004252AE"/>
    <w:rsid w:val="00435250"/>
    <w:rsid w:val="00444C7D"/>
    <w:rsid w:val="004526B6"/>
    <w:rsid w:val="00453DD8"/>
    <w:rsid w:val="00470FE9"/>
    <w:rsid w:val="00472726"/>
    <w:rsid w:val="00476189"/>
    <w:rsid w:val="0048098F"/>
    <w:rsid w:val="00487AE9"/>
    <w:rsid w:val="004972FC"/>
    <w:rsid w:val="004A0DCA"/>
    <w:rsid w:val="004A2608"/>
    <w:rsid w:val="004A6194"/>
    <w:rsid w:val="004A61B4"/>
    <w:rsid w:val="004B2D28"/>
    <w:rsid w:val="004B3A72"/>
    <w:rsid w:val="004B419A"/>
    <w:rsid w:val="004B4E2E"/>
    <w:rsid w:val="004C0891"/>
    <w:rsid w:val="004C3565"/>
    <w:rsid w:val="004D0871"/>
    <w:rsid w:val="004D5909"/>
    <w:rsid w:val="004D5BEE"/>
    <w:rsid w:val="004E1868"/>
    <w:rsid w:val="004F3DB7"/>
    <w:rsid w:val="004F7574"/>
    <w:rsid w:val="005071A4"/>
    <w:rsid w:val="00511B84"/>
    <w:rsid w:val="00514CA5"/>
    <w:rsid w:val="0051784A"/>
    <w:rsid w:val="00532A18"/>
    <w:rsid w:val="00534818"/>
    <w:rsid w:val="00534982"/>
    <w:rsid w:val="00535837"/>
    <w:rsid w:val="005449C9"/>
    <w:rsid w:val="005512F3"/>
    <w:rsid w:val="0055536C"/>
    <w:rsid w:val="0056545F"/>
    <w:rsid w:val="005659B6"/>
    <w:rsid w:val="00570983"/>
    <w:rsid w:val="005816D4"/>
    <w:rsid w:val="00583360"/>
    <w:rsid w:val="005837C3"/>
    <w:rsid w:val="005871AB"/>
    <w:rsid w:val="00587F1D"/>
    <w:rsid w:val="00591D87"/>
    <w:rsid w:val="00595A3B"/>
    <w:rsid w:val="0059652D"/>
    <w:rsid w:val="005A1635"/>
    <w:rsid w:val="005A3222"/>
    <w:rsid w:val="005A45A7"/>
    <w:rsid w:val="005B6F88"/>
    <w:rsid w:val="005C4682"/>
    <w:rsid w:val="005C627F"/>
    <w:rsid w:val="005D0802"/>
    <w:rsid w:val="005D3515"/>
    <w:rsid w:val="005D371B"/>
    <w:rsid w:val="005D5D4D"/>
    <w:rsid w:val="005E238F"/>
    <w:rsid w:val="005E2F1D"/>
    <w:rsid w:val="005E7DE4"/>
    <w:rsid w:val="00600890"/>
    <w:rsid w:val="00601B0C"/>
    <w:rsid w:val="00603A2D"/>
    <w:rsid w:val="00610133"/>
    <w:rsid w:val="00613283"/>
    <w:rsid w:val="0061406A"/>
    <w:rsid w:val="00622209"/>
    <w:rsid w:val="00631927"/>
    <w:rsid w:val="006329CE"/>
    <w:rsid w:val="0063718D"/>
    <w:rsid w:val="00641953"/>
    <w:rsid w:val="00643604"/>
    <w:rsid w:val="00647646"/>
    <w:rsid w:val="00653748"/>
    <w:rsid w:val="00653AC8"/>
    <w:rsid w:val="00663D93"/>
    <w:rsid w:val="00671C85"/>
    <w:rsid w:val="00673344"/>
    <w:rsid w:val="00675A5F"/>
    <w:rsid w:val="0067651A"/>
    <w:rsid w:val="006822C0"/>
    <w:rsid w:val="0068500B"/>
    <w:rsid w:val="006850F7"/>
    <w:rsid w:val="00686357"/>
    <w:rsid w:val="00686C0F"/>
    <w:rsid w:val="00690DA5"/>
    <w:rsid w:val="00692F91"/>
    <w:rsid w:val="00694FEF"/>
    <w:rsid w:val="0069662B"/>
    <w:rsid w:val="006975C7"/>
    <w:rsid w:val="006A1F14"/>
    <w:rsid w:val="006A2C33"/>
    <w:rsid w:val="006A49B8"/>
    <w:rsid w:val="006A5D7E"/>
    <w:rsid w:val="006B675E"/>
    <w:rsid w:val="006C3F72"/>
    <w:rsid w:val="006C502A"/>
    <w:rsid w:val="006E2AA4"/>
    <w:rsid w:val="006F00A9"/>
    <w:rsid w:val="006F5037"/>
    <w:rsid w:val="006F6647"/>
    <w:rsid w:val="006F736D"/>
    <w:rsid w:val="00701E83"/>
    <w:rsid w:val="00703445"/>
    <w:rsid w:val="00710DB8"/>
    <w:rsid w:val="0072390A"/>
    <w:rsid w:val="00723B96"/>
    <w:rsid w:val="0073126D"/>
    <w:rsid w:val="00732075"/>
    <w:rsid w:val="00733791"/>
    <w:rsid w:val="007543C9"/>
    <w:rsid w:val="00762010"/>
    <w:rsid w:val="0076660B"/>
    <w:rsid w:val="00771530"/>
    <w:rsid w:val="00774A4B"/>
    <w:rsid w:val="0077505D"/>
    <w:rsid w:val="00794964"/>
    <w:rsid w:val="00795647"/>
    <w:rsid w:val="007A0ADA"/>
    <w:rsid w:val="007A3315"/>
    <w:rsid w:val="007A7FD5"/>
    <w:rsid w:val="007B5B8F"/>
    <w:rsid w:val="007B7CAD"/>
    <w:rsid w:val="007C00F5"/>
    <w:rsid w:val="007C2701"/>
    <w:rsid w:val="007C7B66"/>
    <w:rsid w:val="007D5667"/>
    <w:rsid w:val="007E0D77"/>
    <w:rsid w:val="007E44DA"/>
    <w:rsid w:val="007E786A"/>
    <w:rsid w:val="007F2ECA"/>
    <w:rsid w:val="007F4F25"/>
    <w:rsid w:val="00801A0D"/>
    <w:rsid w:val="00815292"/>
    <w:rsid w:val="008235D1"/>
    <w:rsid w:val="00825695"/>
    <w:rsid w:val="00826423"/>
    <w:rsid w:val="0083054D"/>
    <w:rsid w:val="00830622"/>
    <w:rsid w:val="00831378"/>
    <w:rsid w:val="00835EBE"/>
    <w:rsid w:val="00836553"/>
    <w:rsid w:val="008365D4"/>
    <w:rsid w:val="00836799"/>
    <w:rsid w:val="00836FD1"/>
    <w:rsid w:val="00841667"/>
    <w:rsid w:val="00841B5D"/>
    <w:rsid w:val="00843BA6"/>
    <w:rsid w:val="008443A3"/>
    <w:rsid w:val="00851B1F"/>
    <w:rsid w:val="0086270B"/>
    <w:rsid w:val="00864141"/>
    <w:rsid w:val="00864990"/>
    <w:rsid w:val="008725C6"/>
    <w:rsid w:val="00882910"/>
    <w:rsid w:val="00883208"/>
    <w:rsid w:val="00887FFD"/>
    <w:rsid w:val="00893CCF"/>
    <w:rsid w:val="00897472"/>
    <w:rsid w:val="008A5EB6"/>
    <w:rsid w:val="008B0E2E"/>
    <w:rsid w:val="008B6EB5"/>
    <w:rsid w:val="008C1839"/>
    <w:rsid w:val="008C5B32"/>
    <w:rsid w:val="008D1FC6"/>
    <w:rsid w:val="008D2CE7"/>
    <w:rsid w:val="008E0AD1"/>
    <w:rsid w:val="008E3742"/>
    <w:rsid w:val="008E3CE8"/>
    <w:rsid w:val="008E5109"/>
    <w:rsid w:val="008E6DE8"/>
    <w:rsid w:val="008E6E45"/>
    <w:rsid w:val="008F2187"/>
    <w:rsid w:val="008F288F"/>
    <w:rsid w:val="008F28E8"/>
    <w:rsid w:val="0090092D"/>
    <w:rsid w:val="009044EE"/>
    <w:rsid w:val="00904E16"/>
    <w:rsid w:val="00907C9C"/>
    <w:rsid w:val="00921059"/>
    <w:rsid w:val="00931F1D"/>
    <w:rsid w:val="009322B4"/>
    <w:rsid w:val="00934FA3"/>
    <w:rsid w:val="00937108"/>
    <w:rsid w:val="00952E15"/>
    <w:rsid w:val="00953210"/>
    <w:rsid w:val="00957855"/>
    <w:rsid w:val="00957C51"/>
    <w:rsid w:val="00960A76"/>
    <w:rsid w:val="00970641"/>
    <w:rsid w:val="00973DCE"/>
    <w:rsid w:val="00987526"/>
    <w:rsid w:val="00992DEF"/>
    <w:rsid w:val="009939AD"/>
    <w:rsid w:val="00993F34"/>
    <w:rsid w:val="00997F03"/>
    <w:rsid w:val="009A4A36"/>
    <w:rsid w:val="009B5C20"/>
    <w:rsid w:val="009B7F8C"/>
    <w:rsid w:val="009C2A01"/>
    <w:rsid w:val="009C30E7"/>
    <w:rsid w:val="009C5006"/>
    <w:rsid w:val="009C5D35"/>
    <w:rsid w:val="009C6957"/>
    <w:rsid w:val="009D365A"/>
    <w:rsid w:val="009D484E"/>
    <w:rsid w:val="009E3D3F"/>
    <w:rsid w:val="009E52D6"/>
    <w:rsid w:val="00A02B3B"/>
    <w:rsid w:val="00A052E8"/>
    <w:rsid w:val="00A22EC0"/>
    <w:rsid w:val="00A2563F"/>
    <w:rsid w:val="00A257EB"/>
    <w:rsid w:val="00A26329"/>
    <w:rsid w:val="00A32DFB"/>
    <w:rsid w:val="00A43EE4"/>
    <w:rsid w:val="00A470F3"/>
    <w:rsid w:val="00A5263F"/>
    <w:rsid w:val="00A52EF9"/>
    <w:rsid w:val="00A54BBA"/>
    <w:rsid w:val="00A60AB6"/>
    <w:rsid w:val="00A616C2"/>
    <w:rsid w:val="00A636BE"/>
    <w:rsid w:val="00A63FF4"/>
    <w:rsid w:val="00A67F2F"/>
    <w:rsid w:val="00A7089C"/>
    <w:rsid w:val="00A768B5"/>
    <w:rsid w:val="00A773A1"/>
    <w:rsid w:val="00A87ADA"/>
    <w:rsid w:val="00A903E0"/>
    <w:rsid w:val="00A90C78"/>
    <w:rsid w:val="00AA0D8D"/>
    <w:rsid w:val="00AA6D87"/>
    <w:rsid w:val="00AB6566"/>
    <w:rsid w:val="00AC0A84"/>
    <w:rsid w:val="00AC3590"/>
    <w:rsid w:val="00AC4321"/>
    <w:rsid w:val="00AC5A69"/>
    <w:rsid w:val="00AD050A"/>
    <w:rsid w:val="00AD5289"/>
    <w:rsid w:val="00AE1E3C"/>
    <w:rsid w:val="00AE3445"/>
    <w:rsid w:val="00AE3CE6"/>
    <w:rsid w:val="00AF025F"/>
    <w:rsid w:val="00AF236A"/>
    <w:rsid w:val="00AF36A4"/>
    <w:rsid w:val="00B04562"/>
    <w:rsid w:val="00B06DAB"/>
    <w:rsid w:val="00B07868"/>
    <w:rsid w:val="00B07CB6"/>
    <w:rsid w:val="00B15D23"/>
    <w:rsid w:val="00B16A2F"/>
    <w:rsid w:val="00B24095"/>
    <w:rsid w:val="00B24EE2"/>
    <w:rsid w:val="00B30457"/>
    <w:rsid w:val="00B438C7"/>
    <w:rsid w:val="00B455F1"/>
    <w:rsid w:val="00B519F4"/>
    <w:rsid w:val="00B634A1"/>
    <w:rsid w:val="00B64489"/>
    <w:rsid w:val="00B646B1"/>
    <w:rsid w:val="00B67225"/>
    <w:rsid w:val="00B67B50"/>
    <w:rsid w:val="00B70F51"/>
    <w:rsid w:val="00B72B9D"/>
    <w:rsid w:val="00B7388D"/>
    <w:rsid w:val="00B8533C"/>
    <w:rsid w:val="00B8754E"/>
    <w:rsid w:val="00B9180D"/>
    <w:rsid w:val="00B946C1"/>
    <w:rsid w:val="00B952CA"/>
    <w:rsid w:val="00BA0765"/>
    <w:rsid w:val="00BA1D81"/>
    <w:rsid w:val="00BA5076"/>
    <w:rsid w:val="00BA7518"/>
    <w:rsid w:val="00BB1FB9"/>
    <w:rsid w:val="00BB24A5"/>
    <w:rsid w:val="00BB449D"/>
    <w:rsid w:val="00BB63D7"/>
    <w:rsid w:val="00BB7FA3"/>
    <w:rsid w:val="00BC10E0"/>
    <w:rsid w:val="00BD03B8"/>
    <w:rsid w:val="00BD4B31"/>
    <w:rsid w:val="00BD5C4C"/>
    <w:rsid w:val="00BD71D8"/>
    <w:rsid w:val="00BE49D3"/>
    <w:rsid w:val="00C016B1"/>
    <w:rsid w:val="00C048E7"/>
    <w:rsid w:val="00C26901"/>
    <w:rsid w:val="00C31C5C"/>
    <w:rsid w:val="00C32B5D"/>
    <w:rsid w:val="00C330AB"/>
    <w:rsid w:val="00C36D99"/>
    <w:rsid w:val="00C36DFB"/>
    <w:rsid w:val="00C4048D"/>
    <w:rsid w:val="00C43146"/>
    <w:rsid w:val="00C43197"/>
    <w:rsid w:val="00C44BD0"/>
    <w:rsid w:val="00C50CF2"/>
    <w:rsid w:val="00C50F45"/>
    <w:rsid w:val="00C51A3A"/>
    <w:rsid w:val="00C52DC6"/>
    <w:rsid w:val="00C56A80"/>
    <w:rsid w:val="00C57069"/>
    <w:rsid w:val="00C57956"/>
    <w:rsid w:val="00C63301"/>
    <w:rsid w:val="00C6428D"/>
    <w:rsid w:val="00C67600"/>
    <w:rsid w:val="00C67C4C"/>
    <w:rsid w:val="00C815CD"/>
    <w:rsid w:val="00C91ADC"/>
    <w:rsid w:val="00C92C7B"/>
    <w:rsid w:val="00C97000"/>
    <w:rsid w:val="00CA66DC"/>
    <w:rsid w:val="00CB7C0E"/>
    <w:rsid w:val="00CB7DFA"/>
    <w:rsid w:val="00CC798C"/>
    <w:rsid w:val="00CE6BBB"/>
    <w:rsid w:val="00CE7E0E"/>
    <w:rsid w:val="00D06840"/>
    <w:rsid w:val="00D06F6D"/>
    <w:rsid w:val="00D11676"/>
    <w:rsid w:val="00D15DCA"/>
    <w:rsid w:val="00D219B7"/>
    <w:rsid w:val="00D25FEB"/>
    <w:rsid w:val="00D276EF"/>
    <w:rsid w:val="00D36B38"/>
    <w:rsid w:val="00D47A58"/>
    <w:rsid w:val="00D5007E"/>
    <w:rsid w:val="00D57199"/>
    <w:rsid w:val="00D57A54"/>
    <w:rsid w:val="00D64F15"/>
    <w:rsid w:val="00D657A1"/>
    <w:rsid w:val="00D735D5"/>
    <w:rsid w:val="00D7473F"/>
    <w:rsid w:val="00D83608"/>
    <w:rsid w:val="00D87553"/>
    <w:rsid w:val="00D87D51"/>
    <w:rsid w:val="00DA1281"/>
    <w:rsid w:val="00DA2BE6"/>
    <w:rsid w:val="00DB0F31"/>
    <w:rsid w:val="00DB6959"/>
    <w:rsid w:val="00DC0DEC"/>
    <w:rsid w:val="00DC214B"/>
    <w:rsid w:val="00DC4E0E"/>
    <w:rsid w:val="00DC53A8"/>
    <w:rsid w:val="00DD1FD8"/>
    <w:rsid w:val="00DE27E9"/>
    <w:rsid w:val="00DE51EE"/>
    <w:rsid w:val="00DE5832"/>
    <w:rsid w:val="00DE74FF"/>
    <w:rsid w:val="00DE781E"/>
    <w:rsid w:val="00DF5CA4"/>
    <w:rsid w:val="00E00C84"/>
    <w:rsid w:val="00E05E5D"/>
    <w:rsid w:val="00E06D6F"/>
    <w:rsid w:val="00E10693"/>
    <w:rsid w:val="00E111B0"/>
    <w:rsid w:val="00E14915"/>
    <w:rsid w:val="00E20513"/>
    <w:rsid w:val="00E245B4"/>
    <w:rsid w:val="00E2573F"/>
    <w:rsid w:val="00E25C15"/>
    <w:rsid w:val="00E279D1"/>
    <w:rsid w:val="00E3180F"/>
    <w:rsid w:val="00E31F85"/>
    <w:rsid w:val="00E35FED"/>
    <w:rsid w:val="00E36099"/>
    <w:rsid w:val="00E37159"/>
    <w:rsid w:val="00E529DF"/>
    <w:rsid w:val="00E615BA"/>
    <w:rsid w:val="00E64FE7"/>
    <w:rsid w:val="00E67916"/>
    <w:rsid w:val="00E67FA9"/>
    <w:rsid w:val="00E74E0D"/>
    <w:rsid w:val="00E76A20"/>
    <w:rsid w:val="00E81B50"/>
    <w:rsid w:val="00E93EA5"/>
    <w:rsid w:val="00E942B7"/>
    <w:rsid w:val="00E97A08"/>
    <w:rsid w:val="00EA19DC"/>
    <w:rsid w:val="00EA7388"/>
    <w:rsid w:val="00EB0233"/>
    <w:rsid w:val="00EB574A"/>
    <w:rsid w:val="00ED00C8"/>
    <w:rsid w:val="00ED132C"/>
    <w:rsid w:val="00ED3F45"/>
    <w:rsid w:val="00ED66B1"/>
    <w:rsid w:val="00EE5E06"/>
    <w:rsid w:val="00EE65E6"/>
    <w:rsid w:val="00EE76E4"/>
    <w:rsid w:val="00EF2AA4"/>
    <w:rsid w:val="00EF30B5"/>
    <w:rsid w:val="00EF4375"/>
    <w:rsid w:val="00F02583"/>
    <w:rsid w:val="00F03616"/>
    <w:rsid w:val="00F04340"/>
    <w:rsid w:val="00F065C2"/>
    <w:rsid w:val="00F12B85"/>
    <w:rsid w:val="00F41923"/>
    <w:rsid w:val="00F426E2"/>
    <w:rsid w:val="00F42B27"/>
    <w:rsid w:val="00F671C0"/>
    <w:rsid w:val="00F73D97"/>
    <w:rsid w:val="00F842B8"/>
    <w:rsid w:val="00F95D90"/>
    <w:rsid w:val="00FA4E05"/>
    <w:rsid w:val="00FA6492"/>
    <w:rsid w:val="00FA7E85"/>
    <w:rsid w:val="00FC354F"/>
    <w:rsid w:val="00FC3A35"/>
    <w:rsid w:val="00FC5AE8"/>
    <w:rsid w:val="00FC5B57"/>
    <w:rsid w:val="00FD3E2B"/>
    <w:rsid w:val="00FD51F7"/>
    <w:rsid w:val="00FD5634"/>
    <w:rsid w:val="00FD5911"/>
    <w:rsid w:val="00FF0255"/>
    <w:rsid w:val="00FF5A7E"/>
    <w:rsid w:val="00FF6333"/>
    <w:rsid w:val="00FF7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navy,#d8d8d8,#943634"/>
    </o:shapedefaults>
    <o:shapelayout v:ext="edit">
      <o:idmap v:ext="edit" data="1"/>
    </o:shapelayout>
  </w:shapeDefaults>
  <w:decimalSymbol w:val="."/>
  <w:listSeparator w:val=","/>
  <w15:chartTrackingRefBased/>
  <w15:docId w15:val="{D756F384-54BA-42D4-B56E-68FD67C76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utura Std Medium" w:eastAsia="Times New Roman" w:hAnsi="Futura Std Medium"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73F"/>
    <w:pPr>
      <w:spacing w:before="120" w:after="120"/>
    </w:pPr>
    <w:rPr>
      <w:rFonts w:ascii="Times New Roman" w:hAnsi="Times New Roman"/>
      <w:sz w:val="24"/>
      <w:szCs w:val="22"/>
      <w:lang w:eastAsia="de-DE"/>
    </w:rPr>
  </w:style>
  <w:style w:type="paragraph" w:styleId="Heading1">
    <w:name w:val="heading 1"/>
    <w:aliases w:val="Heading 1 Char,Heading 1 Char1 Char1,Heading 1 Char Char Char1,Heading 1 Char2 Char1 Char Char,Heading 1 Char1 Char1 Char1 Char Char,Heading 1 Char Char Char Char Char1 Char,Heading 1 Char1 Char Char Char Char Char Char,Heading 1 Char Char"/>
    <w:basedOn w:val="Normal"/>
    <w:next w:val="Normal"/>
    <w:link w:val="Heading1Char1"/>
    <w:autoRedefine/>
    <w:qFormat/>
    <w:rsid w:val="00610133"/>
    <w:pPr>
      <w:keepNext/>
      <w:spacing w:before="40" w:after="0"/>
      <w:outlineLvl w:val="0"/>
    </w:pPr>
    <w:rPr>
      <w:rFonts w:ascii="Arial" w:hAnsi="Arial"/>
      <w:kern w:val="28"/>
      <w:sz w:val="28"/>
      <w:szCs w:val="28"/>
      <w:lang w:eastAsia="en-US"/>
    </w:rPr>
  </w:style>
  <w:style w:type="paragraph" w:styleId="Heading2">
    <w:name w:val="heading 2"/>
    <w:next w:val="Normal"/>
    <w:qFormat/>
    <w:rsid w:val="000C7013"/>
    <w:pPr>
      <w:keepNext/>
      <w:spacing w:before="120" w:after="60"/>
      <w:outlineLvl w:val="1"/>
    </w:pPr>
    <w:rPr>
      <w:rFonts w:ascii="Arial" w:hAnsi="Arial" w:cs="Arial"/>
      <w:b/>
      <w:bCs/>
      <w:i/>
      <w:iCs/>
      <w:sz w:val="24"/>
      <w:szCs w:val="28"/>
      <w:lang w:eastAsia="de-DE"/>
    </w:rPr>
  </w:style>
  <w:style w:type="paragraph" w:styleId="Heading3">
    <w:name w:val="heading 3"/>
    <w:basedOn w:val="Normal"/>
    <w:next w:val="Normal"/>
    <w:qFormat/>
    <w:rsid w:val="00AB6566"/>
    <w:pPr>
      <w:keepNext/>
      <w:spacing w:before="240" w:after="60"/>
      <w:outlineLvl w:val="2"/>
    </w:pPr>
    <w:rPr>
      <w:rFonts w:ascii="Arial" w:hAnsi="Arial" w:cs="Arial"/>
      <w:b/>
      <w:bCs/>
      <w:sz w:val="26"/>
      <w:szCs w:val="26"/>
    </w:rPr>
  </w:style>
  <w:style w:type="paragraph" w:styleId="Heading4">
    <w:name w:val="heading 4"/>
    <w:basedOn w:val="Normal"/>
    <w:next w:val="Normal"/>
    <w:qFormat/>
    <w:rsid w:val="00AB6566"/>
    <w:pPr>
      <w:keepNext/>
      <w:spacing w:before="240" w:after="60"/>
      <w:outlineLvl w:val="3"/>
    </w:pPr>
    <w:rPr>
      <w:b/>
      <w:bCs/>
      <w:sz w:val="28"/>
      <w:szCs w:val="28"/>
    </w:rPr>
  </w:style>
  <w:style w:type="paragraph" w:styleId="Heading5">
    <w:name w:val="heading 5"/>
    <w:basedOn w:val="Normal"/>
    <w:next w:val="Normal"/>
    <w:qFormat/>
    <w:rsid w:val="00AB6566"/>
    <w:pPr>
      <w:spacing w:before="240" w:after="60"/>
      <w:outlineLvl w:val="4"/>
    </w:pPr>
    <w:rPr>
      <w:b/>
      <w:bCs/>
      <w:i/>
      <w:iCs/>
      <w:sz w:val="26"/>
      <w:szCs w:val="26"/>
    </w:rPr>
  </w:style>
  <w:style w:type="paragraph" w:styleId="Heading6">
    <w:name w:val="heading 6"/>
    <w:basedOn w:val="Normal"/>
    <w:next w:val="Normal"/>
    <w:qFormat/>
    <w:rsid w:val="00AB6566"/>
    <w:pPr>
      <w:spacing w:before="240" w:after="60"/>
      <w:outlineLvl w:val="5"/>
    </w:pPr>
    <w:rPr>
      <w:b/>
      <w:bCs/>
    </w:rPr>
  </w:style>
  <w:style w:type="paragraph" w:styleId="Heading7">
    <w:name w:val="heading 7"/>
    <w:basedOn w:val="Normal"/>
    <w:next w:val="Normal"/>
    <w:qFormat/>
    <w:rsid w:val="00AB6566"/>
    <w:pPr>
      <w:spacing w:before="240" w:after="60"/>
      <w:outlineLvl w:val="6"/>
    </w:pPr>
    <w:rPr>
      <w:szCs w:val="24"/>
    </w:rPr>
  </w:style>
  <w:style w:type="paragraph" w:styleId="Heading8">
    <w:name w:val="heading 8"/>
    <w:basedOn w:val="Normal"/>
    <w:next w:val="Normal"/>
    <w:qFormat/>
    <w:rsid w:val="00AB6566"/>
    <w:pPr>
      <w:spacing w:before="240" w:after="60"/>
      <w:outlineLvl w:val="7"/>
    </w:pPr>
    <w:rPr>
      <w:i/>
      <w:iCs/>
      <w:szCs w:val="24"/>
    </w:rPr>
  </w:style>
  <w:style w:type="paragraph" w:styleId="Heading9">
    <w:name w:val="heading 9"/>
    <w:basedOn w:val="Normal"/>
    <w:next w:val="Normal"/>
    <w:qFormat/>
    <w:rsid w:val="00AB6566"/>
    <w:pPr>
      <w:spacing w:before="240" w:after="60"/>
      <w:outlineLvl w:val="8"/>
    </w:pPr>
    <w:rPr>
      <w:rFonts w:ascii="Arial"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1059"/>
    <w:pPr>
      <w:spacing w:after="0"/>
    </w:pPr>
    <w:rPr>
      <w:rFonts w:ascii="Tahoma" w:hAnsi="Tahoma"/>
      <w:sz w:val="16"/>
      <w:szCs w:val="16"/>
      <w:lang w:val="x-none" w:eastAsia="x-none"/>
    </w:rPr>
  </w:style>
  <w:style w:type="character" w:customStyle="1" w:styleId="BalloonTextChar">
    <w:name w:val="Balloon Text Char"/>
    <w:link w:val="BalloonText"/>
    <w:uiPriority w:val="99"/>
    <w:semiHidden/>
    <w:rsid w:val="00921059"/>
    <w:rPr>
      <w:rFonts w:ascii="Tahoma" w:hAnsi="Tahoma" w:cs="Tahoma"/>
      <w:sz w:val="16"/>
      <w:szCs w:val="16"/>
    </w:rPr>
  </w:style>
  <w:style w:type="paragraph" w:styleId="FootnoteText">
    <w:name w:val="footnote text"/>
    <w:basedOn w:val="Normal"/>
    <w:link w:val="FootnoteTextChar"/>
    <w:uiPriority w:val="99"/>
    <w:semiHidden/>
    <w:unhideWhenUsed/>
    <w:rsid w:val="00851B1F"/>
    <w:pPr>
      <w:spacing w:after="0"/>
    </w:pPr>
    <w:rPr>
      <w:rFonts w:ascii="Futura Std Medium" w:hAnsi="Futura Std Medium"/>
      <w:sz w:val="20"/>
      <w:szCs w:val="20"/>
      <w:lang w:val="x-none" w:eastAsia="x-none"/>
    </w:rPr>
  </w:style>
  <w:style w:type="character" w:customStyle="1" w:styleId="FootnoteTextChar">
    <w:name w:val="Footnote Text Char"/>
    <w:link w:val="FootnoteText"/>
    <w:uiPriority w:val="99"/>
    <w:semiHidden/>
    <w:rsid w:val="00851B1F"/>
    <w:rPr>
      <w:sz w:val="20"/>
      <w:szCs w:val="20"/>
    </w:rPr>
  </w:style>
  <w:style w:type="character" w:styleId="FootnoteReference">
    <w:name w:val="footnote reference"/>
    <w:uiPriority w:val="99"/>
    <w:semiHidden/>
    <w:unhideWhenUsed/>
    <w:rsid w:val="00851B1F"/>
    <w:rPr>
      <w:vertAlign w:val="superscript"/>
    </w:rPr>
  </w:style>
  <w:style w:type="paragraph" w:styleId="Header">
    <w:name w:val="header"/>
    <w:basedOn w:val="Normal"/>
    <w:link w:val="HeaderChar"/>
    <w:uiPriority w:val="99"/>
    <w:unhideWhenUsed/>
    <w:rsid w:val="00DE5832"/>
    <w:pPr>
      <w:tabs>
        <w:tab w:val="center" w:pos="4536"/>
        <w:tab w:val="right" w:pos="9072"/>
      </w:tabs>
      <w:spacing w:after="0"/>
    </w:pPr>
  </w:style>
  <w:style w:type="character" w:customStyle="1" w:styleId="HeaderChar">
    <w:name w:val="Header Char"/>
    <w:basedOn w:val="DefaultParagraphFont"/>
    <w:link w:val="Header"/>
    <w:uiPriority w:val="99"/>
    <w:rsid w:val="00DE5832"/>
  </w:style>
  <w:style w:type="paragraph" w:styleId="NoteHeading">
    <w:name w:val="Note Heading"/>
    <w:basedOn w:val="Normal"/>
    <w:next w:val="Normal"/>
    <w:semiHidden/>
    <w:rsid w:val="00C57956"/>
  </w:style>
  <w:style w:type="paragraph" w:styleId="Footer">
    <w:name w:val="footer"/>
    <w:basedOn w:val="Normal"/>
    <w:semiHidden/>
    <w:rsid w:val="00C57956"/>
    <w:pPr>
      <w:tabs>
        <w:tab w:val="center" w:pos="4536"/>
        <w:tab w:val="right" w:pos="9072"/>
      </w:tabs>
    </w:pPr>
  </w:style>
  <w:style w:type="table" w:styleId="TableGrid">
    <w:name w:val="Table Grid"/>
    <w:basedOn w:val="TableNormal"/>
    <w:uiPriority w:val="59"/>
    <w:semiHidden/>
    <w:rsid w:val="00774A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ooter1">
    <w:name w:val="Footer1"/>
    <w:rsid w:val="00E2573F"/>
    <w:pPr>
      <w:tabs>
        <w:tab w:val="right" w:pos="9360"/>
      </w:tabs>
    </w:pPr>
    <w:rPr>
      <w:rFonts w:ascii="Arial" w:hAnsi="Arial" w:cs="FuturaStd-Light"/>
      <w:sz w:val="18"/>
      <w:lang w:eastAsia="de-DE"/>
    </w:rPr>
  </w:style>
  <w:style w:type="paragraph" w:styleId="TOC2">
    <w:name w:val="toc 2"/>
    <w:basedOn w:val="Normal"/>
    <w:next w:val="Normal"/>
    <w:autoRedefine/>
    <w:semiHidden/>
    <w:rsid w:val="00DA1281"/>
    <w:pPr>
      <w:ind w:left="240"/>
    </w:pPr>
  </w:style>
  <w:style w:type="paragraph" w:customStyle="1" w:styleId="Margin">
    <w:name w:val="Margin"/>
    <w:basedOn w:val="Normal"/>
    <w:rsid w:val="00E2573F"/>
    <w:pPr>
      <w:spacing w:before="0" w:after="0"/>
      <w:jc w:val="right"/>
    </w:pPr>
    <w:rPr>
      <w:rFonts w:ascii="Arial" w:hAnsi="Arial"/>
      <w:sz w:val="16"/>
      <w:szCs w:val="16"/>
    </w:rPr>
  </w:style>
  <w:style w:type="character" w:customStyle="1" w:styleId="Heading1Char1">
    <w:name w:val="Heading 1 Char1"/>
    <w:aliases w:val="Heading 1 Char Char1,Heading 1 Char1 Char1 Char,Heading 1 Char Char Char1 Char,Heading 1 Char2 Char1 Char Char Char,Heading 1 Char1 Char1 Char1 Char Char Char,Heading 1 Char Char Char Char Char1 Char Char,Heading 1 Char Char Char"/>
    <w:link w:val="Heading1"/>
    <w:rsid w:val="00610133"/>
    <w:rPr>
      <w:rFonts w:ascii="Arial" w:hAnsi="Arial" w:cs="Arial"/>
      <w:kern w:val="28"/>
      <w:sz w:val="28"/>
      <w:szCs w:val="28"/>
      <w:lang w:val="en-US" w:eastAsia="en-US"/>
    </w:rPr>
  </w:style>
  <w:style w:type="paragraph" w:customStyle="1" w:styleId="Text1Cover">
    <w:name w:val="Text1_Cover"/>
    <w:rsid w:val="00E2573F"/>
    <w:pPr>
      <w:spacing w:before="240" w:line="360" w:lineRule="atLeast"/>
      <w:ind w:left="3544"/>
    </w:pPr>
    <w:rPr>
      <w:rFonts w:ascii="Arial" w:hAnsi="Arial"/>
      <w:sz w:val="22"/>
      <w:szCs w:val="22"/>
      <w:lang w:eastAsia="de-DE"/>
    </w:rPr>
  </w:style>
  <w:style w:type="paragraph" w:customStyle="1" w:styleId="Heading1Cover">
    <w:name w:val="Heading1_Cover"/>
    <w:rsid w:val="00E2573F"/>
    <w:pPr>
      <w:tabs>
        <w:tab w:val="left" w:pos="8833"/>
      </w:tabs>
      <w:ind w:left="3544"/>
    </w:pPr>
    <w:rPr>
      <w:rFonts w:ascii="Arial" w:hAnsi="Arial"/>
      <w:b/>
      <w:sz w:val="52"/>
      <w:szCs w:val="52"/>
      <w:lang w:eastAsia="de-DE"/>
    </w:rPr>
  </w:style>
  <w:style w:type="paragraph" w:customStyle="1" w:styleId="Text2Cover">
    <w:name w:val="Text2_Cover"/>
    <w:rsid w:val="00E2573F"/>
    <w:pPr>
      <w:autoSpaceDE w:val="0"/>
      <w:autoSpaceDN w:val="0"/>
      <w:adjustRightInd w:val="0"/>
    </w:pPr>
    <w:rPr>
      <w:rFonts w:ascii="Arial" w:hAnsi="Arial" w:cs="FuturaStd-Heavy"/>
      <w:bCs/>
      <w:szCs w:val="22"/>
      <w:lang w:eastAsia="de-DE"/>
    </w:rPr>
  </w:style>
  <w:style w:type="paragraph" w:customStyle="1" w:styleId="Heading2Cover">
    <w:name w:val="Heading2_Cover"/>
    <w:basedOn w:val="Normal"/>
    <w:rsid w:val="00E2573F"/>
    <w:pPr>
      <w:autoSpaceDE w:val="0"/>
      <w:autoSpaceDN w:val="0"/>
      <w:adjustRightInd w:val="0"/>
      <w:spacing w:before="0" w:after="60"/>
    </w:pPr>
    <w:rPr>
      <w:rFonts w:ascii="Arial" w:hAnsi="Arial" w:cs="Futura-Bold"/>
      <w:b/>
      <w:bCs/>
      <w:color w:val="082105"/>
      <w:szCs w:val="24"/>
    </w:rPr>
  </w:style>
  <w:style w:type="numbering" w:styleId="111111">
    <w:name w:val="Outline List 2"/>
    <w:basedOn w:val="NoList"/>
    <w:semiHidden/>
    <w:rsid w:val="00AB6566"/>
    <w:pPr>
      <w:numPr>
        <w:numId w:val="11"/>
      </w:numPr>
    </w:pPr>
  </w:style>
  <w:style w:type="paragraph" w:customStyle="1" w:styleId="DescCover">
    <w:name w:val="Desc_Cover"/>
    <w:basedOn w:val="Normal"/>
    <w:rsid w:val="00E2573F"/>
    <w:pPr>
      <w:spacing w:before="0" w:after="0"/>
      <w:jc w:val="right"/>
    </w:pPr>
    <w:rPr>
      <w:rFonts w:ascii="Arial" w:hAnsi="Arial" w:cs="FuturaStd-Book"/>
      <w:szCs w:val="24"/>
    </w:rPr>
  </w:style>
  <w:style w:type="numbering" w:styleId="1ai">
    <w:name w:val="Outline List 1"/>
    <w:basedOn w:val="NoList"/>
    <w:semiHidden/>
    <w:rsid w:val="00AB6566"/>
    <w:pPr>
      <w:numPr>
        <w:numId w:val="12"/>
      </w:numPr>
    </w:pPr>
  </w:style>
  <w:style w:type="paragraph" w:styleId="Salutation">
    <w:name w:val="Salutation"/>
    <w:basedOn w:val="Normal"/>
    <w:next w:val="Normal"/>
    <w:semiHidden/>
    <w:rsid w:val="00AB6566"/>
  </w:style>
  <w:style w:type="numbering" w:styleId="ArticleSection">
    <w:name w:val="Outline List 3"/>
    <w:basedOn w:val="NoList"/>
    <w:semiHidden/>
    <w:rsid w:val="00AB6566"/>
    <w:pPr>
      <w:numPr>
        <w:numId w:val="13"/>
      </w:numPr>
    </w:pPr>
  </w:style>
  <w:style w:type="paragraph" w:styleId="ListBullet">
    <w:name w:val="List Bullet"/>
    <w:basedOn w:val="Normal"/>
    <w:semiHidden/>
    <w:rsid w:val="00AB6566"/>
    <w:pPr>
      <w:numPr>
        <w:numId w:val="1"/>
      </w:numPr>
    </w:pPr>
  </w:style>
  <w:style w:type="paragraph" w:styleId="ListBullet2">
    <w:name w:val="List Bullet 2"/>
    <w:basedOn w:val="Normal"/>
    <w:semiHidden/>
    <w:rsid w:val="00AB6566"/>
    <w:pPr>
      <w:numPr>
        <w:numId w:val="2"/>
      </w:numPr>
    </w:pPr>
  </w:style>
  <w:style w:type="paragraph" w:styleId="ListBullet3">
    <w:name w:val="List Bullet 3"/>
    <w:basedOn w:val="Normal"/>
    <w:semiHidden/>
    <w:rsid w:val="00AB6566"/>
    <w:pPr>
      <w:numPr>
        <w:numId w:val="3"/>
      </w:numPr>
    </w:pPr>
  </w:style>
  <w:style w:type="paragraph" w:styleId="ListBullet4">
    <w:name w:val="List Bullet 4"/>
    <w:basedOn w:val="Normal"/>
    <w:semiHidden/>
    <w:rsid w:val="00AB6566"/>
    <w:pPr>
      <w:numPr>
        <w:numId w:val="4"/>
      </w:numPr>
    </w:pPr>
  </w:style>
  <w:style w:type="paragraph" w:styleId="ListBullet5">
    <w:name w:val="List Bullet 5"/>
    <w:basedOn w:val="Normal"/>
    <w:semiHidden/>
    <w:rsid w:val="00AB6566"/>
    <w:pPr>
      <w:numPr>
        <w:numId w:val="5"/>
      </w:numPr>
    </w:pPr>
  </w:style>
  <w:style w:type="character" w:styleId="FollowedHyperlink">
    <w:name w:val="FollowedHyperlink"/>
    <w:semiHidden/>
    <w:rsid w:val="00AB6566"/>
    <w:rPr>
      <w:color w:val="800080"/>
      <w:u w:val="single"/>
    </w:rPr>
  </w:style>
  <w:style w:type="paragraph" w:styleId="BlockText">
    <w:name w:val="Block Text"/>
    <w:basedOn w:val="Normal"/>
    <w:semiHidden/>
    <w:rsid w:val="00AB6566"/>
    <w:pPr>
      <w:ind w:left="1440" w:right="1440"/>
    </w:pPr>
  </w:style>
  <w:style w:type="paragraph" w:styleId="Date">
    <w:name w:val="Date"/>
    <w:basedOn w:val="Normal"/>
    <w:next w:val="Normal"/>
    <w:semiHidden/>
    <w:rsid w:val="00AB6566"/>
  </w:style>
  <w:style w:type="paragraph" w:styleId="E-mailSignature">
    <w:name w:val="E-mail Signature"/>
    <w:basedOn w:val="Normal"/>
    <w:semiHidden/>
    <w:rsid w:val="00AB6566"/>
  </w:style>
  <w:style w:type="character" w:styleId="Strong">
    <w:name w:val="Strong"/>
    <w:qFormat/>
    <w:rsid w:val="00AB6566"/>
    <w:rPr>
      <w:b/>
      <w:bCs/>
    </w:rPr>
  </w:style>
  <w:style w:type="paragraph" w:styleId="Closing">
    <w:name w:val="Closing"/>
    <w:basedOn w:val="Normal"/>
    <w:semiHidden/>
    <w:rsid w:val="00AB6566"/>
    <w:pPr>
      <w:ind w:left="4252"/>
    </w:pPr>
  </w:style>
  <w:style w:type="character" w:styleId="Emphasis">
    <w:name w:val="Emphasis"/>
    <w:qFormat/>
    <w:rsid w:val="00AB6566"/>
    <w:rPr>
      <w:i/>
      <w:iCs/>
    </w:rPr>
  </w:style>
  <w:style w:type="paragraph" w:styleId="HTMLAddress">
    <w:name w:val="HTML Address"/>
    <w:basedOn w:val="Normal"/>
    <w:semiHidden/>
    <w:rsid w:val="00AB6566"/>
    <w:rPr>
      <w:i/>
      <w:iCs/>
    </w:rPr>
  </w:style>
  <w:style w:type="character" w:styleId="HTMLAcronym">
    <w:name w:val="HTML Acronym"/>
    <w:basedOn w:val="DefaultParagraphFont"/>
    <w:semiHidden/>
    <w:rsid w:val="00AB6566"/>
  </w:style>
  <w:style w:type="character" w:styleId="HTMLSample">
    <w:name w:val="HTML Sample"/>
    <w:semiHidden/>
    <w:rsid w:val="00AB6566"/>
    <w:rPr>
      <w:rFonts w:ascii="Courier New" w:hAnsi="Courier New" w:cs="Courier New"/>
    </w:rPr>
  </w:style>
  <w:style w:type="character" w:styleId="HTMLCode">
    <w:name w:val="HTML Code"/>
    <w:semiHidden/>
    <w:rsid w:val="00AB6566"/>
    <w:rPr>
      <w:rFonts w:ascii="Courier New" w:hAnsi="Courier New" w:cs="Courier New"/>
      <w:sz w:val="20"/>
      <w:szCs w:val="20"/>
    </w:rPr>
  </w:style>
  <w:style w:type="character" w:styleId="HTMLDefinition">
    <w:name w:val="HTML Definition"/>
    <w:semiHidden/>
    <w:rsid w:val="00AB6566"/>
    <w:rPr>
      <w:i/>
      <w:iCs/>
    </w:rPr>
  </w:style>
  <w:style w:type="character" w:styleId="HTMLTypewriter">
    <w:name w:val="HTML Typewriter"/>
    <w:semiHidden/>
    <w:rsid w:val="00AB6566"/>
    <w:rPr>
      <w:rFonts w:ascii="Courier New" w:hAnsi="Courier New" w:cs="Courier New"/>
      <w:sz w:val="20"/>
      <w:szCs w:val="20"/>
    </w:rPr>
  </w:style>
  <w:style w:type="character" w:styleId="HTMLKeyboard">
    <w:name w:val="HTML Keyboard"/>
    <w:semiHidden/>
    <w:rsid w:val="00AB6566"/>
    <w:rPr>
      <w:rFonts w:ascii="Courier New" w:hAnsi="Courier New" w:cs="Courier New"/>
      <w:sz w:val="20"/>
      <w:szCs w:val="20"/>
    </w:rPr>
  </w:style>
  <w:style w:type="character" w:styleId="HTMLVariable">
    <w:name w:val="HTML Variable"/>
    <w:semiHidden/>
    <w:rsid w:val="00AB6566"/>
    <w:rPr>
      <w:i/>
      <w:iCs/>
    </w:rPr>
  </w:style>
  <w:style w:type="paragraph" w:styleId="HTMLPreformatted">
    <w:name w:val="HTML Preformatted"/>
    <w:basedOn w:val="Normal"/>
    <w:semiHidden/>
    <w:rsid w:val="00AB6566"/>
    <w:rPr>
      <w:rFonts w:ascii="Courier New" w:hAnsi="Courier New" w:cs="Courier New"/>
      <w:sz w:val="20"/>
      <w:szCs w:val="20"/>
    </w:rPr>
  </w:style>
  <w:style w:type="character" w:styleId="HTMLCite">
    <w:name w:val="HTML Cite"/>
    <w:semiHidden/>
    <w:rsid w:val="00AB6566"/>
    <w:rPr>
      <w:i/>
      <w:iCs/>
    </w:rPr>
  </w:style>
  <w:style w:type="character" w:styleId="Hyperlink">
    <w:name w:val="Hyperlink"/>
    <w:semiHidden/>
    <w:rsid w:val="00AB6566"/>
    <w:rPr>
      <w:color w:val="0000FF"/>
      <w:u w:val="single"/>
    </w:rPr>
  </w:style>
  <w:style w:type="paragraph" w:styleId="List">
    <w:name w:val="List"/>
    <w:basedOn w:val="Normal"/>
    <w:semiHidden/>
    <w:rsid w:val="00AB6566"/>
    <w:pPr>
      <w:ind w:left="283" w:hanging="283"/>
    </w:pPr>
  </w:style>
  <w:style w:type="paragraph" w:styleId="List2">
    <w:name w:val="List 2"/>
    <w:basedOn w:val="Normal"/>
    <w:semiHidden/>
    <w:rsid w:val="00AB6566"/>
    <w:pPr>
      <w:ind w:left="566" w:hanging="283"/>
    </w:pPr>
  </w:style>
  <w:style w:type="paragraph" w:styleId="List3">
    <w:name w:val="List 3"/>
    <w:basedOn w:val="Normal"/>
    <w:semiHidden/>
    <w:rsid w:val="00AB6566"/>
    <w:pPr>
      <w:ind w:left="849" w:hanging="283"/>
    </w:pPr>
  </w:style>
  <w:style w:type="paragraph" w:styleId="List4">
    <w:name w:val="List 4"/>
    <w:basedOn w:val="Normal"/>
    <w:semiHidden/>
    <w:rsid w:val="00AB6566"/>
    <w:pPr>
      <w:ind w:left="1132" w:hanging="283"/>
    </w:pPr>
  </w:style>
  <w:style w:type="paragraph" w:styleId="List5">
    <w:name w:val="List 5"/>
    <w:basedOn w:val="Normal"/>
    <w:semiHidden/>
    <w:rsid w:val="00AB6566"/>
    <w:pPr>
      <w:ind w:left="1415" w:hanging="283"/>
    </w:pPr>
  </w:style>
  <w:style w:type="paragraph" w:styleId="ListContinue">
    <w:name w:val="List Continue"/>
    <w:basedOn w:val="Normal"/>
    <w:semiHidden/>
    <w:rsid w:val="00AB6566"/>
    <w:pPr>
      <w:ind w:left="283"/>
    </w:pPr>
  </w:style>
  <w:style w:type="paragraph" w:styleId="ListContinue2">
    <w:name w:val="List Continue 2"/>
    <w:basedOn w:val="Normal"/>
    <w:semiHidden/>
    <w:rsid w:val="00AB6566"/>
    <w:pPr>
      <w:ind w:left="566"/>
    </w:pPr>
  </w:style>
  <w:style w:type="paragraph" w:styleId="ListContinue3">
    <w:name w:val="List Continue 3"/>
    <w:basedOn w:val="Normal"/>
    <w:semiHidden/>
    <w:rsid w:val="00AB6566"/>
    <w:pPr>
      <w:ind w:left="849"/>
    </w:pPr>
  </w:style>
  <w:style w:type="paragraph" w:styleId="ListContinue4">
    <w:name w:val="List Continue 4"/>
    <w:basedOn w:val="Normal"/>
    <w:semiHidden/>
    <w:rsid w:val="00AB6566"/>
    <w:pPr>
      <w:ind w:left="1132"/>
    </w:pPr>
  </w:style>
  <w:style w:type="paragraph" w:styleId="ListContinue5">
    <w:name w:val="List Continue 5"/>
    <w:basedOn w:val="Normal"/>
    <w:semiHidden/>
    <w:rsid w:val="00AB6566"/>
    <w:pPr>
      <w:ind w:left="1415"/>
    </w:pPr>
  </w:style>
  <w:style w:type="paragraph" w:styleId="ListNumber">
    <w:name w:val="List Number"/>
    <w:basedOn w:val="Normal"/>
    <w:semiHidden/>
    <w:rsid w:val="00AB6566"/>
    <w:pPr>
      <w:numPr>
        <w:numId w:val="6"/>
      </w:numPr>
    </w:pPr>
  </w:style>
  <w:style w:type="paragraph" w:styleId="ListNumber2">
    <w:name w:val="List Number 2"/>
    <w:basedOn w:val="Normal"/>
    <w:semiHidden/>
    <w:rsid w:val="00AB6566"/>
    <w:pPr>
      <w:numPr>
        <w:numId w:val="7"/>
      </w:numPr>
    </w:pPr>
  </w:style>
  <w:style w:type="paragraph" w:styleId="ListNumber3">
    <w:name w:val="List Number 3"/>
    <w:basedOn w:val="Normal"/>
    <w:semiHidden/>
    <w:rsid w:val="00AB6566"/>
    <w:pPr>
      <w:numPr>
        <w:numId w:val="8"/>
      </w:numPr>
    </w:pPr>
  </w:style>
  <w:style w:type="paragraph" w:styleId="ListNumber4">
    <w:name w:val="List Number 4"/>
    <w:basedOn w:val="Normal"/>
    <w:semiHidden/>
    <w:rsid w:val="00AB6566"/>
    <w:pPr>
      <w:numPr>
        <w:numId w:val="9"/>
      </w:numPr>
    </w:pPr>
  </w:style>
  <w:style w:type="paragraph" w:styleId="ListNumber5">
    <w:name w:val="List Number 5"/>
    <w:basedOn w:val="Normal"/>
    <w:semiHidden/>
    <w:rsid w:val="00AB6566"/>
    <w:pPr>
      <w:numPr>
        <w:numId w:val="10"/>
      </w:numPr>
    </w:pPr>
  </w:style>
  <w:style w:type="paragraph" w:styleId="MessageHeader">
    <w:name w:val="Message Header"/>
    <w:basedOn w:val="Normal"/>
    <w:semiHidden/>
    <w:rsid w:val="00AB656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PlainText">
    <w:name w:val="Plain Text"/>
    <w:basedOn w:val="Normal"/>
    <w:semiHidden/>
    <w:rsid w:val="00AB6566"/>
    <w:rPr>
      <w:rFonts w:ascii="Courier New" w:hAnsi="Courier New" w:cs="Courier New"/>
      <w:sz w:val="20"/>
      <w:szCs w:val="20"/>
    </w:rPr>
  </w:style>
  <w:style w:type="paragraph" w:styleId="NormalWeb">
    <w:name w:val="Normal (Web)"/>
    <w:basedOn w:val="Normal"/>
    <w:semiHidden/>
    <w:rsid w:val="00AB6566"/>
    <w:rPr>
      <w:szCs w:val="24"/>
    </w:rPr>
  </w:style>
  <w:style w:type="paragraph" w:styleId="NormalIndent">
    <w:name w:val="Normal Indent"/>
    <w:basedOn w:val="Normal"/>
    <w:semiHidden/>
    <w:rsid w:val="00AB6566"/>
    <w:pPr>
      <w:ind w:left="708"/>
    </w:pPr>
  </w:style>
  <w:style w:type="table" w:styleId="Table3Deffects1">
    <w:name w:val="Table 3D effects 1"/>
    <w:basedOn w:val="TableNormal"/>
    <w:semiHidden/>
    <w:rsid w:val="00AB6566"/>
    <w:pPr>
      <w:spacing w:before="120" w:after="120" w:line="276"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B6566"/>
    <w:pPr>
      <w:spacing w:before="120" w:after="120" w:line="276"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B6566"/>
    <w:pPr>
      <w:spacing w:before="120" w:after="120" w:line="276"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semiHidden/>
    <w:rsid w:val="00AB6566"/>
    <w:pPr>
      <w:spacing w:before="120" w:after="120" w:line="276"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semiHidden/>
    <w:rsid w:val="00AB6566"/>
    <w:pPr>
      <w:spacing w:before="120" w:after="120" w:line="276"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B6566"/>
    <w:pPr>
      <w:spacing w:before="120" w:after="120" w:line="276"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semiHidden/>
    <w:rsid w:val="00AB6566"/>
    <w:pPr>
      <w:spacing w:before="120" w:after="120" w:line="276"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semiHidden/>
    <w:rsid w:val="00AB6566"/>
    <w:pPr>
      <w:spacing w:before="120" w:after="120" w:line="276"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B6566"/>
    <w:pPr>
      <w:spacing w:before="120" w:after="120" w:line="276"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B6566"/>
    <w:pPr>
      <w:spacing w:before="120" w:after="120" w:line="276"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rsid w:val="00AB6566"/>
    <w:pPr>
      <w:spacing w:before="120" w:after="120" w:line="276"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B6566"/>
    <w:pPr>
      <w:spacing w:before="120" w:after="12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B6566"/>
    <w:pPr>
      <w:spacing w:before="120" w:after="120" w:line="276"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B6566"/>
    <w:pPr>
      <w:spacing w:before="120" w:after="120" w:line="276"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semiHidden/>
    <w:rsid w:val="00AB6566"/>
    <w:pPr>
      <w:spacing w:before="120" w:after="120" w:line="276"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B6566"/>
    <w:pPr>
      <w:spacing w:before="120" w:after="12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B6566"/>
    <w:pPr>
      <w:spacing w:before="120" w:after="120" w:line="276"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B6566"/>
    <w:pPr>
      <w:spacing w:before="120" w:after="120" w:line="276"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B6566"/>
    <w:pPr>
      <w:spacing w:before="120" w:after="120" w:line="276"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B6566"/>
    <w:pPr>
      <w:spacing w:before="120" w:after="120" w:line="276"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B6566"/>
    <w:pPr>
      <w:spacing w:before="120" w:after="120" w:line="276"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B6566"/>
    <w:pPr>
      <w:spacing w:before="120" w:after="120" w:line="276"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B6566"/>
    <w:pPr>
      <w:spacing w:before="120" w:after="120" w:line="276"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B6566"/>
    <w:pPr>
      <w:spacing w:before="120" w:after="120" w:line="276"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B6566"/>
    <w:pPr>
      <w:spacing w:before="120" w:after="12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semiHidden/>
    <w:rsid w:val="00AB6566"/>
    <w:pPr>
      <w:spacing w:before="120" w:after="120" w:line="276"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B6566"/>
    <w:pPr>
      <w:spacing w:before="120" w:after="120" w:line="276"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B6566"/>
    <w:pPr>
      <w:spacing w:before="120" w:after="12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B6566"/>
    <w:pPr>
      <w:spacing w:before="120" w:after="120" w:line="276"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B6566"/>
    <w:pPr>
      <w:spacing w:before="120" w:after="120" w:line="276"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semiHidden/>
    <w:rsid w:val="00AB6566"/>
    <w:pPr>
      <w:spacing w:before="120" w:after="120" w:line="276"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B6566"/>
    <w:pPr>
      <w:spacing w:before="120" w:after="120" w:line="276"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rsid w:val="00AB6566"/>
    <w:pPr>
      <w:spacing w:before="120" w:after="120" w:line="276"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B6566"/>
    <w:pPr>
      <w:spacing w:before="120" w:after="120" w:line="276"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B6566"/>
    <w:pPr>
      <w:spacing w:before="120" w:after="120" w:line="276"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semiHidden/>
    <w:rsid w:val="00AB6566"/>
    <w:pPr>
      <w:spacing w:before="120" w:after="12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semiHidden/>
    <w:rsid w:val="00AB6566"/>
  </w:style>
  <w:style w:type="paragraph" w:styleId="BodyText2">
    <w:name w:val="Body Text 2"/>
    <w:basedOn w:val="Normal"/>
    <w:semiHidden/>
    <w:rsid w:val="00AB6566"/>
    <w:pPr>
      <w:spacing w:line="480" w:lineRule="auto"/>
    </w:pPr>
  </w:style>
  <w:style w:type="paragraph" w:styleId="BodyText3">
    <w:name w:val="Body Text 3"/>
    <w:basedOn w:val="Normal"/>
    <w:semiHidden/>
    <w:rsid w:val="00AB6566"/>
    <w:rPr>
      <w:sz w:val="16"/>
      <w:szCs w:val="16"/>
    </w:rPr>
  </w:style>
  <w:style w:type="paragraph" w:styleId="BodyTextIndent2">
    <w:name w:val="Body Text Indent 2"/>
    <w:basedOn w:val="Normal"/>
    <w:semiHidden/>
    <w:rsid w:val="00AB6566"/>
    <w:pPr>
      <w:spacing w:line="480" w:lineRule="auto"/>
      <w:ind w:left="283"/>
    </w:pPr>
  </w:style>
  <w:style w:type="paragraph" w:styleId="BodyTextIndent3">
    <w:name w:val="Body Text Indent 3"/>
    <w:basedOn w:val="Normal"/>
    <w:semiHidden/>
    <w:rsid w:val="00AB6566"/>
    <w:pPr>
      <w:ind w:left="283"/>
    </w:pPr>
    <w:rPr>
      <w:sz w:val="16"/>
      <w:szCs w:val="16"/>
    </w:rPr>
  </w:style>
  <w:style w:type="paragraph" w:styleId="BodyTextFirstIndent">
    <w:name w:val="Body Text First Indent"/>
    <w:basedOn w:val="BodyText"/>
    <w:semiHidden/>
    <w:rsid w:val="00AB6566"/>
    <w:pPr>
      <w:ind w:firstLine="210"/>
    </w:pPr>
  </w:style>
  <w:style w:type="paragraph" w:styleId="BodyTextIndent">
    <w:name w:val="Body Text Indent"/>
    <w:basedOn w:val="Normal"/>
    <w:semiHidden/>
    <w:rsid w:val="00AB6566"/>
    <w:pPr>
      <w:ind w:left="283"/>
    </w:pPr>
  </w:style>
  <w:style w:type="paragraph" w:styleId="BodyTextFirstIndent2">
    <w:name w:val="Body Text First Indent 2"/>
    <w:basedOn w:val="BodyTextIndent"/>
    <w:semiHidden/>
    <w:rsid w:val="00AB6566"/>
    <w:pPr>
      <w:ind w:firstLine="210"/>
    </w:pPr>
  </w:style>
  <w:style w:type="paragraph" w:styleId="EnvelopeReturn">
    <w:name w:val="envelope return"/>
    <w:basedOn w:val="Normal"/>
    <w:semiHidden/>
    <w:rsid w:val="00AB6566"/>
    <w:rPr>
      <w:rFonts w:ascii="Arial" w:hAnsi="Arial" w:cs="Arial"/>
      <w:sz w:val="20"/>
      <w:szCs w:val="20"/>
    </w:rPr>
  </w:style>
  <w:style w:type="paragraph" w:styleId="EnvelopeAddress">
    <w:name w:val="envelope address"/>
    <w:basedOn w:val="Normal"/>
    <w:semiHidden/>
    <w:rsid w:val="00AB6566"/>
    <w:pPr>
      <w:framePr w:w="4320" w:h="2160" w:hRule="exact" w:hSpace="141" w:wrap="auto" w:hAnchor="page" w:xAlign="center" w:yAlign="bottom"/>
      <w:ind w:left="1"/>
    </w:pPr>
    <w:rPr>
      <w:rFonts w:ascii="Arial" w:hAnsi="Arial" w:cs="Arial"/>
      <w:szCs w:val="24"/>
    </w:rPr>
  </w:style>
  <w:style w:type="paragraph" w:styleId="Signature">
    <w:name w:val="Signature"/>
    <w:basedOn w:val="Normal"/>
    <w:semiHidden/>
    <w:rsid w:val="00AB6566"/>
    <w:pPr>
      <w:ind w:left="4252"/>
    </w:pPr>
  </w:style>
  <w:style w:type="paragraph" w:styleId="Subtitle">
    <w:name w:val="Subtitle"/>
    <w:basedOn w:val="Normal"/>
    <w:qFormat/>
    <w:rsid w:val="00AB6566"/>
    <w:pPr>
      <w:spacing w:after="60"/>
      <w:jc w:val="center"/>
      <w:outlineLvl w:val="1"/>
    </w:pPr>
    <w:rPr>
      <w:rFonts w:ascii="Arial" w:hAnsi="Arial" w:cs="Arial"/>
      <w:szCs w:val="24"/>
    </w:rPr>
  </w:style>
  <w:style w:type="character" w:styleId="PageNumber">
    <w:name w:val="page number"/>
    <w:basedOn w:val="DefaultParagraphFont"/>
    <w:semiHidden/>
    <w:rsid w:val="00B67B50"/>
  </w:style>
  <w:style w:type="paragraph" w:styleId="Title">
    <w:name w:val="Title"/>
    <w:basedOn w:val="Normal"/>
    <w:qFormat/>
    <w:rsid w:val="00B67B50"/>
    <w:pPr>
      <w:spacing w:before="240" w:after="60"/>
      <w:jc w:val="center"/>
      <w:outlineLvl w:val="0"/>
    </w:pPr>
    <w:rPr>
      <w:rFonts w:ascii="Arial" w:hAnsi="Arial" w:cs="Arial"/>
      <w:b/>
      <w:bCs/>
      <w:kern w:val="28"/>
      <w:sz w:val="32"/>
      <w:szCs w:val="32"/>
    </w:rPr>
  </w:style>
  <w:style w:type="character" w:styleId="LineNumber">
    <w:name w:val="line number"/>
    <w:basedOn w:val="DefaultParagraphFont"/>
    <w:semiHidden/>
    <w:rsid w:val="00B67B50"/>
  </w:style>
  <w:style w:type="paragraph" w:styleId="TOC1">
    <w:name w:val="toc 1"/>
    <w:basedOn w:val="Normal"/>
    <w:next w:val="Normal"/>
    <w:autoRedefine/>
    <w:semiHidden/>
    <w:rsid w:val="00B9180D"/>
    <w:pPr>
      <w:tabs>
        <w:tab w:val="right" w:leader="dot" w:pos="8756"/>
      </w:tabs>
    </w:pPr>
  </w:style>
  <w:style w:type="paragraph" w:styleId="Caption">
    <w:name w:val="caption"/>
    <w:basedOn w:val="Index8"/>
    <w:next w:val="Normal"/>
    <w:qFormat/>
    <w:rsid w:val="008365D4"/>
    <w:pPr>
      <w:spacing w:before="0" w:after="0"/>
    </w:pPr>
    <w:rPr>
      <w:rFonts w:ascii="Gautami" w:hAnsi="Gautami"/>
      <w:b/>
      <w:bCs/>
      <w:sz w:val="18"/>
      <w:szCs w:val="20"/>
    </w:rPr>
  </w:style>
  <w:style w:type="paragraph" w:styleId="Index8">
    <w:name w:val="index 8"/>
    <w:basedOn w:val="Normal"/>
    <w:next w:val="Normal"/>
    <w:autoRedefine/>
    <w:semiHidden/>
    <w:rsid w:val="008365D4"/>
    <w:pPr>
      <w:ind w:left="1920" w:hanging="240"/>
    </w:pPr>
  </w:style>
  <w:style w:type="paragraph" w:customStyle="1" w:styleId="Text3Cover">
    <w:name w:val="Text3_Cover"/>
    <w:basedOn w:val="Normal"/>
    <w:rsid w:val="008B6EB5"/>
    <w:pPr>
      <w:autoSpaceDE w:val="0"/>
      <w:autoSpaceDN w:val="0"/>
      <w:adjustRightInd w:val="0"/>
      <w:spacing w:after="0"/>
    </w:pPr>
    <w:rPr>
      <w:sz w:val="20"/>
      <w:szCs w:val="20"/>
    </w:rPr>
  </w:style>
  <w:style w:type="paragraph" w:customStyle="1" w:styleId="MenuPath">
    <w:name w:val="Menu Path"/>
    <w:basedOn w:val="Normal"/>
    <w:rsid w:val="007E786A"/>
    <w:pPr>
      <w:autoSpaceDE w:val="0"/>
      <w:autoSpaceDN w:val="0"/>
      <w:adjustRightInd w:val="0"/>
      <w:ind w:left="113" w:hanging="113"/>
      <w:contextualSpacing/>
    </w:pPr>
    <w:rPr>
      <w:rFonts w:ascii="Arial" w:hAnsi="Arial" w:cs="Arial"/>
      <w:b/>
      <w:sz w:val="22"/>
    </w:rPr>
  </w:style>
  <w:style w:type="paragraph" w:customStyle="1" w:styleId="Graphic">
    <w:name w:val="Graphic"/>
    <w:basedOn w:val="Normal"/>
    <w:rsid w:val="00233145"/>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690035">
      <w:bodyDiv w:val="1"/>
      <w:marLeft w:val="0"/>
      <w:marRight w:val="0"/>
      <w:marTop w:val="0"/>
      <w:marBottom w:val="0"/>
      <w:divBdr>
        <w:top w:val="none" w:sz="0" w:space="0" w:color="auto"/>
        <w:left w:val="none" w:sz="0" w:space="0" w:color="auto"/>
        <w:bottom w:val="none" w:sz="0" w:space="0" w:color="auto"/>
        <w:right w:val="none" w:sz="0" w:space="0" w:color="auto"/>
      </w:divBdr>
    </w:div>
    <w:div w:id="1203208088">
      <w:bodyDiv w:val="1"/>
      <w:marLeft w:val="0"/>
      <w:marRight w:val="0"/>
      <w:marTop w:val="0"/>
      <w:marBottom w:val="0"/>
      <w:divBdr>
        <w:top w:val="none" w:sz="0" w:space="0" w:color="auto"/>
        <w:left w:val="none" w:sz="0" w:space="0" w:color="auto"/>
        <w:bottom w:val="none" w:sz="0" w:space="0" w:color="auto"/>
        <w:right w:val="none" w:sz="0" w:space="0" w:color="auto"/>
      </w:divBdr>
    </w:div>
    <w:div w:id="207300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header" Target="header2.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oter" Target="footer2.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2496</Words>
  <Characters>14229</Characters>
  <Application>Microsoft Office Word</Application>
  <DocSecurity>0</DocSecurity>
  <Lines>118</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UCC Magdeburg</Company>
  <LinksUpToDate>false</LinksUpToDate>
  <CharactersWithSpaces>16692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Bernhardt</dc:creator>
  <cp:keywords/>
  <cp:lastModifiedBy>Addison E Babcock</cp:lastModifiedBy>
  <cp:revision>2</cp:revision>
  <cp:lastPrinted>2008-07-28T05:18:00Z</cp:lastPrinted>
  <dcterms:created xsi:type="dcterms:W3CDTF">2016-11-23T02:28:00Z</dcterms:created>
  <dcterms:modified xsi:type="dcterms:W3CDTF">2016-11-23T02:28:00Z</dcterms:modified>
</cp:coreProperties>
</file>