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18A0E" w14:textId="77777777" w:rsidR="00E167E7" w:rsidRPr="00E167E7" w:rsidRDefault="00E167E7" w:rsidP="00E167E7">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9851CE" w:rsidRPr="00E167E7" w14:paraId="76118A12" w14:textId="77777777" w:rsidTr="009851CE">
        <w:tc>
          <w:tcPr>
            <w:tcW w:w="6277" w:type="dxa"/>
            <w:gridSpan w:val="3"/>
          </w:tcPr>
          <w:p w14:paraId="76118A0F" w14:textId="0C0F2BC4" w:rsidR="009851CE" w:rsidRPr="00E167E7" w:rsidRDefault="009851CE" w:rsidP="00E167E7">
            <w:pPr>
              <w:spacing w:after="0" w:line="240" w:lineRule="auto"/>
              <w:rPr>
                <w:sz w:val="28"/>
              </w:rPr>
            </w:pPr>
            <w:r w:rsidRPr="00E167E7">
              <w:rPr>
                <w:sz w:val="28"/>
              </w:rPr>
              <w:t>Name:</w:t>
            </w:r>
            <w:r w:rsidR="00C57E1F">
              <w:rPr>
                <w:sz w:val="28"/>
              </w:rPr>
              <w:t xml:space="preserve"> Addison Babcock</w:t>
            </w:r>
          </w:p>
        </w:tc>
        <w:tc>
          <w:tcPr>
            <w:tcW w:w="1412" w:type="dxa"/>
            <w:shd w:val="clear" w:color="auto" w:fill="auto"/>
          </w:tcPr>
          <w:p w14:paraId="76118A10" w14:textId="63D3E00E" w:rsidR="009851CE" w:rsidRPr="00E167E7" w:rsidRDefault="009851CE" w:rsidP="00E167E7">
            <w:pPr>
              <w:spacing w:after="0" w:line="240" w:lineRule="auto"/>
              <w:rPr>
                <w:sz w:val="28"/>
              </w:rPr>
            </w:pPr>
            <w:r w:rsidRPr="00E167E7">
              <w:rPr>
                <w:sz w:val="28"/>
              </w:rPr>
              <w:t>Section:</w:t>
            </w:r>
            <w:r w:rsidR="00C57E1F">
              <w:rPr>
                <w:sz w:val="28"/>
              </w:rPr>
              <w:t xml:space="preserve"> E</w:t>
            </w:r>
          </w:p>
        </w:tc>
        <w:tc>
          <w:tcPr>
            <w:tcW w:w="1887" w:type="dxa"/>
            <w:shd w:val="clear" w:color="auto" w:fill="auto"/>
          </w:tcPr>
          <w:p w14:paraId="76118A11" w14:textId="6039AE24" w:rsidR="009851CE" w:rsidRPr="00E167E7" w:rsidRDefault="009851CE" w:rsidP="00E167E7">
            <w:pPr>
              <w:spacing w:after="0" w:line="240" w:lineRule="auto"/>
              <w:rPr>
                <w:sz w:val="28"/>
              </w:rPr>
            </w:pPr>
            <w:r w:rsidRPr="00E167E7">
              <w:rPr>
                <w:sz w:val="28"/>
              </w:rPr>
              <w:t>Due Date:</w:t>
            </w:r>
            <w:r w:rsidR="00CF0A15">
              <w:rPr>
                <w:sz w:val="28"/>
              </w:rPr>
              <w:t xml:space="preserve"> Nov 7 2013</w:t>
            </w:r>
          </w:p>
        </w:tc>
      </w:tr>
      <w:tr w:rsidR="009851CE" w:rsidRPr="00E167E7" w14:paraId="76118A16" w14:textId="77777777" w:rsidTr="009851CE">
        <w:tc>
          <w:tcPr>
            <w:tcW w:w="1062" w:type="dxa"/>
            <w:shd w:val="clear" w:color="auto" w:fill="auto"/>
          </w:tcPr>
          <w:p w14:paraId="76118A13" w14:textId="77777777" w:rsidR="009851CE" w:rsidRPr="00E167E7" w:rsidRDefault="009851CE" w:rsidP="00E167E7">
            <w:pPr>
              <w:spacing w:after="0" w:line="240" w:lineRule="auto"/>
              <w:rPr>
                <w:sz w:val="28"/>
              </w:rPr>
            </w:pPr>
            <w:r>
              <w:rPr>
                <w:sz w:val="28"/>
              </w:rPr>
              <w:t>Day</w:t>
            </w:r>
            <w:r w:rsidRPr="00E167E7">
              <w:rPr>
                <w:sz w:val="28"/>
              </w:rPr>
              <w:t>:</w:t>
            </w:r>
          </w:p>
        </w:tc>
        <w:tc>
          <w:tcPr>
            <w:tcW w:w="1031" w:type="dxa"/>
          </w:tcPr>
          <w:p w14:paraId="76118A14" w14:textId="77777777" w:rsidR="009851CE" w:rsidRPr="00E167E7" w:rsidRDefault="009851CE" w:rsidP="00E167E7">
            <w:pPr>
              <w:spacing w:after="0" w:line="240" w:lineRule="auto"/>
              <w:rPr>
                <w:sz w:val="28"/>
              </w:rPr>
            </w:pPr>
            <w:r>
              <w:rPr>
                <w:sz w:val="28"/>
              </w:rPr>
              <w:t>Unit:</w:t>
            </w:r>
          </w:p>
        </w:tc>
        <w:tc>
          <w:tcPr>
            <w:tcW w:w="7483" w:type="dxa"/>
            <w:gridSpan w:val="3"/>
            <w:shd w:val="clear" w:color="auto" w:fill="auto"/>
          </w:tcPr>
          <w:p w14:paraId="76118A15" w14:textId="4A66826F" w:rsidR="009851CE" w:rsidRPr="00E167E7" w:rsidRDefault="009851CE" w:rsidP="00E167E7">
            <w:pPr>
              <w:spacing w:after="0" w:line="240" w:lineRule="auto"/>
              <w:rPr>
                <w:sz w:val="28"/>
              </w:rPr>
            </w:pPr>
            <w:r w:rsidRPr="00E167E7">
              <w:rPr>
                <w:sz w:val="28"/>
              </w:rPr>
              <w:t>Article Title:</w:t>
            </w:r>
            <w:r w:rsidR="00CF0A15">
              <w:rPr>
                <w:sz w:val="28"/>
              </w:rPr>
              <w:t xml:space="preserve"> Choosing Strategies For Change</w:t>
            </w:r>
          </w:p>
        </w:tc>
      </w:tr>
    </w:tbl>
    <w:p w14:paraId="76118A18" w14:textId="27393ED0" w:rsidR="00E167E7" w:rsidRDefault="00CF0A15" w:rsidP="00CF0A15">
      <w:pPr>
        <w:pStyle w:val="Heading3"/>
      </w:pPr>
      <w:r>
        <w:t>The reading mentions education and communication as “one of the most common ways to overcome resistance to change”. What are the positive attitudes about change that you would want to instill in employees?</w:t>
      </w:r>
    </w:p>
    <w:p w14:paraId="171E9748" w14:textId="1726EDA4" w:rsidR="00CF0A15" w:rsidRDefault="008844DF" w:rsidP="00CF0A15">
      <w:r>
        <w:t xml:space="preserve">Personally I like change because it gives me an opportunity to learn and to break out of routines. We should always be on the lookout for better ways to do things. </w:t>
      </w:r>
    </w:p>
    <w:p w14:paraId="02F23900" w14:textId="7481065A" w:rsidR="00CF0A15" w:rsidRDefault="00CF0A15" w:rsidP="00CF0A15">
      <w:pPr>
        <w:pStyle w:val="Heading3"/>
      </w:pPr>
      <w:r>
        <w:t>What are negative attitudes towards change that you would want to acknowledge?</w:t>
      </w:r>
    </w:p>
    <w:p w14:paraId="580C8CC3" w14:textId="6753F2FC" w:rsidR="00CF0A15" w:rsidRPr="00CF0A15" w:rsidRDefault="00A25DE6" w:rsidP="00CF0A15">
      <w:r>
        <w:t xml:space="preserve">The “don’t fix it if it isn’t broken” attitude. Things that aren’t broken can still be improved. </w:t>
      </w:r>
    </w:p>
    <w:p w14:paraId="4C717782" w14:textId="77777777" w:rsidR="00CF0A15" w:rsidRPr="00E167E7" w:rsidRDefault="00CF0A15" w:rsidP="00CF0A15">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CF0A15" w:rsidRPr="00E167E7" w14:paraId="1CE68D80" w14:textId="77777777" w:rsidTr="00A14E82">
        <w:tc>
          <w:tcPr>
            <w:tcW w:w="6277" w:type="dxa"/>
            <w:gridSpan w:val="3"/>
          </w:tcPr>
          <w:p w14:paraId="38029F6D" w14:textId="77777777" w:rsidR="00CF0A15" w:rsidRPr="00E167E7" w:rsidRDefault="00CF0A15" w:rsidP="00A14E82">
            <w:pPr>
              <w:spacing w:after="0" w:line="240" w:lineRule="auto"/>
              <w:rPr>
                <w:sz w:val="28"/>
              </w:rPr>
            </w:pPr>
            <w:r w:rsidRPr="00E167E7">
              <w:rPr>
                <w:sz w:val="28"/>
              </w:rPr>
              <w:t>Name:</w:t>
            </w:r>
            <w:r>
              <w:rPr>
                <w:sz w:val="28"/>
              </w:rPr>
              <w:t xml:space="preserve"> Addison Babcock</w:t>
            </w:r>
          </w:p>
        </w:tc>
        <w:tc>
          <w:tcPr>
            <w:tcW w:w="1412" w:type="dxa"/>
            <w:shd w:val="clear" w:color="auto" w:fill="auto"/>
          </w:tcPr>
          <w:p w14:paraId="57AAF356" w14:textId="77777777" w:rsidR="00CF0A15" w:rsidRPr="00E167E7" w:rsidRDefault="00CF0A15" w:rsidP="00A14E82">
            <w:pPr>
              <w:spacing w:after="0" w:line="240" w:lineRule="auto"/>
              <w:rPr>
                <w:sz w:val="28"/>
              </w:rPr>
            </w:pPr>
            <w:r w:rsidRPr="00E167E7">
              <w:rPr>
                <w:sz w:val="28"/>
              </w:rPr>
              <w:t>Section:</w:t>
            </w:r>
            <w:r>
              <w:rPr>
                <w:sz w:val="28"/>
              </w:rPr>
              <w:t xml:space="preserve"> E</w:t>
            </w:r>
          </w:p>
        </w:tc>
        <w:tc>
          <w:tcPr>
            <w:tcW w:w="1887" w:type="dxa"/>
            <w:shd w:val="clear" w:color="auto" w:fill="auto"/>
          </w:tcPr>
          <w:p w14:paraId="544602CE" w14:textId="77777777" w:rsidR="00CF0A15" w:rsidRPr="00E167E7" w:rsidRDefault="00CF0A15" w:rsidP="00A14E82">
            <w:pPr>
              <w:spacing w:after="0" w:line="240" w:lineRule="auto"/>
              <w:rPr>
                <w:sz w:val="28"/>
              </w:rPr>
            </w:pPr>
            <w:r w:rsidRPr="00E167E7">
              <w:rPr>
                <w:sz w:val="28"/>
              </w:rPr>
              <w:t>Due Date:</w:t>
            </w:r>
            <w:r>
              <w:rPr>
                <w:sz w:val="28"/>
              </w:rPr>
              <w:t xml:space="preserve"> Nov 7 2013</w:t>
            </w:r>
          </w:p>
        </w:tc>
      </w:tr>
      <w:tr w:rsidR="00CF0A15" w:rsidRPr="00E167E7" w14:paraId="19A8B70A" w14:textId="77777777" w:rsidTr="00A14E82">
        <w:tc>
          <w:tcPr>
            <w:tcW w:w="1062" w:type="dxa"/>
            <w:shd w:val="clear" w:color="auto" w:fill="auto"/>
          </w:tcPr>
          <w:p w14:paraId="53CF3A38" w14:textId="77777777" w:rsidR="00CF0A15" w:rsidRPr="00E167E7" w:rsidRDefault="00CF0A15" w:rsidP="00A14E82">
            <w:pPr>
              <w:spacing w:after="0" w:line="240" w:lineRule="auto"/>
              <w:rPr>
                <w:sz w:val="28"/>
              </w:rPr>
            </w:pPr>
            <w:r>
              <w:rPr>
                <w:sz w:val="28"/>
              </w:rPr>
              <w:t>Day</w:t>
            </w:r>
            <w:r w:rsidRPr="00E167E7">
              <w:rPr>
                <w:sz w:val="28"/>
              </w:rPr>
              <w:t>:</w:t>
            </w:r>
          </w:p>
        </w:tc>
        <w:tc>
          <w:tcPr>
            <w:tcW w:w="1031" w:type="dxa"/>
          </w:tcPr>
          <w:p w14:paraId="4FF96490" w14:textId="77777777" w:rsidR="00CF0A15" w:rsidRPr="00E167E7" w:rsidRDefault="00CF0A15" w:rsidP="00A14E82">
            <w:pPr>
              <w:spacing w:after="0" w:line="240" w:lineRule="auto"/>
              <w:rPr>
                <w:sz w:val="28"/>
              </w:rPr>
            </w:pPr>
            <w:r>
              <w:rPr>
                <w:sz w:val="28"/>
              </w:rPr>
              <w:t>Unit:</w:t>
            </w:r>
          </w:p>
        </w:tc>
        <w:tc>
          <w:tcPr>
            <w:tcW w:w="7483" w:type="dxa"/>
            <w:gridSpan w:val="3"/>
            <w:shd w:val="clear" w:color="auto" w:fill="auto"/>
          </w:tcPr>
          <w:p w14:paraId="2D93C992" w14:textId="28FC8A3B" w:rsidR="00CF0A15" w:rsidRPr="00E167E7" w:rsidRDefault="00CF0A15" w:rsidP="00A14E82">
            <w:pPr>
              <w:spacing w:after="0" w:line="240" w:lineRule="auto"/>
              <w:rPr>
                <w:sz w:val="28"/>
              </w:rPr>
            </w:pPr>
            <w:r w:rsidRPr="00E167E7">
              <w:rPr>
                <w:sz w:val="28"/>
              </w:rPr>
              <w:t>Article Title:</w:t>
            </w:r>
            <w:r>
              <w:rPr>
                <w:sz w:val="28"/>
              </w:rPr>
              <w:t xml:space="preserve"> </w:t>
            </w:r>
            <w:r w:rsidR="0017719B">
              <w:rPr>
                <w:sz w:val="28"/>
              </w:rPr>
              <w:t>Dealing With Resistance To Change</w:t>
            </w:r>
          </w:p>
        </w:tc>
      </w:tr>
    </w:tbl>
    <w:p w14:paraId="4437FBEC" w14:textId="4FAF7FEF" w:rsidR="00CF0A15" w:rsidRDefault="0017719B" w:rsidP="0017719B">
      <w:pPr>
        <w:pStyle w:val="Heading3"/>
      </w:pPr>
      <w:r>
        <w:t>What power does a leader have to influence resistance to change?</w:t>
      </w:r>
    </w:p>
    <w:p w14:paraId="299B8E51" w14:textId="5E7CF7B6" w:rsidR="0017719B" w:rsidRDefault="00026788" w:rsidP="0017719B">
      <w:r>
        <w:t xml:space="preserve">There are a lot of things that a leader can do to cause resistance. It can be very easy for people to get hung up on negatives and overlook the positives. </w:t>
      </w:r>
      <w:bookmarkStart w:id="0" w:name="_GoBack"/>
      <w:bookmarkEnd w:id="0"/>
    </w:p>
    <w:p w14:paraId="1ACBCABE" w14:textId="14790F72" w:rsidR="0017719B" w:rsidRDefault="0017719B" w:rsidP="0017719B">
      <w:pPr>
        <w:pStyle w:val="Heading3"/>
      </w:pPr>
      <w:r>
        <w:t>What strategies may be used by leaders to conquer personal fear or anxiety associated with change?</w:t>
      </w:r>
    </w:p>
    <w:p w14:paraId="16A6B4F6" w14:textId="4F5694AE" w:rsidR="0017719B" w:rsidRDefault="00026788" w:rsidP="0017719B">
      <w:r>
        <w:t xml:space="preserve">A trial run might help people lose their fears of the change. Understanding of why the change is required and how it will help. </w:t>
      </w:r>
    </w:p>
    <w:p w14:paraId="0352463C" w14:textId="103E6B86" w:rsidR="0017719B" w:rsidRDefault="0017719B" w:rsidP="0017719B">
      <w:pPr>
        <w:pStyle w:val="Heading3"/>
      </w:pPr>
      <w:r>
        <w:t>What are some of the prerequisites for managing fears or anxieties related to changes within an organization?</w:t>
      </w:r>
    </w:p>
    <w:p w14:paraId="19A95569" w14:textId="23145B12" w:rsidR="0017719B" w:rsidRPr="0017719B" w:rsidRDefault="00026788" w:rsidP="0017719B">
      <w:r>
        <w:t xml:space="preserve">Communication about why the change is being implemented. Involving people in the decision making process. </w:t>
      </w:r>
    </w:p>
    <w:sectPr w:rsidR="0017719B" w:rsidRPr="0017719B" w:rsidSect="008C192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E7"/>
    <w:rsid w:val="00026788"/>
    <w:rsid w:val="0017719B"/>
    <w:rsid w:val="0024707B"/>
    <w:rsid w:val="002564AD"/>
    <w:rsid w:val="003A4DB9"/>
    <w:rsid w:val="005059C9"/>
    <w:rsid w:val="005E3118"/>
    <w:rsid w:val="008844DF"/>
    <w:rsid w:val="008C1924"/>
    <w:rsid w:val="009851CE"/>
    <w:rsid w:val="009A15A6"/>
    <w:rsid w:val="00A25DE6"/>
    <w:rsid w:val="00C57E1F"/>
    <w:rsid w:val="00CF0A15"/>
    <w:rsid w:val="00D569C7"/>
    <w:rsid w:val="00E167E7"/>
    <w:rsid w:val="00EA4B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8A0E"/>
  <w15:chartTrackingRefBased/>
  <w15:docId w15:val="{FDD6EFBD-080B-4A2C-8BBE-4BD7338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CF0A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0A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F0A1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CF0A15"/>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(Phil) Paradis CA</dc:creator>
  <cp:keywords/>
  <cp:lastModifiedBy>Addison Babcock</cp:lastModifiedBy>
  <cp:revision>8</cp:revision>
  <dcterms:created xsi:type="dcterms:W3CDTF">2013-09-09T21:45:00Z</dcterms:created>
  <dcterms:modified xsi:type="dcterms:W3CDTF">2013-11-07T20:40:00Z</dcterms:modified>
</cp:coreProperties>
</file>