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18E" w:rsidRDefault="00B2018E" w:rsidP="00B2018E">
      <w:pPr>
        <w:jc w:val="center"/>
        <w:rPr>
          <w:sz w:val="32"/>
        </w:rPr>
      </w:pPr>
      <w:r>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
        <w:gridCol w:w="1022"/>
        <w:gridCol w:w="4029"/>
        <w:gridCol w:w="1402"/>
        <w:gridCol w:w="1848"/>
      </w:tblGrid>
      <w:tr w:rsidR="00B2018E" w:rsidTr="00B2018E">
        <w:tc>
          <w:tcPr>
            <w:tcW w:w="6277" w:type="dxa"/>
            <w:gridSpan w:val="3"/>
            <w:tcBorders>
              <w:top w:val="single" w:sz="4" w:space="0" w:color="auto"/>
              <w:left w:val="single" w:sz="4" w:space="0" w:color="auto"/>
              <w:bottom w:val="single" w:sz="4" w:space="0" w:color="auto"/>
              <w:right w:val="single" w:sz="4" w:space="0" w:color="auto"/>
            </w:tcBorders>
            <w:hideMark/>
          </w:tcPr>
          <w:p w:rsidR="00B2018E" w:rsidRDefault="00B2018E">
            <w:pPr>
              <w:spacing w:after="0" w:line="240" w:lineRule="auto"/>
              <w:rPr>
                <w:sz w:val="28"/>
              </w:rPr>
            </w:pPr>
            <w:r>
              <w:rPr>
                <w:sz w:val="28"/>
              </w:rPr>
              <w:t>Name: Addison Babcock</w:t>
            </w:r>
          </w:p>
        </w:tc>
        <w:tc>
          <w:tcPr>
            <w:tcW w:w="1412" w:type="dxa"/>
            <w:tcBorders>
              <w:top w:val="single" w:sz="4" w:space="0" w:color="auto"/>
              <w:left w:val="single" w:sz="4" w:space="0" w:color="auto"/>
              <w:bottom w:val="single" w:sz="4" w:space="0" w:color="auto"/>
              <w:right w:val="single" w:sz="4" w:space="0" w:color="auto"/>
            </w:tcBorders>
            <w:hideMark/>
          </w:tcPr>
          <w:p w:rsidR="00B2018E" w:rsidRDefault="00B2018E">
            <w:pPr>
              <w:spacing w:after="0" w:line="240" w:lineRule="auto"/>
              <w:rPr>
                <w:sz w:val="28"/>
              </w:rPr>
            </w:pPr>
            <w:r>
              <w:rPr>
                <w:sz w:val="28"/>
              </w:rPr>
              <w:t>Section: E</w:t>
            </w:r>
          </w:p>
        </w:tc>
        <w:tc>
          <w:tcPr>
            <w:tcW w:w="1887" w:type="dxa"/>
            <w:tcBorders>
              <w:top w:val="single" w:sz="4" w:space="0" w:color="auto"/>
              <w:left w:val="single" w:sz="4" w:space="0" w:color="auto"/>
              <w:bottom w:val="single" w:sz="4" w:space="0" w:color="auto"/>
              <w:right w:val="single" w:sz="4" w:space="0" w:color="auto"/>
            </w:tcBorders>
            <w:hideMark/>
          </w:tcPr>
          <w:p w:rsidR="00B2018E" w:rsidRDefault="00B2018E">
            <w:pPr>
              <w:spacing w:after="0" w:line="240" w:lineRule="auto"/>
              <w:rPr>
                <w:sz w:val="28"/>
              </w:rPr>
            </w:pPr>
            <w:r>
              <w:rPr>
                <w:sz w:val="28"/>
              </w:rPr>
              <w:t>Due Date: Sept 12</w:t>
            </w:r>
          </w:p>
        </w:tc>
      </w:tr>
      <w:tr w:rsidR="00B2018E" w:rsidTr="00B2018E">
        <w:tc>
          <w:tcPr>
            <w:tcW w:w="1062" w:type="dxa"/>
            <w:tcBorders>
              <w:top w:val="single" w:sz="4" w:space="0" w:color="auto"/>
              <w:left w:val="single" w:sz="4" w:space="0" w:color="auto"/>
              <w:bottom w:val="single" w:sz="4" w:space="0" w:color="auto"/>
              <w:right w:val="single" w:sz="4" w:space="0" w:color="auto"/>
            </w:tcBorders>
            <w:hideMark/>
          </w:tcPr>
          <w:p w:rsidR="00B2018E" w:rsidRDefault="00B2018E">
            <w:pPr>
              <w:spacing w:after="0" w:line="240" w:lineRule="auto"/>
              <w:rPr>
                <w:sz w:val="28"/>
              </w:rPr>
            </w:pPr>
            <w:r>
              <w:rPr>
                <w:sz w:val="28"/>
              </w:rPr>
              <w:t>Day:</w:t>
            </w:r>
          </w:p>
        </w:tc>
        <w:tc>
          <w:tcPr>
            <w:tcW w:w="1031" w:type="dxa"/>
            <w:tcBorders>
              <w:top w:val="single" w:sz="4" w:space="0" w:color="auto"/>
              <w:left w:val="single" w:sz="4" w:space="0" w:color="auto"/>
              <w:bottom w:val="single" w:sz="4" w:space="0" w:color="auto"/>
              <w:right w:val="single" w:sz="4" w:space="0" w:color="auto"/>
            </w:tcBorders>
            <w:hideMark/>
          </w:tcPr>
          <w:p w:rsidR="00B2018E" w:rsidRDefault="00B2018E">
            <w:pPr>
              <w:spacing w:after="0" w:line="240" w:lineRule="auto"/>
              <w:rPr>
                <w:sz w:val="28"/>
              </w:rPr>
            </w:pPr>
            <w:r>
              <w:rPr>
                <w:sz w:val="28"/>
              </w:rPr>
              <w:t>Unit:</w:t>
            </w:r>
          </w:p>
        </w:tc>
        <w:tc>
          <w:tcPr>
            <w:tcW w:w="7483" w:type="dxa"/>
            <w:gridSpan w:val="3"/>
            <w:tcBorders>
              <w:top w:val="single" w:sz="4" w:space="0" w:color="auto"/>
              <w:left w:val="single" w:sz="4" w:space="0" w:color="auto"/>
              <w:bottom w:val="single" w:sz="4" w:space="0" w:color="auto"/>
              <w:right w:val="single" w:sz="4" w:space="0" w:color="auto"/>
            </w:tcBorders>
            <w:hideMark/>
          </w:tcPr>
          <w:p w:rsidR="00B2018E" w:rsidRDefault="00B2018E">
            <w:pPr>
              <w:spacing w:after="0" w:line="240" w:lineRule="auto"/>
              <w:rPr>
                <w:sz w:val="28"/>
              </w:rPr>
            </w:pPr>
            <w:r>
              <w:rPr>
                <w:sz w:val="28"/>
              </w:rPr>
              <w:t>Article Title: Thinking About Leadership</w:t>
            </w:r>
          </w:p>
        </w:tc>
      </w:tr>
    </w:tbl>
    <w:p w:rsidR="00B2018E" w:rsidRDefault="00B2018E" w:rsidP="00B2018E">
      <w:pPr>
        <w:jc w:val="center"/>
      </w:pPr>
    </w:p>
    <w:p w:rsidR="00B2018E" w:rsidRDefault="00B2018E" w:rsidP="00B2018E">
      <w:pPr>
        <w:pStyle w:val="Heading1"/>
        <w:spacing w:line="480" w:lineRule="auto"/>
      </w:pPr>
      <w:r>
        <w:t>Cronin gives a definition of leadership which differentiates leaders from managers. Do you agree with his position? Why or why not?</w:t>
      </w:r>
    </w:p>
    <w:p w:rsidR="00B2018E" w:rsidRDefault="00B2018E" w:rsidP="00B2018E">
      <w:pPr>
        <w:spacing w:line="480" w:lineRule="auto"/>
      </w:pPr>
      <w:r>
        <w:t xml:space="preserve">I think the point he was getting at is that </w:t>
      </w:r>
      <w:proofErr w:type="gramStart"/>
      <w:r>
        <w:t>managers</w:t>
      </w:r>
      <w:proofErr w:type="gramEnd"/>
      <w:r>
        <w:t xml:space="preserve"> deal with a smaller scale than leaders. I tend to agree with this. Managers deal with the day-to-day activities of an organization while leaders set the vision and the goals.</w:t>
      </w:r>
    </w:p>
    <w:p w:rsidR="00B2018E" w:rsidRDefault="00B2018E" w:rsidP="00B2018E">
      <w:pPr>
        <w:pStyle w:val="Heading1"/>
        <w:spacing w:line="480" w:lineRule="auto"/>
      </w:pPr>
      <w:proofErr w:type="spellStart"/>
      <w:r>
        <w:t>Croning</w:t>
      </w:r>
      <w:proofErr w:type="spellEnd"/>
      <w:r>
        <w:t xml:space="preserve"> identifies seven key ingredients necessary for effective leadership. Consider your personal experiences and consider what you might add and/or subtract from Cronin’s recipe.</w:t>
      </w:r>
    </w:p>
    <w:p w:rsidR="00B2018E" w:rsidRDefault="00B2018E" w:rsidP="00B2018E">
      <w:pPr>
        <w:spacing w:line="480" w:lineRule="auto"/>
      </w:pPr>
      <w:r>
        <w:t>I would add that leaders need to be able to learn from their failures and the failures of others. Nobody is perfect and makes correct decisions 100% of the time. An understanding of why others have failed is important to future success.</w:t>
      </w:r>
    </w:p>
    <w:p w:rsidR="00B2018E" w:rsidRDefault="00B2018E" w:rsidP="00B2018E">
      <w:pPr>
        <w:spacing w:line="480" w:lineRule="auto"/>
      </w:pPr>
    </w:p>
    <w:p w:rsidR="00B2018E" w:rsidRDefault="00B2018E" w:rsidP="00B2018E">
      <w:pPr>
        <w:jc w:val="center"/>
        <w:rPr>
          <w:sz w:val="32"/>
        </w:rPr>
      </w:pPr>
      <w:r>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
        <w:gridCol w:w="1022"/>
        <w:gridCol w:w="4029"/>
        <w:gridCol w:w="1402"/>
        <w:gridCol w:w="1848"/>
      </w:tblGrid>
      <w:tr w:rsidR="00B2018E" w:rsidTr="00B2018E">
        <w:tc>
          <w:tcPr>
            <w:tcW w:w="6277" w:type="dxa"/>
            <w:gridSpan w:val="3"/>
            <w:tcBorders>
              <w:top w:val="single" w:sz="4" w:space="0" w:color="auto"/>
              <w:left w:val="single" w:sz="4" w:space="0" w:color="auto"/>
              <w:bottom w:val="single" w:sz="4" w:space="0" w:color="auto"/>
              <w:right w:val="single" w:sz="4" w:space="0" w:color="auto"/>
            </w:tcBorders>
            <w:hideMark/>
          </w:tcPr>
          <w:p w:rsidR="00B2018E" w:rsidRDefault="00B2018E">
            <w:pPr>
              <w:spacing w:after="0" w:line="240" w:lineRule="auto"/>
              <w:rPr>
                <w:sz w:val="28"/>
              </w:rPr>
            </w:pPr>
            <w:r>
              <w:rPr>
                <w:sz w:val="28"/>
              </w:rPr>
              <w:t>Name: Addison Babcock</w:t>
            </w:r>
          </w:p>
        </w:tc>
        <w:tc>
          <w:tcPr>
            <w:tcW w:w="1412" w:type="dxa"/>
            <w:tcBorders>
              <w:top w:val="single" w:sz="4" w:space="0" w:color="auto"/>
              <w:left w:val="single" w:sz="4" w:space="0" w:color="auto"/>
              <w:bottom w:val="single" w:sz="4" w:space="0" w:color="auto"/>
              <w:right w:val="single" w:sz="4" w:space="0" w:color="auto"/>
            </w:tcBorders>
            <w:hideMark/>
          </w:tcPr>
          <w:p w:rsidR="00B2018E" w:rsidRDefault="00B2018E">
            <w:pPr>
              <w:spacing w:after="0" w:line="240" w:lineRule="auto"/>
              <w:rPr>
                <w:sz w:val="28"/>
              </w:rPr>
            </w:pPr>
            <w:r>
              <w:rPr>
                <w:sz w:val="28"/>
              </w:rPr>
              <w:t>Section: E</w:t>
            </w:r>
          </w:p>
        </w:tc>
        <w:tc>
          <w:tcPr>
            <w:tcW w:w="1887" w:type="dxa"/>
            <w:tcBorders>
              <w:top w:val="single" w:sz="4" w:space="0" w:color="auto"/>
              <w:left w:val="single" w:sz="4" w:space="0" w:color="auto"/>
              <w:bottom w:val="single" w:sz="4" w:space="0" w:color="auto"/>
              <w:right w:val="single" w:sz="4" w:space="0" w:color="auto"/>
            </w:tcBorders>
            <w:hideMark/>
          </w:tcPr>
          <w:p w:rsidR="00B2018E" w:rsidRDefault="00B2018E">
            <w:pPr>
              <w:spacing w:after="0" w:line="240" w:lineRule="auto"/>
              <w:rPr>
                <w:sz w:val="28"/>
              </w:rPr>
            </w:pPr>
            <w:r>
              <w:rPr>
                <w:sz w:val="28"/>
              </w:rPr>
              <w:t>Due Date: Sept 12 2013</w:t>
            </w:r>
          </w:p>
        </w:tc>
      </w:tr>
      <w:tr w:rsidR="00B2018E" w:rsidTr="00B2018E">
        <w:tc>
          <w:tcPr>
            <w:tcW w:w="1062" w:type="dxa"/>
            <w:tcBorders>
              <w:top w:val="single" w:sz="4" w:space="0" w:color="auto"/>
              <w:left w:val="single" w:sz="4" w:space="0" w:color="auto"/>
              <w:bottom w:val="single" w:sz="4" w:space="0" w:color="auto"/>
              <w:right w:val="single" w:sz="4" w:space="0" w:color="auto"/>
            </w:tcBorders>
            <w:hideMark/>
          </w:tcPr>
          <w:p w:rsidR="00B2018E" w:rsidRDefault="00B2018E">
            <w:pPr>
              <w:spacing w:after="0" w:line="240" w:lineRule="auto"/>
              <w:rPr>
                <w:sz w:val="28"/>
              </w:rPr>
            </w:pPr>
            <w:r>
              <w:rPr>
                <w:sz w:val="28"/>
              </w:rPr>
              <w:t>Day:</w:t>
            </w:r>
          </w:p>
        </w:tc>
        <w:tc>
          <w:tcPr>
            <w:tcW w:w="1031" w:type="dxa"/>
            <w:tcBorders>
              <w:top w:val="single" w:sz="4" w:space="0" w:color="auto"/>
              <w:left w:val="single" w:sz="4" w:space="0" w:color="auto"/>
              <w:bottom w:val="single" w:sz="4" w:space="0" w:color="auto"/>
              <w:right w:val="single" w:sz="4" w:space="0" w:color="auto"/>
            </w:tcBorders>
            <w:hideMark/>
          </w:tcPr>
          <w:p w:rsidR="00B2018E" w:rsidRDefault="00B2018E">
            <w:pPr>
              <w:spacing w:after="0" w:line="240" w:lineRule="auto"/>
              <w:rPr>
                <w:sz w:val="28"/>
              </w:rPr>
            </w:pPr>
            <w:r>
              <w:rPr>
                <w:sz w:val="28"/>
              </w:rPr>
              <w:t>Unit:</w:t>
            </w:r>
          </w:p>
        </w:tc>
        <w:tc>
          <w:tcPr>
            <w:tcW w:w="7483" w:type="dxa"/>
            <w:gridSpan w:val="3"/>
            <w:tcBorders>
              <w:top w:val="single" w:sz="4" w:space="0" w:color="auto"/>
              <w:left w:val="single" w:sz="4" w:space="0" w:color="auto"/>
              <w:bottom w:val="single" w:sz="4" w:space="0" w:color="auto"/>
              <w:right w:val="single" w:sz="4" w:space="0" w:color="auto"/>
            </w:tcBorders>
            <w:hideMark/>
          </w:tcPr>
          <w:p w:rsidR="00B2018E" w:rsidRDefault="00B2018E">
            <w:pPr>
              <w:spacing w:after="0" w:line="240" w:lineRule="auto"/>
              <w:rPr>
                <w:sz w:val="28"/>
              </w:rPr>
            </w:pPr>
            <w:r>
              <w:rPr>
                <w:sz w:val="28"/>
              </w:rPr>
              <w:t>Article Title: “Four Competencies of Great Leaders” and “Ten Traits of Dynamic Leaders”</w:t>
            </w:r>
          </w:p>
        </w:tc>
      </w:tr>
    </w:tbl>
    <w:p w:rsidR="00B2018E" w:rsidRDefault="00B2018E" w:rsidP="00B2018E">
      <w:pPr>
        <w:jc w:val="center"/>
      </w:pPr>
    </w:p>
    <w:p w:rsidR="00B2018E" w:rsidRDefault="00B2018E" w:rsidP="00B2018E">
      <w:pPr>
        <w:pStyle w:val="Heading1"/>
        <w:spacing w:line="480" w:lineRule="auto"/>
      </w:pPr>
      <w:r>
        <w:lastRenderedPageBreak/>
        <w:t xml:space="preserve">Consider examples of leaders in your own life who have displayed the four competencies that </w:t>
      </w:r>
      <w:proofErr w:type="spellStart"/>
      <w:r>
        <w:t>Bennis</w:t>
      </w:r>
      <w:proofErr w:type="spellEnd"/>
      <w:r>
        <w:t xml:space="preserve"> names.</w:t>
      </w:r>
    </w:p>
    <w:p w:rsidR="00B2018E" w:rsidRDefault="00B2018E" w:rsidP="00B2018E">
      <w:pPr>
        <w:spacing w:line="480" w:lineRule="auto"/>
      </w:pPr>
      <w:r>
        <w:t xml:space="preserve">I can’t think of a good example for this. </w:t>
      </w:r>
    </w:p>
    <w:p w:rsidR="00B2018E" w:rsidRDefault="00B2018E" w:rsidP="00B2018E">
      <w:pPr>
        <w:pStyle w:val="Heading1"/>
        <w:spacing w:line="480" w:lineRule="auto"/>
      </w:pPr>
      <w:proofErr w:type="spellStart"/>
      <w:r>
        <w:t>Bennis</w:t>
      </w:r>
      <w:proofErr w:type="spellEnd"/>
      <w:r>
        <w:t xml:space="preserve"> derives four competencies of leaders from ten personality characteristics that great leaders share. What are the ten personality characteristics? How would you prioritize the importance of these characteristics?</w:t>
      </w:r>
    </w:p>
    <w:p w:rsidR="00B2018E" w:rsidRDefault="00B2018E" w:rsidP="00B2018E">
      <w:pPr>
        <w:pStyle w:val="ListParagraph"/>
        <w:numPr>
          <w:ilvl w:val="0"/>
          <w:numId w:val="1"/>
        </w:numPr>
        <w:spacing w:line="480" w:lineRule="auto"/>
      </w:pPr>
      <w:r>
        <w:t>Eager to learn and improve</w:t>
      </w:r>
    </w:p>
    <w:p w:rsidR="00B2018E" w:rsidRDefault="00B2018E" w:rsidP="00B2018E">
      <w:pPr>
        <w:pStyle w:val="ListParagraph"/>
        <w:numPr>
          <w:ilvl w:val="0"/>
          <w:numId w:val="1"/>
        </w:numPr>
        <w:spacing w:line="480" w:lineRule="auto"/>
      </w:pPr>
      <w:r>
        <w:t>Learn from adversity</w:t>
      </w:r>
    </w:p>
    <w:p w:rsidR="00B2018E" w:rsidRDefault="00B2018E" w:rsidP="00B2018E">
      <w:pPr>
        <w:pStyle w:val="ListParagraph"/>
        <w:numPr>
          <w:ilvl w:val="0"/>
          <w:numId w:val="1"/>
        </w:numPr>
        <w:spacing w:line="480" w:lineRule="auto"/>
      </w:pPr>
      <w:r>
        <w:t>Self-knowledge</w:t>
      </w:r>
    </w:p>
    <w:p w:rsidR="00B2018E" w:rsidRDefault="00B2018E" w:rsidP="00B2018E">
      <w:pPr>
        <w:pStyle w:val="ListParagraph"/>
        <w:numPr>
          <w:ilvl w:val="0"/>
          <w:numId w:val="1"/>
        </w:numPr>
        <w:spacing w:line="480" w:lineRule="auto"/>
      </w:pPr>
      <w:r>
        <w:t>Open style</w:t>
      </w:r>
    </w:p>
    <w:p w:rsidR="00B2018E" w:rsidRDefault="00B2018E" w:rsidP="00B2018E">
      <w:pPr>
        <w:pStyle w:val="ListParagraph"/>
        <w:numPr>
          <w:ilvl w:val="0"/>
          <w:numId w:val="1"/>
        </w:numPr>
        <w:spacing w:line="480" w:lineRule="auto"/>
      </w:pPr>
      <w:r>
        <w:t>Open to feedback</w:t>
      </w:r>
    </w:p>
    <w:p w:rsidR="00B2018E" w:rsidRDefault="00B2018E" w:rsidP="00B2018E">
      <w:pPr>
        <w:pStyle w:val="ListParagraph"/>
        <w:numPr>
          <w:ilvl w:val="0"/>
          <w:numId w:val="1"/>
        </w:numPr>
        <w:spacing w:line="480" w:lineRule="auto"/>
      </w:pPr>
      <w:r>
        <w:t>Curious, risk takers</w:t>
      </w:r>
    </w:p>
    <w:p w:rsidR="00B2018E" w:rsidRDefault="00B2018E" w:rsidP="00B2018E">
      <w:pPr>
        <w:pStyle w:val="ListParagraph"/>
        <w:numPr>
          <w:ilvl w:val="0"/>
          <w:numId w:val="1"/>
        </w:numPr>
        <w:spacing w:line="480" w:lineRule="auto"/>
      </w:pPr>
      <w:r>
        <w:t>Serve as models and mentors</w:t>
      </w:r>
    </w:p>
    <w:p w:rsidR="00B2018E" w:rsidRDefault="00B2018E" w:rsidP="00B2018E">
      <w:pPr>
        <w:pStyle w:val="ListParagraph"/>
        <w:numPr>
          <w:ilvl w:val="0"/>
          <w:numId w:val="1"/>
        </w:numPr>
        <w:spacing w:line="480" w:lineRule="auto"/>
      </w:pPr>
      <w:r>
        <w:t>Concentrate at work</w:t>
      </w:r>
    </w:p>
    <w:p w:rsidR="00B2018E" w:rsidRDefault="00B2018E" w:rsidP="00B2018E">
      <w:pPr>
        <w:pStyle w:val="ListParagraph"/>
        <w:numPr>
          <w:ilvl w:val="0"/>
          <w:numId w:val="1"/>
        </w:numPr>
        <w:spacing w:line="480" w:lineRule="auto"/>
      </w:pPr>
      <w:r>
        <w:t>Balance tradition and change</w:t>
      </w:r>
    </w:p>
    <w:p w:rsidR="00B2018E" w:rsidRDefault="00B2018E" w:rsidP="00B2018E">
      <w:pPr>
        <w:pStyle w:val="ListParagraph"/>
        <w:numPr>
          <w:ilvl w:val="0"/>
          <w:numId w:val="1"/>
        </w:numPr>
        <w:spacing w:line="480" w:lineRule="auto"/>
      </w:pPr>
      <w:r>
        <w:t>Work well with systems</w:t>
      </w:r>
    </w:p>
    <w:p w:rsidR="00B2018E" w:rsidRDefault="00B2018E" w:rsidP="00B2018E">
      <w:pPr>
        <w:pStyle w:val="Heading1"/>
        <w:spacing w:line="480" w:lineRule="auto"/>
      </w:pPr>
      <w:proofErr w:type="spellStart"/>
      <w:r>
        <w:lastRenderedPageBreak/>
        <w:t>Bennis</w:t>
      </w:r>
      <w:proofErr w:type="spellEnd"/>
      <w:r>
        <w:t xml:space="preserve"> says that his only “surprising” finding was that all 90 leaders he studied were married to their first spouse and enthusiastic about the institution of marriage. Do you likewise consider this surprising? Why or why not?</w:t>
      </w:r>
    </w:p>
    <w:p w:rsidR="00B2018E" w:rsidRDefault="00B2018E" w:rsidP="00B2018E">
      <w:pPr>
        <w:spacing w:line="480" w:lineRule="auto"/>
      </w:pPr>
      <w:r>
        <w:t xml:space="preserve">No. Strong leadership skills include self-confidence, which can be attractive. It’s no surprise that a person would want to be a spouse to a strong leader. </w:t>
      </w:r>
    </w:p>
    <w:p w:rsidR="00EF6428" w:rsidRDefault="00EF6428"/>
    <w:p w:rsidR="00B2018E" w:rsidRPr="00E167E7" w:rsidRDefault="00B2018E" w:rsidP="00B2018E">
      <w:pPr>
        <w:jc w:val="center"/>
        <w:rPr>
          <w:sz w:val="32"/>
        </w:rPr>
      </w:pPr>
      <w:r w:rsidRPr="00E167E7">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
        <w:gridCol w:w="1022"/>
        <w:gridCol w:w="4029"/>
        <w:gridCol w:w="1402"/>
        <w:gridCol w:w="1848"/>
      </w:tblGrid>
      <w:tr w:rsidR="00B2018E" w:rsidRPr="00E167E7" w:rsidTr="00307925">
        <w:tc>
          <w:tcPr>
            <w:tcW w:w="6277" w:type="dxa"/>
            <w:gridSpan w:val="3"/>
          </w:tcPr>
          <w:p w:rsidR="00B2018E" w:rsidRPr="00E167E7" w:rsidRDefault="00B2018E" w:rsidP="00307925">
            <w:pPr>
              <w:spacing w:after="0" w:line="240" w:lineRule="auto"/>
              <w:rPr>
                <w:sz w:val="28"/>
              </w:rPr>
            </w:pPr>
            <w:r w:rsidRPr="00E167E7">
              <w:rPr>
                <w:sz w:val="28"/>
              </w:rPr>
              <w:t>Name:</w:t>
            </w:r>
            <w:r>
              <w:rPr>
                <w:sz w:val="28"/>
              </w:rPr>
              <w:t xml:space="preserve"> Addison Babcock</w:t>
            </w:r>
          </w:p>
        </w:tc>
        <w:tc>
          <w:tcPr>
            <w:tcW w:w="1412" w:type="dxa"/>
            <w:shd w:val="clear" w:color="auto" w:fill="auto"/>
          </w:tcPr>
          <w:p w:rsidR="00B2018E" w:rsidRPr="00E167E7" w:rsidRDefault="00B2018E" w:rsidP="00307925">
            <w:pPr>
              <w:spacing w:after="0" w:line="240" w:lineRule="auto"/>
              <w:rPr>
                <w:sz w:val="28"/>
              </w:rPr>
            </w:pPr>
            <w:r w:rsidRPr="00E167E7">
              <w:rPr>
                <w:sz w:val="28"/>
              </w:rPr>
              <w:t>Section:</w:t>
            </w:r>
            <w:r>
              <w:rPr>
                <w:sz w:val="28"/>
              </w:rPr>
              <w:t xml:space="preserve"> E</w:t>
            </w:r>
          </w:p>
        </w:tc>
        <w:tc>
          <w:tcPr>
            <w:tcW w:w="1887" w:type="dxa"/>
            <w:shd w:val="clear" w:color="auto" w:fill="auto"/>
          </w:tcPr>
          <w:p w:rsidR="00B2018E" w:rsidRPr="00E167E7" w:rsidRDefault="00B2018E" w:rsidP="00307925">
            <w:pPr>
              <w:spacing w:after="0" w:line="240" w:lineRule="auto"/>
              <w:rPr>
                <w:sz w:val="28"/>
              </w:rPr>
            </w:pPr>
            <w:r w:rsidRPr="00E167E7">
              <w:rPr>
                <w:sz w:val="28"/>
              </w:rPr>
              <w:t>Due Date:</w:t>
            </w:r>
            <w:r>
              <w:rPr>
                <w:sz w:val="28"/>
              </w:rPr>
              <w:t xml:space="preserve"> Sept 12</w:t>
            </w:r>
          </w:p>
        </w:tc>
      </w:tr>
      <w:tr w:rsidR="00B2018E" w:rsidRPr="00E167E7" w:rsidTr="00307925">
        <w:tc>
          <w:tcPr>
            <w:tcW w:w="1062" w:type="dxa"/>
            <w:shd w:val="clear" w:color="auto" w:fill="auto"/>
          </w:tcPr>
          <w:p w:rsidR="00B2018E" w:rsidRPr="00E167E7" w:rsidRDefault="00B2018E" w:rsidP="00307925">
            <w:pPr>
              <w:spacing w:after="0" w:line="240" w:lineRule="auto"/>
              <w:rPr>
                <w:sz w:val="28"/>
              </w:rPr>
            </w:pPr>
            <w:r>
              <w:rPr>
                <w:sz w:val="28"/>
              </w:rPr>
              <w:t>Day</w:t>
            </w:r>
            <w:r w:rsidRPr="00E167E7">
              <w:rPr>
                <w:sz w:val="28"/>
              </w:rPr>
              <w:t>:</w:t>
            </w:r>
          </w:p>
        </w:tc>
        <w:tc>
          <w:tcPr>
            <w:tcW w:w="1031" w:type="dxa"/>
          </w:tcPr>
          <w:p w:rsidR="00B2018E" w:rsidRPr="00E167E7" w:rsidRDefault="00B2018E" w:rsidP="00307925">
            <w:pPr>
              <w:spacing w:after="0" w:line="240" w:lineRule="auto"/>
              <w:rPr>
                <w:sz w:val="28"/>
              </w:rPr>
            </w:pPr>
            <w:r>
              <w:rPr>
                <w:sz w:val="28"/>
              </w:rPr>
              <w:t>Unit:</w:t>
            </w:r>
          </w:p>
        </w:tc>
        <w:tc>
          <w:tcPr>
            <w:tcW w:w="7483" w:type="dxa"/>
            <w:gridSpan w:val="3"/>
            <w:shd w:val="clear" w:color="auto" w:fill="auto"/>
          </w:tcPr>
          <w:p w:rsidR="00B2018E" w:rsidRPr="00E167E7" w:rsidRDefault="00B2018E" w:rsidP="00307925">
            <w:pPr>
              <w:spacing w:after="0" w:line="240" w:lineRule="auto"/>
              <w:rPr>
                <w:sz w:val="28"/>
              </w:rPr>
            </w:pPr>
            <w:r w:rsidRPr="00E167E7">
              <w:rPr>
                <w:sz w:val="28"/>
              </w:rPr>
              <w:t>Article Title:</w:t>
            </w:r>
            <w:r>
              <w:rPr>
                <w:sz w:val="28"/>
              </w:rPr>
              <w:t xml:space="preserve"> The Female Advantage</w:t>
            </w:r>
          </w:p>
        </w:tc>
      </w:tr>
    </w:tbl>
    <w:p w:rsidR="00B2018E" w:rsidRDefault="00B2018E" w:rsidP="00B2018E">
      <w:pPr>
        <w:jc w:val="center"/>
      </w:pPr>
    </w:p>
    <w:p w:rsidR="00B2018E" w:rsidRDefault="00B2018E" w:rsidP="00B2018E">
      <w:pPr>
        <w:pStyle w:val="Heading1"/>
        <w:spacing w:line="480" w:lineRule="auto"/>
      </w:pPr>
      <w:r>
        <w:t xml:space="preserve">Note the two images that Sally </w:t>
      </w:r>
      <w:proofErr w:type="spellStart"/>
      <w:r>
        <w:t>Helgesen</w:t>
      </w:r>
      <w:proofErr w:type="spellEnd"/>
      <w:r>
        <w:t xml:space="preserve"> use to contrast male and female leadership philosophies. Which coincides most clearly with your ideas about leadership?</w:t>
      </w:r>
    </w:p>
    <w:p w:rsidR="00B2018E" w:rsidRDefault="00B2018E" w:rsidP="00B2018E">
      <w:pPr>
        <w:spacing w:line="480" w:lineRule="auto"/>
      </w:pPr>
      <w:r>
        <w:t xml:space="preserve">I can’t see how the web approach would work on a large scale, but I can see how it would work well on a smaller scale. Maybe a hybrid would work best? One large web with a hierarchy of smaller webs? </w:t>
      </w:r>
    </w:p>
    <w:p w:rsidR="00B2018E" w:rsidRDefault="00B2018E" w:rsidP="00B2018E">
      <w:pPr>
        <w:pStyle w:val="Heading1"/>
        <w:spacing w:line="480" w:lineRule="auto"/>
      </w:pPr>
      <w:r>
        <w:t xml:space="preserve">Why does </w:t>
      </w:r>
      <w:proofErr w:type="spellStart"/>
      <w:r>
        <w:t>Helgesen</w:t>
      </w:r>
      <w:proofErr w:type="spellEnd"/>
      <w:r>
        <w:t xml:space="preserve"> present “the web” approach as a female advantage?</w:t>
      </w:r>
    </w:p>
    <w:p w:rsidR="00B2018E" w:rsidRDefault="00B2018E" w:rsidP="00B2018E">
      <w:pPr>
        <w:spacing w:line="480" w:lineRule="auto"/>
      </w:pPr>
      <w:r>
        <w:t xml:space="preserve">Because the web doesn’t have a strict hierarchy to follow. Which means things don’t have to flow down a chain of command in a game of Chinese whispers.  </w:t>
      </w:r>
      <w:bookmarkStart w:id="0" w:name="_GoBack"/>
      <w:bookmarkEnd w:id="0"/>
    </w:p>
    <w:sectPr w:rsidR="00B201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23422C"/>
    <w:multiLevelType w:val="hybridMultilevel"/>
    <w:tmpl w:val="F25AE7C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8E"/>
    <w:rsid w:val="00B2018E"/>
    <w:rsid w:val="00EF64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762C8-A34E-408B-9CB7-53C572AE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18E"/>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B201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18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20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17480">
      <w:bodyDiv w:val="1"/>
      <w:marLeft w:val="0"/>
      <w:marRight w:val="0"/>
      <w:marTop w:val="0"/>
      <w:marBottom w:val="0"/>
      <w:divBdr>
        <w:top w:val="none" w:sz="0" w:space="0" w:color="auto"/>
        <w:left w:val="none" w:sz="0" w:space="0" w:color="auto"/>
        <w:bottom w:val="none" w:sz="0" w:space="0" w:color="auto"/>
        <w:right w:val="none" w:sz="0" w:space="0" w:color="auto"/>
      </w:divBdr>
    </w:div>
    <w:div w:id="57783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Babcock</dc:creator>
  <cp:keywords/>
  <dc:description/>
  <cp:lastModifiedBy>Addison Babcock</cp:lastModifiedBy>
  <cp:revision>1</cp:revision>
  <dcterms:created xsi:type="dcterms:W3CDTF">2013-09-12T20:06:00Z</dcterms:created>
  <dcterms:modified xsi:type="dcterms:W3CDTF">2013-09-12T20:07:00Z</dcterms:modified>
</cp:coreProperties>
</file>