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:rsidTr="009851CE">
        <w:tc>
          <w:tcPr>
            <w:tcW w:w="6277" w:type="dxa"/>
            <w:gridSpan w:val="3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442141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442141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442141">
              <w:rPr>
                <w:sz w:val="28"/>
              </w:rPr>
              <w:t xml:space="preserve"> Sept 17</w:t>
            </w:r>
          </w:p>
        </w:tc>
      </w:tr>
      <w:tr w:rsidR="009851CE" w:rsidRPr="00E167E7" w:rsidTr="009851CE">
        <w:tc>
          <w:tcPr>
            <w:tcW w:w="1062" w:type="dxa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442141">
              <w:t xml:space="preserve"> </w:t>
            </w:r>
            <w:r w:rsidR="00442141" w:rsidRPr="00442141">
              <w:rPr>
                <w:sz w:val="28"/>
              </w:rPr>
              <w:t>The Servant as Leader</w:t>
            </w:r>
          </w:p>
        </w:tc>
      </w:tr>
    </w:tbl>
    <w:p w:rsidR="00442141" w:rsidRDefault="00442141" w:rsidP="00442141">
      <w:pPr>
        <w:pStyle w:val="Heading1"/>
      </w:pPr>
      <w:r>
        <w:t>Have you ever worked with a leader who possessed some of the characteristics Greenleaf ascribes to the servant-leader?</w:t>
      </w:r>
    </w:p>
    <w:p w:rsidR="00442141" w:rsidRDefault="00442141" w:rsidP="00442141"/>
    <w:p w:rsidR="00442141" w:rsidRDefault="00442141" w:rsidP="00442141">
      <w:pPr>
        <w:pStyle w:val="Heading1"/>
      </w:pPr>
      <w:r>
        <w:t>Is the present-day world too jaded for the notion of servant-leadership?</w:t>
      </w:r>
    </w:p>
    <w:p w:rsidR="00442141" w:rsidRDefault="00442141" w:rsidP="00442141"/>
    <w:p w:rsidR="00442141" w:rsidRDefault="00442141" w:rsidP="00442141">
      <w:pPr>
        <w:pStyle w:val="Heading1"/>
      </w:pPr>
      <w:r>
        <w:t>Do you see in yourself any of the qualities Greenleaf describes?</w:t>
      </w:r>
    </w:p>
    <w:p w:rsidR="00442141" w:rsidRDefault="00442141" w:rsidP="00442141"/>
    <w:p w:rsidR="00442141" w:rsidRDefault="00442141" w:rsidP="00442141">
      <w:pPr>
        <w:pStyle w:val="Heading1"/>
      </w:pPr>
      <w:r>
        <w:t>How can you develop or enhance these qualities?</w:t>
      </w:r>
    </w:p>
    <w:p w:rsidR="00442141" w:rsidRDefault="00442141" w:rsidP="00442141"/>
    <w:p w:rsidR="00442141" w:rsidRDefault="00442141" w:rsidP="00442141">
      <w:pPr>
        <w:pStyle w:val="Heading1"/>
      </w:pPr>
      <w:r>
        <w:t>Are these qualities or can they be learned?</w:t>
      </w:r>
    </w:p>
    <w:p w:rsidR="00442141" w:rsidRPr="00442141" w:rsidRDefault="00442141" w:rsidP="00442141"/>
    <w:p w:rsidR="00442141" w:rsidRPr="00E167E7" w:rsidRDefault="00442141" w:rsidP="00442141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442141" w:rsidRPr="00E167E7" w:rsidTr="00C366A6">
        <w:tc>
          <w:tcPr>
            <w:tcW w:w="6277" w:type="dxa"/>
            <w:gridSpan w:val="3"/>
          </w:tcPr>
          <w:p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8E4569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8E4569">
              <w:rPr>
                <w:sz w:val="28"/>
              </w:rPr>
              <w:t xml:space="preserve"> E</w:t>
            </w:r>
          </w:p>
        </w:tc>
        <w:tc>
          <w:tcPr>
            <w:tcW w:w="1887" w:type="dxa"/>
            <w:shd w:val="clear" w:color="auto" w:fill="auto"/>
          </w:tcPr>
          <w:p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  <w:r w:rsidR="008E4569">
              <w:rPr>
                <w:sz w:val="28"/>
              </w:rPr>
              <w:t xml:space="preserve"> Sept 17</w:t>
            </w:r>
          </w:p>
        </w:tc>
      </w:tr>
      <w:tr w:rsidR="00442141" w:rsidRPr="00E167E7" w:rsidTr="00C366A6">
        <w:tc>
          <w:tcPr>
            <w:tcW w:w="1062" w:type="dxa"/>
            <w:shd w:val="clear" w:color="auto" w:fill="auto"/>
          </w:tcPr>
          <w:p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:rsidR="00442141" w:rsidRPr="00E167E7" w:rsidRDefault="00442141" w:rsidP="00C366A6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  <w:r w:rsidR="008E4569">
              <w:rPr>
                <w:sz w:val="28"/>
              </w:rPr>
              <w:t xml:space="preserve"> </w:t>
            </w:r>
            <w:proofErr w:type="spellStart"/>
            <w:r w:rsidR="008E4569">
              <w:rPr>
                <w:sz w:val="28"/>
              </w:rPr>
              <w:t>Chaordic</w:t>
            </w:r>
            <w:proofErr w:type="spellEnd"/>
            <w:r w:rsidR="008E4569">
              <w:rPr>
                <w:sz w:val="28"/>
              </w:rPr>
              <w:t xml:space="preserve"> Leadership</w:t>
            </w:r>
          </w:p>
        </w:tc>
      </w:tr>
    </w:tbl>
    <w:p w:rsidR="008E4569" w:rsidRDefault="008E4569" w:rsidP="008E4569">
      <w:pPr>
        <w:pStyle w:val="Heading1"/>
      </w:pPr>
      <w:r>
        <w:t>Do you agree that there is not an adequate, accurate word to describe the environment in which leaders operate in the 21</w:t>
      </w:r>
      <w:r w:rsidRPr="008E4569">
        <w:rPr>
          <w:vertAlign w:val="superscript"/>
        </w:rPr>
        <w:t>st</w:t>
      </w:r>
      <w:r>
        <w:t xml:space="preserve"> century?</w:t>
      </w:r>
    </w:p>
    <w:p w:rsidR="008E10F7" w:rsidRPr="008E10F7" w:rsidRDefault="008E10F7" w:rsidP="008E10F7"/>
    <w:p w:rsidR="008E4569" w:rsidRDefault="008E4569" w:rsidP="008E4569">
      <w:pPr>
        <w:pStyle w:val="Heading1"/>
      </w:pPr>
      <w:bookmarkStart w:id="0" w:name="_GoBack"/>
      <w:bookmarkEnd w:id="0"/>
      <w:r>
        <w:lastRenderedPageBreak/>
        <w:t>Can you think of situations in your life that “harmoniously blend</w:t>
      </w:r>
      <w:r w:rsidR="006C1CB4">
        <w:t xml:space="preserve"> characteristics of both</w:t>
      </w:r>
      <w:r>
        <w:t xml:space="preserve"> chaos and order”?</w:t>
      </w:r>
    </w:p>
    <w:p w:rsidR="008E10F7" w:rsidRPr="008E10F7" w:rsidRDefault="008E10F7" w:rsidP="008E10F7"/>
    <w:p w:rsidR="00E167E7" w:rsidRDefault="00921DBE" w:rsidP="008E4569">
      <w:pPr>
        <w:pStyle w:val="Heading1"/>
      </w:pPr>
      <w:r>
        <w:t>Dee Hock says that a true leader enables a community’s shared purpose, values and beliefs to emerge and be transmit</w:t>
      </w:r>
      <w:r w:rsidR="00E13C4B">
        <w:t>ted. How does a leader do this?</w:t>
      </w:r>
    </w:p>
    <w:p w:rsidR="00921DBE" w:rsidRPr="00921DBE" w:rsidRDefault="00921DBE" w:rsidP="00921DBE"/>
    <w:sectPr w:rsidR="00921DBE" w:rsidRPr="00921DBE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3A4DB9"/>
    <w:rsid w:val="00442141"/>
    <w:rsid w:val="00463EB4"/>
    <w:rsid w:val="005059C9"/>
    <w:rsid w:val="005E3118"/>
    <w:rsid w:val="006C1CB4"/>
    <w:rsid w:val="00787435"/>
    <w:rsid w:val="008C1924"/>
    <w:rsid w:val="008E10F7"/>
    <w:rsid w:val="008E4569"/>
    <w:rsid w:val="00921DBE"/>
    <w:rsid w:val="00964473"/>
    <w:rsid w:val="009851CE"/>
    <w:rsid w:val="009A15A6"/>
    <w:rsid w:val="00D569C7"/>
    <w:rsid w:val="00E13C4B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21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9</cp:revision>
  <dcterms:created xsi:type="dcterms:W3CDTF">2013-09-16T20:32:00Z</dcterms:created>
  <dcterms:modified xsi:type="dcterms:W3CDTF">2013-09-16T20:44:00Z</dcterms:modified>
</cp:coreProperties>
</file>