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IBM Plex Mono Medium" w:hAnsi="IBM Plex Mono Medium"/>
          <w:b/>
          <w:b/>
          <w:bCs/>
          <w:sz w:val="28"/>
          <w:szCs w:val="28"/>
        </w:rPr>
      </w:pPr>
      <w:r>
        <w:rPr>
          <w:rFonts w:ascii="IBM Plex Mono Medium" w:hAnsi="IBM Plex Mono Medium"/>
          <w:b/>
          <w:bCs/>
          <w:sz w:val="28"/>
          <w:szCs w:val="28"/>
        </w:rPr>
        <w:t>Share the Food</w:t>
      </w:r>
    </w:p>
    <w:p>
      <w:pPr>
        <w:pStyle w:val="Normal"/>
        <w:rPr/>
      </w:pPr>
      <w:r>
        <w:rPr>
          <w:rFonts w:ascii="IBM Plex Mono Medium" w:hAnsi="IBM Plex Mono Medium"/>
          <w:sz w:val="24"/>
          <w:szCs w:val="24"/>
        </w:rPr>
        <w:t xml:space="preserve">Development </w:t>
      </w:r>
      <w:r>
        <w:rPr>
          <w:rFonts w:ascii="IBM Plex Mono Medium" w:hAnsi="IBM Plex Mono Medium"/>
          <w:sz w:val="24"/>
          <w:szCs w:val="24"/>
        </w:rPr>
        <w:t>Design</w:t>
      </w:r>
      <w:r>
        <w:rPr>
          <w:rFonts w:ascii="IBM Plex Mono Medium" w:hAnsi="IBM Plex Mono Medium"/>
          <w:sz w:val="24"/>
          <w:szCs w:val="24"/>
        </w:rPr>
        <w:t xml:space="preserve">: </w:t>
      </w:r>
      <w:r>
        <w:rPr>
          <w:rFonts w:ascii="IBM Plex Mono Medium" w:hAnsi="IBM Plex Mono Medium"/>
          <w:sz w:val="24"/>
          <w:szCs w:val="24"/>
        </w:rPr>
        <w:t>Model View Controller Design Pattern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  <w:t>The following guide will assume you’re root user on a Linux/UNIX based machine. This guide is written using Ubuntu 18.04 LTS.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/>
      </w:pPr>
      <w:r>
        <w:rPr>
          <w:rFonts w:ascii="IBM Plex Mono Medium" w:hAnsi="IBM Plex Mono Medium"/>
          <w:b/>
          <w:bCs/>
          <w:sz w:val="28"/>
          <w:szCs w:val="28"/>
        </w:rPr>
        <w:t>Overview of Model View Controller (MVC) Design Pattern</w:t>
      </w:r>
      <w:r>
        <w:rPr>
          <w:rFonts w:ascii="IBM Plex Mono Medium" w:hAnsi="IBM Plex Mono Medium"/>
          <w:b/>
          <w:bCs/>
          <w:sz w:val="28"/>
          <w:szCs w:val="28"/>
        </w:rPr>
        <w:t>: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/>
      </w:pPr>
      <w:r>
        <w:rPr>
          <w:rFonts w:ascii="IBM Plex Mono Medium" w:hAnsi="IBM Plex Mono Medium"/>
          <w:sz w:val="24"/>
          <w:szCs w:val="24"/>
        </w:rPr>
        <w:tab/>
      </w:r>
      <w:r>
        <w:rPr>
          <w:rFonts w:ascii="IBM Plex Mono Medium" w:hAnsi="IBM Plex Mono Medium"/>
          <w:sz w:val="24"/>
          <w:szCs w:val="24"/>
        </w:rPr>
        <w:t>Basically just copy from my design strategies book AND CREDIT. Lol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/>
      </w:pPr>
      <w:r>
        <w:rPr>
          <w:rFonts w:ascii="IBM Plex Mono Medium" w:hAnsi="IBM Plex Mono Medium"/>
          <w:b/>
          <w:bCs/>
          <w:sz w:val="28"/>
          <w:szCs w:val="28"/>
        </w:rPr>
        <w:t>Creating a Controller</w:t>
      </w:r>
    </w:p>
    <w:p>
      <w:pPr>
        <w:pStyle w:val="Normal"/>
        <w:rPr>
          <w:rFonts w:ascii="IBM Plex Mono Medium" w:hAnsi="IBM Plex Mono Medium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IBM Plex Mono Medium" w:hAnsi="IBM Plex Mono Medium"/>
          <w:b w:val="false"/>
          <w:bCs w:val="false"/>
          <w:sz w:val="24"/>
          <w:szCs w:val="24"/>
        </w:rPr>
        <w:tab/>
        <w:t>By Ruby on Rails convention, a controller’s name should end with an 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IBM Plex Mono Medium" w:hAnsi="IBM Plex Mono Medium"/>
          <w:b w:val="false"/>
          <w:bCs w:val="false"/>
          <w:sz w:val="24"/>
          <w:szCs w:val="24"/>
        </w:rPr>
        <w:tab/>
        <w:t>$ rails g controller pages</w:t>
      </w:r>
    </w:p>
    <w:p>
      <w:pPr>
        <w:pStyle w:val="Normal"/>
        <w:rPr>
          <w:rFonts w:ascii="IBM Plex Mono Medium" w:hAnsi="IBM Plex Mono Medium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IBM Plex Mono Medium" w:hAnsi="IBM Plex Mono Medium"/>
          <w:b w:val="false"/>
          <w:bCs w:val="false"/>
          <w:sz w:val="24"/>
          <w:szCs w:val="24"/>
        </w:rPr>
        <w:tab/>
        <w:t>Create a route to the controller, a way for it to be accessed, in config/routes.rb. Add the following line, assuming you defined a method called index within the recently created pages.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IBM Plex Mono Medium" w:hAnsi="IBM Plex Mono Medium"/>
          <w:b w:val="false"/>
          <w:bCs w:val="false"/>
          <w:sz w:val="24"/>
          <w:szCs w:val="24"/>
        </w:rPr>
        <w:tab/>
        <w:t>“root to: pages#index”</w:t>
      </w:r>
    </w:p>
    <w:p>
      <w:pPr>
        <w:pStyle w:val="Normal"/>
        <w:rPr>
          <w:rFonts w:ascii="IBM Plex Mono Medium" w:hAnsi="IBM Plex Mono Medium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IBM Plex Mono Medium" w:hAnsi="IBM Plex Mono Medium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IBM Plex Mono Medium" w:hAnsi="IBM Plex Mono Medium"/>
          <w:b/>
          <w:bCs/>
          <w:sz w:val="28"/>
          <w:szCs w:val="28"/>
        </w:rPr>
        <w:t>The Application Controller</w:t>
      </w:r>
    </w:p>
    <w:p>
      <w:pPr>
        <w:pStyle w:val="Normal"/>
        <w:rPr>
          <w:rFonts w:ascii="IBM Plex Mono Medium" w:hAnsi="IBM Plex Mono Medium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IBM Plex Mono Medium" w:hAnsi="IBM Plex Mono Medium"/>
          <w:b w:val="false"/>
          <w:bCs w:val="false"/>
          <w:sz w:val="24"/>
          <w:szCs w:val="24"/>
        </w:rPr>
        <w:tab/>
        <w:t>All controllers inherit from ApplicationController, therefore anything defined there can be used from any controller in the website.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/>
      </w:pPr>
      <w:r>
        <w:rPr>
          <w:rFonts w:ascii="IBM Plex Mono Medium" w:hAnsi="IBM Plex Mono Medium"/>
          <w:sz w:val="24"/>
          <w:szCs w:val="24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BM Plex Mono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LibreOffice/6.0.7.3$Linux_X86_64 LibreOffice_project/00m0$Build-3</Application>
  <Pages>1</Pages>
  <Words>125</Words>
  <Characters>678</Characters>
  <CharactersWithSpaces>798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2019-02-28T08:43:29Z</dcterms:created>
  <dc:creator/>
  <dc:description/>
  <dc:language>en-US</dc:language>
  <cp:lastModifiedBy/>
  <dcterms:modified xsi:type="dcterms:W3CDTF">2019-03-02T08:01:17Z</dcterms:modified>
  <cp:revision>48</cp:revision>
  <dc:subject/>
  <dc:title/>
</cp:coreProperties>
</file>