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B053C" w14:textId="77777777" w:rsidR="00B85F4F" w:rsidRPr="00B85F4F" w:rsidRDefault="00B85F4F" w:rsidP="008B2654">
      <w:pPr>
        <w:pStyle w:val="Standard"/>
        <w:spacing w:after="0"/>
        <w:rPr>
          <w:rFonts w:ascii="Lucida Bright" w:hAnsi="Lucida Bright" w:cstheme="minorHAnsi"/>
          <w:sz w:val="20"/>
        </w:rPr>
      </w:pPr>
      <w:r w:rsidRPr="00B85F4F">
        <w:rPr>
          <w:rFonts w:ascii="Lucida Bright" w:hAnsi="Lucida Bright" w:cstheme="minorHAnsi"/>
          <w:sz w:val="20"/>
        </w:rPr>
        <w:t>Manish Dubey</w:t>
      </w:r>
    </w:p>
    <w:p w14:paraId="0854BEBE" w14:textId="169B9CAB" w:rsidR="00B85F4F" w:rsidRPr="00B85F4F" w:rsidRDefault="00B85F4F" w:rsidP="008B2654">
      <w:pPr>
        <w:pStyle w:val="Standard"/>
        <w:spacing w:after="0"/>
        <w:rPr>
          <w:rFonts w:ascii="Lucida Bright" w:hAnsi="Lucida Bright" w:cstheme="minorHAnsi"/>
          <w:sz w:val="20"/>
        </w:rPr>
      </w:pPr>
      <w:r w:rsidRPr="00B85F4F">
        <w:rPr>
          <w:rFonts w:ascii="Lucida Bright" w:hAnsi="Lucida Bright" w:cstheme="minorHAnsi"/>
          <w:sz w:val="20"/>
        </w:rPr>
        <w:t>manishdubeyy2025@gmail.com</w:t>
      </w:r>
    </w:p>
    <w:p w14:paraId="069DD1A6" w14:textId="551C5F1B" w:rsidR="002C5918" w:rsidRPr="00882C60" w:rsidRDefault="00B85F4F" w:rsidP="008B2654">
      <w:pPr>
        <w:pStyle w:val="Standard"/>
        <w:spacing w:after="0"/>
        <w:rPr>
          <w:rFonts w:ascii="Lucida Bright" w:hAnsi="Lucida Bright" w:cstheme="minorHAnsi"/>
          <w:sz w:val="20"/>
        </w:rPr>
      </w:pPr>
      <w:r w:rsidRPr="00B85F4F">
        <w:rPr>
          <w:rFonts w:ascii="Lucida Bright" w:hAnsi="Lucida Bright" w:cstheme="minorHAnsi"/>
          <w:sz w:val="20"/>
        </w:rPr>
        <w:t>571</w:t>
      </w:r>
      <w:r>
        <w:rPr>
          <w:rFonts w:ascii="Lucida Bright" w:hAnsi="Lucida Bright" w:cstheme="minorHAnsi"/>
          <w:sz w:val="20"/>
        </w:rPr>
        <w:t>-</w:t>
      </w:r>
      <w:r w:rsidRPr="00B85F4F">
        <w:rPr>
          <w:rFonts w:ascii="Lucida Bright" w:hAnsi="Lucida Bright" w:cstheme="minorHAnsi"/>
          <w:sz w:val="20"/>
        </w:rPr>
        <w:t>989</w:t>
      </w:r>
      <w:r>
        <w:rPr>
          <w:rFonts w:ascii="Lucida Bright" w:hAnsi="Lucida Bright" w:cstheme="minorHAnsi"/>
          <w:sz w:val="20"/>
        </w:rPr>
        <w:t>-</w:t>
      </w:r>
      <w:r w:rsidRPr="00B85F4F">
        <w:rPr>
          <w:rFonts w:ascii="Lucida Bright" w:hAnsi="Lucida Bright" w:cstheme="minorHAnsi"/>
          <w:sz w:val="20"/>
        </w:rPr>
        <w:t>0729</w:t>
      </w:r>
    </w:p>
    <w:p w14:paraId="394BB859" w14:textId="729D951C" w:rsidR="003E6199" w:rsidRPr="00882C60" w:rsidRDefault="002C5918" w:rsidP="008B2654">
      <w:pPr>
        <w:pStyle w:val="Standard"/>
        <w:spacing w:after="0"/>
        <w:rPr>
          <w:rFonts w:ascii="Lucida Bright" w:hAnsi="Lucida Bright" w:cstheme="minorHAnsi"/>
          <w:sz w:val="20"/>
        </w:rPr>
      </w:pPr>
      <w:r w:rsidRPr="00882C60">
        <w:rPr>
          <w:rFonts w:ascii="Lucida Bright" w:hAnsi="Lucida Bright" w:cstheme="minorHAnsi"/>
          <w:sz w:val="20"/>
        </w:rPr>
        <w:t>US Citizen</w:t>
      </w:r>
    </w:p>
    <w:p w14:paraId="28EC01F4" w14:textId="77777777" w:rsidR="003E6199" w:rsidRPr="00882C60" w:rsidRDefault="003E6199">
      <w:pPr>
        <w:pStyle w:val="Standard"/>
        <w:spacing w:after="0"/>
        <w:jc w:val="both"/>
        <w:rPr>
          <w:rFonts w:ascii="Lucida Bright" w:hAnsi="Lucida Bright" w:cstheme="minorHAnsi"/>
          <w:sz w:val="20"/>
        </w:rPr>
      </w:pPr>
    </w:p>
    <w:p w14:paraId="0113C7DC" w14:textId="77777777" w:rsidR="003E6199" w:rsidRPr="00882C60" w:rsidRDefault="00022F2D">
      <w:pPr>
        <w:pStyle w:val="Standard"/>
        <w:pBdr>
          <w:top w:val="single" w:sz="4" w:space="1" w:color="00000A"/>
          <w:bottom w:val="single" w:sz="4" w:space="1" w:color="00000A"/>
        </w:pBdr>
        <w:spacing w:after="0"/>
        <w:jc w:val="both"/>
        <w:rPr>
          <w:rFonts w:ascii="Lucida Bright" w:hAnsi="Lucida Bright" w:cstheme="minorHAnsi"/>
          <w:b/>
          <w:bCs/>
          <w:color w:val="1F4E79"/>
          <w:sz w:val="20"/>
        </w:rPr>
      </w:pPr>
      <w:r w:rsidRPr="00882C60">
        <w:rPr>
          <w:rFonts w:ascii="Lucida Bright" w:hAnsi="Lucida Bright" w:cstheme="minorHAnsi"/>
          <w:b/>
          <w:bCs/>
          <w:color w:val="1F4E79"/>
          <w:sz w:val="20"/>
        </w:rPr>
        <w:t>SUMMARY</w:t>
      </w:r>
    </w:p>
    <w:p w14:paraId="651BB528" w14:textId="77CE8722" w:rsidR="00910FE2" w:rsidRP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9+ years of experience as a Business &amp; Quality Analyst in healthcare, specializing in Agile/Scrum environments.</w:t>
      </w:r>
    </w:p>
    <w:p w14:paraId="2339D716" w14:textId="29718563" w:rsidR="00910FE2" w:rsidRP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Strong expertise in JIRA for backlog management, sprint tracking, defect triage, and release readiness.</w:t>
      </w:r>
    </w:p>
    <w:p w14:paraId="5393E4FE" w14:textId="16A78202" w:rsidR="00910FE2" w:rsidRP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Proven ability in UAT planning, regression testing, and defect management to ensure quality deliverables.</w:t>
      </w:r>
    </w:p>
    <w:p w14:paraId="78C64D49" w14:textId="1E94E961" w:rsidR="00910FE2" w:rsidRP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Collaborative partner with QA, developers, and stakeholders to align requirements and validate outcomes.</w:t>
      </w:r>
    </w:p>
    <w:p w14:paraId="4A1C8ED9" w14:textId="77777777" w:rsid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Deep knowledge of EHR, HIPAA, CMS compliance, and healthcare interfaces (HL7, FHIR, EDI).</w:t>
      </w:r>
    </w:p>
    <w:p w14:paraId="13253DA0" w14:textId="275E9E25" w:rsidR="00910FE2" w:rsidRPr="00910FE2" w:rsidRDefault="006E0502" w:rsidP="00910FE2">
      <w:pPr>
        <w:pStyle w:val="ListParagraph"/>
        <w:numPr>
          <w:ilvl w:val="0"/>
          <w:numId w:val="1"/>
        </w:numPr>
        <w:rPr>
          <w:rFonts w:ascii="Lucida Bright" w:hAnsi="Lucida Bright" w:cstheme="minorHAnsi"/>
          <w:sz w:val="20"/>
        </w:rPr>
      </w:pPr>
      <w:r w:rsidRPr="006E0502">
        <w:rPr>
          <w:rFonts w:ascii="Lucida Bright" w:hAnsi="Lucida Bright" w:cstheme="minorHAnsi"/>
          <w:sz w:val="20"/>
        </w:rPr>
        <w:t>Proven expertise capturing business requirements and documenting functional workflows, use cases, and testing scenarios for call center, billing, and online self-service operations.</w:t>
      </w:r>
    </w:p>
    <w:p w14:paraId="2030AB6E" w14:textId="5F91E967" w:rsidR="00910FE2" w:rsidRP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Hands-on experience in UAT planning, execution, and defect lifecycle management.</w:t>
      </w:r>
    </w:p>
    <w:p w14:paraId="17292231" w14:textId="7EE40363" w:rsidR="00910FE2" w:rsidRP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Strong background in functional, regression, and end-to-end testing in Agile sprints.</w:t>
      </w:r>
    </w:p>
    <w:p w14:paraId="5A131C2D" w14:textId="7E1B80F6" w:rsidR="00910FE2" w:rsidRP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Skilled at writing test cases, acceptance criteria, and validating deliverables against requirements.</w:t>
      </w:r>
    </w:p>
    <w:p w14:paraId="11A3204B" w14:textId="591CE757" w:rsidR="00910FE2" w:rsidRP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Partnered closely with QA teams to triage defects, retest fixes, and ensure sprint quality gates were met.</w:t>
      </w:r>
    </w:p>
    <w:p w14:paraId="2BB85225" w14:textId="7FE04089" w:rsidR="00910FE2" w:rsidRP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Proficient in test management using JIRA, TFS, and Azure DevOps with dashboards for defect tracking and sprint progress.</w:t>
      </w:r>
    </w:p>
    <w:p w14:paraId="3D244716" w14:textId="799D595A" w:rsidR="00910FE2" w:rsidRP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Expertise in creating and maintaining Requirements Traceability Matrices (RTM) to ensure all business needs were validated.</w:t>
      </w:r>
    </w:p>
    <w:p w14:paraId="59A9ECF6" w14:textId="77777777" w:rsidR="00910FE2" w:rsidRDefault="00910FE2" w:rsidP="00910FE2">
      <w:pPr>
        <w:pStyle w:val="ListParagraph"/>
        <w:numPr>
          <w:ilvl w:val="0"/>
          <w:numId w:val="1"/>
        </w:numPr>
        <w:rPr>
          <w:rFonts w:ascii="Lucida Bright" w:hAnsi="Lucida Bright" w:cstheme="minorHAnsi"/>
          <w:sz w:val="20"/>
        </w:rPr>
      </w:pPr>
      <w:r w:rsidRPr="00910FE2">
        <w:rPr>
          <w:rFonts w:ascii="Lucida Bright" w:hAnsi="Lucida Bright" w:cstheme="minorHAnsi"/>
          <w:sz w:val="20"/>
        </w:rPr>
        <w:t>Experienced in reporting quality metrics (defect density, defect leakage, test coverage) to leadership.</w:t>
      </w:r>
    </w:p>
    <w:p w14:paraId="6175753D" w14:textId="012A952F" w:rsidR="006E0502" w:rsidRPr="006E0502" w:rsidRDefault="006E0502" w:rsidP="00910FE2">
      <w:pPr>
        <w:pStyle w:val="ListParagraph"/>
        <w:numPr>
          <w:ilvl w:val="0"/>
          <w:numId w:val="1"/>
        </w:numPr>
        <w:rPr>
          <w:rFonts w:ascii="Lucida Bright" w:hAnsi="Lucida Bright" w:cstheme="minorHAnsi"/>
          <w:sz w:val="20"/>
        </w:rPr>
      </w:pPr>
      <w:r w:rsidRPr="006E0502">
        <w:rPr>
          <w:rFonts w:ascii="Lucida Bright" w:hAnsi="Lucida Bright" w:cstheme="minorHAnsi"/>
          <w:sz w:val="20"/>
        </w:rPr>
        <w:t>Collaborated with technology architects, developers, and business SMEs to drive cross-platform integrations involving CRM, SAP, and BI platforms like Power BI and Qlik.</w:t>
      </w:r>
    </w:p>
    <w:p w14:paraId="3E88A6F7" w14:textId="5FC30382" w:rsidR="006E0502" w:rsidRPr="006E0502" w:rsidRDefault="006E0502" w:rsidP="006E0502">
      <w:pPr>
        <w:pStyle w:val="ListParagraph"/>
        <w:numPr>
          <w:ilvl w:val="0"/>
          <w:numId w:val="1"/>
        </w:numPr>
        <w:rPr>
          <w:rFonts w:ascii="Lucida Bright" w:hAnsi="Lucida Bright" w:cstheme="minorHAnsi"/>
          <w:sz w:val="20"/>
        </w:rPr>
      </w:pPr>
      <w:r w:rsidRPr="006E0502">
        <w:rPr>
          <w:rFonts w:ascii="Lucida Bright" w:hAnsi="Lucida Bright" w:cstheme="minorHAnsi"/>
          <w:sz w:val="20"/>
        </w:rPr>
        <w:t>Experience leading process improvement initiatives across customer onboarding, billing, field service, and CRM data flows, contributing to faster delivery in agile, multi-release environments.</w:t>
      </w:r>
    </w:p>
    <w:p w14:paraId="75B64991" w14:textId="77777777" w:rsidR="006E0502" w:rsidRDefault="006E0502" w:rsidP="006E0502">
      <w:pPr>
        <w:pStyle w:val="ListParagraph"/>
        <w:numPr>
          <w:ilvl w:val="0"/>
          <w:numId w:val="1"/>
        </w:numPr>
        <w:rPr>
          <w:rFonts w:ascii="Lucida Bright" w:hAnsi="Lucida Bright" w:cstheme="minorHAnsi"/>
          <w:sz w:val="20"/>
        </w:rPr>
      </w:pPr>
      <w:r w:rsidRPr="006E0502">
        <w:rPr>
          <w:rFonts w:ascii="Lucida Bright" w:hAnsi="Lucida Bright" w:cstheme="minorHAnsi"/>
          <w:sz w:val="20"/>
        </w:rPr>
        <w:t>Strong understanding of CRM-to-SAP workflows, including SoldTo/ShipTo automation, account provisioning, and user role access via Active Directory.</w:t>
      </w:r>
    </w:p>
    <w:p w14:paraId="5BD7E4CE" w14:textId="14BEC5C8" w:rsidR="00732B58" w:rsidRPr="00732B58" w:rsidRDefault="00846F94" w:rsidP="006E0502">
      <w:pPr>
        <w:pStyle w:val="ListParagraph"/>
        <w:numPr>
          <w:ilvl w:val="0"/>
          <w:numId w:val="1"/>
        </w:numPr>
        <w:rPr>
          <w:rFonts w:ascii="Lucida Bright" w:hAnsi="Lucida Bright" w:cstheme="minorHAnsi"/>
          <w:sz w:val="20"/>
        </w:rPr>
      </w:pPr>
      <w:r w:rsidRPr="00846F94">
        <w:rPr>
          <w:rFonts w:ascii="Lucida Bright" w:hAnsi="Lucida Bright" w:cstheme="minorHAnsi"/>
          <w:sz w:val="20"/>
        </w:rPr>
        <w:t>communication skills with an emphasis on clarity, structure, and audience focus</w:t>
      </w:r>
      <w:r w:rsidR="00732B58" w:rsidRPr="00732B58">
        <w:rPr>
          <w:rFonts w:ascii="Lucida Bright" w:hAnsi="Lucida Bright" w:cstheme="minorHAnsi"/>
          <w:sz w:val="20"/>
        </w:rPr>
        <w:t>.</w:t>
      </w:r>
    </w:p>
    <w:p w14:paraId="48A23DAF" w14:textId="2D72ADAA" w:rsidR="007B06DE" w:rsidRPr="007B06DE" w:rsidRDefault="00732B58" w:rsidP="00732B58">
      <w:pPr>
        <w:pStyle w:val="ListParagraph"/>
        <w:numPr>
          <w:ilvl w:val="0"/>
          <w:numId w:val="1"/>
        </w:numPr>
        <w:rPr>
          <w:rFonts w:ascii="Lucida Bright" w:hAnsi="Lucida Bright" w:cstheme="minorHAnsi"/>
          <w:sz w:val="20"/>
        </w:rPr>
      </w:pPr>
      <w:r w:rsidRPr="00732B58">
        <w:rPr>
          <w:rFonts w:ascii="Lucida Bright" w:hAnsi="Lucida Bright" w:cstheme="minorHAnsi"/>
          <w:sz w:val="20"/>
        </w:rPr>
        <w:t>Managed requirements traceability matrices (RTM) and test plans in TFS, ensuring all test cases aligned with business and functional requirements</w:t>
      </w:r>
      <w:r w:rsidR="007B06DE" w:rsidRPr="007B06DE">
        <w:rPr>
          <w:rFonts w:ascii="Lucida Bright" w:hAnsi="Lucida Bright" w:cstheme="minorHAnsi"/>
          <w:sz w:val="20"/>
        </w:rPr>
        <w:t>.</w:t>
      </w:r>
    </w:p>
    <w:p w14:paraId="426985E6" w14:textId="73BA66C7" w:rsidR="00CA1004" w:rsidRPr="00CA1004" w:rsidRDefault="00CA1004" w:rsidP="00CA1004">
      <w:pPr>
        <w:pStyle w:val="ListParagraph"/>
        <w:numPr>
          <w:ilvl w:val="0"/>
          <w:numId w:val="1"/>
        </w:numPr>
        <w:spacing w:after="0"/>
        <w:rPr>
          <w:rFonts w:ascii="Lucida Bright" w:hAnsi="Lucida Bright" w:cstheme="minorHAnsi"/>
          <w:sz w:val="20"/>
        </w:rPr>
      </w:pPr>
      <w:r w:rsidRPr="00CA1004">
        <w:rPr>
          <w:rFonts w:ascii="Lucida Bright" w:hAnsi="Lucida Bright" w:cstheme="minorHAnsi"/>
          <w:sz w:val="20"/>
        </w:rPr>
        <w:t>Strong experience in eliciting business requirements via interviews, workshops, and cross-functional stakeholder meetings, and translating them into process documentation and wireframes.</w:t>
      </w:r>
    </w:p>
    <w:p w14:paraId="492BC50D" w14:textId="1EA2C014" w:rsidR="00CA1004" w:rsidRPr="00CA1004" w:rsidRDefault="00CA1004" w:rsidP="00CA1004">
      <w:pPr>
        <w:pStyle w:val="ListParagraph"/>
        <w:numPr>
          <w:ilvl w:val="0"/>
          <w:numId w:val="1"/>
        </w:numPr>
        <w:spacing w:after="0"/>
        <w:rPr>
          <w:rFonts w:ascii="Lucida Bright" w:hAnsi="Lucida Bright" w:cstheme="minorHAnsi"/>
          <w:sz w:val="20"/>
        </w:rPr>
      </w:pPr>
      <w:r w:rsidRPr="00CA1004">
        <w:rPr>
          <w:rFonts w:ascii="Lucida Bright" w:hAnsi="Lucida Bright" w:cstheme="minorHAnsi"/>
          <w:sz w:val="20"/>
        </w:rPr>
        <w:t>Proficient in creating detailed process flows and business process diagrams using Lucidchart and MS Visio to support systems design and requirement traceability.</w:t>
      </w:r>
    </w:p>
    <w:p w14:paraId="620EDE2C" w14:textId="70620CB0" w:rsidR="00CA1004" w:rsidRPr="00CA1004" w:rsidRDefault="00CA1004" w:rsidP="00CA1004">
      <w:pPr>
        <w:pStyle w:val="ListParagraph"/>
        <w:numPr>
          <w:ilvl w:val="0"/>
          <w:numId w:val="1"/>
        </w:numPr>
        <w:spacing w:after="0"/>
        <w:rPr>
          <w:rFonts w:ascii="Lucida Bright" w:hAnsi="Lucida Bright" w:cstheme="minorHAnsi"/>
          <w:sz w:val="20"/>
        </w:rPr>
      </w:pPr>
      <w:r w:rsidRPr="00CA1004">
        <w:rPr>
          <w:rFonts w:ascii="Lucida Bright" w:hAnsi="Lucida Bright" w:cstheme="minorHAnsi"/>
          <w:sz w:val="20"/>
        </w:rPr>
        <w:t>Hands-on experience using wireframing tools like Balsamiq and Figma to support UI/UX collaboration and create low-fidelity mockups for early-stage prototypes.</w:t>
      </w:r>
    </w:p>
    <w:p w14:paraId="6DB749C5" w14:textId="68F5CCE8" w:rsidR="00CA1004" w:rsidRPr="00CA1004" w:rsidRDefault="00CA1004" w:rsidP="00CA1004">
      <w:pPr>
        <w:pStyle w:val="ListParagraph"/>
        <w:numPr>
          <w:ilvl w:val="0"/>
          <w:numId w:val="1"/>
        </w:numPr>
        <w:spacing w:after="0"/>
        <w:rPr>
          <w:rFonts w:ascii="Lucida Bright" w:hAnsi="Lucida Bright" w:cstheme="minorHAnsi"/>
          <w:sz w:val="20"/>
        </w:rPr>
      </w:pPr>
      <w:r w:rsidRPr="00CA1004">
        <w:rPr>
          <w:rFonts w:ascii="Lucida Bright" w:hAnsi="Lucida Bright" w:cstheme="minorHAnsi"/>
          <w:sz w:val="20"/>
        </w:rPr>
        <w:t>Working knowledge of data modeling, including creation of ER diagrams, logical data models, and supporting documentation for database concepts and schema discussions.</w:t>
      </w:r>
    </w:p>
    <w:p w14:paraId="268BF31D" w14:textId="77777777" w:rsidR="00CA1004" w:rsidRDefault="00CA1004" w:rsidP="00CA1004">
      <w:pPr>
        <w:pStyle w:val="ListParagraph"/>
        <w:numPr>
          <w:ilvl w:val="0"/>
          <w:numId w:val="1"/>
        </w:numPr>
        <w:spacing w:after="0"/>
        <w:rPr>
          <w:rFonts w:ascii="Lucida Bright" w:hAnsi="Lucida Bright" w:cstheme="minorHAnsi"/>
          <w:sz w:val="20"/>
        </w:rPr>
      </w:pPr>
      <w:r w:rsidRPr="00CA1004">
        <w:rPr>
          <w:rFonts w:ascii="Lucida Bright" w:hAnsi="Lucida Bright" w:cstheme="minorHAnsi"/>
          <w:sz w:val="20"/>
        </w:rPr>
        <w:t>Skilled in using Microsoft Office Suite (Word, Excel, PowerPoint) for stakeholder communication, reporting, and presentation of deliverables.</w:t>
      </w:r>
    </w:p>
    <w:p w14:paraId="5D610424" w14:textId="247BF533" w:rsidR="00357296" w:rsidRDefault="00357296" w:rsidP="00357296">
      <w:pPr>
        <w:pStyle w:val="ListParagraph"/>
        <w:numPr>
          <w:ilvl w:val="0"/>
          <w:numId w:val="1"/>
        </w:numPr>
        <w:spacing w:after="0"/>
        <w:rPr>
          <w:rFonts w:ascii="Lucida Bright" w:hAnsi="Lucida Bright" w:cstheme="minorHAnsi"/>
          <w:sz w:val="20"/>
        </w:rPr>
      </w:pPr>
      <w:r w:rsidRPr="00357296">
        <w:rPr>
          <w:rFonts w:ascii="Lucida Bright" w:hAnsi="Lucida Bright" w:cstheme="minorHAnsi"/>
          <w:sz w:val="20"/>
        </w:rPr>
        <w:t>Strong domain adaptability; able to quickly understand and translate complex business workflows in regulated environments (Healthcare, Finance, and Government).</w:t>
      </w:r>
    </w:p>
    <w:p w14:paraId="0D0F8193" w14:textId="0853B6E0" w:rsidR="00015037" w:rsidRPr="00015037" w:rsidRDefault="00015037" w:rsidP="00015037">
      <w:pPr>
        <w:pStyle w:val="ListParagraph1"/>
        <w:numPr>
          <w:ilvl w:val="0"/>
          <w:numId w:val="1"/>
        </w:numPr>
        <w:suppressAutoHyphens/>
        <w:autoSpaceDN w:val="0"/>
        <w:spacing w:after="0" w:line="256" w:lineRule="auto"/>
        <w:jc w:val="both"/>
        <w:textAlignment w:val="baseline"/>
        <w:rPr>
          <w:rFonts w:ascii="Lucida Bright" w:hAnsi="Lucida Bright" w:cstheme="minorHAnsi"/>
          <w:sz w:val="20"/>
        </w:rPr>
      </w:pPr>
      <w:r w:rsidRPr="00015037">
        <w:rPr>
          <w:rFonts w:ascii="Lucida Bright" w:hAnsi="Lucida Bright" w:cstheme="minorHAnsi"/>
          <w:sz w:val="20"/>
        </w:rPr>
        <w:t>Created and managed user stories, epics, and acceptance criteria in JIRA to capture business requirements.</w:t>
      </w:r>
    </w:p>
    <w:p w14:paraId="119D7B3B" w14:textId="24CDF232" w:rsidR="00015037" w:rsidRPr="00015037" w:rsidRDefault="00015037" w:rsidP="00015037">
      <w:pPr>
        <w:pStyle w:val="ListParagraph1"/>
        <w:numPr>
          <w:ilvl w:val="0"/>
          <w:numId w:val="1"/>
        </w:numPr>
        <w:suppressAutoHyphens/>
        <w:autoSpaceDN w:val="0"/>
        <w:spacing w:after="0" w:line="256" w:lineRule="auto"/>
        <w:jc w:val="both"/>
        <w:textAlignment w:val="baseline"/>
        <w:rPr>
          <w:rFonts w:ascii="Lucida Bright" w:hAnsi="Lucida Bright" w:cstheme="minorHAnsi"/>
          <w:sz w:val="20"/>
        </w:rPr>
      </w:pPr>
      <w:r w:rsidRPr="00015037">
        <w:rPr>
          <w:rFonts w:ascii="Lucida Bright" w:hAnsi="Lucida Bright" w:cstheme="minorHAnsi"/>
          <w:sz w:val="20"/>
        </w:rPr>
        <w:t>Maintained and prioritized the product backlog, collaborating with Product Owners and stakeholders.</w:t>
      </w:r>
    </w:p>
    <w:p w14:paraId="04073965" w14:textId="62BF08F2" w:rsidR="00015037" w:rsidRPr="00015037" w:rsidRDefault="00015037" w:rsidP="00015037">
      <w:pPr>
        <w:pStyle w:val="ListParagraph1"/>
        <w:numPr>
          <w:ilvl w:val="0"/>
          <w:numId w:val="1"/>
        </w:numPr>
        <w:suppressAutoHyphens/>
        <w:autoSpaceDN w:val="0"/>
        <w:spacing w:after="0" w:line="256" w:lineRule="auto"/>
        <w:jc w:val="both"/>
        <w:textAlignment w:val="baseline"/>
        <w:rPr>
          <w:rFonts w:ascii="Lucida Bright" w:hAnsi="Lucida Bright" w:cstheme="minorHAnsi"/>
          <w:sz w:val="20"/>
        </w:rPr>
      </w:pPr>
      <w:r w:rsidRPr="00015037">
        <w:rPr>
          <w:rFonts w:ascii="Lucida Bright" w:hAnsi="Lucida Bright" w:cstheme="minorHAnsi"/>
          <w:sz w:val="20"/>
        </w:rPr>
        <w:t>Conducted sprint planning, backlog grooming, and retrospectives using JIRA boards and dashboards.</w:t>
      </w:r>
    </w:p>
    <w:p w14:paraId="1C5E5AAA" w14:textId="5BBE08DD" w:rsidR="00015037" w:rsidRPr="00015037" w:rsidRDefault="00015037" w:rsidP="00015037">
      <w:pPr>
        <w:pStyle w:val="ListParagraph1"/>
        <w:numPr>
          <w:ilvl w:val="0"/>
          <w:numId w:val="1"/>
        </w:numPr>
        <w:suppressAutoHyphens/>
        <w:autoSpaceDN w:val="0"/>
        <w:spacing w:after="0" w:line="256" w:lineRule="auto"/>
        <w:jc w:val="both"/>
        <w:textAlignment w:val="baseline"/>
        <w:rPr>
          <w:rFonts w:ascii="Lucida Bright" w:hAnsi="Lucida Bright" w:cstheme="minorHAnsi"/>
          <w:sz w:val="20"/>
        </w:rPr>
      </w:pPr>
      <w:r w:rsidRPr="00015037">
        <w:rPr>
          <w:rFonts w:ascii="Lucida Bright" w:hAnsi="Lucida Bright" w:cstheme="minorHAnsi"/>
          <w:sz w:val="20"/>
        </w:rPr>
        <w:t>Used JIRA to track sprint velocity, burndown charts, and release readiness metrics.</w:t>
      </w:r>
    </w:p>
    <w:p w14:paraId="433EA54A" w14:textId="77777777" w:rsidR="00015037" w:rsidRDefault="00015037" w:rsidP="00015037">
      <w:pPr>
        <w:pStyle w:val="ListParagraph1"/>
        <w:numPr>
          <w:ilvl w:val="0"/>
          <w:numId w:val="1"/>
        </w:numPr>
        <w:suppressAutoHyphens/>
        <w:autoSpaceDN w:val="0"/>
        <w:spacing w:after="0" w:line="256" w:lineRule="auto"/>
        <w:contextualSpacing w:val="0"/>
        <w:jc w:val="both"/>
        <w:textAlignment w:val="baseline"/>
        <w:rPr>
          <w:rFonts w:ascii="Lucida Bright" w:hAnsi="Lucida Bright" w:cstheme="minorHAnsi"/>
          <w:sz w:val="20"/>
        </w:rPr>
      </w:pPr>
      <w:r w:rsidRPr="00015037">
        <w:rPr>
          <w:rFonts w:ascii="Lucida Bright" w:hAnsi="Lucida Bright" w:cstheme="minorHAnsi"/>
          <w:sz w:val="20"/>
        </w:rPr>
        <w:t>Logged, tracked, and triaged defects/bugs with developers, ensuring timely resolution before release.</w:t>
      </w:r>
    </w:p>
    <w:p w14:paraId="12B90736" w14:textId="2D738193" w:rsidR="003E6199" w:rsidRPr="00882C60" w:rsidRDefault="00022F2D" w:rsidP="00015037">
      <w:pPr>
        <w:pStyle w:val="ListParagraph1"/>
        <w:numPr>
          <w:ilvl w:val="0"/>
          <w:numId w:val="1"/>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Experienced in client interaction, deep understanding of business systems functionality and technicality.</w:t>
      </w:r>
    </w:p>
    <w:p w14:paraId="4422B15C" w14:textId="5B50AD8D" w:rsidR="00914592" w:rsidRDefault="00914592" w:rsidP="00914592">
      <w:pPr>
        <w:pStyle w:val="NoSpacing"/>
        <w:numPr>
          <w:ilvl w:val="0"/>
          <w:numId w:val="1"/>
        </w:numPr>
        <w:jc w:val="both"/>
        <w:rPr>
          <w:rFonts w:ascii="Lucida Bright" w:hAnsi="Lucida Bright"/>
          <w:sz w:val="20"/>
          <w:szCs w:val="20"/>
        </w:rPr>
      </w:pPr>
      <w:r w:rsidRPr="00882C60">
        <w:rPr>
          <w:rFonts w:ascii="Lucida Bright" w:hAnsi="Lucida Bright"/>
          <w:sz w:val="20"/>
          <w:szCs w:val="20"/>
        </w:rPr>
        <w:t>ETL for various data structures including data marts, Enterprise Data Warehouse, Snowflake Data Warehousing, XML files, VSAM files, flat files, and OLTP sources.</w:t>
      </w:r>
    </w:p>
    <w:p w14:paraId="2951C278" w14:textId="7EF73AD2" w:rsidR="00213921" w:rsidRPr="00213921" w:rsidRDefault="00213921" w:rsidP="00213921">
      <w:pPr>
        <w:pStyle w:val="NoSpacing"/>
        <w:numPr>
          <w:ilvl w:val="0"/>
          <w:numId w:val="1"/>
        </w:numPr>
        <w:jc w:val="both"/>
        <w:rPr>
          <w:rFonts w:ascii="Lucida Bright" w:hAnsi="Lucida Bright"/>
          <w:sz w:val="20"/>
          <w:szCs w:val="20"/>
        </w:rPr>
      </w:pPr>
      <w:r w:rsidRPr="00213921">
        <w:rPr>
          <w:rFonts w:ascii="Lucida Bright" w:hAnsi="Lucida Bright"/>
          <w:sz w:val="20"/>
          <w:szCs w:val="20"/>
        </w:rPr>
        <w:t>Prepared test plans and test data to validate CRM, EDI, and QNXT configurations.</w:t>
      </w:r>
    </w:p>
    <w:p w14:paraId="0F1043E9" w14:textId="083B5277" w:rsidR="00213921" w:rsidRPr="00213921" w:rsidRDefault="00213921" w:rsidP="00213921">
      <w:pPr>
        <w:pStyle w:val="NoSpacing"/>
        <w:numPr>
          <w:ilvl w:val="0"/>
          <w:numId w:val="1"/>
        </w:numPr>
        <w:jc w:val="both"/>
        <w:rPr>
          <w:rFonts w:ascii="Lucida Bright" w:hAnsi="Lucida Bright"/>
          <w:sz w:val="20"/>
          <w:szCs w:val="20"/>
        </w:rPr>
      </w:pPr>
      <w:r w:rsidRPr="00213921">
        <w:rPr>
          <w:rFonts w:ascii="Lucida Bright" w:hAnsi="Lucida Bright"/>
          <w:sz w:val="20"/>
          <w:szCs w:val="20"/>
        </w:rPr>
        <w:t>Performed data validation using SQL queries to support UAT and regression testing.</w:t>
      </w:r>
    </w:p>
    <w:p w14:paraId="6268F143" w14:textId="3FDA0F3F" w:rsidR="00213921" w:rsidRPr="00213921" w:rsidRDefault="00213921" w:rsidP="00213921">
      <w:pPr>
        <w:pStyle w:val="NoSpacing"/>
        <w:numPr>
          <w:ilvl w:val="0"/>
          <w:numId w:val="1"/>
        </w:numPr>
        <w:jc w:val="both"/>
        <w:rPr>
          <w:rFonts w:ascii="Lucida Bright" w:hAnsi="Lucida Bright"/>
          <w:sz w:val="20"/>
          <w:szCs w:val="20"/>
        </w:rPr>
      </w:pPr>
      <w:r w:rsidRPr="00213921">
        <w:rPr>
          <w:rFonts w:ascii="Lucida Bright" w:hAnsi="Lucida Bright"/>
          <w:sz w:val="20"/>
          <w:szCs w:val="20"/>
        </w:rPr>
        <w:t>Logged, tracked, and triaged defects in JIRA; ensured timely resolution within sprint cycles.</w:t>
      </w:r>
    </w:p>
    <w:p w14:paraId="411EDD0E" w14:textId="6EFC9298" w:rsidR="00213921" w:rsidRPr="00882C60" w:rsidRDefault="00213921" w:rsidP="00213921">
      <w:pPr>
        <w:pStyle w:val="NoSpacing"/>
        <w:numPr>
          <w:ilvl w:val="0"/>
          <w:numId w:val="1"/>
        </w:numPr>
        <w:jc w:val="both"/>
        <w:rPr>
          <w:rFonts w:ascii="Lucida Bright" w:hAnsi="Lucida Bright"/>
          <w:sz w:val="20"/>
          <w:szCs w:val="20"/>
        </w:rPr>
      </w:pPr>
      <w:r w:rsidRPr="00213921">
        <w:rPr>
          <w:rFonts w:ascii="Lucida Bright" w:hAnsi="Lucida Bright"/>
          <w:sz w:val="20"/>
          <w:szCs w:val="20"/>
        </w:rPr>
        <w:t>Conducted gap analysis of failed test cases and worked with developers to reduce defect recurrence.</w:t>
      </w:r>
    </w:p>
    <w:p w14:paraId="00D8F1A9" w14:textId="77777777" w:rsidR="007138C4" w:rsidRPr="007138C4" w:rsidRDefault="007138C4" w:rsidP="007138C4">
      <w:pPr>
        <w:pStyle w:val="ListParagraph"/>
        <w:numPr>
          <w:ilvl w:val="0"/>
          <w:numId w:val="1"/>
        </w:numPr>
        <w:spacing w:after="0"/>
        <w:jc w:val="both"/>
        <w:rPr>
          <w:rFonts w:ascii="Lucida Bright" w:hAnsi="Lucida Bright" w:cs="Arial"/>
          <w:sz w:val="20"/>
        </w:rPr>
      </w:pPr>
      <w:r w:rsidRPr="007138C4">
        <w:rPr>
          <w:rFonts w:ascii="Lucida Bright" w:hAnsi="Lucida Bright" w:cs="Arial"/>
          <w:sz w:val="20"/>
        </w:rPr>
        <w:t>In depth knowledge in Tableau advance analysis features like Actions, Calculations, forecasting, Parameters and Trend lines.</w:t>
      </w:r>
    </w:p>
    <w:p w14:paraId="1DBB8AA8" w14:textId="77777777" w:rsidR="007138C4" w:rsidRPr="007138C4" w:rsidRDefault="007138C4" w:rsidP="007138C4">
      <w:pPr>
        <w:pStyle w:val="ListParagraph"/>
        <w:numPr>
          <w:ilvl w:val="0"/>
          <w:numId w:val="1"/>
        </w:numPr>
        <w:spacing w:after="0"/>
        <w:jc w:val="both"/>
        <w:rPr>
          <w:rFonts w:ascii="Lucida Bright" w:hAnsi="Lucida Bright" w:cs="Arial"/>
          <w:sz w:val="20"/>
        </w:rPr>
      </w:pPr>
      <w:r w:rsidRPr="007138C4">
        <w:rPr>
          <w:rFonts w:ascii="Lucida Bright" w:hAnsi="Lucida Bright" w:cs="Arial"/>
          <w:sz w:val="20"/>
        </w:rPr>
        <w:t>Mastered the ability to design and deploy rich Graphic visualizations Parameters using Tableau.</w:t>
      </w:r>
    </w:p>
    <w:p w14:paraId="4792A667" w14:textId="77777777" w:rsidR="004B6B57" w:rsidRPr="004B6B57" w:rsidRDefault="004B6B57" w:rsidP="004B6B57">
      <w:pPr>
        <w:pStyle w:val="ListParagraph1"/>
        <w:numPr>
          <w:ilvl w:val="0"/>
          <w:numId w:val="1"/>
        </w:numPr>
        <w:suppressAutoHyphens/>
        <w:autoSpaceDN w:val="0"/>
        <w:spacing w:after="0" w:line="256" w:lineRule="auto"/>
        <w:jc w:val="both"/>
        <w:textAlignment w:val="baseline"/>
        <w:rPr>
          <w:rFonts w:ascii="Lucida Bright" w:hAnsi="Lucida Bright" w:cstheme="minorHAnsi"/>
          <w:sz w:val="20"/>
        </w:rPr>
      </w:pPr>
      <w:r w:rsidRPr="004B6B57">
        <w:rPr>
          <w:rFonts w:ascii="Lucida Bright" w:hAnsi="Lucida Bright" w:cstheme="minorHAnsi"/>
          <w:sz w:val="20"/>
        </w:rPr>
        <w:t>Responsible for creating Power BI reports and deploying it to Power BI Services.</w:t>
      </w:r>
    </w:p>
    <w:p w14:paraId="779DD0DE" w14:textId="77777777" w:rsidR="003E6199" w:rsidRPr="00882C60" w:rsidRDefault="00022F2D">
      <w:pPr>
        <w:pStyle w:val="ListParagraph1"/>
        <w:numPr>
          <w:ilvl w:val="0"/>
          <w:numId w:val="1"/>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Experienced in Requirement Gathering, Project Planning, Controlling, Technical Writing, SDLC (Systems Development Life Cycle), Change management, training, requirement analysis, SWOT Analysis, Recruiting.</w:t>
      </w:r>
    </w:p>
    <w:p w14:paraId="7C62D24D" w14:textId="77777777" w:rsidR="003E6199" w:rsidRPr="00882C60" w:rsidRDefault="00022F2D">
      <w:pPr>
        <w:pStyle w:val="ListParagraph1"/>
        <w:numPr>
          <w:ilvl w:val="0"/>
          <w:numId w:val="1"/>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 xml:space="preserve"> Understanding of the cloud platforms, Business Process Modeling, Process flow diagrams.  </w:t>
      </w:r>
    </w:p>
    <w:p w14:paraId="5932FBE4" w14:textId="74AA923E" w:rsidR="00E525F2" w:rsidRPr="00213921" w:rsidRDefault="00022F2D" w:rsidP="00213921">
      <w:pPr>
        <w:pStyle w:val="ListParagraph1"/>
        <w:numPr>
          <w:ilvl w:val="0"/>
          <w:numId w:val="1"/>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Forecasting workforce requirements, establishing/redesigning organizations, and influencing/leading the work of individuals and groups in change initiatives</w:t>
      </w:r>
    </w:p>
    <w:p w14:paraId="693FA0BC" w14:textId="77777777" w:rsidR="00E525F2" w:rsidRPr="00882C60" w:rsidRDefault="00E525F2" w:rsidP="00E525F2">
      <w:pPr>
        <w:pStyle w:val="ListParagraph1"/>
        <w:suppressAutoHyphens/>
        <w:autoSpaceDN w:val="0"/>
        <w:spacing w:after="0" w:line="256" w:lineRule="auto"/>
        <w:contextualSpacing w:val="0"/>
        <w:jc w:val="both"/>
        <w:textAlignment w:val="baseline"/>
        <w:rPr>
          <w:rFonts w:ascii="Lucida Bright" w:hAnsi="Lucida Bright" w:cstheme="minorHAnsi"/>
          <w:sz w:val="20"/>
        </w:rPr>
      </w:pPr>
    </w:p>
    <w:p w14:paraId="1EDAC4F0" w14:textId="77777777" w:rsidR="00E525F2" w:rsidRPr="00882C60" w:rsidRDefault="00E525F2" w:rsidP="00E525F2">
      <w:pPr>
        <w:pBdr>
          <w:bottom w:val="single" w:sz="4" w:space="1" w:color="auto"/>
        </w:pBdr>
        <w:autoSpaceDN w:val="0"/>
        <w:spacing w:after="0" w:line="240" w:lineRule="auto"/>
        <w:jc w:val="both"/>
        <w:rPr>
          <w:rFonts w:ascii="Lucida Bright" w:hAnsi="Lucida Bright" w:cstheme="minorHAnsi"/>
          <w:b/>
          <w:bCs/>
          <w:color w:val="000000" w:themeColor="text1"/>
          <w:sz w:val="20"/>
        </w:rPr>
      </w:pPr>
      <w:r w:rsidRPr="00882C60">
        <w:rPr>
          <w:rFonts w:ascii="Lucida Bright" w:hAnsi="Lucida Bright" w:cstheme="minorHAnsi"/>
          <w:b/>
          <w:bCs/>
          <w:color w:val="000000" w:themeColor="text1"/>
          <w:sz w:val="20"/>
        </w:rPr>
        <w:t>TECHNICAL SKILLS:</w:t>
      </w:r>
    </w:p>
    <w:tbl>
      <w:tblPr>
        <w:tblW w:w="128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9938"/>
      </w:tblGrid>
      <w:tr w:rsidR="00E525F2" w:rsidRPr="00882C60" w14:paraId="38F7D322" w14:textId="77777777" w:rsidTr="00023C3B">
        <w:trPr>
          <w:trHeight w:val="259"/>
        </w:trPr>
        <w:tc>
          <w:tcPr>
            <w:tcW w:w="2898" w:type="dxa"/>
            <w:shd w:val="clear" w:color="auto" w:fill="auto"/>
          </w:tcPr>
          <w:p w14:paraId="49C1FAE9" w14:textId="77777777" w:rsidR="00E525F2" w:rsidRPr="00882C60" w:rsidRDefault="00E525F2" w:rsidP="00023C3B">
            <w:pPr>
              <w:spacing w:after="0" w:line="240" w:lineRule="auto"/>
              <w:jc w:val="both"/>
              <w:rPr>
                <w:rFonts w:ascii="Lucida Bright" w:hAnsi="Lucida Bright" w:cstheme="minorHAnsi"/>
                <w:b/>
                <w:color w:val="000000" w:themeColor="text1"/>
                <w:sz w:val="20"/>
              </w:rPr>
            </w:pPr>
            <w:r w:rsidRPr="00882C60">
              <w:rPr>
                <w:rFonts w:ascii="Lucida Bright" w:hAnsi="Lucida Bright" w:cstheme="minorHAnsi"/>
                <w:b/>
                <w:color w:val="000000" w:themeColor="text1"/>
                <w:sz w:val="20"/>
              </w:rPr>
              <w:t>Project Methodologies</w:t>
            </w:r>
          </w:p>
        </w:tc>
        <w:tc>
          <w:tcPr>
            <w:tcW w:w="9938" w:type="dxa"/>
            <w:shd w:val="clear" w:color="auto" w:fill="auto"/>
          </w:tcPr>
          <w:p w14:paraId="31C3A0AD" w14:textId="77777777" w:rsidR="00E525F2" w:rsidRPr="00882C60" w:rsidRDefault="00E525F2" w:rsidP="00023C3B">
            <w:pPr>
              <w:spacing w:after="0" w:line="240" w:lineRule="auto"/>
              <w:jc w:val="both"/>
              <w:rPr>
                <w:rFonts w:ascii="Lucida Bright" w:hAnsi="Lucida Bright" w:cstheme="minorHAnsi"/>
                <w:color w:val="000000" w:themeColor="text1"/>
                <w:sz w:val="20"/>
              </w:rPr>
            </w:pPr>
            <w:r w:rsidRPr="00882C60">
              <w:rPr>
                <w:rFonts w:ascii="Lucida Bright" w:hAnsi="Lucida Bright" w:cstheme="minorHAnsi"/>
                <w:color w:val="000000" w:themeColor="text1"/>
                <w:sz w:val="20"/>
              </w:rPr>
              <w:t>AGILE/ SCRUM, Waterfall and Rational Unified Process (RUP)</w:t>
            </w:r>
          </w:p>
        </w:tc>
      </w:tr>
      <w:tr w:rsidR="00E525F2" w:rsidRPr="00882C60" w14:paraId="2580781E" w14:textId="77777777" w:rsidTr="00023C3B">
        <w:trPr>
          <w:trHeight w:val="259"/>
        </w:trPr>
        <w:tc>
          <w:tcPr>
            <w:tcW w:w="2898" w:type="dxa"/>
            <w:shd w:val="clear" w:color="auto" w:fill="auto"/>
          </w:tcPr>
          <w:p w14:paraId="166B815E" w14:textId="77777777" w:rsidR="00E525F2" w:rsidRPr="00882C60" w:rsidRDefault="00E525F2" w:rsidP="00023C3B">
            <w:pPr>
              <w:spacing w:after="0" w:line="240" w:lineRule="auto"/>
              <w:jc w:val="both"/>
              <w:rPr>
                <w:rFonts w:ascii="Lucida Bright" w:hAnsi="Lucida Bright" w:cstheme="minorHAnsi"/>
                <w:b/>
                <w:color w:val="000000" w:themeColor="text1"/>
                <w:sz w:val="20"/>
              </w:rPr>
            </w:pPr>
            <w:r w:rsidRPr="00882C60">
              <w:rPr>
                <w:rFonts w:ascii="Lucida Bright" w:hAnsi="Lucida Bright" w:cstheme="minorHAnsi"/>
                <w:b/>
                <w:color w:val="000000" w:themeColor="text1"/>
                <w:sz w:val="20"/>
              </w:rPr>
              <w:t>Project Tracking Tools</w:t>
            </w:r>
          </w:p>
        </w:tc>
        <w:tc>
          <w:tcPr>
            <w:tcW w:w="9938" w:type="dxa"/>
            <w:shd w:val="clear" w:color="auto" w:fill="auto"/>
          </w:tcPr>
          <w:p w14:paraId="354EA799" w14:textId="77777777" w:rsidR="00E525F2" w:rsidRPr="00882C60" w:rsidRDefault="00E525F2" w:rsidP="00023C3B">
            <w:pPr>
              <w:spacing w:after="0" w:line="240" w:lineRule="auto"/>
              <w:jc w:val="both"/>
              <w:rPr>
                <w:rFonts w:ascii="Lucida Bright" w:hAnsi="Lucida Bright" w:cstheme="minorHAnsi"/>
                <w:color w:val="000000" w:themeColor="text1"/>
                <w:sz w:val="20"/>
              </w:rPr>
            </w:pPr>
            <w:r w:rsidRPr="00882C60">
              <w:rPr>
                <w:rFonts w:ascii="Lucida Bright" w:hAnsi="Lucida Bright" w:cstheme="minorHAnsi"/>
                <w:color w:val="000000" w:themeColor="text1"/>
                <w:sz w:val="20"/>
              </w:rPr>
              <w:t>MS Project, JIRA, Rally, IBM Rational Clear Quest</w:t>
            </w:r>
          </w:p>
        </w:tc>
      </w:tr>
      <w:tr w:rsidR="00E525F2" w:rsidRPr="00882C60" w14:paraId="44BFA71F" w14:textId="77777777" w:rsidTr="00023C3B">
        <w:trPr>
          <w:trHeight w:val="250"/>
        </w:trPr>
        <w:tc>
          <w:tcPr>
            <w:tcW w:w="2898" w:type="dxa"/>
            <w:shd w:val="clear" w:color="auto" w:fill="auto"/>
          </w:tcPr>
          <w:p w14:paraId="4C8CE114" w14:textId="77777777" w:rsidR="00E525F2" w:rsidRPr="00882C60" w:rsidRDefault="00E525F2" w:rsidP="00023C3B">
            <w:pPr>
              <w:spacing w:after="0" w:line="240" w:lineRule="auto"/>
              <w:jc w:val="both"/>
              <w:rPr>
                <w:rFonts w:ascii="Lucida Bright" w:hAnsi="Lucida Bright" w:cstheme="minorHAnsi"/>
                <w:b/>
                <w:color w:val="000000" w:themeColor="text1"/>
                <w:sz w:val="20"/>
              </w:rPr>
            </w:pPr>
            <w:r w:rsidRPr="00882C60">
              <w:rPr>
                <w:rFonts w:ascii="Lucida Bright" w:hAnsi="Lucida Bright" w:cstheme="minorHAnsi"/>
                <w:b/>
                <w:color w:val="000000" w:themeColor="text1"/>
                <w:sz w:val="20"/>
              </w:rPr>
              <w:t>Microsoft Tools</w:t>
            </w:r>
          </w:p>
        </w:tc>
        <w:tc>
          <w:tcPr>
            <w:tcW w:w="9938" w:type="dxa"/>
            <w:shd w:val="clear" w:color="auto" w:fill="auto"/>
          </w:tcPr>
          <w:p w14:paraId="53A38F5C" w14:textId="77777777" w:rsidR="00E525F2" w:rsidRPr="00882C60" w:rsidRDefault="00E525F2" w:rsidP="00023C3B">
            <w:pPr>
              <w:spacing w:after="0" w:line="240" w:lineRule="auto"/>
              <w:jc w:val="both"/>
              <w:rPr>
                <w:rFonts w:ascii="Lucida Bright" w:hAnsi="Lucida Bright" w:cstheme="minorHAnsi"/>
                <w:color w:val="000000" w:themeColor="text1"/>
                <w:sz w:val="20"/>
              </w:rPr>
            </w:pPr>
            <w:r w:rsidRPr="00882C60">
              <w:rPr>
                <w:rFonts w:ascii="Lucida Bright" w:hAnsi="Lucida Bright" w:cstheme="minorHAnsi"/>
                <w:color w:val="000000" w:themeColor="text1"/>
                <w:sz w:val="20"/>
              </w:rPr>
              <w:t>Word, Excel (Pivot Tables), Power Point, One Note, Outlook, MS Access</w:t>
            </w:r>
          </w:p>
        </w:tc>
      </w:tr>
      <w:tr w:rsidR="00E525F2" w:rsidRPr="00882C60" w14:paraId="3E9B0088" w14:textId="77777777" w:rsidTr="00023C3B">
        <w:trPr>
          <w:trHeight w:val="131"/>
        </w:trPr>
        <w:tc>
          <w:tcPr>
            <w:tcW w:w="2898" w:type="dxa"/>
            <w:shd w:val="clear" w:color="auto" w:fill="auto"/>
          </w:tcPr>
          <w:p w14:paraId="077B1CEB" w14:textId="77777777" w:rsidR="00E525F2" w:rsidRPr="00882C60" w:rsidRDefault="00E525F2" w:rsidP="00023C3B">
            <w:pPr>
              <w:spacing w:after="0" w:line="240" w:lineRule="auto"/>
              <w:jc w:val="both"/>
              <w:rPr>
                <w:rFonts w:ascii="Lucida Bright" w:hAnsi="Lucida Bright" w:cstheme="minorHAnsi"/>
                <w:b/>
                <w:color w:val="000000" w:themeColor="text1"/>
                <w:sz w:val="20"/>
              </w:rPr>
            </w:pPr>
            <w:r w:rsidRPr="00882C60">
              <w:rPr>
                <w:rFonts w:ascii="Lucida Bright" w:hAnsi="Lucida Bright" w:cstheme="minorHAnsi"/>
                <w:b/>
                <w:color w:val="000000" w:themeColor="text1"/>
                <w:sz w:val="20"/>
              </w:rPr>
              <w:t>Database Tools</w:t>
            </w:r>
          </w:p>
        </w:tc>
        <w:tc>
          <w:tcPr>
            <w:tcW w:w="9938" w:type="dxa"/>
            <w:shd w:val="clear" w:color="auto" w:fill="auto"/>
          </w:tcPr>
          <w:p w14:paraId="19110FE2" w14:textId="77777777" w:rsidR="00E525F2" w:rsidRPr="00882C60" w:rsidRDefault="00E525F2" w:rsidP="00023C3B">
            <w:pPr>
              <w:spacing w:after="0" w:line="240" w:lineRule="auto"/>
              <w:jc w:val="both"/>
              <w:rPr>
                <w:rFonts w:ascii="Lucida Bright" w:hAnsi="Lucida Bright" w:cstheme="minorHAnsi"/>
                <w:color w:val="000000" w:themeColor="text1"/>
                <w:sz w:val="20"/>
              </w:rPr>
            </w:pPr>
            <w:r w:rsidRPr="00882C60">
              <w:rPr>
                <w:rFonts w:ascii="Lucida Bright" w:hAnsi="Lucida Bright" w:cstheme="minorHAnsi"/>
                <w:color w:val="000000" w:themeColor="text1"/>
                <w:sz w:val="20"/>
              </w:rPr>
              <w:t>SQL Server, Oracle, PLSQL</w:t>
            </w:r>
          </w:p>
        </w:tc>
      </w:tr>
      <w:tr w:rsidR="00E525F2" w:rsidRPr="00882C60" w14:paraId="2EAB078B" w14:textId="77777777" w:rsidTr="00023C3B">
        <w:trPr>
          <w:trHeight w:val="259"/>
        </w:trPr>
        <w:tc>
          <w:tcPr>
            <w:tcW w:w="2898" w:type="dxa"/>
            <w:shd w:val="clear" w:color="auto" w:fill="auto"/>
          </w:tcPr>
          <w:p w14:paraId="5B703A6B" w14:textId="77777777" w:rsidR="00E525F2" w:rsidRPr="00882C60" w:rsidRDefault="00E525F2" w:rsidP="00023C3B">
            <w:pPr>
              <w:spacing w:after="0" w:line="240" w:lineRule="auto"/>
              <w:jc w:val="both"/>
              <w:rPr>
                <w:rFonts w:ascii="Lucida Bright" w:hAnsi="Lucida Bright" w:cstheme="minorHAnsi"/>
                <w:b/>
                <w:color w:val="000000" w:themeColor="text1"/>
                <w:sz w:val="20"/>
              </w:rPr>
            </w:pPr>
            <w:r w:rsidRPr="00882C60">
              <w:rPr>
                <w:rFonts w:ascii="Lucida Bright" w:hAnsi="Lucida Bright" w:cstheme="minorHAnsi"/>
                <w:b/>
                <w:color w:val="000000" w:themeColor="text1"/>
                <w:sz w:val="20"/>
              </w:rPr>
              <w:t>Business Analysis Tools</w:t>
            </w:r>
          </w:p>
        </w:tc>
        <w:tc>
          <w:tcPr>
            <w:tcW w:w="9938" w:type="dxa"/>
            <w:shd w:val="clear" w:color="auto" w:fill="auto"/>
          </w:tcPr>
          <w:p w14:paraId="7B7E12FA" w14:textId="77777777" w:rsidR="00E525F2" w:rsidRPr="00882C60" w:rsidRDefault="00E525F2" w:rsidP="00023C3B">
            <w:pPr>
              <w:spacing w:after="0" w:line="240" w:lineRule="auto"/>
              <w:jc w:val="both"/>
              <w:rPr>
                <w:rFonts w:ascii="Lucida Bright" w:hAnsi="Lucida Bright" w:cstheme="minorHAnsi"/>
                <w:color w:val="000000" w:themeColor="text1"/>
                <w:sz w:val="20"/>
              </w:rPr>
            </w:pPr>
            <w:r w:rsidRPr="00882C60">
              <w:rPr>
                <w:rFonts w:ascii="Lucida Bright" w:hAnsi="Lucida Bright" w:cstheme="minorHAnsi"/>
                <w:color w:val="000000" w:themeColor="text1"/>
                <w:sz w:val="20"/>
              </w:rPr>
              <w:t>UML, Balsamiq, MS Visio, Lucid chart, TopTeam, Tableau, SharePoint</w:t>
            </w:r>
          </w:p>
        </w:tc>
      </w:tr>
      <w:tr w:rsidR="00E525F2" w:rsidRPr="00882C60" w14:paraId="73BF0649" w14:textId="77777777" w:rsidTr="00023C3B">
        <w:trPr>
          <w:trHeight w:val="759"/>
        </w:trPr>
        <w:tc>
          <w:tcPr>
            <w:tcW w:w="2898" w:type="dxa"/>
            <w:shd w:val="clear" w:color="auto" w:fill="auto"/>
          </w:tcPr>
          <w:p w14:paraId="724D29BF" w14:textId="77777777" w:rsidR="00E525F2" w:rsidRPr="00882C60" w:rsidRDefault="00E525F2" w:rsidP="00023C3B">
            <w:pPr>
              <w:spacing w:after="0" w:line="240" w:lineRule="auto"/>
              <w:jc w:val="both"/>
              <w:rPr>
                <w:rFonts w:ascii="Lucida Bright" w:hAnsi="Lucida Bright" w:cstheme="minorHAnsi"/>
                <w:b/>
                <w:color w:val="000000" w:themeColor="text1"/>
                <w:sz w:val="20"/>
              </w:rPr>
            </w:pPr>
            <w:r w:rsidRPr="00882C60">
              <w:rPr>
                <w:rFonts w:ascii="Lucida Bright" w:hAnsi="Lucida Bright" w:cstheme="minorHAnsi"/>
                <w:b/>
                <w:color w:val="000000" w:themeColor="text1"/>
                <w:sz w:val="20"/>
              </w:rPr>
              <w:t>Business Artifacts</w:t>
            </w:r>
          </w:p>
        </w:tc>
        <w:tc>
          <w:tcPr>
            <w:tcW w:w="9938" w:type="dxa"/>
            <w:shd w:val="clear" w:color="auto" w:fill="auto"/>
          </w:tcPr>
          <w:p w14:paraId="154784D1" w14:textId="77777777" w:rsidR="00E525F2" w:rsidRPr="00882C60" w:rsidRDefault="00E525F2" w:rsidP="00023C3B">
            <w:pPr>
              <w:spacing w:after="0" w:line="240" w:lineRule="auto"/>
              <w:jc w:val="both"/>
              <w:rPr>
                <w:rFonts w:ascii="Lucida Bright" w:hAnsi="Lucida Bright" w:cstheme="minorHAnsi"/>
                <w:color w:val="000000" w:themeColor="text1"/>
                <w:sz w:val="20"/>
              </w:rPr>
            </w:pPr>
            <w:r w:rsidRPr="00882C60">
              <w:rPr>
                <w:rFonts w:ascii="Lucida Bright" w:hAnsi="Lucida Bright" w:cstheme="minorHAnsi"/>
                <w:color w:val="000000" w:themeColor="text1"/>
                <w:sz w:val="20"/>
              </w:rPr>
              <w:t>Project Charter, BRD (Business Requirement Document), FRD (Functional Requirement Document), SRD or SSD (Software Specifications Document), Risk Management, Mockups, Use cases, Activity Diagrams and RTM (Requirement Traceability Matrix)</w:t>
            </w:r>
          </w:p>
        </w:tc>
      </w:tr>
      <w:tr w:rsidR="00E525F2" w:rsidRPr="00882C60" w14:paraId="66F1353B" w14:textId="77777777" w:rsidTr="00023C3B">
        <w:trPr>
          <w:trHeight w:val="556"/>
        </w:trPr>
        <w:tc>
          <w:tcPr>
            <w:tcW w:w="2898" w:type="dxa"/>
            <w:shd w:val="clear" w:color="auto" w:fill="auto"/>
          </w:tcPr>
          <w:p w14:paraId="02611FDA" w14:textId="77777777" w:rsidR="00E525F2" w:rsidRPr="00882C60" w:rsidRDefault="00E525F2" w:rsidP="00023C3B">
            <w:pPr>
              <w:spacing w:after="0" w:line="240" w:lineRule="auto"/>
              <w:jc w:val="both"/>
              <w:rPr>
                <w:rFonts w:ascii="Lucida Bright" w:hAnsi="Lucida Bright" w:cstheme="minorHAnsi"/>
                <w:b/>
                <w:color w:val="000000" w:themeColor="text1"/>
                <w:sz w:val="20"/>
              </w:rPr>
            </w:pPr>
            <w:r w:rsidRPr="00882C60">
              <w:rPr>
                <w:rFonts w:ascii="Lucida Bright" w:hAnsi="Lucida Bright" w:cstheme="minorHAnsi"/>
                <w:b/>
                <w:color w:val="000000" w:themeColor="text1"/>
                <w:sz w:val="20"/>
              </w:rPr>
              <w:t>EDI Healthcare Transactions</w:t>
            </w:r>
          </w:p>
        </w:tc>
        <w:tc>
          <w:tcPr>
            <w:tcW w:w="9938" w:type="dxa"/>
            <w:shd w:val="clear" w:color="auto" w:fill="auto"/>
          </w:tcPr>
          <w:p w14:paraId="630F8F16" w14:textId="77777777" w:rsidR="00E525F2" w:rsidRPr="00882C60" w:rsidRDefault="00E525F2" w:rsidP="00023C3B">
            <w:pPr>
              <w:spacing w:after="0" w:line="240" w:lineRule="auto"/>
              <w:jc w:val="both"/>
              <w:rPr>
                <w:rFonts w:ascii="Lucida Bright" w:hAnsi="Lucida Bright" w:cstheme="minorHAnsi"/>
                <w:color w:val="000000" w:themeColor="text1"/>
                <w:sz w:val="20"/>
              </w:rPr>
            </w:pPr>
            <w:r w:rsidRPr="00882C60">
              <w:rPr>
                <w:rFonts w:ascii="Lucida Bright" w:hAnsi="Lucida Bright" w:cstheme="minorHAnsi"/>
                <w:color w:val="000000" w:themeColor="text1"/>
                <w:sz w:val="20"/>
              </w:rPr>
              <w:t>834 (Memberships), 835 (Payments from Payer), 837p (Professional Billing), 837i (Institutional Billing), 4010, 5010, 270, 271, 276, 277, 278</w:t>
            </w:r>
          </w:p>
        </w:tc>
      </w:tr>
      <w:tr w:rsidR="00E525F2" w:rsidRPr="00882C60" w14:paraId="4843D90B" w14:textId="77777777" w:rsidTr="00023C3B">
        <w:tblPrEx>
          <w:tblLook w:val="0000" w:firstRow="0" w:lastRow="0" w:firstColumn="0" w:lastColumn="0" w:noHBand="0" w:noVBand="0"/>
        </w:tblPrEx>
        <w:trPr>
          <w:trHeight w:val="422"/>
        </w:trPr>
        <w:tc>
          <w:tcPr>
            <w:tcW w:w="2898" w:type="dxa"/>
            <w:shd w:val="clear" w:color="auto" w:fill="auto"/>
          </w:tcPr>
          <w:p w14:paraId="4E93FB0A" w14:textId="77777777" w:rsidR="00E525F2" w:rsidRPr="00882C60" w:rsidRDefault="00E525F2" w:rsidP="00023C3B">
            <w:pPr>
              <w:spacing w:after="0" w:line="240" w:lineRule="auto"/>
              <w:jc w:val="both"/>
              <w:rPr>
                <w:rFonts w:ascii="Lucida Bright" w:hAnsi="Lucida Bright" w:cstheme="minorHAnsi"/>
                <w:b/>
                <w:color w:val="000000" w:themeColor="text1"/>
                <w:sz w:val="20"/>
              </w:rPr>
            </w:pPr>
            <w:r w:rsidRPr="00882C60">
              <w:rPr>
                <w:rFonts w:ascii="Lucida Bright" w:hAnsi="Lucida Bright" w:cstheme="minorHAnsi"/>
                <w:b/>
                <w:color w:val="000000" w:themeColor="text1"/>
                <w:sz w:val="20"/>
              </w:rPr>
              <w:t>Healthcare</w:t>
            </w:r>
          </w:p>
        </w:tc>
        <w:tc>
          <w:tcPr>
            <w:tcW w:w="9938" w:type="dxa"/>
            <w:shd w:val="clear" w:color="auto" w:fill="auto"/>
          </w:tcPr>
          <w:p w14:paraId="1E1289F9" w14:textId="77777777" w:rsidR="00E525F2" w:rsidRPr="00882C60" w:rsidRDefault="00E525F2" w:rsidP="00023C3B">
            <w:pPr>
              <w:spacing w:after="0" w:line="240" w:lineRule="auto"/>
              <w:jc w:val="both"/>
              <w:rPr>
                <w:rFonts w:ascii="Lucida Bright" w:hAnsi="Lucida Bright" w:cstheme="minorHAnsi"/>
                <w:color w:val="000000" w:themeColor="text1"/>
                <w:sz w:val="20"/>
              </w:rPr>
            </w:pPr>
            <w:r w:rsidRPr="00882C60">
              <w:rPr>
                <w:rFonts w:ascii="Lucida Bright" w:hAnsi="Lucida Bright" w:cstheme="minorHAnsi"/>
                <w:color w:val="000000" w:themeColor="text1"/>
                <w:sz w:val="20"/>
              </w:rPr>
              <w:t xml:space="preserve">FACETS, HIPAA, NASCO, SHOP, Medicare, Medicaid, ICD 9, ICD 10, Claims Adjudication, RCM, EMR, EHR, COB and EOB </w:t>
            </w:r>
          </w:p>
        </w:tc>
      </w:tr>
    </w:tbl>
    <w:p w14:paraId="5EF9D845" w14:textId="77777777" w:rsidR="00AF3F05" w:rsidRPr="00882C60" w:rsidRDefault="00AF3F05">
      <w:pPr>
        <w:pStyle w:val="Standard"/>
        <w:spacing w:after="0"/>
        <w:jc w:val="both"/>
        <w:rPr>
          <w:rFonts w:ascii="Lucida Bright" w:hAnsi="Lucida Bright" w:cstheme="minorHAnsi"/>
          <w:sz w:val="20"/>
        </w:rPr>
      </w:pPr>
    </w:p>
    <w:p w14:paraId="203A56CD" w14:textId="77777777" w:rsidR="003E6199" w:rsidRPr="00882C60" w:rsidRDefault="00022F2D">
      <w:pPr>
        <w:pStyle w:val="Standard"/>
        <w:pBdr>
          <w:top w:val="single" w:sz="4" w:space="1" w:color="00000A"/>
          <w:bottom w:val="single" w:sz="4" w:space="1" w:color="00000A"/>
        </w:pBdr>
        <w:spacing w:after="0"/>
        <w:jc w:val="both"/>
        <w:rPr>
          <w:rFonts w:ascii="Lucida Bright" w:hAnsi="Lucida Bright" w:cstheme="minorHAnsi"/>
          <w:b/>
          <w:bCs/>
          <w:color w:val="1F4E79"/>
          <w:sz w:val="20"/>
        </w:rPr>
      </w:pPr>
      <w:r w:rsidRPr="00882C60">
        <w:rPr>
          <w:rFonts w:ascii="Lucida Bright" w:hAnsi="Lucida Bright" w:cstheme="minorHAnsi"/>
          <w:b/>
          <w:bCs/>
          <w:color w:val="1F4E79"/>
          <w:sz w:val="20"/>
        </w:rPr>
        <w:t>PROFESSIONAL EXPERIENCE</w:t>
      </w:r>
    </w:p>
    <w:p w14:paraId="7920CA17" w14:textId="77777777" w:rsidR="003E6199" w:rsidRPr="00882C60" w:rsidRDefault="003E6199">
      <w:pPr>
        <w:pStyle w:val="Standard"/>
        <w:spacing w:after="0"/>
        <w:jc w:val="both"/>
        <w:rPr>
          <w:rFonts w:ascii="Lucida Bright" w:hAnsi="Lucida Bright" w:cstheme="minorHAnsi"/>
          <w:sz w:val="20"/>
        </w:rPr>
      </w:pPr>
    </w:p>
    <w:p w14:paraId="79F5C977" w14:textId="48F99C3E" w:rsidR="003E6199" w:rsidRPr="00882C60" w:rsidRDefault="001652B6">
      <w:pPr>
        <w:pStyle w:val="Standard"/>
        <w:spacing w:after="0"/>
        <w:jc w:val="both"/>
        <w:rPr>
          <w:rFonts w:ascii="Lucida Bright" w:hAnsi="Lucida Bright" w:cstheme="minorHAnsi"/>
          <w:sz w:val="20"/>
        </w:rPr>
      </w:pPr>
      <w:r w:rsidRPr="00882C60">
        <w:rPr>
          <w:rFonts w:ascii="Lucida Bright" w:eastAsia="Calibri" w:hAnsi="Lucida Bright" w:cstheme="minorHAnsi"/>
          <w:b/>
          <w:bCs/>
          <w:color w:val="000000"/>
          <w:sz w:val="20"/>
        </w:rPr>
        <w:t>Northwell Health, Manhasset, NY</w:t>
      </w:r>
      <w:r w:rsidR="00BA47D0" w:rsidRPr="00882C60">
        <w:rPr>
          <w:rFonts w:ascii="Lucida Bright" w:eastAsia="Calibri" w:hAnsi="Lucida Bright" w:cstheme="minorHAnsi"/>
          <w:b/>
          <w:bCs/>
          <w:color w:val="000000"/>
          <w:sz w:val="20"/>
        </w:rPr>
        <w:t xml:space="preserve"> (</w:t>
      </w:r>
      <w:r w:rsidR="003D5002" w:rsidRPr="00882C60">
        <w:rPr>
          <w:rFonts w:ascii="Lucida Bright" w:eastAsia="Calibri" w:hAnsi="Lucida Bright" w:cstheme="minorHAnsi"/>
          <w:b/>
          <w:bCs/>
          <w:color w:val="000000"/>
          <w:sz w:val="20"/>
        </w:rPr>
        <w:t>R</w:t>
      </w:r>
      <w:r w:rsidR="00BA47D0" w:rsidRPr="00882C60">
        <w:rPr>
          <w:rFonts w:ascii="Lucida Bright" w:eastAsia="Calibri" w:hAnsi="Lucida Bright" w:cstheme="minorHAnsi"/>
          <w:b/>
          <w:bCs/>
          <w:color w:val="000000"/>
          <w:sz w:val="20"/>
        </w:rPr>
        <w:t xml:space="preserve">emote from </w:t>
      </w:r>
      <w:r w:rsidR="00347472">
        <w:rPr>
          <w:rFonts w:ascii="Lucida Bright" w:eastAsia="Calibri" w:hAnsi="Lucida Bright" w:cstheme="minorHAnsi"/>
          <w:b/>
          <w:bCs/>
          <w:color w:val="000000"/>
          <w:sz w:val="20"/>
        </w:rPr>
        <w:t>VA</w:t>
      </w:r>
      <w:r w:rsidR="00BA47D0" w:rsidRPr="00882C60">
        <w:rPr>
          <w:rFonts w:ascii="Lucida Bright" w:eastAsia="Calibri" w:hAnsi="Lucida Bright" w:cstheme="minorHAnsi"/>
          <w:b/>
          <w:bCs/>
          <w:color w:val="000000"/>
          <w:sz w:val="20"/>
        </w:rPr>
        <w:t>)</w:t>
      </w:r>
      <w:r w:rsidRPr="00882C60">
        <w:rPr>
          <w:rFonts w:ascii="Lucida Bright" w:hAnsi="Lucida Bright" w:cstheme="minorHAnsi"/>
          <w:b/>
          <w:bCs/>
          <w:sz w:val="20"/>
        </w:rPr>
        <w:tab/>
      </w:r>
      <w:r w:rsidRPr="00882C60">
        <w:rPr>
          <w:rFonts w:ascii="Lucida Bright" w:hAnsi="Lucida Bright" w:cstheme="minorHAnsi"/>
          <w:b/>
          <w:bCs/>
          <w:sz w:val="20"/>
        </w:rPr>
        <w:tab/>
      </w:r>
      <w:r w:rsidRPr="00882C60">
        <w:rPr>
          <w:rFonts w:ascii="Lucida Bright" w:hAnsi="Lucida Bright" w:cstheme="minorHAnsi"/>
          <w:b/>
          <w:bCs/>
          <w:sz w:val="20"/>
        </w:rPr>
        <w:tab/>
      </w:r>
      <w:r w:rsidRPr="00882C60">
        <w:rPr>
          <w:rFonts w:ascii="Lucida Bright" w:hAnsi="Lucida Bright" w:cstheme="minorHAnsi"/>
          <w:b/>
          <w:bCs/>
          <w:sz w:val="20"/>
        </w:rPr>
        <w:tab/>
      </w:r>
      <w:r w:rsidRPr="00882C60">
        <w:rPr>
          <w:rFonts w:ascii="Lucida Bright" w:hAnsi="Lucida Bright" w:cstheme="minorHAnsi"/>
          <w:b/>
          <w:bCs/>
          <w:sz w:val="20"/>
        </w:rPr>
        <w:tab/>
      </w:r>
      <w:r w:rsidRPr="00882C60">
        <w:rPr>
          <w:rFonts w:ascii="Lucida Bright" w:hAnsi="Lucida Bright" w:cstheme="minorHAnsi"/>
          <w:b/>
          <w:bCs/>
          <w:sz w:val="20"/>
        </w:rPr>
        <w:tab/>
      </w:r>
      <w:r w:rsidRPr="00882C60">
        <w:rPr>
          <w:rFonts w:ascii="Lucida Bright" w:hAnsi="Lucida Bright" w:cstheme="minorHAnsi"/>
          <w:b/>
          <w:bCs/>
          <w:sz w:val="20"/>
        </w:rPr>
        <w:tab/>
      </w:r>
      <w:r w:rsidRPr="00882C60">
        <w:rPr>
          <w:rFonts w:ascii="Lucida Bright" w:hAnsi="Lucida Bright" w:cstheme="minorHAnsi"/>
          <w:b/>
          <w:bCs/>
          <w:sz w:val="20"/>
        </w:rPr>
        <w:tab/>
      </w:r>
      <w:r w:rsidR="00022F2D" w:rsidRPr="00882C60">
        <w:rPr>
          <w:rFonts w:ascii="Lucida Bright" w:hAnsi="Lucida Bright" w:cstheme="minorHAnsi"/>
          <w:b/>
          <w:bCs/>
          <w:sz w:val="20"/>
        </w:rPr>
        <w:t>Aug 20</w:t>
      </w:r>
      <w:r w:rsidR="00D771C6" w:rsidRPr="00882C60">
        <w:rPr>
          <w:rFonts w:ascii="Lucida Bright" w:hAnsi="Lucida Bright" w:cstheme="minorHAnsi"/>
          <w:b/>
          <w:bCs/>
          <w:sz w:val="20"/>
        </w:rPr>
        <w:t>22</w:t>
      </w:r>
      <w:r w:rsidR="00022F2D" w:rsidRPr="00882C60">
        <w:rPr>
          <w:rFonts w:ascii="Lucida Bright" w:hAnsi="Lucida Bright" w:cstheme="minorHAnsi"/>
          <w:b/>
          <w:bCs/>
          <w:sz w:val="20"/>
        </w:rPr>
        <w:t xml:space="preserve"> - Present</w:t>
      </w:r>
    </w:p>
    <w:p w14:paraId="66DB03CB" w14:textId="77777777" w:rsidR="00213921" w:rsidRPr="00213921" w:rsidRDefault="00213921" w:rsidP="00213921">
      <w:pPr>
        <w:pStyle w:val="ListParagraph1"/>
        <w:suppressAutoHyphens/>
        <w:autoSpaceDN w:val="0"/>
        <w:spacing w:after="0" w:line="256" w:lineRule="auto"/>
        <w:ind w:left="0"/>
        <w:contextualSpacing w:val="0"/>
        <w:jc w:val="both"/>
        <w:textAlignment w:val="baseline"/>
        <w:rPr>
          <w:rFonts w:ascii="Lucida Bright" w:hAnsi="Lucida Bright" w:cstheme="minorHAnsi"/>
          <w:sz w:val="20"/>
        </w:rPr>
      </w:pPr>
      <w:r w:rsidRPr="00213921">
        <w:rPr>
          <w:rFonts w:ascii="Lucida Bright" w:eastAsia="SimSun" w:hAnsi="Lucida Bright" w:cstheme="minorHAnsi"/>
          <w:b/>
          <w:bCs/>
          <w:kern w:val="3"/>
          <w:sz w:val="20"/>
        </w:rPr>
        <w:t>Sr. Business Analyst / Quality Analyst</w:t>
      </w:r>
    </w:p>
    <w:p w14:paraId="36C4AC48" w14:textId="70CC40B3" w:rsidR="003E6199" w:rsidRPr="00882C60" w:rsidRDefault="0055153C">
      <w:pPr>
        <w:pStyle w:val="ListParagraph1"/>
        <w:numPr>
          <w:ilvl w:val="0"/>
          <w:numId w:val="2"/>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Requirement gathering, p</w:t>
      </w:r>
      <w:r w:rsidR="00022F2D" w:rsidRPr="00882C60">
        <w:rPr>
          <w:rFonts w:ascii="Lucida Bright" w:hAnsi="Lucida Bright" w:cstheme="minorHAnsi"/>
          <w:sz w:val="20"/>
        </w:rPr>
        <w:t>repared project plan and execution strategy for the requirement gathering stage.</w:t>
      </w:r>
    </w:p>
    <w:p w14:paraId="1207E02B" w14:textId="587DB6DC" w:rsidR="00F87C44" w:rsidRPr="00F87C44" w:rsidRDefault="00F87C44" w:rsidP="00F87C44">
      <w:pPr>
        <w:pStyle w:val="ListParagraph"/>
        <w:numPr>
          <w:ilvl w:val="0"/>
          <w:numId w:val="2"/>
        </w:numPr>
        <w:spacing w:after="0"/>
        <w:jc w:val="both"/>
        <w:rPr>
          <w:rFonts w:ascii="Lucida Bright" w:hAnsi="Lucida Bright" w:cstheme="minorHAnsi"/>
          <w:sz w:val="20"/>
        </w:rPr>
      </w:pPr>
      <w:r w:rsidRPr="00F87C44">
        <w:rPr>
          <w:rFonts w:ascii="Lucida Bright" w:hAnsi="Lucida Bright" w:cstheme="minorHAnsi"/>
          <w:sz w:val="20"/>
        </w:rPr>
        <w:t>Collaborated with clinical SMEs and stakeholders to gather and document business requirements for a custom-built Utilization Management (UM) platform replacing a legacy MCPS system.</w:t>
      </w:r>
    </w:p>
    <w:p w14:paraId="624573EA" w14:textId="6B187CCB" w:rsidR="00F87C44" w:rsidRPr="00F87C44" w:rsidRDefault="00F87C44" w:rsidP="00F87C44">
      <w:pPr>
        <w:pStyle w:val="ListParagraph"/>
        <w:numPr>
          <w:ilvl w:val="0"/>
          <w:numId w:val="2"/>
        </w:numPr>
        <w:spacing w:after="0"/>
        <w:jc w:val="both"/>
        <w:rPr>
          <w:rFonts w:ascii="Lucida Bright" w:hAnsi="Lucida Bright" w:cstheme="minorHAnsi"/>
          <w:sz w:val="20"/>
        </w:rPr>
      </w:pPr>
      <w:r w:rsidRPr="00F87C44">
        <w:rPr>
          <w:rFonts w:ascii="Lucida Bright" w:hAnsi="Lucida Bright" w:cstheme="minorHAnsi"/>
          <w:sz w:val="20"/>
        </w:rPr>
        <w:t>Designed and executed test plans, regression tests, and coordinated UAT cycles to validate system functionality across care coordination, referral management, and prior authorization workflows.</w:t>
      </w:r>
    </w:p>
    <w:p w14:paraId="71C02971" w14:textId="41D483DF" w:rsidR="00910FE2" w:rsidRPr="00910FE2" w:rsidRDefault="00910FE2" w:rsidP="00910FE2">
      <w:pPr>
        <w:pStyle w:val="ListParagraph"/>
        <w:numPr>
          <w:ilvl w:val="0"/>
          <w:numId w:val="2"/>
        </w:numPr>
        <w:spacing w:after="0"/>
        <w:jc w:val="both"/>
        <w:rPr>
          <w:rFonts w:ascii="Lucida Bright" w:hAnsi="Lucida Bright" w:cstheme="minorHAnsi"/>
          <w:sz w:val="20"/>
        </w:rPr>
      </w:pPr>
      <w:r w:rsidRPr="00910FE2">
        <w:rPr>
          <w:rFonts w:ascii="Lucida Bright" w:hAnsi="Lucida Bright" w:cstheme="minorHAnsi"/>
          <w:sz w:val="20"/>
        </w:rPr>
        <w:t>Created and managed user stories, acceptance criteria, and sprint backlogs in JIRA.</w:t>
      </w:r>
    </w:p>
    <w:p w14:paraId="281A7B74" w14:textId="1563DF1D" w:rsidR="00910FE2" w:rsidRPr="00910FE2" w:rsidRDefault="00910FE2" w:rsidP="00910FE2">
      <w:pPr>
        <w:pStyle w:val="ListParagraph"/>
        <w:numPr>
          <w:ilvl w:val="0"/>
          <w:numId w:val="2"/>
        </w:numPr>
        <w:spacing w:after="0"/>
        <w:jc w:val="both"/>
        <w:rPr>
          <w:rFonts w:ascii="Lucida Bright" w:hAnsi="Lucida Bright" w:cstheme="minorHAnsi"/>
          <w:sz w:val="20"/>
        </w:rPr>
      </w:pPr>
      <w:r w:rsidRPr="00910FE2">
        <w:rPr>
          <w:rFonts w:ascii="Lucida Bright" w:hAnsi="Lucida Bright" w:cstheme="minorHAnsi"/>
          <w:sz w:val="20"/>
        </w:rPr>
        <w:t>Conducted sprint planning, daily standups, retrospectives, and tracked velocity and burndown in JIRA dashboards.</w:t>
      </w:r>
    </w:p>
    <w:p w14:paraId="3D8153C6" w14:textId="59934C8D" w:rsidR="00910FE2" w:rsidRPr="00910FE2" w:rsidRDefault="00910FE2" w:rsidP="00910FE2">
      <w:pPr>
        <w:pStyle w:val="ListParagraph"/>
        <w:numPr>
          <w:ilvl w:val="0"/>
          <w:numId w:val="2"/>
        </w:numPr>
        <w:spacing w:after="0"/>
        <w:jc w:val="both"/>
        <w:rPr>
          <w:rFonts w:ascii="Lucida Bright" w:hAnsi="Lucida Bright" w:cstheme="minorHAnsi"/>
          <w:sz w:val="20"/>
        </w:rPr>
      </w:pPr>
      <w:r w:rsidRPr="00910FE2">
        <w:rPr>
          <w:rFonts w:ascii="Lucida Bright" w:hAnsi="Lucida Bright" w:cstheme="minorHAnsi"/>
          <w:sz w:val="20"/>
        </w:rPr>
        <w:t>Partnered with QA to define test plans, execute UAT, and log defects in JIRA, ensuring resolution before release.</w:t>
      </w:r>
    </w:p>
    <w:p w14:paraId="0D310FDC" w14:textId="77777777" w:rsidR="00910FE2" w:rsidRPr="00910FE2" w:rsidRDefault="00910FE2" w:rsidP="00910FE2">
      <w:pPr>
        <w:pStyle w:val="ListParagraph"/>
        <w:numPr>
          <w:ilvl w:val="0"/>
          <w:numId w:val="2"/>
        </w:numPr>
        <w:spacing w:after="0"/>
        <w:jc w:val="both"/>
        <w:rPr>
          <w:rFonts w:ascii="Lucida Bright" w:hAnsi="Lucida Bright" w:cs="Arial"/>
          <w:sz w:val="20"/>
        </w:rPr>
      </w:pPr>
      <w:r w:rsidRPr="00910FE2">
        <w:rPr>
          <w:rFonts w:ascii="Lucida Bright" w:hAnsi="Lucida Bright" w:cstheme="minorHAnsi"/>
          <w:sz w:val="20"/>
        </w:rPr>
        <w:t>Performed regression testing and requirements traceability to validate business and functional needs.</w:t>
      </w:r>
    </w:p>
    <w:p w14:paraId="6A41DBF5" w14:textId="182840F5" w:rsidR="00213921" w:rsidRPr="00213921" w:rsidRDefault="00213921" w:rsidP="00213921">
      <w:pPr>
        <w:pStyle w:val="ListParagraph"/>
        <w:numPr>
          <w:ilvl w:val="0"/>
          <w:numId w:val="2"/>
        </w:numPr>
        <w:spacing w:after="0"/>
        <w:jc w:val="both"/>
        <w:rPr>
          <w:rFonts w:ascii="Lucida Bright" w:hAnsi="Lucida Bright" w:cs="Arial"/>
          <w:sz w:val="20"/>
        </w:rPr>
      </w:pPr>
      <w:r w:rsidRPr="00213921">
        <w:rPr>
          <w:rFonts w:ascii="Lucida Bright" w:hAnsi="Lucida Bright" w:cs="Arial"/>
          <w:sz w:val="20"/>
        </w:rPr>
        <w:t>Designed and executed test cases for UM and CM workflows, ensuring compliance with CMS/HIPAA.</w:t>
      </w:r>
    </w:p>
    <w:p w14:paraId="4B11BAB3" w14:textId="4F929E2D" w:rsidR="00213921" w:rsidRPr="00213921" w:rsidRDefault="00213921" w:rsidP="00213921">
      <w:pPr>
        <w:pStyle w:val="ListParagraph"/>
        <w:numPr>
          <w:ilvl w:val="0"/>
          <w:numId w:val="2"/>
        </w:numPr>
        <w:spacing w:after="0"/>
        <w:jc w:val="both"/>
        <w:rPr>
          <w:rFonts w:ascii="Lucida Bright" w:hAnsi="Lucida Bright" w:cs="Arial"/>
          <w:sz w:val="20"/>
        </w:rPr>
      </w:pPr>
      <w:r w:rsidRPr="00213921">
        <w:rPr>
          <w:rFonts w:ascii="Lucida Bright" w:hAnsi="Lucida Bright" w:cs="Arial"/>
          <w:sz w:val="20"/>
        </w:rPr>
        <w:t>Conducted regression and UAT cycles; logged and tracked defects in JIRA/Azure DevOps until closure.</w:t>
      </w:r>
    </w:p>
    <w:p w14:paraId="2790B104" w14:textId="7AC646A5" w:rsidR="00213921" w:rsidRPr="00213921" w:rsidRDefault="00213921" w:rsidP="00213921">
      <w:pPr>
        <w:pStyle w:val="ListParagraph"/>
        <w:numPr>
          <w:ilvl w:val="0"/>
          <w:numId w:val="2"/>
        </w:numPr>
        <w:spacing w:after="0"/>
        <w:jc w:val="both"/>
        <w:rPr>
          <w:rFonts w:ascii="Lucida Bright" w:hAnsi="Lucida Bright" w:cs="Arial"/>
          <w:sz w:val="20"/>
        </w:rPr>
      </w:pPr>
      <w:r w:rsidRPr="00213921">
        <w:rPr>
          <w:rFonts w:ascii="Lucida Bright" w:hAnsi="Lucida Bright" w:cs="Arial"/>
          <w:sz w:val="20"/>
        </w:rPr>
        <w:t>Partnered with QA to establish entry/exit criteria for UAT and validated deliverables against acceptance criteria.</w:t>
      </w:r>
    </w:p>
    <w:p w14:paraId="3388CDD4" w14:textId="74E3A0AC" w:rsidR="004C51B5" w:rsidRDefault="00213921" w:rsidP="00213921">
      <w:pPr>
        <w:pStyle w:val="ListParagraph"/>
        <w:numPr>
          <w:ilvl w:val="0"/>
          <w:numId w:val="2"/>
        </w:numPr>
        <w:spacing w:after="0"/>
        <w:jc w:val="both"/>
        <w:rPr>
          <w:rFonts w:ascii="Lucida Bright" w:hAnsi="Lucida Bright" w:cs="Arial"/>
          <w:sz w:val="20"/>
        </w:rPr>
      </w:pPr>
      <w:r w:rsidRPr="00213921">
        <w:rPr>
          <w:rFonts w:ascii="Lucida Bright" w:hAnsi="Lucida Bright" w:cs="Arial"/>
          <w:sz w:val="20"/>
        </w:rPr>
        <w:t>Produced QA reports and dashboards (defect trends, test coverage, pass/fail rates) for leadership review.</w:t>
      </w:r>
    </w:p>
    <w:p w14:paraId="030A6D43" w14:textId="3830AA48" w:rsidR="00357296" w:rsidRDefault="00357296" w:rsidP="004C51B5">
      <w:pPr>
        <w:pStyle w:val="ListParagraph"/>
        <w:numPr>
          <w:ilvl w:val="0"/>
          <w:numId w:val="2"/>
        </w:numPr>
        <w:spacing w:after="0"/>
        <w:jc w:val="both"/>
        <w:rPr>
          <w:rFonts w:ascii="Lucida Bright" w:hAnsi="Lucida Bright" w:cs="Arial"/>
          <w:sz w:val="20"/>
        </w:rPr>
      </w:pPr>
      <w:r w:rsidRPr="00357296">
        <w:rPr>
          <w:rFonts w:ascii="Lucida Bright" w:hAnsi="Lucida Bright" w:cs="Arial"/>
          <w:sz w:val="20"/>
        </w:rPr>
        <w:t>Supported development of internal data marts, CRM transformation, and EDI mapping for in-house clinical systems.</w:t>
      </w:r>
    </w:p>
    <w:p w14:paraId="6577C0C2" w14:textId="6E0AE890" w:rsidR="00F26246" w:rsidRPr="00F26246" w:rsidRDefault="00F26246" w:rsidP="004C51B5">
      <w:pPr>
        <w:pStyle w:val="ListParagraph"/>
        <w:numPr>
          <w:ilvl w:val="0"/>
          <w:numId w:val="2"/>
        </w:numPr>
        <w:spacing w:after="0"/>
        <w:jc w:val="both"/>
        <w:rPr>
          <w:rFonts w:ascii="Lucida Bright" w:hAnsi="Lucida Bright" w:cs="Arial"/>
          <w:sz w:val="20"/>
        </w:rPr>
      </w:pPr>
      <w:r w:rsidRPr="00F26246">
        <w:rPr>
          <w:rFonts w:ascii="Lucida Bright" w:hAnsi="Lucida Bright" w:cs="Arial"/>
          <w:sz w:val="20"/>
        </w:rPr>
        <w:t>Developed and executed intermediate to advanced SQL queries for configuration validation, claims testing, member eligibility, and benefit-level data audits within QNXT database.</w:t>
      </w:r>
    </w:p>
    <w:p w14:paraId="54DDF517" w14:textId="217DA1D8" w:rsidR="00015037" w:rsidRPr="00015037" w:rsidRDefault="00015037" w:rsidP="00015037">
      <w:pPr>
        <w:pStyle w:val="ListParagraph"/>
        <w:numPr>
          <w:ilvl w:val="0"/>
          <w:numId w:val="2"/>
        </w:numPr>
        <w:spacing w:after="0"/>
        <w:jc w:val="both"/>
        <w:rPr>
          <w:rFonts w:ascii="Lucida Bright" w:hAnsi="Lucida Bright" w:cs="Arial"/>
          <w:sz w:val="20"/>
        </w:rPr>
      </w:pPr>
      <w:r w:rsidRPr="00015037">
        <w:rPr>
          <w:rFonts w:ascii="Lucida Bright" w:hAnsi="Lucida Bright" w:cs="Arial"/>
          <w:sz w:val="20"/>
        </w:rPr>
        <w:t>Built custom dashboards and reports in JIRA for leadership visibility into sprint progress and defect trends.</w:t>
      </w:r>
    </w:p>
    <w:p w14:paraId="25ECEEA8" w14:textId="134324DC" w:rsidR="00015037" w:rsidRPr="00015037" w:rsidRDefault="00015037" w:rsidP="00015037">
      <w:pPr>
        <w:pStyle w:val="ListParagraph"/>
        <w:numPr>
          <w:ilvl w:val="0"/>
          <w:numId w:val="2"/>
        </w:numPr>
        <w:spacing w:after="0"/>
        <w:jc w:val="both"/>
        <w:rPr>
          <w:rFonts w:ascii="Lucida Bright" w:hAnsi="Lucida Bright" w:cs="Arial"/>
          <w:sz w:val="20"/>
        </w:rPr>
      </w:pPr>
      <w:r w:rsidRPr="00015037">
        <w:rPr>
          <w:rFonts w:ascii="Lucida Bright" w:hAnsi="Lucida Bright" w:cs="Arial"/>
          <w:sz w:val="20"/>
        </w:rPr>
        <w:t>Integrated JIRA with Confluence, Azure DevOps, and TFS for end-to-end requirement traceability.</w:t>
      </w:r>
    </w:p>
    <w:p w14:paraId="6099B473" w14:textId="3133D0FB" w:rsidR="00015037" w:rsidRPr="00015037" w:rsidRDefault="00015037" w:rsidP="00015037">
      <w:pPr>
        <w:pStyle w:val="ListParagraph"/>
        <w:numPr>
          <w:ilvl w:val="0"/>
          <w:numId w:val="2"/>
        </w:numPr>
        <w:spacing w:after="0"/>
        <w:jc w:val="both"/>
        <w:rPr>
          <w:rFonts w:ascii="Lucida Bright" w:hAnsi="Lucida Bright" w:cs="Arial"/>
          <w:sz w:val="20"/>
        </w:rPr>
      </w:pPr>
      <w:r w:rsidRPr="00015037">
        <w:rPr>
          <w:rFonts w:ascii="Lucida Bright" w:hAnsi="Lucida Bright" w:cs="Arial"/>
          <w:sz w:val="20"/>
        </w:rPr>
        <w:t>Ensured all requirements were covered by test cases using JIRA + RTM (Requirement Traceability Matrix).</w:t>
      </w:r>
    </w:p>
    <w:p w14:paraId="0F266182" w14:textId="2F75617B" w:rsidR="00015037" w:rsidRPr="00015037" w:rsidRDefault="00015037" w:rsidP="00015037">
      <w:pPr>
        <w:pStyle w:val="ListParagraph"/>
        <w:numPr>
          <w:ilvl w:val="0"/>
          <w:numId w:val="2"/>
        </w:numPr>
        <w:spacing w:after="0"/>
        <w:jc w:val="both"/>
        <w:rPr>
          <w:rFonts w:ascii="Lucida Bright" w:hAnsi="Lucida Bright" w:cs="Arial"/>
          <w:sz w:val="20"/>
        </w:rPr>
      </w:pPr>
      <w:r w:rsidRPr="00015037">
        <w:rPr>
          <w:rFonts w:ascii="Lucida Bright" w:hAnsi="Lucida Bright" w:cs="Arial"/>
          <w:sz w:val="20"/>
        </w:rPr>
        <w:t>Partnered with QA teams to log UAT findings in JIRA and monitored closure of critical defects.</w:t>
      </w:r>
    </w:p>
    <w:p w14:paraId="6370EA9F" w14:textId="77777777" w:rsidR="00015037" w:rsidRDefault="00015037" w:rsidP="00015037">
      <w:pPr>
        <w:pStyle w:val="ListParagraph"/>
        <w:numPr>
          <w:ilvl w:val="0"/>
          <w:numId w:val="2"/>
        </w:numPr>
        <w:spacing w:after="0"/>
        <w:jc w:val="both"/>
        <w:rPr>
          <w:rFonts w:ascii="Lucida Bright" w:hAnsi="Lucida Bright" w:cs="Arial"/>
          <w:sz w:val="20"/>
        </w:rPr>
      </w:pPr>
      <w:r w:rsidRPr="00015037">
        <w:rPr>
          <w:rFonts w:ascii="Lucida Bright" w:hAnsi="Lucida Bright" w:cs="Arial"/>
          <w:sz w:val="20"/>
        </w:rPr>
        <w:t>Managed Agile ceremonies (stand-ups, sprint reviews, retrospectives) with JIRA as the central collaboration tool.</w:t>
      </w:r>
    </w:p>
    <w:p w14:paraId="2C4EE28C" w14:textId="7CF87A18" w:rsidR="00732B58" w:rsidRDefault="00732B58" w:rsidP="00015037">
      <w:pPr>
        <w:pStyle w:val="ListParagraph"/>
        <w:numPr>
          <w:ilvl w:val="0"/>
          <w:numId w:val="2"/>
        </w:numPr>
        <w:spacing w:after="0"/>
        <w:jc w:val="both"/>
        <w:rPr>
          <w:rFonts w:ascii="Lucida Bright" w:hAnsi="Lucida Bright" w:cs="Arial"/>
          <w:sz w:val="20"/>
        </w:rPr>
      </w:pPr>
      <w:r w:rsidRPr="00732B58">
        <w:rPr>
          <w:rFonts w:ascii="Lucida Bright" w:hAnsi="Lucida Bright" w:cs="Arial"/>
          <w:sz w:val="20"/>
        </w:rPr>
        <w:t>Integrated TFS with SharePoint for enhanced collaboration, document sharing, and real-time visibility into team deliverables.</w:t>
      </w:r>
    </w:p>
    <w:p w14:paraId="7424D571" w14:textId="69B6FE83" w:rsidR="007B06DE" w:rsidRPr="007B06DE" w:rsidRDefault="007B06DE" w:rsidP="00732B58">
      <w:pPr>
        <w:pStyle w:val="ListParagraph"/>
        <w:numPr>
          <w:ilvl w:val="0"/>
          <w:numId w:val="2"/>
        </w:numPr>
        <w:spacing w:after="0"/>
        <w:jc w:val="both"/>
        <w:rPr>
          <w:rFonts w:ascii="Lucida Bright" w:hAnsi="Lucida Bright" w:cs="Arial"/>
          <w:sz w:val="20"/>
        </w:rPr>
      </w:pPr>
      <w:r w:rsidRPr="007B06DE">
        <w:rPr>
          <w:rFonts w:ascii="Lucida Bright" w:hAnsi="Lucida Bright" w:cs="Arial"/>
          <w:sz w:val="20"/>
        </w:rPr>
        <w:t>streams, ensuring transparency for leadership and alignment across cross-functional teams, Integrated MS Dynamics with secure email systems for outbound correspondence on appeals and benefits.</w:t>
      </w:r>
    </w:p>
    <w:p w14:paraId="441D47F0" w14:textId="77777777" w:rsidR="007B06DE" w:rsidRPr="007B06DE" w:rsidRDefault="007B06DE" w:rsidP="007B06DE">
      <w:pPr>
        <w:pStyle w:val="ListParagraph"/>
        <w:numPr>
          <w:ilvl w:val="0"/>
          <w:numId w:val="2"/>
        </w:numPr>
        <w:spacing w:after="0"/>
        <w:jc w:val="both"/>
        <w:rPr>
          <w:rFonts w:ascii="Lucida Bright" w:hAnsi="Lucida Bright" w:cs="Arial"/>
          <w:sz w:val="20"/>
        </w:rPr>
      </w:pPr>
      <w:r w:rsidRPr="007B06DE">
        <w:rPr>
          <w:rFonts w:ascii="Lucida Bright" w:hAnsi="Lucida Bright" w:cs="Arial"/>
          <w:sz w:val="20"/>
        </w:rPr>
        <w:t>Conducted HIPAA compliance reviews on CRM user roles, access restrictions, and data retention settings, tested end-to-end integration between CRM and CTI for screen pop-ups and call logging.</w:t>
      </w:r>
    </w:p>
    <w:p w14:paraId="325D8DA4" w14:textId="77777777" w:rsidR="007B06DE" w:rsidRPr="007B06DE" w:rsidRDefault="007B06DE" w:rsidP="007B06DE">
      <w:pPr>
        <w:pStyle w:val="ListParagraph"/>
        <w:numPr>
          <w:ilvl w:val="0"/>
          <w:numId w:val="2"/>
        </w:numPr>
        <w:spacing w:after="0"/>
        <w:jc w:val="both"/>
        <w:rPr>
          <w:rFonts w:ascii="Lucida Bright" w:hAnsi="Lucida Bright" w:cs="Arial"/>
          <w:sz w:val="20"/>
        </w:rPr>
      </w:pPr>
      <w:r w:rsidRPr="007B06DE">
        <w:rPr>
          <w:rFonts w:ascii="Lucida Bright" w:hAnsi="Lucida Bright" w:cs="Arial"/>
          <w:sz w:val="20"/>
        </w:rPr>
        <w:t>Defined field-level mapping for CRM forms to capture key attributes related to benefits, plan type, and contact preferences.</w:t>
      </w:r>
    </w:p>
    <w:p w14:paraId="4A0FA30C" w14:textId="77777777" w:rsidR="007B06DE" w:rsidRPr="007B06DE" w:rsidRDefault="007B06DE" w:rsidP="007B06DE">
      <w:pPr>
        <w:pStyle w:val="ListParagraph"/>
        <w:numPr>
          <w:ilvl w:val="0"/>
          <w:numId w:val="2"/>
        </w:numPr>
        <w:spacing w:after="0"/>
        <w:jc w:val="both"/>
        <w:rPr>
          <w:rFonts w:ascii="Lucida Bright" w:hAnsi="Lucida Bright" w:cs="Arial"/>
          <w:sz w:val="20"/>
        </w:rPr>
      </w:pPr>
      <w:r w:rsidRPr="007B06DE">
        <w:rPr>
          <w:rFonts w:ascii="Lucida Bright" w:hAnsi="Lucida Bright" w:cs="Arial"/>
          <w:sz w:val="20"/>
        </w:rPr>
        <w:t>Conducted gap analysis between current CRM capabilities and desired member engagement models.</w:t>
      </w:r>
    </w:p>
    <w:p w14:paraId="30C41936" w14:textId="246A9A05" w:rsidR="00914592" w:rsidRPr="00382748" w:rsidRDefault="00914592" w:rsidP="00382748">
      <w:pPr>
        <w:pStyle w:val="ListParagraph"/>
        <w:numPr>
          <w:ilvl w:val="0"/>
          <w:numId w:val="2"/>
        </w:numPr>
        <w:spacing w:after="0"/>
        <w:jc w:val="both"/>
        <w:rPr>
          <w:rFonts w:ascii="Lucida Bright" w:hAnsi="Lucida Bright" w:cs="Arial"/>
          <w:sz w:val="20"/>
        </w:rPr>
      </w:pPr>
      <w:r w:rsidRPr="00382748">
        <w:rPr>
          <w:rFonts w:ascii="Lucida Bright" w:hAnsi="Lucida Bright" w:cs="Arial"/>
          <w:sz w:val="20"/>
        </w:rPr>
        <w:t>Hands on experience in creating SQL Queries, Stored Procedures, Data modelling, Triggers, Views, Indexes in SQL Server with a strong understanding of data analytics</w:t>
      </w:r>
    </w:p>
    <w:p w14:paraId="32EFD708" w14:textId="77777777" w:rsidR="00382748" w:rsidRPr="00382748" w:rsidRDefault="00382748" w:rsidP="00382748">
      <w:pPr>
        <w:pStyle w:val="ListParagraph"/>
        <w:numPr>
          <w:ilvl w:val="0"/>
          <w:numId w:val="2"/>
        </w:numPr>
        <w:spacing w:after="0"/>
        <w:jc w:val="both"/>
        <w:rPr>
          <w:rFonts w:ascii="Lucida Bright" w:hAnsi="Lucida Bright" w:cs="Arial"/>
          <w:sz w:val="20"/>
        </w:rPr>
      </w:pPr>
      <w:r w:rsidRPr="00382748">
        <w:rPr>
          <w:rFonts w:ascii="Lucida Bright" w:hAnsi="Lucida Bright" w:cs="Arial"/>
          <w:sz w:val="20"/>
        </w:rPr>
        <w:t>Researched, developed and implement FHIR (Fast Healthcare Interoperability Resources),</w:t>
      </w:r>
    </w:p>
    <w:p w14:paraId="1251ED78" w14:textId="77777777" w:rsidR="004B6B57" w:rsidRPr="004B6B57" w:rsidRDefault="004B6B57" w:rsidP="004B6B57">
      <w:pPr>
        <w:pStyle w:val="ListParagraph"/>
        <w:numPr>
          <w:ilvl w:val="0"/>
          <w:numId w:val="2"/>
        </w:numPr>
        <w:spacing w:after="0"/>
        <w:jc w:val="both"/>
        <w:rPr>
          <w:rFonts w:ascii="Lucida Bright" w:hAnsi="Lucida Bright" w:cs="Arial"/>
          <w:sz w:val="20"/>
        </w:rPr>
      </w:pPr>
      <w:r w:rsidRPr="004B6B57">
        <w:rPr>
          <w:rFonts w:ascii="Lucida Bright" w:hAnsi="Lucida Bright" w:cs="Arial"/>
          <w:sz w:val="20"/>
        </w:rPr>
        <w:t>Worked with both live and import data into Power BI for creating reports.</w:t>
      </w:r>
    </w:p>
    <w:p w14:paraId="507848C7" w14:textId="77777777" w:rsidR="007B06DE" w:rsidRPr="007B06DE" w:rsidRDefault="007B06DE" w:rsidP="007B06DE">
      <w:pPr>
        <w:pStyle w:val="ListParagraph"/>
        <w:numPr>
          <w:ilvl w:val="0"/>
          <w:numId w:val="2"/>
        </w:numPr>
        <w:spacing w:after="0"/>
        <w:jc w:val="both"/>
        <w:rPr>
          <w:rFonts w:ascii="Lucida Bright" w:hAnsi="Lucida Bright" w:cs="Arial"/>
          <w:sz w:val="20"/>
        </w:rPr>
      </w:pPr>
      <w:r w:rsidRPr="007B06DE">
        <w:rPr>
          <w:rFonts w:ascii="Lucida Bright" w:hAnsi="Lucida Bright" w:cs="Arial"/>
          <w:sz w:val="20"/>
        </w:rPr>
        <w:t>Developed and maintained CRM data mapping documents aligning with EDI feeds (834, 837) to ensure data integrity across systems.</w:t>
      </w:r>
    </w:p>
    <w:p w14:paraId="318CC9DE" w14:textId="77777777" w:rsidR="007B06DE" w:rsidRPr="007B06DE" w:rsidRDefault="007B06DE" w:rsidP="007B06DE">
      <w:pPr>
        <w:pStyle w:val="ListParagraph"/>
        <w:numPr>
          <w:ilvl w:val="0"/>
          <w:numId w:val="2"/>
        </w:numPr>
        <w:spacing w:after="0"/>
        <w:jc w:val="both"/>
        <w:rPr>
          <w:rFonts w:ascii="Lucida Bright" w:hAnsi="Lucida Bright" w:cs="Arial"/>
          <w:sz w:val="20"/>
        </w:rPr>
      </w:pPr>
      <w:r w:rsidRPr="007B06DE">
        <w:rPr>
          <w:rFonts w:ascii="Lucida Bright" w:hAnsi="Lucida Bright" w:cs="Arial"/>
          <w:sz w:val="20"/>
        </w:rPr>
        <w:t>Collaborated with business owners to define KPIs tracked in CRM related to call center performance and enrollment success rates.</w:t>
      </w:r>
    </w:p>
    <w:p w14:paraId="7A731DF0" w14:textId="77777777" w:rsidR="00F26246" w:rsidRPr="00882C60" w:rsidRDefault="00F26246">
      <w:pPr>
        <w:pStyle w:val="Standard"/>
        <w:spacing w:after="0"/>
        <w:jc w:val="both"/>
        <w:rPr>
          <w:rFonts w:ascii="Lucida Bright" w:hAnsi="Lucida Bright" w:cstheme="minorHAnsi"/>
          <w:b/>
          <w:bCs/>
          <w:sz w:val="20"/>
        </w:rPr>
      </w:pPr>
    </w:p>
    <w:p w14:paraId="67066EB7" w14:textId="1ECEB95E" w:rsidR="003E6199" w:rsidRPr="00882C60" w:rsidRDefault="007D6F99">
      <w:pPr>
        <w:pStyle w:val="Standard"/>
        <w:spacing w:after="0"/>
        <w:jc w:val="both"/>
        <w:rPr>
          <w:rFonts w:ascii="Lucida Bright" w:hAnsi="Lucida Bright" w:cstheme="minorHAnsi"/>
          <w:b/>
          <w:bCs/>
          <w:sz w:val="20"/>
        </w:rPr>
      </w:pPr>
      <w:r w:rsidRPr="00882C60">
        <w:rPr>
          <w:rFonts w:ascii="Lucida Bright" w:eastAsia="Calibri" w:hAnsi="Lucida Bright" w:cstheme="minorHAnsi"/>
          <w:b/>
          <w:bCs/>
          <w:color w:val="000000"/>
          <w:sz w:val="20"/>
        </w:rPr>
        <w:t>Welldoc Inc , Columbia, MD</w:t>
      </w:r>
      <w:r w:rsidR="00122C8E"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t>Apr 201</w:t>
      </w:r>
      <w:r w:rsidR="00D771C6" w:rsidRPr="00882C60">
        <w:rPr>
          <w:rFonts w:ascii="Lucida Bright" w:hAnsi="Lucida Bright" w:cstheme="minorHAnsi"/>
          <w:b/>
          <w:bCs/>
          <w:sz w:val="20"/>
        </w:rPr>
        <w:t>9</w:t>
      </w:r>
      <w:r w:rsidR="00022F2D" w:rsidRPr="00882C60">
        <w:rPr>
          <w:rFonts w:ascii="Lucida Bright" w:hAnsi="Lucida Bright" w:cstheme="minorHAnsi"/>
          <w:b/>
          <w:bCs/>
          <w:sz w:val="20"/>
        </w:rPr>
        <w:t xml:space="preserve"> - Jul 20</w:t>
      </w:r>
      <w:r w:rsidR="00D771C6" w:rsidRPr="00882C60">
        <w:rPr>
          <w:rFonts w:ascii="Lucida Bright" w:hAnsi="Lucida Bright" w:cstheme="minorHAnsi"/>
          <w:b/>
          <w:bCs/>
          <w:sz w:val="20"/>
        </w:rPr>
        <w:t>22</w:t>
      </w:r>
    </w:p>
    <w:p w14:paraId="15D88828" w14:textId="10D3EB10" w:rsidR="00347472" w:rsidRPr="00882C60" w:rsidRDefault="00347472">
      <w:pPr>
        <w:pStyle w:val="Standard"/>
        <w:spacing w:after="0"/>
        <w:jc w:val="both"/>
        <w:rPr>
          <w:rFonts w:ascii="Lucida Bright" w:hAnsi="Lucida Bright" w:cstheme="minorHAnsi"/>
          <w:b/>
          <w:bCs/>
          <w:sz w:val="20"/>
        </w:rPr>
      </w:pPr>
      <w:r w:rsidRPr="00347472">
        <w:rPr>
          <w:rFonts w:ascii="Lucida Bright" w:hAnsi="Lucida Bright" w:cstheme="minorHAnsi"/>
          <w:b/>
          <w:bCs/>
          <w:sz w:val="20"/>
        </w:rPr>
        <w:t>Business Analyst</w:t>
      </w:r>
    </w:p>
    <w:p w14:paraId="30F814D8" w14:textId="77777777" w:rsidR="00910FE2" w:rsidRDefault="00022F2D" w:rsidP="00382748">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 xml:space="preserve">Prepared logical data model in the form of Business Context diagram to include various entities and attributes in order to facilitate the design of Data model in the form of ER Diagrams. </w:t>
      </w:r>
    </w:p>
    <w:p w14:paraId="28FC207B" w14:textId="2CED919E" w:rsidR="003E6199" w:rsidRPr="00882C60" w:rsidRDefault="00022F2D" w:rsidP="00382748">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Studied current information structures and data models of the current databases to better understand the design of target data source.</w:t>
      </w:r>
    </w:p>
    <w:p w14:paraId="348A4995" w14:textId="77777777" w:rsidR="00910FE2" w:rsidRDefault="00022F2D" w:rsidP="00382748">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 xml:space="preserve">Involved in the full HIPAA compliance lifecycle from GAP analysis, mapping, implementation, and testing for processing of Medicaid Claims. </w:t>
      </w:r>
    </w:p>
    <w:p w14:paraId="7CDAFFE3" w14:textId="77777777" w:rsidR="00910FE2" w:rsidRDefault="00022F2D" w:rsidP="00382748">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 xml:space="preserve">Worked on EDI transactions: 270, 271, 834, 835, and 837 (P.I.D) to identify key data set elements for designated record set. </w:t>
      </w:r>
    </w:p>
    <w:p w14:paraId="6B76C95A" w14:textId="3835A3D5" w:rsidR="003E6199" w:rsidRDefault="00022F2D" w:rsidP="00382748">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Interacted with Claims, Payments and Enrollment hence analyzing and documenting related business processes.</w:t>
      </w:r>
    </w:p>
    <w:p w14:paraId="7653E23B" w14:textId="52A7310D" w:rsidR="00910FE2" w:rsidRPr="00910FE2" w:rsidRDefault="00910FE2" w:rsidP="00910FE2">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910FE2">
        <w:rPr>
          <w:rFonts w:ascii="Lucida Bright" w:hAnsi="Lucida Bright" w:cstheme="minorHAnsi"/>
          <w:sz w:val="20"/>
        </w:rPr>
        <w:t>Managed Agile ceremonies (backlog grooming, sprint reviews) using JIRA for user stories and tasks.</w:t>
      </w:r>
    </w:p>
    <w:p w14:paraId="236A0F53" w14:textId="6E37B5E5" w:rsidR="00910FE2" w:rsidRPr="00910FE2" w:rsidRDefault="00910FE2" w:rsidP="00910FE2">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910FE2">
        <w:rPr>
          <w:rFonts w:ascii="Lucida Bright" w:hAnsi="Lucida Bright" w:cstheme="minorHAnsi"/>
          <w:sz w:val="20"/>
        </w:rPr>
        <w:t>Defined test scenarios and acceptance criteria, supported UAT execution, and ensured timely closure of issues in JIRA.</w:t>
      </w:r>
    </w:p>
    <w:p w14:paraId="005A9068" w14:textId="4E68A212" w:rsidR="00910FE2" w:rsidRPr="00910FE2" w:rsidRDefault="00910FE2" w:rsidP="00910FE2">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910FE2">
        <w:rPr>
          <w:rFonts w:ascii="Lucida Bright" w:hAnsi="Lucida Bright" w:cstheme="minorHAnsi"/>
          <w:sz w:val="20"/>
        </w:rPr>
        <w:t>Coordinated with QA teams to validate CRM, EDI, and benefit configuration enhancements.</w:t>
      </w:r>
    </w:p>
    <w:p w14:paraId="250BC5F5" w14:textId="77777777" w:rsidR="00910FE2" w:rsidRDefault="00910FE2" w:rsidP="00910FE2">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910FE2">
        <w:rPr>
          <w:rFonts w:ascii="Lucida Bright" w:hAnsi="Lucida Bright" w:cstheme="minorHAnsi"/>
          <w:sz w:val="20"/>
        </w:rPr>
        <w:t>Documented gaps and ensured traceability of requirements to testing outcomes.</w:t>
      </w:r>
    </w:p>
    <w:p w14:paraId="62D6E133" w14:textId="2413C225" w:rsidR="00882C60" w:rsidRPr="00882C60" w:rsidRDefault="00914592" w:rsidP="00910FE2">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382748">
        <w:rPr>
          <w:rFonts w:ascii="Lucida Bright" w:hAnsi="Lucida Bright" w:cstheme="minorHAnsi"/>
          <w:sz w:val="20"/>
        </w:rPr>
        <w:t>Helped with data modeling and defining the conceptual and logical model of the data warehouse.</w:t>
      </w:r>
    </w:p>
    <w:p w14:paraId="53AFCBE1" w14:textId="6ED14D64" w:rsidR="007138C4" w:rsidRPr="007138C4" w:rsidRDefault="007138C4" w:rsidP="007138C4">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7138C4">
        <w:rPr>
          <w:rFonts w:ascii="Lucida Bright" w:hAnsi="Lucida Bright" w:cstheme="minorHAnsi"/>
          <w:sz w:val="20"/>
        </w:rPr>
        <w:t>Involved in upgrading of reports from SAP Business Objects XI to Business Objects 4.0.</w:t>
      </w:r>
    </w:p>
    <w:p w14:paraId="1A2D615D" w14:textId="77777777" w:rsidR="007138C4" w:rsidRPr="007138C4" w:rsidRDefault="007138C4" w:rsidP="007138C4">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7138C4">
        <w:rPr>
          <w:rFonts w:ascii="Lucida Bright" w:hAnsi="Lucida Bright" w:cstheme="minorHAnsi"/>
          <w:sz w:val="20"/>
        </w:rPr>
        <w:t>Involved in supporting the UAT team during Upgrade of reports from SAP Business Objects XI to Business Objects 4.0.</w:t>
      </w:r>
    </w:p>
    <w:p w14:paraId="24B3D914" w14:textId="77777777" w:rsidR="00882C60" w:rsidRPr="00882C60" w:rsidRDefault="00914592" w:rsidP="00382748">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382748">
        <w:rPr>
          <w:rFonts w:ascii="Lucida Bright" w:hAnsi="Lucida Bright" w:cstheme="minorHAnsi"/>
          <w:sz w:val="20"/>
        </w:rPr>
        <w:t>Designed and implemented basic SQL queries for Enterprise Data Warehouseand performed data profiling.</w:t>
      </w:r>
    </w:p>
    <w:p w14:paraId="606AA424" w14:textId="77777777" w:rsidR="00882C60" w:rsidRPr="00882C60" w:rsidRDefault="00914592" w:rsidP="00382748">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382748">
        <w:rPr>
          <w:rFonts w:ascii="Lucida Bright" w:hAnsi="Lucida Bright" w:cstheme="minorHAnsi"/>
          <w:sz w:val="20"/>
        </w:rPr>
        <w:t>Used HTTP-based Restful protocol to move the data from non-FHIR to FHIR format.</w:t>
      </w:r>
    </w:p>
    <w:p w14:paraId="20FE4661" w14:textId="77777777" w:rsidR="007B06DE" w:rsidRPr="007B06DE" w:rsidRDefault="007B06DE" w:rsidP="007B06DE">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7B06DE">
        <w:rPr>
          <w:rFonts w:ascii="Lucida Bright" w:hAnsi="Lucida Bright" w:cstheme="minorHAnsi"/>
          <w:sz w:val="20"/>
        </w:rPr>
        <w:t>Developed training materials for end users transitioning from legacy CRM to Dynamics 365.</w:t>
      </w:r>
    </w:p>
    <w:p w14:paraId="55DEBF95" w14:textId="77777777" w:rsidR="007B06DE" w:rsidRPr="007B06DE" w:rsidRDefault="007B06DE" w:rsidP="007B06DE">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7B06DE">
        <w:rPr>
          <w:rFonts w:ascii="Lucida Bright" w:hAnsi="Lucida Bright" w:cstheme="minorHAnsi"/>
          <w:sz w:val="20"/>
        </w:rPr>
        <w:t>Acted as SME for CRM usability improvements, focusing on agent-facing screens for quicker case resolution.</w:t>
      </w:r>
    </w:p>
    <w:p w14:paraId="0ED4E426" w14:textId="77777777" w:rsidR="007B06DE" w:rsidRPr="007B06DE" w:rsidRDefault="007B06DE" w:rsidP="007B06DE">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7B06DE">
        <w:rPr>
          <w:rFonts w:ascii="Lucida Bright" w:hAnsi="Lucida Bright" w:cstheme="minorHAnsi"/>
          <w:sz w:val="20"/>
        </w:rPr>
        <w:t>Assisted in implementing complaint and grievance tracking in CRM to meet CMS and NCQA standards.</w:t>
      </w:r>
    </w:p>
    <w:p w14:paraId="4F5E0D05" w14:textId="77777777" w:rsidR="00882C60" w:rsidRPr="00382748" w:rsidRDefault="00882C60" w:rsidP="00382748">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382748">
        <w:rPr>
          <w:rFonts w:ascii="Lucida Bright" w:hAnsi="Lucida Bright" w:cstheme="minorHAnsi"/>
          <w:sz w:val="20"/>
        </w:rPr>
        <w:t>Help answer member questions about missing information for Part C, D and Medicare supplement plans.</w:t>
      </w:r>
    </w:p>
    <w:p w14:paraId="66266995" w14:textId="77777777" w:rsidR="00882C60" w:rsidRPr="00382748" w:rsidRDefault="00882C60" w:rsidP="00382748">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382748">
        <w:rPr>
          <w:rFonts w:ascii="Lucida Bright" w:hAnsi="Lucida Bright" w:cstheme="minorHAnsi"/>
          <w:sz w:val="20"/>
        </w:rPr>
        <w:t>Extensive knowledge of Medicare Management Information Systems (MMIS) and HL7.</w:t>
      </w:r>
    </w:p>
    <w:p w14:paraId="6AAD6121" w14:textId="77777777" w:rsidR="00882C60" w:rsidRPr="00382748" w:rsidRDefault="00882C60" w:rsidP="00382748">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382748">
        <w:rPr>
          <w:rFonts w:ascii="Lucida Bright" w:hAnsi="Lucida Bright" w:cstheme="minorHAnsi"/>
          <w:sz w:val="20"/>
        </w:rPr>
        <w:t>Responsible for architecting integrated HIPAA, Medicare solutions, and Facets EDI 834.</w:t>
      </w:r>
    </w:p>
    <w:p w14:paraId="7EA95477" w14:textId="77777777" w:rsidR="007B06DE" w:rsidRPr="007B06DE" w:rsidRDefault="007B06DE" w:rsidP="007B06DE">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7B06DE">
        <w:rPr>
          <w:rFonts w:ascii="Lucida Bright" w:hAnsi="Lucida Bright" w:cstheme="minorHAnsi"/>
          <w:sz w:val="20"/>
        </w:rPr>
        <w:t>Facilitated UAT for a new CRM feature enabling care managers to track high-risk member touchpoints and interventions.</w:t>
      </w:r>
    </w:p>
    <w:p w14:paraId="411A63FF" w14:textId="77777777" w:rsidR="007B06DE" w:rsidRPr="007B06DE" w:rsidRDefault="007B06DE" w:rsidP="007B06DE">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7B06DE">
        <w:rPr>
          <w:rFonts w:ascii="Lucida Bright" w:hAnsi="Lucida Bright" w:cstheme="minorHAnsi"/>
          <w:sz w:val="20"/>
        </w:rPr>
        <w:t>Conducted change impact assessments and user training for 50+ end users during CRM rollout, ensuring smooth adoption.</w:t>
      </w:r>
    </w:p>
    <w:p w14:paraId="01A1F75A" w14:textId="77777777" w:rsidR="003E6199" w:rsidRPr="00882C60" w:rsidRDefault="003E6199">
      <w:pPr>
        <w:pStyle w:val="ListParagraph1"/>
        <w:spacing w:after="0"/>
        <w:jc w:val="both"/>
        <w:rPr>
          <w:rFonts w:ascii="Lucida Bright" w:hAnsi="Lucida Bright" w:cstheme="minorHAnsi"/>
          <w:b/>
          <w:bCs/>
          <w:sz w:val="20"/>
        </w:rPr>
      </w:pPr>
    </w:p>
    <w:p w14:paraId="3D9ADB70" w14:textId="14EE99C1" w:rsidR="003E6199" w:rsidRPr="00882C60" w:rsidRDefault="00347472">
      <w:pPr>
        <w:pStyle w:val="Standard"/>
        <w:spacing w:after="0"/>
        <w:jc w:val="both"/>
        <w:rPr>
          <w:rFonts w:ascii="Lucida Bright" w:hAnsi="Lucida Bright" w:cstheme="minorHAnsi"/>
          <w:b/>
          <w:bCs/>
          <w:sz w:val="20"/>
        </w:rPr>
      </w:pPr>
      <w:r w:rsidRPr="00347472">
        <w:rPr>
          <w:rFonts w:ascii="Lucida Bright" w:hAnsi="Lucida Bright" w:cstheme="minorHAnsi"/>
          <w:b/>
          <w:bCs/>
          <w:sz w:val="20"/>
        </w:rPr>
        <w:t xml:space="preserve">NextGen Healthcare, Atlanta, GA </w:t>
      </w:r>
      <w:r w:rsidR="00022F2D" w:rsidRPr="00882C60">
        <w:rPr>
          <w:rFonts w:ascii="Lucida Bright" w:hAnsi="Lucida Bright" w:cstheme="minorHAnsi"/>
          <w:b/>
          <w:bCs/>
          <w:sz w:val="20"/>
        </w:rPr>
        <w:t xml:space="preserve">                   </w:t>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r>
      <w:r w:rsidR="00022F2D" w:rsidRPr="00882C60">
        <w:rPr>
          <w:rFonts w:ascii="Lucida Bright" w:hAnsi="Lucida Bright" w:cstheme="minorHAnsi"/>
          <w:b/>
          <w:bCs/>
          <w:sz w:val="20"/>
        </w:rPr>
        <w:tab/>
        <w:t>Oct 201</w:t>
      </w:r>
      <w:r w:rsidR="00D771C6" w:rsidRPr="00882C60">
        <w:rPr>
          <w:rFonts w:ascii="Lucida Bright" w:hAnsi="Lucida Bright" w:cstheme="minorHAnsi"/>
          <w:b/>
          <w:bCs/>
          <w:sz w:val="20"/>
        </w:rPr>
        <w:t>7</w:t>
      </w:r>
      <w:r w:rsidR="00022F2D" w:rsidRPr="00882C60">
        <w:rPr>
          <w:rFonts w:ascii="Lucida Bright" w:hAnsi="Lucida Bright" w:cstheme="minorHAnsi"/>
          <w:b/>
          <w:bCs/>
          <w:sz w:val="20"/>
        </w:rPr>
        <w:t xml:space="preserve"> - Feb 201</w:t>
      </w:r>
      <w:r w:rsidR="00D771C6" w:rsidRPr="00882C60">
        <w:rPr>
          <w:rFonts w:ascii="Lucida Bright" w:hAnsi="Lucida Bright" w:cstheme="minorHAnsi"/>
          <w:b/>
          <w:bCs/>
          <w:sz w:val="20"/>
        </w:rPr>
        <w:t>9</w:t>
      </w:r>
    </w:p>
    <w:p w14:paraId="216EFB60" w14:textId="0D2B2A8C" w:rsidR="00347472" w:rsidRPr="00882C60" w:rsidRDefault="00347472">
      <w:pPr>
        <w:pStyle w:val="Standard"/>
        <w:spacing w:after="0"/>
        <w:jc w:val="both"/>
        <w:rPr>
          <w:rFonts w:ascii="Lucida Bright" w:hAnsi="Lucida Bright" w:cstheme="minorHAnsi"/>
          <w:b/>
          <w:bCs/>
          <w:sz w:val="20"/>
        </w:rPr>
      </w:pPr>
      <w:r w:rsidRPr="00347472">
        <w:rPr>
          <w:rFonts w:ascii="Lucida Bright" w:hAnsi="Lucida Bright" w:cstheme="minorHAnsi"/>
          <w:b/>
          <w:bCs/>
          <w:sz w:val="20"/>
        </w:rPr>
        <w:t>Business Analyst</w:t>
      </w:r>
    </w:p>
    <w:p w14:paraId="7027DCD8" w14:textId="77777777" w:rsidR="003E6199" w:rsidRPr="00882C60" w:rsidRDefault="00022F2D">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Ensuring that X12 transactions can be carried out as per the EDI standards during any of the system changes as well as system upgrades.</w:t>
      </w:r>
    </w:p>
    <w:p w14:paraId="44503517" w14:textId="77777777" w:rsidR="003E6199" w:rsidRPr="00882C60" w:rsidRDefault="00022F2D">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Worked on EDI transactions like 270,271,834,837 and 835.</w:t>
      </w:r>
    </w:p>
    <w:p w14:paraId="54119F7A" w14:textId="77777777" w:rsidR="003E6199" w:rsidRPr="00882C60" w:rsidRDefault="00022F2D">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lastRenderedPageBreak/>
        <w:t>Utilized Agile Methodology to configure and develop process, standards and procedures</w:t>
      </w:r>
    </w:p>
    <w:p w14:paraId="431FE948" w14:textId="77777777" w:rsidR="003E6199" w:rsidRPr="00882C60" w:rsidRDefault="00022F2D">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Conducted JAD sessions with business units and stakeholders to define project scope, to identify the business flows and determine whether any current or proposed systems are impacted by the new development efforts</w:t>
      </w:r>
    </w:p>
    <w:p w14:paraId="4FE401BE" w14:textId="77777777" w:rsidR="003E6199" w:rsidRPr="00882C60" w:rsidRDefault="00022F2D">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Involved in claim adjudication process of FACETS application</w:t>
      </w:r>
    </w:p>
    <w:p w14:paraId="7923C789" w14:textId="77777777" w:rsidR="003E6199" w:rsidRPr="00882C60" w:rsidRDefault="00022F2D">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Worked on the EDI 834-file load to Facets through MMS (Membership Maintenance Sub-system).</w:t>
      </w:r>
    </w:p>
    <w:p w14:paraId="23198A67" w14:textId="565CC334" w:rsidR="00910FE2" w:rsidRPr="00910FE2" w:rsidRDefault="00910FE2" w:rsidP="00910FE2">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910FE2">
        <w:rPr>
          <w:rFonts w:ascii="Lucida Bright" w:hAnsi="Lucida Bright" w:cstheme="minorHAnsi"/>
          <w:sz w:val="20"/>
        </w:rPr>
        <w:t>Utilized JIRA for user story management, sprint prioritization, and tracking progress against deliverables.</w:t>
      </w:r>
    </w:p>
    <w:p w14:paraId="0231CD8E" w14:textId="65B7B9F5" w:rsidR="00910FE2" w:rsidRPr="00910FE2" w:rsidRDefault="00910FE2" w:rsidP="00910FE2">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910FE2">
        <w:rPr>
          <w:rFonts w:ascii="Lucida Bright" w:hAnsi="Lucida Bright" w:cstheme="minorHAnsi"/>
          <w:sz w:val="20"/>
        </w:rPr>
        <w:t>Supported QA team in preparing test scripts, UAT, and regression testing cycles.</w:t>
      </w:r>
    </w:p>
    <w:p w14:paraId="73920AAC" w14:textId="533F085B" w:rsidR="00910FE2" w:rsidRPr="00910FE2" w:rsidRDefault="00910FE2" w:rsidP="00910FE2">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910FE2">
        <w:rPr>
          <w:rFonts w:ascii="Lucida Bright" w:hAnsi="Lucida Bright" w:cstheme="minorHAnsi"/>
          <w:sz w:val="20"/>
        </w:rPr>
        <w:t>Logged and tracked defects in JIRA and worked with developers for resolution during sprints.</w:t>
      </w:r>
    </w:p>
    <w:p w14:paraId="28D278B7" w14:textId="77777777" w:rsidR="00910FE2" w:rsidRDefault="00910FE2" w:rsidP="00910FE2">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910FE2">
        <w:rPr>
          <w:rFonts w:ascii="Lucida Bright" w:hAnsi="Lucida Bright" w:cstheme="minorHAnsi"/>
          <w:sz w:val="20"/>
        </w:rPr>
        <w:t>Facilitated JAD and Agile sessions to refine requirements and validate acceptance criteria.</w:t>
      </w:r>
    </w:p>
    <w:p w14:paraId="717D7FFD" w14:textId="02C05D93" w:rsidR="003E6199" w:rsidRPr="00882C60" w:rsidRDefault="00022F2D" w:rsidP="00910FE2">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Worked extensively with developing business rules engine enabling the business rules such as referral, prior authorization, eligibility, claims processing and billing essential.</w:t>
      </w:r>
    </w:p>
    <w:p w14:paraId="76A412CE" w14:textId="77777777" w:rsidR="003E6199" w:rsidRPr="00882C60" w:rsidRDefault="00022F2D">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Utilized Agile Software Methodology using Scrum framework. Actively participated in creating the user stories and prioritizing user stories along with tracking of burn up, burn down charts to estimate sprint delivery.</w:t>
      </w:r>
    </w:p>
    <w:p w14:paraId="0F725975" w14:textId="77777777" w:rsidR="003E6199" w:rsidRPr="00882C60" w:rsidRDefault="00022F2D">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Manage company's EDI catalog for prospective EDI customers.</w:t>
      </w:r>
    </w:p>
    <w:p w14:paraId="66FCC933" w14:textId="568260FB" w:rsidR="00F26246" w:rsidRPr="00F26246" w:rsidRDefault="00F26246" w:rsidP="00F26246">
      <w:pPr>
        <w:pStyle w:val="ListParagraph1"/>
        <w:numPr>
          <w:ilvl w:val="0"/>
          <w:numId w:val="4"/>
        </w:numPr>
        <w:suppressAutoHyphens/>
        <w:autoSpaceDN w:val="0"/>
        <w:spacing w:after="0" w:line="256" w:lineRule="auto"/>
        <w:jc w:val="both"/>
        <w:textAlignment w:val="baseline"/>
        <w:rPr>
          <w:rFonts w:ascii="Lucida Bright" w:hAnsi="Lucida Bright" w:cstheme="minorHAnsi"/>
          <w:sz w:val="20"/>
        </w:rPr>
      </w:pPr>
      <w:r w:rsidRPr="00F26246">
        <w:rPr>
          <w:rFonts w:ascii="Lucida Bright" w:hAnsi="Lucida Bright" w:cstheme="minorHAnsi"/>
          <w:sz w:val="20"/>
        </w:rPr>
        <w:t>Expertise in QNXT core modules: Benefit Configuration, Claims, Enrollment, and Authorization Management.</w:t>
      </w:r>
    </w:p>
    <w:p w14:paraId="55F4A4BA" w14:textId="3341E92B" w:rsidR="003E6199" w:rsidRPr="00882C60" w:rsidRDefault="00022F2D" w:rsidP="00EE5B68">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Conducted numerous meetings with Business Owners, SME, Risk Analysts and other key stakeholders to gather, elicit, refine and finalize on the user stories through open ended interviews and prototyping sessions.</w:t>
      </w:r>
    </w:p>
    <w:p w14:paraId="2560616B" w14:textId="77777777" w:rsidR="003E6199" w:rsidRPr="00882C60" w:rsidRDefault="00022F2D">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Documenting product requirements, user journeys and business solution for the nontechnical teams</w:t>
      </w:r>
    </w:p>
    <w:p w14:paraId="7D860448" w14:textId="77777777" w:rsidR="003E6199" w:rsidRPr="00882C60" w:rsidRDefault="00022F2D">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Ran SQL queries to analyze the requirements and for testing the files and reports.</w:t>
      </w:r>
    </w:p>
    <w:p w14:paraId="195F4A20" w14:textId="77777777" w:rsidR="003E6199" w:rsidRPr="00882C60" w:rsidRDefault="00022F2D">
      <w:pPr>
        <w:pStyle w:val="ListParagraph1"/>
        <w:numPr>
          <w:ilvl w:val="0"/>
          <w:numId w:val="4"/>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Generated reports using Microsoft strategy.</w:t>
      </w:r>
    </w:p>
    <w:p w14:paraId="77AB6CC9" w14:textId="77777777" w:rsidR="003E6199" w:rsidRPr="00882C60" w:rsidRDefault="003E6199">
      <w:pPr>
        <w:pStyle w:val="ListParagraph1"/>
        <w:spacing w:after="0"/>
        <w:jc w:val="both"/>
        <w:rPr>
          <w:rFonts w:ascii="Lucida Bright" w:hAnsi="Lucida Bright" w:cstheme="minorHAnsi"/>
          <w:sz w:val="20"/>
        </w:rPr>
      </w:pPr>
    </w:p>
    <w:p w14:paraId="06795FF2" w14:textId="15DD512A" w:rsidR="003E6199" w:rsidRPr="00882C60" w:rsidRDefault="00022F2D">
      <w:pPr>
        <w:pStyle w:val="Standard"/>
        <w:spacing w:after="0"/>
        <w:jc w:val="both"/>
        <w:rPr>
          <w:rFonts w:ascii="Lucida Bright" w:hAnsi="Lucida Bright" w:cstheme="minorHAnsi"/>
          <w:b/>
          <w:bCs/>
          <w:sz w:val="20"/>
        </w:rPr>
      </w:pPr>
      <w:r w:rsidRPr="00882C60">
        <w:rPr>
          <w:rFonts w:ascii="Lucida Bright" w:hAnsi="Lucida Bright" w:cstheme="minorHAnsi"/>
          <w:b/>
          <w:bCs/>
          <w:sz w:val="20"/>
        </w:rPr>
        <w:t xml:space="preserve">WellCare Health Plans Inc., Tampa, FL                       </w:t>
      </w:r>
      <w:r w:rsidR="000D7F18" w:rsidRPr="00882C60">
        <w:rPr>
          <w:rFonts w:ascii="Lucida Bright" w:hAnsi="Lucida Bright" w:cstheme="minorHAnsi"/>
          <w:b/>
          <w:bCs/>
          <w:sz w:val="20"/>
        </w:rPr>
        <w:t xml:space="preserve">                 </w:t>
      </w:r>
      <w:r w:rsidR="000D7F18" w:rsidRPr="00882C60">
        <w:rPr>
          <w:rFonts w:ascii="Lucida Bright" w:hAnsi="Lucida Bright" w:cstheme="minorHAnsi"/>
          <w:b/>
          <w:bCs/>
          <w:sz w:val="20"/>
        </w:rPr>
        <w:tab/>
      </w:r>
      <w:r w:rsidR="000D7F18" w:rsidRPr="00882C60">
        <w:rPr>
          <w:rFonts w:ascii="Lucida Bright" w:hAnsi="Lucida Bright" w:cstheme="minorHAnsi"/>
          <w:b/>
          <w:bCs/>
          <w:sz w:val="20"/>
        </w:rPr>
        <w:tab/>
      </w:r>
      <w:r w:rsidR="000D7F18" w:rsidRPr="00882C60">
        <w:rPr>
          <w:rFonts w:ascii="Lucida Bright" w:hAnsi="Lucida Bright" w:cstheme="minorHAnsi"/>
          <w:b/>
          <w:bCs/>
          <w:sz w:val="20"/>
        </w:rPr>
        <w:tab/>
      </w:r>
      <w:r w:rsidR="000D7F18" w:rsidRPr="00882C60">
        <w:rPr>
          <w:rFonts w:ascii="Lucida Bright" w:hAnsi="Lucida Bright" w:cstheme="minorHAnsi"/>
          <w:b/>
          <w:bCs/>
          <w:sz w:val="20"/>
        </w:rPr>
        <w:tab/>
      </w:r>
      <w:r w:rsidR="000D7F18" w:rsidRPr="00882C60">
        <w:rPr>
          <w:rFonts w:ascii="Lucida Bright" w:hAnsi="Lucida Bright" w:cstheme="minorHAnsi"/>
          <w:b/>
          <w:bCs/>
          <w:sz w:val="20"/>
        </w:rPr>
        <w:tab/>
      </w:r>
      <w:r w:rsidR="007C41A4" w:rsidRPr="00882C60">
        <w:rPr>
          <w:rFonts w:ascii="Lucida Bright" w:hAnsi="Lucida Bright" w:cstheme="minorHAnsi"/>
          <w:b/>
          <w:bCs/>
          <w:sz w:val="20"/>
        </w:rPr>
        <w:tab/>
      </w:r>
      <w:r w:rsidR="000D7F18" w:rsidRPr="00882C60">
        <w:rPr>
          <w:rFonts w:ascii="Lucida Bright" w:hAnsi="Lucida Bright" w:cstheme="minorHAnsi"/>
          <w:b/>
          <w:bCs/>
          <w:sz w:val="20"/>
        </w:rPr>
        <w:t>Nov 201</w:t>
      </w:r>
      <w:r w:rsidR="00D771C6" w:rsidRPr="00882C60">
        <w:rPr>
          <w:rFonts w:ascii="Lucida Bright" w:hAnsi="Lucida Bright" w:cstheme="minorHAnsi"/>
          <w:b/>
          <w:bCs/>
          <w:sz w:val="20"/>
        </w:rPr>
        <w:t>5</w:t>
      </w:r>
      <w:r w:rsidRPr="00882C60">
        <w:rPr>
          <w:rFonts w:ascii="Lucida Bright" w:hAnsi="Lucida Bright" w:cstheme="minorHAnsi"/>
          <w:b/>
          <w:bCs/>
          <w:sz w:val="20"/>
        </w:rPr>
        <w:t xml:space="preserve"> - Sept 201</w:t>
      </w:r>
      <w:r w:rsidR="00D771C6" w:rsidRPr="00882C60">
        <w:rPr>
          <w:rFonts w:ascii="Lucida Bright" w:hAnsi="Lucida Bright" w:cstheme="minorHAnsi"/>
          <w:b/>
          <w:bCs/>
          <w:sz w:val="20"/>
        </w:rPr>
        <w:t>7</w:t>
      </w:r>
    </w:p>
    <w:p w14:paraId="5800B155" w14:textId="77777777" w:rsidR="00347472" w:rsidRPr="00347472" w:rsidRDefault="00347472" w:rsidP="00347472">
      <w:pPr>
        <w:pStyle w:val="Standard"/>
        <w:spacing w:after="0"/>
        <w:jc w:val="both"/>
        <w:rPr>
          <w:rFonts w:ascii="Lucida Bright" w:hAnsi="Lucida Bright" w:cstheme="minorHAnsi"/>
          <w:b/>
          <w:bCs/>
          <w:sz w:val="20"/>
        </w:rPr>
      </w:pPr>
      <w:r w:rsidRPr="00347472">
        <w:rPr>
          <w:rFonts w:ascii="Lucida Bright" w:hAnsi="Lucida Bright" w:cstheme="minorHAnsi"/>
          <w:b/>
          <w:bCs/>
          <w:sz w:val="20"/>
        </w:rPr>
        <w:t>Business Analyst</w:t>
      </w:r>
    </w:p>
    <w:p w14:paraId="240E69E1" w14:textId="77777777" w:rsidR="00347472" w:rsidRPr="00882C60" w:rsidRDefault="00347472">
      <w:pPr>
        <w:pStyle w:val="Standard"/>
        <w:spacing w:after="0"/>
        <w:jc w:val="both"/>
        <w:rPr>
          <w:rFonts w:ascii="Lucida Bright" w:hAnsi="Lucida Bright" w:cstheme="minorHAnsi"/>
          <w:b/>
          <w:bCs/>
          <w:sz w:val="20"/>
        </w:rPr>
      </w:pPr>
    </w:p>
    <w:p w14:paraId="5357107B" w14:textId="3FB97CA1" w:rsidR="003E6199" w:rsidRDefault="00022F2D">
      <w:pPr>
        <w:pStyle w:val="ListParagraph1"/>
        <w:numPr>
          <w:ilvl w:val="0"/>
          <w:numId w:val="5"/>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Disintegration of high-level information into details with abstraction of low-level information as well as Function Point counting, Survey execution, Statistical analysis</w:t>
      </w:r>
    </w:p>
    <w:p w14:paraId="43F809F8" w14:textId="50DD105D" w:rsidR="00910FE2" w:rsidRPr="00910FE2" w:rsidRDefault="00910FE2" w:rsidP="00910FE2">
      <w:pPr>
        <w:pStyle w:val="ListParagraph1"/>
        <w:numPr>
          <w:ilvl w:val="0"/>
          <w:numId w:val="5"/>
        </w:numPr>
        <w:suppressAutoHyphens/>
        <w:autoSpaceDN w:val="0"/>
        <w:spacing w:after="0" w:line="256" w:lineRule="auto"/>
        <w:jc w:val="both"/>
        <w:textAlignment w:val="baseline"/>
        <w:rPr>
          <w:rFonts w:ascii="Lucida Bright" w:hAnsi="Lucida Bright" w:cstheme="minorHAnsi"/>
          <w:sz w:val="20"/>
        </w:rPr>
      </w:pPr>
      <w:r w:rsidRPr="00910FE2">
        <w:rPr>
          <w:rFonts w:ascii="Lucida Bright" w:hAnsi="Lucida Bright" w:cstheme="minorHAnsi"/>
          <w:sz w:val="20"/>
        </w:rPr>
        <w:t>Used JIRA to manage requirements, defects, and testing cycles for HIPAA and ICD-10 projects.</w:t>
      </w:r>
    </w:p>
    <w:p w14:paraId="1B34D5E1" w14:textId="40EB90B3" w:rsidR="00910FE2" w:rsidRPr="00910FE2" w:rsidRDefault="00910FE2" w:rsidP="00910FE2">
      <w:pPr>
        <w:pStyle w:val="ListParagraph1"/>
        <w:numPr>
          <w:ilvl w:val="0"/>
          <w:numId w:val="5"/>
        </w:numPr>
        <w:suppressAutoHyphens/>
        <w:autoSpaceDN w:val="0"/>
        <w:spacing w:after="0" w:line="256" w:lineRule="auto"/>
        <w:jc w:val="both"/>
        <w:textAlignment w:val="baseline"/>
        <w:rPr>
          <w:rFonts w:ascii="Lucida Bright" w:hAnsi="Lucida Bright" w:cstheme="minorHAnsi"/>
          <w:sz w:val="20"/>
        </w:rPr>
      </w:pPr>
      <w:r w:rsidRPr="00910FE2">
        <w:rPr>
          <w:rFonts w:ascii="Lucida Bright" w:hAnsi="Lucida Bright" w:cstheme="minorHAnsi"/>
          <w:sz w:val="20"/>
        </w:rPr>
        <w:t>Prepared test cases and UAT scenarios, partnering with QA to validate compliance and EDI transactions.</w:t>
      </w:r>
    </w:p>
    <w:p w14:paraId="2A19CE6D" w14:textId="48ABB2D2" w:rsidR="00910FE2" w:rsidRPr="00910FE2" w:rsidRDefault="00910FE2" w:rsidP="00910FE2">
      <w:pPr>
        <w:pStyle w:val="ListParagraph1"/>
        <w:numPr>
          <w:ilvl w:val="0"/>
          <w:numId w:val="5"/>
        </w:numPr>
        <w:suppressAutoHyphens/>
        <w:autoSpaceDN w:val="0"/>
        <w:spacing w:after="0" w:line="256" w:lineRule="auto"/>
        <w:jc w:val="both"/>
        <w:textAlignment w:val="baseline"/>
        <w:rPr>
          <w:rFonts w:ascii="Lucida Bright" w:hAnsi="Lucida Bright" w:cstheme="minorHAnsi"/>
          <w:sz w:val="20"/>
        </w:rPr>
      </w:pPr>
      <w:r w:rsidRPr="00910FE2">
        <w:rPr>
          <w:rFonts w:ascii="Lucida Bright" w:hAnsi="Lucida Bright" w:cstheme="minorHAnsi"/>
          <w:sz w:val="20"/>
        </w:rPr>
        <w:t>Supported defect triage and retesting to ensure resolution aligned with sprint timelines.</w:t>
      </w:r>
    </w:p>
    <w:p w14:paraId="49EF050E" w14:textId="3B10FA59" w:rsidR="00910FE2" w:rsidRPr="00882C60" w:rsidRDefault="00910FE2" w:rsidP="00910FE2">
      <w:pPr>
        <w:pStyle w:val="ListParagraph1"/>
        <w:numPr>
          <w:ilvl w:val="0"/>
          <w:numId w:val="5"/>
        </w:numPr>
        <w:suppressAutoHyphens/>
        <w:autoSpaceDN w:val="0"/>
        <w:spacing w:after="0" w:line="256" w:lineRule="auto"/>
        <w:contextualSpacing w:val="0"/>
        <w:jc w:val="both"/>
        <w:textAlignment w:val="baseline"/>
        <w:rPr>
          <w:rFonts w:ascii="Lucida Bright" w:hAnsi="Lucida Bright" w:cstheme="minorHAnsi"/>
          <w:sz w:val="20"/>
        </w:rPr>
      </w:pPr>
      <w:r w:rsidRPr="00910FE2">
        <w:rPr>
          <w:rFonts w:ascii="Lucida Bright" w:hAnsi="Lucida Bright" w:cstheme="minorHAnsi"/>
          <w:sz w:val="20"/>
        </w:rPr>
        <w:t>Ensured traceability of requirements to test plans and executed regression testing for critical modules.</w:t>
      </w:r>
    </w:p>
    <w:p w14:paraId="4E201C6B" w14:textId="77777777" w:rsidR="003E6199" w:rsidRPr="00882C60" w:rsidRDefault="00022F2D" w:rsidP="00382748">
      <w:pPr>
        <w:pStyle w:val="ListParagraph"/>
        <w:numPr>
          <w:ilvl w:val="0"/>
          <w:numId w:val="2"/>
        </w:numPr>
        <w:spacing w:after="0"/>
        <w:jc w:val="both"/>
        <w:rPr>
          <w:rFonts w:ascii="Lucida Bright" w:hAnsi="Lucida Bright" w:cstheme="minorHAnsi"/>
          <w:sz w:val="20"/>
        </w:rPr>
      </w:pPr>
      <w:r w:rsidRPr="00882C60">
        <w:rPr>
          <w:rFonts w:ascii="Lucida Bright" w:hAnsi="Lucida Bright" w:cstheme="minorHAnsi"/>
          <w:sz w:val="20"/>
        </w:rPr>
        <w:t>Worked on HIPAA 5010 compliance and EDI 837transactions, ICD 10 Codes as well as created data flow and sequence diagrams to describe how EDI Healthcare Transaction set 837 was used to submit health care billing information.</w:t>
      </w:r>
    </w:p>
    <w:p w14:paraId="40EF17A0" w14:textId="77777777" w:rsidR="003E6199" w:rsidRPr="00882C60" w:rsidRDefault="00022F2D">
      <w:pPr>
        <w:pStyle w:val="ListParagraph1"/>
        <w:numPr>
          <w:ilvl w:val="0"/>
          <w:numId w:val="5"/>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Worked closely with the team to track tickets using HPSM and remedy tool in order to meet SLA requirement.</w:t>
      </w:r>
    </w:p>
    <w:p w14:paraId="2F6A3E67" w14:textId="77777777" w:rsidR="003E6199" w:rsidRPr="00882C60" w:rsidRDefault="00022F2D">
      <w:pPr>
        <w:pStyle w:val="ListParagraph1"/>
        <w:numPr>
          <w:ilvl w:val="0"/>
          <w:numId w:val="5"/>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Experience on validating and preparing ICD-9 codes list and identify any Invalid ICD-9 codes.</w:t>
      </w:r>
    </w:p>
    <w:p w14:paraId="19E8B0C4" w14:textId="77777777" w:rsidR="003E6199" w:rsidRPr="00882C60" w:rsidRDefault="00022F2D">
      <w:pPr>
        <w:pStyle w:val="ListParagraph1"/>
        <w:numPr>
          <w:ilvl w:val="0"/>
          <w:numId w:val="5"/>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Experienced working on ICD-10 implementation and handled conversion of ICD-9 to ICD-10 codes based on General Equivalence Mappings GEM</w:t>
      </w:r>
    </w:p>
    <w:p w14:paraId="0ED1FD4A" w14:textId="77777777" w:rsidR="003E6199" w:rsidRPr="00882C60" w:rsidRDefault="00022F2D">
      <w:pPr>
        <w:pStyle w:val="ListParagraph1"/>
        <w:numPr>
          <w:ilvl w:val="0"/>
          <w:numId w:val="5"/>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Experience with EMR implementation and post-implementation support.</w:t>
      </w:r>
    </w:p>
    <w:p w14:paraId="28EEA832" w14:textId="77777777" w:rsidR="003E6199" w:rsidRPr="00882C60" w:rsidRDefault="00022F2D">
      <w:pPr>
        <w:pStyle w:val="ListParagraph1"/>
        <w:numPr>
          <w:ilvl w:val="0"/>
          <w:numId w:val="5"/>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Have proven business insight and the technical know-how to implement large-scale EMR and EHR engagements.</w:t>
      </w:r>
    </w:p>
    <w:p w14:paraId="66B7555C" w14:textId="221F898B" w:rsidR="003E6199" w:rsidRPr="004B6B57" w:rsidRDefault="004B6B57" w:rsidP="004B6B57">
      <w:pPr>
        <w:pStyle w:val="ListParagraph1"/>
        <w:numPr>
          <w:ilvl w:val="0"/>
          <w:numId w:val="5"/>
        </w:numPr>
        <w:suppressAutoHyphens/>
        <w:autoSpaceDN w:val="0"/>
        <w:spacing w:after="0" w:line="256" w:lineRule="auto"/>
        <w:jc w:val="both"/>
        <w:textAlignment w:val="baseline"/>
        <w:rPr>
          <w:rFonts w:ascii="Lucida Bright" w:hAnsi="Lucida Bright" w:cstheme="minorHAnsi"/>
          <w:sz w:val="20"/>
        </w:rPr>
      </w:pPr>
      <w:r w:rsidRPr="004B6B57">
        <w:rPr>
          <w:rFonts w:ascii="Lucida Bright" w:hAnsi="Lucida Bright" w:cstheme="minorHAnsi"/>
          <w:sz w:val="20"/>
        </w:rPr>
        <w:t>Experience in developing Reports, Charts, Dashboards using Power BI Desktop and manage security based on requirements</w:t>
      </w:r>
    </w:p>
    <w:p w14:paraId="2252AA67" w14:textId="77777777" w:rsidR="003E6199" w:rsidRPr="00882C60" w:rsidRDefault="00022F2D">
      <w:pPr>
        <w:pStyle w:val="ListParagraph1"/>
        <w:numPr>
          <w:ilvl w:val="0"/>
          <w:numId w:val="5"/>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Worked with 837, UB92, UB04, CMS 1500 claims and HIPAA 835, 270/271, 276/277, 278 transactions.</w:t>
      </w:r>
    </w:p>
    <w:p w14:paraId="585FEE2F" w14:textId="77777777" w:rsidR="003E6199" w:rsidRPr="00882C60" w:rsidRDefault="00022F2D">
      <w:pPr>
        <w:pStyle w:val="ListParagraph1"/>
        <w:numPr>
          <w:ilvl w:val="0"/>
          <w:numId w:val="5"/>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Worked on EDI transactions: 270, 271, 834, 835, and 837 (P.I.D) to identify key data set elements for designated record set. Interacted with Claims, Payments and Enrollment hence analyzing and documenting related business processes.</w:t>
      </w:r>
    </w:p>
    <w:p w14:paraId="4BADE15B" w14:textId="77777777" w:rsidR="003E6199" w:rsidRPr="00882C60" w:rsidRDefault="00022F2D">
      <w:pPr>
        <w:pStyle w:val="ListParagraph1"/>
        <w:numPr>
          <w:ilvl w:val="0"/>
          <w:numId w:val="5"/>
        </w:numPr>
        <w:suppressAutoHyphens/>
        <w:autoSpaceDN w:val="0"/>
        <w:spacing w:after="0" w:line="256" w:lineRule="auto"/>
        <w:contextualSpacing w:val="0"/>
        <w:jc w:val="both"/>
        <w:textAlignment w:val="baseline"/>
        <w:rPr>
          <w:rFonts w:ascii="Lucida Bright" w:hAnsi="Lucida Bright" w:cstheme="minorHAnsi"/>
          <w:sz w:val="20"/>
        </w:rPr>
      </w:pPr>
      <w:r w:rsidRPr="00882C60">
        <w:rPr>
          <w:rFonts w:ascii="Lucida Bright" w:hAnsi="Lucida Bright" w:cstheme="minorHAnsi"/>
          <w:sz w:val="20"/>
        </w:rPr>
        <w:t>Extensive experience on creation, modification, implementation as well as tracking of use cases and conducted all components of testing including test plans, test cases, and defect tracking and reporting.</w:t>
      </w:r>
    </w:p>
    <w:p w14:paraId="0DE441DF" w14:textId="77777777" w:rsidR="003E6199" w:rsidRPr="00882C60" w:rsidRDefault="003E6199">
      <w:pPr>
        <w:pStyle w:val="Standard"/>
        <w:spacing w:after="0"/>
        <w:jc w:val="both"/>
        <w:rPr>
          <w:rFonts w:ascii="Lucida Bright" w:hAnsi="Lucida Bright" w:cstheme="minorHAnsi"/>
          <w:b/>
          <w:bCs/>
          <w:color w:val="1F4E79"/>
          <w:sz w:val="20"/>
        </w:rPr>
      </w:pPr>
    </w:p>
    <w:p w14:paraId="3D6EC8C2" w14:textId="77777777" w:rsidR="003E6199" w:rsidRPr="00914592" w:rsidRDefault="003E6199">
      <w:pPr>
        <w:pStyle w:val="Standard"/>
        <w:tabs>
          <w:tab w:val="left" w:pos="2745"/>
        </w:tabs>
        <w:spacing w:after="0"/>
        <w:jc w:val="both"/>
        <w:rPr>
          <w:rFonts w:ascii="Lucida Bright" w:hAnsi="Lucida Bright" w:cstheme="minorHAnsi"/>
          <w:sz w:val="20"/>
        </w:rPr>
      </w:pPr>
    </w:p>
    <w:p w14:paraId="5E1881BB" w14:textId="7E0DAE40" w:rsidR="003E6199" w:rsidRPr="00213921" w:rsidRDefault="00213921">
      <w:pPr>
        <w:rPr>
          <w:rFonts w:ascii="Lucida Bright" w:hAnsi="Lucida Bright"/>
          <w:b/>
          <w:bCs/>
          <w:sz w:val="20"/>
        </w:rPr>
      </w:pPr>
      <w:r w:rsidRPr="00213921">
        <w:rPr>
          <w:rFonts w:ascii="Lucida Bright" w:hAnsi="Lucida Bright"/>
          <w:b/>
          <w:bCs/>
          <w:sz w:val="20"/>
        </w:rPr>
        <w:t>Education Details:</w:t>
      </w:r>
    </w:p>
    <w:p w14:paraId="6DE2D8C4" w14:textId="4053C56D" w:rsidR="00213921" w:rsidRPr="00213921" w:rsidRDefault="00213921" w:rsidP="00213921">
      <w:pPr>
        <w:pStyle w:val="ListParagraph"/>
        <w:numPr>
          <w:ilvl w:val="0"/>
          <w:numId w:val="23"/>
        </w:numPr>
        <w:rPr>
          <w:rFonts w:ascii="Lucida Bright" w:hAnsi="Lucida Bright"/>
          <w:sz w:val="20"/>
        </w:rPr>
      </w:pPr>
      <w:r w:rsidRPr="00213921">
        <w:rPr>
          <w:rFonts w:ascii="Lucida Bright" w:hAnsi="Lucida Bright"/>
          <w:sz w:val="20"/>
        </w:rPr>
        <w:t>Bachelor of computer science at Strayer University Arlington, VA, DEC 2011</w:t>
      </w:r>
    </w:p>
    <w:p w14:paraId="3CED7E29" w14:textId="77777777" w:rsidR="00213921" w:rsidRDefault="00213921"/>
    <w:sectPr w:rsidR="00213921">
      <w:pgSz w:w="14570" w:h="20636"/>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16E1"/>
    <w:multiLevelType w:val="hybridMultilevel"/>
    <w:tmpl w:val="B14A1820"/>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C3C94"/>
    <w:multiLevelType w:val="hybridMultilevel"/>
    <w:tmpl w:val="94B681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913542"/>
    <w:multiLevelType w:val="multilevel"/>
    <w:tmpl w:val="0991354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C001CA4"/>
    <w:multiLevelType w:val="hybridMultilevel"/>
    <w:tmpl w:val="F1201F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D96CFE"/>
    <w:multiLevelType w:val="multilevel"/>
    <w:tmpl w:val="20C0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F4E19"/>
    <w:multiLevelType w:val="multilevel"/>
    <w:tmpl w:val="104F4E19"/>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E277A57"/>
    <w:multiLevelType w:val="multilevel"/>
    <w:tmpl w:val="4718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52F7D"/>
    <w:multiLevelType w:val="hybridMultilevel"/>
    <w:tmpl w:val="F1D2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D7558C"/>
    <w:multiLevelType w:val="multilevel"/>
    <w:tmpl w:val="00000006"/>
    <w:lvl w:ilvl="0">
      <w:start w:val="1"/>
      <w:numFmt w:val="bullet"/>
      <w:lvlText w:val=""/>
      <w:lvlJc w:val="left"/>
      <w:pPr>
        <w:tabs>
          <w:tab w:val="num" w:pos="927"/>
        </w:tabs>
        <w:ind w:left="927" w:hanging="360"/>
      </w:pPr>
      <w:rPr>
        <w:rFonts w:ascii="Symbol" w:hAnsi="Symbol"/>
        <w:color w:val="00000A"/>
      </w:rPr>
    </w:lvl>
    <w:lvl w:ilvl="1">
      <w:start w:val="1"/>
      <w:numFmt w:val="bullet"/>
      <w:lvlText w:val=""/>
      <w:lvlJc w:val="left"/>
      <w:pPr>
        <w:tabs>
          <w:tab w:val="num" w:pos="1800"/>
        </w:tabs>
        <w:ind w:left="1800" w:hanging="360"/>
      </w:pPr>
      <w:rPr>
        <w:rFonts w:ascii="Symbol" w:hAnsi="Symbol" w:cs="Times New Roman"/>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rPr>
    </w:lvl>
    <w:lvl w:ilvl="8">
      <w:start w:val="1"/>
      <w:numFmt w:val="bullet"/>
      <w:lvlText w:val=""/>
      <w:lvlJc w:val="left"/>
      <w:pPr>
        <w:tabs>
          <w:tab w:val="num" w:pos="6840"/>
        </w:tabs>
        <w:ind w:left="6840" w:hanging="360"/>
      </w:pPr>
      <w:rPr>
        <w:rFonts w:ascii="Wingdings" w:hAnsi="Wingdings"/>
      </w:rPr>
    </w:lvl>
  </w:abstractNum>
  <w:abstractNum w:abstractNumId="9" w15:restartNumberingAfterBreak="0">
    <w:nsid w:val="254334D5"/>
    <w:multiLevelType w:val="hybridMultilevel"/>
    <w:tmpl w:val="0FE2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F68C4"/>
    <w:multiLevelType w:val="hybridMultilevel"/>
    <w:tmpl w:val="FB42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96316"/>
    <w:multiLevelType w:val="hybridMultilevel"/>
    <w:tmpl w:val="6FD80F4A"/>
    <w:lvl w:ilvl="0" w:tplc="DC5AE308">
      <w:start w:val="1"/>
      <w:numFmt w:val="bullet"/>
      <w:pStyle w:val="Responsibilities"/>
      <w:lvlText w:val="-"/>
      <w:lvlJc w:val="left"/>
      <w:pPr>
        <w:ind w:left="360" w:hanging="360"/>
      </w:pPr>
      <w:rPr>
        <w:rFonts w:ascii="HelveticaNeueLT Std Lt" w:hAnsi="HelveticaNeueLT Std L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383462C9"/>
    <w:multiLevelType w:val="hybridMultilevel"/>
    <w:tmpl w:val="156AF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B72CF"/>
    <w:multiLevelType w:val="multilevel"/>
    <w:tmpl w:val="8F96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7433F"/>
    <w:multiLevelType w:val="multilevel"/>
    <w:tmpl w:val="4567433F"/>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45C025AA"/>
    <w:multiLevelType w:val="multilevel"/>
    <w:tmpl w:val="350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C4A0A"/>
    <w:multiLevelType w:val="multilevel"/>
    <w:tmpl w:val="315C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21B72"/>
    <w:multiLevelType w:val="multilevel"/>
    <w:tmpl w:val="4FC21B7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512A749D"/>
    <w:multiLevelType w:val="multilevel"/>
    <w:tmpl w:val="FDE2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14B56"/>
    <w:multiLevelType w:val="multilevel"/>
    <w:tmpl w:val="56E14B5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5F423025"/>
    <w:multiLevelType w:val="multilevel"/>
    <w:tmpl w:val="5F423025"/>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63C96083"/>
    <w:multiLevelType w:val="hybridMultilevel"/>
    <w:tmpl w:val="8AA66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3737F8"/>
    <w:multiLevelType w:val="hybridMultilevel"/>
    <w:tmpl w:val="E8E2B948"/>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1241108">
    <w:abstractNumId w:val="2"/>
  </w:num>
  <w:num w:numId="2" w16cid:durableId="1222331453">
    <w:abstractNumId w:val="5"/>
  </w:num>
  <w:num w:numId="3" w16cid:durableId="2145614415">
    <w:abstractNumId w:val="14"/>
  </w:num>
  <w:num w:numId="4" w16cid:durableId="523639637">
    <w:abstractNumId w:val="19"/>
  </w:num>
  <w:num w:numId="5" w16cid:durableId="2097700574">
    <w:abstractNumId w:val="20"/>
  </w:num>
  <w:num w:numId="6" w16cid:durableId="140580349">
    <w:abstractNumId w:val="17"/>
  </w:num>
  <w:num w:numId="7" w16cid:durableId="170803247">
    <w:abstractNumId w:val="3"/>
  </w:num>
  <w:num w:numId="8" w16cid:durableId="1908568627">
    <w:abstractNumId w:val="22"/>
  </w:num>
  <w:num w:numId="9" w16cid:durableId="1024402614">
    <w:abstractNumId w:val="0"/>
  </w:num>
  <w:num w:numId="10" w16cid:durableId="1771122199">
    <w:abstractNumId w:val="21"/>
  </w:num>
  <w:num w:numId="11" w16cid:durableId="2066025093">
    <w:abstractNumId w:val="11"/>
  </w:num>
  <w:num w:numId="12" w16cid:durableId="1529296214">
    <w:abstractNumId w:val="7"/>
  </w:num>
  <w:num w:numId="13" w16cid:durableId="881132127">
    <w:abstractNumId w:val="12"/>
  </w:num>
  <w:num w:numId="14" w16cid:durableId="410857702">
    <w:abstractNumId w:val="9"/>
  </w:num>
  <w:num w:numId="15" w16cid:durableId="279840820">
    <w:abstractNumId w:val="10"/>
  </w:num>
  <w:num w:numId="16" w16cid:durableId="106850811">
    <w:abstractNumId w:val="8"/>
  </w:num>
  <w:num w:numId="17" w16cid:durableId="1636909587">
    <w:abstractNumId w:val="15"/>
  </w:num>
  <w:num w:numId="18" w16cid:durableId="1030644214">
    <w:abstractNumId w:val="6"/>
  </w:num>
  <w:num w:numId="19" w16cid:durableId="1289893290">
    <w:abstractNumId w:val="18"/>
  </w:num>
  <w:num w:numId="20" w16cid:durableId="2020499703">
    <w:abstractNumId w:val="4"/>
  </w:num>
  <w:num w:numId="21" w16cid:durableId="837423744">
    <w:abstractNumId w:val="13"/>
  </w:num>
  <w:num w:numId="22" w16cid:durableId="883129450">
    <w:abstractNumId w:val="16"/>
  </w:num>
  <w:num w:numId="23" w16cid:durableId="477115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960"/>
    <w:rsid w:val="9F7E0AA0"/>
    <w:rsid w:val="AFFFFE46"/>
    <w:rsid w:val="BAFFA1AD"/>
    <w:rsid w:val="C17FBAB5"/>
    <w:rsid w:val="CE2FF036"/>
    <w:rsid w:val="DFDF5029"/>
    <w:rsid w:val="EF9AD704"/>
    <w:rsid w:val="FA85183F"/>
    <w:rsid w:val="FDB6DACD"/>
    <w:rsid w:val="FEFDAEA7"/>
    <w:rsid w:val="FFD638B1"/>
    <w:rsid w:val="0000526A"/>
    <w:rsid w:val="00015037"/>
    <w:rsid w:val="00015DC4"/>
    <w:rsid w:val="00022F2D"/>
    <w:rsid w:val="00024DC5"/>
    <w:rsid w:val="00033F27"/>
    <w:rsid w:val="000373AD"/>
    <w:rsid w:val="00047FF9"/>
    <w:rsid w:val="000D7F18"/>
    <w:rsid w:val="000F0AC2"/>
    <w:rsid w:val="000F2C04"/>
    <w:rsid w:val="000F3032"/>
    <w:rsid w:val="000F35FB"/>
    <w:rsid w:val="0011562C"/>
    <w:rsid w:val="00122C8E"/>
    <w:rsid w:val="00134F95"/>
    <w:rsid w:val="001652B6"/>
    <w:rsid w:val="00195991"/>
    <w:rsid w:val="001A27E8"/>
    <w:rsid w:val="001A6C8E"/>
    <w:rsid w:val="001B2962"/>
    <w:rsid w:val="00213921"/>
    <w:rsid w:val="00230DF3"/>
    <w:rsid w:val="002524C2"/>
    <w:rsid w:val="00290DC8"/>
    <w:rsid w:val="002923A2"/>
    <w:rsid w:val="002A51DD"/>
    <w:rsid w:val="002B763B"/>
    <w:rsid w:val="002C5918"/>
    <w:rsid w:val="002D7B73"/>
    <w:rsid w:val="002E181B"/>
    <w:rsid w:val="00302266"/>
    <w:rsid w:val="00305308"/>
    <w:rsid w:val="00330A51"/>
    <w:rsid w:val="00342C3E"/>
    <w:rsid w:val="00347472"/>
    <w:rsid w:val="00357296"/>
    <w:rsid w:val="00382748"/>
    <w:rsid w:val="00385167"/>
    <w:rsid w:val="003D0F8E"/>
    <w:rsid w:val="003D5002"/>
    <w:rsid w:val="003E6199"/>
    <w:rsid w:val="003F4BA2"/>
    <w:rsid w:val="003F510D"/>
    <w:rsid w:val="003F5BE5"/>
    <w:rsid w:val="0040710D"/>
    <w:rsid w:val="00410661"/>
    <w:rsid w:val="004159A6"/>
    <w:rsid w:val="00434D7B"/>
    <w:rsid w:val="00453703"/>
    <w:rsid w:val="004638FE"/>
    <w:rsid w:val="00464ABD"/>
    <w:rsid w:val="004715A3"/>
    <w:rsid w:val="004A585F"/>
    <w:rsid w:val="004B6B57"/>
    <w:rsid w:val="004C4C9E"/>
    <w:rsid w:val="004C51B5"/>
    <w:rsid w:val="004D7A10"/>
    <w:rsid w:val="005378B2"/>
    <w:rsid w:val="0055153C"/>
    <w:rsid w:val="005963F5"/>
    <w:rsid w:val="005D5B79"/>
    <w:rsid w:val="00624598"/>
    <w:rsid w:val="00630E0E"/>
    <w:rsid w:val="00664BAA"/>
    <w:rsid w:val="006979A5"/>
    <w:rsid w:val="006B79F2"/>
    <w:rsid w:val="006E0502"/>
    <w:rsid w:val="006F73CB"/>
    <w:rsid w:val="007138C4"/>
    <w:rsid w:val="0073161E"/>
    <w:rsid w:val="00732B58"/>
    <w:rsid w:val="0074748A"/>
    <w:rsid w:val="00790992"/>
    <w:rsid w:val="007A74C1"/>
    <w:rsid w:val="007B06DE"/>
    <w:rsid w:val="007C41A4"/>
    <w:rsid w:val="007D6F99"/>
    <w:rsid w:val="007E3073"/>
    <w:rsid w:val="007F0D53"/>
    <w:rsid w:val="00822497"/>
    <w:rsid w:val="00846F94"/>
    <w:rsid w:val="00882C60"/>
    <w:rsid w:val="008A6641"/>
    <w:rsid w:val="008B2654"/>
    <w:rsid w:val="008B4F37"/>
    <w:rsid w:val="008D7B82"/>
    <w:rsid w:val="008E7621"/>
    <w:rsid w:val="00910FE2"/>
    <w:rsid w:val="00914592"/>
    <w:rsid w:val="009235C9"/>
    <w:rsid w:val="00926871"/>
    <w:rsid w:val="00940703"/>
    <w:rsid w:val="00942028"/>
    <w:rsid w:val="00944507"/>
    <w:rsid w:val="009722FB"/>
    <w:rsid w:val="00995B07"/>
    <w:rsid w:val="009C4C67"/>
    <w:rsid w:val="00A42DA5"/>
    <w:rsid w:val="00A540C4"/>
    <w:rsid w:val="00A91869"/>
    <w:rsid w:val="00AB214D"/>
    <w:rsid w:val="00AF3F05"/>
    <w:rsid w:val="00B364AD"/>
    <w:rsid w:val="00B4606E"/>
    <w:rsid w:val="00B85F4F"/>
    <w:rsid w:val="00B90F98"/>
    <w:rsid w:val="00BA47D0"/>
    <w:rsid w:val="00BE2EBE"/>
    <w:rsid w:val="00BE6A28"/>
    <w:rsid w:val="00C10D8D"/>
    <w:rsid w:val="00C1515E"/>
    <w:rsid w:val="00C20860"/>
    <w:rsid w:val="00C25960"/>
    <w:rsid w:val="00C35944"/>
    <w:rsid w:val="00C42E06"/>
    <w:rsid w:val="00CA1004"/>
    <w:rsid w:val="00CB778E"/>
    <w:rsid w:val="00CC2A57"/>
    <w:rsid w:val="00CF041B"/>
    <w:rsid w:val="00D31CF6"/>
    <w:rsid w:val="00D75B15"/>
    <w:rsid w:val="00D771C6"/>
    <w:rsid w:val="00DA6D3F"/>
    <w:rsid w:val="00DD0DC5"/>
    <w:rsid w:val="00DE3031"/>
    <w:rsid w:val="00E1308A"/>
    <w:rsid w:val="00E42C2F"/>
    <w:rsid w:val="00E452A4"/>
    <w:rsid w:val="00E525F2"/>
    <w:rsid w:val="00E5537C"/>
    <w:rsid w:val="00E61A09"/>
    <w:rsid w:val="00E66B9C"/>
    <w:rsid w:val="00E81DC0"/>
    <w:rsid w:val="00EE5B68"/>
    <w:rsid w:val="00F2130D"/>
    <w:rsid w:val="00F26246"/>
    <w:rsid w:val="00F406B4"/>
    <w:rsid w:val="00F67C6C"/>
    <w:rsid w:val="00F746D3"/>
    <w:rsid w:val="00F87C44"/>
    <w:rsid w:val="00FA1AB4"/>
    <w:rsid w:val="00FA43F0"/>
    <w:rsid w:val="00FC35AC"/>
    <w:rsid w:val="00FD27F2"/>
    <w:rsid w:val="1BFE85F7"/>
    <w:rsid w:val="5F792D21"/>
    <w:rsid w:val="6777DB6D"/>
    <w:rsid w:val="6E75ED96"/>
    <w:rsid w:val="6EE729D9"/>
    <w:rsid w:val="75BFE671"/>
    <w:rsid w:val="777F5E32"/>
    <w:rsid w:val="77A82872"/>
    <w:rsid w:val="7AFFF76C"/>
    <w:rsid w:val="7DD6C699"/>
    <w:rsid w:val="7DF6E8B2"/>
    <w:rsid w:val="7EA66B08"/>
    <w:rsid w:val="7EBF4C15"/>
    <w:rsid w:val="7FEF2DCB"/>
    <w:rsid w:val="7FFFC821"/>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93896"/>
  <w15:docId w15:val="{399118FB-79DA-4848-904A-8E58CEE28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sz w:val="22"/>
      <w:lang w:val="en-US"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customStyle="1" w:styleId="ListParagraph1">
    <w:name w:val="List Paragraph1"/>
    <w:basedOn w:val="Normal"/>
    <w:qFormat/>
    <w:pPr>
      <w:ind w:left="720"/>
      <w:contextualSpacing/>
    </w:pPr>
  </w:style>
  <w:style w:type="character" w:customStyle="1" w:styleId="HeaderChar">
    <w:name w:val="Header Char"/>
    <w:basedOn w:val="DefaultParagraphFont"/>
    <w:link w:val="Header"/>
    <w:uiPriority w:val="99"/>
    <w:qFormat/>
    <w:rPr>
      <w:rFonts w:cs="Mangal"/>
    </w:rPr>
  </w:style>
  <w:style w:type="character" w:customStyle="1" w:styleId="FooterChar">
    <w:name w:val="Footer Char"/>
    <w:basedOn w:val="DefaultParagraphFont"/>
    <w:link w:val="Footer"/>
    <w:uiPriority w:val="99"/>
    <w:qFormat/>
    <w:rPr>
      <w:rFonts w:cs="Mangal"/>
    </w:rPr>
  </w:style>
  <w:style w:type="paragraph" w:customStyle="1" w:styleId="Standard">
    <w:name w:val="Standard"/>
    <w:qFormat/>
    <w:pPr>
      <w:suppressAutoHyphens/>
      <w:autoSpaceDN w:val="0"/>
      <w:spacing w:line="256" w:lineRule="auto"/>
      <w:textAlignment w:val="baseline"/>
    </w:pPr>
    <w:rPr>
      <w:rFonts w:ascii="Calibri" w:eastAsia="SimSun" w:hAnsi="Calibri" w:cs="Mangal"/>
      <w:kern w:val="3"/>
      <w:sz w:val="22"/>
      <w:lang w:val="en-US" w:eastAsia="en-US" w:bidi="hi-IN"/>
    </w:rPr>
  </w:style>
  <w:style w:type="paragraph" w:styleId="ListParagraph">
    <w:name w:val="List Paragraph"/>
    <w:aliases w:val="Indented Paragraph,Bullet 1,Use Case List Paragraph,b1,Bullet for no #'s,B1"/>
    <w:basedOn w:val="Normal"/>
    <w:link w:val="ListParagraphChar"/>
    <w:uiPriority w:val="99"/>
    <w:qFormat/>
    <w:rsid w:val="00914592"/>
    <w:pPr>
      <w:ind w:left="720"/>
      <w:contextualSpacing/>
    </w:pPr>
  </w:style>
  <w:style w:type="character" w:customStyle="1" w:styleId="ListParagraphChar">
    <w:name w:val="List Paragraph Char"/>
    <w:aliases w:val="Indented Paragraph Char,Bullet 1 Char,Use Case List Paragraph Char,b1 Char,Bullet for no #'s Char,B1 Char"/>
    <w:basedOn w:val="DefaultParagraphFont"/>
    <w:link w:val="ListParagraph"/>
    <w:uiPriority w:val="99"/>
    <w:qFormat/>
    <w:locked/>
    <w:rsid w:val="00914592"/>
    <w:rPr>
      <w:rFonts w:cs="Mangal"/>
      <w:sz w:val="22"/>
      <w:lang w:val="en-US" w:eastAsia="en-US" w:bidi="hi-IN"/>
    </w:rPr>
  </w:style>
  <w:style w:type="paragraph" w:styleId="NoSpacing">
    <w:name w:val="No Spacing"/>
    <w:uiPriority w:val="1"/>
    <w:qFormat/>
    <w:rsid w:val="00914592"/>
    <w:pPr>
      <w:spacing w:after="0" w:line="240" w:lineRule="auto"/>
    </w:pPr>
    <w:rPr>
      <w:rFonts w:ascii="Times New Roman" w:eastAsia="Arial Unicode MS" w:hAnsi="Times New Roman" w:cs="Arial Unicode MS"/>
      <w:color w:val="000000"/>
      <w:sz w:val="24"/>
      <w:szCs w:val="24"/>
      <w:u w:color="000000"/>
      <w:lang w:val="en-US" w:eastAsia="en-US" w:bidi="te-IN"/>
    </w:rPr>
  </w:style>
  <w:style w:type="character" w:customStyle="1" w:styleId="ResponsibilitiesChar">
    <w:name w:val="Responsibilities Char"/>
    <w:link w:val="Responsibilities"/>
    <w:locked/>
    <w:rsid w:val="00914592"/>
    <w:rPr>
      <w:rFonts w:ascii="Segoe UI" w:eastAsia="Times New Roman" w:hAnsi="Segoe UI" w:cs="Segoe UI Light"/>
      <w:bCs/>
      <w:sz w:val="24"/>
      <w:szCs w:val="24"/>
    </w:rPr>
  </w:style>
  <w:style w:type="paragraph" w:customStyle="1" w:styleId="Responsibilities">
    <w:name w:val="Responsibilities"/>
    <w:basedOn w:val="ListParagraph"/>
    <w:link w:val="ResponsibilitiesChar"/>
    <w:qFormat/>
    <w:rsid w:val="00914592"/>
    <w:pPr>
      <w:numPr>
        <w:numId w:val="11"/>
      </w:numPr>
      <w:spacing w:afterLines="20" w:after="0" w:line="276" w:lineRule="auto"/>
      <w:contextualSpacing w:val="0"/>
    </w:pPr>
    <w:rPr>
      <w:rFonts w:ascii="Segoe UI" w:eastAsia="Times New Roman" w:hAnsi="Segoe UI" w:cs="Segoe UI Light"/>
      <w:bCs/>
      <w:sz w:val="24"/>
      <w:szCs w:val="24"/>
      <w:lang w:val="en-IN" w:eastAsia="en-IN" w:bidi="ar-SA"/>
    </w:rPr>
  </w:style>
  <w:style w:type="paragraph" w:styleId="BodyText">
    <w:name w:val="Body Text"/>
    <w:basedOn w:val="Normal"/>
    <w:link w:val="BodyTextChar"/>
    <w:uiPriority w:val="1"/>
    <w:qFormat/>
    <w:rsid w:val="00914592"/>
    <w:pPr>
      <w:widowControl w:val="0"/>
      <w:autoSpaceDE w:val="0"/>
      <w:autoSpaceDN w:val="0"/>
      <w:spacing w:after="0" w:line="240" w:lineRule="auto"/>
      <w:ind w:hanging="360"/>
    </w:pPr>
    <w:rPr>
      <w:rFonts w:ascii="Georgia" w:eastAsia="Georgia" w:hAnsi="Georgia" w:cs="Georgia"/>
      <w:sz w:val="21"/>
      <w:szCs w:val="21"/>
      <w:lang w:bidi="ar-SA"/>
    </w:rPr>
  </w:style>
  <w:style w:type="character" w:customStyle="1" w:styleId="BodyTextChar">
    <w:name w:val="Body Text Char"/>
    <w:basedOn w:val="DefaultParagraphFont"/>
    <w:link w:val="BodyText"/>
    <w:uiPriority w:val="1"/>
    <w:rsid w:val="00914592"/>
    <w:rPr>
      <w:rFonts w:ascii="Georgia" w:eastAsia="Georgia" w:hAnsi="Georgia" w:cs="Georgia"/>
      <w:sz w:val="21"/>
      <w:szCs w:val="21"/>
      <w:lang w:val="en-US" w:eastAsia="en-US"/>
    </w:rPr>
  </w:style>
  <w:style w:type="character" w:styleId="Strong">
    <w:name w:val="Strong"/>
    <w:basedOn w:val="DefaultParagraphFont"/>
    <w:uiPriority w:val="22"/>
    <w:qFormat/>
    <w:rsid w:val="003827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56886">
      <w:bodyDiv w:val="1"/>
      <w:marLeft w:val="0"/>
      <w:marRight w:val="0"/>
      <w:marTop w:val="0"/>
      <w:marBottom w:val="0"/>
      <w:divBdr>
        <w:top w:val="none" w:sz="0" w:space="0" w:color="auto"/>
        <w:left w:val="none" w:sz="0" w:space="0" w:color="auto"/>
        <w:bottom w:val="none" w:sz="0" w:space="0" w:color="auto"/>
        <w:right w:val="none" w:sz="0" w:space="0" w:color="auto"/>
      </w:divBdr>
    </w:div>
    <w:div w:id="208535733">
      <w:bodyDiv w:val="1"/>
      <w:marLeft w:val="0"/>
      <w:marRight w:val="0"/>
      <w:marTop w:val="0"/>
      <w:marBottom w:val="0"/>
      <w:divBdr>
        <w:top w:val="none" w:sz="0" w:space="0" w:color="auto"/>
        <w:left w:val="none" w:sz="0" w:space="0" w:color="auto"/>
        <w:bottom w:val="none" w:sz="0" w:space="0" w:color="auto"/>
        <w:right w:val="none" w:sz="0" w:space="0" w:color="auto"/>
      </w:divBdr>
    </w:div>
    <w:div w:id="222375088">
      <w:bodyDiv w:val="1"/>
      <w:marLeft w:val="0"/>
      <w:marRight w:val="0"/>
      <w:marTop w:val="0"/>
      <w:marBottom w:val="0"/>
      <w:divBdr>
        <w:top w:val="none" w:sz="0" w:space="0" w:color="auto"/>
        <w:left w:val="none" w:sz="0" w:space="0" w:color="auto"/>
        <w:bottom w:val="none" w:sz="0" w:space="0" w:color="auto"/>
        <w:right w:val="none" w:sz="0" w:space="0" w:color="auto"/>
      </w:divBdr>
    </w:div>
    <w:div w:id="347677616">
      <w:bodyDiv w:val="1"/>
      <w:marLeft w:val="0"/>
      <w:marRight w:val="0"/>
      <w:marTop w:val="0"/>
      <w:marBottom w:val="0"/>
      <w:divBdr>
        <w:top w:val="none" w:sz="0" w:space="0" w:color="auto"/>
        <w:left w:val="none" w:sz="0" w:space="0" w:color="auto"/>
        <w:bottom w:val="none" w:sz="0" w:space="0" w:color="auto"/>
        <w:right w:val="none" w:sz="0" w:space="0" w:color="auto"/>
      </w:divBdr>
    </w:div>
    <w:div w:id="375473500">
      <w:bodyDiv w:val="1"/>
      <w:marLeft w:val="0"/>
      <w:marRight w:val="0"/>
      <w:marTop w:val="0"/>
      <w:marBottom w:val="0"/>
      <w:divBdr>
        <w:top w:val="none" w:sz="0" w:space="0" w:color="auto"/>
        <w:left w:val="none" w:sz="0" w:space="0" w:color="auto"/>
        <w:bottom w:val="none" w:sz="0" w:space="0" w:color="auto"/>
        <w:right w:val="none" w:sz="0" w:space="0" w:color="auto"/>
      </w:divBdr>
    </w:div>
    <w:div w:id="440030357">
      <w:bodyDiv w:val="1"/>
      <w:marLeft w:val="0"/>
      <w:marRight w:val="0"/>
      <w:marTop w:val="0"/>
      <w:marBottom w:val="0"/>
      <w:divBdr>
        <w:top w:val="none" w:sz="0" w:space="0" w:color="auto"/>
        <w:left w:val="none" w:sz="0" w:space="0" w:color="auto"/>
        <w:bottom w:val="none" w:sz="0" w:space="0" w:color="auto"/>
        <w:right w:val="none" w:sz="0" w:space="0" w:color="auto"/>
      </w:divBdr>
    </w:div>
    <w:div w:id="445199854">
      <w:bodyDiv w:val="1"/>
      <w:marLeft w:val="0"/>
      <w:marRight w:val="0"/>
      <w:marTop w:val="0"/>
      <w:marBottom w:val="0"/>
      <w:divBdr>
        <w:top w:val="none" w:sz="0" w:space="0" w:color="auto"/>
        <w:left w:val="none" w:sz="0" w:space="0" w:color="auto"/>
        <w:bottom w:val="none" w:sz="0" w:space="0" w:color="auto"/>
        <w:right w:val="none" w:sz="0" w:space="0" w:color="auto"/>
      </w:divBdr>
    </w:div>
    <w:div w:id="451751093">
      <w:bodyDiv w:val="1"/>
      <w:marLeft w:val="0"/>
      <w:marRight w:val="0"/>
      <w:marTop w:val="0"/>
      <w:marBottom w:val="0"/>
      <w:divBdr>
        <w:top w:val="none" w:sz="0" w:space="0" w:color="auto"/>
        <w:left w:val="none" w:sz="0" w:space="0" w:color="auto"/>
        <w:bottom w:val="none" w:sz="0" w:space="0" w:color="auto"/>
        <w:right w:val="none" w:sz="0" w:space="0" w:color="auto"/>
      </w:divBdr>
    </w:div>
    <w:div w:id="511072719">
      <w:bodyDiv w:val="1"/>
      <w:marLeft w:val="0"/>
      <w:marRight w:val="0"/>
      <w:marTop w:val="0"/>
      <w:marBottom w:val="0"/>
      <w:divBdr>
        <w:top w:val="none" w:sz="0" w:space="0" w:color="auto"/>
        <w:left w:val="none" w:sz="0" w:space="0" w:color="auto"/>
        <w:bottom w:val="none" w:sz="0" w:space="0" w:color="auto"/>
        <w:right w:val="none" w:sz="0" w:space="0" w:color="auto"/>
      </w:divBdr>
    </w:div>
    <w:div w:id="538323969">
      <w:bodyDiv w:val="1"/>
      <w:marLeft w:val="0"/>
      <w:marRight w:val="0"/>
      <w:marTop w:val="0"/>
      <w:marBottom w:val="0"/>
      <w:divBdr>
        <w:top w:val="none" w:sz="0" w:space="0" w:color="auto"/>
        <w:left w:val="none" w:sz="0" w:space="0" w:color="auto"/>
        <w:bottom w:val="none" w:sz="0" w:space="0" w:color="auto"/>
        <w:right w:val="none" w:sz="0" w:space="0" w:color="auto"/>
      </w:divBdr>
    </w:div>
    <w:div w:id="539585676">
      <w:bodyDiv w:val="1"/>
      <w:marLeft w:val="0"/>
      <w:marRight w:val="0"/>
      <w:marTop w:val="0"/>
      <w:marBottom w:val="0"/>
      <w:divBdr>
        <w:top w:val="none" w:sz="0" w:space="0" w:color="auto"/>
        <w:left w:val="none" w:sz="0" w:space="0" w:color="auto"/>
        <w:bottom w:val="none" w:sz="0" w:space="0" w:color="auto"/>
        <w:right w:val="none" w:sz="0" w:space="0" w:color="auto"/>
      </w:divBdr>
    </w:div>
    <w:div w:id="634718494">
      <w:bodyDiv w:val="1"/>
      <w:marLeft w:val="0"/>
      <w:marRight w:val="0"/>
      <w:marTop w:val="0"/>
      <w:marBottom w:val="0"/>
      <w:divBdr>
        <w:top w:val="none" w:sz="0" w:space="0" w:color="auto"/>
        <w:left w:val="none" w:sz="0" w:space="0" w:color="auto"/>
        <w:bottom w:val="none" w:sz="0" w:space="0" w:color="auto"/>
        <w:right w:val="none" w:sz="0" w:space="0" w:color="auto"/>
      </w:divBdr>
    </w:div>
    <w:div w:id="681055577">
      <w:bodyDiv w:val="1"/>
      <w:marLeft w:val="0"/>
      <w:marRight w:val="0"/>
      <w:marTop w:val="0"/>
      <w:marBottom w:val="0"/>
      <w:divBdr>
        <w:top w:val="none" w:sz="0" w:space="0" w:color="auto"/>
        <w:left w:val="none" w:sz="0" w:space="0" w:color="auto"/>
        <w:bottom w:val="none" w:sz="0" w:space="0" w:color="auto"/>
        <w:right w:val="none" w:sz="0" w:space="0" w:color="auto"/>
      </w:divBdr>
    </w:div>
    <w:div w:id="731777848">
      <w:bodyDiv w:val="1"/>
      <w:marLeft w:val="0"/>
      <w:marRight w:val="0"/>
      <w:marTop w:val="0"/>
      <w:marBottom w:val="0"/>
      <w:divBdr>
        <w:top w:val="none" w:sz="0" w:space="0" w:color="auto"/>
        <w:left w:val="none" w:sz="0" w:space="0" w:color="auto"/>
        <w:bottom w:val="none" w:sz="0" w:space="0" w:color="auto"/>
        <w:right w:val="none" w:sz="0" w:space="0" w:color="auto"/>
      </w:divBdr>
    </w:div>
    <w:div w:id="750466641">
      <w:bodyDiv w:val="1"/>
      <w:marLeft w:val="0"/>
      <w:marRight w:val="0"/>
      <w:marTop w:val="0"/>
      <w:marBottom w:val="0"/>
      <w:divBdr>
        <w:top w:val="none" w:sz="0" w:space="0" w:color="auto"/>
        <w:left w:val="none" w:sz="0" w:space="0" w:color="auto"/>
        <w:bottom w:val="none" w:sz="0" w:space="0" w:color="auto"/>
        <w:right w:val="none" w:sz="0" w:space="0" w:color="auto"/>
      </w:divBdr>
    </w:div>
    <w:div w:id="756710172">
      <w:bodyDiv w:val="1"/>
      <w:marLeft w:val="0"/>
      <w:marRight w:val="0"/>
      <w:marTop w:val="0"/>
      <w:marBottom w:val="0"/>
      <w:divBdr>
        <w:top w:val="none" w:sz="0" w:space="0" w:color="auto"/>
        <w:left w:val="none" w:sz="0" w:space="0" w:color="auto"/>
        <w:bottom w:val="none" w:sz="0" w:space="0" w:color="auto"/>
        <w:right w:val="none" w:sz="0" w:space="0" w:color="auto"/>
      </w:divBdr>
    </w:div>
    <w:div w:id="812138037">
      <w:bodyDiv w:val="1"/>
      <w:marLeft w:val="0"/>
      <w:marRight w:val="0"/>
      <w:marTop w:val="0"/>
      <w:marBottom w:val="0"/>
      <w:divBdr>
        <w:top w:val="none" w:sz="0" w:space="0" w:color="auto"/>
        <w:left w:val="none" w:sz="0" w:space="0" w:color="auto"/>
        <w:bottom w:val="none" w:sz="0" w:space="0" w:color="auto"/>
        <w:right w:val="none" w:sz="0" w:space="0" w:color="auto"/>
      </w:divBdr>
    </w:div>
    <w:div w:id="818425770">
      <w:bodyDiv w:val="1"/>
      <w:marLeft w:val="0"/>
      <w:marRight w:val="0"/>
      <w:marTop w:val="0"/>
      <w:marBottom w:val="0"/>
      <w:divBdr>
        <w:top w:val="none" w:sz="0" w:space="0" w:color="auto"/>
        <w:left w:val="none" w:sz="0" w:space="0" w:color="auto"/>
        <w:bottom w:val="none" w:sz="0" w:space="0" w:color="auto"/>
        <w:right w:val="none" w:sz="0" w:space="0" w:color="auto"/>
      </w:divBdr>
    </w:div>
    <w:div w:id="839393525">
      <w:bodyDiv w:val="1"/>
      <w:marLeft w:val="0"/>
      <w:marRight w:val="0"/>
      <w:marTop w:val="0"/>
      <w:marBottom w:val="0"/>
      <w:divBdr>
        <w:top w:val="none" w:sz="0" w:space="0" w:color="auto"/>
        <w:left w:val="none" w:sz="0" w:space="0" w:color="auto"/>
        <w:bottom w:val="none" w:sz="0" w:space="0" w:color="auto"/>
        <w:right w:val="none" w:sz="0" w:space="0" w:color="auto"/>
      </w:divBdr>
    </w:div>
    <w:div w:id="845092000">
      <w:bodyDiv w:val="1"/>
      <w:marLeft w:val="0"/>
      <w:marRight w:val="0"/>
      <w:marTop w:val="0"/>
      <w:marBottom w:val="0"/>
      <w:divBdr>
        <w:top w:val="none" w:sz="0" w:space="0" w:color="auto"/>
        <w:left w:val="none" w:sz="0" w:space="0" w:color="auto"/>
        <w:bottom w:val="none" w:sz="0" w:space="0" w:color="auto"/>
        <w:right w:val="none" w:sz="0" w:space="0" w:color="auto"/>
      </w:divBdr>
    </w:div>
    <w:div w:id="947657048">
      <w:bodyDiv w:val="1"/>
      <w:marLeft w:val="0"/>
      <w:marRight w:val="0"/>
      <w:marTop w:val="0"/>
      <w:marBottom w:val="0"/>
      <w:divBdr>
        <w:top w:val="none" w:sz="0" w:space="0" w:color="auto"/>
        <w:left w:val="none" w:sz="0" w:space="0" w:color="auto"/>
        <w:bottom w:val="none" w:sz="0" w:space="0" w:color="auto"/>
        <w:right w:val="none" w:sz="0" w:space="0" w:color="auto"/>
      </w:divBdr>
    </w:div>
    <w:div w:id="956571632">
      <w:bodyDiv w:val="1"/>
      <w:marLeft w:val="0"/>
      <w:marRight w:val="0"/>
      <w:marTop w:val="0"/>
      <w:marBottom w:val="0"/>
      <w:divBdr>
        <w:top w:val="none" w:sz="0" w:space="0" w:color="auto"/>
        <w:left w:val="none" w:sz="0" w:space="0" w:color="auto"/>
        <w:bottom w:val="none" w:sz="0" w:space="0" w:color="auto"/>
        <w:right w:val="none" w:sz="0" w:space="0" w:color="auto"/>
      </w:divBdr>
    </w:div>
    <w:div w:id="960576330">
      <w:bodyDiv w:val="1"/>
      <w:marLeft w:val="0"/>
      <w:marRight w:val="0"/>
      <w:marTop w:val="0"/>
      <w:marBottom w:val="0"/>
      <w:divBdr>
        <w:top w:val="none" w:sz="0" w:space="0" w:color="auto"/>
        <w:left w:val="none" w:sz="0" w:space="0" w:color="auto"/>
        <w:bottom w:val="none" w:sz="0" w:space="0" w:color="auto"/>
        <w:right w:val="none" w:sz="0" w:space="0" w:color="auto"/>
      </w:divBdr>
    </w:div>
    <w:div w:id="1010185171">
      <w:bodyDiv w:val="1"/>
      <w:marLeft w:val="0"/>
      <w:marRight w:val="0"/>
      <w:marTop w:val="0"/>
      <w:marBottom w:val="0"/>
      <w:divBdr>
        <w:top w:val="none" w:sz="0" w:space="0" w:color="auto"/>
        <w:left w:val="none" w:sz="0" w:space="0" w:color="auto"/>
        <w:bottom w:val="none" w:sz="0" w:space="0" w:color="auto"/>
        <w:right w:val="none" w:sz="0" w:space="0" w:color="auto"/>
      </w:divBdr>
    </w:div>
    <w:div w:id="1105805295">
      <w:bodyDiv w:val="1"/>
      <w:marLeft w:val="0"/>
      <w:marRight w:val="0"/>
      <w:marTop w:val="0"/>
      <w:marBottom w:val="0"/>
      <w:divBdr>
        <w:top w:val="none" w:sz="0" w:space="0" w:color="auto"/>
        <w:left w:val="none" w:sz="0" w:space="0" w:color="auto"/>
        <w:bottom w:val="none" w:sz="0" w:space="0" w:color="auto"/>
        <w:right w:val="none" w:sz="0" w:space="0" w:color="auto"/>
      </w:divBdr>
    </w:div>
    <w:div w:id="1118451019">
      <w:bodyDiv w:val="1"/>
      <w:marLeft w:val="0"/>
      <w:marRight w:val="0"/>
      <w:marTop w:val="0"/>
      <w:marBottom w:val="0"/>
      <w:divBdr>
        <w:top w:val="none" w:sz="0" w:space="0" w:color="auto"/>
        <w:left w:val="none" w:sz="0" w:space="0" w:color="auto"/>
        <w:bottom w:val="none" w:sz="0" w:space="0" w:color="auto"/>
        <w:right w:val="none" w:sz="0" w:space="0" w:color="auto"/>
      </w:divBdr>
    </w:div>
    <w:div w:id="1127551994">
      <w:bodyDiv w:val="1"/>
      <w:marLeft w:val="0"/>
      <w:marRight w:val="0"/>
      <w:marTop w:val="0"/>
      <w:marBottom w:val="0"/>
      <w:divBdr>
        <w:top w:val="none" w:sz="0" w:space="0" w:color="auto"/>
        <w:left w:val="none" w:sz="0" w:space="0" w:color="auto"/>
        <w:bottom w:val="none" w:sz="0" w:space="0" w:color="auto"/>
        <w:right w:val="none" w:sz="0" w:space="0" w:color="auto"/>
      </w:divBdr>
    </w:div>
    <w:div w:id="1163202520">
      <w:bodyDiv w:val="1"/>
      <w:marLeft w:val="0"/>
      <w:marRight w:val="0"/>
      <w:marTop w:val="0"/>
      <w:marBottom w:val="0"/>
      <w:divBdr>
        <w:top w:val="none" w:sz="0" w:space="0" w:color="auto"/>
        <w:left w:val="none" w:sz="0" w:space="0" w:color="auto"/>
        <w:bottom w:val="none" w:sz="0" w:space="0" w:color="auto"/>
        <w:right w:val="none" w:sz="0" w:space="0" w:color="auto"/>
      </w:divBdr>
    </w:div>
    <w:div w:id="1181243191">
      <w:bodyDiv w:val="1"/>
      <w:marLeft w:val="0"/>
      <w:marRight w:val="0"/>
      <w:marTop w:val="0"/>
      <w:marBottom w:val="0"/>
      <w:divBdr>
        <w:top w:val="none" w:sz="0" w:space="0" w:color="auto"/>
        <w:left w:val="none" w:sz="0" w:space="0" w:color="auto"/>
        <w:bottom w:val="none" w:sz="0" w:space="0" w:color="auto"/>
        <w:right w:val="none" w:sz="0" w:space="0" w:color="auto"/>
      </w:divBdr>
    </w:div>
    <w:div w:id="1214121563">
      <w:bodyDiv w:val="1"/>
      <w:marLeft w:val="0"/>
      <w:marRight w:val="0"/>
      <w:marTop w:val="0"/>
      <w:marBottom w:val="0"/>
      <w:divBdr>
        <w:top w:val="none" w:sz="0" w:space="0" w:color="auto"/>
        <w:left w:val="none" w:sz="0" w:space="0" w:color="auto"/>
        <w:bottom w:val="none" w:sz="0" w:space="0" w:color="auto"/>
        <w:right w:val="none" w:sz="0" w:space="0" w:color="auto"/>
      </w:divBdr>
    </w:div>
    <w:div w:id="1221670730">
      <w:bodyDiv w:val="1"/>
      <w:marLeft w:val="0"/>
      <w:marRight w:val="0"/>
      <w:marTop w:val="0"/>
      <w:marBottom w:val="0"/>
      <w:divBdr>
        <w:top w:val="none" w:sz="0" w:space="0" w:color="auto"/>
        <w:left w:val="none" w:sz="0" w:space="0" w:color="auto"/>
        <w:bottom w:val="none" w:sz="0" w:space="0" w:color="auto"/>
        <w:right w:val="none" w:sz="0" w:space="0" w:color="auto"/>
      </w:divBdr>
    </w:div>
    <w:div w:id="1272854783">
      <w:bodyDiv w:val="1"/>
      <w:marLeft w:val="0"/>
      <w:marRight w:val="0"/>
      <w:marTop w:val="0"/>
      <w:marBottom w:val="0"/>
      <w:divBdr>
        <w:top w:val="none" w:sz="0" w:space="0" w:color="auto"/>
        <w:left w:val="none" w:sz="0" w:space="0" w:color="auto"/>
        <w:bottom w:val="none" w:sz="0" w:space="0" w:color="auto"/>
        <w:right w:val="none" w:sz="0" w:space="0" w:color="auto"/>
      </w:divBdr>
    </w:div>
    <w:div w:id="1290670616">
      <w:bodyDiv w:val="1"/>
      <w:marLeft w:val="0"/>
      <w:marRight w:val="0"/>
      <w:marTop w:val="0"/>
      <w:marBottom w:val="0"/>
      <w:divBdr>
        <w:top w:val="none" w:sz="0" w:space="0" w:color="auto"/>
        <w:left w:val="none" w:sz="0" w:space="0" w:color="auto"/>
        <w:bottom w:val="none" w:sz="0" w:space="0" w:color="auto"/>
        <w:right w:val="none" w:sz="0" w:space="0" w:color="auto"/>
      </w:divBdr>
    </w:div>
    <w:div w:id="1337152174">
      <w:bodyDiv w:val="1"/>
      <w:marLeft w:val="0"/>
      <w:marRight w:val="0"/>
      <w:marTop w:val="0"/>
      <w:marBottom w:val="0"/>
      <w:divBdr>
        <w:top w:val="none" w:sz="0" w:space="0" w:color="auto"/>
        <w:left w:val="none" w:sz="0" w:space="0" w:color="auto"/>
        <w:bottom w:val="none" w:sz="0" w:space="0" w:color="auto"/>
        <w:right w:val="none" w:sz="0" w:space="0" w:color="auto"/>
      </w:divBdr>
    </w:div>
    <w:div w:id="1349597415">
      <w:bodyDiv w:val="1"/>
      <w:marLeft w:val="0"/>
      <w:marRight w:val="0"/>
      <w:marTop w:val="0"/>
      <w:marBottom w:val="0"/>
      <w:divBdr>
        <w:top w:val="none" w:sz="0" w:space="0" w:color="auto"/>
        <w:left w:val="none" w:sz="0" w:space="0" w:color="auto"/>
        <w:bottom w:val="none" w:sz="0" w:space="0" w:color="auto"/>
        <w:right w:val="none" w:sz="0" w:space="0" w:color="auto"/>
      </w:divBdr>
    </w:div>
    <w:div w:id="1399475379">
      <w:bodyDiv w:val="1"/>
      <w:marLeft w:val="0"/>
      <w:marRight w:val="0"/>
      <w:marTop w:val="0"/>
      <w:marBottom w:val="0"/>
      <w:divBdr>
        <w:top w:val="none" w:sz="0" w:space="0" w:color="auto"/>
        <w:left w:val="none" w:sz="0" w:space="0" w:color="auto"/>
        <w:bottom w:val="none" w:sz="0" w:space="0" w:color="auto"/>
        <w:right w:val="none" w:sz="0" w:space="0" w:color="auto"/>
      </w:divBdr>
    </w:div>
    <w:div w:id="1406490675">
      <w:bodyDiv w:val="1"/>
      <w:marLeft w:val="0"/>
      <w:marRight w:val="0"/>
      <w:marTop w:val="0"/>
      <w:marBottom w:val="0"/>
      <w:divBdr>
        <w:top w:val="none" w:sz="0" w:space="0" w:color="auto"/>
        <w:left w:val="none" w:sz="0" w:space="0" w:color="auto"/>
        <w:bottom w:val="none" w:sz="0" w:space="0" w:color="auto"/>
        <w:right w:val="none" w:sz="0" w:space="0" w:color="auto"/>
      </w:divBdr>
    </w:div>
    <w:div w:id="1511066019">
      <w:bodyDiv w:val="1"/>
      <w:marLeft w:val="0"/>
      <w:marRight w:val="0"/>
      <w:marTop w:val="0"/>
      <w:marBottom w:val="0"/>
      <w:divBdr>
        <w:top w:val="none" w:sz="0" w:space="0" w:color="auto"/>
        <w:left w:val="none" w:sz="0" w:space="0" w:color="auto"/>
        <w:bottom w:val="none" w:sz="0" w:space="0" w:color="auto"/>
        <w:right w:val="none" w:sz="0" w:space="0" w:color="auto"/>
      </w:divBdr>
    </w:div>
    <w:div w:id="1609968256">
      <w:bodyDiv w:val="1"/>
      <w:marLeft w:val="0"/>
      <w:marRight w:val="0"/>
      <w:marTop w:val="0"/>
      <w:marBottom w:val="0"/>
      <w:divBdr>
        <w:top w:val="none" w:sz="0" w:space="0" w:color="auto"/>
        <w:left w:val="none" w:sz="0" w:space="0" w:color="auto"/>
        <w:bottom w:val="none" w:sz="0" w:space="0" w:color="auto"/>
        <w:right w:val="none" w:sz="0" w:space="0" w:color="auto"/>
      </w:divBdr>
    </w:div>
    <w:div w:id="1702779291">
      <w:bodyDiv w:val="1"/>
      <w:marLeft w:val="0"/>
      <w:marRight w:val="0"/>
      <w:marTop w:val="0"/>
      <w:marBottom w:val="0"/>
      <w:divBdr>
        <w:top w:val="none" w:sz="0" w:space="0" w:color="auto"/>
        <w:left w:val="none" w:sz="0" w:space="0" w:color="auto"/>
        <w:bottom w:val="none" w:sz="0" w:space="0" w:color="auto"/>
        <w:right w:val="none" w:sz="0" w:space="0" w:color="auto"/>
      </w:divBdr>
    </w:div>
    <w:div w:id="1704087516">
      <w:bodyDiv w:val="1"/>
      <w:marLeft w:val="0"/>
      <w:marRight w:val="0"/>
      <w:marTop w:val="0"/>
      <w:marBottom w:val="0"/>
      <w:divBdr>
        <w:top w:val="none" w:sz="0" w:space="0" w:color="auto"/>
        <w:left w:val="none" w:sz="0" w:space="0" w:color="auto"/>
        <w:bottom w:val="none" w:sz="0" w:space="0" w:color="auto"/>
        <w:right w:val="none" w:sz="0" w:space="0" w:color="auto"/>
      </w:divBdr>
    </w:div>
    <w:div w:id="1765178533">
      <w:bodyDiv w:val="1"/>
      <w:marLeft w:val="0"/>
      <w:marRight w:val="0"/>
      <w:marTop w:val="0"/>
      <w:marBottom w:val="0"/>
      <w:divBdr>
        <w:top w:val="none" w:sz="0" w:space="0" w:color="auto"/>
        <w:left w:val="none" w:sz="0" w:space="0" w:color="auto"/>
        <w:bottom w:val="none" w:sz="0" w:space="0" w:color="auto"/>
        <w:right w:val="none" w:sz="0" w:space="0" w:color="auto"/>
      </w:divBdr>
    </w:div>
    <w:div w:id="1856966045">
      <w:bodyDiv w:val="1"/>
      <w:marLeft w:val="0"/>
      <w:marRight w:val="0"/>
      <w:marTop w:val="0"/>
      <w:marBottom w:val="0"/>
      <w:divBdr>
        <w:top w:val="none" w:sz="0" w:space="0" w:color="auto"/>
        <w:left w:val="none" w:sz="0" w:space="0" w:color="auto"/>
        <w:bottom w:val="none" w:sz="0" w:space="0" w:color="auto"/>
        <w:right w:val="none" w:sz="0" w:space="0" w:color="auto"/>
      </w:divBdr>
    </w:div>
    <w:div w:id="1862012622">
      <w:bodyDiv w:val="1"/>
      <w:marLeft w:val="0"/>
      <w:marRight w:val="0"/>
      <w:marTop w:val="0"/>
      <w:marBottom w:val="0"/>
      <w:divBdr>
        <w:top w:val="none" w:sz="0" w:space="0" w:color="auto"/>
        <w:left w:val="none" w:sz="0" w:space="0" w:color="auto"/>
        <w:bottom w:val="none" w:sz="0" w:space="0" w:color="auto"/>
        <w:right w:val="none" w:sz="0" w:space="0" w:color="auto"/>
      </w:divBdr>
    </w:div>
    <w:div w:id="1897350223">
      <w:bodyDiv w:val="1"/>
      <w:marLeft w:val="0"/>
      <w:marRight w:val="0"/>
      <w:marTop w:val="0"/>
      <w:marBottom w:val="0"/>
      <w:divBdr>
        <w:top w:val="none" w:sz="0" w:space="0" w:color="auto"/>
        <w:left w:val="none" w:sz="0" w:space="0" w:color="auto"/>
        <w:bottom w:val="none" w:sz="0" w:space="0" w:color="auto"/>
        <w:right w:val="none" w:sz="0" w:space="0" w:color="auto"/>
      </w:divBdr>
    </w:div>
    <w:div w:id="1923762051">
      <w:bodyDiv w:val="1"/>
      <w:marLeft w:val="0"/>
      <w:marRight w:val="0"/>
      <w:marTop w:val="0"/>
      <w:marBottom w:val="0"/>
      <w:divBdr>
        <w:top w:val="none" w:sz="0" w:space="0" w:color="auto"/>
        <w:left w:val="none" w:sz="0" w:space="0" w:color="auto"/>
        <w:bottom w:val="none" w:sz="0" w:space="0" w:color="auto"/>
        <w:right w:val="none" w:sz="0" w:space="0" w:color="auto"/>
      </w:divBdr>
    </w:div>
    <w:div w:id="1927837371">
      <w:bodyDiv w:val="1"/>
      <w:marLeft w:val="0"/>
      <w:marRight w:val="0"/>
      <w:marTop w:val="0"/>
      <w:marBottom w:val="0"/>
      <w:divBdr>
        <w:top w:val="none" w:sz="0" w:space="0" w:color="auto"/>
        <w:left w:val="none" w:sz="0" w:space="0" w:color="auto"/>
        <w:bottom w:val="none" w:sz="0" w:space="0" w:color="auto"/>
        <w:right w:val="none" w:sz="0" w:space="0" w:color="auto"/>
      </w:divBdr>
    </w:div>
    <w:div w:id="1945308118">
      <w:bodyDiv w:val="1"/>
      <w:marLeft w:val="0"/>
      <w:marRight w:val="0"/>
      <w:marTop w:val="0"/>
      <w:marBottom w:val="0"/>
      <w:divBdr>
        <w:top w:val="none" w:sz="0" w:space="0" w:color="auto"/>
        <w:left w:val="none" w:sz="0" w:space="0" w:color="auto"/>
        <w:bottom w:val="none" w:sz="0" w:space="0" w:color="auto"/>
        <w:right w:val="none" w:sz="0" w:space="0" w:color="auto"/>
      </w:divBdr>
    </w:div>
    <w:div w:id="1947804630">
      <w:bodyDiv w:val="1"/>
      <w:marLeft w:val="0"/>
      <w:marRight w:val="0"/>
      <w:marTop w:val="0"/>
      <w:marBottom w:val="0"/>
      <w:divBdr>
        <w:top w:val="none" w:sz="0" w:space="0" w:color="auto"/>
        <w:left w:val="none" w:sz="0" w:space="0" w:color="auto"/>
        <w:bottom w:val="none" w:sz="0" w:space="0" w:color="auto"/>
        <w:right w:val="none" w:sz="0" w:space="0" w:color="auto"/>
      </w:divBdr>
    </w:div>
    <w:div w:id="1956524636">
      <w:bodyDiv w:val="1"/>
      <w:marLeft w:val="0"/>
      <w:marRight w:val="0"/>
      <w:marTop w:val="0"/>
      <w:marBottom w:val="0"/>
      <w:divBdr>
        <w:top w:val="none" w:sz="0" w:space="0" w:color="auto"/>
        <w:left w:val="none" w:sz="0" w:space="0" w:color="auto"/>
        <w:bottom w:val="none" w:sz="0" w:space="0" w:color="auto"/>
        <w:right w:val="none" w:sz="0" w:space="0" w:color="auto"/>
      </w:divBdr>
    </w:div>
    <w:div w:id="2026442723">
      <w:bodyDiv w:val="1"/>
      <w:marLeft w:val="0"/>
      <w:marRight w:val="0"/>
      <w:marTop w:val="0"/>
      <w:marBottom w:val="0"/>
      <w:divBdr>
        <w:top w:val="none" w:sz="0" w:space="0" w:color="auto"/>
        <w:left w:val="none" w:sz="0" w:space="0" w:color="auto"/>
        <w:bottom w:val="none" w:sz="0" w:space="0" w:color="auto"/>
        <w:right w:val="none" w:sz="0" w:space="0" w:color="auto"/>
      </w:divBdr>
    </w:div>
    <w:div w:id="2091654159">
      <w:bodyDiv w:val="1"/>
      <w:marLeft w:val="0"/>
      <w:marRight w:val="0"/>
      <w:marTop w:val="0"/>
      <w:marBottom w:val="0"/>
      <w:divBdr>
        <w:top w:val="none" w:sz="0" w:space="0" w:color="auto"/>
        <w:left w:val="none" w:sz="0" w:space="0" w:color="auto"/>
        <w:bottom w:val="none" w:sz="0" w:space="0" w:color="auto"/>
        <w:right w:val="none" w:sz="0" w:space="0" w:color="auto"/>
      </w:divBdr>
    </w:div>
    <w:div w:id="2130008341">
      <w:bodyDiv w:val="1"/>
      <w:marLeft w:val="0"/>
      <w:marRight w:val="0"/>
      <w:marTop w:val="0"/>
      <w:marBottom w:val="0"/>
      <w:divBdr>
        <w:top w:val="none" w:sz="0" w:space="0" w:color="auto"/>
        <w:left w:val="none" w:sz="0" w:space="0" w:color="auto"/>
        <w:bottom w:val="none" w:sz="0" w:space="0" w:color="auto"/>
        <w:right w:val="none" w:sz="0" w:space="0" w:color="auto"/>
      </w:divBdr>
    </w:div>
    <w:div w:id="2135244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Puja Rai</dc:creator>
  <cp:lastModifiedBy>Veeru</cp:lastModifiedBy>
  <cp:revision>14</cp:revision>
  <dcterms:created xsi:type="dcterms:W3CDTF">2025-07-14T17:07:00Z</dcterms:created>
  <dcterms:modified xsi:type="dcterms:W3CDTF">2025-08-22T18:25:00Z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1033-3.1.2.5330</vt:lpwstr>
  </property>
</Properties>
</file>