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50F0A8" w14:textId="752DEB88" w:rsidR="004E15EF" w:rsidRPr="00FD15DC" w:rsidRDefault="002445A0" w:rsidP="00FD15DC">
      <w:pPr>
        <w:keepNext/>
        <w:keepLines/>
        <w:tabs>
          <w:tab w:val="left" w:pos="90"/>
          <w:tab w:val="left" w:pos="450"/>
        </w:tabs>
        <w:spacing w:after="0" w:line="240" w:lineRule="auto"/>
        <w:jc w:val="both"/>
        <w:rPr>
          <w:rFonts w:ascii="Cambria" w:hAnsi="Cambria" w:cs="Calibri"/>
          <w:b/>
          <w:color w:val="000000" w:themeColor="text1"/>
        </w:rPr>
      </w:pPr>
      <w:r>
        <w:rPr>
          <w:noProof/>
        </w:rPr>
        <w:drawing>
          <wp:anchor distT="0" distB="0" distL="114300" distR="114300" simplePos="0" relativeHeight="251660288" behindDoc="1" locked="0" layoutInCell="1" allowOverlap="1" wp14:anchorId="346D6628" wp14:editId="32773924">
            <wp:simplePos x="0" y="0"/>
            <wp:positionH relativeFrom="column">
              <wp:posOffset>4050030</wp:posOffset>
            </wp:positionH>
            <wp:positionV relativeFrom="paragraph">
              <wp:posOffset>-409575</wp:posOffset>
            </wp:positionV>
            <wp:extent cx="895350" cy="838200"/>
            <wp:effectExtent l="0" t="0" r="0" b="0"/>
            <wp:wrapNone/>
            <wp:docPr id="1112488000" name="Picture 3" descr="Microsoft Certified: Azure Solutions Architect Expert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Solutions Architect Expert - Credl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B4786C1" wp14:editId="134190E0">
            <wp:simplePos x="0" y="0"/>
            <wp:positionH relativeFrom="margin">
              <wp:align>right</wp:align>
            </wp:positionH>
            <wp:positionV relativeFrom="paragraph">
              <wp:posOffset>-371475</wp:posOffset>
            </wp:positionV>
            <wp:extent cx="790575" cy="771525"/>
            <wp:effectExtent l="0" t="0" r="9525" b="9525"/>
            <wp:wrapNone/>
            <wp:docPr id="1521645717" name="Picture 1" descr="AZ-104 Microsoft Azure Administrator Certification - CertAd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Z-104 Microsoft Azure Administrator Certification - CertAdd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0575" cy="7715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52834F5D" wp14:editId="5E41B5D4">
            <wp:simplePos x="0" y="0"/>
            <wp:positionH relativeFrom="column">
              <wp:posOffset>4926330</wp:posOffset>
            </wp:positionH>
            <wp:positionV relativeFrom="paragraph">
              <wp:posOffset>-371475</wp:posOffset>
            </wp:positionV>
            <wp:extent cx="838200" cy="762000"/>
            <wp:effectExtent l="0" t="0" r="0" b="0"/>
            <wp:wrapNone/>
            <wp:docPr id="898730526" name="Picture 2" descr="Microsoft Azure Developer Associate (AZ-204) | Accelerated cou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Azure Developer Associate (AZ-204) | Accelerated cours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382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FD15DC">
        <w:rPr>
          <w:rFonts w:ascii="Cambria" w:hAnsi="Cambria" w:cs="Calibri"/>
          <w:b/>
          <w:color w:val="000000" w:themeColor="text1"/>
        </w:rPr>
        <w:t xml:space="preserve">Name: </w:t>
      </w:r>
      <w:r w:rsidR="004E15EF" w:rsidRPr="00FD15DC">
        <w:rPr>
          <w:rFonts w:ascii="Cambria" w:hAnsi="Cambria" w:cs="Calibri"/>
          <w:b/>
          <w:color w:val="000000" w:themeColor="text1"/>
        </w:rPr>
        <w:t>Sandeep</w:t>
      </w:r>
      <w:r w:rsidR="00FD15DC">
        <w:rPr>
          <w:rFonts w:ascii="Cambria" w:hAnsi="Cambria" w:cs="Calibri"/>
          <w:b/>
          <w:color w:val="000000" w:themeColor="text1"/>
        </w:rPr>
        <w:t xml:space="preserve"> B</w:t>
      </w:r>
      <w:r>
        <w:rPr>
          <w:rFonts w:ascii="Cambria" w:hAnsi="Cambria" w:cs="Calibri"/>
          <w:b/>
          <w:color w:val="000000" w:themeColor="text1"/>
        </w:rPr>
        <w:tab/>
      </w:r>
      <w:r>
        <w:rPr>
          <w:rFonts w:ascii="Cambria" w:hAnsi="Cambria" w:cs="Calibri"/>
          <w:b/>
          <w:color w:val="000000" w:themeColor="text1"/>
        </w:rPr>
        <w:tab/>
      </w:r>
      <w:r>
        <w:rPr>
          <w:rFonts w:ascii="Cambria" w:hAnsi="Cambria" w:cs="Calibri"/>
          <w:b/>
          <w:color w:val="000000" w:themeColor="text1"/>
        </w:rPr>
        <w:tab/>
      </w:r>
      <w:r>
        <w:rPr>
          <w:rFonts w:ascii="Cambria" w:hAnsi="Cambria" w:cs="Calibri"/>
          <w:b/>
          <w:color w:val="000000" w:themeColor="text1"/>
        </w:rPr>
        <w:tab/>
      </w:r>
    </w:p>
    <w:p w14:paraId="3B2D0F15" w14:textId="0A9B18D6" w:rsidR="004E15EF" w:rsidRPr="00FD15DC" w:rsidRDefault="00FD15DC" w:rsidP="00FD15DC">
      <w:pPr>
        <w:keepNext/>
        <w:keepLines/>
        <w:tabs>
          <w:tab w:val="left" w:pos="90"/>
          <w:tab w:val="left" w:pos="450"/>
        </w:tabs>
        <w:spacing w:after="0" w:line="240" w:lineRule="auto"/>
        <w:jc w:val="both"/>
        <w:rPr>
          <w:rFonts w:ascii="Cambria" w:hAnsi="Cambria" w:cs="Calibri"/>
          <w:b/>
          <w:color w:val="000000" w:themeColor="text1"/>
        </w:rPr>
      </w:pPr>
      <w:r w:rsidRPr="00FD15DC">
        <w:rPr>
          <w:rFonts w:ascii="Cambria" w:hAnsi="Cambria" w:cs="Calibri"/>
          <w:b/>
          <w:color w:val="000000" w:themeColor="text1"/>
          <w:shd w:val="clear" w:color="auto" w:fill="FFFFFF"/>
        </w:rPr>
        <w:t>Ph.no</w:t>
      </w:r>
      <w:r w:rsidR="00F211D6" w:rsidRPr="00FD15DC">
        <w:rPr>
          <w:rFonts w:ascii="Cambria" w:hAnsi="Cambria" w:cs="Calibri"/>
          <w:b/>
          <w:color w:val="000000" w:themeColor="text1"/>
          <w:shd w:val="clear" w:color="auto" w:fill="FFFFFF"/>
        </w:rPr>
        <w:t xml:space="preserve">: </w:t>
      </w:r>
      <w:r w:rsidR="004E15EF" w:rsidRPr="00FD15DC">
        <w:rPr>
          <w:rFonts w:ascii="Cambria" w:hAnsi="Cambria" w:cs="Calibri"/>
          <w:b/>
          <w:color w:val="000000" w:themeColor="text1"/>
          <w:shd w:val="clear" w:color="auto" w:fill="FFFFFF"/>
        </w:rPr>
        <w:t>(</w:t>
      </w:r>
      <w:r w:rsidR="00D0349E">
        <w:rPr>
          <w:rFonts w:ascii="Cambria" w:hAnsi="Cambria" w:cs="Calibri"/>
          <w:b/>
          <w:color w:val="000000" w:themeColor="text1"/>
          <w:shd w:val="clear" w:color="auto" w:fill="FFFFFF"/>
        </w:rPr>
        <w:t>732</w:t>
      </w:r>
      <w:r w:rsidR="004E15EF" w:rsidRPr="00FD15DC">
        <w:rPr>
          <w:rFonts w:ascii="Cambria" w:hAnsi="Cambria" w:cs="Calibri"/>
          <w:b/>
          <w:color w:val="000000" w:themeColor="text1"/>
          <w:shd w:val="clear" w:color="auto" w:fill="FFFFFF"/>
        </w:rPr>
        <w:t xml:space="preserve">) </w:t>
      </w:r>
      <w:r w:rsidR="00D0349E">
        <w:rPr>
          <w:rFonts w:ascii="Cambria" w:hAnsi="Cambria" w:cs="Calibri"/>
          <w:b/>
          <w:color w:val="000000" w:themeColor="text1"/>
          <w:shd w:val="clear" w:color="auto" w:fill="FFFFFF"/>
        </w:rPr>
        <w:t>479</w:t>
      </w:r>
      <w:r w:rsidR="004E15EF" w:rsidRPr="00FD15DC">
        <w:rPr>
          <w:rFonts w:ascii="Cambria" w:hAnsi="Cambria" w:cs="Calibri"/>
          <w:b/>
          <w:color w:val="000000" w:themeColor="text1"/>
          <w:shd w:val="clear" w:color="auto" w:fill="FFFFFF"/>
        </w:rPr>
        <w:t>-</w:t>
      </w:r>
      <w:r w:rsidR="00D0349E">
        <w:rPr>
          <w:rFonts w:ascii="Cambria" w:hAnsi="Cambria" w:cs="Calibri"/>
          <w:b/>
          <w:color w:val="000000" w:themeColor="text1"/>
          <w:shd w:val="clear" w:color="auto" w:fill="FFFFFF"/>
        </w:rPr>
        <w:t>9600</w:t>
      </w:r>
      <w:r w:rsidR="004E15EF" w:rsidRPr="00FD15DC">
        <w:rPr>
          <w:rFonts w:ascii="Cambria" w:hAnsi="Cambria" w:cs="Calibri"/>
          <w:b/>
          <w:color w:val="000000" w:themeColor="text1"/>
        </w:rPr>
        <w:t xml:space="preserve"> </w:t>
      </w:r>
    </w:p>
    <w:p w14:paraId="3D2AA106" w14:textId="357BC106" w:rsidR="004E15EF" w:rsidRDefault="00FD15DC" w:rsidP="00FD15DC">
      <w:pPr>
        <w:keepNext/>
        <w:keepLines/>
        <w:pBdr>
          <w:bottom w:val="single" w:sz="12" w:space="1" w:color="auto"/>
        </w:pBdr>
        <w:tabs>
          <w:tab w:val="left" w:pos="90"/>
          <w:tab w:val="left" w:pos="450"/>
        </w:tabs>
        <w:spacing w:after="0" w:line="240" w:lineRule="auto"/>
        <w:jc w:val="both"/>
      </w:pPr>
      <w:r w:rsidRPr="00FD15DC">
        <w:rPr>
          <w:rFonts w:ascii="Cambria" w:hAnsi="Cambria"/>
          <w:b/>
          <w:color w:val="000000" w:themeColor="text1"/>
        </w:rPr>
        <w:t xml:space="preserve">Email: </w:t>
      </w:r>
      <w:hyperlink r:id="rId11" w:history="1">
        <w:r w:rsidR="00D0349E" w:rsidRPr="00F50EC5">
          <w:rPr>
            <w:rStyle w:val="Hyperlink"/>
          </w:rPr>
          <w:t>brad@technumen.com</w:t>
        </w:r>
      </w:hyperlink>
    </w:p>
    <w:p w14:paraId="5A515352" w14:textId="77777777" w:rsidR="00D0349E" w:rsidRPr="00FD15DC" w:rsidRDefault="00D0349E" w:rsidP="00FD15DC">
      <w:pPr>
        <w:keepNext/>
        <w:keepLines/>
        <w:pBdr>
          <w:bottom w:val="single" w:sz="12" w:space="1" w:color="auto"/>
        </w:pBdr>
        <w:tabs>
          <w:tab w:val="left" w:pos="90"/>
          <w:tab w:val="left" w:pos="450"/>
        </w:tabs>
        <w:spacing w:after="0" w:line="240" w:lineRule="auto"/>
        <w:jc w:val="both"/>
        <w:rPr>
          <w:rFonts w:ascii="Cambria" w:hAnsi="Cambria" w:cs="Calibri"/>
          <w:b/>
          <w:color w:val="000000" w:themeColor="text1"/>
          <w:shd w:val="clear" w:color="auto" w:fill="FFFFFF"/>
        </w:rPr>
      </w:pPr>
    </w:p>
    <w:p w14:paraId="54968259" w14:textId="77777777" w:rsidR="00D0349E" w:rsidRDefault="004C1818" w:rsidP="00FD15DC">
      <w:pPr>
        <w:keepNext/>
        <w:keepLines/>
        <w:tabs>
          <w:tab w:val="left" w:pos="8550"/>
        </w:tabs>
        <w:spacing w:after="0" w:line="240" w:lineRule="auto"/>
        <w:jc w:val="both"/>
        <w:rPr>
          <w:rFonts w:ascii="Cambria" w:hAnsi="Cambria" w:cs="Calibri"/>
          <w:bCs/>
          <w:color w:val="000000" w:themeColor="text1"/>
          <w:lang w:val="sv-SE"/>
        </w:rPr>
      </w:pPr>
      <w:r w:rsidRPr="00FD15DC">
        <w:rPr>
          <w:rFonts w:ascii="Cambria" w:hAnsi="Cambria" w:cs="Calibri"/>
          <w:bCs/>
          <w:color w:val="000000" w:themeColor="text1"/>
          <w:u w:val="single"/>
          <w:lang w:val="sv-SE"/>
        </w:rPr>
        <w:softHyphen/>
      </w:r>
      <w:r w:rsidRPr="00FD15DC">
        <w:rPr>
          <w:rFonts w:ascii="Cambria" w:hAnsi="Cambria" w:cs="Calibri"/>
          <w:bCs/>
          <w:color w:val="000000" w:themeColor="text1"/>
          <w:u w:val="single"/>
          <w:lang w:val="sv-SE"/>
        </w:rPr>
        <w:softHyphen/>
      </w:r>
      <w:r w:rsidRPr="00FD15DC">
        <w:rPr>
          <w:rFonts w:ascii="Cambria" w:hAnsi="Cambria" w:cs="Calibri"/>
          <w:bCs/>
          <w:color w:val="000000" w:themeColor="text1"/>
          <w:lang w:val="sv-SE"/>
        </w:rPr>
        <w:softHyphen/>
      </w:r>
    </w:p>
    <w:p w14:paraId="15131AD3" w14:textId="271B1237" w:rsidR="00934EF3" w:rsidRDefault="00464A58" w:rsidP="00FD15DC">
      <w:pPr>
        <w:keepNext/>
        <w:keepLines/>
        <w:tabs>
          <w:tab w:val="left" w:pos="8550"/>
        </w:tabs>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Professional Summary</w:t>
      </w:r>
      <w:r w:rsidR="00BC14AD" w:rsidRPr="00FD15DC">
        <w:rPr>
          <w:rFonts w:ascii="Cambria" w:hAnsi="Cambria" w:cs="Calibri"/>
          <w:b/>
          <w:color w:val="000000" w:themeColor="text1"/>
        </w:rPr>
        <w:t>:</w:t>
      </w:r>
    </w:p>
    <w:p w14:paraId="5FB9EAAD" w14:textId="77777777" w:rsidR="00D0349E" w:rsidRPr="00FD15DC" w:rsidRDefault="00D0349E" w:rsidP="00FD15DC">
      <w:pPr>
        <w:keepNext/>
        <w:keepLines/>
        <w:tabs>
          <w:tab w:val="left" w:pos="8550"/>
        </w:tabs>
        <w:spacing w:after="0" w:line="240" w:lineRule="auto"/>
        <w:jc w:val="both"/>
        <w:rPr>
          <w:rFonts w:ascii="Cambria" w:hAnsi="Cambria" w:cs="Calibri"/>
          <w:bCs/>
          <w:color w:val="000000" w:themeColor="text1"/>
          <w:lang w:val="sv-SE"/>
        </w:rPr>
      </w:pPr>
    </w:p>
    <w:p w14:paraId="18F8BE23" w14:textId="08DA2428" w:rsidR="00934EF3" w:rsidRPr="00FD15DC" w:rsidRDefault="00C64FB5"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b/>
          <w:bCs/>
          <w:color w:val="000000" w:themeColor="text1"/>
          <w:sz w:val="22"/>
          <w:szCs w:val="22"/>
        </w:rPr>
        <w:t>1</w:t>
      </w:r>
      <w:r w:rsidR="007028FB" w:rsidRPr="00FD15DC">
        <w:rPr>
          <w:rFonts w:ascii="Cambria" w:hAnsi="Cambria" w:cs="Calibri"/>
          <w:b/>
          <w:bCs/>
          <w:color w:val="000000" w:themeColor="text1"/>
          <w:sz w:val="22"/>
          <w:szCs w:val="22"/>
        </w:rPr>
        <w:t>2</w:t>
      </w:r>
      <w:r w:rsidR="00492800" w:rsidRPr="00FD15DC">
        <w:rPr>
          <w:rFonts w:ascii="Cambria" w:hAnsi="Cambria" w:cs="Calibri"/>
          <w:b/>
          <w:bCs/>
          <w:color w:val="000000" w:themeColor="text1"/>
          <w:sz w:val="22"/>
          <w:szCs w:val="22"/>
        </w:rPr>
        <w:t>+</w:t>
      </w:r>
      <w:r w:rsidR="00934EF3" w:rsidRPr="00FD15DC">
        <w:rPr>
          <w:rFonts w:ascii="Cambria" w:hAnsi="Cambria" w:cs="Calibri"/>
          <w:b/>
          <w:bCs/>
          <w:color w:val="000000" w:themeColor="text1"/>
          <w:sz w:val="22"/>
          <w:szCs w:val="22"/>
        </w:rPr>
        <w:t xml:space="preserve"> years of experience</w:t>
      </w:r>
      <w:r w:rsidR="00934EF3" w:rsidRPr="00FD15DC">
        <w:rPr>
          <w:rFonts w:ascii="Cambria" w:hAnsi="Cambria" w:cs="Calibri"/>
          <w:color w:val="000000" w:themeColor="text1"/>
          <w:sz w:val="22"/>
          <w:szCs w:val="22"/>
        </w:rPr>
        <w:t xml:space="preserve"> in IT industry in design, development, application architecture, and maintenance of </w:t>
      </w:r>
      <w:r w:rsidR="006B43BC" w:rsidRPr="00FD15DC">
        <w:rPr>
          <w:rFonts w:ascii="Cambria" w:hAnsi="Cambria" w:cs="Calibri"/>
          <w:color w:val="000000" w:themeColor="text1"/>
          <w:sz w:val="22"/>
          <w:szCs w:val="22"/>
        </w:rPr>
        <w:t>web-based</w:t>
      </w:r>
      <w:r w:rsidR="00934EF3" w:rsidRPr="00FD15DC">
        <w:rPr>
          <w:rFonts w:ascii="Cambria" w:hAnsi="Cambria" w:cs="Calibri"/>
          <w:color w:val="000000" w:themeColor="text1"/>
          <w:sz w:val="22"/>
          <w:szCs w:val="22"/>
        </w:rPr>
        <w:t xml:space="preserve"> technologies using Microsoft .NET technologies. </w:t>
      </w:r>
    </w:p>
    <w:p w14:paraId="2AF6565D" w14:textId="77777777" w:rsidR="007028FB" w:rsidRPr="00FD15DC" w:rsidRDefault="00A07E51"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Proven track record of team leadership, system analysis, design and implementing flexible solutions with an expertise in </w:t>
      </w:r>
      <w:r w:rsidR="006B43BC" w:rsidRPr="00FD15DC">
        <w:rPr>
          <w:rFonts w:ascii="Cambria" w:hAnsi="Cambria" w:cs="Calibri"/>
          <w:b/>
          <w:bCs/>
          <w:color w:val="000000" w:themeColor="text1"/>
          <w:sz w:val="22"/>
          <w:szCs w:val="22"/>
        </w:rPr>
        <w:t>object-oriented</w:t>
      </w:r>
      <w:r w:rsidRPr="00FD15DC">
        <w:rPr>
          <w:rFonts w:ascii="Cambria" w:hAnsi="Cambria" w:cs="Calibri"/>
          <w:b/>
          <w:bCs/>
          <w:color w:val="000000" w:themeColor="text1"/>
          <w:sz w:val="22"/>
          <w:szCs w:val="22"/>
        </w:rPr>
        <w:t xml:space="preserve"> software development using Microsoft technologies and </w:t>
      </w:r>
      <w:r w:rsidR="007028FB" w:rsidRPr="00FD15DC">
        <w:rPr>
          <w:rFonts w:ascii="Cambria" w:hAnsi="Cambria" w:cs="Calibri"/>
          <w:b/>
          <w:bCs/>
          <w:color w:val="000000" w:themeColor="text1"/>
          <w:sz w:val="22"/>
          <w:szCs w:val="22"/>
        </w:rPr>
        <w:t>RDMS</w:t>
      </w:r>
      <w:r w:rsidR="007028FB" w:rsidRPr="00FD15DC">
        <w:rPr>
          <w:rFonts w:ascii="Cambria" w:hAnsi="Cambria" w:cs="Calibri"/>
          <w:color w:val="000000" w:themeColor="text1"/>
          <w:sz w:val="22"/>
          <w:szCs w:val="22"/>
        </w:rPr>
        <w:t xml:space="preserve"> </w:t>
      </w:r>
    </w:p>
    <w:p w14:paraId="66A2BD9E" w14:textId="5D6D2A21" w:rsidR="007028FB" w:rsidRPr="00FD15DC" w:rsidRDefault="007028FB"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b/>
          <w:bCs/>
          <w:color w:val="000000" w:themeColor="text1"/>
          <w:sz w:val="22"/>
          <w:szCs w:val="22"/>
        </w:rPr>
        <w:t>Lead teams</w:t>
      </w:r>
      <w:r w:rsidRPr="00FD15DC">
        <w:rPr>
          <w:rFonts w:ascii="Cambria" w:hAnsi="Cambria" w:cs="Calibri"/>
          <w:color w:val="000000" w:themeColor="text1"/>
          <w:sz w:val="22"/>
          <w:szCs w:val="22"/>
        </w:rPr>
        <w:t xml:space="preserve"> with developers for 4+ years in implementing </w:t>
      </w:r>
      <w:r w:rsidR="00FD15DC" w:rsidRPr="00FD15DC">
        <w:rPr>
          <w:rFonts w:ascii="Cambria" w:hAnsi="Cambria" w:cs="Calibri"/>
          <w:color w:val="000000" w:themeColor="text1"/>
          <w:sz w:val="22"/>
          <w:szCs w:val="22"/>
        </w:rPr>
        <w:t>applications</w:t>
      </w:r>
      <w:r w:rsidRPr="00FD15DC">
        <w:rPr>
          <w:rFonts w:ascii="Cambria" w:hAnsi="Cambria" w:cs="Calibri"/>
          <w:color w:val="000000" w:themeColor="text1"/>
          <w:sz w:val="22"/>
          <w:szCs w:val="22"/>
        </w:rPr>
        <w:t xml:space="preserve"> across various industries.</w:t>
      </w:r>
    </w:p>
    <w:p w14:paraId="579CC806" w14:textId="5B39B2A1" w:rsidR="00DF5EA3" w:rsidRPr="00FD15DC" w:rsidRDefault="00934EF3"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Substantial experience in various </w:t>
      </w:r>
      <w:r w:rsidRPr="00FD15DC">
        <w:rPr>
          <w:rFonts w:ascii="Cambria" w:hAnsi="Cambria" w:cs="Calibri"/>
          <w:b/>
          <w:color w:val="000000" w:themeColor="text1"/>
          <w:sz w:val="22"/>
          <w:szCs w:val="22"/>
        </w:rPr>
        <w:t>.NET applications</w:t>
      </w:r>
      <w:r w:rsidRPr="00FD15DC">
        <w:rPr>
          <w:rFonts w:ascii="Cambria" w:hAnsi="Cambria" w:cs="Calibri"/>
          <w:color w:val="000000" w:themeColor="text1"/>
          <w:sz w:val="22"/>
          <w:szCs w:val="22"/>
        </w:rPr>
        <w:t xml:space="preserve"> using </w:t>
      </w:r>
      <w:r w:rsidRPr="00FD15DC">
        <w:rPr>
          <w:rFonts w:ascii="Cambria" w:hAnsi="Cambria" w:cs="Calibri"/>
          <w:b/>
          <w:color w:val="000000" w:themeColor="text1"/>
          <w:sz w:val="22"/>
          <w:szCs w:val="22"/>
        </w:rPr>
        <w:t xml:space="preserve">Visual Studio .NET </w:t>
      </w:r>
      <w:r w:rsidR="00264F63" w:rsidRPr="00FD15DC">
        <w:rPr>
          <w:rFonts w:ascii="Cambria" w:hAnsi="Cambria" w:cs="Calibri"/>
          <w:b/>
          <w:color w:val="000000" w:themeColor="text1"/>
          <w:sz w:val="22"/>
          <w:szCs w:val="22"/>
        </w:rPr>
        <w:t>2012/</w:t>
      </w:r>
      <w:r w:rsidRPr="00FD15DC">
        <w:rPr>
          <w:rFonts w:ascii="Cambria" w:hAnsi="Cambria" w:cs="Calibri"/>
          <w:b/>
          <w:color w:val="000000" w:themeColor="text1"/>
          <w:sz w:val="22"/>
          <w:szCs w:val="22"/>
        </w:rPr>
        <w:t>2010/2008</w:t>
      </w:r>
      <w:r w:rsidR="00264F63" w:rsidRPr="00FD15DC">
        <w:rPr>
          <w:rFonts w:ascii="Cambria" w:hAnsi="Cambria" w:cs="Calibri"/>
          <w:b/>
          <w:color w:val="000000" w:themeColor="text1"/>
          <w:sz w:val="22"/>
          <w:szCs w:val="22"/>
        </w:rPr>
        <w:t xml:space="preserve"> </w:t>
      </w:r>
      <w:r w:rsidRPr="00FD15DC">
        <w:rPr>
          <w:rFonts w:ascii="Cambria" w:hAnsi="Cambria" w:cs="Calibri"/>
          <w:color w:val="000000" w:themeColor="text1"/>
          <w:sz w:val="22"/>
          <w:szCs w:val="22"/>
        </w:rPr>
        <w:t xml:space="preserve">technologies like </w:t>
      </w:r>
      <w:r w:rsidRPr="00FD15DC">
        <w:rPr>
          <w:rFonts w:ascii="Cambria" w:hAnsi="Cambria" w:cs="Calibri"/>
          <w:b/>
          <w:color w:val="000000" w:themeColor="text1"/>
          <w:sz w:val="22"/>
          <w:szCs w:val="22"/>
        </w:rPr>
        <w:t>C#</w:t>
      </w:r>
      <w:r w:rsidR="00E16555" w:rsidRPr="00FD15DC">
        <w:rPr>
          <w:rFonts w:ascii="Cambria" w:hAnsi="Cambria" w:cs="Calibri"/>
          <w:b/>
          <w:color w:val="000000" w:themeColor="text1"/>
          <w:sz w:val="22"/>
          <w:szCs w:val="22"/>
        </w:rPr>
        <w:t>.Net</w:t>
      </w:r>
      <w:r w:rsidRPr="00FD15DC">
        <w:rPr>
          <w:rFonts w:ascii="Cambria" w:hAnsi="Cambria" w:cs="Calibri"/>
          <w:color w:val="000000" w:themeColor="text1"/>
          <w:sz w:val="22"/>
          <w:szCs w:val="22"/>
        </w:rPr>
        <w:t xml:space="preserve">, </w:t>
      </w:r>
      <w:r w:rsidR="00264F63" w:rsidRPr="00FD15DC">
        <w:rPr>
          <w:rFonts w:ascii="Cambria" w:hAnsi="Cambria" w:cs="Calibri"/>
          <w:b/>
          <w:color w:val="000000" w:themeColor="text1"/>
          <w:sz w:val="22"/>
          <w:szCs w:val="22"/>
        </w:rPr>
        <w:t xml:space="preserve">Angular </w:t>
      </w:r>
      <w:r w:rsidR="00066F01" w:rsidRPr="00FD15DC">
        <w:rPr>
          <w:rFonts w:ascii="Cambria" w:hAnsi="Cambria" w:cs="Calibri"/>
          <w:b/>
          <w:color w:val="000000" w:themeColor="text1"/>
          <w:sz w:val="22"/>
          <w:szCs w:val="22"/>
        </w:rPr>
        <w:t xml:space="preserve">13, Angular </w:t>
      </w:r>
      <w:r w:rsidR="00FB1849" w:rsidRPr="00FD15DC">
        <w:rPr>
          <w:rFonts w:ascii="Cambria" w:hAnsi="Cambria" w:cs="Calibri"/>
          <w:b/>
          <w:color w:val="000000" w:themeColor="text1"/>
          <w:sz w:val="22"/>
          <w:szCs w:val="22"/>
        </w:rPr>
        <w:t>1</w:t>
      </w:r>
      <w:r w:rsidR="00066F01" w:rsidRPr="00FD15DC">
        <w:rPr>
          <w:rFonts w:ascii="Cambria" w:hAnsi="Cambria" w:cs="Calibri"/>
          <w:b/>
          <w:color w:val="000000" w:themeColor="text1"/>
          <w:sz w:val="22"/>
          <w:szCs w:val="22"/>
        </w:rPr>
        <w:t>8</w:t>
      </w:r>
      <w:r w:rsidR="00264F63" w:rsidRPr="00FD15DC">
        <w:rPr>
          <w:rFonts w:ascii="Cambria" w:hAnsi="Cambria" w:cs="Calibri"/>
          <w:color w:val="000000" w:themeColor="text1"/>
          <w:sz w:val="22"/>
          <w:szCs w:val="22"/>
        </w:rPr>
        <w:t>,</w:t>
      </w:r>
      <w:r w:rsidR="00F75D21" w:rsidRPr="00FD15DC">
        <w:rPr>
          <w:rFonts w:ascii="Cambria" w:hAnsi="Cambria" w:cs="Calibri"/>
          <w:color w:val="000000" w:themeColor="text1"/>
          <w:sz w:val="22"/>
          <w:szCs w:val="22"/>
        </w:rPr>
        <w:t xml:space="preserve"> </w:t>
      </w:r>
      <w:r w:rsidR="00651732" w:rsidRPr="00FD15DC">
        <w:rPr>
          <w:rFonts w:ascii="Cambria" w:hAnsi="Cambria" w:cs="Calibri"/>
          <w:b/>
          <w:bCs/>
          <w:color w:val="000000" w:themeColor="text1"/>
          <w:sz w:val="22"/>
          <w:szCs w:val="22"/>
        </w:rPr>
        <w:t>Node Js</w:t>
      </w:r>
      <w:r w:rsidR="00651732" w:rsidRPr="00FD15DC">
        <w:rPr>
          <w:rFonts w:ascii="Cambria" w:hAnsi="Cambria" w:cs="Calibri"/>
          <w:color w:val="000000" w:themeColor="text1"/>
          <w:sz w:val="22"/>
          <w:szCs w:val="22"/>
        </w:rPr>
        <w:t xml:space="preserve">, </w:t>
      </w:r>
      <w:r w:rsidR="00F75D21" w:rsidRPr="00FD15DC">
        <w:rPr>
          <w:rFonts w:ascii="Cambria" w:hAnsi="Cambria" w:cs="Calibri"/>
          <w:b/>
          <w:color w:val="000000" w:themeColor="text1"/>
          <w:sz w:val="22"/>
          <w:szCs w:val="22"/>
        </w:rPr>
        <w:t xml:space="preserve">React </w:t>
      </w:r>
      <w:r w:rsidR="006B43BC" w:rsidRPr="00FD15DC">
        <w:rPr>
          <w:rFonts w:ascii="Cambria" w:hAnsi="Cambria" w:cs="Calibri"/>
          <w:b/>
          <w:color w:val="000000" w:themeColor="text1"/>
          <w:sz w:val="22"/>
          <w:szCs w:val="22"/>
        </w:rPr>
        <w:t>JS, VB.net</w:t>
      </w:r>
      <w:r w:rsidRPr="00FD15DC">
        <w:rPr>
          <w:rFonts w:ascii="Cambria" w:hAnsi="Cambria" w:cs="Calibri"/>
          <w:color w:val="000000" w:themeColor="text1"/>
          <w:sz w:val="22"/>
          <w:szCs w:val="22"/>
        </w:rPr>
        <w:t xml:space="preserve">, </w:t>
      </w:r>
      <w:r w:rsidRPr="00FD15DC">
        <w:rPr>
          <w:rFonts w:ascii="Cambria" w:hAnsi="Cambria" w:cs="Calibri"/>
          <w:b/>
          <w:color w:val="000000" w:themeColor="text1"/>
          <w:sz w:val="22"/>
          <w:szCs w:val="22"/>
        </w:rPr>
        <w:t>Asp.net</w:t>
      </w:r>
      <w:r w:rsidR="00F816BB" w:rsidRPr="00FD15DC">
        <w:rPr>
          <w:rFonts w:ascii="Cambria" w:hAnsi="Cambria" w:cs="Calibri"/>
          <w:b/>
          <w:color w:val="000000" w:themeColor="text1"/>
          <w:sz w:val="22"/>
          <w:szCs w:val="22"/>
        </w:rPr>
        <w:t>, Microservices</w:t>
      </w:r>
      <w:r w:rsidR="008E65E1" w:rsidRPr="00FD15DC">
        <w:rPr>
          <w:rFonts w:ascii="Cambria" w:hAnsi="Cambria" w:cs="Calibri"/>
          <w:color w:val="000000" w:themeColor="text1"/>
          <w:sz w:val="22"/>
          <w:szCs w:val="22"/>
        </w:rPr>
        <w:t>.</w:t>
      </w:r>
    </w:p>
    <w:p w14:paraId="34B2671F" w14:textId="77777777" w:rsidR="00BF20AC" w:rsidRPr="00FD15DC" w:rsidRDefault="00934EF3"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Vast experience in database systems namely </w:t>
      </w:r>
      <w:r w:rsidRPr="00FD15DC">
        <w:rPr>
          <w:rFonts w:ascii="Cambria" w:hAnsi="Cambria" w:cs="Calibri"/>
          <w:b/>
          <w:color w:val="000000" w:themeColor="text1"/>
          <w:sz w:val="22"/>
          <w:szCs w:val="22"/>
        </w:rPr>
        <w:t>My SQL</w:t>
      </w:r>
      <w:r w:rsidRPr="00FD15DC">
        <w:rPr>
          <w:rFonts w:ascii="Cambria" w:hAnsi="Cambria" w:cs="Calibri"/>
          <w:color w:val="000000" w:themeColor="text1"/>
          <w:sz w:val="22"/>
          <w:szCs w:val="22"/>
        </w:rPr>
        <w:t xml:space="preserve">, </w:t>
      </w:r>
      <w:r w:rsidRPr="00FD15DC">
        <w:rPr>
          <w:rFonts w:ascii="Cambria" w:hAnsi="Cambria" w:cs="Calibri"/>
          <w:b/>
          <w:color w:val="000000" w:themeColor="text1"/>
          <w:sz w:val="22"/>
          <w:szCs w:val="22"/>
        </w:rPr>
        <w:t>MS SQL server</w:t>
      </w:r>
      <w:r w:rsidRPr="00FD15DC">
        <w:rPr>
          <w:rFonts w:ascii="Cambria" w:hAnsi="Cambria" w:cs="Calibri"/>
          <w:color w:val="000000" w:themeColor="text1"/>
          <w:sz w:val="22"/>
          <w:szCs w:val="22"/>
        </w:rPr>
        <w:t>,</w:t>
      </w:r>
      <w:r w:rsidR="006411B5" w:rsidRPr="00FD15DC">
        <w:rPr>
          <w:rFonts w:ascii="Cambria" w:hAnsi="Cambria" w:cs="Calibri"/>
          <w:color w:val="000000" w:themeColor="text1"/>
          <w:sz w:val="22"/>
          <w:szCs w:val="22"/>
        </w:rPr>
        <w:t xml:space="preserve"> Oracle PL/SQL,</w:t>
      </w:r>
      <w:r w:rsidRPr="00FD15DC">
        <w:rPr>
          <w:rFonts w:ascii="Cambria" w:hAnsi="Cambria" w:cs="Calibri"/>
          <w:color w:val="000000" w:themeColor="text1"/>
          <w:sz w:val="22"/>
          <w:szCs w:val="22"/>
        </w:rPr>
        <w:t xml:space="preserve"> </w:t>
      </w:r>
      <w:r w:rsidR="00F816BB" w:rsidRPr="00FD15DC">
        <w:rPr>
          <w:rFonts w:ascii="Cambria" w:hAnsi="Cambria" w:cs="Calibri"/>
          <w:b/>
          <w:bCs/>
          <w:color w:val="000000" w:themeColor="text1"/>
          <w:sz w:val="22"/>
          <w:szCs w:val="22"/>
        </w:rPr>
        <w:t>PostgreSQL,</w:t>
      </w:r>
      <w:r w:rsidR="00F816BB" w:rsidRPr="00FD15DC">
        <w:rPr>
          <w:rFonts w:ascii="Cambria" w:hAnsi="Cambria" w:cs="Calibri"/>
          <w:color w:val="000000" w:themeColor="text1"/>
          <w:sz w:val="22"/>
          <w:szCs w:val="22"/>
        </w:rPr>
        <w:t xml:space="preserve"> </w:t>
      </w:r>
      <w:r w:rsidR="00264F63" w:rsidRPr="00FD15DC">
        <w:rPr>
          <w:rFonts w:ascii="Cambria" w:hAnsi="Cambria" w:cs="Calibri"/>
          <w:b/>
          <w:color w:val="000000" w:themeColor="text1"/>
          <w:sz w:val="22"/>
          <w:szCs w:val="22"/>
        </w:rPr>
        <w:t>MS</w:t>
      </w:r>
      <w:r w:rsidRPr="00FD15DC">
        <w:rPr>
          <w:rFonts w:ascii="Cambria" w:hAnsi="Cambria" w:cs="Calibri"/>
          <w:b/>
          <w:color w:val="000000" w:themeColor="text1"/>
          <w:sz w:val="22"/>
          <w:szCs w:val="22"/>
        </w:rPr>
        <w:t xml:space="preserve"> Access</w:t>
      </w:r>
      <w:r w:rsidRPr="00FD15DC">
        <w:rPr>
          <w:rFonts w:ascii="Cambria" w:hAnsi="Cambria" w:cs="Calibri"/>
          <w:color w:val="000000" w:themeColor="text1"/>
          <w:sz w:val="22"/>
          <w:szCs w:val="22"/>
        </w:rPr>
        <w:t>,</w:t>
      </w:r>
      <w:r w:rsidR="000219F0" w:rsidRPr="00FD15DC">
        <w:rPr>
          <w:rFonts w:ascii="Cambria" w:hAnsi="Cambria" w:cs="Calibri"/>
          <w:color w:val="000000" w:themeColor="text1"/>
          <w:sz w:val="22"/>
          <w:szCs w:val="22"/>
        </w:rPr>
        <w:t xml:space="preserve"> </w:t>
      </w:r>
      <w:r w:rsidR="000219F0" w:rsidRPr="00FD15DC">
        <w:rPr>
          <w:rFonts w:ascii="Cambria" w:hAnsi="Cambria" w:cs="Calibri"/>
          <w:b/>
          <w:bCs/>
          <w:color w:val="000000" w:themeColor="text1"/>
          <w:sz w:val="22"/>
          <w:szCs w:val="22"/>
        </w:rPr>
        <w:t>NOSQL</w:t>
      </w:r>
      <w:r w:rsidR="00EB0832" w:rsidRPr="00FD15DC">
        <w:rPr>
          <w:rFonts w:ascii="Cambria" w:hAnsi="Cambria" w:cs="Calibri"/>
          <w:b/>
          <w:bCs/>
          <w:color w:val="000000" w:themeColor="text1"/>
          <w:sz w:val="22"/>
          <w:szCs w:val="22"/>
        </w:rPr>
        <w:t>, Cosmos DB</w:t>
      </w:r>
      <w:r w:rsidRPr="00FD15DC">
        <w:rPr>
          <w:rFonts w:ascii="Cambria" w:hAnsi="Cambria" w:cs="Calibri"/>
          <w:color w:val="000000" w:themeColor="text1"/>
          <w:sz w:val="22"/>
          <w:szCs w:val="22"/>
        </w:rPr>
        <w:t xml:space="preserve"> and </w:t>
      </w:r>
      <w:r w:rsidRPr="00FD15DC">
        <w:rPr>
          <w:rFonts w:ascii="Cambria" w:hAnsi="Cambria" w:cs="Calibri"/>
          <w:b/>
          <w:color w:val="000000" w:themeColor="text1"/>
          <w:sz w:val="22"/>
          <w:szCs w:val="22"/>
        </w:rPr>
        <w:t>Oracle</w:t>
      </w:r>
      <w:r w:rsidRPr="00FD15DC">
        <w:rPr>
          <w:rFonts w:ascii="Cambria" w:hAnsi="Cambria" w:cs="Calibri"/>
          <w:color w:val="000000" w:themeColor="text1"/>
          <w:sz w:val="22"/>
          <w:szCs w:val="22"/>
        </w:rPr>
        <w:t>.</w:t>
      </w:r>
    </w:p>
    <w:p w14:paraId="3A701A3B" w14:textId="6518D96A" w:rsidR="00CA7730" w:rsidRPr="00FD15DC" w:rsidRDefault="00CA7730"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Written Python scripts for automation by writing Terraform scripts</w:t>
      </w:r>
    </w:p>
    <w:p w14:paraId="3B2ADB0A" w14:textId="77777777" w:rsidR="00944AEE" w:rsidRPr="00FD15DC" w:rsidRDefault="00944AEE"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Developed and deployed </w:t>
      </w:r>
      <w:r w:rsidRPr="00FD15DC">
        <w:rPr>
          <w:rFonts w:ascii="Cambria" w:hAnsi="Cambria" w:cs="Calibri"/>
          <w:b/>
          <w:bCs/>
          <w:color w:val="000000" w:themeColor="text1"/>
          <w:sz w:val="22"/>
          <w:szCs w:val="22"/>
        </w:rPr>
        <w:t>Docker</w:t>
      </w:r>
      <w:r w:rsidRPr="00FD15DC">
        <w:rPr>
          <w:rFonts w:ascii="Cambria" w:hAnsi="Cambria" w:cs="Calibri"/>
          <w:color w:val="000000" w:themeColor="text1"/>
          <w:sz w:val="22"/>
          <w:szCs w:val="22"/>
        </w:rPr>
        <w:t> containers on Kubernetes</w:t>
      </w:r>
    </w:p>
    <w:p w14:paraId="3E84CAC2" w14:textId="08323B46" w:rsidR="00DF0102" w:rsidRPr="00FD15DC" w:rsidRDefault="004E6CF9"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Worked o</w:t>
      </w:r>
      <w:r w:rsidR="005600A2" w:rsidRPr="00FD15DC">
        <w:rPr>
          <w:rFonts w:ascii="Cambria" w:hAnsi="Cambria" w:cs="Calibri"/>
          <w:color w:val="000000" w:themeColor="text1"/>
          <w:sz w:val="22"/>
          <w:szCs w:val="22"/>
        </w:rPr>
        <w:t xml:space="preserve">n creating </w:t>
      </w:r>
      <w:r w:rsidR="005600A2" w:rsidRPr="00FD15DC">
        <w:rPr>
          <w:rFonts w:ascii="Cambria" w:hAnsi="Cambria" w:cs="Calibri"/>
          <w:b/>
          <w:bCs/>
          <w:color w:val="000000" w:themeColor="text1"/>
          <w:sz w:val="22"/>
          <w:szCs w:val="22"/>
        </w:rPr>
        <w:t>Azure Function apps</w:t>
      </w:r>
      <w:r w:rsidR="00D80674" w:rsidRPr="00FD15DC">
        <w:rPr>
          <w:rFonts w:ascii="Cambria" w:hAnsi="Cambria" w:cs="Calibri"/>
          <w:b/>
          <w:bCs/>
          <w:color w:val="000000" w:themeColor="text1"/>
          <w:sz w:val="22"/>
          <w:szCs w:val="22"/>
        </w:rPr>
        <w:t>, Azure service bus message</w:t>
      </w:r>
      <w:r w:rsidR="00D80674" w:rsidRPr="00FD15DC">
        <w:rPr>
          <w:rFonts w:ascii="Cambria" w:hAnsi="Cambria" w:cs="Calibri"/>
          <w:color w:val="000000" w:themeColor="text1"/>
          <w:sz w:val="22"/>
          <w:szCs w:val="22"/>
        </w:rPr>
        <w:t xml:space="preserve"> topics and queues</w:t>
      </w:r>
      <w:r w:rsidR="005600A2" w:rsidRPr="00FD15DC">
        <w:rPr>
          <w:rFonts w:ascii="Cambria" w:hAnsi="Cambria" w:cs="Calibri"/>
          <w:color w:val="000000" w:themeColor="text1"/>
          <w:sz w:val="22"/>
          <w:szCs w:val="22"/>
        </w:rPr>
        <w:t xml:space="preserve"> </w:t>
      </w:r>
    </w:p>
    <w:p w14:paraId="4DAE45D6" w14:textId="688D3B2C" w:rsidR="004E6CF9" w:rsidRPr="00FD15DC" w:rsidRDefault="004E6CF9"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Worked on AWS services like </w:t>
      </w:r>
      <w:r w:rsidRPr="00FD15DC">
        <w:rPr>
          <w:rFonts w:ascii="Cambria" w:hAnsi="Cambria" w:cs="Calibri"/>
          <w:b/>
          <w:bCs/>
          <w:color w:val="000000" w:themeColor="text1"/>
          <w:sz w:val="22"/>
          <w:szCs w:val="22"/>
        </w:rPr>
        <w:t>EC2, RDS, S3 box</w:t>
      </w:r>
      <w:r w:rsidRPr="00FD15DC">
        <w:rPr>
          <w:rFonts w:ascii="Cambria" w:hAnsi="Cambria" w:cs="Calibri"/>
          <w:color w:val="000000" w:themeColor="text1"/>
          <w:sz w:val="22"/>
          <w:szCs w:val="22"/>
        </w:rPr>
        <w:t>, etc.</w:t>
      </w:r>
    </w:p>
    <w:p w14:paraId="07633EE2" w14:textId="77777777" w:rsidR="00DF0102" w:rsidRPr="00FD15DC" w:rsidRDefault="00DF0102"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Experienced in implementing .NET Security features like </w:t>
      </w:r>
      <w:r w:rsidRPr="00FD15DC">
        <w:rPr>
          <w:rFonts w:ascii="Cambria" w:hAnsi="Cambria" w:cs="Calibri"/>
          <w:b/>
          <w:bCs/>
          <w:color w:val="000000" w:themeColor="text1"/>
          <w:sz w:val="22"/>
          <w:szCs w:val="22"/>
        </w:rPr>
        <w:t>Authentication and Authorization</w:t>
      </w:r>
      <w:r w:rsidRPr="00FD15DC">
        <w:rPr>
          <w:rFonts w:ascii="Cambria" w:hAnsi="Cambria" w:cs="Calibri"/>
          <w:color w:val="000000" w:themeColor="text1"/>
          <w:sz w:val="22"/>
          <w:szCs w:val="22"/>
        </w:rPr>
        <w:t xml:space="preserve"> using Form-based and Window-based authentication, Authorizing Users, Roles and User Account Impersonation</w:t>
      </w:r>
    </w:p>
    <w:p w14:paraId="4472BB4F" w14:textId="76AA47E2" w:rsidR="00A26524" w:rsidRPr="00FD15DC" w:rsidRDefault="00A26524" w:rsidP="00FD15DC">
      <w:pPr>
        <w:pStyle w:val="ColorfulList-Accent11"/>
        <w:keepNext/>
        <w:keepLines/>
        <w:numPr>
          <w:ilvl w:val="0"/>
          <w:numId w:val="43"/>
        </w:numPr>
        <w:tabs>
          <w:tab w:val="left" w:pos="36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Successfully led the front-end development of multiple enterprise-level applications, creating intuitive and visually appealing user interfaces using Angular</w:t>
      </w:r>
      <w:r w:rsidR="00FB1849" w:rsidRPr="00FD15DC">
        <w:rPr>
          <w:rFonts w:ascii="Cambria" w:hAnsi="Cambria" w:cs="Calibri"/>
          <w:color w:val="000000" w:themeColor="text1"/>
          <w:sz w:val="22"/>
          <w:szCs w:val="22"/>
        </w:rPr>
        <w:t xml:space="preserve"> 18</w:t>
      </w:r>
      <w:r w:rsidRPr="00FD15DC">
        <w:rPr>
          <w:rFonts w:ascii="Cambria" w:hAnsi="Cambria" w:cs="Calibri"/>
          <w:color w:val="000000" w:themeColor="text1"/>
          <w:sz w:val="22"/>
          <w:szCs w:val="22"/>
        </w:rPr>
        <w:t xml:space="preserve"> </w:t>
      </w:r>
    </w:p>
    <w:p w14:paraId="4589DE56" w14:textId="36C87D11" w:rsidR="004E3636" w:rsidRPr="00FD15DC" w:rsidRDefault="004E3636" w:rsidP="00FD15DC">
      <w:pPr>
        <w:pStyle w:val="ColorfulList-Accent11"/>
        <w:keepNext/>
        <w:keepLines/>
        <w:numPr>
          <w:ilvl w:val="0"/>
          <w:numId w:val="43"/>
        </w:numPr>
        <w:tabs>
          <w:tab w:val="left" w:pos="36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Experience in working with large datasets on </w:t>
      </w:r>
      <w:r w:rsidRPr="00FD15DC">
        <w:rPr>
          <w:rFonts w:ascii="Cambria" w:hAnsi="Cambria" w:cs="Calibri"/>
          <w:b/>
          <w:bCs/>
          <w:color w:val="000000" w:themeColor="text1"/>
          <w:sz w:val="22"/>
          <w:szCs w:val="22"/>
        </w:rPr>
        <w:t>Synapse</w:t>
      </w:r>
      <w:r w:rsidR="003B064E" w:rsidRPr="00FD15DC">
        <w:rPr>
          <w:rFonts w:ascii="Cambria" w:hAnsi="Cambria" w:cs="Calibri"/>
          <w:b/>
          <w:bCs/>
          <w:color w:val="000000" w:themeColor="text1"/>
          <w:sz w:val="22"/>
          <w:szCs w:val="22"/>
        </w:rPr>
        <w:t xml:space="preserve"> SQL</w:t>
      </w:r>
      <w:r w:rsidRPr="00FD15DC">
        <w:rPr>
          <w:rFonts w:ascii="Cambria" w:hAnsi="Cambria" w:cs="Calibri"/>
          <w:b/>
          <w:bCs/>
          <w:color w:val="000000" w:themeColor="text1"/>
          <w:sz w:val="22"/>
          <w:szCs w:val="22"/>
        </w:rPr>
        <w:t xml:space="preserve">, Azure Data Studio, </w:t>
      </w:r>
      <w:r w:rsidRPr="00FD15DC">
        <w:rPr>
          <w:rFonts w:ascii="Cambria" w:hAnsi="Cambria" w:cs="Calibri"/>
          <w:color w:val="000000" w:themeColor="text1"/>
          <w:sz w:val="22"/>
          <w:szCs w:val="22"/>
        </w:rPr>
        <w:t>etc.</w:t>
      </w:r>
    </w:p>
    <w:p w14:paraId="692B9C5B" w14:textId="59B99715" w:rsidR="00A26524" w:rsidRPr="00FD15DC" w:rsidRDefault="00A26524"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Developed healthcare applications with Angular, focusing on secure data handling and compliance with healthcare regulations with clients like CareSource and Press Ganey.</w:t>
      </w:r>
    </w:p>
    <w:p w14:paraId="0878204C" w14:textId="4840633B" w:rsidR="00DF5EA3" w:rsidRPr="00FD15DC" w:rsidRDefault="00DF5EA3"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Built messaging microservice on </w:t>
      </w:r>
      <w:r w:rsidRPr="00FD15DC">
        <w:rPr>
          <w:rFonts w:ascii="Cambria" w:hAnsi="Cambria" w:cs="Calibri"/>
          <w:b/>
          <w:bCs/>
          <w:color w:val="000000" w:themeColor="text1"/>
          <w:sz w:val="22"/>
          <w:szCs w:val="22"/>
        </w:rPr>
        <w:t xml:space="preserve">ASP.NET </w:t>
      </w:r>
      <w:r w:rsidR="008F0744" w:rsidRPr="00FD15DC">
        <w:rPr>
          <w:rFonts w:ascii="Cambria" w:hAnsi="Cambria" w:cs="Calibri"/>
          <w:b/>
          <w:bCs/>
          <w:color w:val="000000" w:themeColor="text1"/>
          <w:sz w:val="22"/>
          <w:szCs w:val="22"/>
        </w:rPr>
        <w:t>Core 6.0</w:t>
      </w:r>
      <w:r w:rsidR="004E6CF9" w:rsidRPr="00FD15DC">
        <w:rPr>
          <w:rFonts w:ascii="Cambria" w:hAnsi="Cambria" w:cs="Calibri"/>
          <w:color w:val="000000" w:themeColor="text1"/>
          <w:sz w:val="22"/>
          <w:szCs w:val="22"/>
        </w:rPr>
        <w:t xml:space="preserve"> </w:t>
      </w:r>
      <w:r w:rsidRPr="00FD15DC">
        <w:rPr>
          <w:rFonts w:ascii="Cambria" w:hAnsi="Cambria" w:cs="Calibri"/>
          <w:color w:val="000000" w:themeColor="text1"/>
          <w:sz w:val="22"/>
          <w:szCs w:val="22"/>
        </w:rPr>
        <w:t>to provide real-time SMS notifications</w:t>
      </w:r>
      <w:r w:rsidR="00410086" w:rsidRPr="00FD15DC">
        <w:rPr>
          <w:rFonts w:ascii="Cambria" w:hAnsi="Cambria" w:cs="Calibri"/>
          <w:color w:val="000000" w:themeColor="text1"/>
          <w:sz w:val="22"/>
          <w:szCs w:val="22"/>
        </w:rPr>
        <w:t xml:space="preserve"> using Twilio</w:t>
      </w:r>
    </w:p>
    <w:p w14:paraId="2B5C281A" w14:textId="7937261A" w:rsidR="00934EF3" w:rsidRPr="00FD15DC" w:rsidRDefault="00934EF3"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Comprehensive experience </w:t>
      </w:r>
      <w:r w:rsidR="000245D6" w:rsidRPr="00FD15DC">
        <w:rPr>
          <w:rFonts w:ascii="Cambria" w:hAnsi="Cambria" w:cs="Calibri"/>
          <w:color w:val="000000" w:themeColor="text1"/>
          <w:sz w:val="22"/>
          <w:szCs w:val="22"/>
        </w:rPr>
        <w:t>with</w:t>
      </w:r>
      <w:r w:rsidRPr="00FD15DC">
        <w:rPr>
          <w:rFonts w:ascii="Cambria" w:hAnsi="Cambria" w:cs="Calibri"/>
          <w:color w:val="000000" w:themeColor="text1"/>
          <w:sz w:val="22"/>
          <w:szCs w:val="22"/>
        </w:rPr>
        <w:t xml:space="preserve"> </w:t>
      </w:r>
      <w:r w:rsidRPr="00FD15DC">
        <w:rPr>
          <w:rFonts w:ascii="Cambria" w:hAnsi="Cambria" w:cs="Calibri"/>
          <w:b/>
          <w:color w:val="000000" w:themeColor="text1"/>
          <w:sz w:val="22"/>
          <w:szCs w:val="22"/>
        </w:rPr>
        <w:t>LINQ</w:t>
      </w:r>
      <w:r w:rsidRPr="00FD15DC">
        <w:rPr>
          <w:rFonts w:ascii="Cambria" w:hAnsi="Cambria" w:cs="Calibri"/>
          <w:color w:val="000000" w:themeColor="text1"/>
          <w:sz w:val="22"/>
          <w:szCs w:val="22"/>
        </w:rPr>
        <w:t xml:space="preserve"> to </w:t>
      </w:r>
      <w:r w:rsidRPr="00FD15DC">
        <w:rPr>
          <w:rFonts w:ascii="Cambria" w:hAnsi="Cambria" w:cs="Calibri"/>
          <w:b/>
          <w:color w:val="000000" w:themeColor="text1"/>
          <w:sz w:val="22"/>
          <w:szCs w:val="22"/>
        </w:rPr>
        <w:t>Objects</w:t>
      </w:r>
      <w:r w:rsidRPr="00FD15DC">
        <w:rPr>
          <w:rFonts w:ascii="Cambria" w:hAnsi="Cambria" w:cs="Calibri"/>
          <w:color w:val="000000" w:themeColor="text1"/>
          <w:sz w:val="22"/>
          <w:szCs w:val="22"/>
        </w:rPr>
        <w:t xml:space="preserve">, </w:t>
      </w:r>
      <w:r w:rsidRPr="00FD15DC">
        <w:rPr>
          <w:rFonts w:ascii="Cambria" w:hAnsi="Cambria" w:cs="Calibri"/>
          <w:b/>
          <w:color w:val="000000" w:themeColor="text1"/>
          <w:sz w:val="22"/>
          <w:szCs w:val="22"/>
        </w:rPr>
        <w:t>LINQ</w:t>
      </w:r>
      <w:r w:rsidRPr="00FD15DC">
        <w:rPr>
          <w:rFonts w:ascii="Cambria" w:hAnsi="Cambria" w:cs="Calibri"/>
          <w:color w:val="000000" w:themeColor="text1"/>
          <w:sz w:val="22"/>
          <w:szCs w:val="22"/>
        </w:rPr>
        <w:t xml:space="preserve"> to </w:t>
      </w:r>
      <w:r w:rsidRPr="00FD15DC">
        <w:rPr>
          <w:rFonts w:ascii="Cambria" w:hAnsi="Cambria" w:cs="Calibri"/>
          <w:b/>
          <w:color w:val="000000" w:themeColor="text1"/>
          <w:sz w:val="22"/>
          <w:szCs w:val="22"/>
        </w:rPr>
        <w:t>SQL</w:t>
      </w:r>
      <w:r w:rsidRPr="00FD15DC">
        <w:rPr>
          <w:rFonts w:ascii="Cambria" w:hAnsi="Cambria" w:cs="Calibri"/>
          <w:color w:val="000000" w:themeColor="text1"/>
          <w:sz w:val="22"/>
          <w:szCs w:val="22"/>
        </w:rPr>
        <w:t xml:space="preserve">, and </w:t>
      </w:r>
      <w:r w:rsidRPr="00FD15DC">
        <w:rPr>
          <w:rFonts w:ascii="Cambria" w:hAnsi="Cambria" w:cs="Calibri"/>
          <w:b/>
          <w:color w:val="000000" w:themeColor="text1"/>
          <w:sz w:val="22"/>
          <w:szCs w:val="22"/>
        </w:rPr>
        <w:t>LINQ</w:t>
      </w:r>
      <w:r w:rsidRPr="00FD15DC">
        <w:rPr>
          <w:rFonts w:ascii="Cambria" w:hAnsi="Cambria" w:cs="Calibri"/>
          <w:color w:val="000000" w:themeColor="text1"/>
          <w:sz w:val="22"/>
          <w:szCs w:val="22"/>
        </w:rPr>
        <w:t xml:space="preserve"> to </w:t>
      </w:r>
      <w:r w:rsidRPr="00FD15DC">
        <w:rPr>
          <w:rFonts w:ascii="Cambria" w:hAnsi="Cambria" w:cs="Calibri"/>
          <w:b/>
          <w:color w:val="000000" w:themeColor="text1"/>
          <w:sz w:val="22"/>
          <w:szCs w:val="22"/>
        </w:rPr>
        <w:t>XML</w:t>
      </w:r>
      <w:r w:rsidRPr="00FD15DC">
        <w:rPr>
          <w:rFonts w:ascii="Cambria" w:hAnsi="Cambria" w:cs="Calibri"/>
          <w:color w:val="000000" w:themeColor="text1"/>
          <w:sz w:val="22"/>
          <w:szCs w:val="22"/>
        </w:rPr>
        <w:t>.</w:t>
      </w:r>
    </w:p>
    <w:p w14:paraId="14AC61CD" w14:textId="153B28FF" w:rsidR="00720480" w:rsidRPr="00FD15DC" w:rsidRDefault="00720480"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Provided 24/7 on-call production support for .NET applications, resolving critical issues such as system outages, bottlenecks, and application errors to ensure minimal downtime and maintain business continuity.</w:t>
      </w:r>
    </w:p>
    <w:p w14:paraId="54C1A2DC" w14:textId="388BDBC2" w:rsidR="008E4DB8" w:rsidRPr="00FD15DC" w:rsidRDefault="00AB14B9" w:rsidP="00FD15DC">
      <w:pPr>
        <w:pStyle w:val="ColorfulList-Accent11"/>
        <w:keepNext/>
        <w:keepLines/>
        <w:numPr>
          <w:ilvl w:val="0"/>
          <w:numId w:val="43"/>
        </w:numPr>
        <w:tabs>
          <w:tab w:val="left" w:pos="360"/>
          <w:tab w:val="left" w:pos="720"/>
        </w:tabs>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Worked extensively with </w:t>
      </w:r>
      <w:r w:rsidRPr="00FD15DC">
        <w:rPr>
          <w:rFonts w:ascii="Cambria" w:hAnsi="Cambria" w:cs="Calibri"/>
          <w:b/>
          <w:color w:val="000000" w:themeColor="text1"/>
          <w:sz w:val="22"/>
          <w:szCs w:val="22"/>
        </w:rPr>
        <w:t>ADO.NET</w:t>
      </w:r>
      <w:r w:rsidRPr="00FD15DC">
        <w:rPr>
          <w:rFonts w:ascii="Cambria" w:hAnsi="Cambria" w:cs="Calibri"/>
          <w:color w:val="000000" w:themeColor="text1"/>
          <w:sz w:val="22"/>
          <w:szCs w:val="22"/>
        </w:rPr>
        <w:t xml:space="preserve"> objects such as </w:t>
      </w:r>
      <w:r w:rsidRPr="00FD15DC">
        <w:rPr>
          <w:rFonts w:ascii="Cambria" w:hAnsi="Cambria" w:cs="Calibri"/>
          <w:b/>
          <w:color w:val="000000" w:themeColor="text1"/>
          <w:sz w:val="22"/>
          <w:szCs w:val="22"/>
        </w:rPr>
        <w:t>Data Adapter</w:t>
      </w:r>
      <w:r w:rsidRPr="00FD15DC">
        <w:rPr>
          <w:rFonts w:ascii="Cambria" w:hAnsi="Cambria" w:cs="Calibri"/>
          <w:color w:val="000000" w:themeColor="text1"/>
          <w:sz w:val="22"/>
          <w:szCs w:val="22"/>
        </w:rPr>
        <w:t xml:space="preserve">, </w:t>
      </w:r>
      <w:r w:rsidR="00FD15DC" w:rsidRPr="00FD15DC">
        <w:rPr>
          <w:rFonts w:ascii="Cambria" w:hAnsi="Cambria" w:cs="Calibri"/>
          <w:b/>
          <w:color w:val="000000" w:themeColor="text1"/>
          <w:sz w:val="22"/>
          <w:szCs w:val="22"/>
        </w:rPr>
        <w:t>Dataset</w:t>
      </w:r>
      <w:r w:rsidRPr="00FD15DC">
        <w:rPr>
          <w:rFonts w:ascii="Cambria" w:hAnsi="Cambria" w:cs="Calibri"/>
          <w:color w:val="000000" w:themeColor="text1"/>
          <w:sz w:val="22"/>
          <w:szCs w:val="22"/>
        </w:rPr>
        <w:t xml:space="preserve">, and </w:t>
      </w:r>
      <w:r w:rsidRPr="00FD15DC">
        <w:rPr>
          <w:rFonts w:ascii="Cambria" w:hAnsi="Cambria" w:cs="Calibri"/>
          <w:b/>
          <w:color w:val="000000" w:themeColor="text1"/>
          <w:sz w:val="22"/>
          <w:szCs w:val="22"/>
        </w:rPr>
        <w:t>Data Reader</w:t>
      </w:r>
      <w:r w:rsidRPr="00FD15DC">
        <w:rPr>
          <w:rFonts w:ascii="Cambria" w:hAnsi="Cambria" w:cs="Calibri"/>
          <w:color w:val="000000" w:themeColor="text1"/>
          <w:sz w:val="22"/>
          <w:szCs w:val="22"/>
        </w:rPr>
        <w:t xml:space="preserve"> to interact with </w:t>
      </w:r>
      <w:r w:rsidR="00FD15DC" w:rsidRPr="00FD15DC">
        <w:rPr>
          <w:rFonts w:ascii="Cambria" w:hAnsi="Cambria" w:cs="Calibri"/>
          <w:color w:val="000000" w:themeColor="text1"/>
          <w:sz w:val="22"/>
          <w:szCs w:val="22"/>
        </w:rPr>
        <w:t>databases</w:t>
      </w:r>
      <w:r w:rsidRPr="00FD15DC">
        <w:rPr>
          <w:rFonts w:ascii="Cambria" w:hAnsi="Cambria" w:cs="Calibri"/>
          <w:color w:val="000000" w:themeColor="text1"/>
          <w:sz w:val="22"/>
          <w:szCs w:val="22"/>
        </w:rPr>
        <w:t xml:space="preserve"> like </w:t>
      </w:r>
      <w:r w:rsidRPr="00FD15DC">
        <w:rPr>
          <w:rFonts w:ascii="Cambria" w:hAnsi="Cambria" w:cs="Calibri"/>
          <w:b/>
          <w:color w:val="000000" w:themeColor="text1"/>
          <w:sz w:val="22"/>
          <w:szCs w:val="22"/>
        </w:rPr>
        <w:t>SQL Server 2008/2005/2000</w:t>
      </w:r>
      <w:r w:rsidRPr="00FD15DC">
        <w:rPr>
          <w:rFonts w:ascii="Cambria" w:hAnsi="Cambria" w:cs="Calibri"/>
          <w:color w:val="000000" w:themeColor="text1"/>
          <w:sz w:val="22"/>
          <w:szCs w:val="22"/>
        </w:rPr>
        <w:t xml:space="preserve"> &amp; </w:t>
      </w:r>
      <w:r w:rsidRPr="00FD15DC">
        <w:rPr>
          <w:rFonts w:ascii="Cambria" w:hAnsi="Cambria" w:cs="Calibri"/>
          <w:b/>
          <w:color w:val="000000" w:themeColor="text1"/>
          <w:sz w:val="22"/>
          <w:szCs w:val="22"/>
        </w:rPr>
        <w:t>Oracle 11g/10g/9i</w:t>
      </w:r>
      <w:r w:rsidRPr="00FD15DC">
        <w:rPr>
          <w:rFonts w:ascii="Cambria" w:hAnsi="Cambria" w:cs="Calibri"/>
          <w:color w:val="000000" w:themeColor="text1"/>
          <w:sz w:val="22"/>
          <w:szCs w:val="22"/>
        </w:rPr>
        <w:t>.</w:t>
      </w:r>
    </w:p>
    <w:p w14:paraId="29BBA3E1" w14:textId="77777777" w:rsidR="006860F2" w:rsidRPr="00FD15DC" w:rsidRDefault="006860F2" w:rsidP="00FD15DC">
      <w:pPr>
        <w:pStyle w:val="ColorfulList-Accent11"/>
        <w:keepNext/>
        <w:keepLines/>
        <w:tabs>
          <w:tab w:val="left" w:pos="360"/>
          <w:tab w:val="left" w:pos="720"/>
        </w:tabs>
        <w:ind w:left="0"/>
        <w:jc w:val="both"/>
        <w:rPr>
          <w:rFonts w:ascii="Cambria" w:hAnsi="Cambria" w:cs="Calibri"/>
          <w:color w:val="000000" w:themeColor="text1"/>
          <w:sz w:val="22"/>
          <w:szCs w:val="22"/>
        </w:rPr>
      </w:pPr>
    </w:p>
    <w:p w14:paraId="1E8ABE2A" w14:textId="77777777" w:rsidR="00934EF3" w:rsidRPr="00FD15DC" w:rsidRDefault="00934EF3" w:rsidP="00FD15DC">
      <w:pPr>
        <w:tabs>
          <w:tab w:val="left" w:pos="1800"/>
        </w:tabs>
        <w:spacing w:after="0" w:line="240" w:lineRule="auto"/>
        <w:jc w:val="both"/>
        <w:rPr>
          <w:rFonts w:ascii="Cambria" w:hAnsi="Cambria" w:cs="Calibri"/>
          <w:b/>
          <w:bCs/>
          <w:color w:val="000000" w:themeColor="text1"/>
          <w:u w:val="single"/>
        </w:rPr>
      </w:pPr>
      <w:r w:rsidRPr="00FD15DC">
        <w:rPr>
          <w:rFonts w:ascii="Cambria" w:hAnsi="Cambria" w:cs="Calibri"/>
          <w:b/>
          <w:bCs/>
          <w:color w:val="000000" w:themeColor="text1"/>
          <w:u w:val="single"/>
        </w:rPr>
        <w:t>TECHNICAL SKILLS</w:t>
      </w:r>
    </w:p>
    <w:p w14:paraId="4BAE196A" w14:textId="77777777" w:rsidR="00C16536" w:rsidRPr="00FD15DC" w:rsidRDefault="00C16536" w:rsidP="00FD15DC">
      <w:pPr>
        <w:tabs>
          <w:tab w:val="left" w:pos="1800"/>
        </w:tabs>
        <w:spacing w:after="0" w:line="240" w:lineRule="auto"/>
        <w:jc w:val="both"/>
        <w:rPr>
          <w:rFonts w:ascii="Cambria" w:hAnsi="Cambria" w:cs="Calibri"/>
          <w:b/>
          <w:color w:val="000000" w:themeColor="text1"/>
          <w:u w:val="single"/>
        </w:rPr>
      </w:pPr>
    </w:p>
    <w:tbl>
      <w:tblPr>
        <w:tblW w:w="9984"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0"/>
        <w:gridCol w:w="7194"/>
      </w:tblGrid>
      <w:tr w:rsidR="00FD15DC" w:rsidRPr="00FD15DC" w14:paraId="0980AB50" w14:textId="77777777" w:rsidTr="00FD15DC">
        <w:trPr>
          <w:trHeight w:val="395"/>
        </w:trPr>
        <w:tc>
          <w:tcPr>
            <w:tcW w:w="2790" w:type="dxa"/>
          </w:tcPr>
          <w:p w14:paraId="7111CE46" w14:textId="77777777" w:rsidR="00934EF3" w:rsidRPr="00FD15DC" w:rsidRDefault="00934EF3" w:rsidP="00FD15DC">
            <w:pPr>
              <w:spacing w:after="0" w:line="240" w:lineRule="auto"/>
              <w:jc w:val="both"/>
              <w:rPr>
                <w:rFonts w:ascii="Cambria" w:hAnsi="Cambria" w:cs="Calibri"/>
                <w:b/>
                <w:color w:val="000000" w:themeColor="text1"/>
              </w:rPr>
            </w:pPr>
            <w:r w:rsidRPr="00FD15DC">
              <w:rPr>
                <w:rFonts w:ascii="Cambria" w:hAnsi="Cambria" w:cs="Calibri"/>
                <w:b/>
                <w:bCs/>
                <w:color w:val="000000" w:themeColor="text1"/>
              </w:rPr>
              <w:t>Programming</w:t>
            </w:r>
            <w:r w:rsidRPr="00FD15DC">
              <w:rPr>
                <w:rFonts w:ascii="Cambria" w:hAnsi="Cambria" w:cs="Calibri"/>
                <w:b/>
                <w:color w:val="000000" w:themeColor="text1"/>
              </w:rPr>
              <w:t xml:space="preserve"> </w:t>
            </w:r>
            <w:r w:rsidRPr="00FD15DC">
              <w:rPr>
                <w:rFonts w:ascii="Cambria" w:hAnsi="Cambria" w:cs="Calibri"/>
                <w:b/>
                <w:bCs/>
                <w:color w:val="000000" w:themeColor="text1"/>
              </w:rPr>
              <w:t>Languages</w:t>
            </w:r>
          </w:p>
        </w:tc>
        <w:tc>
          <w:tcPr>
            <w:tcW w:w="7194" w:type="dxa"/>
          </w:tcPr>
          <w:p w14:paraId="53233A4E" w14:textId="77777777" w:rsidR="00934EF3" w:rsidRPr="00FD15DC" w:rsidRDefault="00934EF3" w:rsidP="00FD15DC">
            <w:pPr>
              <w:spacing w:after="0" w:line="240" w:lineRule="auto"/>
              <w:jc w:val="both"/>
              <w:rPr>
                <w:rFonts w:ascii="Cambria" w:hAnsi="Cambria" w:cs="Calibri"/>
                <w:color w:val="000000" w:themeColor="text1"/>
              </w:rPr>
            </w:pPr>
            <w:r w:rsidRPr="00FD15DC">
              <w:rPr>
                <w:rFonts w:ascii="Cambria" w:hAnsi="Cambria" w:cs="Calibri"/>
                <w:color w:val="000000" w:themeColor="text1"/>
              </w:rPr>
              <w:t xml:space="preserve">C# </w:t>
            </w:r>
            <w:r w:rsidR="00C07C2F" w:rsidRPr="00FD15DC">
              <w:rPr>
                <w:rFonts w:ascii="Cambria" w:hAnsi="Cambria" w:cs="Calibri"/>
                <w:color w:val="000000" w:themeColor="text1"/>
              </w:rPr>
              <w:t>4.5/</w:t>
            </w:r>
            <w:r w:rsidRPr="00FD15DC">
              <w:rPr>
                <w:rFonts w:ascii="Cambria" w:hAnsi="Cambria" w:cs="Calibri"/>
                <w:color w:val="000000" w:themeColor="text1"/>
              </w:rPr>
              <w:t>3.0/2.0, VB.NET, C</w:t>
            </w:r>
            <w:r w:rsidR="009C5623" w:rsidRPr="00FD15DC">
              <w:rPr>
                <w:rFonts w:ascii="Cambria" w:hAnsi="Cambria" w:cs="Calibri"/>
                <w:color w:val="000000" w:themeColor="text1"/>
              </w:rPr>
              <w:t>, C</w:t>
            </w:r>
            <w:r w:rsidRPr="00FD15DC">
              <w:rPr>
                <w:rFonts w:ascii="Cambria" w:hAnsi="Cambria" w:cs="Calibri"/>
                <w:color w:val="000000" w:themeColor="text1"/>
              </w:rPr>
              <w:t>++, VB6.0</w:t>
            </w:r>
          </w:p>
        </w:tc>
      </w:tr>
      <w:tr w:rsidR="00FD15DC" w:rsidRPr="00FD15DC" w14:paraId="360A57B6" w14:textId="77777777" w:rsidTr="00FD15DC">
        <w:trPr>
          <w:trHeight w:val="890"/>
        </w:trPr>
        <w:tc>
          <w:tcPr>
            <w:tcW w:w="2790" w:type="dxa"/>
          </w:tcPr>
          <w:p w14:paraId="3033DAF9" w14:textId="77777777" w:rsidR="00934EF3" w:rsidRPr="00FD15DC" w:rsidRDefault="00934EF3" w:rsidP="00FD15DC">
            <w:pPr>
              <w:spacing w:after="0" w:line="240" w:lineRule="auto"/>
              <w:jc w:val="both"/>
              <w:rPr>
                <w:rFonts w:ascii="Cambria" w:hAnsi="Cambria" w:cs="Calibri"/>
                <w:b/>
                <w:color w:val="000000" w:themeColor="text1"/>
              </w:rPr>
            </w:pPr>
            <w:r w:rsidRPr="00FD15DC">
              <w:rPr>
                <w:rFonts w:ascii="Cambria" w:hAnsi="Cambria" w:cs="Calibri"/>
                <w:b/>
                <w:bCs/>
                <w:color w:val="000000" w:themeColor="text1"/>
              </w:rPr>
              <w:t>Web Technologies</w:t>
            </w:r>
          </w:p>
        </w:tc>
        <w:tc>
          <w:tcPr>
            <w:tcW w:w="7194" w:type="dxa"/>
          </w:tcPr>
          <w:p w14:paraId="506461D7" w14:textId="08AD99F0" w:rsidR="00934EF3" w:rsidRPr="00FD15DC" w:rsidRDefault="00293207" w:rsidP="00FD15DC">
            <w:pPr>
              <w:spacing w:after="0" w:line="240" w:lineRule="auto"/>
              <w:jc w:val="both"/>
              <w:rPr>
                <w:rFonts w:ascii="Cambria" w:hAnsi="Cambria" w:cs="Calibri"/>
                <w:color w:val="000000" w:themeColor="text1"/>
              </w:rPr>
            </w:pPr>
            <w:r w:rsidRPr="00FD15DC">
              <w:rPr>
                <w:rFonts w:ascii="Cambria" w:hAnsi="Cambria" w:cs="Calibri"/>
                <w:color w:val="000000" w:themeColor="text1"/>
              </w:rPr>
              <w:t>ASP.NET</w:t>
            </w:r>
            <w:r w:rsidR="00934EF3" w:rsidRPr="00FD15DC">
              <w:rPr>
                <w:rFonts w:ascii="Cambria" w:hAnsi="Cambria" w:cs="Calibri"/>
                <w:color w:val="000000" w:themeColor="text1"/>
              </w:rPr>
              <w:t>,</w:t>
            </w:r>
            <w:r w:rsidR="003918CA" w:rsidRPr="00FD15DC">
              <w:rPr>
                <w:rFonts w:ascii="Cambria" w:hAnsi="Cambria" w:cs="Calibri"/>
                <w:color w:val="000000" w:themeColor="text1"/>
              </w:rPr>
              <w:t xml:space="preserve"> MVC framework,</w:t>
            </w:r>
            <w:r w:rsidR="00934EF3" w:rsidRPr="00FD15DC">
              <w:rPr>
                <w:rFonts w:ascii="Cambria" w:hAnsi="Cambria" w:cs="Calibri"/>
                <w:color w:val="000000" w:themeColor="text1"/>
              </w:rPr>
              <w:t xml:space="preserve"> </w:t>
            </w:r>
            <w:r w:rsidRPr="00FD15DC">
              <w:rPr>
                <w:rFonts w:ascii="Cambria" w:hAnsi="Cambria" w:cs="Calibri"/>
                <w:color w:val="000000" w:themeColor="text1"/>
              </w:rPr>
              <w:t>JavaScript (jQuery plus Node, Angular</w:t>
            </w:r>
            <w:r w:rsidR="00066F01" w:rsidRPr="00FD15DC">
              <w:rPr>
                <w:rFonts w:ascii="Cambria" w:hAnsi="Cambria" w:cs="Calibri"/>
                <w:color w:val="000000" w:themeColor="text1"/>
              </w:rPr>
              <w:t xml:space="preserve"> 13, Angular </w:t>
            </w:r>
            <w:r w:rsidR="00FB5A54" w:rsidRPr="00FD15DC">
              <w:rPr>
                <w:rFonts w:ascii="Cambria" w:hAnsi="Cambria" w:cs="Calibri"/>
                <w:color w:val="000000" w:themeColor="text1"/>
              </w:rPr>
              <w:t>1</w:t>
            </w:r>
            <w:r w:rsidR="00066F01" w:rsidRPr="00FD15DC">
              <w:rPr>
                <w:rFonts w:ascii="Cambria" w:hAnsi="Cambria" w:cs="Calibri"/>
                <w:color w:val="000000" w:themeColor="text1"/>
              </w:rPr>
              <w:t>8</w:t>
            </w:r>
            <w:r w:rsidRPr="00FD15DC">
              <w:rPr>
                <w:rFonts w:ascii="Cambria" w:hAnsi="Cambria" w:cs="Calibri"/>
                <w:color w:val="000000" w:themeColor="text1"/>
              </w:rPr>
              <w:t xml:space="preserve">, </w:t>
            </w:r>
            <w:r w:rsidR="00F75D21" w:rsidRPr="00FD15DC">
              <w:rPr>
                <w:rFonts w:ascii="Cambria" w:hAnsi="Cambria" w:cs="Calibri"/>
                <w:color w:val="000000" w:themeColor="text1"/>
              </w:rPr>
              <w:t xml:space="preserve">React, </w:t>
            </w:r>
            <w:r w:rsidRPr="00FD15DC">
              <w:rPr>
                <w:rFonts w:ascii="Cambria" w:hAnsi="Cambria" w:cs="Calibri"/>
                <w:color w:val="000000" w:themeColor="text1"/>
              </w:rPr>
              <w:t xml:space="preserve">or Backbone) HTML </w:t>
            </w:r>
            <w:r w:rsidR="003918CA" w:rsidRPr="00FD15DC">
              <w:rPr>
                <w:rFonts w:ascii="Cambria" w:hAnsi="Cambria" w:cs="Calibri"/>
                <w:color w:val="000000" w:themeColor="text1"/>
              </w:rPr>
              <w:t>5</w:t>
            </w:r>
            <w:r w:rsidRPr="00FD15DC">
              <w:rPr>
                <w:rFonts w:ascii="Cambria" w:hAnsi="Cambria" w:cs="Calibri"/>
                <w:color w:val="000000" w:themeColor="text1"/>
              </w:rPr>
              <w:t xml:space="preserve">/ CSS </w:t>
            </w:r>
            <w:r w:rsidR="00934EF3" w:rsidRPr="00FD15DC">
              <w:rPr>
                <w:rFonts w:ascii="Cambria" w:hAnsi="Cambria" w:cs="Calibri"/>
                <w:color w:val="000000" w:themeColor="text1"/>
              </w:rPr>
              <w:t>DHTML</w:t>
            </w:r>
            <w:r w:rsidR="009C5623" w:rsidRPr="00FD15DC">
              <w:rPr>
                <w:rFonts w:ascii="Cambria" w:hAnsi="Cambria" w:cs="Calibri"/>
                <w:color w:val="000000" w:themeColor="text1"/>
              </w:rPr>
              <w:t>, CSS</w:t>
            </w:r>
            <w:r w:rsidR="00934EF3" w:rsidRPr="00FD15DC">
              <w:rPr>
                <w:rFonts w:ascii="Cambria" w:hAnsi="Cambria" w:cs="Calibri"/>
                <w:color w:val="000000" w:themeColor="text1"/>
              </w:rPr>
              <w:t>, AJAX, XML, Web Services,</w:t>
            </w:r>
            <w:r w:rsidR="00831F1E" w:rsidRPr="00FD15DC">
              <w:rPr>
                <w:rFonts w:ascii="Cambria" w:hAnsi="Cambria" w:cs="Calibri"/>
                <w:color w:val="000000" w:themeColor="text1"/>
              </w:rPr>
              <w:t xml:space="preserve"> </w:t>
            </w:r>
            <w:r w:rsidR="00F26A13" w:rsidRPr="00FD15DC">
              <w:rPr>
                <w:rFonts w:ascii="Cambria" w:hAnsi="Cambria" w:cs="Calibri"/>
                <w:color w:val="000000" w:themeColor="text1"/>
              </w:rPr>
              <w:t>C</w:t>
            </w:r>
            <w:r w:rsidR="00831F1E" w:rsidRPr="00FD15DC">
              <w:rPr>
                <w:rFonts w:ascii="Cambria" w:hAnsi="Cambria" w:cs="Calibri"/>
                <w:color w:val="000000" w:themeColor="text1"/>
              </w:rPr>
              <w:t>ouchbase,</w:t>
            </w:r>
            <w:r w:rsidR="00934EF3" w:rsidRPr="00FD15DC">
              <w:rPr>
                <w:rFonts w:ascii="Cambria" w:hAnsi="Cambria" w:cs="Calibri"/>
                <w:color w:val="000000" w:themeColor="text1"/>
              </w:rPr>
              <w:t xml:space="preserve"> WCF, Silverlight, WPF</w:t>
            </w:r>
            <w:r w:rsidR="00982A2E" w:rsidRPr="00FD15DC">
              <w:rPr>
                <w:rFonts w:ascii="Cambria" w:hAnsi="Cambria" w:cs="Calibri"/>
                <w:color w:val="000000" w:themeColor="text1"/>
              </w:rPr>
              <w:t>, Microservices.</w:t>
            </w:r>
          </w:p>
        </w:tc>
      </w:tr>
      <w:tr w:rsidR="00FD15DC" w:rsidRPr="00FD15DC" w14:paraId="12B31469" w14:textId="77777777" w:rsidTr="00FD15DC">
        <w:trPr>
          <w:trHeight w:val="557"/>
        </w:trPr>
        <w:tc>
          <w:tcPr>
            <w:tcW w:w="2790" w:type="dxa"/>
          </w:tcPr>
          <w:p w14:paraId="00523D23" w14:textId="77777777" w:rsidR="00934EF3" w:rsidRPr="00FD15DC" w:rsidRDefault="00934EF3" w:rsidP="00FD15DC">
            <w:pPr>
              <w:spacing w:after="0" w:line="240" w:lineRule="auto"/>
              <w:jc w:val="both"/>
              <w:rPr>
                <w:rFonts w:ascii="Cambria" w:hAnsi="Cambria" w:cs="Calibri"/>
                <w:b/>
                <w:color w:val="000000" w:themeColor="text1"/>
              </w:rPr>
            </w:pPr>
            <w:r w:rsidRPr="00FD15DC">
              <w:rPr>
                <w:rFonts w:ascii="Cambria" w:hAnsi="Cambria" w:cs="Calibri"/>
                <w:b/>
                <w:bCs/>
                <w:color w:val="000000" w:themeColor="text1"/>
              </w:rPr>
              <w:t>Databases</w:t>
            </w:r>
          </w:p>
        </w:tc>
        <w:tc>
          <w:tcPr>
            <w:tcW w:w="7194" w:type="dxa"/>
          </w:tcPr>
          <w:p w14:paraId="6E000B01" w14:textId="77777777" w:rsidR="00934EF3" w:rsidRPr="00FD15DC" w:rsidRDefault="00934EF3" w:rsidP="00FD15DC">
            <w:pPr>
              <w:tabs>
                <w:tab w:val="right" w:pos="720"/>
                <w:tab w:val="right" w:pos="3240"/>
              </w:tabs>
              <w:spacing w:after="0" w:line="240" w:lineRule="auto"/>
              <w:jc w:val="both"/>
              <w:rPr>
                <w:rFonts w:ascii="Cambria" w:hAnsi="Cambria" w:cs="Calibri"/>
                <w:color w:val="000000" w:themeColor="text1"/>
              </w:rPr>
            </w:pPr>
            <w:r w:rsidRPr="00FD15DC">
              <w:rPr>
                <w:rFonts w:ascii="Cambria" w:hAnsi="Cambria" w:cs="Calibri"/>
                <w:color w:val="000000" w:themeColor="text1"/>
              </w:rPr>
              <w:t xml:space="preserve">SQL Server </w:t>
            </w:r>
            <w:r w:rsidR="004A1C04" w:rsidRPr="00FD15DC">
              <w:rPr>
                <w:rFonts w:ascii="Cambria" w:hAnsi="Cambria" w:cs="Calibri"/>
                <w:color w:val="000000" w:themeColor="text1"/>
              </w:rPr>
              <w:t>2019/</w:t>
            </w:r>
            <w:r w:rsidR="005A266E" w:rsidRPr="00FD15DC">
              <w:rPr>
                <w:rFonts w:ascii="Cambria" w:hAnsi="Cambria" w:cs="Calibri"/>
                <w:color w:val="000000" w:themeColor="text1"/>
              </w:rPr>
              <w:t>2014/</w:t>
            </w:r>
            <w:r w:rsidRPr="00FD15DC">
              <w:rPr>
                <w:rFonts w:ascii="Cambria" w:hAnsi="Cambria" w:cs="Calibri"/>
                <w:color w:val="000000" w:themeColor="text1"/>
              </w:rPr>
              <w:t>2008/</w:t>
            </w:r>
            <w:r w:rsidR="00F720B0" w:rsidRPr="00FD15DC">
              <w:rPr>
                <w:rFonts w:ascii="Cambria" w:hAnsi="Cambria" w:cs="Calibri"/>
                <w:color w:val="000000" w:themeColor="text1"/>
              </w:rPr>
              <w:t>2005, MS Access, Oracle 12g</w:t>
            </w:r>
            <w:r w:rsidR="002F2C5B" w:rsidRPr="00FD15DC">
              <w:rPr>
                <w:rFonts w:ascii="Cambria" w:hAnsi="Cambria" w:cs="Calibri"/>
                <w:color w:val="000000" w:themeColor="text1"/>
              </w:rPr>
              <w:t xml:space="preserve">, </w:t>
            </w:r>
            <w:r w:rsidRPr="00FD15DC">
              <w:rPr>
                <w:rFonts w:ascii="Cambria" w:hAnsi="Cambria" w:cs="Calibri"/>
                <w:color w:val="000000" w:themeColor="text1"/>
              </w:rPr>
              <w:t>MySQL</w:t>
            </w:r>
            <w:r w:rsidR="003918CA" w:rsidRPr="00FD15DC">
              <w:rPr>
                <w:rFonts w:ascii="Cambria" w:hAnsi="Cambria" w:cs="Calibri"/>
                <w:color w:val="000000" w:themeColor="text1"/>
              </w:rPr>
              <w:t>,</w:t>
            </w:r>
            <w:r w:rsidR="002F2C5B" w:rsidRPr="00FD15DC">
              <w:rPr>
                <w:rFonts w:ascii="Cambria" w:hAnsi="Cambria" w:cs="Calibri"/>
                <w:color w:val="000000" w:themeColor="text1"/>
              </w:rPr>
              <w:t xml:space="preserve"> PostgreSQL</w:t>
            </w:r>
            <w:r w:rsidR="00F720B0" w:rsidRPr="00FD15DC">
              <w:rPr>
                <w:rFonts w:ascii="Cambria" w:hAnsi="Cambria" w:cs="Calibri"/>
                <w:color w:val="000000" w:themeColor="text1"/>
              </w:rPr>
              <w:t>, Cassandra</w:t>
            </w:r>
            <w:r w:rsidR="00181022" w:rsidRPr="00FD15DC">
              <w:rPr>
                <w:rFonts w:ascii="Cambria" w:hAnsi="Cambria" w:cs="Calibri"/>
                <w:color w:val="000000" w:themeColor="text1"/>
              </w:rPr>
              <w:t>, SOLR</w:t>
            </w:r>
            <w:r w:rsidR="00023A0D" w:rsidRPr="00FD15DC">
              <w:rPr>
                <w:rFonts w:ascii="Cambria" w:hAnsi="Cambria" w:cs="Calibri"/>
                <w:color w:val="000000" w:themeColor="text1"/>
              </w:rPr>
              <w:t>, Cosmos DB</w:t>
            </w:r>
          </w:p>
        </w:tc>
      </w:tr>
      <w:tr w:rsidR="00FD15DC" w:rsidRPr="00FD15DC" w14:paraId="2D14EC02" w14:textId="77777777" w:rsidTr="00FD15DC">
        <w:trPr>
          <w:trHeight w:val="471"/>
        </w:trPr>
        <w:tc>
          <w:tcPr>
            <w:tcW w:w="2790" w:type="dxa"/>
          </w:tcPr>
          <w:p w14:paraId="7B22C959" w14:textId="77777777" w:rsidR="00934EF3" w:rsidRPr="00FD15DC" w:rsidRDefault="00934EF3"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rPr>
              <w:t>Scripting Languages</w:t>
            </w:r>
          </w:p>
        </w:tc>
        <w:tc>
          <w:tcPr>
            <w:tcW w:w="7194" w:type="dxa"/>
          </w:tcPr>
          <w:p w14:paraId="009346EF" w14:textId="77777777" w:rsidR="00934EF3" w:rsidRPr="00FD15DC" w:rsidRDefault="00934EF3" w:rsidP="00FD15DC">
            <w:pPr>
              <w:spacing w:after="0" w:line="240" w:lineRule="auto"/>
              <w:jc w:val="both"/>
              <w:rPr>
                <w:rFonts w:ascii="Cambria" w:hAnsi="Cambria" w:cs="Calibri"/>
                <w:color w:val="000000" w:themeColor="text1"/>
              </w:rPr>
            </w:pPr>
            <w:r w:rsidRPr="00FD15DC">
              <w:rPr>
                <w:rFonts w:ascii="Cambria" w:hAnsi="Cambria" w:cs="Calibri"/>
                <w:color w:val="000000" w:themeColor="text1"/>
              </w:rPr>
              <w:t>JavaScript</w:t>
            </w:r>
            <w:r w:rsidR="00E9140F" w:rsidRPr="00FD15DC">
              <w:rPr>
                <w:rFonts w:ascii="Cambria" w:hAnsi="Cambria" w:cs="Calibri"/>
                <w:color w:val="000000" w:themeColor="text1"/>
              </w:rPr>
              <w:t>, Angular JS</w:t>
            </w:r>
            <w:r w:rsidR="00066F01" w:rsidRPr="00FD15DC">
              <w:rPr>
                <w:rFonts w:ascii="Cambria" w:hAnsi="Cambria" w:cs="Calibri"/>
                <w:color w:val="000000" w:themeColor="text1"/>
              </w:rPr>
              <w:t>, Angular</w:t>
            </w:r>
            <w:r w:rsidR="00E4699B" w:rsidRPr="00FD15DC">
              <w:rPr>
                <w:rFonts w:ascii="Cambria" w:hAnsi="Cambria" w:cs="Calibri"/>
                <w:color w:val="000000" w:themeColor="text1"/>
              </w:rPr>
              <w:t xml:space="preserve"> </w:t>
            </w:r>
            <w:r w:rsidR="00066F01" w:rsidRPr="00FD15DC">
              <w:rPr>
                <w:rFonts w:ascii="Cambria" w:hAnsi="Cambria" w:cs="Calibri"/>
                <w:color w:val="000000" w:themeColor="text1"/>
              </w:rPr>
              <w:t xml:space="preserve">13 </w:t>
            </w:r>
            <w:r w:rsidR="00E4699B" w:rsidRPr="00FD15DC">
              <w:rPr>
                <w:rFonts w:ascii="Cambria" w:hAnsi="Cambria" w:cs="Calibri"/>
                <w:color w:val="000000" w:themeColor="text1"/>
              </w:rPr>
              <w:t>4, 6</w:t>
            </w:r>
            <w:r w:rsidRPr="00FD15DC">
              <w:rPr>
                <w:rFonts w:ascii="Cambria" w:hAnsi="Cambria" w:cs="Calibri"/>
                <w:color w:val="000000" w:themeColor="text1"/>
              </w:rPr>
              <w:t>,</w:t>
            </w:r>
            <w:r w:rsidR="00284BDC" w:rsidRPr="00FD15DC">
              <w:rPr>
                <w:rFonts w:ascii="Cambria" w:hAnsi="Cambria" w:cs="Calibri"/>
                <w:color w:val="000000" w:themeColor="text1"/>
              </w:rPr>
              <w:t xml:space="preserve"> </w:t>
            </w:r>
            <w:r w:rsidR="009B6FD7" w:rsidRPr="00FD15DC">
              <w:rPr>
                <w:rFonts w:ascii="Cambria" w:hAnsi="Cambria" w:cs="Helvetica"/>
                <w:color w:val="000000" w:themeColor="text1"/>
                <w:shd w:val="clear" w:color="auto" w:fill="FFFFFF"/>
              </w:rPr>
              <w:t>PowerShell</w:t>
            </w:r>
            <w:r w:rsidR="00C454E8" w:rsidRPr="00FD15DC">
              <w:rPr>
                <w:rFonts w:ascii="Cambria" w:hAnsi="Cambria" w:cs="Helvetica"/>
                <w:color w:val="000000" w:themeColor="text1"/>
                <w:shd w:val="clear" w:color="auto" w:fill="FFFFFF"/>
              </w:rPr>
              <w:t>,</w:t>
            </w:r>
            <w:r w:rsidR="00F75D21" w:rsidRPr="00FD15DC">
              <w:rPr>
                <w:rFonts w:ascii="Cambria" w:hAnsi="Cambria" w:cs="Calibri"/>
                <w:b/>
                <w:color w:val="000000" w:themeColor="text1"/>
              </w:rPr>
              <w:t xml:space="preserve"> </w:t>
            </w:r>
            <w:r w:rsidR="00F75D21" w:rsidRPr="00FD15DC">
              <w:rPr>
                <w:rFonts w:ascii="Cambria" w:hAnsi="Cambria" w:cs="Calibri"/>
                <w:color w:val="000000" w:themeColor="text1"/>
              </w:rPr>
              <w:t>React JS,</w:t>
            </w:r>
            <w:r w:rsidR="0054089F" w:rsidRPr="00FD15DC">
              <w:rPr>
                <w:rFonts w:ascii="Cambria" w:hAnsi="Cambria" w:cs="Calibri"/>
                <w:color w:val="000000" w:themeColor="text1"/>
              </w:rPr>
              <w:t xml:space="preserve"> Node Js,</w:t>
            </w:r>
            <w:r w:rsidR="00F75D21" w:rsidRPr="00FD15DC">
              <w:rPr>
                <w:rFonts w:ascii="Cambria" w:hAnsi="Cambria" w:cs="Calibri"/>
                <w:color w:val="000000" w:themeColor="text1"/>
              </w:rPr>
              <w:t xml:space="preserve"> </w:t>
            </w:r>
            <w:r w:rsidR="0054089F" w:rsidRPr="00FD15DC">
              <w:rPr>
                <w:rFonts w:ascii="Cambria" w:hAnsi="Cambria" w:cs="Calibri"/>
                <w:color w:val="000000" w:themeColor="text1"/>
              </w:rPr>
              <w:t>jQuery</w:t>
            </w:r>
            <w:r w:rsidRPr="00FD15DC">
              <w:rPr>
                <w:rFonts w:ascii="Cambria" w:hAnsi="Cambria" w:cs="Calibri"/>
                <w:color w:val="000000" w:themeColor="text1"/>
              </w:rPr>
              <w:t>, VB</w:t>
            </w:r>
            <w:r w:rsidR="00264F63" w:rsidRPr="00FD15DC">
              <w:rPr>
                <w:rFonts w:ascii="Cambria" w:hAnsi="Cambria" w:cs="Calibri"/>
                <w:color w:val="000000" w:themeColor="text1"/>
              </w:rPr>
              <w:t xml:space="preserve"> </w:t>
            </w:r>
            <w:r w:rsidRPr="00FD15DC">
              <w:rPr>
                <w:rFonts w:ascii="Cambria" w:hAnsi="Cambria" w:cs="Calibri"/>
                <w:color w:val="000000" w:themeColor="text1"/>
              </w:rPr>
              <w:t>script</w:t>
            </w:r>
            <w:r w:rsidR="00264F63" w:rsidRPr="00FD15DC">
              <w:rPr>
                <w:rFonts w:ascii="Cambria" w:hAnsi="Cambria" w:cs="Calibri"/>
                <w:color w:val="000000" w:themeColor="text1"/>
              </w:rPr>
              <w:t>.</w:t>
            </w:r>
          </w:p>
        </w:tc>
      </w:tr>
      <w:tr w:rsidR="00FD15DC" w:rsidRPr="00FD15DC" w14:paraId="53080A38" w14:textId="77777777" w:rsidTr="00FD15DC">
        <w:trPr>
          <w:trHeight w:val="323"/>
        </w:trPr>
        <w:tc>
          <w:tcPr>
            <w:tcW w:w="2790" w:type="dxa"/>
          </w:tcPr>
          <w:p w14:paraId="16AED083" w14:textId="77777777" w:rsidR="00934EF3" w:rsidRPr="00FD15DC" w:rsidRDefault="00934EF3"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rPr>
              <w:t>Testing tools</w:t>
            </w:r>
          </w:p>
        </w:tc>
        <w:tc>
          <w:tcPr>
            <w:tcW w:w="7194" w:type="dxa"/>
          </w:tcPr>
          <w:p w14:paraId="4B81F104" w14:textId="77777777" w:rsidR="00934EF3" w:rsidRPr="00FD15DC" w:rsidRDefault="00934EF3" w:rsidP="00FD15DC">
            <w:pPr>
              <w:spacing w:after="0" w:line="240" w:lineRule="auto"/>
              <w:jc w:val="both"/>
              <w:rPr>
                <w:rFonts w:ascii="Cambria" w:hAnsi="Cambria" w:cs="Calibri"/>
                <w:color w:val="000000" w:themeColor="text1"/>
              </w:rPr>
            </w:pPr>
            <w:r w:rsidRPr="00FD15DC">
              <w:rPr>
                <w:rFonts w:ascii="Cambria" w:hAnsi="Cambria" w:cs="Calibri"/>
                <w:color w:val="000000" w:themeColor="text1"/>
              </w:rPr>
              <w:t>NCoverage, NUnit, TFS Test Framework</w:t>
            </w:r>
          </w:p>
        </w:tc>
      </w:tr>
      <w:tr w:rsidR="00FD15DC" w:rsidRPr="00FD15DC" w14:paraId="4625A2C9" w14:textId="77777777" w:rsidTr="00FD15DC">
        <w:trPr>
          <w:trHeight w:val="332"/>
        </w:trPr>
        <w:tc>
          <w:tcPr>
            <w:tcW w:w="2790" w:type="dxa"/>
          </w:tcPr>
          <w:p w14:paraId="0576E918" w14:textId="77777777" w:rsidR="00934EF3" w:rsidRPr="00FD15DC" w:rsidRDefault="00934EF3"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rPr>
              <w:t>Versioning tools</w:t>
            </w:r>
          </w:p>
        </w:tc>
        <w:tc>
          <w:tcPr>
            <w:tcW w:w="7194" w:type="dxa"/>
          </w:tcPr>
          <w:p w14:paraId="3DD8EDC0" w14:textId="77777777" w:rsidR="00934EF3" w:rsidRPr="00FD15DC" w:rsidRDefault="00934EF3" w:rsidP="00FD15DC">
            <w:pPr>
              <w:spacing w:after="0" w:line="240" w:lineRule="auto"/>
              <w:jc w:val="both"/>
              <w:rPr>
                <w:rFonts w:ascii="Cambria" w:hAnsi="Cambria" w:cs="Calibri"/>
                <w:color w:val="000000" w:themeColor="text1"/>
              </w:rPr>
            </w:pPr>
            <w:r w:rsidRPr="00FD15DC">
              <w:rPr>
                <w:rFonts w:ascii="Cambria" w:hAnsi="Cambria" w:cs="Calibri"/>
                <w:color w:val="000000" w:themeColor="text1"/>
              </w:rPr>
              <w:t>Visual Source Safe, TFS, SVN</w:t>
            </w:r>
            <w:r w:rsidR="003918CA" w:rsidRPr="00FD15DC">
              <w:rPr>
                <w:rFonts w:ascii="Cambria" w:hAnsi="Cambria" w:cs="Calibri"/>
                <w:color w:val="000000" w:themeColor="text1"/>
              </w:rPr>
              <w:t xml:space="preserve">, GitHub. </w:t>
            </w:r>
          </w:p>
        </w:tc>
      </w:tr>
    </w:tbl>
    <w:p w14:paraId="2CE2D02A" w14:textId="77777777" w:rsidR="00934EF3" w:rsidRPr="00FD15DC" w:rsidRDefault="00934EF3" w:rsidP="00FD15DC">
      <w:pPr>
        <w:pStyle w:val="ColorfulList-Accent11"/>
        <w:keepNext/>
        <w:keepLines/>
        <w:tabs>
          <w:tab w:val="left" w:pos="0"/>
        </w:tabs>
        <w:ind w:left="0"/>
        <w:jc w:val="both"/>
        <w:rPr>
          <w:rFonts w:ascii="Cambria" w:hAnsi="Cambria" w:cs="Calibri"/>
          <w:color w:val="000000" w:themeColor="text1"/>
          <w:sz w:val="22"/>
          <w:szCs w:val="22"/>
        </w:rPr>
      </w:pPr>
    </w:p>
    <w:p w14:paraId="14589841" w14:textId="41142061" w:rsidR="0026706C" w:rsidRDefault="0026706C" w:rsidP="00FD15DC">
      <w:pPr>
        <w:spacing w:after="0" w:line="240" w:lineRule="auto"/>
        <w:jc w:val="both"/>
        <w:rPr>
          <w:rFonts w:ascii="Cambria" w:hAnsi="Cambria" w:cs="Calibri"/>
          <w:b/>
          <w:bCs/>
          <w:color w:val="000000" w:themeColor="text1"/>
          <w:u w:val="single"/>
        </w:rPr>
      </w:pPr>
      <w:r w:rsidRPr="00FD15DC">
        <w:rPr>
          <w:rFonts w:ascii="Cambria" w:hAnsi="Cambria" w:cs="Calibri"/>
          <w:b/>
          <w:bCs/>
          <w:color w:val="000000" w:themeColor="text1"/>
          <w:u w:val="single"/>
        </w:rPr>
        <w:t>E</w:t>
      </w:r>
      <w:r w:rsidR="00FD15DC">
        <w:rPr>
          <w:rFonts w:ascii="Cambria" w:hAnsi="Cambria" w:cs="Calibri"/>
          <w:b/>
          <w:bCs/>
          <w:color w:val="000000" w:themeColor="text1"/>
          <w:u w:val="single"/>
        </w:rPr>
        <w:t>ducation</w:t>
      </w:r>
      <w:r w:rsidRPr="00FD15DC">
        <w:rPr>
          <w:rFonts w:ascii="Cambria" w:hAnsi="Cambria" w:cs="Calibri"/>
          <w:b/>
          <w:bCs/>
          <w:color w:val="000000" w:themeColor="text1"/>
        </w:rPr>
        <w:t>:</w:t>
      </w:r>
      <w:r w:rsidRPr="00FD15DC">
        <w:rPr>
          <w:rFonts w:ascii="Cambria" w:hAnsi="Cambria" w:cs="Calibri"/>
          <w:b/>
          <w:bCs/>
          <w:color w:val="000000" w:themeColor="text1"/>
          <w:u w:val="single"/>
        </w:rPr>
        <w:t xml:space="preserve"> </w:t>
      </w:r>
    </w:p>
    <w:p w14:paraId="0EE60EEB" w14:textId="77777777" w:rsidR="00FD15DC" w:rsidRDefault="00FD15DC" w:rsidP="00FD15DC">
      <w:pPr>
        <w:spacing w:after="0" w:line="240" w:lineRule="auto"/>
        <w:jc w:val="both"/>
        <w:rPr>
          <w:rFonts w:ascii="Cambria" w:hAnsi="Cambria" w:cs="Calibri"/>
          <w:b/>
          <w:bCs/>
          <w:color w:val="000000" w:themeColor="text1"/>
          <w:u w:val="single"/>
        </w:rPr>
      </w:pPr>
    </w:p>
    <w:p w14:paraId="1636EBC6" w14:textId="6387B3A7" w:rsidR="00FD15DC" w:rsidRPr="00FD15DC" w:rsidRDefault="00FD15DC" w:rsidP="00FD15DC">
      <w:pPr>
        <w:pStyle w:val="ListParagraph"/>
        <w:numPr>
          <w:ilvl w:val="0"/>
          <w:numId w:val="56"/>
        </w:numPr>
        <w:spacing w:after="0" w:line="240" w:lineRule="auto"/>
        <w:jc w:val="both"/>
        <w:rPr>
          <w:rFonts w:ascii="Cambria" w:hAnsi="Cambria" w:cs="Calibri"/>
          <w:b/>
          <w:bCs/>
          <w:color w:val="000000" w:themeColor="text1"/>
        </w:rPr>
      </w:pPr>
      <w:r w:rsidRPr="00FD15DC">
        <w:rPr>
          <w:rFonts w:ascii="Cambria" w:hAnsi="Cambria" w:cs="Calibri"/>
          <w:b/>
          <w:bCs/>
          <w:color w:val="000000" w:themeColor="text1"/>
        </w:rPr>
        <w:t>Master of Science in Management Information Systems, Central Michigan University - Aug 2013 - Dec 2014. (GPA – 3.7)</w:t>
      </w:r>
    </w:p>
    <w:p w14:paraId="31731D58" w14:textId="45F9E7E6" w:rsidR="00FD15DC" w:rsidRPr="00FD15DC" w:rsidRDefault="00FD15DC" w:rsidP="00FD15DC">
      <w:pPr>
        <w:pStyle w:val="ListParagraph"/>
        <w:numPr>
          <w:ilvl w:val="0"/>
          <w:numId w:val="56"/>
        </w:numPr>
        <w:spacing w:after="0" w:line="240" w:lineRule="auto"/>
        <w:jc w:val="both"/>
        <w:rPr>
          <w:rFonts w:ascii="Cambria" w:hAnsi="Cambria" w:cs="Calibri"/>
          <w:b/>
          <w:bCs/>
          <w:color w:val="000000" w:themeColor="text1"/>
        </w:rPr>
      </w:pPr>
      <w:r w:rsidRPr="00FD15DC">
        <w:rPr>
          <w:rFonts w:ascii="Cambria" w:hAnsi="Cambria" w:cs="Calibri"/>
          <w:b/>
          <w:bCs/>
          <w:color w:val="000000" w:themeColor="text1"/>
        </w:rPr>
        <w:lastRenderedPageBreak/>
        <w:t>Master of Business Administration in Business Management, Central Michigan University - Aug 2013 - Dec 2014. (GPA – 3.4)</w:t>
      </w:r>
    </w:p>
    <w:p w14:paraId="48124096" w14:textId="6D5AA7DD" w:rsidR="00FD15DC" w:rsidRPr="00FD15DC" w:rsidRDefault="00FD15DC" w:rsidP="00FD15DC">
      <w:pPr>
        <w:pStyle w:val="ListParagraph"/>
        <w:numPr>
          <w:ilvl w:val="0"/>
          <w:numId w:val="56"/>
        </w:numPr>
        <w:spacing w:after="0" w:line="240" w:lineRule="auto"/>
        <w:jc w:val="both"/>
        <w:rPr>
          <w:rFonts w:ascii="Cambria" w:hAnsi="Cambria" w:cs="Calibri"/>
          <w:b/>
          <w:bCs/>
          <w:color w:val="000000" w:themeColor="text1"/>
        </w:rPr>
      </w:pPr>
      <w:r w:rsidRPr="00FD15DC">
        <w:rPr>
          <w:rFonts w:ascii="Cambria" w:hAnsi="Cambria" w:cs="Calibri"/>
          <w:b/>
          <w:bCs/>
          <w:color w:val="000000" w:themeColor="text1"/>
        </w:rPr>
        <w:t>Bachelor of Technology in Information Technology, BV Raju Institute of Technology (BVRIT) - Oct 2007 - May 2011. (GPA – 3.5)</w:t>
      </w:r>
    </w:p>
    <w:p w14:paraId="72A4935A" w14:textId="77777777" w:rsidR="00FD15DC" w:rsidRDefault="00FD15DC" w:rsidP="00FD15DC">
      <w:pPr>
        <w:spacing w:after="0" w:line="240" w:lineRule="auto"/>
        <w:jc w:val="both"/>
        <w:rPr>
          <w:rFonts w:ascii="Cambria" w:hAnsi="Cambria" w:cs="Calibri"/>
          <w:b/>
          <w:bCs/>
          <w:color w:val="000000" w:themeColor="text1"/>
          <w:u w:val="single"/>
        </w:rPr>
      </w:pPr>
    </w:p>
    <w:p w14:paraId="334FDF66" w14:textId="04E6518A" w:rsidR="00C16536" w:rsidRDefault="00C16536" w:rsidP="00FD15DC">
      <w:pPr>
        <w:spacing w:after="0" w:line="240" w:lineRule="auto"/>
        <w:jc w:val="both"/>
        <w:rPr>
          <w:rFonts w:ascii="Cambria" w:hAnsi="Cambria" w:cs="Calibri"/>
          <w:b/>
          <w:bCs/>
          <w:color w:val="000000" w:themeColor="text1"/>
          <w:u w:val="single"/>
        </w:rPr>
      </w:pPr>
      <w:r w:rsidRPr="00FD15DC">
        <w:rPr>
          <w:rFonts w:ascii="Cambria" w:hAnsi="Cambria" w:cs="Calibri"/>
          <w:b/>
          <w:bCs/>
          <w:color w:val="000000" w:themeColor="text1"/>
          <w:u w:val="single"/>
        </w:rPr>
        <w:t>P</w:t>
      </w:r>
      <w:r w:rsidR="00FD15DC">
        <w:rPr>
          <w:rFonts w:ascii="Cambria" w:hAnsi="Cambria" w:cs="Calibri"/>
          <w:b/>
          <w:bCs/>
          <w:color w:val="000000" w:themeColor="text1"/>
          <w:u w:val="single"/>
        </w:rPr>
        <w:t>rofessional</w:t>
      </w:r>
      <w:r w:rsidRPr="00FD15DC">
        <w:rPr>
          <w:rFonts w:ascii="Cambria" w:hAnsi="Cambria" w:cs="Calibri"/>
          <w:b/>
          <w:bCs/>
          <w:color w:val="000000" w:themeColor="text1"/>
          <w:u w:val="single"/>
        </w:rPr>
        <w:t xml:space="preserve"> E</w:t>
      </w:r>
      <w:r w:rsidR="00FD15DC">
        <w:rPr>
          <w:rFonts w:ascii="Cambria" w:hAnsi="Cambria" w:cs="Calibri"/>
          <w:b/>
          <w:bCs/>
          <w:color w:val="000000" w:themeColor="text1"/>
          <w:u w:val="single"/>
        </w:rPr>
        <w:t>xperience</w:t>
      </w:r>
      <w:r w:rsidRPr="00FD15DC">
        <w:rPr>
          <w:rFonts w:ascii="Cambria" w:hAnsi="Cambria" w:cs="Calibri"/>
          <w:b/>
          <w:bCs/>
          <w:color w:val="000000" w:themeColor="text1"/>
        </w:rPr>
        <w:t>:</w:t>
      </w:r>
      <w:r w:rsidRPr="00FD15DC">
        <w:rPr>
          <w:rFonts w:ascii="Cambria" w:hAnsi="Cambria" w:cs="Calibri"/>
          <w:b/>
          <w:bCs/>
          <w:color w:val="000000" w:themeColor="text1"/>
          <w:u w:val="single"/>
        </w:rPr>
        <w:t xml:space="preserve"> </w:t>
      </w:r>
    </w:p>
    <w:p w14:paraId="6F7F6138" w14:textId="77777777" w:rsidR="00FD15DC" w:rsidRPr="00FD15DC" w:rsidRDefault="00FD15DC" w:rsidP="00FD15DC">
      <w:pPr>
        <w:spacing w:after="0" w:line="240" w:lineRule="auto"/>
        <w:jc w:val="both"/>
        <w:rPr>
          <w:rFonts w:ascii="Cambria" w:hAnsi="Cambria" w:cs="Calibri"/>
          <w:b/>
          <w:bCs/>
          <w:color w:val="000000" w:themeColor="text1"/>
          <w:u w:val="single"/>
        </w:rPr>
      </w:pPr>
    </w:p>
    <w:p w14:paraId="611AD3DB" w14:textId="02F88983" w:rsidR="007F5FA4" w:rsidRPr="00FD15DC" w:rsidRDefault="007F5FA4"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Inovalon Inc.</w:t>
      </w:r>
      <w:r w:rsidR="00FD15DC">
        <w:rPr>
          <w:rFonts w:ascii="Cambria" w:hAnsi="Cambria" w:cs="Calibri"/>
          <w:b/>
          <w:color w:val="000000" w:themeColor="text1"/>
        </w:rPr>
        <w:t>,</w:t>
      </w:r>
      <w:r w:rsidR="00A46424">
        <w:rPr>
          <w:rFonts w:ascii="Cambria" w:hAnsi="Cambria" w:cs="Calibri"/>
          <w:b/>
          <w:color w:val="000000" w:themeColor="text1"/>
        </w:rPr>
        <w:t xml:space="preserve"> </w:t>
      </w:r>
      <w:r w:rsidR="00A46424" w:rsidRPr="00A46424">
        <w:rPr>
          <w:rFonts w:ascii="Cambria" w:hAnsi="Cambria" w:cs="Calibri"/>
          <w:b/>
          <w:color w:val="000000" w:themeColor="text1"/>
        </w:rPr>
        <w:t>Bowie, MD</w:t>
      </w:r>
      <w:r w:rsidRPr="00FD15DC">
        <w:rPr>
          <w:rFonts w:ascii="Cambria" w:hAnsi="Cambria" w:cs="Calibri"/>
          <w:b/>
          <w:color w:val="000000" w:themeColor="text1"/>
        </w:rPr>
        <w:tab/>
      </w:r>
      <w:r w:rsidRPr="00FD15DC">
        <w:rPr>
          <w:rFonts w:ascii="Cambria" w:hAnsi="Cambria" w:cs="Calibri"/>
          <w:b/>
          <w:color w:val="000000" w:themeColor="text1"/>
        </w:rPr>
        <w:tab/>
        <w:t xml:space="preserve">              </w:t>
      </w:r>
      <w:r w:rsidRPr="00FD15DC">
        <w:rPr>
          <w:rFonts w:ascii="Cambria" w:hAnsi="Cambria" w:cs="Calibri"/>
          <w:b/>
          <w:color w:val="000000" w:themeColor="text1"/>
        </w:rPr>
        <w:tab/>
        <w:t xml:space="preserve">  </w:t>
      </w:r>
      <w:r w:rsidR="0098797D" w:rsidRPr="00FD15DC">
        <w:rPr>
          <w:rFonts w:ascii="Cambria" w:hAnsi="Cambria" w:cs="Calibri"/>
          <w:b/>
          <w:color w:val="000000" w:themeColor="text1"/>
        </w:rPr>
        <w:t xml:space="preserve">             </w:t>
      </w:r>
      <w:r w:rsidRPr="00FD15DC">
        <w:rPr>
          <w:rFonts w:ascii="Cambria" w:hAnsi="Cambria" w:cs="Calibri"/>
          <w:b/>
          <w:color w:val="000000" w:themeColor="text1"/>
        </w:rPr>
        <w:tab/>
        <w:t xml:space="preserve">                              </w:t>
      </w:r>
      <w:r w:rsidR="00A46424">
        <w:rPr>
          <w:rFonts w:ascii="Cambria" w:hAnsi="Cambria" w:cs="Calibri"/>
          <w:b/>
          <w:color w:val="000000" w:themeColor="text1"/>
        </w:rPr>
        <w:t xml:space="preserve">        </w:t>
      </w:r>
      <w:r w:rsidRPr="00FD15DC">
        <w:rPr>
          <w:rFonts w:ascii="Cambria" w:hAnsi="Cambria" w:cs="Calibri"/>
          <w:b/>
          <w:color w:val="000000" w:themeColor="text1"/>
        </w:rPr>
        <w:t>Sep</w:t>
      </w:r>
      <w:r w:rsidR="00FD15DC">
        <w:rPr>
          <w:rFonts w:ascii="Cambria" w:hAnsi="Cambria" w:cs="Calibri"/>
          <w:b/>
          <w:color w:val="000000" w:themeColor="text1"/>
        </w:rPr>
        <w:t>t</w:t>
      </w:r>
      <w:r w:rsidRPr="00FD15DC">
        <w:rPr>
          <w:rFonts w:ascii="Cambria" w:hAnsi="Cambria" w:cs="Calibri"/>
          <w:b/>
          <w:color w:val="000000" w:themeColor="text1"/>
        </w:rPr>
        <w:t xml:space="preserve"> 2024 – </w:t>
      </w:r>
      <w:r w:rsidR="00FD15DC">
        <w:rPr>
          <w:rFonts w:ascii="Cambria" w:hAnsi="Cambria" w:cs="Calibri"/>
          <w:b/>
          <w:color w:val="000000" w:themeColor="text1"/>
        </w:rPr>
        <w:t>Till Date</w:t>
      </w:r>
    </w:p>
    <w:p w14:paraId="5D3E661A" w14:textId="02DA2391" w:rsidR="007F5FA4" w:rsidRDefault="007F5FA4"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Pr="00FD15DC">
        <w:rPr>
          <w:rFonts w:ascii="Cambria" w:hAnsi="Cambria" w:cs="Calibri"/>
          <w:b/>
          <w:bCs/>
          <w:color w:val="000000" w:themeColor="text1"/>
        </w:rPr>
        <w:t>Sr.</w:t>
      </w:r>
      <w:r w:rsidRPr="00FD15DC">
        <w:rPr>
          <w:rFonts w:ascii="Cambria" w:hAnsi="Cambria" w:cs="Calibri"/>
          <w:b/>
          <w:color w:val="000000" w:themeColor="text1"/>
        </w:rPr>
        <w:t xml:space="preserve"> Software Development Engineer L4 (.NET)</w:t>
      </w:r>
    </w:p>
    <w:p w14:paraId="743E7FAA" w14:textId="77777777" w:rsidR="006708E7" w:rsidRPr="00FD15DC" w:rsidRDefault="006708E7" w:rsidP="00FD15DC">
      <w:pPr>
        <w:spacing w:after="0" w:line="240" w:lineRule="auto"/>
        <w:jc w:val="both"/>
        <w:rPr>
          <w:rFonts w:ascii="Cambria" w:hAnsi="Cambria" w:cs="Calibri"/>
          <w:b/>
          <w:color w:val="000000" w:themeColor="text1"/>
        </w:rPr>
      </w:pPr>
    </w:p>
    <w:p w14:paraId="3DDFE2B7" w14:textId="77777777" w:rsidR="007F5FA4" w:rsidRDefault="007F5FA4" w:rsidP="00FD15DC">
      <w:pPr>
        <w:pStyle w:val="NoSpacing2"/>
        <w:jc w:val="both"/>
        <w:rPr>
          <w:rFonts w:ascii="Cambria" w:hAnsi="Cambria" w:cs="Calibri"/>
          <w:b/>
          <w:color w:val="000000" w:themeColor="text1"/>
        </w:rPr>
      </w:pPr>
      <w:r w:rsidRPr="00FD15DC">
        <w:rPr>
          <w:rFonts w:ascii="Cambria" w:hAnsi="Cambria" w:cs="Calibri"/>
          <w:b/>
          <w:color w:val="000000" w:themeColor="text1"/>
          <w:u w:val="single"/>
        </w:rPr>
        <w:t>Responsibilities</w:t>
      </w:r>
      <w:r w:rsidRPr="00FD15DC">
        <w:rPr>
          <w:rFonts w:ascii="Cambria" w:hAnsi="Cambria" w:cs="Calibri"/>
          <w:b/>
          <w:color w:val="000000" w:themeColor="text1"/>
        </w:rPr>
        <w:t>:</w:t>
      </w:r>
    </w:p>
    <w:p w14:paraId="580D5A14" w14:textId="77777777" w:rsidR="006708E7" w:rsidRPr="00FD15DC" w:rsidRDefault="006708E7" w:rsidP="00FD15DC">
      <w:pPr>
        <w:pStyle w:val="NoSpacing2"/>
        <w:jc w:val="both"/>
        <w:rPr>
          <w:rFonts w:ascii="Cambria" w:hAnsi="Cambria" w:cs="Calibri"/>
          <w:b/>
          <w:color w:val="000000" w:themeColor="text1"/>
          <w:u w:val="single"/>
        </w:rPr>
      </w:pPr>
    </w:p>
    <w:p w14:paraId="4016CAE0"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Led the development and implementation of an orchestration service using Azure Functions to automate the distribution of various types of correspondence letters, enhancing customer communication regarding coverage details.</w:t>
      </w:r>
    </w:p>
    <w:p w14:paraId="4571B862"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Led technical design sessions and created comprehensive documentation, including UML diagrams, flowcharts, and sequence diagrams.</w:t>
      </w:r>
    </w:p>
    <w:p w14:paraId="36BB6C9B"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Engineered a data integration solution with Azure SQL triggers and stored procedures on legacy databases, facilitating timely data retrieval for renewing customer correspondence, thus ensuring up-to-date communication.</w:t>
      </w:r>
    </w:p>
    <w:p w14:paraId="4F424A74"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Proficient in using Azure Functions to create serverless orchestration services for automated workflows, significantly reducing operational costs and enhancing scalability.</w:t>
      </w:r>
    </w:p>
    <w:p w14:paraId="3D2F1D4E"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Skilled in leveraging Azure Service Bus topics and queues for efficient message brokering and reliable communication between distributed systems, improving message processing speed and reliability.</w:t>
      </w:r>
    </w:p>
    <w:p w14:paraId="53841905"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 xml:space="preserve">Experienced in utilizing Azure Storage containers for secure and scalable storage solutions, facilitating efficient data access and management of digital content, including the automated generation of customer correspondence letters. </w:t>
      </w:r>
    </w:p>
    <w:p w14:paraId="0DC0ACEF"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Worked on maintaining applications which use React 18, ASP.NET, SQL Server, WEB API, microservices</w:t>
      </w:r>
    </w:p>
    <w:p w14:paraId="33B717AE"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Adept in database management and development using SQL Server, including designing stored procedures, triggers, and complex queries for data integration and analytics.</w:t>
      </w:r>
    </w:p>
    <w:p w14:paraId="1214334C"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Implemented Terraform modules to define Azure Function App resources, including App Service Plans, Function Apps, and associated resources like storage accounts and application insights.</w:t>
      </w:r>
    </w:p>
    <w:p w14:paraId="2C00B038"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 xml:space="preserve">Utilized </w:t>
      </w:r>
      <w:proofErr w:type="spellStart"/>
      <w:r w:rsidRPr="001D7CC8">
        <w:rPr>
          <w:rFonts w:ascii="Cambria" w:hAnsi="Cambria"/>
          <w:color w:val="000000" w:themeColor="text1"/>
        </w:rPr>
        <w:t>Terraform's</w:t>
      </w:r>
      <w:proofErr w:type="spellEnd"/>
      <w:r w:rsidRPr="001D7CC8">
        <w:rPr>
          <w:rFonts w:ascii="Cambria" w:hAnsi="Cambria"/>
          <w:color w:val="000000" w:themeColor="text1"/>
        </w:rPr>
        <w:t xml:space="preserve"> Azure provider to manage Azure Function App configurations, such as runtime versions, deployment slots, and scaling settings, ensuring consistency across environments.</w:t>
      </w:r>
    </w:p>
    <w:p w14:paraId="3175245E"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Application Insights: Experienced in using Application Insights for performance monitoring, application telemetry, and real-time analytics, enabling proactive issue resolution and system optimization.</w:t>
      </w:r>
    </w:p>
    <w:p w14:paraId="760103AF"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Designed and implemented Azure Active Directory (AAD) solutions to streamline identity management and enhance security protocols.</w:t>
      </w:r>
    </w:p>
    <w:p w14:paraId="6D1C76B2" w14:textId="77777777" w:rsidR="006708E7" w:rsidRPr="006708E7"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Engineered microservices-based solutions to enhance scalability and maintainability for distributed systems.</w:t>
      </w:r>
      <w:r w:rsidR="006708E7" w:rsidRPr="006708E7">
        <w:rPr>
          <w:rFonts w:ascii="Cambria" w:hAnsi="Cambria"/>
        </w:rPr>
        <w:t xml:space="preserve"> </w:t>
      </w:r>
    </w:p>
    <w:p w14:paraId="1FF7531A" w14:textId="3BACBEB2" w:rsidR="001D7CC8" w:rsidRPr="001D7CC8" w:rsidRDefault="006708E7" w:rsidP="001D7CC8">
      <w:pPr>
        <w:pStyle w:val="ListParagraph"/>
        <w:numPr>
          <w:ilvl w:val="0"/>
          <w:numId w:val="45"/>
        </w:numPr>
        <w:spacing w:after="0" w:line="240" w:lineRule="auto"/>
        <w:jc w:val="both"/>
        <w:rPr>
          <w:rFonts w:ascii="Cambria" w:hAnsi="Cambria"/>
          <w:color w:val="000000" w:themeColor="text1"/>
        </w:rPr>
      </w:pPr>
      <w:r>
        <w:rPr>
          <w:rFonts w:ascii="Cambria" w:hAnsi="Cambria"/>
        </w:rPr>
        <w:t>Implemented token-based authentication using OAuth 2.0 and OpenID Connect for secure user access.</w:t>
      </w:r>
    </w:p>
    <w:p w14:paraId="6E3BD01A" w14:textId="77777777" w:rsidR="001D7CC8" w:rsidRPr="001D7CC8" w:rsidRDefault="001D7CC8" w:rsidP="001D7CC8">
      <w:pPr>
        <w:pStyle w:val="ListParagraph"/>
        <w:numPr>
          <w:ilvl w:val="0"/>
          <w:numId w:val="45"/>
        </w:numPr>
        <w:spacing w:after="0" w:line="240" w:lineRule="auto"/>
        <w:jc w:val="both"/>
        <w:rPr>
          <w:rFonts w:ascii="Cambria" w:hAnsi="Cambria"/>
          <w:color w:val="000000" w:themeColor="text1"/>
        </w:rPr>
      </w:pPr>
      <w:r w:rsidRPr="001D7CC8">
        <w:rPr>
          <w:rFonts w:ascii="Cambria" w:hAnsi="Cambria"/>
          <w:color w:val="000000" w:themeColor="text1"/>
        </w:rPr>
        <w:t>Utilized dependency injection, middleware, and .NET Core pipelines for efficient backend processing.</w:t>
      </w:r>
    </w:p>
    <w:p w14:paraId="1A3A0CA6" w14:textId="25C31F21" w:rsidR="008A3674" w:rsidRPr="00FD15DC" w:rsidRDefault="008A3674" w:rsidP="001D7CC8">
      <w:pPr>
        <w:spacing w:after="0" w:line="240" w:lineRule="auto"/>
        <w:jc w:val="both"/>
        <w:rPr>
          <w:rFonts w:ascii="Cambria" w:hAnsi="Cambria" w:cs="Calibri"/>
          <w:b/>
          <w:bCs/>
          <w:color w:val="000000" w:themeColor="text1"/>
          <w:u w:val="single"/>
        </w:rPr>
      </w:pPr>
    </w:p>
    <w:p w14:paraId="6FBF67EA" w14:textId="77777777" w:rsidR="006708E7" w:rsidRDefault="006708E7" w:rsidP="00FD15DC">
      <w:pPr>
        <w:spacing w:after="0" w:line="240" w:lineRule="auto"/>
        <w:jc w:val="both"/>
        <w:rPr>
          <w:rFonts w:ascii="Cambria" w:hAnsi="Cambria" w:cs="Calibri"/>
          <w:b/>
          <w:color w:val="000000" w:themeColor="text1"/>
          <w:u w:val="single"/>
        </w:rPr>
      </w:pPr>
    </w:p>
    <w:p w14:paraId="73AC118F" w14:textId="13459705" w:rsidR="00D930C4" w:rsidRPr="00FD15DC" w:rsidRDefault="00D930C4"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The Canton Group</w:t>
      </w:r>
      <w:r w:rsidR="00FD15DC">
        <w:rPr>
          <w:rFonts w:ascii="Cambria" w:hAnsi="Cambria" w:cs="Calibri"/>
          <w:b/>
          <w:color w:val="000000" w:themeColor="text1"/>
        </w:rPr>
        <w:t>,</w:t>
      </w:r>
      <w:r w:rsidR="00A46424">
        <w:rPr>
          <w:rFonts w:ascii="Cambria" w:hAnsi="Cambria" w:cs="Calibri"/>
          <w:b/>
          <w:color w:val="000000" w:themeColor="text1"/>
        </w:rPr>
        <w:t xml:space="preserve"> </w:t>
      </w:r>
      <w:r w:rsidR="00A46424" w:rsidRPr="00A46424">
        <w:rPr>
          <w:rFonts w:ascii="Cambria" w:hAnsi="Cambria" w:cs="Calibri"/>
          <w:b/>
          <w:color w:val="000000" w:themeColor="text1"/>
        </w:rPr>
        <w:t>Baltimore</w:t>
      </w:r>
      <w:r w:rsidR="00A46424">
        <w:rPr>
          <w:rFonts w:ascii="Cambria" w:hAnsi="Cambria" w:cs="Calibri"/>
          <w:b/>
          <w:color w:val="000000" w:themeColor="text1"/>
        </w:rPr>
        <w:t>, MD</w:t>
      </w:r>
      <w:r w:rsidRPr="00FD15DC">
        <w:rPr>
          <w:rFonts w:ascii="Cambria" w:hAnsi="Cambria" w:cs="Calibri"/>
          <w:b/>
          <w:color w:val="000000" w:themeColor="text1"/>
        </w:rPr>
        <w:tab/>
        <w:t xml:space="preserve">              </w:t>
      </w:r>
      <w:r w:rsidR="0098797D" w:rsidRPr="00FD15DC">
        <w:rPr>
          <w:rFonts w:ascii="Cambria" w:hAnsi="Cambria" w:cs="Calibri"/>
          <w:b/>
          <w:color w:val="000000" w:themeColor="text1"/>
        </w:rPr>
        <w:tab/>
        <w:t xml:space="preserve"> </w:t>
      </w:r>
      <w:r w:rsidR="0098797D" w:rsidRPr="00FD15DC">
        <w:rPr>
          <w:rFonts w:ascii="Cambria" w:hAnsi="Cambria" w:cs="Calibri"/>
          <w:b/>
          <w:color w:val="000000" w:themeColor="text1"/>
        </w:rPr>
        <w:tab/>
      </w:r>
      <w:r w:rsidRPr="00FD15DC">
        <w:rPr>
          <w:rFonts w:ascii="Cambria" w:hAnsi="Cambria" w:cs="Calibri"/>
          <w:b/>
          <w:color w:val="000000" w:themeColor="text1"/>
        </w:rPr>
        <w:t xml:space="preserve">                              </w:t>
      </w:r>
      <w:r w:rsidRPr="00FD15DC">
        <w:rPr>
          <w:rFonts w:ascii="Cambria" w:hAnsi="Cambria" w:cs="Calibri"/>
          <w:b/>
          <w:color w:val="000000" w:themeColor="text1"/>
        </w:rPr>
        <w:tab/>
        <w:t xml:space="preserve">      July 2024 – </w:t>
      </w:r>
      <w:r w:rsidR="00F928DD" w:rsidRPr="00FD15DC">
        <w:rPr>
          <w:rFonts w:ascii="Cambria" w:hAnsi="Cambria" w:cs="Calibri"/>
          <w:b/>
          <w:color w:val="000000" w:themeColor="text1"/>
        </w:rPr>
        <w:t>Sep</w:t>
      </w:r>
      <w:r w:rsidR="00FD15DC">
        <w:rPr>
          <w:rFonts w:ascii="Cambria" w:hAnsi="Cambria" w:cs="Calibri"/>
          <w:b/>
          <w:color w:val="000000" w:themeColor="text1"/>
        </w:rPr>
        <w:t>t</w:t>
      </w:r>
      <w:r w:rsidR="00F928DD" w:rsidRPr="00FD15DC">
        <w:rPr>
          <w:rFonts w:ascii="Cambria" w:hAnsi="Cambria" w:cs="Calibri"/>
          <w:b/>
          <w:color w:val="000000" w:themeColor="text1"/>
        </w:rPr>
        <w:t xml:space="preserve"> 2024</w:t>
      </w:r>
    </w:p>
    <w:p w14:paraId="2B2A8666" w14:textId="77777777" w:rsidR="00D930C4" w:rsidRDefault="00D930C4"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Pr="00FD15DC">
        <w:rPr>
          <w:rFonts w:ascii="Cambria" w:hAnsi="Cambria"/>
          <w:b/>
          <w:color w:val="000000" w:themeColor="text1"/>
        </w:rPr>
        <w:t xml:space="preserve">Lead - </w:t>
      </w:r>
      <w:r w:rsidRPr="00FD15DC">
        <w:rPr>
          <w:rFonts w:ascii="Cambria" w:hAnsi="Cambria" w:cs="Calibri"/>
          <w:b/>
          <w:bCs/>
          <w:color w:val="000000" w:themeColor="text1"/>
        </w:rPr>
        <w:t>Sr.</w:t>
      </w:r>
      <w:r w:rsidRPr="00FD15DC">
        <w:rPr>
          <w:rFonts w:ascii="Cambria" w:hAnsi="Cambria" w:cs="Calibri"/>
          <w:b/>
          <w:color w:val="000000" w:themeColor="text1"/>
        </w:rPr>
        <w:t xml:space="preserve"> Software Engineer (.NET)</w:t>
      </w:r>
    </w:p>
    <w:p w14:paraId="7F3F6465" w14:textId="77777777" w:rsidR="006708E7" w:rsidRPr="00FD15DC" w:rsidRDefault="006708E7" w:rsidP="00FD15DC">
      <w:pPr>
        <w:spacing w:after="0" w:line="240" w:lineRule="auto"/>
        <w:jc w:val="both"/>
        <w:rPr>
          <w:rFonts w:ascii="Cambria" w:hAnsi="Cambria" w:cs="Calibri"/>
          <w:b/>
          <w:color w:val="000000" w:themeColor="text1"/>
        </w:rPr>
      </w:pPr>
    </w:p>
    <w:p w14:paraId="1972BCD1" w14:textId="77777777" w:rsidR="00D930C4" w:rsidRDefault="00D930C4" w:rsidP="00FD15DC">
      <w:pPr>
        <w:pStyle w:val="NoSpacing2"/>
        <w:jc w:val="both"/>
        <w:rPr>
          <w:rFonts w:ascii="Cambria" w:hAnsi="Cambria" w:cs="Calibri"/>
          <w:b/>
          <w:color w:val="000000" w:themeColor="text1"/>
          <w:u w:val="single"/>
        </w:rPr>
      </w:pPr>
      <w:r w:rsidRPr="00FD15DC">
        <w:rPr>
          <w:rFonts w:ascii="Cambria" w:hAnsi="Cambria" w:cs="Calibri"/>
          <w:b/>
          <w:color w:val="000000" w:themeColor="text1"/>
          <w:u w:val="single"/>
        </w:rPr>
        <w:t>Responsibilities:</w:t>
      </w:r>
    </w:p>
    <w:p w14:paraId="142EBD0E" w14:textId="77777777" w:rsidR="006708E7" w:rsidRPr="00FD15DC" w:rsidRDefault="006708E7" w:rsidP="00FD15DC">
      <w:pPr>
        <w:pStyle w:val="NoSpacing2"/>
        <w:jc w:val="both"/>
        <w:rPr>
          <w:rFonts w:ascii="Cambria" w:hAnsi="Cambria" w:cs="Calibri"/>
          <w:b/>
          <w:color w:val="000000" w:themeColor="text1"/>
          <w:u w:val="single"/>
        </w:rPr>
      </w:pPr>
    </w:p>
    <w:p w14:paraId="716EE18A"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Designed and implemented scalable, modular React applications integrated with .NET Core/ASP.NET backend services.</w:t>
      </w:r>
    </w:p>
    <w:p w14:paraId="45CF5442"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Architected enterprise-grade solutions using best practices such as Domain-Driven Design (DDD), SOLID principles, and microservices architecture.</w:t>
      </w:r>
    </w:p>
    <w:p w14:paraId="3DE03BD2"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lastRenderedPageBreak/>
        <w:t xml:space="preserve">Led technical design sessions and created comprehensive documentation, including UML diagrams, flowcharts, and sequence diagrams. </w:t>
      </w:r>
    </w:p>
    <w:p w14:paraId="5E63CAF1"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Developed responsive, high-performance web applications using React and React Hooks for stateful components.</w:t>
      </w:r>
    </w:p>
    <w:p w14:paraId="356D6FB8"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Leveraged Redux and Context API for efficient state management and predictable application behavior.</w:t>
      </w:r>
    </w:p>
    <w:p w14:paraId="4263BC76"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 xml:space="preserve">Integrated RESTful APIs and </w:t>
      </w:r>
      <w:proofErr w:type="spellStart"/>
      <w:r w:rsidRPr="001D7CC8">
        <w:rPr>
          <w:rFonts w:ascii="Cambria" w:hAnsi="Cambria"/>
          <w:color w:val="000000" w:themeColor="text1"/>
        </w:rPr>
        <w:t>GraphQL</w:t>
      </w:r>
      <w:proofErr w:type="spellEnd"/>
      <w:r w:rsidRPr="001D7CC8">
        <w:rPr>
          <w:rFonts w:ascii="Cambria" w:hAnsi="Cambria"/>
          <w:color w:val="000000" w:themeColor="text1"/>
        </w:rPr>
        <w:t xml:space="preserve"> endpoints into React applications for seamless data retrieval and UI updates.</w:t>
      </w:r>
    </w:p>
    <w:p w14:paraId="0741D3D0"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 xml:space="preserve">Improved application performance with React-specific optimizations such as </w:t>
      </w:r>
      <w:proofErr w:type="spellStart"/>
      <w:r w:rsidRPr="001D7CC8">
        <w:rPr>
          <w:rFonts w:ascii="Cambria" w:hAnsi="Cambria"/>
          <w:color w:val="000000" w:themeColor="text1"/>
        </w:rPr>
        <w:t>memoization</w:t>
      </w:r>
      <w:proofErr w:type="spellEnd"/>
      <w:r w:rsidRPr="001D7CC8">
        <w:rPr>
          <w:rFonts w:ascii="Cambria" w:hAnsi="Cambria"/>
          <w:color w:val="000000" w:themeColor="text1"/>
        </w:rPr>
        <w:t>, code-splitting, and lazy loading.</w:t>
      </w:r>
    </w:p>
    <w:p w14:paraId="036776FB"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Engineered microservices-based solutions to enhance scalability and maintainability for distributed systems.</w:t>
      </w:r>
    </w:p>
    <w:p w14:paraId="334C394D" w14:textId="77777777" w:rsidR="001D7CC8"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Utilized dependency injection, middleware, and .NET Core pipelines for efficient backend processing.</w:t>
      </w:r>
    </w:p>
    <w:p w14:paraId="24C1D3E0" w14:textId="6E71AE25" w:rsidR="007F5FA4" w:rsidRPr="001D7CC8" w:rsidRDefault="001D7CC8" w:rsidP="001D7CC8">
      <w:pPr>
        <w:pStyle w:val="ListParagraph"/>
        <w:numPr>
          <w:ilvl w:val="0"/>
          <w:numId w:val="46"/>
        </w:numPr>
        <w:spacing w:after="0" w:line="240" w:lineRule="auto"/>
        <w:jc w:val="both"/>
        <w:rPr>
          <w:rFonts w:ascii="Cambria" w:hAnsi="Cambria"/>
          <w:color w:val="000000" w:themeColor="text1"/>
        </w:rPr>
      </w:pPr>
      <w:r w:rsidRPr="001D7CC8">
        <w:rPr>
          <w:rFonts w:ascii="Cambria" w:hAnsi="Cambria"/>
          <w:color w:val="000000" w:themeColor="text1"/>
        </w:rPr>
        <w:t>Implemented token-based authentication using OAuth 2.0 and OpenID Connect for secure user access.</w:t>
      </w:r>
    </w:p>
    <w:p w14:paraId="49CCB19C" w14:textId="77777777" w:rsidR="00D930C4" w:rsidRPr="00FD15DC" w:rsidRDefault="00D930C4" w:rsidP="00FD15DC">
      <w:pPr>
        <w:pStyle w:val="ListParagraph"/>
        <w:spacing w:after="0" w:line="240" w:lineRule="auto"/>
        <w:ind w:left="0"/>
        <w:jc w:val="both"/>
        <w:rPr>
          <w:rFonts w:ascii="Cambria" w:hAnsi="Cambria" w:cs="Calibri"/>
          <w:b/>
          <w:bCs/>
          <w:color w:val="000000" w:themeColor="text1"/>
          <w:u w:val="single"/>
        </w:rPr>
      </w:pPr>
    </w:p>
    <w:p w14:paraId="4CC69034" w14:textId="0F7B6DFD" w:rsidR="00D930C4" w:rsidRPr="00FD15DC" w:rsidRDefault="00D930C4"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FM Global</w:t>
      </w:r>
      <w:r w:rsidR="00FD15DC">
        <w:rPr>
          <w:rFonts w:ascii="Cambria" w:hAnsi="Cambria" w:cs="Calibri"/>
          <w:b/>
          <w:color w:val="000000" w:themeColor="text1"/>
        </w:rPr>
        <w:t>,</w:t>
      </w:r>
      <w:r w:rsidR="00A46424">
        <w:rPr>
          <w:rFonts w:ascii="Cambria" w:hAnsi="Cambria" w:cs="Calibri"/>
          <w:b/>
          <w:color w:val="000000" w:themeColor="text1"/>
        </w:rPr>
        <w:t xml:space="preserve"> </w:t>
      </w:r>
      <w:r w:rsidR="00A46424" w:rsidRPr="00A46424">
        <w:rPr>
          <w:rFonts w:ascii="Cambria" w:hAnsi="Cambria" w:cs="Calibri"/>
          <w:b/>
          <w:color w:val="000000" w:themeColor="text1"/>
        </w:rPr>
        <w:t>Johnston, RI</w:t>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t xml:space="preserve">              </w:t>
      </w:r>
      <w:r w:rsidRPr="00FD15DC">
        <w:rPr>
          <w:rFonts w:ascii="Cambria" w:hAnsi="Cambria" w:cs="Calibri"/>
          <w:b/>
          <w:color w:val="000000" w:themeColor="text1"/>
        </w:rPr>
        <w:tab/>
        <w:t xml:space="preserve">                                </w:t>
      </w:r>
      <w:r w:rsidR="00A46424">
        <w:rPr>
          <w:rFonts w:ascii="Cambria" w:hAnsi="Cambria" w:cs="Calibri"/>
          <w:b/>
          <w:color w:val="000000" w:themeColor="text1"/>
        </w:rPr>
        <w:t xml:space="preserve">  </w:t>
      </w:r>
      <w:r w:rsidRPr="00FD15DC">
        <w:rPr>
          <w:rFonts w:ascii="Cambria" w:hAnsi="Cambria" w:cs="Calibri"/>
          <w:b/>
          <w:color w:val="000000" w:themeColor="text1"/>
        </w:rPr>
        <w:t>Sept 2023 – June 2024</w:t>
      </w:r>
    </w:p>
    <w:p w14:paraId="5165A50C" w14:textId="77777777" w:rsidR="00D930C4" w:rsidRDefault="00D930C4"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Pr="00FD15DC">
        <w:rPr>
          <w:rFonts w:ascii="Cambria" w:hAnsi="Cambria"/>
          <w:b/>
          <w:color w:val="000000" w:themeColor="text1"/>
        </w:rPr>
        <w:t xml:space="preserve">Lead - </w:t>
      </w:r>
      <w:r w:rsidRPr="00FD15DC">
        <w:rPr>
          <w:rFonts w:ascii="Cambria" w:hAnsi="Cambria" w:cs="Calibri"/>
          <w:b/>
          <w:bCs/>
          <w:color w:val="000000" w:themeColor="text1"/>
        </w:rPr>
        <w:t>Sr.</w:t>
      </w:r>
      <w:r w:rsidRPr="00FD15DC">
        <w:rPr>
          <w:rFonts w:ascii="Cambria" w:hAnsi="Cambria" w:cs="Calibri"/>
          <w:b/>
          <w:color w:val="000000" w:themeColor="text1"/>
        </w:rPr>
        <w:t xml:space="preserve"> Software Engineer (.NET)</w:t>
      </w:r>
    </w:p>
    <w:p w14:paraId="72214B8A" w14:textId="77777777" w:rsidR="006708E7" w:rsidRPr="00FD15DC" w:rsidRDefault="006708E7" w:rsidP="00FD15DC">
      <w:pPr>
        <w:spacing w:after="0" w:line="240" w:lineRule="auto"/>
        <w:jc w:val="both"/>
        <w:rPr>
          <w:rFonts w:ascii="Cambria" w:hAnsi="Cambria" w:cs="Calibri"/>
          <w:b/>
          <w:color w:val="000000" w:themeColor="text1"/>
        </w:rPr>
      </w:pPr>
    </w:p>
    <w:p w14:paraId="437990C1" w14:textId="77777777" w:rsidR="00D930C4" w:rsidRDefault="00D930C4" w:rsidP="00FD15DC">
      <w:pPr>
        <w:pStyle w:val="NoSpacing2"/>
        <w:jc w:val="both"/>
        <w:rPr>
          <w:rFonts w:ascii="Cambria" w:hAnsi="Cambria" w:cs="Calibri"/>
          <w:b/>
          <w:color w:val="000000" w:themeColor="text1"/>
        </w:rPr>
      </w:pPr>
      <w:r w:rsidRPr="00FD15DC">
        <w:rPr>
          <w:rFonts w:ascii="Cambria" w:hAnsi="Cambria" w:cs="Calibri"/>
          <w:b/>
          <w:color w:val="000000" w:themeColor="text1"/>
          <w:u w:val="single"/>
        </w:rPr>
        <w:t>Responsibilities</w:t>
      </w:r>
      <w:r w:rsidRPr="00FD15DC">
        <w:rPr>
          <w:rFonts w:ascii="Cambria" w:hAnsi="Cambria" w:cs="Calibri"/>
          <w:b/>
          <w:color w:val="000000" w:themeColor="text1"/>
        </w:rPr>
        <w:t>:</w:t>
      </w:r>
    </w:p>
    <w:p w14:paraId="1B8D2F57" w14:textId="77777777" w:rsidR="006708E7" w:rsidRPr="00FD15DC" w:rsidRDefault="006708E7" w:rsidP="00FD15DC">
      <w:pPr>
        <w:pStyle w:val="NoSpacing2"/>
        <w:jc w:val="both"/>
        <w:rPr>
          <w:rFonts w:ascii="Cambria" w:hAnsi="Cambria" w:cs="Calibri"/>
          <w:b/>
          <w:color w:val="000000" w:themeColor="text1"/>
          <w:u w:val="single"/>
        </w:rPr>
      </w:pPr>
    </w:p>
    <w:p w14:paraId="5C916CEB"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 xml:space="preserve">Worked on </w:t>
      </w:r>
      <w:proofErr w:type="spellStart"/>
      <w:r w:rsidRPr="001D7CC8">
        <w:rPr>
          <w:rFonts w:ascii="Cambria" w:hAnsi="Cambria"/>
          <w:color w:val="000000" w:themeColor="text1"/>
        </w:rPr>
        <w:t>Dce</w:t>
      </w:r>
      <w:proofErr w:type="spellEnd"/>
      <w:r w:rsidRPr="001D7CC8">
        <w:rPr>
          <w:rFonts w:ascii="Cambria" w:hAnsi="Cambria"/>
          <w:color w:val="000000" w:themeColor="text1"/>
        </w:rPr>
        <w:t>-Renewals application, which is built on .NET Core 8, ASP.NET, EF Core 6, Angular 18 and PostgreSQL</w:t>
      </w:r>
    </w:p>
    <w:p w14:paraId="520C54B4"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Developed and optimized complex queries with Entity Framework Core, ensuring seamless integration with PostgreSQL and enhancing overall data retrieval efficiency.</w:t>
      </w:r>
    </w:p>
    <w:p w14:paraId="3E1A555B"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 xml:space="preserve">Designed and implemented the application using </w:t>
      </w:r>
      <w:proofErr w:type="spellStart"/>
      <w:r w:rsidRPr="001D7CC8">
        <w:rPr>
          <w:rFonts w:ascii="Cambria" w:hAnsi="Cambria"/>
          <w:color w:val="000000" w:themeColor="text1"/>
        </w:rPr>
        <w:t>MicroService</w:t>
      </w:r>
      <w:proofErr w:type="spellEnd"/>
      <w:r w:rsidRPr="001D7CC8">
        <w:rPr>
          <w:rFonts w:ascii="Cambria" w:hAnsi="Cambria"/>
          <w:color w:val="000000" w:themeColor="text1"/>
        </w:rPr>
        <w:t xml:space="preserve"> architecture for its various distinct advantages like loose coupling and design patterns.</w:t>
      </w:r>
    </w:p>
    <w:p w14:paraId="13496757"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Implemented advanced state management solutions using NGRX in Angular applications, enhancing data flow and reducing complexity.</w:t>
      </w:r>
    </w:p>
    <w:p w14:paraId="020E41F0"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Created comprehensive unit tests for NGRX store, actions, and reducers to ensure robust and error-free state management.</w:t>
      </w:r>
    </w:p>
    <w:p w14:paraId="780432AE"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 xml:space="preserve">  Written Python scripts and </w:t>
      </w:r>
      <w:proofErr w:type="spellStart"/>
      <w:r w:rsidRPr="001D7CC8">
        <w:rPr>
          <w:rFonts w:ascii="Cambria" w:hAnsi="Cambria"/>
          <w:color w:val="000000" w:themeColor="text1"/>
        </w:rPr>
        <w:t>Powershell</w:t>
      </w:r>
      <w:proofErr w:type="spellEnd"/>
      <w:r w:rsidRPr="001D7CC8">
        <w:rPr>
          <w:rFonts w:ascii="Cambria" w:hAnsi="Cambria"/>
          <w:color w:val="000000" w:themeColor="text1"/>
        </w:rPr>
        <w:t xml:space="preserve"> scripts for automation by writing Terraform scripts</w:t>
      </w:r>
    </w:p>
    <w:p w14:paraId="54193AA4"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Adept in database management and development using SQL Server, including designing stored procedures, triggers, and complex queries for data integration and analytics.</w:t>
      </w:r>
    </w:p>
    <w:p w14:paraId="66EB990A"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Proficient in managing and protecting cryptographic keys and secrets used by cloud applications and services with Azure Key Vault, ensuring secure access control and encryption practices.</w:t>
      </w:r>
    </w:p>
    <w:p w14:paraId="775B114F"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Implemented Terraform modules to define Azure Function App resources, including App Service Plans, Function Apps, and associated resources like storage accounts and application insights.</w:t>
      </w:r>
    </w:p>
    <w:p w14:paraId="7BB40D7D"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 xml:space="preserve">Utilized </w:t>
      </w:r>
      <w:proofErr w:type="spellStart"/>
      <w:r w:rsidRPr="001D7CC8">
        <w:rPr>
          <w:rFonts w:ascii="Cambria" w:hAnsi="Cambria"/>
          <w:color w:val="000000" w:themeColor="text1"/>
        </w:rPr>
        <w:t>Terraform's</w:t>
      </w:r>
      <w:proofErr w:type="spellEnd"/>
      <w:r w:rsidRPr="001D7CC8">
        <w:rPr>
          <w:rFonts w:ascii="Cambria" w:hAnsi="Cambria"/>
          <w:color w:val="000000" w:themeColor="text1"/>
        </w:rPr>
        <w:t xml:space="preserve"> Azure provider to manage Azure Function App configurations, such as runtime versions, deployment slots, and scaling settings, ensuring consistency across environments.</w:t>
      </w:r>
    </w:p>
    <w:p w14:paraId="4576761C"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Application Insights: Experienced in using Application Insights for performance monitoring, application telemetry, and real-time analytics, enabling proactive issue resolution and system optimization.</w:t>
      </w:r>
    </w:p>
    <w:p w14:paraId="6C9DFA31"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Designed and implemented Azure Active Directory (AAD) solutions to streamline identity management and enhance security protocols.</w:t>
      </w:r>
    </w:p>
    <w:p w14:paraId="03942AD5"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 xml:space="preserve">Leveraged </w:t>
      </w:r>
      <w:proofErr w:type="spellStart"/>
      <w:r w:rsidRPr="001D7CC8">
        <w:rPr>
          <w:rFonts w:ascii="Cambria" w:hAnsi="Cambria"/>
          <w:color w:val="000000" w:themeColor="text1"/>
        </w:rPr>
        <w:t>Angular’s</w:t>
      </w:r>
      <w:proofErr w:type="spellEnd"/>
      <w:r w:rsidRPr="001D7CC8">
        <w:rPr>
          <w:rFonts w:ascii="Cambria" w:hAnsi="Cambria"/>
          <w:color w:val="000000" w:themeColor="text1"/>
        </w:rPr>
        <w:t xml:space="preserve"> component-based architecture to build reusable and scalable components, enhancing development efficiency and code maintainability.</w:t>
      </w:r>
    </w:p>
    <w:p w14:paraId="663BD8C3"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Migrated on-premises Active Directory to Azure AD, enhancing scalability and reducing infrastructure costs while maintaining seamless user experience.</w:t>
      </w:r>
    </w:p>
    <w:p w14:paraId="20F79133"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Configured role-based access control (RBAC) to ensure appropriate access levels for users, enhancing security and compliance within Azure environments.</w:t>
      </w:r>
    </w:p>
    <w:p w14:paraId="548A1BA1"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 xml:space="preserve">Managed user access and permissions using Azure IAM tools, ensuring seamless and secure access to resources across the </w:t>
      </w:r>
      <w:proofErr w:type="spellStart"/>
      <w:r w:rsidRPr="001D7CC8">
        <w:rPr>
          <w:rFonts w:ascii="Cambria" w:hAnsi="Cambria"/>
          <w:color w:val="000000" w:themeColor="text1"/>
        </w:rPr>
        <w:t>organization.Architected</w:t>
      </w:r>
      <w:proofErr w:type="spellEnd"/>
      <w:r w:rsidRPr="001D7CC8">
        <w:rPr>
          <w:rFonts w:ascii="Cambria" w:hAnsi="Cambria"/>
          <w:color w:val="000000" w:themeColor="text1"/>
        </w:rPr>
        <w:t xml:space="preserve"> a scalable message handling system using Azure Service Bus topics and queues to process and manage millions of customer letters efficiently, reducing delivery times by 30%.</w:t>
      </w:r>
    </w:p>
    <w:p w14:paraId="5152E1FA" w14:textId="77777777" w:rsidR="001D7CC8" w:rsidRPr="001D7CC8"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lastRenderedPageBreak/>
        <w:t>Implemented a sophisticated letter aggregation system that compiles individual messages into PDFs and manages distribution through Azure Storage containers, streamlining the letter generation process.</w:t>
      </w:r>
    </w:p>
    <w:p w14:paraId="07EA73E8" w14:textId="73B422A3" w:rsidR="005F5201" w:rsidRDefault="001D7CC8" w:rsidP="001D7CC8">
      <w:pPr>
        <w:pStyle w:val="ListParagraph"/>
        <w:numPr>
          <w:ilvl w:val="0"/>
          <w:numId w:val="47"/>
        </w:numPr>
        <w:spacing w:after="0" w:line="240" w:lineRule="auto"/>
        <w:jc w:val="both"/>
        <w:rPr>
          <w:rFonts w:ascii="Cambria" w:hAnsi="Cambria"/>
          <w:color w:val="000000" w:themeColor="text1"/>
        </w:rPr>
      </w:pPr>
      <w:r w:rsidRPr="001D7CC8">
        <w:rPr>
          <w:rFonts w:ascii="Cambria" w:hAnsi="Cambria"/>
          <w:color w:val="000000" w:themeColor="text1"/>
        </w:rPr>
        <w:t>Leveraged SQL Server databases for robust data management and analytics, enabling precise targeting and personalization of customer correspondence, and supporting strategic decision-making through data insights.</w:t>
      </w:r>
    </w:p>
    <w:p w14:paraId="34FEB30E" w14:textId="77777777" w:rsidR="006708E7" w:rsidRPr="00FD15DC" w:rsidRDefault="006708E7" w:rsidP="006708E7">
      <w:pPr>
        <w:pStyle w:val="ListParagraph"/>
        <w:spacing w:after="0" w:line="240" w:lineRule="auto"/>
        <w:ind w:left="360"/>
        <w:jc w:val="both"/>
        <w:rPr>
          <w:rFonts w:ascii="Cambria" w:hAnsi="Cambria"/>
          <w:color w:val="000000" w:themeColor="text1"/>
        </w:rPr>
      </w:pPr>
    </w:p>
    <w:p w14:paraId="23F3B8B9" w14:textId="6069E0A8" w:rsidR="00CD6D16" w:rsidRPr="00FD15DC" w:rsidRDefault="00CD6D16"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CDK Global, Austin, TX</w:t>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t xml:space="preserve">              </w:t>
      </w:r>
      <w:r w:rsidRPr="00FD15DC">
        <w:rPr>
          <w:rFonts w:ascii="Cambria" w:hAnsi="Cambria" w:cs="Calibri"/>
          <w:b/>
          <w:color w:val="000000" w:themeColor="text1"/>
        </w:rPr>
        <w:tab/>
        <w:t xml:space="preserve"> </w:t>
      </w:r>
      <w:r w:rsidR="00FD15DC">
        <w:rPr>
          <w:rFonts w:ascii="Cambria" w:hAnsi="Cambria" w:cs="Calibri"/>
          <w:b/>
          <w:color w:val="000000" w:themeColor="text1"/>
        </w:rPr>
        <w:t xml:space="preserve">                                    </w:t>
      </w:r>
      <w:r w:rsidRPr="00FD15DC">
        <w:rPr>
          <w:rFonts w:ascii="Cambria" w:hAnsi="Cambria" w:cs="Calibri"/>
          <w:b/>
          <w:color w:val="000000" w:themeColor="text1"/>
        </w:rPr>
        <w:t>Jan 2023 – Sept 2023</w:t>
      </w:r>
    </w:p>
    <w:p w14:paraId="580264C0" w14:textId="3D8AA66C" w:rsidR="00CD6D16" w:rsidRDefault="00CD6D16"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007028FB" w:rsidRPr="00FD15DC">
        <w:rPr>
          <w:rFonts w:ascii="Cambria" w:hAnsi="Cambria"/>
          <w:b/>
          <w:color w:val="000000" w:themeColor="text1"/>
        </w:rPr>
        <w:t xml:space="preserve">Lead - </w:t>
      </w:r>
      <w:r w:rsidRPr="00FD15DC">
        <w:rPr>
          <w:rFonts w:ascii="Cambria" w:hAnsi="Cambria" w:cs="Calibri"/>
          <w:b/>
          <w:color w:val="000000" w:themeColor="text1"/>
        </w:rPr>
        <w:t>Principal Software Engineer (.NET)</w:t>
      </w:r>
    </w:p>
    <w:p w14:paraId="5741F215" w14:textId="77777777" w:rsidR="006708E7" w:rsidRPr="00FD15DC" w:rsidRDefault="006708E7" w:rsidP="00FD15DC">
      <w:pPr>
        <w:spacing w:after="0" w:line="240" w:lineRule="auto"/>
        <w:jc w:val="both"/>
        <w:rPr>
          <w:rFonts w:ascii="Cambria" w:hAnsi="Cambria" w:cs="Calibri"/>
          <w:b/>
          <w:color w:val="000000" w:themeColor="text1"/>
        </w:rPr>
      </w:pPr>
    </w:p>
    <w:p w14:paraId="239BB67B" w14:textId="2FFB4507" w:rsidR="00CD6D16" w:rsidRDefault="00CD6D16" w:rsidP="00FD15DC">
      <w:pPr>
        <w:pStyle w:val="NoSpacing2"/>
        <w:jc w:val="both"/>
        <w:rPr>
          <w:rFonts w:ascii="Cambria" w:hAnsi="Cambria" w:cs="Calibri"/>
          <w:bCs/>
          <w:color w:val="000000" w:themeColor="text1"/>
        </w:rPr>
      </w:pPr>
      <w:r w:rsidRPr="00FD15DC">
        <w:rPr>
          <w:rFonts w:ascii="Cambria" w:hAnsi="Cambria" w:cs="Calibri"/>
          <w:bCs/>
          <w:color w:val="000000" w:themeColor="text1"/>
        </w:rPr>
        <w:t>CDK Global focuses on providing end-to-end, omnichannel retail commerce solutions to our partners in the automotive, heavy truck, recreation, and heavy equipment industries. We are a leading provider of integrated data and open, agnostic technology to nearly 15,000 retail locations in North America</w:t>
      </w:r>
      <w:r w:rsidR="00FD15DC">
        <w:rPr>
          <w:rFonts w:ascii="Cambria" w:hAnsi="Cambria" w:cs="Calibri"/>
          <w:bCs/>
          <w:color w:val="000000" w:themeColor="text1"/>
        </w:rPr>
        <w:t>.</w:t>
      </w:r>
    </w:p>
    <w:p w14:paraId="13EE0797" w14:textId="77777777" w:rsidR="006708E7" w:rsidRPr="00FD15DC" w:rsidRDefault="006708E7" w:rsidP="00FD15DC">
      <w:pPr>
        <w:pStyle w:val="NoSpacing2"/>
        <w:jc w:val="both"/>
        <w:rPr>
          <w:rFonts w:ascii="Cambria" w:hAnsi="Cambria" w:cs="Calibri"/>
          <w:bCs/>
          <w:color w:val="000000" w:themeColor="text1"/>
        </w:rPr>
      </w:pPr>
    </w:p>
    <w:p w14:paraId="27B461E1" w14:textId="77777777" w:rsidR="00CD6D16" w:rsidRPr="00FD15DC" w:rsidRDefault="00CD6D16" w:rsidP="00FD15DC">
      <w:pPr>
        <w:pStyle w:val="NoSpacing2"/>
        <w:jc w:val="both"/>
        <w:rPr>
          <w:rFonts w:ascii="Cambria" w:hAnsi="Cambria" w:cs="Calibri"/>
          <w:b/>
          <w:color w:val="000000" w:themeColor="text1"/>
          <w:u w:val="single"/>
        </w:rPr>
      </w:pPr>
      <w:r w:rsidRPr="00FD15DC">
        <w:rPr>
          <w:rFonts w:ascii="Cambria" w:hAnsi="Cambria" w:cs="Calibri"/>
          <w:b/>
          <w:color w:val="000000" w:themeColor="text1"/>
          <w:u w:val="single"/>
        </w:rPr>
        <w:t>Responsibilities</w:t>
      </w:r>
      <w:r w:rsidRPr="00FD15DC">
        <w:rPr>
          <w:rFonts w:ascii="Cambria" w:hAnsi="Cambria" w:cs="Calibri"/>
          <w:b/>
          <w:color w:val="000000" w:themeColor="text1"/>
        </w:rPr>
        <w:t>:</w:t>
      </w:r>
    </w:p>
    <w:p w14:paraId="74270378"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Worked on OEM Service application which is built on .NET Core 8, ASP.NET, EF Core 6, React 17, PostgreSQL</w:t>
      </w:r>
    </w:p>
    <w:p w14:paraId="17BD1A5E"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 xml:space="preserve">Designed and implemented the application using </w:t>
      </w:r>
      <w:proofErr w:type="spellStart"/>
      <w:r w:rsidRPr="001D7CC8">
        <w:rPr>
          <w:rFonts w:ascii="Cambria" w:hAnsi="Cambria"/>
          <w:color w:val="000000" w:themeColor="text1"/>
        </w:rPr>
        <w:t>MicroService</w:t>
      </w:r>
      <w:proofErr w:type="spellEnd"/>
      <w:r w:rsidRPr="001D7CC8">
        <w:rPr>
          <w:rFonts w:ascii="Cambria" w:hAnsi="Cambria"/>
          <w:color w:val="000000" w:themeColor="text1"/>
        </w:rPr>
        <w:t xml:space="preserve"> architecture for its various distinct advantages like loose coupling and design patterns.</w:t>
      </w:r>
    </w:p>
    <w:p w14:paraId="4CA940B8"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Developed and maintained web applications using the React Boilerplate framework.</w:t>
      </w:r>
    </w:p>
    <w:p w14:paraId="1424B201"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Utilized the React Boilerplate's scalable architecture and best practices to build robust and performant front-end applications.</w:t>
      </w:r>
    </w:p>
    <w:p w14:paraId="5ECD9E10"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Developed and maintained robust software modules using the Microsoft .NET platform, enhancing system performance and reliability.</w:t>
      </w:r>
    </w:p>
    <w:p w14:paraId="1135B384"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Implemented secure data transfer solutions utilizing FTP and SFTP protocols, ensuring data integrity and confidentiality.</w:t>
      </w:r>
    </w:p>
    <w:p w14:paraId="5434916A"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Writing Complex SQL Queries and Stored Procedures in PostgreSQL.</w:t>
      </w:r>
    </w:p>
    <w:p w14:paraId="7FBB6DC4"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Designed and implemented Restful API layer along with calls to consume an API Layer.</w:t>
      </w:r>
    </w:p>
    <w:p w14:paraId="546EE55F"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Optimized application performance by implementing code-splitting, lazy-loading, and other performance optimization techniques provided by the React Boilerplate.</w:t>
      </w:r>
    </w:p>
    <w:p w14:paraId="3D626061"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Collaborated with the backend BFF applications to define and integrate RESTful APIs</w:t>
      </w:r>
    </w:p>
    <w:p w14:paraId="02182E2D"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Conducted thorough testing, including unit tests and integration tests, using tools like Jest</w:t>
      </w:r>
    </w:p>
    <w:p w14:paraId="74B02C04"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Implemented efficient state management solutions, such as Redux or React Context API, to handle complex data flows and shared states across components.</w:t>
      </w:r>
    </w:p>
    <w:p w14:paraId="25959416"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Collaborated closely with product managers, designers, and backend developers to gather requirements and translate them into architectural decisions.</w:t>
      </w:r>
    </w:p>
    <w:p w14:paraId="765ED97E"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Utilized middleware Redux Saga, to handle asynchronous operations, including API calls and side effects.</w:t>
      </w:r>
    </w:p>
    <w:p w14:paraId="2FCABE3F"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Integrated Redux with React components to connect them to the application state and dispatch actions.</w:t>
      </w:r>
    </w:p>
    <w:p w14:paraId="0FF139F3"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 xml:space="preserve">Optimized performance by utilizing </w:t>
      </w:r>
      <w:proofErr w:type="spellStart"/>
      <w:r w:rsidRPr="001D7CC8">
        <w:rPr>
          <w:rFonts w:ascii="Cambria" w:hAnsi="Cambria"/>
          <w:color w:val="000000" w:themeColor="text1"/>
        </w:rPr>
        <w:t>memoization</w:t>
      </w:r>
      <w:proofErr w:type="spellEnd"/>
      <w:r w:rsidRPr="001D7CC8">
        <w:rPr>
          <w:rFonts w:ascii="Cambria" w:hAnsi="Cambria"/>
          <w:color w:val="000000" w:themeColor="text1"/>
        </w:rPr>
        <w:t xml:space="preserve"> techniques and reselect library to avoid unnecessary re-renders.</w:t>
      </w:r>
    </w:p>
    <w:p w14:paraId="3448E88F"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Integrated AWS SDKs or APIs into applications to interact with S3 services programmatically.</w:t>
      </w:r>
    </w:p>
    <w:p w14:paraId="6C0E8226"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Implemented file upload and download functionality using AWS S3, ensuring efficient and secure data transfer.</w:t>
      </w:r>
    </w:p>
    <w:p w14:paraId="03A3E199"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Utilized Dapper ORM to implement efficient data access layers, significantly improving the performance of database operations in .NET 8 applications.</w:t>
      </w:r>
    </w:p>
    <w:p w14:paraId="41124C60"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Developed and optimized complex queries with Dapper, ensuring seamless integration with PostgreSQL and enhancing overall data retrieval efficiency.</w:t>
      </w:r>
    </w:p>
    <w:p w14:paraId="7608D5A4"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Experience in developing Microservices using ASP.NET core.</w:t>
      </w:r>
    </w:p>
    <w:p w14:paraId="4BF8DB74"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Conducted regular Veracode security scans to identify security vulnerabilities and weaknesses in software applications.</w:t>
      </w:r>
    </w:p>
    <w:p w14:paraId="2507DA1E"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Utilized Azure services and resources, such as Azure App Service, Azure Functions, Azure Storage, and Azure Cosmos DB, to build scalable and reliable cloud-based applications.</w:t>
      </w:r>
    </w:p>
    <w:p w14:paraId="394776BB"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Utilized Azure monitoring and logging tools, such as Azure Monitor and Azure Log Analytics, to monitor and analyze application performance, availability, and security.</w:t>
      </w:r>
    </w:p>
    <w:p w14:paraId="05A2C8DE"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lastRenderedPageBreak/>
        <w:t>Integrated Azure services with other components, such as databases, message queues, and third-party APIs, to create end-to-end solutions</w:t>
      </w:r>
    </w:p>
    <w:p w14:paraId="51009376" w14:textId="77777777" w:rsidR="001D7CC8" w:rsidRPr="001D7CC8" w:rsidRDefault="001D7CC8" w:rsidP="001D7CC8">
      <w:pPr>
        <w:pStyle w:val="ListParagraph"/>
        <w:numPr>
          <w:ilvl w:val="0"/>
          <w:numId w:val="48"/>
        </w:numPr>
        <w:spacing w:after="0" w:line="240" w:lineRule="auto"/>
        <w:jc w:val="both"/>
        <w:rPr>
          <w:rFonts w:ascii="Cambria" w:hAnsi="Cambria"/>
          <w:color w:val="000000" w:themeColor="text1"/>
        </w:rPr>
      </w:pPr>
      <w:r w:rsidRPr="001D7CC8">
        <w:rPr>
          <w:rFonts w:ascii="Cambria" w:hAnsi="Cambria"/>
          <w:color w:val="000000" w:themeColor="text1"/>
        </w:rPr>
        <w:t>Worked with Azure Blob Storage, Azure SQL, Azure Functions.</w:t>
      </w:r>
    </w:p>
    <w:p w14:paraId="05DE3023" w14:textId="77777777" w:rsidR="005B6FD0" w:rsidRPr="00FD15DC" w:rsidRDefault="005B6FD0" w:rsidP="00FD15DC">
      <w:pPr>
        <w:pStyle w:val="ListParagraph"/>
        <w:spacing w:after="0" w:line="240" w:lineRule="auto"/>
        <w:ind w:left="0"/>
        <w:jc w:val="both"/>
        <w:rPr>
          <w:rFonts w:ascii="Cambria" w:hAnsi="Cambria"/>
          <w:color w:val="000000" w:themeColor="text1"/>
          <w:lang w:val="en-US"/>
        </w:rPr>
      </w:pPr>
    </w:p>
    <w:p w14:paraId="37F42C0B" w14:textId="21D5A749" w:rsidR="006B43BC" w:rsidRPr="00FD15DC" w:rsidRDefault="006B43BC"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xml:space="preserve">: </w:t>
      </w:r>
      <w:r w:rsidR="00DB59CF" w:rsidRPr="00FD15DC">
        <w:rPr>
          <w:rFonts w:ascii="Cambria" w:hAnsi="Cambria" w:cs="Calibri"/>
          <w:b/>
          <w:color w:val="000000" w:themeColor="text1"/>
        </w:rPr>
        <w:t>Arcoro</w:t>
      </w:r>
      <w:r w:rsidRPr="00FD15DC">
        <w:rPr>
          <w:rFonts w:ascii="Cambria" w:hAnsi="Cambria" w:cs="Calibri"/>
          <w:b/>
          <w:color w:val="000000" w:themeColor="text1"/>
        </w:rPr>
        <w:t xml:space="preserve">, </w:t>
      </w:r>
      <w:r w:rsidR="006047CD" w:rsidRPr="00FD15DC">
        <w:rPr>
          <w:rFonts w:ascii="Cambria" w:hAnsi="Cambria" w:cs="Calibri"/>
          <w:b/>
          <w:color w:val="000000" w:themeColor="text1"/>
        </w:rPr>
        <w:t xml:space="preserve">Scottsdale, </w:t>
      </w:r>
      <w:r w:rsidR="00DB59CF" w:rsidRPr="00FD15DC">
        <w:rPr>
          <w:rFonts w:ascii="Cambria" w:hAnsi="Cambria" w:cs="Calibri"/>
          <w:b/>
          <w:color w:val="000000" w:themeColor="text1"/>
        </w:rPr>
        <w:t>A</w:t>
      </w:r>
      <w:r w:rsidR="00FD15DC">
        <w:rPr>
          <w:rFonts w:ascii="Cambria" w:hAnsi="Cambria" w:cs="Calibri"/>
          <w:b/>
          <w:color w:val="000000" w:themeColor="text1"/>
        </w:rPr>
        <w:t>Z</w:t>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00E148E0" w:rsidRPr="00FD15DC">
        <w:rPr>
          <w:rFonts w:ascii="Cambria" w:hAnsi="Cambria" w:cs="Calibri"/>
          <w:b/>
          <w:color w:val="000000" w:themeColor="text1"/>
        </w:rPr>
        <w:tab/>
      </w:r>
      <w:r w:rsidR="00E148E0" w:rsidRPr="00FD15DC">
        <w:rPr>
          <w:rFonts w:ascii="Cambria" w:hAnsi="Cambria" w:cs="Calibri"/>
          <w:b/>
          <w:color w:val="000000" w:themeColor="text1"/>
        </w:rPr>
        <w:tab/>
      </w:r>
      <w:r w:rsidR="00E148E0" w:rsidRPr="00FD15DC">
        <w:rPr>
          <w:rFonts w:ascii="Cambria" w:hAnsi="Cambria" w:cs="Calibri"/>
          <w:b/>
          <w:color w:val="000000" w:themeColor="text1"/>
        </w:rPr>
        <w:tab/>
        <w:t xml:space="preserve">              </w:t>
      </w:r>
      <w:r w:rsidRPr="00FD15DC">
        <w:rPr>
          <w:rFonts w:ascii="Cambria" w:hAnsi="Cambria" w:cs="Calibri"/>
          <w:b/>
          <w:color w:val="000000" w:themeColor="text1"/>
        </w:rPr>
        <w:tab/>
        <w:t xml:space="preserve"> </w:t>
      </w:r>
      <w:r w:rsidR="008738C6">
        <w:rPr>
          <w:rFonts w:ascii="Cambria" w:hAnsi="Cambria" w:cs="Calibri"/>
          <w:b/>
          <w:color w:val="000000" w:themeColor="text1"/>
        </w:rPr>
        <w:t xml:space="preserve">      </w:t>
      </w:r>
      <w:r w:rsidR="00DB59CF" w:rsidRPr="00FD15DC">
        <w:rPr>
          <w:rFonts w:ascii="Cambria" w:hAnsi="Cambria" w:cs="Calibri"/>
          <w:b/>
          <w:color w:val="000000" w:themeColor="text1"/>
        </w:rPr>
        <w:t>Nov</w:t>
      </w:r>
      <w:r w:rsidRPr="00FD15DC">
        <w:rPr>
          <w:rFonts w:ascii="Cambria" w:hAnsi="Cambria" w:cs="Calibri"/>
          <w:b/>
          <w:color w:val="000000" w:themeColor="text1"/>
        </w:rPr>
        <w:t xml:space="preserve"> 202</w:t>
      </w:r>
      <w:r w:rsidR="00DB59CF" w:rsidRPr="00FD15DC">
        <w:rPr>
          <w:rFonts w:ascii="Cambria" w:hAnsi="Cambria" w:cs="Calibri"/>
          <w:b/>
          <w:color w:val="000000" w:themeColor="text1"/>
        </w:rPr>
        <w:t>1</w:t>
      </w:r>
      <w:r w:rsidRPr="00FD15DC">
        <w:rPr>
          <w:rFonts w:ascii="Cambria" w:hAnsi="Cambria" w:cs="Calibri"/>
          <w:b/>
          <w:color w:val="000000" w:themeColor="text1"/>
        </w:rPr>
        <w:t xml:space="preserve"> – </w:t>
      </w:r>
      <w:r w:rsidR="008A3674" w:rsidRPr="00FD15DC">
        <w:rPr>
          <w:rFonts w:ascii="Cambria" w:hAnsi="Cambria" w:cs="Calibri"/>
          <w:b/>
          <w:color w:val="000000" w:themeColor="text1"/>
        </w:rPr>
        <w:t>Dec 2022</w:t>
      </w:r>
    </w:p>
    <w:p w14:paraId="2D4A8008" w14:textId="77777777" w:rsidR="00E33CFC" w:rsidRDefault="006B43BC"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000552A5" w:rsidRPr="00FD15DC">
        <w:rPr>
          <w:rFonts w:ascii="Cambria" w:hAnsi="Cambria" w:cs="Calibri"/>
          <w:b/>
          <w:bCs/>
          <w:color w:val="000000" w:themeColor="text1"/>
        </w:rPr>
        <w:t>Lead-</w:t>
      </w:r>
      <w:r w:rsidR="00F83632" w:rsidRPr="00FD15DC">
        <w:rPr>
          <w:rFonts w:ascii="Cambria" w:hAnsi="Cambria" w:cs="Calibri"/>
          <w:b/>
          <w:color w:val="000000" w:themeColor="text1"/>
        </w:rPr>
        <w:t>Principal Software Engineer</w:t>
      </w:r>
      <w:r w:rsidR="00E33CFC" w:rsidRPr="00FD15DC">
        <w:rPr>
          <w:rFonts w:ascii="Cambria" w:hAnsi="Cambria" w:cs="Calibri"/>
          <w:b/>
          <w:color w:val="000000" w:themeColor="text1"/>
        </w:rPr>
        <w:t xml:space="preserve"> (.NET)</w:t>
      </w:r>
    </w:p>
    <w:p w14:paraId="528EEDDB" w14:textId="77777777" w:rsidR="006708E7" w:rsidRPr="00FD15DC" w:rsidRDefault="006708E7" w:rsidP="00FD15DC">
      <w:pPr>
        <w:spacing w:after="0" w:line="240" w:lineRule="auto"/>
        <w:jc w:val="both"/>
        <w:rPr>
          <w:rFonts w:ascii="Cambria" w:hAnsi="Cambria" w:cs="Calibri"/>
          <w:b/>
          <w:color w:val="000000" w:themeColor="text1"/>
        </w:rPr>
      </w:pPr>
    </w:p>
    <w:p w14:paraId="14CDEFC7" w14:textId="3BE5FBA0" w:rsidR="008A3674" w:rsidRDefault="000219F0" w:rsidP="00FD15DC">
      <w:pPr>
        <w:spacing w:after="0" w:line="240" w:lineRule="auto"/>
        <w:jc w:val="both"/>
        <w:rPr>
          <w:rFonts w:ascii="Cambria" w:hAnsi="Cambria" w:cs="Calibri"/>
          <w:bCs/>
          <w:color w:val="000000" w:themeColor="text1"/>
        </w:rPr>
      </w:pPr>
      <w:r w:rsidRPr="00FD15DC">
        <w:rPr>
          <w:rFonts w:ascii="Cambria" w:hAnsi="Cambria" w:cs="Calibri"/>
          <w:bCs/>
          <w:color w:val="000000" w:themeColor="text1"/>
        </w:rPr>
        <w:t>Arcoro is a leader in Human Resource industry, targeted towards construction businesses. The company provides end-to-end tools for all the HR needs for an organization. The company offers various modules such as Onboarding, Talent, ATS, Reporting, TimeSheets, etc. to its customers.</w:t>
      </w:r>
    </w:p>
    <w:p w14:paraId="6E3A7839" w14:textId="77777777" w:rsidR="006708E7" w:rsidRPr="00FD15DC" w:rsidRDefault="006708E7" w:rsidP="00FD15DC">
      <w:pPr>
        <w:spacing w:after="0" w:line="240" w:lineRule="auto"/>
        <w:jc w:val="both"/>
        <w:rPr>
          <w:rFonts w:ascii="Cambria" w:hAnsi="Cambria" w:cs="Calibri"/>
          <w:b/>
          <w:color w:val="000000" w:themeColor="text1"/>
          <w:u w:val="single"/>
        </w:rPr>
      </w:pPr>
    </w:p>
    <w:p w14:paraId="3B746223" w14:textId="77777777" w:rsidR="006B43BC" w:rsidRPr="00FD15DC" w:rsidRDefault="004E56BB" w:rsidP="00FD15DC">
      <w:pPr>
        <w:pStyle w:val="NoSpacing2"/>
        <w:jc w:val="both"/>
        <w:rPr>
          <w:rFonts w:ascii="Cambria" w:hAnsi="Cambria" w:cs="Calibri"/>
          <w:b/>
          <w:color w:val="000000" w:themeColor="text1"/>
          <w:u w:val="single"/>
        </w:rPr>
      </w:pPr>
      <w:r w:rsidRPr="00FD15DC">
        <w:rPr>
          <w:rFonts w:ascii="Cambria" w:hAnsi="Cambria" w:cs="Calibri"/>
          <w:b/>
          <w:color w:val="000000" w:themeColor="text1"/>
          <w:u w:val="single"/>
        </w:rPr>
        <w:t>Resp</w:t>
      </w:r>
      <w:r w:rsidR="006B43BC" w:rsidRPr="00FD15DC">
        <w:rPr>
          <w:rFonts w:ascii="Cambria" w:hAnsi="Cambria" w:cs="Calibri"/>
          <w:b/>
          <w:color w:val="000000" w:themeColor="text1"/>
          <w:u w:val="single"/>
        </w:rPr>
        <w:t>onsibilities</w:t>
      </w:r>
      <w:r w:rsidR="006B43BC" w:rsidRPr="00FD15DC">
        <w:rPr>
          <w:rFonts w:ascii="Cambria" w:hAnsi="Cambria" w:cs="Calibri"/>
          <w:b/>
          <w:color w:val="000000" w:themeColor="text1"/>
        </w:rPr>
        <w:t>:</w:t>
      </w:r>
    </w:p>
    <w:p w14:paraId="4B5D8854"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Lead a group of 8 engineers in the design, and development of .Net/Angular-based software solutions.</w:t>
      </w:r>
    </w:p>
    <w:p w14:paraId="5E43EE3B"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Architected multi-app, multi-tenant data warehouse and ELT in Azure Synapse Analytics</w:t>
      </w:r>
    </w:p>
    <w:p w14:paraId="6F1746F7"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Steered platform development of internal Angular 13 framework to improve engineer efficiency and application consistency</w:t>
      </w:r>
    </w:p>
    <w:p w14:paraId="6B0A6365"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Built an Identity project from scratch to enable Authentication and Authorization of users using </w:t>
      </w:r>
      <w:proofErr w:type="spellStart"/>
      <w:r w:rsidRPr="00427140">
        <w:rPr>
          <w:rFonts w:ascii="Cambria" w:hAnsi="Cambria"/>
          <w:color w:val="000000" w:themeColor="text1"/>
        </w:rPr>
        <w:t>oAuth</w:t>
      </w:r>
      <w:proofErr w:type="spellEnd"/>
      <w:r w:rsidRPr="00427140">
        <w:rPr>
          <w:rFonts w:ascii="Cambria" w:hAnsi="Cambria"/>
          <w:color w:val="000000" w:themeColor="text1"/>
        </w:rPr>
        <w:t xml:space="preserve"> 2.0 and OpenID connect</w:t>
      </w:r>
    </w:p>
    <w:p w14:paraId="089408AA"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Involved in creating Azure Function apps for efficient and scalable application development.</w:t>
      </w:r>
    </w:p>
    <w:p w14:paraId="321D15AF"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Skilled in writing efficient and reliable code within Azure Functions, leveraging C# and .NET technologies.</w:t>
      </w:r>
    </w:p>
    <w:p w14:paraId="20D5AFB2"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Developed custom data integration solutions to efficiently extract, transform, and load (ETL) data from various sources into target destinations.</w:t>
      </w:r>
    </w:p>
    <w:p w14:paraId="40C20054"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Developed and maintained end-to-end operations of ETL data pipelines and worked with large data sets in Azure Data Factory.</w:t>
      </w:r>
    </w:p>
    <w:p w14:paraId="6D9366FC"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Designed and developed dynamic web applications using .NET Web Forms, providing rich user interfaces and robust back-end functionality.</w:t>
      </w:r>
    </w:p>
    <w:p w14:paraId="4AE2D4E5"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Implemented custom controls and data-binding techniques in .NET Web Forms to deliver interactive and user-friendly web applications.</w:t>
      </w:r>
    </w:p>
    <w:p w14:paraId="7B0E3F10"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Managed Azure SQL resources programmatically using Azure Resource Manager (ARM) templates, PowerShell scripts, and Azure CLI commands, streamlining deployment and configuration processes.</w:t>
      </w:r>
    </w:p>
    <w:p w14:paraId="6C963BE6"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Implemented a Azure data factory pipeline failure notification system using Azure Function Apps </w:t>
      </w:r>
    </w:p>
    <w:p w14:paraId="5A84E6C1"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Experience developing different types of azure functions such as Http trigger, Timer trigger, Durable functions, Service bus trigger, Event-Hub trigger, and many others.</w:t>
      </w:r>
    </w:p>
    <w:p w14:paraId="37957239"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Designed and developed the Function App using C# to trigger email alerts in case of pipeline failures</w:t>
      </w:r>
    </w:p>
    <w:p w14:paraId="7B4BD510"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Design solution for various system components using Microsoft Azure Databricks, </w:t>
      </w:r>
      <w:proofErr w:type="spellStart"/>
      <w:r w:rsidRPr="00427140">
        <w:rPr>
          <w:rFonts w:ascii="Cambria" w:hAnsi="Cambria"/>
          <w:color w:val="000000" w:themeColor="text1"/>
        </w:rPr>
        <w:t>Datalake</w:t>
      </w:r>
      <w:proofErr w:type="spellEnd"/>
      <w:r w:rsidRPr="00427140">
        <w:rPr>
          <w:rFonts w:ascii="Cambria" w:hAnsi="Cambria"/>
          <w:color w:val="000000" w:themeColor="text1"/>
        </w:rPr>
        <w:t>.</w:t>
      </w:r>
    </w:p>
    <w:p w14:paraId="2739B748"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Designed and implemented the application using </w:t>
      </w:r>
      <w:proofErr w:type="spellStart"/>
      <w:r w:rsidRPr="00427140">
        <w:rPr>
          <w:rFonts w:ascii="Cambria" w:hAnsi="Cambria"/>
          <w:color w:val="000000" w:themeColor="text1"/>
        </w:rPr>
        <w:t>MicroService</w:t>
      </w:r>
      <w:proofErr w:type="spellEnd"/>
      <w:r w:rsidRPr="00427140">
        <w:rPr>
          <w:rFonts w:ascii="Cambria" w:hAnsi="Cambria"/>
          <w:color w:val="000000" w:themeColor="text1"/>
        </w:rPr>
        <w:t xml:space="preserve"> architecture for its various distinct advantages like loose coupling and design patterns in ASP.NET core.</w:t>
      </w:r>
    </w:p>
    <w:p w14:paraId="6C39115B"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To enable efficient and effective high-quality software development by developing Agile Software Development methodologies.</w:t>
      </w:r>
    </w:p>
    <w:p w14:paraId="645BC5D8"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Implemented monitoring and alerting configurations for Azure Function Apps using Terraform, integrating with Azure Monitor and Application Insights to gain insights into performance, availability, and usage metrics.</w:t>
      </w:r>
    </w:p>
    <w:p w14:paraId="2FC1DDFD"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Creating the design of security module that authenticates users based on the roles and issue of permissions based on the roles. </w:t>
      </w:r>
    </w:p>
    <w:p w14:paraId="3B6E09AD"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Created interactive dashboards and reports in Power BI, enabling stakeholders to visualize and analyze key business metrics effectively.</w:t>
      </w:r>
    </w:p>
    <w:p w14:paraId="077618BA"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Implemented data models and DAX queries in Power BI to deliver insightful data visualizations, supporting data-driven decision-making processes.</w:t>
      </w:r>
    </w:p>
    <w:p w14:paraId="589F5A1B"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Developed the web pages using Angular 13 Class Libraries with the best practices.</w:t>
      </w:r>
    </w:p>
    <w:p w14:paraId="46D1998A" w14:textId="77777777" w:rsidR="006B43BC" w:rsidRPr="00FD15DC" w:rsidRDefault="006B43BC" w:rsidP="00FD15DC">
      <w:pPr>
        <w:spacing w:after="0" w:line="240" w:lineRule="auto"/>
        <w:jc w:val="both"/>
        <w:rPr>
          <w:rFonts w:ascii="Cambria" w:hAnsi="Cambria" w:cs="Calibri"/>
          <w:b/>
          <w:bCs/>
          <w:color w:val="000000" w:themeColor="text1"/>
          <w:u w:val="single"/>
        </w:rPr>
      </w:pPr>
    </w:p>
    <w:p w14:paraId="3AAB0112" w14:textId="005BDD81" w:rsidR="005E2A90" w:rsidRPr="00FD15DC" w:rsidRDefault="005E2A90" w:rsidP="00FD15DC">
      <w:pPr>
        <w:widowControl w:val="0"/>
        <w:overflowPunct w:val="0"/>
        <w:autoSpaceDE w:val="0"/>
        <w:autoSpaceDN w:val="0"/>
        <w:adjustRightInd w:val="0"/>
        <w:spacing w:after="0" w:line="240" w:lineRule="auto"/>
        <w:jc w:val="both"/>
        <w:rPr>
          <w:rFonts w:ascii="Cambria" w:hAnsi="Cambria"/>
          <w:b/>
          <w:color w:val="000000" w:themeColor="text1"/>
        </w:rPr>
      </w:pPr>
      <w:r w:rsidRPr="00FD15DC">
        <w:rPr>
          <w:rFonts w:ascii="Cambria" w:hAnsi="Cambria"/>
          <w:b/>
          <w:color w:val="000000" w:themeColor="text1"/>
          <w:u w:val="single"/>
        </w:rPr>
        <w:t>Client</w:t>
      </w:r>
      <w:r w:rsidRPr="00FD15DC">
        <w:rPr>
          <w:rFonts w:ascii="Cambria" w:hAnsi="Cambria"/>
          <w:b/>
          <w:color w:val="000000" w:themeColor="text1"/>
        </w:rPr>
        <w:t xml:space="preserve">: JBS, Greeley, CO                                                                                 </w:t>
      </w:r>
      <w:r w:rsidRPr="00FD15DC">
        <w:rPr>
          <w:rFonts w:ascii="Cambria" w:hAnsi="Cambria"/>
          <w:b/>
          <w:color w:val="000000" w:themeColor="text1"/>
        </w:rPr>
        <w:tab/>
      </w:r>
      <w:r w:rsidRPr="00FD15DC">
        <w:rPr>
          <w:rFonts w:ascii="Cambria" w:hAnsi="Cambria"/>
          <w:b/>
          <w:color w:val="000000" w:themeColor="text1"/>
        </w:rPr>
        <w:tab/>
      </w:r>
      <w:r w:rsidRPr="00FD15DC">
        <w:rPr>
          <w:rFonts w:ascii="Cambria" w:hAnsi="Cambria"/>
          <w:b/>
          <w:color w:val="000000" w:themeColor="text1"/>
        </w:rPr>
        <w:tab/>
      </w:r>
      <w:r w:rsidR="00574C8B">
        <w:rPr>
          <w:rFonts w:ascii="Cambria" w:hAnsi="Cambria"/>
          <w:b/>
          <w:color w:val="000000" w:themeColor="text1"/>
        </w:rPr>
        <w:t xml:space="preserve">       </w:t>
      </w:r>
      <w:r w:rsidRPr="00FD15DC">
        <w:rPr>
          <w:rFonts w:ascii="Cambria" w:hAnsi="Cambria"/>
          <w:b/>
          <w:color w:val="000000" w:themeColor="text1"/>
        </w:rPr>
        <w:t>Nov 2018 – Nov 2021</w:t>
      </w:r>
    </w:p>
    <w:p w14:paraId="4D54EAE0" w14:textId="77777777" w:rsidR="005E2A90" w:rsidRDefault="005E2A90" w:rsidP="00FD15DC">
      <w:pPr>
        <w:widowControl w:val="0"/>
        <w:overflowPunct w:val="0"/>
        <w:autoSpaceDE w:val="0"/>
        <w:autoSpaceDN w:val="0"/>
        <w:adjustRightInd w:val="0"/>
        <w:spacing w:after="0" w:line="240" w:lineRule="auto"/>
        <w:jc w:val="both"/>
        <w:rPr>
          <w:rFonts w:ascii="Cambria" w:hAnsi="Cambria"/>
          <w:b/>
          <w:color w:val="000000" w:themeColor="text1"/>
        </w:rPr>
      </w:pPr>
      <w:r w:rsidRPr="00FD15DC">
        <w:rPr>
          <w:rFonts w:ascii="Cambria" w:hAnsi="Cambria"/>
          <w:b/>
          <w:color w:val="000000" w:themeColor="text1"/>
          <w:u w:val="single"/>
        </w:rPr>
        <w:t>Role</w:t>
      </w:r>
      <w:r w:rsidRPr="00FD15DC">
        <w:rPr>
          <w:rFonts w:ascii="Cambria" w:hAnsi="Cambria"/>
          <w:b/>
          <w:color w:val="000000" w:themeColor="text1"/>
        </w:rPr>
        <w:t xml:space="preserve">: Lead - </w:t>
      </w:r>
      <w:r w:rsidRPr="00FD15DC">
        <w:rPr>
          <w:rFonts w:ascii="Cambria" w:hAnsi="Cambria" w:cs="Calibri"/>
          <w:b/>
          <w:color w:val="000000" w:themeColor="text1"/>
        </w:rPr>
        <w:t>Software Engineer IV</w:t>
      </w:r>
      <w:r w:rsidRPr="00FD15DC">
        <w:rPr>
          <w:rFonts w:ascii="Cambria" w:hAnsi="Cambria"/>
          <w:b/>
          <w:color w:val="000000" w:themeColor="text1"/>
        </w:rPr>
        <w:t xml:space="preserve"> </w:t>
      </w:r>
    </w:p>
    <w:p w14:paraId="5EF444F2" w14:textId="77777777" w:rsidR="006708E7" w:rsidRPr="00FD15DC" w:rsidRDefault="006708E7" w:rsidP="00FD15DC">
      <w:pPr>
        <w:widowControl w:val="0"/>
        <w:overflowPunct w:val="0"/>
        <w:autoSpaceDE w:val="0"/>
        <w:autoSpaceDN w:val="0"/>
        <w:adjustRightInd w:val="0"/>
        <w:spacing w:after="0" w:line="240" w:lineRule="auto"/>
        <w:jc w:val="both"/>
        <w:rPr>
          <w:rFonts w:ascii="Cambria" w:hAnsi="Cambria"/>
          <w:b/>
          <w:color w:val="000000" w:themeColor="text1"/>
        </w:rPr>
      </w:pPr>
    </w:p>
    <w:p w14:paraId="4DC37D53" w14:textId="77777777" w:rsidR="005E2A90" w:rsidRDefault="005E2A90" w:rsidP="00FD15DC">
      <w:pPr>
        <w:widowControl w:val="0"/>
        <w:overflowPunct w:val="0"/>
        <w:autoSpaceDE w:val="0"/>
        <w:autoSpaceDN w:val="0"/>
        <w:adjustRightInd w:val="0"/>
        <w:spacing w:after="0" w:line="240" w:lineRule="auto"/>
        <w:jc w:val="both"/>
        <w:rPr>
          <w:rFonts w:ascii="Cambria" w:hAnsi="Cambria"/>
          <w:bCs/>
          <w:color w:val="000000" w:themeColor="text1"/>
        </w:rPr>
      </w:pPr>
      <w:r w:rsidRPr="00FD15DC">
        <w:rPr>
          <w:rFonts w:ascii="Cambria" w:hAnsi="Cambria"/>
          <w:bCs/>
          <w:color w:val="000000" w:themeColor="text1"/>
        </w:rPr>
        <w:lastRenderedPageBreak/>
        <w:t xml:space="preserve">JBS is the world’s meat processing producer. It processes various meats like Beef, Pork, Chicken across the globe, operating in around 57 countries. JBS USA is headquartered in Greeley, CO and is a pioneer in </w:t>
      </w:r>
      <w:proofErr w:type="gramStart"/>
      <w:r w:rsidRPr="00FD15DC">
        <w:rPr>
          <w:rFonts w:ascii="Cambria" w:hAnsi="Cambria"/>
          <w:bCs/>
          <w:color w:val="000000" w:themeColor="text1"/>
        </w:rPr>
        <w:t>Beef</w:t>
      </w:r>
      <w:proofErr w:type="gramEnd"/>
      <w:r w:rsidRPr="00FD15DC">
        <w:rPr>
          <w:rFonts w:ascii="Cambria" w:hAnsi="Cambria"/>
          <w:bCs/>
          <w:color w:val="000000" w:themeColor="text1"/>
        </w:rPr>
        <w:t xml:space="preserve"> market. </w:t>
      </w:r>
    </w:p>
    <w:p w14:paraId="6B23930B" w14:textId="77777777" w:rsidR="006708E7" w:rsidRPr="00FD15DC" w:rsidRDefault="006708E7" w:rsidP="00FD15DC">
      <w:pPr>
        <w:widowControl w:val="0"/>
        <w:overflowPunct w:val="0"/>
        <w:autoSpaceDE w:val="0"/>
        <w:autoSpaceDN w:val="0"/>
        <w:adjustRightInd w:val="0"/>
        <w:spacing w:after="0" w:line="240" w:lineRule="auto"/>
        <w:jc w:val="both"/>
        <w:rPr>
          <w:rFonts w:ascii="Cambria" w:hAnsi="Cambria"/>
          <w:bCs/>
          <w:color w:val="000000" w:themeColor="text1"/>
        </w:rPr>
      </w:pPr>
    </w:p>
    <w:p w14:paraId="5FABACD8" w14:textId="77777777" w:rsidR="005E2A90" w:rsidRPr="00FD15DC" w:rsidRDefault="005E2A90" w:rsidP="00FD15DC">
      <w:pPr>
        <w:spacing w:after="0" w:line="240" w:lineRule="auto"/>
        <w:jc w:val="both"/>
        <w:rPr>
          <w:rFonts w:ascii="Cambria" w:hAnsi="Cambria" w:cs="Calibri"/>
          <w:b/>
          <w:color w:val="000000" w:themeColor="text1"/>
          <w:u w:val="single"/>
        </w:rPr>
      </w:pPr>
      <w:r w:rsidRPr="00FD15DC">
        <w:rPr>
          <w:rFonts w:ascii="Cambria" w:hAnsi="Cambria" w:cs="Calibri"/>
          <w:b/>
          <w:color w:val="000000" w:themeColor="text1"/>
          <w:u w:val="single"/>
        </w:rPr>
        <w:t>Responsibilities</w:t>
      </w:r>
      <w:r w:rsidRPr="00FD15DC">
        <w:rPr>
          <w:rFonts w:ascii="Cambria" w:hAnsi="Cambria" w:cs="Calibri"/>
          <w:b/>
          <w:color w:val="000000" w:themeColor="text1"/>
        </w:rPr>
        <w:t>:</w:t>
      </w:r>
    </w:p>
    <w:p w14:paraId="6F4F7791"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Design, build, develop, maintain and support the organization applications (both stand alone and web based).</w:t>
      </w:r>
    </w:p>
    <w:p w14:paraId="56AAF919"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Working as Technical Lead / .Net Lead for the project with a team of 8 people to design and develop a web-based project.</w:t>
      </w:r>
    </w:p>
    <w:p w14:paraId="782324FF"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Design each piece of an application or system.</w:t>
      </w:r>
    </w:p>
    <w:p w14:paraId="774F4092"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Implementing Azure Logic Apps, Azure Functions, Azure Storage, and Service Bus Queues for large enterprise-level ERP Integration systems.</w:t>
      </w:r>
    </w:p>
    <w:p w14:paraId="366D1DA5"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Deployed Azure SQL databases using Infrastructure as Code (</w:t>
      </w:r>
      <w:proofErr w:type="spellStart"/>
      <w:r w:rsidRPr="00427140">
        <w:rPr>
          <w:rFonts w:ascii="Cambria" w:hAnsi="Cambria"/>
          <w:color w:val="000000" w:themeColor="text1"/>
        </w:rPr>
        <w:t>IaC</w:t>
      </w:r>
      <w:proofErr w:type="spellEnd"/>
      <w:r w:rsidRPr="00427140">
        <w:rPr>
          <w:rFonts w:ascii="Cambria" w:hAnsi="Cambria"/>
          <w:color w:val="000000" w:themeColor="text1"/>
        </w:rPr>
        <w:t>) principles with Terraform, ensuring consistent and reproducible infrastructure configurations across environments.</w:t>
      </w:r>
    </w:p>
    <w:p w14:paraId="13171F7B"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Work closely with the Development team to create new Enchantments for the application, an application developed with following technologies: Dot Net, </w:t>
      </w:r>
      <w:proofErr w:type="spellStart"/>
      <w:r w:rsidRPr="00427140">
        <w:rPr>
          <w:rFonts w:ascii="Cambria" w:hAnsi="Cambria"/>
          <w:color w:val="000000" w:themeColor="text1"/>
        </w:rPr>
        <w:t>Oracle,React</w:t>
      </w:r>
      <w:proofErr w:type="spellEnd"/>
      <w:r w:rsidRPr="00427140">
        <w:rPr>
          <w:rFonts w:ascii="Cambria" w:hAnsi="Cambria"/>
          <w:color w:val="000000" w:themeColor="text1"/>
        </w:rPr>
        <w:t xml:space="preserve"> </w:t>
      </w:r>
      <w:proofErr w:type="spellStart"/>
      <w:r w:rsidRPr="00427140">
        <w:rPr>
          <w:rFonts w:ascii="Cambria" w:hAnsi="Cambria"/>
          <w:color w:val="000000" w:themeColor="text1"/>
        </w:rPr>
        <w:t>Js</w:t>
      </w:r>
      <w:proofErr w:type="spellEnd"/>
      <w:r w:rsidRPr="00427140">
        <w:rPr>
          <w:rFonts w:ascii="Cambria" w:hAnsi="Cambria"/>
          <w:color w:val="000000" w:themeColor="text1"/>
        </w:rPr>
        <w:t xml:space="preserve">, jQuery, Kafka, View </w:t>
      </w:r>
      <w:proofErr w:type="spellStart"/>
      <w:r w:rsidRPr="00427140">
        <w:rPr>
          <w:rFonts w:ascii="Cambria" w:hAnsi="Cambria"/>
          <w:color w:val="000000" w:themeColor="text1"/>
        </w:rPr>
        <w:t>Js</w:t>
      </w:r>
      <w:proofErr w:type="spellEnd"/>
      <w:r w:rsidRPr="00427140">
        <w:rPr>
          <w:rFonts w:ascii="Cambria" w:hAnsi="Cambria"/>
          <w:color w:val="000000" w:themeColor="text1"/>
        </w:rPr>
        <w:t>, Java Script, HTML, Azure, Win Forms, Micro Services, Web Services, Postman, and SSRS.</w:t>
      </w:r>
    </w:p>
    <w:p w14:paraId="791F71AB"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Integrate the </w:t>
      </w:r>
      <w:proofErr w:type="spellStart"/>
      <w:r w:rsidRPr="00427140">
        <w:rPr>
          <w:rFonts w:ascii="Cambria" w:hAnsi="Cambria"/>
          <w:color w:val="000000" w:themeColor="text1"/>
        </w:rPr>
        <w:t>GraphQL</w:t>
      </w:r>
      <w:proofErr w:type="spellEnd"/>
      <w:r w:rsidRPr="00427140">
        <w:rPr>
          <w:rFonts w:ascii="Cambria" w:hAnsi="Cambria"/>
          <w:color w:val="000000" w:themeColor="text1"/>
        </w:rPr>
        <w:t xml:space="preserve"> API with existing backend systems and services, such as databases or external APIs.</w:t>
      </w:r>
    </w:p>
    <w:p w14:paraId="4658B1F8"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 xml:space="preserve">Monitor and troubleshoot production </w:t>
      </w:r>
      <w:proofErr w:type="spellStart"/>
      <w:r w:rsidRPr="00427140">
        <w:rPr>
          <w:rFonts w:ascii="Cambria" w:hAnsi="Cambria"/>
          <w:color w:val="000000" w:themeColor="text1"/>
        </w:rPr>
        <w:t>GraphQL</w:t>
      </w:r>
      <w:proofErr w:type="spellEnd"/>
      <w:r w:rsidRPr="00427140">
        <w:rPr>
          <w:rFonts w:ascii="Cambria" w:hAnsi="Cambria"/>
          <w:color w:val="000000" w:themeColor="text1"/>
        </w:rPr>
        <w:t xml:space="preserve"> APIs, identifying and resolving performance bottlenecks and errors.</w:t>
      </w:r>
    </w:p>
    <w:p w14:paraId="53B052E1"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Styled and maintained consistent visual designs across web applications using CSS, enhancing the user experience and ensuring cross-browser compatibility.</w:t>
      </w:r>
    </w:p>
    <w:p w14:paraId="2E686F23"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Developed responsive layouts and animations with CSS, improving the visual appeal and functionality of web interfaces.</w:t>
      </w:r>
    </w:p>
    <w:p w14:paraId="777C4CAE" w14:textId="77777777" w:rsidR="00427140" w:rsidRPr="00427140" w:rsidRDefault="00427140" w:rsidP="00427140">
      <w:pPr>
        <w:pStyle w:val="ListParagraph"/>
        <w:numPr>
          <w:ilvl w:val="0"/>
          <w:numId w:val="49"/>
        </w:numPr>
        <w:spacing w:after="0" w:line="240" w:lineRule="auto"/>
        <w:jc w:val="both"/>
        <w:rPr>
          <w:rFonts w:ascii="Cambria" w:hAnsi="Cambria"/>
          <w:color w:val="000000" w:themeColor="text1"/>
        </w:rPr>
      </w:pPr>
      <w:r w:rsidRPr="00427140">
        <w:rPr>
          <w:rFonts w:ascii="Cambria" w:hAnsi="Cambria"/>
          <w:color w:val="000000" w:themeColor="text1"/>
        </w:rPr>
        <w:t>Worked on JWT token authentication and SAML authentication</w:t>
      </w:r>
    </w:p>
    <w:p w14:paraId="61C95409" w14:textId="77777777" w:rsidR="005E2A90" w:rsidRPr="00FD15DC" w:rsidRDefault="005E2A90" w:rsidP="00FD15DC">
      <w:pPr>
        <w:spacing w:after="0" w:line="240" w:lineRule="auto"/>
        <w:jc w:val="both"/>
        <w:rPr>
          <w:rFonts w:ascii="Cambria" w:hAnsi="Cambria" w:cs="Symbol"/>
          <w:color w:val="000000" w:themeColor="text1"/>
        </w:rPr>
      </w:pPr>
    </w:p>
    <w:p w14:paraId="03A9BCBB" w14:textId="35613AD4" w:rsidR="005E2A90" w:rsidRPr="00FD15DC" w:rsidRDefault="005E2A90"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Sandbox Computers, C</w:t>
      </w:r>
      <w:r w:rsidR="00FD15DC">
        <w:rPr>
          <w:rFonts w:ascii="Cambria" w:hAnsi="Cambria" w:cs="Calibri"/>
          <w:b/>
          <w:color w:val="000000" w:themeColor="text1"/>
        </w:rPr>
        <w:t>A</w:t>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t xml:space="preserve">                                    </w:t>
      </w:r>
      <w:r w:rsidR="00FD15DC">
        <w:rPr>
          <w:rFonts w:ascii="Cambria" w:hAnsi="Cambria" w:cs="Calibri"/>
          <w:b/>
          <w:color w:val="000000" w:themeColor="text1"/>
        </w:rPr>
        <w:t xml:space="preserve">                </w:t>
      </w:r>
      <w:r w:rsidRPr="00FD15DC">
        <w:rPr>
          <w:rFonts w:ascii="Cambria" w:hAnsi="Cambria" w:cs="Calibri"/>
          <w:b/>
          <w:color w:val="000000" w:themeColor="text1"/>
        </w:rPr>
        <w:t>Sep</w:t>
      </w:r>
      <w:r w:rsidR="00FD15DC">
        <w:rPr>
          <w:rFonts w:ascii="Cambria" w:hAnsi="Cambria" w:cs="Calibri"/>
          <w:b/>
          <w:color w:val="000000" w:themeColor="text1"/>
        </w:rPr>
        <w:t>t</w:t>
      </w:r>
      <w:r w:rsidRPr="00FD15DC">
        <w:rPr>
          <w:rFonts w:ascii="Cambria" w:hAnsi="Cambria" w:cs="Calibri"/>
          <w:b/>
          <w:color w:val="000000" w:themeColor="text1"/>
        </w:rPr>
        <w:t xml:space="preserve"> 2018 – Oct 2018</w:t>
      </w:r>
    </w:p>
    <w:p w14:paraId="21BA1525" w14:textId="77777777" w:rsidR="005E2A90" w:rsidRDefault="005E2A90" w:rsidP="00FD15DC">
      <w:pPr>
        <w:spacing w:after="0" w:line="240" w:lineRule="auto"/>
        <w:jc w:val="both"/>
        <w:rPr>
          <w:rFonts w:ascii="Cambria" w:hAnsi="Cambria" w:cs="Calibri"/>
          <w:bCs/>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Pr="00FD15DC">
        <w:rPr>
          <w:rFonts w:ascii="Cambria" w:hAnsi="Cambria" w:cs="Calibri"/>
          <w:b/>
          <w:color w:val="000000" w:themeColor="text1"/>
        </w:rPr>
        <w:t>Full Stack Software Developer</w:t>
      </w:r>
      <w:r w:rsidRPr="00FD15DC">
        <w:rPr>
          <w:rFonts w:ascii="Cambria" w:hAnsi="Cambria" w:cs="Calibri"/>
          <w:bCs/>
          <w:color w:val="000000" w:themeColor="text1"/>
        </w:rPr>
        <w:t xml:space="preserve"> </w:t>
      </w:r>
    </w:p>
    <w:p w14:paraId="29B723C4" w14:textId="77777777" w:rsidR="006708E7" w:rsidRPr="00FD15DC" w:rsidRDefault="006708E7" w:rsidP="00FD15DC">
      <w:pPr>
        <w:spacing w:after="0" w:line="240" w:lineRule="auto"/>
        <w:jc w:val="both"/>
        <w:rPr>
          <w:rFonts w:ascii="Cambria" w:hAnsi="Cambria" w:cs="Calibri"/>
          <w:bCs/>
          <w:color w:val="000000" w:themeColor="text1"/>
        </w:rPr>
      </w:pPr>
    </w:p>
    <w:p w14:paraId="7ACA03A8" w14:textId="77777777" w:rsidR="005E2A90" w:rsidRPr="00FD15DC" w:rsidRDefault="005E2A90" w:rsidP="00FD15DC">
      <w:pPr>
        <w:spacing w:after="0" w:line="240" w:lineRule="auto"/>
        <w:jc w:val="both"/>
        <w:rPr>
          <w:rFonts w:ascii="Cambria" w:hAnsi="Cambria" w:cs="Calibri"/>
          <w:b/>
          <w:color w:val="000000" w:themeColor="text1"/>
          <w:u w:val="single"/>
        </w:rPr>
      </w:pPr>
      <w:r w:rsidRPr="00FD15DC">
        <w:rPr>
          <w:rFonts w:ascii="Cambria" w:hAnsi="Cambria" w:cs="Calibri"/>
          <w:b/>
          <w:color w:val="000000" w:themeColor="text1"/>
          <w:u w:val="single"/>
        </w:rPr>
        <w:t>Responsibilities:</w:t>
      </w:r>
    </w:p>
    <w:p w14:paraId="4C170F85" w14:textId="77777777" w:rsidR="00403498" w:rsidRPr="00403498" w:rsidRDefault="00403498" w:rsidP="00403498">
      <w:pPr>
        <w:pStyle w:val="ListParagraph"/>
        <w:numPr>
          <w:ilvl w:val="0"/>
          <w:numId w:val="49"/>
        </w:numPr>
        <w:spacing w:after="0" w:line="240" w:lineRule="auto"/>
        <w:jc w:val="both"/>
        <w:rPr>
          <w:rFonts w:ascii="Cambria" w:hAnsi="Cambria"/>
          <w:color w:val="000000" w:themeColor="text1"/>
        </w:rPr>
      </w:pPr>
      <w:r w:rsidRPr="00403498">
        <w:rPr>
          <w:rFonts w:ascii="Cambria" w:hAnsi="Cambria"/>
          <w:color w:val="000000" w:themeColor="text1"/>
        </w:rPr>
        <w:t xml:space="preserve">Analyzed and understood the functionality of product </w:t>
      </w:r>
      <w:proofErr w:type="spellStart"/>
      <w:r w:rsidRPr="00403498">
        <w:rPr>
          <w:rFonts w:ascii="Cambria" w:hAnsi="Cambria"/>
          <w:color w:val="000000" w:themeColor="text1"/>
        </w:rPr>
        <w:t>feature.Developed</w:t>
      </w:r>
      <w:proofErr w:type="spellEnd"/>
      <w:r w:rsidRPr="00403498">
        <w:rPr>
          <w:rFonts w:ascii="Cambria" w:hAnsi="Cambria"/>
          <w:color w:val="000000" w:themeColor="text1"/>
        </w:rPr>
        <w:t xml:space="preserve"> Web forms using ASP.NET server controls and validated input using Java </w:t>
      </w:r>
      <w:proofErr w:type="spellStart"/>
      <w:r w:rsidRPr="00403498">
        <w:rPr>
          <w:rFonts w:ascii="Cambria" w:hAnsi="Cambria"/>
          <w:color w:val="000000" w:themeColor="text1"/>
        </w:rPr>
        <w:t>Script.Implemented</w:t>
      </w:r>
      <w:proofErr w:type="spellEnd"/>
      <w:r w:rsidRPr="00403498">
        <w:rPr>
          <w:rFonts w:ascii="Cambria" w:hAnsi="Cambria"/>
          <w:color w:val="000000" w:themeColor="text1"/>
        </w:rPr>
        <w:t xml:space="preserve"> RabbitMQ message queuing for post processing after submission.</w:t>
      </w:r>
    </w:p>
    <w:p w14:paraId="2BBB44BF" w14:textId="77777777" w:rsidR="00403498" w:rsidRPr="00403498" w:rsidRDefault="00403498" w:rsidP="00403498">
      <w:pPr>
        <w:pStyle w:val="ListParagraph"/>
        <w:numPr>
          <w:ilvl w:val="0"/>
          <w:numId w:val="49"/>
        </w:numPr>
        <w:spacing w:after="0" w:line="240" w:lineRule="auto"/>
        <w:jc w:val="both"/>
        <w:rPr>
          <w:rFonts w:ascii="Cambria" w:hAnsi="Cambria"/>
          <w:color w:val="000000" w:themeColor="text1"/>
        </w:rPr>
      </w:pPr>
      <w:r w:rsidRPr="00403498">
        <w:rPr>
          <w:rFonts w:ascii="Cambria" w:hAnsi="Cambria"/>
          <w:color w:val="000000" w:themeColor="text1"/>
        </w:rPr>
        <w:t>Coordinated with other technical teams for development of portal solutions to support API.</w:t>
      </w:r>
    </w:p>
    <w:p w14:paraId="4A492EA6" w14:textId="77777777" w:rsidR="00403498" w:rsidRPr="00403498" w:rsidRDefault="00403498" w:rsidP="00403498">
      <w:pPr>
        <w:pStyle w:val="ListParagraph"/>
        <w:numPr>
          <w:ilvl w:val="0"/>
          <w:numId w:val="49"/>
        </w:numPr>
        <w:spacing w:after="0" w:line="240" w:lineRule="auto"/>
        <w:jc w:val="both"/>
        <w:rPr>
          <w:rFonts w:ascii="Cambria" w:hAnsi="Cambria"/>
          <w:color w:val="000000" w:themeColor="text1"/>
        </w:rPr>
      </w:pPr>
      <w:r w:rsidRPr="00403498">
        <w:rPr>
          <w:rFonts w:ascii="Cambria" w:hAnsi="Cambria"/>
          <w:color w:val="000000" w:themeColor="text1"/>
        </w:rPr>
        <w:t>Used AJAX, JSON with jQuery for request data and response processing.</w:t>
      </w:r>
    </w:p>
    <w:p w14:paraId="748F7948" w14:textId="77777777" w:rsidR="00403498" w:rsidRPr="00403498" w:rsidRDefault="00403498" w:rsidP="00403498">
      <w:pPr>
        <w:pStyle w:val="ListParagraph"/>
        <w:numPr>
          <w:ilvl w:val="0"/>
          <w:numId w:val="49"/>
        </w:numPr>
        <w:spacing w:after="0" w:line="240" w:lineRule="auto"/>
        <w:jc w:val="both"/>
        <w:rPr>
          <w:rFonts w:ascii="Cambria" w:hAnsi="Cambria"/>
          <w:color w:val="000000" w:themeColor="text1"/>
        </w:rPr>
      </w:pPr>
      <w:r w:rsidRPr="00403498">
        <w:rPr>
          <w:rFonts w:ascii="Cambria" w:hAnsi="Cambria"/>
          <w:color w:val="000000" w:themeColor="text1"/>
        </w:rPr>
        <w:t>Worked and developed on applications with CSS and HTML.</w:t>
      </w:r>
    </w:p>
    <w:p w14:paraId="3F2CBD56" w14:textId="77777777" w:rsidR="00403498" w:rsidRPr="00403498" w:rsidRDefault="00403498" w:rsidP="00403498">
      <w:pPr>
        <w:pStyle w:val="ListParagraph"/>
        <w:numPr>
          <w:ilvl w:val="0"/>
          <w:numId w:val="49"/>
        </w:numPr>
        <w:spacing w:after="0" w:line="240" w:lineRule="auto"/>
        <w:jc w:val="both"/>
        <w:rPr>
          <w:rFonts w:ascii="Cambria" w:hAnsi="Cambria"/>
          <w:color w:val="000000" w:themeColor="text1"/>
        </w:rPr>
      </w:pPr>
      <w:r w:rsidRPr="00403498">
        <w:rPr>
          <w:rFonts w:ascii="Cambria" w:hAnsi="Cambria"/>
          <w:color w:val="000000" w:themeColor="text1"/>
        </w:rPr>
        <w:t>Designed and created database tables, stored procedures, triggers, and views using SQL Server 2000.</w:t>
      </w:r>
    </w:p>
    <w:p w14:paraId="32686196" w14:textId="77777777" w:rsidR="00403498" w:rsidRPr="00403498" w:rsidRDefault="00403498" w:rsidP="00403498">
      <w:pPr>
        <w:pStyle w:val="ListParagraph"/>
        <w:numPr>
          <w:ilvl w:val="0"/>
          <w:numId w:val="49"/>
        </w:numPr>
        <w:spacing w:after="0" w:line="240" w:lineRule="auto"/>
        <w:jc w:val="both"/>
        <w:rPr>
          <w:rFonts w:ascii="Cambria" w:hAnsi="Cambria"/>
          <w:color w:val="000000" w:themeColor="text1"/>
        </w:rPr>
      </w:pPr>
      <w:r w:rsidRPr="00403498">
        <w:rPr>
          <w:rFonts w:ascii="Cambria" w:hAnsi="Cambria"/>
          <w:color w:val="000000" w:themeColor="text1"/>
        </w:rPr>
        <w:t>Code review and documentation for the feature.</w:t>
      </w:r>
    </w:p>
    <w:p w14:paraId="75B487E8" w14:textId="77777777" w:rsidR="005E2A90" w:rsidRPr="00FD15DC" w:rsidRDefault="005E2A90" w:rsidP="00FD15DC">
      <w:pPr>
        <w:shd w:val="clear" w:color="auto" w:fill="FFFFFF"/>
        <w:spacing w:after="0" w:line="240" w:lineRule="auto"/>
        <w:jc w:val="both"/>
        <w:rPr>
          <w:rFonts w:ascii="Cambria" w:hAnsi="Cambria" w:cs="Calibri"/>
          <w:color w:val="000000" w:themeColor="text1"/>
        </w:rPr>
      </w:pPr>
    </w:p>
    <w:p w14:paraId="29CECCF0" w14:textId="6EB4A11B" w:rsidR="005E2A90" w:rsidRPr="00FD15DC" w:rsidRDefault="005E2A90"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Caresource, O</w:t>
      </w:r>
      <w:r w:rsidR="00FD15DC">
        <w:rPr>
          <w:rFonts w:ascii="Cambria" w:hAnsi="Cambria" w:cs="Calibri"/>
          <w:b/>
          <w:color w:val="000000" w:themeColor="text1"/>
        </w:rPr>
        <w:t>H</w:t>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t xml:space="preserve">                                    Jun</w:t>
      </w:r>
      <w:r w:rsidR="00574C8B">
        <w:rPr>
          <w:rFonts w:ascii="Cambria" w:hAnsi="Cambria" w:cs="Calibri"/>
          <w:b/>
          <w:color w:val="000000" w:themeColor="text1"/>
        </w:rPr>
        <w:t>e</w:t>
      </w:r>
      <w:r w:rsidRPr="00FD15DC">
        <w:rPr>
          <w:rFonts w:ascii="Cambria" w:hAnsi="Cambria" w:cs="Calibri"/>
          <w:b/>
          <w:color w:val="000000" w:themeColor="text1"/>
        </w:rPr>
        <w:t xml:space="preserve"> 2018 – Aug 2018</w:t>
      </w:r>
    </w:p>
    <w:p w14:paraId="7D98DE30" w14:textId="77777777" w:rsidR="005E2A90" w:rsidRDefault="005E2A90"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Pr="00FD15DC">
        <w:rPr>
          <w:rFonts w:ascii="Cambria" w:hAnsi="Cambria" w:cs="Calibri"/>
          <w:b/>
          <w:color w:val="000000" w:themeColor="text1"/>
        </w:rPr>
        <w:t>Software Developer</w:t>
      </w:r>
    </w:p>
    <w:p w14:paraId="1230E6A4" w14:textId="77777777" w:rsidR="006708E7" w:rsidRPr="00FD15DC" w:rsidRDefault="006708E7" w:rsidP="00FD15DC">
      <w:pPr>
        <w:spacing w:after="0" w:line="240" w:lineRule="auto"/>
        <w:jc w:val="both"/>
        <w:rPr>
          <w:rFonts w:ascii="Cambria" w:hAnsi="Cambria" w:cs="Calibri"/>
          <w:b/>
          <w:color w:val="000000" w:themeColor="text1"/>
        </w:rPr>
      </w:pPr>
    </w:p>
    <w:p w14:paraId="6C90D0D2" w14:textId="77777777" w:rsidR="005E2A90" w:rsidRDefault="005E2A90" w:rsidP="00FD15DC">
      <w:pPr>
        <w:spacing w:after="0" w:line="240" w:lineRule="auto"/>
        <w:jc w:val="both"/>
        <w:rPr>
          <w:rFonts w:ascii="Cambria" w:hAnsi="Cambria" w:cs="Calibri"/>
          <w:bCs/>
          <w:color w:val="000000" w:themeColor="text1"/>
        </w:rPr>
      </w:pPr>
      <w:r w:rsidRPr="00FD15DC">
        <w:rPr>
          <w:rFonts w:ascii="Cambria" w:hAnsi="Cambria" w:cs="Calibri"/>
          <w:bCs/>
          <w:color w:val="000000" w:themeColor="text1"/>
        </w:rPr>
        <w:t xml:space="preserve">The objective of the project is to automate the current processes for Medicare and Medicaid members which are executed manually by people or thru few systems. This automation involves various process of the systems to come together. This project also includes a portal for members and providers to get access to information and services and use them according to their needs. </w:t>
      </w:r>
    </w:p>
    <w:p w14:paraId="7E5BB47A" w14:textId="77777777" w:rsidR="006708E7" w:rsidRPr="00FD15DC" w:rsidRDefault="006708E7" w:rsidP="00FD15DC">
      <w:pPr>
        <w:spacing w:after="0" w:line="240" w:lineRule="auto"/>
        <w:jc w:val="both"/>
        <w:rPr>
          <w:rFonts w:ascii="Cambria" w:hAnsi="Cambria" w:cs="Calibri"/>
          <w:bCs/>
          <w:color w:val="000000" w:themeColor="text1"/>
        </w:rPr>
      </w:pPr>
    </w:p>
    <w:p w14:paraId="0AA7EC06" w14:textId="77777777" w:rsidR="005E2A90" w:rsidRPr="00FD15DC" w:rsidRDefault="005E2A90" w:rsidP="00FD15DC">
      <w:pPr>
        <w:spacing w:after="0" w:line="240" w:lineRule="auto"/>
        <w:jc w:val="both"/>
        <w:rPr>
          <w:rFonts w:ascii="Cambria" w:hAnsi="Cambria" w:cs="Calibri"/>
          <w:b/>
          <w:color w:val="000000" w:themeColor="text1"/>
          <w:u w:val="single"/>
        </w:rPr>
      </w:pPr>
      <w:r w:rsidRPr="00FD15DC">
        <w:rPr>
          <w:rFonts w:ascii="Cambria" w:hAnsi="Cambria" w:cs="Calibri"/>
          <w:b/>
          <w:color w:val="000000" w:themeColor="text1"/>
          <w:u w:val="single"/>
        </w:rPr>
        <w:t>Responsibilities</w:t>
      </w:r>
      <w:r w:rsidRPr="00FD15DC">
        <w:rPr>
          <w:rFonts w:ascii="Cambria" w:hAnsi="Cambria" w:cs="Calibri"/>
          <w:b/>
          <w:color w:val="000000" w:themeColor="text1"/>
        </w:rPr>
        <w:t>:</w:t>
      </w:r>
    </w:p>
    <w:p w14:paraId="67164CA9"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 xml:space="preserve">Analyzed and understood the functionality of product feature </w:t>
      </w:r>
    </w:p>
    <w:p w14:paraId="5D87EF39"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 xml:space="preserve">Involved in requirement gathering, functional and technical specification </w:t>
      </w:r>
    </w:p>
    <w:p w14:paraId="42F132E7"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 xml:space="preserve">Developed the project using ASP.NET CORE using C# 5, ReactJS </w:t>
      </w:r>
    </w:p>
    <w:p w14:paraId="3A3A8F8D"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Used Dapper, Entity Framework as a persistence framework for this project</w:t>
      </w:r>
    </w:p>
    <w:p w14:paraId="73A1E092"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 xml:space="preserve">Used MVC architecture and Entity Framework for this e-commerce application </w:t>
      </w:r>
    </w:p>
    <w:p w14:paraId="243144C4"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 xml:space="preserve">Used Dependency Injection across the project to enable loose coupling between classes </w:t>
      </w:r>
    </w:p>
    <w:p w14:paraId="1127D345" w14:textId="77777777" w:rsidR="005E2A90" w:rsidRPr="00FD15DC" w:rsidRDefault="005E2A90"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lastRenderedPageBreak/>
        <w:t xml:space="preserve">Involved in building RESTful Services with ASP.NET Web API </w:t>
      </w:r>
    </w:p>
    <w:p w14:paraId="1A8E926A" w14:textId="287DE038" w:rsidR="000764FF" w:rsidRPr="00FD15DC" w:rsidRDefault="000764FF" w:rsidP="00FD15DC">
      <w:pPr>
        <w:pStyle w:val="ListParagraph"/>
        <w:numPr>
          <w:ilvl w:val="0"/>
          <w:numId w:val="52"/>
        </w:numPr>
        <w:spacing w:after="0" w:line="240" w:lineRule="auto"/>
        <w:jc w:val="both"/>
        <w:rPr>
          <w:rFonts w:ascii="Cambria" w:hAnsi="Cambria"/>
          <w:color w:val="000000" w:themeColor="text1"/>
        </w:rPr>
      </w:pPr>
      <w:r w:rsidRPr="00FD15DC">
        <w:rPr>
          <w:rFonts w:ascii="Cambria" w:hAnsi="Cambria"/>
          <w:color w:val="000000" w:themeColor="text1"/>
        </w:rPr>
        <w:t>Created interactive dashboards and reporting tools to provide real-time insights and analytics for healthcare providers and patients.</w:t>
      </w:r>
    </w:p>
    <w:p w14:paraId="167D0563" w14:textId="77777777" w:rsidR="0081301C" w:rsidRPr="00FD15DC" w:rsidRDefault="0081301C" w:rsidP="00FD15DC">
      <w:pPr>
        <w:spacing w:after="0" w:line="240" w:lineRule="auto"/>
        <w:jc w:val="both"/>
        <w:rPr>
          <w:rFonts w:ascii="Cambria" w:hAnsi="Cambria" w:cs="Calibri"/>
          <w:color w:val="000000" w:themeColor="text1"/>
        </w:rPr>
      </w:pPr>
    </w:p>
    <w:p w14:paraId="5FA588DD" w14:textId="77777777" w:rsidR="00574C8B" w:rsidRDefault="00574C8B" w:rsidP="00FD15DC">
      <w:pPr>
        <w:spacing w:after="0" w:line="240" w:lineRule="auto"/>
        <w:jc w:val="both"/>
        <w:rPr>
          <w:rFonts w:ascii="Cambria" w:hAnsi="Cambria" w:cs="Calibri"/>
          <w:b/>
          <w:color w:val="000000" w:themeColor="text1"/>
        </w:rPr>
      </w:pPr>
    </w:p>
    <w:p w14:paraId="15224FB8" w14:textId="77777777" w:rsidR="00574C8B" w:rsidRDefault="00574C8B" w:rsidP="00FD15DC">
      <w:pPr>
        <w:spacing w:after="0" w:line="240" w:lineRule="auto"/>
        <w:jc w:val="both"/>
        <w:rPr>
          <w:rFonts w:ascii="Cambria" w:hAnsi="Cambria" w:cs="Calibri"/>
          <w:b/>
          <w:color w:val="000000" w:themeColor="text1"/>
        </w:rPr>
      </w:pPr>
    </w:p>
    <w:p w14:paraId="5477E163" w14:textId="77777777" w:rsidR="00574C8B" w:rsidRDefault="00574C8B" w:rsidP="00FD15DC">
      <w:pPr>
        <w:spacing w:after="0" w:line="240" w:lineRule="auto"/>
        <w:jc w:val="both"/>
        <w:rPr>
          <w:rFonts w:ascii="Cambria" w:hAnsi="Cambria" w:cs="Calibri"/>
          <w:b/>
          <w:color w:val="000000" w:themeColor="text1"/>
        </w:rPr>
      </w:pPr>
    </w:p>
    <w:p w14:paraId="41CA3402" w14:textId="77777777" w:rsidR="00574C8B" w:rsidRDefault="00574C8B" w:rsidP="00FD15DC">
      <w:pPr>
        <w:spacing w:after="0" w:line="240" w:lineRule="auto"/>
        <w:jc w:val="both"/>
        <w:rPr>
          <w:rFonts w:ascii="Cambria" w:hAnsi="Cambria" w:cs="Calibri"/>
          <w:b/>
          <w:color w:val="000000" w:themeColor="text1"/>
        </w:rPr>
      </w:pPr>
    </w:p>
    <w:p w14:paraId="1FF61FDE" w14:textId="77777777" w:rsidR="00574C8B" w:rsidRDefault="00574C8B" w:rsidP="00FD15DC">
      <w:pPr>
        <w:spacing w:after="0" w:line="240" w:lineRule="auto"/>
        <w:jc w:val="both"/>
        <w:rPr>
          <w:rFonts w:ascii="Cambria" w:hAnsi="Cambria" w:cs="Calibri"/>
          <w:b/>
          <w:color w:val="000000" w:themeColor="text1"/>
        </w:rPr>
      </w:pPr>
    </w:p>
    <w:p w14:paraId="5544550B" w14:textId="053A12F6" w:rsidR="0081301C" w:rsidRPr="00FD15DC" w:rsidRDefault="0081301C"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rPr>
        <w:t>Client: Sandbox Computers, C</w:t>
      </w:r>
      <w:r w:rsidR="00FD15DC">
        <w:rPr>
          <w:rFonts w:ascii="Cambria" w:hAnsi="Cambria" w:cs="Calibri"/>
          <w:b/>
          <w:color w:val="000000" w:themeColor="text1"/>
        </w:rPr>
        <w:t>A</w:t>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r>
      <w:r w:rsidRPr="00FD15DC">
        <w:rPr>
          <w:rFonts w:ascii="Cambria" w:hAnsi="Cambria" w:cs="Calibri"/>
          <w:b/>
          <w:color w:val="000000" w:themeColor="text1"/>
        </w:rPr>
        <w:tab/>
        <w:t xml:space="preserve">                                    </w:t>
      </w:r>
      <w:r w:rsidR="00FD15DC">
        <w:rPr>
          <w:rFonts w:ascii="Cambria" w:hAnsi="Cambria" w:cs="Calibri"/>
          <w:b/>
          <w:color w:val="000000" w:themeColor="text1"/>
        </w:rPr>
        <w:t xml:space="preserve">             </w:t>
      </w:r>
      <w:r w:rsidRPr="00FD15DC">
        <w:rPr>
          <w:rFonts w:ascii="Cambria" w:hAnsi="Cambria" w:cs="Calibri"/>
          <w:b/>
          <w:color w:val="000000" w:themeColor="text1"/>
        </w:rPr>
        <w:t>Sep</w:t>
      </w:r>
      <w:r w:rsidR="00FD15DC">
        <w:rPr>
          <w:rFonts w:ascii="Cambria" w:hAnsi="Cambria" w:cs="Calibri"/>
          <w:b/>
          <w:color w:val="000000" w:themeColor="text1"/>
        </w:rPr>
        <w:t>t</w:t>
      </w:r>
      <w:r w:rsidRPr="00FD15DC">
        <w:rPr>
          <w:rFonts w:ascii="Cambria" w:hAnsi="Cambria" w:cs="Calibri"/>
          <w:b/>
          <w:color w:val="000000" w:themeColor="text1"/>
        </w:rPr>
        <w:t xml:space="preserve"> 2015 – Jun</w:t>
      </w:r>
      <w:r w:rsidR="00FD15DC">
        <w:rPr>
          <w:rFonts w:ascii="Cambria" w:hAnsi="Cambria" w:cs="Calibri"/>
          <w:b/>
          <w:color w:val="000000" w:themeColor="text1"/>
        </w:rPr>
        <w:t>e</w:t>
      </w:r>
      <w:r w:rsidRPr="00FD15DC">
        <w:rPr>
          <w:rFonts w:ascii="Cambria" w:hAnsi="Cambria" w:cs="Calibri"/>
          <w:b/>
          <w:color w:val="000000" w:themeColor="text1"/>
        </w:rPr>
        <w:t xml:space="preserve"> 2018</w:t>
      </w:r>
    </w:p>
    <w:p w14:paraId="763E68F3" w14:textId="6CB33EDD" w:rsidR="002557D4" w:rsidRDefault="0081301C" w:rsidP="00FD15DC">
      <w:pPr>
        <w:spacing w:after="0" w:line="240" w:lineRule="auto"/>
        <w:jc w:val="both"/>
        <w:rPr>
          <w:rFonts w:ascii="Cambria" w:hAnsi="Cambria" w:cs="Calibri"/>
          <w:bCs/>
          <w:color w:val="000000" w:themeColor="text1"/>
        </w:rPr>
      </w:pPr>
      <w:r w:rsidRPr="00FD15DC">
        <w:rPr>
          <w:rFonts w:ascii="Cambria" w:hAnsi="Cambria" w:cs="Calibri"/>
          <w:b/>
          <w:color w:val="000000" w:themeColor="text1"/>
        </w:rPr>
        <w:t>Role:</w:t>
      </w:r>
      <w:r w:rsidRPr="00FD15DC">
        <w:rPr>
          <w:rFonts w:ascii="Cambria" w:hAnsi="Cambria" w:cs="Calibri"/>
          <w:color w:val="000000" w:themeColor="text1"/>
        </w:rPr>
        <w:t xml:space="preserve"> </w:t>
      </w:r>
      <w:r w:rsidRPr="00FD15DC">
        <w:rPr>
          <w:rFonts w:ascii="Cambria" w:hAnsi="Cambria" w:cs="Calibri"/>
          <w:b/>
          <w:color w:val="000000" w:themeColor="text1"/>
        </w:rPr>
        <w:t>Full Stack Software Developer</w:t>
      </w:r>
      <w:r w:rsidR="002557D4" w:rsidRPr="00FD15DC">
        <w:rPr>
          <w:rFonts w:ascii="Cambria" w:hAnsi="Cambria" w:cs="Calibri"/>
          <w:bCs/>
          <w:color w:val="000000" w:themeColor="text1"/>
        </w:rPr>
        <w:t xml:space="preserve"> </w:t>
      </w:r>
    </w:p>
    <w:p w14:paraId="6DC6609A" w14:textId="77777777" w:rsidR="006708E7" w:rsidRPr="00FD15DC" w:rsidRDefault="006708E7" w:rsidP="00FD15DC">
      <w:pPr>
        <w:spacing w:after="0" w:line="240" w:lineRule="auto"/>
        <w:jc w:val="both"/>
        <w:rPr>
          <w:rFonts w:ascii="Cambria" w:hAnsi="Cambria" w:cs="Calibri"/>
          <w:bCs/>
          <w:color w:val="000000" w:themeColor="text1"/>
        </w:rPr>
      </w:pPr>
    </w:p>
    <w:p w14:paraId="50D7B935" w14:textId="34853B3D" w:rsidR="0081301C" w:rsidRDefault="0081301C" w:rsidP="00FD15DC">
      <w:pPr>
        <w:pStyle w:val="NoSpacing2"/>
        <w:jc w:val="both"/>
        <w:rPr>
          <w:rFonts w:ascii="Cambria" w:hAnsi="Cambria" w:cs="Calibri"/>
          <w:b/>
          <w:color w:val="000000" w:themeColor="text1"/>
          <w:u w:val="single"/>
        </w:rPr>
      </w:pPr>
      <w:r w:rsidRPr="00FD15DC">
        <w:rPr>
          <w:rFonts w:ascii="Cambria" w:hAnsi="Cambria" w:cs="Calibri"/>
          <w:b/>
          <w:color w:val="000000" w:themeColor="text1"/>
          <w:u w:val="single"/>
        </w:rPr>
        <w:t>Responsibilities:</w:t>
      </w:r>
    </w:p>
    <w:p w14:paraId="16B333F8" w14:textId="77777777" w:rsidR="006708E7" w:rsidRPr="00FD15DC" w:rsidRDefault="006708E7" w:rsidP="00FD15DC">
      <w:pPr>
        <w:pStyle w:val="NoSpacing2"/>
        <w:jc w:val="both"/>
        <w:rPr>
          <w:rFonts w:ascii="Cambria" w:hAnsi="Cambria" w:cs="Calibri"/>
          <w:b/>
          <w:color w:val="000000" w:themeColor="text1"/>
          <w:u w:val="single"/>
        </w:rPr>
      </w:pPr>
    </w:p>
    <w:p w14:paraId="176A9180" w14:textId="6B0A7BE7" w:rsidR="0081301C" w:rsidRPr="00FD15DC" w:rsidRDefault="0081301C" w:rsidP="00FD15DC">
      <w:pPr>
        <w:pStyle w:val="NoSpacing2"/>
        <w:numPr>
          <w:ilvl w:val="0"/>
          <w:numId w:val="54"/>
        </w:numPr>
        <w:jc w:val="both"/>
        <w:rPr>
          <w:rFonts w:ascii="Cambria" w:hAnsi="Cambria" w:cs="Calibri"/>
          <w:color w:val="000000" w:themeColor="text1"/>
        </w:rPr>
      </w:pPr>
      <w:r w:rsidRPr="00FD15DC">
        <w:rPr>
          <w:rFonts w:ascii="Cambria" w:hAnsi="Cambria" w:cs="Calibri"/>
          <w:color w:val="000000" w:themeColor="text1"/>
        </w:rPr>
        <w:t>Analyzed and understood the functionality of product feature.</w:t>
      </w:r>
      <w:r w:rsidR="00FD15DC">
        <w:rPr>
          <w:rFonts w:ascii="Cambria" w:hAnsi="Cambria" w:cs="Calibri"/>
          <w:color w:val="000000" w:themeColor="text1"/>
        </w:rPr>
        <w:t xml:space="preserve"> </w:t>
      </w:r>
      <w:r w:rsidRPr="00FD15DC">
        <w:rPr>
          <w:rFonts w:ascii="Cambria" w:hAnsi="Cambria" w:cs="Calibri"/>
          <w:color w:val="000000" w:themeColor="text1"/>
        </w:rPr>
        <w:t>Developed Web forms using ASP.NET server controls and validated input using Java Script.</w:t>
      </w:r>
      <w:r w:rsidR="00FD15DC">
        <w:rPr>
          <w:rFonts w:ascii="Cambria" w:hAnsi="Cambria" w:cs="Calibri"/>
          <w:color w:val="000000" w:themeColor="text1"/>
        </w:rPr>
        <w:t xml:space="preserve"> </w:t>
      </w:r>
      <w:r w:rsidRPr="00FD15DC">
        <w:rPr>
          <w:rFonts w:ascii="Cambria" w:hAnsi="Cambria" w:cs="Calibri"/>
          <w:color w:val="000000" w:themeColor="text1"/>
        </w:rPr>
        <w:t>Implemented RabbitMQ message queuing for post processing after submission.</w:t>
      </w:r>
    </w:p>
    <w:p w14:paraId="6F4D90D8" w14:textId="548771DE" w:rsidR="0081301C" w:rsidRPr="00FD15DC" w:rsidRDefault="0081301C" w:rsidP="00FD15DC">
      <w:pPr>
        <w:pStyle w:val="NoSpacing2"/>
        <w:numPr>
          <w:ilvl w:val="0"/>
          <w:numId w:val="54"/>
        </w:numPr>
        <w:jc w:val="both"/>
        <w:rPr>
          <w:rFonts w:ascii="Cambria" w:hAnsi="Cambria" w:cs="Calibri"/>
          <w:color w:val="000000" w:themeColor="text1"/>
        </w:rPr>
      </w:pPr>
      <w:r w:rsidRPr="00FD15DC">
        <w:rPr>
          <w:rFonts w:ascii="Cambria" w:hAnsi="Cambria" w:cs="Calibri"/>
          <w:color w:val="000000" w:themeColor="text1"/>
        </w:rPr>
        <w:t>Coordinated with other technical teams for development of portal solutions to support API.</w:t>
      </w:r>
    </w:p>
    <w:p w14:paraId="4E2D89D5" w14:textId="0902D0FF" w:rsidR="0081301C" w:rsidRPr="00FD15DC" w:rsidRDefault="0081301C" w:rsidP="00FD15DC">
      <w:pPr>
        <w:pStyle w:val="NoSpacing2"/>
        <w:numPr>
          <w:ilvl w:val="0"/>
          <w:numId w:val="54"/>
        </w:numPr>
        <w:shd w:val="clear" w:color="auto" w:fill="FFFFFF"/>
        <w:jc w:val="both"/>
        <w:rPr>
          <w:rFonts w:ascii="Cambria" w:hAnsi="Cambria" w:cs="Calibri"/>
          <w:color w:val="000000" w:themeColor="text1"/>
        </w:rPr>
      </w:pPr>
      <w:r w:rsidRPr="00FD15DC">
        <w:rPr>
          <w:rFonts w:ascii="Cambria" w:hAnsi="Cambria" w:cs="Calibri"/>
          <w:color w:val="000000" w:themeColor="text1"/>
        </w:rPr>
        <w:t>Used AJAX, JSON with jQuery for request data and response processing.</w:t>
      </w:r>
    </w:p>
    <w:p w14:paraId="597615BE" w14:textId="36DF2609" w:rsidR="0081301C" w:rsidRPr="00FD15DC" w:rsidRDefault="0081301C" w:rsidP="00FD15DC">
      <w:pPr>
        <w:pStyle w:val="NoSpacing2"/>
        <w:numPr>
          <w:ilvl w:val="0"/>
          <w:numId w:val="54"/>
        </w:numPr>
        <w:shd w:val="clear" w:color="auto" w:fill="FFFFFF"/>
        <w:jc w:val="both"/>
        <w:rPr>
          <w:rFonts w:ascii="Cambria" w:hAnsi="Cambria" w:cs="Calibri"/>
          <w:color w:val="000000" w:themeColor="text1"/>
        </w:rPr>
      </w:pPr>
      <w:r w:rsidRPr="00FD15DC">
        <w:rPr>
          <w:rFonts w:ascii="Cambria" w:hAnsi="Cambria" w:cs="Calibri"/>
          <w:color w:val="000000" w:themeColor="text1"/>
        </w:rPr>
        <w:t>Worked and developed on applications with CSS and HTML.</w:t>
      </w:r>
    </w:p>
    <w:p w14:paraId="222D07DF" w14:textId="77777777" w:rsidR="0081301C" w:rsidRPr="00FD15DC" w:rsidRDefault="0081301C" w:rsidP="00FD15DC">
      <w:pPr>
        <w:pStyle w:val="NoSpacing2"/>
        <w:numPr>
          <w:ilvl w:val="0"/>
          <w:numId w:val="54"/>
        </w:numPr>
        <w:shd w:val="clear" w:color="auto" w:fill="FFFFFF"/>
        <w:jc w:val="both"/>
        <w:rPr>
          <w:rFonts w:ascii="Cambria" w:hAnsi="Cambria" w:cs="Helvetica"/>
          <w:color w:val="000000" w:themeColor="text1"/>
          <w:shd w:val="clear" w:color="auto" w:fill="FFFFFF"/>
        </w:rPr>
      </w:pPr>
      <w:r w:rsidRPr="00FD15DC">
        <w:rPr>
          <w:rFonts w:ascii="Cambria" w:hAnsi="Cambria" w:cs="Calibri"/>
          <w:color w:val="000000" w:themeColor="text1"/>
        </w:rPr>
        <w:t xml:space="preserve">Designed and created </w:t>
      </w:r>
      <w:r w:rsidRPr="00FD15DC">
        <w:rPr>
          <w:rFonts w:ascii="Cambria" w:hAnsi="Cambria" w:cs="Helvetica"/>
          <w:color w:val="000000" w:themeColor="text1"/>
          <w:shd w:val="clear" w:color="auto" w:fill="FFFFFF"/>
        </w:rPr>
        <w:t>database tables, stored procedures, triggers, and views using SQL Server 2000.</w:t>
      </w:r>
    </w:p>
    <w:p w14:paraId="3493B46E" w14:textId="77777777" w:rsidR="0081301C" w:rsidRPr="00FD15DC" w:rsidRDefault="0081301C" w:rsidP="00FD15DC">
      <w:pPr>
        <w:pStyle w:val="NoSpacing2"/>
        <w:numPr>
          <w:ilvl w:val="0"/>
          <w:numId w:val="54"/>
        </w:numPr>
        <w:shd w:val="clear" w:color="auto" w:fill="FFFFFF"/>
        <w:jc w:val="both"/>
        <w:rPr>
          <w:rFonts w:ascii="Cambria" w:hAnsi="Cambria" w:cs="Calibri"/>
          <w:b/>
          <w:bCs/>
          <w:color w:val="000000" w:themeColor="text1"/>
          <w:u w:val="single"/>
        </w:rPr>
      </w:pPr>
      <w:r w:rsidRPr="00FD15DC">
        <w:rPr>
          <w:rFonts w:ascii="Cambria" w:hAnsi="Cambria" w:cs="Helvetica"/>
          <w:color w:val="000000" w:themeColor="text1"/>
          <w:shd w:val="clear" w:color="auto" w:fill="FFFFFF"/>
        </w:rPr>
        <w:t>Code review and documentation for the feature.</w:t>
      </w:r>
    </w:p>
    <w:p w14:paraId="2905F0A6" w14:textId="77777777" w:rsidR="005902C1" w:rsidRPr="00FD15DC" w:rsidRDefault="005902C1" w:rsidP="00FD15DC">
      <w:pPr>
        <w:spacing w:after="0" w:line="240" w:lineRule="auto"/>
        <w:jc w:val="both"/>
        <w:rPr>
          <w:rFonts w:ascii="Cambria" w:hAnsi="Cambria" w:cs="Calibri"/>
          <w:b/>
          <w:bCs/>
          <w:color w:val="000000" w:themeColor="text1"/>
          <w:u w:val="single"/>
        </w:rPr>
      </w:pPr>
    </w:p>
    <w:p w14:paraId="63EDCCC5" w14:textId="14044D07" w:rsidR="00191B75" w:rsidRPr="00FD15DC" w:rsidRDefault="00191B75"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w:t>
      </w:r>
      <w:r w:rsidR="006B15FA" w:rsidRPr="00FD15DC">
        <w:rPr>
          <w:rFonts w:ascii="Cambria" w:hAnsi="Cambria" w:cs="Calibri"/>
          <w:b/>
          <w:color w:val="000000" w:themeColor="text1"/>
          <w:u w:val="single"/>
        </w:rPr>
        <w:t>t</w:t>
      </w:r>
      <w:r w:rsidR="006B15FA" w:rsidRPr="00FD15DC">
        <w:rPr>
          <w:rFonts w:ascii="Cambria" w:hAnsi="Cambria" w:cs="Calibri"/>
          <w:b/>
          <w:color w:val="000000" w:themeColor="text1"/>
        </w:rPr>
        <w:t>:</w:t>
      </w:r>
      <w:r w:rsidR="00CE7090" w:rsidRPr="00FD15DC">
        <w:rPr>
          <w:rFonts w:ascii="Cambria" w:hAnsi="Cambria" w:cs="Calibri"/>
          <w:b/>
          <w:color w:val="000000" w:themeColor="text1"/>
        </w:rPr>
        <w:t xml:space="preserve"> </w:t>
      </w:r>
      <w:r w:rsidR="001A2B69" w:rsidRPr="00FD15DC">
        <w:rPr>
          <w:rFonts w:ascii="Cambria" w:hAnsi="Cambria" w:cs="Calibri"/>
          <w:b/>
          <w:color w:val="000000" w:themeColor="text1"/>
        </w:rPr>
        <w:t>Press Ganey</w:t>
      </w:r>
      <w:r w:rsidR="00C65B16" w:rsidRPr="00FD15DC">
        <w:rPr>
          <w:rFonts w:ascii="Cambria" w:hAnsi="Cambria" w:cs="Calibri"/>
          <w:b/>
          <w:color w:val="000000" w:themeColor="text1"/>
        </w:rPr>
        <w:t>, Ann Arbor, MI</w:t>
      </w:r>
      <w:r w:rsidR="00C65B16" w:rsidRPr="00FD15DC">
        <w:rPr>
          <w:rFonts w:ascii="Cambria" w:hAnsi="Cambria" w:cs="Calibri"/>
          <w:b/>
          <w:color w:val="000000" w:themeColor="text1"/>
        </w:rPr>
        <w:tab/>
      </w:r>
      <w:r w:rsidR="00CE7090" w:rsidRPr="00FD15DC">
        <w:rPr>
          <w:rFonts w:ascii="Cambria" w:hAnsi="Cambria" w:cs="Calibri"/>
          <w:b/>
          <w:color w:val="000000" w:themeColor="text1"/>
        </w:rPr>
        <w:t xml:space="preserve">                                                 </w:t>
      </w:r>
      <w:r w:rsidR="006B15FA" w:rsidRPr="00FD15DC">
        <w:rPr>
          <w:rFonts w:ascii="Cambria" w:hAnsi="Cambria" w:cs="Calibri"/>
          <w:b/>
          <w:color w:val="000000" w:themeColor="text1"/>
        </w:rPr>
        <w:tab/>
      </w:r>
      <w:r w:rsidR="00BB5C29" w:rsidRPr="00FD15DC">
        <w:rPr>
          <w:rFonts w:ascii="Cambria" w:hAnsi="Cambria" w:cs="Calibri"/>
          <w:b/>
          <w:color w:val="000000" w:themeColor="text1"/>
        </w:rPr>
        <w:t xml:space="preserve">   </w:t>
      </w:r>
      <w:r w:rsidR="00060A87" w:rsidRPr="00FD15DC">
        <w:rPr>
          <w:rFonts w:ascii="Cambria" w:hAnsi="Cambria" w:cs="Calibri"/>
          <w:b/>
          <w:color w:val="000000" w:themeColor="text1"/>
        </w:rPr>
        <w:t xml:space="preserve">         </w:t>
      </w:r>
      <w:r w:rsidR="00BB5C29" w:rsidRPr="00FD15DC">
        <w:rPr>
          <w:rFonts w:ascii="Cambria" w:hAnsi="Cambria" w:cs="Calibri"/>
          <w:b/>
          <w:color w:val="000000" w:themeColor="text1"/>
        </w:rPr>
        <w:t xml:space="preserve">   </w:t>
      </w:r>
      <w:r w:rsidR="00043529" w:rsidRPr="00FD15DC">
        <w:rPr>
          <w:rFonts w:ascii="Cambria" w:hAnsi="Cambria" w:cs="Calibri"/>
          <w:b/>
          <w:color w:val="000000" w:themeColor="text1"/>
        </w:rPr>
        <w:t xml:space="preserve"> </w:t>
      </w:r>
      <w:r w:rsidR="001A2B69" w:rsidRPr="00FD15DC">
        <w:rPr>
          <w:rFonts w:ascii="Cambria" w:hAnsi="Cambria" w:cs="Calibri"/>
          <w:b/>
          <w:color w:val="000000" w:themeColor="text1"/>
        </w:rPr>
        <w:t xml:space="preserve">           </w:t>
      </w:r>
      <w:r w:rsidR="00043529" w:rsidRPr="00FD15DC">
        <w:rPr>
          <w:rFonts w:ascii="Cambria" w:hAnsi="Cambria" w:cs="Calibri"/>
          <w:b/>
          <w:color w:val="000000" w:themeColor="text1"/>
        </w:rPr>
        <w:t xml:space="preserve">  </w:t>
      </w:r>
      <w:r w:rsidR="00574C8B">
        <w:rPr>
          <w:rFonts w:ascii="Cambria" w:hAnsi="Cambria" w:cs="Calibri"/>
          <w:b/>
          <w:color w:val="000000" w:themeColor="text1"/>
        </w:rPr>
        <w:t xml:space="preserve">  </w:t>
      </w:r>
      <w:r w:rsidR="00043529" w:rsidRPr="00FD15DC">
        <w:rPr>
          <w:rFonts w:ascii="Cambria" w:hAnsi="Cambria" w:cs="Calibri"/>
          <w:b/>
          <w:color w:val="000000" w:themeColor="text1"/>
        </w:rPr>
        <w:t>March</w:t>
      </w:r>
      <w:r w:rsidR="00F45854" w:rsidRPr="00FD15DC">
        <w:rPr>
          <w:rFonts w:ascii="Cambria" w:hAnsi="Cambria" w:cs="Calibri"/>
          <w:b/>
          <w:color w:val="000000" w:themeColor="text1"/>
        </w:rPr>
        <w:t xml:space="preserve"> 201</w:t>
      </w:r>
      <w:r w:rsidR="00CE7090" w:rsidRPr="00FD15DC">
        <w:rPr>
          <w:rFonts w:ascii="Cambria" w:hAnsi="Cambria" w:cs="Calibri"/>
          <w:b/>
          <w:color w:val="000000" w:themeColor="text1"/>
        </w:rPr>
        <w:t>5</w:t>
      </w:r>
      <w:r w:rsidR="00F45854" w:rsidRPr="00FD15DC">
        <w:rPr>
          <w:rFonts w:ascii="Cambria" w:hAnsi="Cambria" w:cs="Calibri"/>
          <w:b/>
          <w:color w:val="000000" w:themeColor="text1"/>
        </w:rPr>
        <w:t xml:space="preserve"> </w:t>
      </w:r>
      <w:r w:rsidR="007028FB" w:rsidRPr="00FD15DC">
        <w:rPr>
          <w:rFonts w:ascii="Cambria" w:hAnsi="Cambria" w:cs="Calibri"/>
          <w:b/>
          <w:color w:val="000000" w:themeColor="text1"/>
        </w:rPr>
        <w:t>–</w:t>
      </w:r>
      <w:r w:rsidR="00F45854" w:rsidRPr="00FD15DC">
        <w:rPr>
          <w:rFonts w:ascii="Cambria" w:hAnsi="Cambria" w:cs="Calibri"/>
          <w:b/>
          <w:color w:val="000000" w:themeColor="text1"/>
        </w:rPr>
        <w:t xml:space="preserve"> </w:t>
      </w:r>
      <w:r w:rsidR="007028FB" w:rsidRPr="00FD15DC">
        <w:rPr>
          <w:rFonts w:ascii="Cambria" w:hAnsi="Cambria" w:cs="Calibri"/>
          <w:b/>
          <w:color w:val="000000" w:themeColor="text1"/>
        </w:rPr>
        <w:t>Sep</w:t>
      </w:r>
      <w:r w:rsidR="00FD15DC">
        <w:rPr>
          <w:rFonts w:ascii="Cambria" w:hAnsi="Cambria" w:cs="Calibri"/>
          <w:b/>
          <w:color w:val="000000" w:themeColor="text1"/>
        </w:rPr>
        <w:t>t</w:t>
      </w:r>
      <w:r w:rsidR="007028FB" w:rsidRPr="00FD15DC">
        <w:rPr>
          <w:rFonts w:ascii="Cambria" w:hAnsi="Cambria" w:cs="Calibri"/>
          <w:b/>
          <w:color w:val="000000" w:themeColor="text1"/>
        </w:rPr>
        <w:t xml:space="preserve"> 2015</w:t>
      </w:r>
    </w:p>
    <w:p w14:paraId="0D1D9E07" w14:textId="6637CCA9" w:rsidR="00BE15EC" w:rsidRPr="00FD15DC" w:rsidRDefault="00BE15EC"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rPr>
        <w:t>Implementation partner: Nexient, Ann Arbor, MI</w:t>
      </w:r>
    </w:p>
    <w:p w14:paraId="34D591CF" w14:textId="77777777" w:rsidR="00191B75" w:rsidRDefault="00191B75"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w:t>
      </w:r>
      <w:r w:rsidRPr="00FD15DC">
        <w:rPr>
          <w:rFonts w:ascii="Cambria" w:hAnsi="Cambria" w:cs="Calibri"/>
          <w:color w:val="000000" w:themeColor="text1"/>
        </w:rPr>
        <w:t xml:space="preserve"> </w:t>
      </w:r>
      <w:r w:rsidR="008D5E51" w:rsidRPr="00FD15DC">
        <w:rPr>
          <w:rFonts w:ascii="Cambria" w:hAnsi="Cambria" w:cs="Calibri"/>
          <w:b/>
          <w:color w:val="000000" w:themeColor="text1"/>
        </w:rPr>
        <w:t>Software Developer</w:t>
      </w:r>
    </w:p>
    <w:p w14:paraId="40E4E905" w14:textId="77777777" w:rsidR="006708E7" w:rsidRPr="00FD15DC" w:rsidRDefault="006708E7" w:rsidP="00FD15DC">
      <w:pPr>
        <w:spacing w:after="0" w:line="240" w:lineRule="auto"/>
        <w:jc w:val="both"/>
        <w:rPr>
          <w:rFonts w:ascii="Cambria" w:hAnsi="Cambria" w:cs="Calibri"/>
          <w:b/>
          <w:color w:val="000000" w:themeColor="text1"/>
        </w:rPr>
      </w:pPr>
    </w:p>
    <w:p w14:paraId="00478FCA" w14:textId="77777777" w:rsidR="00191B75" w:rsidRDefault="00191B75" w:rsidP="00FD15DC">
      <w:pPr>
        <w:spacing w:after="0" w:line="240" w:lineRule="auto"/>
        <w:jc w:val="both"/>
        <w:rPr>
          <w:rFonts w:ascii="Cambria" w:eastAsia="Arial Unicode MS" w:hAnsi="Cambria" w:cs="Calibri"/>
          <w:b/>
          <w:color w:val="000000" w:themeColor="text1"/>
        </w:rPr>
      </w:pPr>
      <w:r w:rsidRPr="00FD15DC">
        <w:rPr>
          <w:rFonts w:ascii="Cambria" w:eastAsia="Arial Unicode MS" w:hAnsi="Cambria" w:cs="Calibri"/>
          <w:b/>
          <w:color w:val="000000" w:themeColor="text1"/>
          <w:u w:val="single"/>
        </w:rPr>
        <w:t>Responsibilities</w:t>
      </w:r>
      <w:r w:rsidRPr="00FD15DC">
        <w:rPr>
          <w:rFonts w:ascii="Cambria" w:eastAsia="Arial Unicode MS" w:hAnsi="Cambria" w:cs="Calibri"/>
          <w:b/>
          <w:color w:val="000000" w:themeColor="text1"/>
        </w:rPr>
        <w:t>:</w:t>
      </w:r>
    </w:p>
    <w:p w14:paraId="3D6D11A3" w14:textId="77777777" w:rsidR="006708E7" w:rsidRPr="00FD15DC" w:rsidRDefault="006708E7" w:rsidP="00FD15DC">
      <w:pPr>
        <w:spacing w:after="0" w:line="240" w:lineRule="auto"/>
        <w:jc w:val="both"/>
        <w:rPr>
          <w:rFonts w:ascii="Cambria" w:eastAsia="Arial Unicode MS" w:hAnsi="Cambria" w:cs="Calibri"/>
          <w:b/>
          <w:color w:val="000000" w:themeColor="text1"/>
          <w:u w:val="single"/>
        </w:rPr>
      </w:pPr>
    </w:p>
    <w:p w14:paraId="5463E6D6" w14:textId="77777777" w:rsidR="00191B75" w:rsidRPr="00FD15DC" w:rsidRDefault="00191B75" w:rsidP="00FD15DC">
      <w:pPr>
        <w:pStyle w:val="ListParagraph"/>
        <w:numPr>
          <w:ilvl w:val="0"/>
          <w:numId w:val="55"/>
        </w:numPr>
        <w:suppressAutoHyphens/>
        <w:spacing w:after="0" w:line="240" w:lineRule="auto"/>
        <w:jc w:val="both"/>
        <w:rPr>
          <w:rFonts w:ascii="Cambria" w:eastAsia="Arial Unicode MS" w:hAnsi="Cambria" w:cs="Calibri"/>
          <w:color w:val="000000" w:themeColor="text1"/>
        </w:rPr>
      </w:pPr>
      <w:r w:rsidRPr="00FD15DC">
        <w:rPr>
          <w:rFonts w:ascii="Cambria" w:eastAsia="Arial Unicode MS" w:hAnsi="Cambria" w:cs="Calibri"/>
          <w:color w:val="000000" w:themeColor="text1"/>
        </w:rPr>
        <w:t>Working with business owners and analysts to define and implement new requirements for a more scalable and stable data processing application.</w:t>
      </w:r>
    </w:p>
    <w:p w14:paraId="67E7A07B" w14:textId="4DECB3D3" w:rsidR="00191B75" w:rsidRPr="00FD15DC" w:rsidRDefault="00191B75" w:rsidP="00FD15DC">
      <w:pPr>
        <w:pStyle w:val="ListParagraph"/>
        <w:numPr>
          <w:ilvl w:val="0"/>
          <w:numId w:val="55"/>
        </w:numPr>
        <w:suppressAutoHyphens/>
        <w:spacing w:after="0" w:line="240" w:lineRule="auto"/>
        <w:jc w:val="both"/>
        <w:rPr>
          <w:rFonts w:ascii="Cambria" w:eastAsia="Arial Unicode MS" w:hAnsi="Cambria" w:cs="Calibri"/>
          <w:color w:val="000000" w:themeColor="text1"/>
        </w:rPr>
      </w:pPr>
      <w:r w:rsidRPr="00FD15DC">
        <w:rPr>
          <w:rFonts w:ascii="Cambria" w:eastAsia="Arial Unicode MS" w:hAnsi="Cambria" w:cs="Calibri"/>
          <w:color w:val="000000" w:themeColor="text1"/>
        </w:rPr>
        <w:t>Design, develop, implement and testing of system enhancements for quarterly releases and work on production issues which will be applied in production as hot fixes /patch release.</w:t>
      </w:r>
    </w:p>
    <w:p w14:paraId="3C046E98" w14:textId="77777777" w:rsidR="00191B75" w:rsidRPr="00FD15DC" w:rsidRDefault="00191B75" w:rsidP="00FD15DC">
      <w:pPr>
        <w:pStyle w:val="ListParagraph"/>
        <w:numPr>
          <w:ilvl w:val="0"/>
          <w:numId w:val="55"/>
        </w:numPr>
        <w:suppressAutoHyphens/>
        <w:spacing w:after="0" w:line="240" w:lineRule="auto"/>
        <w:jc w:val="both"/>
        <w:rPr>
          <w:rFonts w:ascii="Cambria" w:eastAsia="Arial Unicode MS" w:hAnsi="Cambria" w:cs="Calibri"/>
          <w:color w:val="000000" w:themeColor="text1"/>
        </w:rPr>
      </w:pPr>
      <w:r w:rsidRPr="00FD15DC">
        <w:rPr>
          <w:rFonts w:ascii="Cambria" w:eastAsia="Arial Unicode MS" w:hAnsi="Cambria" w:cs="Calibri"/>
          <w:color w:val="000000" w:themeColor="text1"/>
        </w:rPr>
        <w:t>Development/Maintenance of Web Portal Screens for submitting transactions where Insurers/Third Party Administrators/Self-Insurers can report transactions at no cost.</w:t>
      </w:r>
    </w:p>
    <w:p w14:paraId="7100B095" w14:textId="61321517" w:rsidR="000764FF" w:rsidRPr="00FD15DC" w:rsidRDefault="000764FF" w:rsidP="00FD15DC">
      <w:pPr>
        <w:pStyle w:val="ListParagraph"/>
        <w:numPr>
          <w:ilvl w:val="0"/>
          <w:numId w:val="55"/>
        </w:numPr>
        <w:suppressAutoHyphens/>
        <w:spacing w:after="0" w:line="240" w:lineRule="auto"/>
        <w:jc w:val="both"/>
        <w:rPr>
          <w:rFonts w:ascii="Cambria" w:eastAsia="Arial Unicode MS" w:hAnsi="Cambria" w:cs="Calibri"/>
          <w:color w:val="000000" w:themeColor="text1"/>
        </w:rPr>
      </w:pPr>
      <w:r w:rsidRPr="00FD15DC">
        <w:rPr>
          <w:rFonts w:ascii="Cambria" w:eastAsia="Arial Unicode MS" w:hAnsi="Cambria" w:cs="Calibri"/>
          <w:color w:val="000000" w:themeColor="text1"/>
        </w:rPr>
        <w:t>Developed healthcare applications, focusing on secure data handling and compliance with healthcare regulations in terms survey forms.</w:t>
      </w:r>
    </w:p>
    <w:p w14:paraId="0A6D3BF1" w14:textId="77777777" w:rsidR="00191B75" w:rsidRPr="00FD15DC" w:rsidRDefault="00191B75" w:rsidP="00FD15DC">
      <w:pPr>
        <w:suppressAutoHyphens/>
        <w:spacing w:after="0" w:line="240" w:lineRule="auto"/>
        <w:jc w:val="both"/>
        <w:rPr>
          <w:rFonts w:ascii="Cambria" w:eastAsia="Arial Unicode MS" w:hAnsi="Cambria" w:cs="Calibri"/>
          <w:color w:val="000000" w:themeColor="text1"/>
        </w:rPr>
      </w:pPr>
    </w:p>
    <w:p w14:paraId="1BD9C760" w14:textId="53E202AA" w:rsidR="00191B75" w:rsidRPr="00FD15DC" w:rsidRDefault="00191B75"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Client</w:t>
      </w:r>
      <w:r w:rsidRPr="00FD15DC">
        <w:rPr>
          <w:rFonts w:ascii="Cambria" w:hAnsi="Cambria" w:cs="Calibri"/>
          <w:b/>
          <w:color w:val="000000" w:themeColor="text1"/>
        </w:rPr>
        <w:t xml:space="preserve">: </w:t>
      </w:r>
      <w:r w:rsidR="00CD6A9B" w:rsidRPr="00FD15DC">
        <w:rPr>
          <w:rFonts w:ascii="Cambria" w:hAnsi="Cambria" w:cs="Calibri"/>
          <w:b/>
          <w:color w:val="000000" w:themeColor="text1"/>
        </w:rPr>
        <w:t>EYE VISION TECHNOLOGIES</w:t>
      </w:r>
      <w:r w:rsidR="002B7C23" w:rsidRPr="00FD15DC">
        <w:rPr>
          <w:rFonts w:ascii="Cambria" w:hAnsi="Cambria" w:cs="Calibri"/>
          <w:b/>
          <w:color w:val="000000" w:themeColor="text1"/>
        </w:rPr>
        <w:t>,</w:t>
      </w:r>
      <w:r w:rsidR="00E15F3F" w:rsidRPr="00FD15DC">
        <w:rPr>
          <w:rFonts w:ascii="Cambria" w:hAnsi="Cambria" w:cs="Calibri"/>
          <w:b/>
          <w:color w:val="000000" w:themeColor="text1"/>
        </w:rPr>
        <w:t xml:space="preserve"> </w:t>
      </w:r>
      <w:r w:rsidR="002B7C23" w:rsidRPr="00FD15DC">
        <w:rPr>
          <w:rFonts w:ascii="Cambria" w:hAnsi="Cambria" w:cs="Calibri"/>
          <w:b/>
          <w:color w:val="000000" w:themeColor="text1"/>
        </w:rPr>
        <w:t>India</w:t>
      </w:r>
      <w:r w:rsidR="006B15FA" w:rsidRPr="00FD15DC">
        <w:rPr>
          <w:rFonts w:ascii="Cambria" w:hAnsi="Cambria" w:cs="Calibri"/>
          <w:b/>
          <w:color w:val="000000" w:themeColor="text1"/>
        </w:rPr>
        <w:tab/>
      </w:r>
      <w:r w:rsidR="006B15FA" w:rsidRPr="00FD15DC">
        <w:rPr>
          <w:rFonts w:ascii="Cambria" w:hAnsi="Cambria" w:cs="Calibri"/>
          <w:b/>
          <w:color w:val="000000" w:themeColor="text1"/>
        </w:rPr>
        <w:tab/>
      </w:r>
      <w:r w:rsidR="006B15FA" w:rsidRPr="00FD15DC">
        <w:rPr>
          <w:rFonts w:ascii="Cambria" w:hAnsi="Cambria" w:cs="Calibri"/>
          <w:b/>
          <w:color w:val="000000" w:themeColor="text1"/>
        </w:rPr>
        <w:tab/>
      </w:r>
      <w:r w:rsidR="006B15FA" w:rsidRPr="00FD15DC">
        <w:rPr>
          <w:rFonts w:ascii="Cambria" w:hAnsi="Cambria" w:cs="Calibri"/>
          <w:b/>
          <w:color w:val="000000" w:themeColor="text1"/>
        </w:rPr>
        <w:tab/>
        <w:t xml:space="preserve"> </w:t>
      </w:r>
      <w:r w:rsidR="00FD15DC">
        <w:rPr>
          <w:rFonts w:ascii="Cambria" w:hAnsi="Cambria" w:cs="Calibri"/>
          <w:b/>
          <w:color w:val="000000" w:themeColor="text1"/>
        </w:rPr>
        <w:t xml:space="preserve">                                  </w:t>
      </w:r>
      <w:r w:rsidR="007028FB" w:rsidRPr="00FD15DC">
        <w:rPr>
          <w:rFonts w:ascii="Cambria" w:hAnsi="Cambria" w:cs="Calibri"/>
          <w:b/>
          <w:color w:val="000000" w:themeColor="text1"/>
        </w:rPr>
        <w:t>May</w:t>
      </w:r>
      <w:r w:rsidR="00C16536" w:rsidRPr="00FD15DC">
        <w:rPr>
          <w:rFonts w:ascii="Cambria" w:hAnsi="Cambria" w:cs="Calibri"/>
          <w:b/>
          <w:color w:val="000000" w:themeColor="text1"/>
        </w:rPr>
        <w:t xml:space="preserve"> 20</w:t>
      </w:r>
      <w:r w:rsidRPr="00FD15DC">
        <w:rPr>
          <w:rFonts w:ascii="Cambria" w:hAnsi="Cambria" w:cs="Calibri"/>
          <w:b/>
          <w:color w:val="000000" w:themeColor="text1"/>
        </w:rPr>
        <w:t>1</w:t>
      </w:r>
      <w:r w:rsidR="00CD6A9B" w:rsidRPr="00FD15DC">
        <w:rPr>
          <w:rFonts w:ascii="Cambria" w:hAnsi="Cambria" w:cs="Calibri"/>
          <w:b/>
          <w:color w:val="000000" w:themeColor="text1"/>
        </w:rPr>
        <w:t>1</w:t>
      </w:r>
      <w:r w:rsidRPr="00FD15DC">
        <w:rPr>
          <w:rFonts w:ascii="Cambria" w:hAnsi="Cambria" w:cs="Calibri"/>
          <w:b/>
          <w:color w:val="000000" w:themeColor="text1"/>
        </w:rPr>
        <w:t xml:space="preserve"> – </w:t>
      </w:r>
      <w:r w:rsidR="00CD6A9B" w:rsidRPr="00FD15DC">
        <w:rPr>
          <w:rFonts w:ascii="Cambria" w:hAnsi="Cambria" w:cs="Calibri"/>
          <w:b/>
          <w:color w:val="000000" w:themeColor="text1"/>
        </w:rPr>
        <w:t>June</w:t>
      </w:r>
      <w:r w:rsidRPr="00FD15DC">
        <w:rPr>
          <w:rFonts w:ascii="Cambria" w:hAnsi="Cambria" w:cs="Calibri"/>
          <w:b/>
          <w:color w:val="000000" w:themeColor="text1"/>
        </w:rPr>
        <w:t xml:space="preserve"> 201</w:t>
      </w:r>
      <w:r w:rsidR="004731CA" w:rsidRPr="00FD15DC">
        <w:rPr>
          <w:rFonts w:ascii="Cambria" w:hAnsi="Cambria" w:cs="Calibri"/>
          <w:b/>
          <w:color w:val="000000" w:themeColor="text1"/>
        </w:rPr>
        <w:t>3</w:t>
      </w:r>
    </w:p>
    <w:p w14:paraId="4B21855B" w14:textId="77777777" w:rsidR="006708E7" w:rsidRDefault="00191B75" w:rsidP="00FD15DC">
      <w:pPr>
        <w:spacing w:after="0" w:line="240" w:lineRule="auto"/>
        <w:jc w:val="both"/>
        <w:rPr>
          <w:rFonts w:ascii="Cambria" w:hAnsi="Cambria" w:cs="Calibri"/>
          <w:b/>
          <w:color w:val="000000" w:themeColor="text1"/>
        </w:rPr>
      </w:pPr>
      <w:r w:rsidRPr="00FD15DC">
        <w:rPr>
          <w:rFonts w:ascii="Cambria" w:hAnsi="Cambria" w:cs="Calibri"/>
          <w:b/>
          <w:color w:val="000000" w:themeColor="text1"/>
          <w:u w:val="single"/>
        </w:rPr>
        <w:t>Role</w:t>
      </w:r>
      <w:r w:rsidRPr="00FD15DC">
        <w:rPr>
          <w:rFonts w:ascii="Cambria" w:hAnsi="Cambria" w:cs="Calibri"/>
          <w:b/>
          <w:color w:val="000000" w:themeColor="text1"/>
        </w:rPr>
        <w:t xml:space="preserve">: .NET Developer    </w:t>
      </w:r>
    </w:p>
    <w:p w14:paraId="0CC2621A" w14:textId="71E3CC4C" w:rsidR="00191B75" w:rsidRPr="00FD15DC" w:rsidRDefault="00191B75" w:rsidP="00FD15DC">
      <w:pPr>
        <w:spacing w:after="0" w:line="240" w:lineRule="auto"/>
        <w:jc w:val="both"/>
        <w:rPr>
          <w:rFonts w:ascii="Cambria" w:hAnsi="Cambria" w:cs="Calibri"/>
          <w:b/>
          <w:bCs/>
          <w:color w:val="000000" w:themeColor="text1"/>
        </w:rPr>
      </w:pPr>
      <w:r w:rsidRPr="00FD15DC">
        <w:rPr>
          <w:rFonts w:ascii="Cambria" w:hAnsi="Cambria" w:cs="Calibri"/>
          <w:b/>
          <w:color w:val="000000" w:themeColor="text1"/>
        </w:rPr>
        <w:tab/>
      </w:r>
      <w:r w:rsidRPr="00FD15DC">
        <w:rPr>
          <w:rFonts w:ascii="Cambria" w:hAnsi="Cambria" w:cs="Calibri"/>
          <w:color w:val="000000" w:themeColor="text1"/>
        </w:rPr>
        <w:tab/>
      </w:r>
      <w:r w:rsidRPr="00FD15DC">
        <w:rPr>
          <w:rFonts w:ascii="Cambria" w:hAnsi="Cambria" w:cs="Calibri"/>
          <w:color w:val="000000" w:themeColor="text1"/>
        </w:rPr>
        <w:tab/>
      </w:r>
      <w:r w:rsidRPr="00FD15DC">
        <w:rPr>
          <w:rFonts w:ascii="Cambria" w:hAnsi="Cambria" w:cs="Calibri"/>
          <w:color w:val="000000" w:themeColor="text1"/>
        </w:rPr>
        <w:tab/>
      </w:r>
      <w:r w:rsidRPr="00FD15DC">
        <w:rPr>
          <w:rFonts w:ascii="Cambria" w:hAnsi="Cambria" w:cs="Calibri"/>
          <w:color w:val="000000" w:themeColor="text1"/>
        </w:rPr>
        <w:tab/>
      </w:r>
      <w:r w:rsidRPr="00FD15DC">
        <w:rPr>
          <w:rFonts w:ascii="Cambria" w:hAnsi="Cambria" w:cs="Calibri"/>
          <w:color w:val="000000" w:themeColor="text1"/>
        </w:rPr>
        <w:tab/>
      </w:r>
      <w:r w:rsidRPr="00FD15DC">
        <w:rPr>
          <w:rFonts w:ascii="Cambria" w:hAnsi="Cambria" w:cs="Calibri"/>
          <w:color w:val="000000" w:themeColor="text1"/>
        </w:rPr>
        <w:tab/>
      </w:r>
    </w:p>
    <w:p w14:paraId="183A4A14" w14:textId="77777777" w:rsidR="00191B75" w:rsidRDefault="006B15FA" w:rsidP="00FD15DC">
      <w:pPr>
        <w:pStyle w:val="NoSpacing1"/>
        <w:jc w:val="both"/>
        <w:rPr>
          <w:rFonts w:ascii="Cambria" w:hAnsi="Cambria" w:cs="Calibri"/>
          <w:b/>
          <w:color w:val="000000" w:themeColor="text1"/>
        </w:rPr>
      </w:pPr>
      <w:r w:rsidRPr="00FD15DC">
        <w:rPr>
          <w:rFonts w:ascii="Cambria" w:hAnsi="Cambria" w:cs="Calibri"/>
          <w:b/>
          <w:color w:val="000000" w:themeColor="text1"/>
          <w:u w:val="single"/>
        </w:rPr>
        <w:t>Responsibilities</w:t>
      </w:r>
      <w:r w:rsidRPr="00FD15DC">
        <w:rPr>
          <w:rFonts w:ascii="Cambria" w:hAnsi="Cambria" w:cs="Calibri"/>
          <w:b/>
          <w:color w:val="000000" w:themeColor="text1"/>
        </w:rPr>
        <w:t>:</w:t>
      </w:r>
    </w:p>
    <w:p w14:paraId="5B0BF2F7" w14:textId="77777777" w:rsidR="006708E7" w:rsidRPr="00FD15DC" w:rsidRDefault="006708E7" w:rsidP="00FD15DC">
      <w:pPr>
        <w:pStyle w:val="NoSpacing1"/>
        <w:jc w:val="both"/>
        <w:rPr>
          <w:rFonts w:ascii="Cambria" w:hAnsi="Cambria" w:cs="Calibri"/>
          <w:b/>
          <w:color w:val="000000" w:themeColor="text1"/>
          <w:u w:val="single"/>
        </w:rPr>
      </w:pPr>
    </w:p>
    <w:p w14:paraId="4AB968DD" w14:textId="77777777" w:rsidR="00191B75" w:rsidRPr="00FD15DC" w:rsidRDefault="00191B75" w:rsidP="00FD15DC">
      <w:pPr>
        <w:pStyle w:val="Normal1"/>
        <w:widowControl/>
        <w:numPr>
          <w:ilvl w:val="0"/>
          <w:numId w:val="4"/>
        </w:numPr>
        <w:tabs>
          <w:tab w:val="clear" w:pos="720"/>
          <w:tab w:val="num" w:pos="450"/>
        </w:tabs>
        <w:autoSpaceDE/>
        <w:ind w:left="0" w:firstLine="0"/>
        <w:jc w:val="both"/>
        <w:rPr>
          <w:rFonts w:ascii="Cambria" w:hAnsi="Cambria" w:cs="Calibri"/>
          <w:color w:val="000000" w:themeColor="text1"/>
          <w:sz w:val="22"/>
          <w:szCs w:val="22"/>
        </w:rPr>
      </w:pPr>
      <w:r w:rsidRPr="00FD15DC">
        <w:rPr>
          <w:rFonts w:ascii="Cambria" w:hAnsi="Cambria" w:cs="Calibri"/>
          <w:color w:val="000000" w:themeColor="text1"/>
          <w:sz w:val="22"/>
          <w:szCs w:val="22"/>
        </w:rPr>
        <w:t xml:space="preserve">Implemented </w:t>
      </w:r>
      <w:r w:rsidRPr="00FD15DC">
        <w:rPr>
          <w:rFonts w:ascii="Cambria" w:hAnsi="Cambria" w:cs="Calibri"/>
          <w:b/>
          <w:color w:val="000000" w:themeColor="text1"/>
          <w:sz w:val="22"/>
          <w:szCs w:val="22"/>
        </w:rPr>
        <w:t>Data Access layer</w:t>
      </w:r>
      <w:r w:rsidRPr="00FD15DC">
        <w:rPr>
          <w:rFonts w:ascii="Cambria" w:hAnsi="Cambria" w:cs="Calibri"/>
          <w:color w:val="000000" w:themeColor="text1"/>
          <w:sz w:val="22"/>
          <w:szCs w:val="22"/>
        </w:rPr>
        <w:t xml:space="preserve">, Caching Application block, Application validation, Exception handling and logging components using Microsoft Enterprise </w:t>
      </w:r>
      <w:r w:rsidRPr="00FD15DC">
        <w:rPr>
          <w:rFonts w:ascii="Cambria" w:hAnsi="Cambria" w:cs="Calibri"/>
          <w:b/>
          <w:color w:val="000000" w:themeColor="text1"/>
          <w:sz w:val="22"/>
          <w:szCs w:val="22"/>
        </w:rPr>
        <w:t>Library 4.1 Application Blocks.</w:t>
      </w:r>
    </w:p>
    <w:p w14:paraId="6789B105" w14:textId="08E24132" w:rsidR="00191B75" w:rsidRPr="00FD15DC" w:rsidRDefault="00191B75" w:rsidP="00FD15DC">
      <w:pPr>
        <w:numPr>
          <w:ilvl w:val="0"/>
          <w:numId w:val="3"/>
        </w:numPr>
        <w:spacing w:after="0" w:line="240" w:lineRule="auto"/>
        <w:ind w:left="0" w:firstLine="0"/>
        <w:jc w:val="both"/>
        <w:rPr>
          <w:rFonts w:ascii="Cambria" w:hAnsi="Cambria" w:cs="Calibri"/>
          <w:color w:val="000000" w:themeColor="text1"/>
        </w:rPr>
      </w:pPr>
      <w:r w:rsidRPr="00FD15DC">
        <w:rPr>
          <w:rFonts w:ascii="Cambria" w:hAnsi="Cambria" w:cs="Calibri"/>
          <w:color w:val="000000" w:themeColor="text1"/>
        </w:rPr>
        <w:t xml:space="preserve">Developed and used various Web forms, Custom Controls </w:t>
      </w:r>
      <w:r w:rsidR="005B6FD0" w:rsidRPr="00FD15DC">
        <w:rPr>
          <w:rFonts w:ascii="Cambria" w:hAnsi="Cambria" w:cs="Calibri"/>
          <w:color w:val="000000" w:themeColor="text1"/>
        </w:rPr>
        <w:t>&amp;</w:t>
      </w:r>
      <w:r w:rsidRPr="00FD15DC">
        <w:rPr>
          <w:rFonts w:ascii="Cambria" w:hAnsi="Cambria" w:cs="Calibri"/>
          <w:color w:val="000000" w:themeColor="text1"/>
        </w:rPr>
        <w:t xml:space="preserve"> User controls using </w:t>
      </w:r>
      <w:r w:rsidRPr="00FD15DC">
        <w:rPr>
          <w:rFonts w:ascii="Cambria" w:hAnsi="Cambria" w:cs="Calibri"/>
          <w:b/>
          <w:color w:val="000000" w:themeColor="text1"/>
        </w:rPr>
        <w:t>ASP.NET</w:t>
      </w:r>
      <w:r w:rsidRPr="00FD15DC">
        <w:rPr>
          <w:rFonts w:ascii="Cambria" w:hAnsi="Cambria" w:cs="Calibri"/>
          <w:color w:val="000000" w:themeColor="text1"/>
        </w:rPr>
        <w:t xml:space="preserve">, </w:t>
      </w:r>
      <w:r w:rsidRPr="00FD15DC">
        <w:rPr>
          <w:rFonts w:ascii="Cambria" w:hAnsi="Cambria" w:cs="Calibri"/>
          <w:b/>
          <w:color w:val="000000" w:themeColor="text1"/>
        </w:rPr>
        <w:t>C#</w:t>
      </w:r>
      <w:r w:rsidR="005B6FD0" w:rsidRPr="00FD15DC">
        <w:rPr>
          <w:rFonts w:ascii="Cambria" w:hAnsi="Cambria" w:cs="Calibri"/>
          <w:color w:val="000000" w:themeColor="text1"/>
        </w:rPr>
        <w:t xml:space="preserve">, </w:t>
      </w:r>
      <w:r w:rsidRPr="00FD15DC">
        <w:rPr>
          <w:rFonts w:ascii="Cambria" w:hAnsi="Cambria" w:cs="Calibri"/>
          <w:b/>
          <w:color w:val="000000" w:themeColor="text1"/>
        </w:rPr>
        <w:t>JavaScript.</w:t>
      </w:r>
    </w:p>
    <w:p w14:paraId="2858E828" w14:textId="77777777" w:rsidR="00191B75" w:rsidRPr="00FD15DC" w:rsidRDefault="00191B75" w:rsidP="00FD15DC">
      <w:pPr>
        <w:numPr>
          <w:ilvl w:val="0"/>
          <w:numId w:val="3"/>
        </w:numPr>
        <w:tabs>
          <w:tab w:val="left" w:pos="450"/>
        </w:tabs>
        <w:spacing w:after="0" w:line="240" w:lineRule="auto"/>
        <w:ind w:left="0" w:firstLine="0"/>
        <w:jc w:val="both"/>
        <w:rPr>
          <w:rFonts w:ascii="Cambria" w:hAnsi="Cambria" w:cs="Calibri"/>
          <w:color w:val="000000" w:themeColor="text1"/>
        </w:rPr>
      </w:pPr>
      <w:r w:rsidRPr="00FD15DC">
        <w:rPr>
          <w:rFonts w:ascii="Cambria" w:hAnsi="Cambria" w:cs="Calibri"/>
          <w:color w:val="000000" w:themeColor="text1"/>
        </w:rPr>
        <w:t xml:space="preserve">Used </w:t>
      </w:r>
      <w:r w:rsidRPr="00FD15DC">
        <w:rPr>
          <w:rFonts w:ascii="Cambria" w:hAnsi="Cambria" w:cs="Calibri"/>
          <w:b/>
          <w:color w:val="000000" w:themeColor="text1"/>
        </w:rPr>
        <w:t>ASP.NET 3.5 Server controls</w:t>
      </w:r>
      <w:r w:rsidRPr="00FD15DC">
        <w:rPr>
          <w:rFonts w:ascii="Cambria" w:hAnsi="Cambria" w:cs="Calibri"/>
          <w:color w:val="000000" w:themeColor="text1"/>
        </w:rPr>
        <w:t xml:space="preserve">, </w:t>
      </w:r>
      <w:r w:rsidRPr="00FD15DC">
        <w:rPr>
          <w:rFonts w:ascii="Cambria" w:hAnsi="Cambria" w:cs="Calibri"/>
          <w:b/>
          <w:color w:val="000000" w:themeColor="text1"/>
        </w:rPr>
        <w:t>User Controls</w:t>
      </w:r>
      <w:r w:rsidRPr="00FD15DC">
        <w:rPr>
          <w:rFonts w:ascii="Cambria" w:hAnsi="Cambria" w:cs="Calibri"/>
          <w:color w:val="000000" w:themeColor="text1"/>
        </w:rPr>
        <w:t xml:space="preserve"> and </w:t>
      </w:r>
      <w:r w:rsidRPr="00FD15DC">
        <w:rPr>
          <w:rFonts w:ascii="Cambria" w:hAnsi="Cambria" w:cs="Calibri"/>
          <w:b/>
          <w:color w:val="000000" w:themeColor="text1"/>
        </w:rPr>
        <w:t>HTML controls</w:t>
      </w:r>
      <w:r w:rsidRPr="00FD15DC">
        <w:rPr>
          <w:rFonts w:ascii="Cambria" w:hAnsi="Cambria" w:cs="Calibri"/>
          <w:color w:val="000000" w:themeColor="text1"/>
        </w:rPr>
        <w:t>.</w:t>
      </w:r>
    </w:p>
    <w:p w14:paraId="2E1D61F2" w14:textId="55778640" w:rsidR="00191B75" w:rsidRPr="00FD15DC" w:rsidRDefault="00191B75" w:rsidP="00FD15DC">
      <w:pPr>
        <w:widowControl w:val="0"/>
        <w:numPr>
          <w:ilvl w:val="0"/>
          <w:numId w:val="3"/>
        </w:numPr>
        <w:autoSpaceDE w:val="0"/>
        <w:autoSpaceDN w:val="0"/>
        <w:adjustRightInd w:val="0"/>
        <w:spacing w:after="0" w:line="240" w:lineRule="auto"/>
        <w:ind w:left="0" w:firstLine="0"/>
        <w:jc w:val="both"/>
        <w:rPr>
          <w:rFonts w:ascii="Cambria" w:hAnsi="Cambria" w:cs="Calibri"/>
          <w:color w:val="000000" w:themeColor="text1"/>
        </w:rPr>
      </w:pPr>
      <w:r w:rsidRPr="00FD15DC">
        <w:rPr>
          <w:rFonts w:ascii="Cambria" w:hAnsi="Cambria" w:cs="Calibri"/>
          <w:color w:val="000000" w:themeColor="text1"/>
        </w:rPr>
        <w:t xml:space="preserve">Utilized </w:t>
      </w:r>
      <w:r w:rsidRPr="00FD15DC">
        <w:rPr>
          <w:rFonts w:ascii="Cambria" w:hAnsi="Cambria" w:cs="Calibri"/>
          <w:b/>
          <w:color w:val="000000" w:themeColor="text1"/>
        </w:rPr>
        <w:t>ASP.NET, C#, Service</w:t>
      </w:r>
      <w:r w:rsidR="0098633D" w:rsidRPr="00FD15DC">
        <w:rPr>
          <w:rFonts w:ascii="Cambria" w:hAnsi="Cambria" w:cs="Calibri"/>
          <w:b/>
          <w:color w:val="000000" w:themeColor="text1"/>
        </w:rPr>
        <w:t xml:space="preserve"> </w:t>
      </w:r>
      <w:r w:rsidRPr="00FD15DC">
        <w:rPr>
          <w:rFonts w:ascii="Cambria" w:hAnsi="Cambria" w:cs="Calibri"/>
          <w:b/>
          <w:color w:val="000000" w:themeColor="text1"/>
        </w:rPr>
        <w:t>Oriented</w:t>
      </w:r>
      <w:r w:rsidR="0098633D" w:rsidRPr="00FD15DC">
        <w:rPr>
          <w:rFonts w:ascii="Cambria" w:hAnsi="Cambria" w:cs="Calibri"/>
          <w:b/>
          <w:color w:val="000000" w:themeColor="text1"/>
        </w:rPr>
        <w:t xml:space="preserve"> </w:t>
      </w:r>
      <w:r w:rsidRPr="00FD15DC">
        <w:rPr>
          <w:rFonts w:ascii="Cambria" w:hAnsi="Cambria" w:cs="Calibri"/>
          <w:b/>
          <w:color w:val="000000" w:themeColor="text1"/>
        </w:rPr>
        <w:t>Architecture (SOA), Win Communication Foundation (WCF).</w:t>
      </w:r>
      <w:r w:rsidRPr="00FD15DC">
        <w:rPr>
          <w:rFonts w:ascii="Cambria" w:hAnsi="Cambria" w:cs="Calibri"/>
          <w:bCs/>
          <w:iCs/>
          <w:color w:val="000000" w:themeColor="text1"/>
        </w:rPr>
        <w:t xml:space="preserve"> </w:t>
      </w:r>
    </w:p>
    <w:sectPr w:rsidR="00191B75" w:rsidRPr="00FD15DC" w:rsidSect="00FD15DC">
      <w:footerReference w:type="default" r:id="rId12"/>
      <w:pgSz w:w="12240" w:h="15840"/>
      <w:pgMar w:top="720" w:right="720"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23D20B" w14:textId="77777777" w:rsidR="00717B2A" w:rsidRDefault="00717B2A" w:rsidP="00934EF3">
      <w:pPr>
        <w:spacing w:after="0" w:line="240" w:lineRule="auto"/>
      </w:pPr>
      <w:r>
        <w:separator/>
      </w:r>
    </w:p>
  </w:endnote>
  <w:endnote w:type="continuationSeparator" w:id="0">
    <w:p w14:paraId="6D567A67" w14:textId="77777777" w:rsidR="00717B2A" w:rsidRDefault="00717B2A" w:rsidP="00934E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OpenSymbol">
    <w:altName w:val="MS Gothic"/>
    <w:charset w:val="8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6024FD" w14:textId="77777777" w:rsidR="002C391F" w:rsidRDefault="00000000">
    <w:pPr>
      <w:pStyle w:val="Footer"/>
    </w:pPr>
    <w:fldSimple w:instr=" DOCVARIABLE dcuFooter  ">
      <w:r w:rsidR="002C391F">
        <w:t xml:space="preserve"> </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247838" w14:textId="77777777" w:rsidR="00717B2A" w:rsidRDefault="00717B2A" w:rsidP="00934EF3">
      <w:pPr>
        <w:spacing w:after="0" w:line="240" w:lineRule="auto"/>
      </w:pPr>
      <w:r>
        <w:separator/>
      </w:r>
    </w:p>
  </w:footnote>
  <w:footnote w:type="continuationSeparator" w:id="0">
    <w:p w14:paraId="6653A517" w14:textId="77777777" w:rsidR="00717B2A" w:rsidRDefault="00717B2A" w:rsidP="00934E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36909F5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4"/>
    <w:multiLevelType w:val="multilevel"/>
    <w:tmpl w:val="00000004"/>
    <w:lvl w:ilvl="0">
      <w:start w:val="1"/>
      <w:numFmt w:val="bullet"/>
      <w:lvlText w:val=""/>
      <w:lvlJc w:val="left"/>
      <w:pPr>
        <w:tabs>
          <w:tab w:val="num" w:pos="450"/>
        </w:tabs>
        <w:ind w:left="450" w:hanging="360"/>
      </w:pPr>
      <w:rPr>
        <w:rFonts w:ascii="Symbol" w:hAnsi="Symbol" w:cs="SimSun"/>
      </w:rPr>
    </w:lvl>
    <w:lvl w:ilvl="1">
      <w:start w:val="1"/>
      <w:numFmt w:val="bullet"/>
      <w:lvlText w:val="◦"/>
      <w:lvlJc w:val="left"/>
      <w:pPr>
        <w:tabs>
          <w:tab w:val="num" w:pos="810"/>
        </w:tabs>
        <w:ind w:left="810" w:hanging="360"/>
      </w:pPr>
      <w:rPr>
        <w:rFonts w:ascii="OpenSymbol" w:hAnsi="OpenSymbol" w:cs="SimSun"/>
      </w:rPr>
    </w:lvl>
    <w:lvl w:ilvl="2">
      <w:start w:val="1"/>
      <w:numFmt w:val="bullet"/>
      <w:lvlText w:val="▪"/>
      <w:lvlJc w:val="left"/>
      <w:pPr>
        <w:tabs>
          <w:tab w:val="num" w:pos="1170"/>
        </w:tabs>
        <w:ind w:left="1170" w:hanging="360"/>
      </w:pPr>
      <w:rPr>
        <w:rFonts w:ascii="OpenSymbol" w:hAnsi="OpenSymbol" w:cs="SimSun"/>
      </w:rPr>
    </w:lvl>
    <w:lvl w:ilvl="3">
      <w:start w:val="1"/>
      <w:numFmt w:val="bullet"/>
      <w:lvlText w:val=""/>
      <w:lvlJc w:val="left"/>
      <w:pPr>
        <w:tabs>
          <w:tab w:val="num" w:pos="1530"/>
        </w:tabs>
        <w:ind w:left="1530" w:hanging="360"/>
      </w:pPr>
      <w:rPr>
        <w:rFonts w:ascii="Symbol" w:hAnsi="Symbol" w:cs="SimSun"/>
      </w:rPr>
    </w:lvl>
    <w:lvl w:ilvl="4">
      <w:start w:val="1"/>
      <w:numFmt w:val="bullet"/>
      <w:lvlText w:val="◦"/>
      <w:lvlJc w:val="left"/>
      <w:pPr>
        <w:tabs>
          <w:tab w:val="num" w:pos="1890"/>
        </w:tabs>
        <w:ind w:left="1890" w:hanging="360"/>
      </w:pPr>
      <w:rPr>
        <w:rFonts w:ascii="OpenSymbol" w:hAnsi="OpenSymbol" w:cs="SimSun"/>
      </w:rPr>
    </w:lvl>
    <w:lvl w:ilvl="5">
      <w:start w:val="1"/>
      <w:numFmt w:val="bullet"/>
      <w:lvlText w:val="▪"/>
      <w:lvlJc w:val="left"/>
      <w:pPr>
        <w:tabs>
          <w:tab w:val="num" w:pos="2250"/>
        </w:tabs>
        <w:ind w:left="2250" w:hanging="360"/>
      </w:pPr>
      <w:rPr>
        <w:rFonts w:ascii="OpenSymbol" w:hAnsi="OpenSymbol" w:cs="SimSun"/>
      </w:rPr>
    </w:lvl>
    <w:lvl w:ilvl="6">
      <w:start w:val="1"/>
      <w:numFmt w:val="bullet"/>
      <w:lvlText w:val=""/>
      <w:lvlJc w:val="left"/>
      <w:pPr>
        <w:tabs>
          <w:tab w:val="num" w:pos="2610"/>
        </w:tabs>
        <w:ind w:left="2610" w:hanging="360"/>
      </w:pPr>
      <w:rPr>
        <w:rFonts w:ascii="Symbol" w:hAnsi="Symbol" w:cs="SimSun"/>
      </w:rPr>
    </w:lvl>
    <w:lvl w:ilvl="7">
      <w:start w:val="1"/>
      <w:numFmt w:val="bullet"/>
      <w:lvlText w:val="◦"/>
      <w:lvlJc w:val="left"/>
      <w:pPr>
        <w:tabs>
          <w:tab w:val="num" w:pos="2970"/>
        </w:tabs>
        <w:ind w:left="2970" w:hanging="360"/>
      </w:pPr>
      <w:rPr>
        <w:rFonts w:ascii="OpenSymbol" w:hAnsi="OpenSymbol" w:cs="SimSun"/>
      </w:rPr>
    </w:lvl>
    <w:lvl w:ilvl="8">
      <w:start w:val="1"/>
      <w:numFmt w:val="bullet"/>
      <w:lvlText w:val="▪"/>
      <w:lvlJc w:val="left"/>
      <w:pPr>
        <w:tabs>
          <w:tab w:val="num" w:pos="3330"/>
        </w:tabs>
        <w:ind w:left="3330" w:hanging="360"/>
      </w:pPr>
      <w:rPr>
        <w:rFonts w:ascii="OpenSymbol" w:hAnsi="OpenSymbol" w:cs="SimSun"/>
      </w:rPr>
    </w:lvl>
  </w:abstractNum>
  <w:abstractNum w:abstractNumId="2" w15:restartNumberingAfterBreak="0">
    <w:nsid w:val="05BA55B8"/>
    <w:multiLevelType w:val="multilevel"/>
    <w:tmpl w:val="83CC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77243"/>
    <w:multiLevelType w:val="hybridMultilevel"/>
    <w:tmpl w:val="9280B9E6"/>
    <w:lvl w:ilvl="0" w:tplc="95568304">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DE26E8"/>
    <w:multiLevelType w:val="hybridMultilevel"/>
    <w:tmpl w:val="87729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B6A0548"/>
    <w:multiLevelType w:val="multilevel"/>
    <w:tmpl w:val="926EF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77657"/>
    <w:multiLevelType w:val="hybridMultilevel"/>
    <w:tmpl w:val="9724A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AB1EAA"/>
    <w:multiLevelType w:val="hybridMultilevel"/>
    <w:tmpl w:val="0CD00154"/>
    <w:lvl w:ilvl="0" w:tplc="FFFFFFFF">
      <w:start w:val="1"/>
      <w:numFmt w:val="bullet"/>
      <w:lvlText w:val=""/>
      <w:lvlJc w:val="left"/>
      <w:pPr>
        <w:ind w:left="1200" w:hanging="360"/>
      </w:pPr>
      <w:rPr>
        <w:rFonts w:ascii="Symbol" w:hAnsi="Symbol" w:hint="default"/>
        <w:sz w:val="14"/>
      </w:rPr>
    </w:lvl>
    <w:lvl w:ilvl="1" w:tplc="04090003">
      <w:start w:val="1"/>
      <w:numFmt w:val="bullet"/>
      <w:lvlText w:val="o"/>
      <w:lvlJc w:val="left"/>
      <w:pPr>
        <w:ind w:left="1920" w:hanging="360"/>
      </w:pPr>
      <w:rPr>
        <w:rFonts w:ascii="Courier New" w:hAnsi="Courier New" w:cs="Wingdings"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Wingdings"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Wingdings" w:hint="default"/>
      </w:rPr>
    </w:lvl>
    <w:lvl w:ilvl="8" w:tplc="04090005" w:tentative="1">
      <w:start w:val="1"/>
      <w:numFmt w:val="bullet"/>
      <w:lvlText w:val=""/>
      <w:lvlJc w:val="left"/>
      <w:pPr>
        <w:ind w:left="6960" w:hanging="360"/>
      </w:pPr>
      <w:rPr>
        <w:rFonts w:ascii="Wingdings" w:hAnsi="Wingdings" w:hint="default"/>
      </w:rPr>
    </w:lvl>
  </w:abstractNum>
  <w:abstractNum w:abstractNumId="8" w15:restartNumberingAfterBreak="0">
    <w:nsid w:val="11291106"/>
    <w:multiLevelType w:val="hybridMultilevel"/>
    <w:tmpl w:val="AF7E1A4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12CC4B6E"/>
    <w:multiLevelType w:val="hybridMultilevel"/>
    <w:tmpl w:val="F410C0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3F14414"/>
    <w:multiLevelType w:val="multilevel"/>
    <w:tmpl w:val="C70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2F7148"/>
    <w:multiLevelType w:val="hybridMultilevel"/>
    <w:tmpl w:val="5330A932"/>
    <w:lvl w:ilvl="0" w:tplc="FFFFFFFF">
      <w:start w:val="1"/>
      <w:numFmt w:val="bullet"/>
      <w:lvlText w:val=""/>
      <w:lvlJc w:val="left"/>
      <w:pPr>
        <w:ind w:left="1440" w:hanging="360"/>
      </w:pPr>
      <w:rPr>
        <w:rFonts w:ascii="Symbol" w:hAnsi="Symbol" w:hint="default"/>
        <w:sz w:val="14"/>
      </w:rPr>
    </w:lvl>
    <w:lvl w:ilvl="1" w:tplc="04090003" w:tentative="1">
      <w:start w:val="1"/>
      <w:numFmt w:val="bullet"/>
      <w:lvlText w:val="o"/>
      <w:lvlJc w:val="left"/>
      <w:pPr>
        <w:ind w:left="2160" w:hanging="360"/>
      </w:pPr>
      <w:rPr>
        <w:rFonts w:ascii="Courier New" w:hAnsi="Courier New" w:cs="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Wingdings"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Wingdings"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ED054F"/>
    <w:multiLevelType w:val="hybridMultilevel"/>
    <w:tmpl w:val="D7F8F768"/>
    <w:lvl w:ilvl="0" w:tplc="04090001">
      <w:start w:val="1"/>
      <w:numFmt w:val="bullet"/>
      <w:lvlText w:val=""/>
      <w:lvlJc w:val="left"/>
      <w:pPr>
        <w:tabs>
          <w:tab w:val="num" w:pos="1260"/>
        </w:tabs>
        <w:ind w:left="12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3" w15:restartNumberingAfterBreak="0">
    <w:nsid w:val="193D7BA4"/>
    <w:multiLevelType w:val="hybridMultilevel"/>
    <w:tmpl w:val="10D41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DF1631"/>
    <w:multiLevelType w:val="multilevel"/>
    <w:tmpl w:val="252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2E31D2"/>
    <w:multiLevelType w:val="multilevel"/>
    <w:tmpl w:val="E832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C24BF"/>
    <w:multiLevelType w:val="hybridMultilevel"/>
    <w:tmpl w:val="B32410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A03203"/>
    <w:multiLevelType w:val="multilevel"/>
    <w:tmpl w:val="B1D4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F21B46"/>
    <w:multiLevelType w:val="hybridMultilevel"/>
    <w:tmpl w:val="B450E64E"/>
    <w:lvl w:ilvl="0" w:tplc="04090001">
      <w:start w:val="1"/>
      <w:numFmt w:val="bullet"/>
      <w:lvlText w:val=""/>
      <w:lvlJc w:val="left"/>
      <w:pPr>
        <w:tabs>
          <w:tab w:val="num" w:pos="450"/>
        </w:tabs>
        <w:ind w:left="450" w:hanging="360"/>
      </w:pPr>
      <w:rPr>
        <w:rFonts w:ascii="Symbol" w:hAnsi="Symbol" w:hint="default"/>
      </w:rPr>
    </w:lvl>
    <w:lvl w:ilvl="1" w:tplc="04090003">
      <w:start w:val="1"/>
      <w:numFmt w:val="bullet"/>
      <w:lvlText w:val="o"/>
      <w:lvlJc w:val="left"/>
      <w:pPr>
        <w:tabs>
          <w:tab w:val="num" w:pos="1170"/>
        </w:tabs>
        <w:ind w:left="1170" w:hanging="360"/>
      </w:pPr>
      <w:rPr>
        <w:rFonts w:ascii="Courier New" w:hAnsi="Courier New" w:hint="default"/>
      </w:rPr>
    </w:lvl>
    <w:lvl w:ilvl="2" w:tplc="04090005">
      <w:start w:val="1"/>
      <w:numFmt w:val="bullet"/>
      <w:lvlText w:val=""/>
      <w:lvlJc w:val="left"/>
      <w:pPr>
        <w:tabs>
          <w:tab w:val="num" w:pos="1890"/>
        </w:tabs>
        <w:ind w:left="1890" w:hanging="360"/>
      </w:pPr>
      <w:rPr>
        <w:rFonts w:ascii="Wingdings" w:hAnsi="Wingdings" w:hint="default"/>
      </w:rPr>
    </w:lvl>
    <w:lvl w:ilvl="3" w:tplc="04090001">
      <w:start w:val="1"/>
      <w:numFmt w:val="bullet"/>
      <w:lvlText w:val=""/>
      <w:lvlJc w:val="left"/>
      <w:pPr>
        <w:tabs>
          <w:tab w:val="num" w:pos="2610"/>
        </w:tabs>
        <w:ind w:left="2610" w:hanging="360"/>
      </w:pPr>
      <w:rPr>
        <w:rFonts w:ascii="Symbol" w:hAnsi="Symbol" w:hint="default"/>
      </w:rPr>
    </w:lvl>
    <w:lvl w:ilvl="4" w:tplc="04090003">
      <w:start w:val="1"/>
      <w:numFmt w:val="bullet"/>
      <w:lvlText w:val="o"/>
      <w:lvlJc w:val="left"/>
      <w:pPr>
        <w:tabs>
          <w:tab w:val="num" w:pos="3330"/>
        </w:tabs>
        <w:ind w:left="3330" w:hanging="360"/>
      </w:pPr>
      <w:rPr>
        <w:rFonts w:ascii="Courier New" w:hAnsi="Courier New" w:hint="default"/>
      </w:rPr>
    </w:lvl>
    <w:lvl w:ilvl="5" w:tplc="04090005">
      <w:start w:val="1"/>
      <w:numFmt w:val="bullet"/>
      <w:lvlText w:val=""/>
      <w:lvlJc w:val="left"/>
      <w:pPr>
        <w:tabs>
          <w:tab w:val="num" w:pos="4050"/>
        </w:tabs>
        <w:ind w:left="4050" w:hanging="360"/>
      </w:pPr>
      <w:rPr>
        <w:rFonts w:ascii="Wingdings" w:hAnsi="Wingdings" w:hint="default"/>
      </w:rPr>
    </w:lvl>
    <w:lvl w:ilvl="6" w:tplc="04090001">
      <w:start w:val="1"/>
      <w:numFmt w:val="bullet"/>
      <w:lvlText w:val=""/>
      <w:lvlJc w:val="left"/>
      <w:pPr>
        <w:tabs>
          <w:tab w:val="num" w:pos="4770"/>
        </w:tabs>
        <w:ind w:left="4770" w:hanging="360"/>
      </w:pPr>
      <w:rPr>
        <w:rFonts w:ascii="Symbol" w:hAnsi="Symbol" w:hint="default"/>
      </w:rPr>
    </w:lvl>
    <w:lvl w:ilvl="7" w:tplc="04090003">
      <w:start w:val="1"/>
      <w:numFmt w:val="bullet"/>
      <w:lvlText w:val="o"/>
      <w:lvlJc w:val="left"/>
      <w:pPr>
        <w:tabs>
          <w:tab w:val="num" w:pos="5490"/>
        </w:tabs>
        <w:ind w:left="5490" w:hanging="360"/>
      </w:pPr>
      <w:rPr>
        <w:rFonts w:ascii="Courier New" w:hAnsi="Courier New" w:hint="default"/>
      </w:rPr>
    </w:lvl>
    <w:lvl w:ilvl="8" w:tplc="04090005">
      <w:start w:val="1"/>
      <w:numFmt w:val="bullet"/>
      <w:lvlText w:val=""/>
      <w:lvlJc w:val="left"/>
      <w:pPr>
        <w:tabs>
          <w:tab w:val="num" w:pos="6210"/>
        </w:tabs>
        <w:ind w:left="6210" w:hanging="360"/>
      </w:pPr>
      <w:rPr>
        <w:rFonts w:ascii="Wingdings" w:hAnsi="Wingdings" w:hint="default"/>
      </w:rPr>
    </w:lvl>
  </w:abstractNum>
  <w:abstractNum w:abstractNumId="19" w15:restartNumberingAfterBreak="0">
    <w:nsid w:val="325B791C"/>
    <w:multiLevelType w:val="hybridMultilevel"/>
    <w:tmpl w:val="E236EB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566558C"/>
    <w:multiLevelType w:val="hybridMultilevel"/>
    <w:tmpl w:val="4514730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2B0D28"/>
    <w:multiLevelType w:val="hybridMultilevel"/>
    <w:tmpl w:val="C83A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622395"/>
    <w:multiLevelType w:val="hybridMultilevel"/>
    <w:tmpl w:val="67F22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133E9C"/>
    <w:multiLevelType w:val="hybridMultilevel"/>
    <w:tmpl w:val="43EE82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C4D6DAE"/>
    <w:multiLevelType w:val="hybridMultilevel"/>
    <w:tmpl w:val="044645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E974927"/>
    <w:multiLevelType w:val="hybridMultilevel"/>
    <w:tmpl w:val="563491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4B0572"/>
    <w:multiLevelType w:val="hybridMultilevel"/>
    <w:tmpl w:val="4D589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15A1DA3"/>
    <w:multiLevelType w:val="hybridMultilevel"/>
    <w:tmpl w:val="482C10DA"/>
    <w:lvl w:ilvl="0" w:tplc="04090001">
      <w:start w:val="1"/>
      <w:numFmt w:val="bullet"/>
      <w:lvlText w:val=""/>
      <w:lvlJc w:val="left"/>
      <w:pPr>
        <w:tabs>
          <w:tab w:val="num" w:pos="450"/>
        </w:tabs>
        <w:ind w:left="450" w:hanging="360"/>
      </w:pPr>
      <w:rPr>
        <w:rFonts w:ascii="Symbol" w:hAnsi="Symbol" w:hint="default"/>
      </w:rPr>
    </w:lvl>
    <w:lvl w:ilvl="1" w:tplc="04090003" w:tentative="1">
      <w:start w:val="1"/>
      <w:numFmt w:val="bullet"/>
      <w:lvlText w:val="o"/>
      <w:lvlJc w:val="left"/>
      <w:pPr>
        <w:tabs>
          <w:tab w:val="num" w:pos="1170"/>
        </w:tabs>
        <w:ind w:left="1170" w:hanging="360"/>
      </w:pPr>
      <w:rPr>
        <w:rFonts w:ascii="Courier New" w:hAnsi="Courier New" w:cs="Arial"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Arial"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Arial"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28" w15:restartNumberingAfterBreak="0">
    <w:nsid w:val="51B304CB"/>
    <w:multiLevelType w:val="hybridMultilevel"/>
    <w:tmpl w:val="22B844FC"/>
    <w:lvl w:ilvl="0" w:tplc="9BA6E01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FF3539"/>
    <w:multiLevelType w:val="hybridMultilevel"/>
    <w:tmpl w:val="1D64108E"/>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534E22E2"/>
    <w:multiLevelType w:val="hybridMultilevel"/>
    <w:tmpl w:val="EE804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44E715F"/>
    <w:multiLevelType w:val="hybridMultilevel"/>
    <w:tmpl w:val="2DAC9DD4"/>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56FE0A75"/>
    <w:multiLevelType w:val="hybridMultilevel"/>
    <w:tmpl w:val="CD84DEB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15:restartNumberingAfterBreak="0">
    <w:nsid w:val="59456820"/>
    <w:multiLevelType w:val="hybridMultilevel"/>
    <w:tmpl w:val="BEF44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C05ACF"/>
    <w:multiLevelType w:val="hybridMultilevel"/>
    <w:tmpl w:val="1E8ADC36"/>
    <w:lvl w:ilvl="0" w:tplc="CB42507C">
      <w:numFmt w:val="bullet"/>
      <w:lvlText w:val="•"/>
      <w:lvlJc w:val="left"/>
      <w:pPr>
        <w:ind w:left="1080" w:hanging="720"/>
      </w:pPr>
      <w:rPr>
        <w:rFonts w:ascii="Cambria" w:eastAsia="Times New Roman"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CCE1BCE"/>
    <w:multiLevelType w:val="hybridMultilevel"/>
    <w:tmpl w:val="A86808D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5E80260A"/>
    <w:multiLevelType w:val="hybridMultilevel"/>
    <w:tmpl w:val="2D8847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F2E3631"/>
    <w:multiLevelType w:val="hybridMultilevel"/>
    <w:tmpl w:val="8188B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07F31A0"/>
    <w:multiLevelType w:val="hybridMultilevel"/>
    <w:tmpl w:val="25104482"/>
    <w:lvl w:ilvl="0" w:tplc="0409000B">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9" w15:restartNumberingAfterBreak="0">
    <w:nsid w:val="61251A5C"/>
    <w:multiLevelType w:val="hybridMultilevel"/>
    <w:tmpl w:val="EF4CEC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4AC6312"/>
    <w:multiLevelType w:val="hybridMultilevel"/>
    <w:tmpl w:val="ECEE1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6FF1700"/>
    <w:multiLevelType w:val="hybridMultilevel"/>
    <w:tmpl w:val="0A12C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C96263"/>
    <w:multiLevelType w:val="hybridMultilevel"/>
    <w:tmpl w:val="52BAF95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3" w15:restartNumberingAfterBreak="0">
    <w:nsid w:val="6CA83DB3"/>
    <w:multiLevelType w:val="hybridMultilevel"/>
    <w:tmpl w:val="7BA88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00B2517"/>
    <w:multiLevelType w:val="hybridMultilevel"/>
    <w:tmpl w:val="2A8831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1A87829"/>
    <w:multiLevelType w:val="multilevel"/>
    <w:tmpl w:val="0A2C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C27C8"/>
    <w:multiLevelType w:val="multilevel"/>
    <w:tmpl w:val="9C30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447018"/>
    <w:multiLevelType w:val="hybridMultilevel"/>
    <w:tmpl w:val="27AEA3E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8" w15:restartNumberingAfterBreak="0">
    <w:nsid w:val="75C26BB9"/>
    <w:multiLevelType w:val="hybridMultilevel"/>
    <w:tmpl w:val="BCDE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4043B7"/>
    <w:multiLevelType w:val="hybridMultilevel"/>
    <w:tmpl w:val="0946300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0" w15:restartNumberingAfterBreak="0">
    <w:nsid w:val="78A767AB"/>
    <w:multiLevelType w:val="hybridMultilevel"/>
    <w:tmpl w:val="D312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A03BE4"/>
    <w:multiLevelType w:val="hybridMultilevel"/>
    <w:tmpl w:val="A58EB3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A2F3010"/>
    <w:multiLevelType w:val="hybridMultilevel"/>
    <w:tmpl w:val="1EA4DE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B454A96"/>
    <w:multiLevelType w:val="hybridMultilevel"/>
    <w:tmpl w:val="2D18522A"/>
    <w:lvl w:ilvl="0" w:tplc="04090001">
      <w:start w:val="1"/>
      <w:numFmt w:val="bullet"/>
      <w:lvlText w:val=""/>
      <w:lvlJc w:val="left"/>
      <w:pPr>
        <w:tabs>
          <w:tab w:val="num" w:pos="450"/>
        </w:tabs>
        <w:ind w:left="450" w:hanging="360"/>
      </w:pPr>
      <w:rPr>
        <w:rFonts w:ascii="Symbol" w:hAnsi="Symbol" w:hint="default"/>
        <w:sz w:val="20"/>
      </w:rPr>
    </w:lvl>
    <w:lvl w:ilvl="1" w:tplc="04090003">
      <w:start w:val="1"/>
      <w:numFmt w:val="bullet"/>
      <w:lvlText w:val="o"/>
      <w:lvlJc w:val="left"/>
      <w:pPr>
        <w:tabs>
          <w:tab w:val="num" w:pos="1170"/>
        </w:tabs>
        <w:ind w:left="1170" w:hanging="360"/>
      </w:pPr>
      <w:rPr>
        <w:rFonts w:ascii="Courier New" w:hAnsi="Courier New" w:cs="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cs="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cs="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54" w15:restartNumberingAfterBreak="0">
    <w:nsid w:val="7C663762"/>
    <w:multiLevelType w:val="multilevel"/>
    <w:tmpl w:val="C86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F6B7B3E"/>
    <w:multiLevelType w:val="hybridMultilevel"/>
    <w:tmpl w:val="7D3CD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72617772">
    <w:abstractNumId w:val="40"/>
  </w:num>
  <w:num w:numId="2" w16cid:durableId="2111586758">
    <w:abstractNumId w:val="27"/>
  </w:num>
  <w:num w:numId="3" w16cid:durableId="289283275">
    <w:abstractNumId w:val="18"/>
  </w:num>
  <w:num w:numId="4" w16cid:durableId="1524901649">
    <w:abstractNumId w:val="23"/>
  </w:num>
  <w:num w:numId="5" w16cid:durableId="1781022114">
    <w:abstractNumId w:val="12"/>
  </w:num>
  <w:num w:numId="6" w16cid:durableId="912356200">
    <w:abstractNumId w:val="48"/>
  </w:num>
  <w:num w:numId="7" w16cid:durableId="715736320">
    <w:abstractNumId w:val="6"/>
  </w:num>
  <w:num w:numId="8" w16cid:durableId="1406566232">
    <w:abstractNumId w:val="42"/>
  </w:num>
  <w:num w:numId="9" w16cid:durableId="673998380">
    <w:abstractNumId w:val="49"/>
  </w:num>
  <w:num w:numId="10" w16cid:durableId="8531185">
    <w:abstractNumId w:val="0"/>
  </w:num>
  <w:num w:numId="11" w16cid:durableId="1217280566">
    <w:abstractNumId w:val="28"/>
  </w:num>
  <w:num w:numId="12" w16cid:durableId="1479112522">
    <w:abstractNumId w:val="43"/>
  </w:num>
  <w:num w:numId="13" w16cid:durableId="755634180">
    <w:abstractNumId w:val="25"/>
  </w:num>
  <w:num w:numId="14" w16cid:durableId="335576229">
    <w:abstractNumId w:val="9"/>
  </w:num>
  <w:num w:numId="15" w16cid:durableId="369763727">
    <w:abstractNumId w:val="11"/>
  </w:num>
  <w:num w:numId="16" w16cid:durableId="473454884">
    <w:abstractNumId w:val="7"/>
  </w:num>
  <w:num w:numId="17" w16cid:durableId="220753369">
    <w:abstractNumId w:val="3"/>
  </w:num>
  <w:num w:numId="18" w16cid:durableId="2119253916">
    <w:abstractNumId w:val="38"/>
  </w:num>
  <w:num w:numId="19" w16cid:durableId="1918130552">
    <w:abstractNumId w:val="54"/>
  </w:num>
  <w:num w:numId="20" w16cid:durableId="660625172">
    <w:abstractNumId w:val="1"/>
  </w:num>
  <w:num w:numId="21" w16cid:durableId="1758091727">
    <w:abstractNumId w:val="39"/>
  </w:num>
  <w:num w:numId="22" w16cid:durableId="914389409">
    <w:abstractNumId w:val="20"/>
  </w:num>
  <w:num w:numId="23" w16cid:durableId="1633948426">
    <w:abstractNumId w:val="53"/>
  </w:num>
  <w:num w:numId="24" w16cid:durableId="508713357">
    <w:abstractNumId w:val="15"/>
  </w:num>
  <w:num w:numId="25" w16cid:durableId="968246274">
    <w:abstractNumId w:val="33"/>
  </w:num>
  <w:num w:numId="26" w16cid:durableId="1220170733">
    <w:abstractNumId w:val="35"/>
  </w:num>
  <w:num w:numId="27" w16cid:durableId="1975787516">
    <w:abstractNumId w:val="29"/>
  </w:num>
  <w:num w:numId="28" w16cid:durableId="1015688410">
    <w:abstractNumId w:val="5"/>
  </w:num>
  <w:num w:numId="29" w16cid:durableId="1502819859">
    <w:abstractNumId w:val="21"/>
  </w:num>
  <w:num w:numId="30" w16cid:durableId="1042169702">
    <w:abstractNumId w:val="32"/>
  </w:num>
  <w:num w:numId="31" w16cid:durableId="1736588393">
    <w:abstractNumId w:val="31"/>
  </w:num>
  <w:num w:numId="32" w16cid:durableId="1440684670">
    <w:abstractNumId w:val="22"/>
  </w:num>
  <w:num w:numId="33" w16cid:durableId="1995527831">
    <w:abstractNumId w:val="8"/>
  </w:num>
  <w:num w:numId="34" w16cid:durableId="615718949">
    <w:abstractNumId w:val="47"/>
  </w:num>
  <w:num w:numId="35" w16cid:durableId="1492479330">
    <w:abstractNumId w:val="46"/>
  </w:num>
  <w:num w:numId="36" w16cid:durableId="485516527">
    <w:abstractNumId w:val="14"/>
  </w:num>
  <w:num w:numId="37" w16cid:durableId="1812211422">
    <w:abstractNumId w:val="2"/>
  </w:num>
  <w:num w:numId="38" w16cid:durableId="1117336173">
    <w:abstractNumId w:val="45"/>
  </w:num>
  <w:num w:numId="39" w16cid:durableId="1179126700">
    <w:abstractNumId w:val="10"/>
  </w:num>
  <w:num w:numId="40" w16cid:durableId="1751344143">
    <w:abstractNumId w:val="17"/>
  </w:num>
  <w:num w:numId="41" w16cid:durableId="476068416">
    <w:abstractNumId w:val="50"/>
  </w:num>
  <w:num w:numId="42" w16cid:durableId="1203320530">
    <w:abstractNumId w:val="34"/>
  </w:num>
  <w:num w:numId="43" w16cid:durableId="600332390">
    <w:abstractNumId w:val="51"/>
  </w:num>
  <w:num w:numId="44" w16cid:durableId="1877160826">
    <w:abstractNumId w:val="55"/>
  </w:num>
  <w:num w:numId="45" w16cid:durableId="124932347">
    <w:abstractNumId w:val="52"/>
  </w:num>
  <w:num w:numId="46" w16cid:durableId="551965308">
    <w:abstractNumId w:val="16"/>
  </w:num>
  <w:num w:numId="47" w16cid:durableId="1173716533">
    <w:abstractNumId w:val="13"/>
  </w:num>
  <w:num w:numId="48" w16cid:durableId="1529877283">
    <w:abstractNumId w:val="26"/>
  </w:num>
  <w:num w:numId="49" w16cid:durableId="1551266762">
    <w:abstractNumId w:val="24"/>
  </w:num>
  <w:num w:numId="50" w16cid:durableId="130565173">
    <w:abstractNumId w:val="41"/>
  </w:num>
  <w:num w:numId="51" w16cid:durableId="709649147">
    <w:abstractNumId w:val="4"/>
  </w:num>
  <w:num w:numId="52" w16cid:durableId="720902793">
    <w:abstractNumId w:val="19"/>
  </w:num>
  <w:num w:numId="53" w16cid:durableId="1141384356">
    <w:abstractNumId w:val="37"/>
  </w:num>
  <w:num w:numId="54" w16cid:durableId="917057854">
    <w:abstractNumId w:val="30"/>
  </w:num>
  <w:num w:numId="55" w16cid:durableId="1359161709">
    <w:abstractNumId w:val="44"/>
  </w:num>
  <w:num w:numId="56" w16cid:durableId="37146907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cuFooter" w:val=" "/>
  </w:docVars>
  <w:rsids>
    <w:rsidRoot w:val="00934EF3"/>
    <w:rsid w:val="0000224B"/>
    <w:rsid w:val="000023B6"/>
    <w:rsid w:val="000052B9"/>
    <w:rsid w:val="000078BA"/>
    <w:rsid w:val="0001618C"/>
    <w:rsid w:val="000219F0"/>
    <w:rsid w:val="00021AB5"/>
    <w:rsid w:val="00023A0D"/>
    <w:rsid w:val="000245D6"/>
    <w:rsid w:val="00024D83"/>
    <w:rsid w:val="00035C4B"/>
    <w:rsid w:val="00043529"/>
    <w:rsid w:val="00044E81"/>
    <w:rsid w:val="00046DF4"/>
    <w:rsid w:val="00054F76"/>
    <w:rsid w:val="000552A5"/>
    <w:rsid w:val="00057662"/>
    <w:rsid w:val="00060A87"/>
    <w:rsid w:val="0006159D"/>
    <w:rsid w:val="000618B0"/>
    <w:rsid w:val="0006573D"/>
    <w:rsid w:val="000663C3"/>
    <w:rsid w:val="00066F01"/>
    <w:rsid w:val="00066F7D"/>
    <w:rsid w:val="00072A87"/>
    <w:rsid w:val="00074F6A"/>
    <w:rsid w:val="000764FF"/>
    <w:rsid w:val="000773FC"/>
    <w:rsid w:val="0007797F"/>
    <w:rsid w:val="00084F86"/>
    <w:rsid w:val="000864F3"/>
    <w:rsid w:val="000938AA"/>
    <w:rsid w:val="000A6B05"/>
    <w:rsid w:val="000A6E13"/>
    <w:rsid w:val="000C3CEC"/>
    <w:rsid w:val="000C4D43"/>
    <w:rsid w:val="000C5ED0"/>
    <w:rsid w:val="000C7F0F"/>
    <w:rsid w:val="000E43D2"/>
    <w:rsid w:val="000E615E"/>
    <w:rsid w:val="000E738E"/>
    <w:rsid w:val="000F470F"/>
    <w:rsid w:val="00100E15"/>
    <w:rsid w:val="00103BAB"/>
    <w:rsid w:val="0011245A"/>
    <w:rsid w:val="00113667"/>
    <w:rsid w:val="00114D72"/>
    <w:rsid w:val="00124077"/>
    <w:rsid w:val="00125319"/>
    <w:rsid w:val="00127A40"/>
    <w:rsid w:val="0013105D"/>
    <w:rsid w:val="001328B2"/>
    <w:rsid w:val="0013370D"/>
    <w:rsid w:val="00135722"/>
    <w:rsid w:val="001357FE"/>
    <w:rsid w:val="00135F56"/>
    <w:rsid w:val="00137865"/>
    <w:rsid w:val="0014337B"/>
    <w:rsid w:val="001459CF"/>
    <w:rsid w:val="00153D7A"/>
    <w:rsid w:val="00154AB2"/>
    <w:rsid w:val="0015537C"/>
    <w:rsid w:val="00157DFD"/>
    <w:rsid w:val="00163483"/>
    <w:rsid w:val="00167307"/>
    <w:rsid w:val="00170025"/>
    <w:rsid w:val="001745FC"/>
    <w:rsid w:val="00181022"/>
    <w:rsid w:val="00191B75"/>
    <w:rsid w:val="00191CFC"/>
    <w:rsid w:val="00191DBE"/>
    <w:rsid w:val="001927BD"/>
    <w:rsid w:val="00193272"/>
    <w:rsid w:val="001970D9"/>
    <w:rsid w:val="001A2B69"/>
    <w:rsid w:val="001A414B"/>
    <w:rsid w:val="001A44DF"/>
    <w:rsid w:val="001A4A1A"/>
    <w:rsid w:val="001B059C"/>
    <w:rsid w:val="001B3558"/>
    <w:rsid w:val="001B4736"/>
    <w:rsid w:val="001B6826"/>
    <w:rsid w:val="001C4822"/>
    <w:rsid w:val="001C582A"/>
    <w:rsid w:val="001D280F"/>
    <w:rsid w:val="001D6D75"/>
    <w:rsid w:val="001D7CC8"/>
    <w:rsid w:val="001E49DD"/>
    <w:rsid w:val="001E5A68"/>
    <w:rsid w:val="001F2128"/>
    <w:rsid w:val="001F34DC"/>
    <w:rsid w:val="001F6587"/>
    <w:rsid w:val="00210C2E"/>
    <w:rsid w:val="002116AA"/>
    <w:rsid w:val="0022141F"/>
    <w:rsid w:val="0022538C"/>
    <w:rsid w:val="002445A0"/>
    <w:rsid w:val="00251663"/>
    <w:rsid w:val="002516BC"/>
    <w:rsid w:val="00252F4F"/>
    <w:rsid w:val="002557D4"/>
    <w:rsid w:val="00262DC4"/>
    <w:rsid w:val="00264F63"/>
    <w:rsid w:val="00265078"/>
    <w:rsid w:val="0026706C"/>
    <w:rsid w:val="002675CD"/>
    <w:rsid w:val="0026798C"/>
    <w:rsid w:val="00267DDF"/>
    <w:rsid w:val="00271A46"/>
    <w:rsid w:val="002730CC"/>
    <w:rsid w:val="002756D4"/>
    <w:rsid w:val="00283E0C"/>
    <w:rsid w:val="00283F35"/>
    <w:rsid w:val="00284BDC"/>
    <w:rsid w:val="00292413"/>
    <w:rsid w:val="00293207"/>
    <w:rsid w:val="0029342F"/>
    <w:rsid w:val="00295465"/>
    <w:rsid w:val="00295D45"/>
    <w:rsid w:val="002A191C"/>
    <w:rsid w:val="002A4614"/>
    <w:rsid w:val="002B0AF5"/>
    <w:rsid w:val="002B7C23"/>
    <w:rsid w:val="002C391F"/>
    <w:rsid w:val="002C7EAC"/>
    <w:rsid w:val="002D7AAB"/>
    <w:rsid w:val="002E271E"/>
    <w:rsid w:val="002E6099"/>
    <w:rsid w:val="002F2C5B"/>
    <w:rsid w:val="002F54FC"/>
    <w:rsid w:val="0030229F"/>
    <w:rsid w:val="00306E04"/>
    <w:rsid w:val="00307211"/>
    <w:rsid w:val="003111D9"/>
    <w:rsid w:val="003148BB"/>
    <w:rsid w:val="003222FC"/>
    <w:rsid w:val="00336A53"/>
    <w:rsid w:val="00342F07"/>
    <w:rsid w:val="00354970"/>
    <w:rsid w:val="003570C0"/>
    <w:rsid w:val="00360D4A"/>
    <w:rsid w:val="00364E33"/>
    <w:rsid w:val="0036543A"/>
    <w:rsid w:val="0037358F"/>
    <w:rsid w:val="003735BE"/>
    <w:rsid w:val="00377087"/>
    <w:rsid w:val="00382717"/>
    <w:rsid w:val="0038636A"/>
    <w:rsid w:val="003918CA"/>
    <w:rsid w:val="00395B3A"/>
    <w:rsid w:val="003A200F"/>
    <w:rsid w:val="003A25FD"/>
    <w:rsid w:val="003A49F9"/>
    <w:rsid w:val="003A5B9C"/>
    <w:rsid w:val="003B064E"/>
    <w:rsid w:val="003B167E"/>
    <w:rsid w:val="003B5607"/>
    <w:rsid w:val="003B7DA5"/>
    <w:rsid w:val="003D1BEB"/>
    <w:rsid w:val="003D52F9"/>
    <w:rsid w:val="003D5D5C"/>
    <w:rsid w:val="003D6E6B"/>
    <w:rsid w:val="003D7C70"/>
    <w:rsid w:val="003E1C75"/>
    <w:rsid w:val="003F0E99"/>
    <w:rsid w:val="003F308B"/>
    <w:rsid w:val="003F362C"/>
    <w:rsid w:val="00403498"/>
    <w:rsid w:val="004050F0"/>
    <w:rsid w:val="00407809"/>
    <w:rsid w:val="0040784D"/>
    <w:rsid w:val="00410086"/>
    <w:rsid w:val="00417F4B"/>
    <w:rsid w:val="004202DA"/>
    <w:rsid w:val="004247DC"/>
    <w:rsid w:val="00424C35"/>
    <w:rsid w:val="004264DE"/>
    <w:rsid w:val="00427140"/>
    <w:rsid w:val="00434028"/>
    <w:rsid w:val="00437803"/>
    <w:rsid w:val="0044452D"/>
    <w:rsid w:val="00446AD9"/>
    <w:rsid w:val="00452E58"/>
    <w:rsid w:val="00452EE6"/>
    <w:rsid w:val="00456147"/>
    <w:rsid w:val="004601A8"/>
    <w:rsid w:val="00464095"/>
    <w:rsid w:val="00464A58"/>
    <w:rsid w:val="00467AF2"/>
    <w:rsid w:val="00467F18"/>
    <w:rsid w:val="004731CA"/>
    <w:rsid w:val="004800A1"/>
    <w:rsid w:val="004801B1"/>
    <w:rsid w:val="004801F1"/>
    <w:rsid w:val="0048047F"/>
    <w:rsid w:val="00480604"/>
    <w:rsid w:val="00485D1C"/>
    <w:rsid w:val="00487299"/>
    <w:rsid w:val="00492800"/>
    <w:rsid w:val="004A1C04"/>
    <w:rsid w:val="004B1CC5"/>
    <w:rsid w:val="004B428C"/>
    <w:rsid w:val="004B58B7"/>
    <w:rsid w:val="004B6759"/>
    <w:rsid w:val="004C1818"/>
    <w:rsid w:val="004C2D32"/>
    <w:rsid w:val="004C3EA5"/>
    <w:rsid w:val="004C6268"/>
    <w:rsid w:val="004D1238"/>
    <w:rsid w:val="004D7DA5"/>
    <w:rsid w:val="004E15EF"/>
    <w:rsid w:val="004E3636"/>
    <w:rsid w:val="004E56BB"/>
    <w:rsid w:val="004E6CF9"/>
    <w:rsid w:val="004F0096"/>
    <w:rsid w:val="004F1CA2"/>
    <w:rsid w:val="00507D4B"/>
    <w:rsid w:val="00510E63"/>
    <w:rsid w:val="005125B1"/>
    <w:rsid w:val="00514B9C"/>
    <w:rsid w:val="00515D90"/>
    <w:rsid w:val="005167B2"/>
    <w:rsid w:val="005171D4"/>
    <w:rsid w:val="0052521D"/>
    <w:rsid w:val="00527E93"/>
    <w:rsid w:val="0053240B"/>
    <w:rsid w:val="00534F83"/>
    <w:rsid w:val="00535502"/>
    <w:rsid w:val="0054089F"/>
    <w:rsid w:val="00540943"/>
    <w:rsid w:val="00542BB5"/>
    <w:rsid w:val="005506F8"/>
    <w:rsid w:val="00550D1E"/>
    <w:rsid w:val="00557331"/>
    <w:rsid w:val="005600A2"/>
    <w:rsid w:val="00561148"/>
    <w:rsid w:val="00563F66"/>
    <w:rsid w:val="00574C8B"/>
    <w:rsid w:val="00575C40"/>
    <w:rsid w:val="00577B85"/>
    <w:rsid w:val="00582398"/>
    <w:rsid w:val="005902C1"/>
    <w:rsid w:val="005A266E"/>
    <w:rsid w:val="005A6B1A"/>
    <w:rsid w:val="005B2433"/>
    <w:rsid w:val="005B57FD"/>
    <w:rsid w:val="005B6FD0"/>
    <w:rsid w:val="005D3FFE"/>
    <w:rsid w:val="005D5FF1"/>
    <w:rsid w:val="005D72F4"/>
    <w:rsid w:val="005E02DE"/>
    <w:rsid w:val="005E08A5"/>
    <w:rsid w:val="005E2A90"/>
    <w:rsid w:val="005E401D"/>
    <w:rsid w:val="005F4B1E"/>
    <w:rsid w:val="005F5178"/>
    <w:rsid w:val="005F5201"/>
    <w:rsid w:val="005F7841"/>
    <w:rsid w:val="00604541"/>
    <w:rsid w:val="006047CD"/>
    <w:rsid w:val="00612308"/>
    <w:rsid w:val="006228DF"/>
    <w:rsid w:val="00623C39"/>
    <w:rsid w:val="00623CC1"/>
    <w:rsid w:val="006274B8"/>
    <w:rsid w:val="0063791F"/>
    <w:rsid w:val="006411B5"/>
    <w:rsid w:val="00642987"/>
    <w:rsid w:val="00651732"/>
    <w:rsid w:val="0065459E"/>
    <w:rsid w:val="006548C7"/>
    <w:rsid w:val="00656809"/>
    <w:rsid w:val="00660ABD"/>
    <w:rsid w:val="00662607"/>
    <w:rsid w:val="0066442F"/>
    <w:rsid w:val="00666DF8"/>
    <w:rsid w:val="006708E7"/>
    <w:rsid w:val="00671B3A"/>
    <w:rsid w:val="0067422E"/>
    <w:rsid w:val="0068300B"/>
    <w:rsid w:val="0068547E"/>
    <w:rsid w:val="006860F2"/>
    <w:rsid w:val="0068758C"/>
    <w:rsid w:val="00695334"/>
    <w:rsid w:val="00695362"/>
    <w:rsid w:val="0069601C"/>
    <w:rsid w:val="006B0198"/>
    <w:rsid w:val="006B15FA"/>
    <w:rsid w:val="006B43BC"/>
    <w:rsid w:val="006B7B86"/>
    <w:rsid w:val="006C33D0"/>
    <w:rsid w:val="006D28A2"/>
    <w:rsid w:val="006D3C3C"/>
    <w:rsid w:val="006D4052"/>
    <w:rsid w:val="006E69E8"/>
    <w:rsid w:val="006E7550"/>
    <w:rsid w:val="0070090F"/>
    <w:rsid w:val="007028FB"/>
    <w:rsid w:val="00710116"/>
    <w:rsid w:val="00710B63"/>
    <w:rsid w:val="00717B2A"/>
    <w:rsid w:val="00720480"/>
    <w:rsid w:val="007260B4"/>
    <w:rsid w:val="00733D78"/>
    <w:rsid w:val="00735416"/>
    <w:rsid w:val="00740AFC"/>
    <w:rsid w:val="007432E5"/>
    <w:rsid w:val="00745183"/>
    <w:rsid w:val="007643B0"/>
    <w:rsid w:val="0076500E"/>
    <w:rsid w:val="007664E4"/>
    <w:rsid w:val="007748AC"/>
    <w:rsid w:val="00781499"/>
    <w:rsid w:val="0078599F"/>
    <w:rsid w:val="007871E8"/>
    <w:rsid w:val="00790446"/>
    <w:rsid w:val="00796267"/>
    <w:rsid w:val="007A2A53"/>
    <w:rsid w:val="007A739B"/>
    <w:rsid w:val="007C19C3"/>
    <w:rsid w:val="007C50B1"/>
    <w:rsid w:val="007C528E"/>
    <w:rsid w:val="007C64C4"/>
    <w:rsid w:val="007D4E59"/>
    <w:rsid w:val="007D660D"/>
    <w:rsid w:val="007E1DF1"/>
    <w:rsid w:val="007E6019"/>
    <w:rsid w:val="007E74E8"/>
    <w:rsid w:val="007F087B"/>
    <w:rsid w:val="007F2EC2"/>
    <w:rsid w:val="007F4570"/>
    <w:rsid w:val="007F5FA4"/>
    <w:rsid w:val="008011D9"/>
    <w:rsid w:val="0080166E"/>
    <w:rsid w:val="0080602D"/>
    <w:rsid w:val="00806D75"/>
    <w:rsid w:val="0081301C"/>
    <w:rsid w:val="0081583D"/>
    <w:rsid w:val="00815F18"/>
    <w:rsid w:val="00816D2D"/>
    <w:rsid w:val="008173EA"/>
    <w:rsid w:val="00817BBC"/>
    <w:rsid w:val="008203F7"/>
    <w:rsid w:val="00825DAE"/>
    <w:rsid w:val="00830D64"/>
    <w:rsid w:val="00831F1E"/>
    <w:rsid w:val="00836248"/>
    <w:rsid w:val="0083676C"/>
    <w:rsid w:val="00855DCC"/>
    <w:rsid w:val="00865E27"/>
    <w:rsid w:val="0086744F"/>
    <w:rsid w:val="00872678"/>
    <w:rsid w:val="008738C6"/>
    <w:rsid w:val="008844AB"/>
    <w:rsid w:val="008A3674"/>
    <w:rsid w:val="008A7E05"/>
    <w:rsid w:val="008B0572"/>
    <w:rsid w:val="008B12F5"/>
    <w:rsid w:val="008B1DE3"/>
    <w:rsid w:val="008B31CE"/>
    <w:rsid w:val="008C6652"/>
    <w:rsid w:val="008D2D3B"/>
    <w:rsid w:val="008D5E51"/>
    <w:rsid w:val="008D75A2"/>
    <w:rsid w:val="008E49DE"/>
    <w:rsid w:val="008E4DB8"/>
    <w:rsid w:val="008E65E1"/>
    <w:rsid w:val="008E7A34"/>
    <w:rsid w:val="008F0744"/>
    <w:rsid w:val="008F253C"/>
    <w:rsid w:val="008F7C75"/>
    <w:rsid w:val="009014C5"/>
    <w:rsid w:val="009104D6"/>
    <w:rsid w:val="00912D53"/>
    <w:rsid w:val="00912ED7"/>
    <w:rsid w:val="00916402"/>
    <w:rsid w:val="00917B25"/>
    <w:rsid w:val="00923699"/>
    <w:rsid w:val="00923A37"/>
    <w:rsid w:val="00926DA9"/>
    <w:rsid w:val="0092726F"/>
    <w:rsid w:val="00934EF3"/>
    <w:rsid w:val="0093519B"/>
    <w:rsid w:val="0093547E"/>
    <w:rsid w:val="00936BAE"/>
    <w:rsid w:val="00936FDA"/>
    <w:rsid w:val="00944AEE"/>
    <w:rsid w:val="009467B6"/>
    <w:rsid w:val="009474D3"/>
    <w:rsid w:val="00966C76"/>
    <w:rsid w:val="0097398F"/>
    <w:rsid w:val="00973AF6"/>
    <w:rsid w:val="009748E3"/>
    <w:rsid w:val="00982A2E"/>
    <w:rsid w:val="00985364"/>
    <w:rsid w:val="0098633D"/>
    <w:rsid w:val="00987333"/>
    <w:rsid w:val="0098797D"/>
    <w:rsid w:val="00990037"/>
    <w:rsid w:val="009910CB"/>
    <w:rsid w:val="00993395"/>
    <w:rsid w:val="009A3911"/>
    <w:rsid w:val="009A4C95"/>
    <w:rsid w:val="009A534A"/>
    <w:rsid w:val="009B41A2"/>
    <w:rsid w:val="009B4AFA"/>
    <w:rsid w:val="009B6FD7"/>
    <w:rsid w:val="009C4395"/>
    <w:rsid w:val="009C5623"/>
    <w:rsid w:val="009C7166"/>
    <w:rsid w:val="009D0E99"/>
    <w:rsid w:val="009D1151"/>
    <w:rsid w:val="009D598D"/>
    <w:rsid w:val="009D6762"/>
    <w:rsid w:val="009E0B09"/>
    <w:rsid w:val="009E574E"/>
    <w:rsid w:val="009F4E7D"/>
    <w:rsid w:val="00A0180A"/>
    <w:rsid w:val="00A07E51"/>
    <w:rsid w:val="00A22AE9"/>
    <w:rsid w:val="00A26524"/>
    <w:rsid w:val="00A33B68"/>
    <w:rsid w:val="00A342FE"/>
    <w:rsid w:val="00A4080D"/>
    <w:rsid w:val="00A46424"/>
    <w:rsid w:val="00A4736B"/>
    <w:rsid w:val="00A54FEE"/>
    <w:rsid w:val="00A556FC"/>
    <w:rsid w:val="00A62793"/>
    <w:rsid w:val="00A65C18"/>
    <w:rsid w:val="00A66B17"/>
    <w:rsid w:val="00A66C6C"/>
    <w:rsid w:val="00A77803"/>
    <w:rsid w:val="00A9150D"/>
    <w:rsid w:val="00AA2C00"/>
    <w:rsid w:val="00AA444A"/>
    <w:rsid w:val="00AA67A8"/>
    <w:rsid w:val="00AB14B9"/>
    <w:rsid w:val="00AB1DB9"/>
    <w:rsid w:val="00AB27C9"/>
    <w:rsid w:val="00AD2758"/>
    <w:rsid w:val="00AD34AB"/>
    <w:rsid w:val="00AD584F"/>
    <w:rsid w:val="00AD5D83"/>
    <w:rsid w:val="00AE09EA"/>
    <w:rsid w:val="00AE2345"/>
    <w:rsid w:val="00AE23F0"/>
    <w:rsid w:val="00AE280A"/>
    <w:rsid w:val="00AF5F3B"/>
    <w:rsid w:val="00B00A31"/>
    <w:rsid w:val="00B037D9"/>
    <w:rsid w:val="00B062F0"/>
    <w:rsid w:val="00B12983"/>
    <w:rsid w:val="00B12EF5"/>
    <w:rsid w:val="00B21F1E"/>
    <w:rsid w:val="00B2352B"/>
    <w:rsid w:val="00B41F75"/>
    <w:rsid w:val="00B46638"/>
    <w:rsid w:val="00B52297"/>
    <w:rsid w:val="00B53A27"/>
    <w:rsid w:val="00B5547D"/>
    <w:rsid w:val="00B6088F"/>
    <w:rsid w:val="00B67EFE"/>
    <w:rsid w:val="00B802F9"/>
    <w:rsid w:val="00B81E82"/>
    <w:rsid w:val="00B81F5C"/>
    <w:rsid w:val="00B94F41"/>
    <w:rsid w:val="00B956D2"/>
    <w:rsid w:val="00BA19E7"/>
    <w:rsid w:val="00BA6796"/>
    <w:rsid w:val="00BB5550"/>
    <w:rsid w:val="00BB5C29"/>
    <w:rsid w:val="00BB7125"/>
    <w:rsid w:val="00BC14AD"/>
    <w:rsid w:val="00BC3791"/>
    <w:rsid w:val="00BC4F32"/>
    <w:rsid w:val="00BC57D2"/>
    <w:rsid w:val="00BC6F78"/>
    <w:rsid w:val="00BD0F67"/>
    <w:rsid w:val="00BD153D"/>
    <w:rsid w:val="00BD3595"/>
    <w:rsid w:val="00BD6C0B"/>
    <w:rsid w:val="00BE0A61"/>
    <w:rsid w:val="00BE15EC"/>
    <w:rsid w:val="00BE450F"/>
    <w:rsid w:val="00BE5C2F"/>
    <w:rsid w:val="00BE620C"/>
    <w:rsid w:val="00BF20AC"/>
    <w:rsid w:val="00BF4AB5"/>
    <w:rsid w:val="00BF64F5"/>
    <w:rsid w:val="00BF6C36"/>
    <w:rsid w:val="00C014CB"/>
    <w:rsid w:val="00C01BC1"/>
    <w:rsid w:val="00C06936"/>
    <w:rsid w:val="00C07C2F"/>
    <w:rsid w:val="00C1255C"/>
    <w:rsid w:val="00C16536"/>
    <w:rsid w:val="00C21EFE"/>
    <w:rsid w:val="00C260FD"/>
    <w:rsid w:val="00C33292"/>
    <w:rsid w:val="00C42FE4"/>
    <w:rsid w:val="00C4411C"/>
    <w:rsid w:val="00C44359"/>
    <w:rsid w:val="00C4475B"/>
    <w:rsid w:val="00C454E8"/>
    <w:rsid w:val="00C54E69"/>
    <w:rsid w:val="00C566F7"/>
    <w:rsid w:val="00C64993"/>
    <w:rsid w:val="00C64FB5"/>
    <w:rsid w:val="00C65B16"/>
    <w:rsid w:val="00C76E2F"/>
    <w:rsid w:val="00C80E58"/>
    <w:rsid w:val="00C80FDF"/>
    <w:rsid w:val="00C85A75"/>
    <w:rsid w:val="00C921BC"/>
    <w:rsid w:val="00C93033"/>
    <w:rsid w:val="00C94123"/>
    <w:rsid w:val="00C95159"/>
    <w:rsid w:val="00C97A7F"/>
    <w:rsid w:val="00CA3BCE"/>
    <w:rsid w:val="00CA7730"/>
    <w:rsid w:val="00CB1839"/>
    <w:rsid w:val="00CB21D5"/>
    <w:rsid w:val="00CB6615"/>
    <w:rsid w:val="00CC060A"/>
    <w:rsid w:val="00CD400A"/>
    <w:rsid w:val="00CD6A9B"/>
    <w:rsid w:val="00CD6D16"/>
    <w:rsid w:val="00CD6EC4"/>
    <w:rsid w:val="00CE7090"/>
    <w:rsid w:val="00D0349E"/>
    <w:rsid w:val="00D047B1"/>
    <w:rsid w:val="00D04C4D"/>
    <w:rsid w:val="00D10013"/>
    <w:rsid w:val="00D2064D"/>
    <w:rsid w:val="00D22BF2"/>
    <w:rsid w:val="00D26C2C"/>
    <w:rsid w:val="00D30BF5"/>
    <w:rsid w:val="00D40F5D"/>
    <w:rsid w:val="00D41349"/>
    <w:rsid w:val="00D4624A"/>
    <w:rsid w:val="00D604A7"/>
    <w:rsid w:val="00D659EE"/>
    <w:rsid w:val="00D72625"/>
    <w:rsid w:val="00D80674"/>
    <w:rsid w:val="00D82BF0"/>
    <w:rsid w:val="00D83B1E"/>
    <w:rsid w:val="00D84E3D"/>
    <w:rsid w:val="00D85045"/>
    <w:rsid w:val="00D8757F"/>
    <w:rsid w:val="00D903ED"/>
    <w:rsid w:val="00D91148"/>
    <w:rsid w:val="00D92170"/>
    <w:rsid w:val="00D930C4"/>
    <w:rsid w:val="00D935AF"/>
    <w:rsid w:val="00D945A6"/>
    <w:rsid w:val="00DA6F74"/>
    <w:rsid w:val="00DA736B"/>
    <w:rsid w:val="00DB02C3"/>
    <w:rsid w:val="00DB08A3"/>
    <w:rsid w:val="00DB59CF"/>
    <w:rsid w:val="00DC2784"/>
    <w:rsid w:val="00DD091C"/>
    <w:rsid w:val="00DD3035"/>
    <w:rsid w:val="00DD4B90"/>
    <w:rsid w:val="00DE0025"/>
    <w:rsid w:val="00DE315C"/>
    <w:rsid w:val="00DF0102"/>
    <w:rsid w:val="00DF3B25"/>
    <w:rsid w:val="00DF4CC8"/>
    <w:rsid w:val="00DF5EA3"/>
    <w:rsid w:val="00E02FAC"/>
    <w:rsid w:val="00E04510"/>
    <w:rsid w:val="00E148E0"/>
    <w:rsid w:val="00E15F1E"/>
    <w:rsid w:val="00E15F3F"/>
    <w:rsid w:val="00E16555"/>
    <w:rsid w:val="00E21310"/>
    <w:rsid w:val="00E30BF8"/>
    <w:rsid w:val="00E33CFC"/>
    <w:rsid w:val="00E340B9"/>
    <w:rsid w:val="00E34D0B"/>
    <w:rsid w:val="00E40B48"/>
    <w:rsid w:val="00E4699B"/>
    <w:rsid w:val="00E50DB6"/>
    <w:rsid w:val="00E50E1C"/>
    <w:rsid w:val="00E66B21"/>
    <w:rsid w:val="00E75A8F"/>
    <w:rsid w:val="00E81BE0"/>
    <w:rsid w:val="00E84801"/>
    <w:rsid w:val="00E9140F"/>
    <w:rsid w:val="00E922B8"/>
    <w:rsid w:val="00E95541"/>
    <w:rsid w:val="00EA3354"/>
    <w:rsid w:val="00EA4F8A"/>
    <w:rsid w:val="00EB0832"/>
    <w:rsid w:val="00EB1A9C"/>
    <w:rsid w:val="00EB1D61"/>
    <w:rsid w:val="00EB482F"/>
    <w:rsid w:val="00ED2201"/>
    <w:rsid w:val="00ED2CBB"/>
    <w:rsid w:val="00ED3096"/>
    <w:rsid w:val="00ED36DA"/>
    <w:rsid w:val="00ED7FB4"/>
    <w:rsid w:val="00EF3F31"/>
    <w:rsid w:val="00EF4284"/>
    <w:rsid w:val="00F13BE8"/>
    <w:rsid w:val="00F211D6"/>
    <w:rsid w:val="00F260B0"/>
    <w:rsid w:val="00F26A13"/>
    <w:rsid w:val="00F32215"/>
    <w:rsid w:val="00F33024"/>
    <w:rsid w:val="00F339D2"/>
    <w:rsid w:val="00F43685"/>
    <w:rsid w:val="00F440CC"/>
    <w:rsid w:val="00F45854"/>
    <w:rsid w:val="00F47DC2"/>
    <w:rsid w:val="00F532D7"/>
    <w:rsid w:val="00F615B2"/>
    <w:rsid w:val="00F63CAF"/>
    <w:rsid w:val="00F64830"/>
    <w:rsid w:val="00F64DBE"/>
    <w:rsid w:val="00F70319"/>
    <w:rsid w:val="00F711A7"/>
    <w:rsid w:val="00F720B0"/>
    <w:rsid w:val="00F75D21"/>
    <w:rsid w:val="00F75EC6"/>
    <w:rsid w:val="00F816BB"/>
    <w:rsid w:val="00F83632"/>
    <w:rsid w:val="00F86A72"/>
    <w:rsid w:val="00F91BCA"/>
    <w:rsid w:val="00F928DD"/>
    <w:rsid w:val="00FA0FAB"/>
    <w:rsid w:val="00FA6DF9"/>
    <w:rsid w:val="00FA71D4"/>
    <w:rsid w:val="00FA7EAD"/>
    <w:rsid w:val="00FB114E"/>
    <w:rsid w:val="00FB1849"/>
    <w:rsid w:val="00FB4BE1"/>
    <w:rsid w:val="00FB52B9"/>
    <w:rsid w:val="00FB5A54"/>
    <w:rsid w:val="00FB7D7A"/>
    <w:rsid w:val="00FC087B"/>
    <w:rsid w:val="00FC7663"/>
    <w:rsid w:val="00FD15DC"/>
    <w:rsid w:val="00FE2497"/>
    <w:rsid w:val="00FE7116"/>
    <w:rsid w:val="00FF64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7CCC"/>
  <w15:chartTrackingRefBased/>
  <w15:docId w15:val="{0F495B8F-C27F-409A-A1BD-B30BF0678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FA4"/>
    <w:pPr>
      <w:spacing w:after="200" w:line="276" w:lineRule="auto"/>
    </w:pPr>
    <w:rPr>
      <w:sz w:val="22"/>
      <w:szCs w:val="22"/>
      <w:lang w:eastAsia="en-US"/>
    </w:rPr>
  </w:style>
  <w:style w:type="paragraph" w:styleId="Heading3">
    <w:name w:val="heading 3"/>
    <w:basedOn w:val="Normal"/>
    <w:next w:val="Normal"/>
    <w:link w:val="Heading3Char"/>
    <w:uiPriority w:val="9"/>
    <w:qFormat/>
    <w:rsid w:val="00154AB2"/>
    <w:pPr>
      <w:keepNext/>
      <w:spacing w:before="240" w:after="60"/>
      <w:outlineLvl w:val="2"/>
    </w:pPr>
    <w:rPr>
      <w:rFonts w:ascii="Cambria" w:hAnsi="Cambria"/>
      <w:b/>
      <w:b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934EF3"/>
    <w:rPr>
      <w:color w:val="0000FF"/>
      <w:u w:val="single"/>
    </w:rPr>
  </w:style>
  <w:style w:type="paragraph" w:customStyle="1" w:styleId="ColorfulList-Accent11">
    <w:name w:val="Colorful List - Accent 11"/>
    <w:basedOn w:val="Normal"/>
    <w:uiPriority w:val="34"/>
    <w:qFormat/>
    <w:rsid w:val="00934EF3"/>
    <w:pPr>
      <w:widowControl w:val="0"/>
      <w:autoSpaceDE w:val="0"/>
      <w:autoSpaceDN w:val="0"/>
      <w:adjustRightInd w:val="0"/>
      <w:spacing w:after="0" w:line="240" w:lineRule="auto"/>
      <w:ind w:left="720"/>
      <w:contextualSpacing/>
    </w:pPr>
    <w:rPr>
      <w:rFonts w:ascii="Verdana" w:hAnsi="Verdana" w:cs="Verdana"/>
      <w:sz w:val="24"/>
      <w:szCs w:val="24"/>
    </w:rPr>
  </w:style>
  <w:style w:type="paragraph" w:styleId="BodyText2">
    <w:name w:val="Body Text 2"/>
    <w:basedOn w:val="Normal"/>
    <w:link w:val="BodyText2Char"/>
    <w:uiPriority w:val="99"/>
    <w:semiHidden/>
    <w:unhideWhenUsed/>
    <w:rsid w:val="00934EF3"/>
    <w:pPr>
      <w:widowControl w:val="0"/>
      <w:autoSpaceDE w:val="0"/>
      <w:autoSpaceDN w:val="0"/>
      <w:adjustRightInd w:val="0"/>
      <w:spacing w:after="120" w:line="480" w:lineRule="auto"/>
    </w:pPr>
    <w:rPr>
      <w:rFonts w:ascii="Verdana" w:hAnsi="Verdana"/>
      <w:sz w:val="24"/>
      <w:szCs w:val="24"/>
      <w:lang w:val="x-none" w:eastAsia="x-none"/>
    </w:rPr>
  </w:style>
  <w:style w:type="character" w:customStyle="1" w:styleId="BodyText2Char">
    <w:name w:val="Body Text 2 Char"/>
    <w:link w:val="BodyText2"/>
    <w:uiPriority w:val="99"/>
    <w:semiHidden/>
    <w:rsid w:val="00934EF3"/>
    <w:rPr>
      <w:rFonts w:ascii="Verdana" w:eastAsia="Times New Roman" w:hAnsi="Verdana" w:cs="Verdana"/>
      <w:sz w:val="24"/>
      <w:szCs w:val="24"/>
    </w:rPr>
  </w:style>
  <w:style w:type="paragraph" w:customStyle="1" w:styleId="Normal1">
    <w:name w:val="Normal1"/>
    <w:basedOn w:val="Normal"/>
    <w:rsid w:val="00934EF3"/>
    <w:pPr>
      <w:widowControl w:val="0"/>
      <w:suppressAutoHyphens/>
      <w:autoSpaceDE w:val="0"/>
      <w:spacing w:after="0" w:line="240" w:lineRule="auto"/>
    </w:pPr>
    <w:rPr>
      <w:rFonts w:ascii="Times New Roman" w:eastAsia="Lucida Sans Unicode" w:hAnsi="Times New Roman"/>
      <w:sz w:val="24"/>
      <w:szCs w:val="20"/>
      <w:lang w:eastAsia="ar-SA"/>
    </w:rPr>
  </w:style>
  <w:style w:type="paragraph" w:customStyle="1" w:styleId="NoSpacing1">
    <w:name w:val="No Spacing1"/>
    <w:uiPriority w:val="1"/>
    <w:qFormat/>
    <w:rsid w:val="00934EF3"/>
    <w:rPr>
      <w:sz w:val="22"/>
      <w:szCs w:val="22"/>
      <w:lang w:eastAsia="en-US"/>
    </w:rPr>
  </w:style>
  <w:style w:type="paragraph" w:customStyle="1" w:styleId="NoSpacing2">
    <w:name w:val="No Spacing2"/>
    <w:uiPriority w:val="1"/>
    <w:qFormat/>
    <w:rsid w:val="00934EF3"/>
    <w:rPr>
      <w:sz w:val="22"/>
      <w:szCs w:val="22"/>
      <w:lang w:eastAsia="en-US"/>
    </w:rPr>
  </w:style>
  <w:style w:type="paragraph" w:styleId="Header">
    <w:name w:val="header"/>
    <w:basedOn w:val="Normal"/>
    <w:link w:val="HeaderChar"/>
    <w:uiPriority w:val="99"/>
    <w:unhideWhenUsed/>
    <w:rsid w:val="00934E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4EF3"/>
  </w:style>
  <w:style w:type="paragraph" w:styleId="Footer">
    <w:name w:val="footer"/>
    <w:basedOn w:val="Normal"/>
    <w:link w:val="FooterChar"/>
    <w:uiPriority w:val="99"/>
    <w:unhideWhenUsed/>
    <w:rsid w:val="00934E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4EF3"/>
  </w:style>
  <w:style w:type="character" w:customStyle="1" w:styleId="Heading3Char">
    <w:name w:val="Heading 3 Char"/>
    <w:link w:val="Heading3"/>
    <w:uiPriority w:val="9"/>
    <w:semiHidden/>
    <w:rsid w:val="00154AB2"/>
    <w:rPr>
      <w:rFonts w:ascii="Cambria" w:eastAsia="Times New Roman" w:hAnsi="Cambria" w:cs="Times New Roman"/>
      <w:b/>
      <w:bCs/>
      <w:sz w:val="26"/>
      <w:szCs w:val="26"/>
    </w:rPr>
  </w:style>
  <w:style w:type="character" w:styleId="FollowedHyperlink">
    <w:name w:val="FollowedHyperlink"/>
    <w:uiPriority w:val="99"/>
    <w:semiHidden/>
    <w:unhideWhenUsed/>
    <w:rsid w:val="009C5623"/>
    <w:rPr>
      <w:color w:val="800080"/>
      <w:u w:val="single"/>
    </w:rPr>
  </w:style>
  <w:style w:type="paragraph" w:customStyle="1" w:styleId="LightGrid-Accent31">
    <w:name w:val="Light Grid - Accent 31"/>
    <w:basedOn w:val="Normal"/>
    <w:link w:val="LightGrid-Accent3Char"/>
    <w:qFormat/>
    <w:rsid w:val="004C3EA5"/>
    <w:pPr>
      <w:ind w:left="720"/>
      <w:contextualSpacing/>
    </w:pPr>
    <w:rPr>
      <w:rFonts w:eastAsia="Calibri"/>
      <w:szCs w:val="20"/>
      <w:lang w:val="x-none" w:eastAsia="x-none"/>
    </w:rPr>
  </w:style>
  <w:style w:type="character" w:customStyle="1" w:styleId="LightGrid-Accent3Char">
    <w:name w:val="Light Grid - Accent 3 Char"/>
    <w:link w:val="LightGrid-Accent31"/>
    <w:rsid w:val="004C3EA5"/>
    <w:rPr>
      <w:rFonts w:eastAsia="Calibri"/>
      <w:sz w:val="22"/>
    </w:rPr>
  </w:style>
  <w:style w:type="paragraph" w:styleId="ListParagraph">
    <w:name w:val="List Paragraph"/>
    <w:basedOn w:val="Normal"/>
    <w:link w:val="ListParagraphChar"/>
    <w:uiPriority w:val="34"/>
    <w:qFormat/>
    <w:rsid w:val="004C3EA5"/>
    <w:pPr>
      <w:ind w:left="720"/>
      <w:contextualSpacing/>
    </w:pPr>
    <w:rPr>
      <w:rFonts w:eastAsia="Calibri"/>
      <w:lang w:val="x-none" w:eastAsia="x-none"/>
    </w:rPr>
  </w:style>
  <w:style w:type="character" w:customStyle="1" w:styleId="ListParagraphChar">
    <w:name w:val="List Paragraph Char"/>
    <w:link w:val="ListParagraph"/>
    <w:uiPriority w:val="34"/>
    <w:rsid w:val="004C3EA5"/>
    <w:rPr>
      <w:rFonts w:ascii="Calibri" w:eastAsia="Calibri" w:hAnsi="Calibri" w:cs="Times New Roman"/>
      <w:sz w:val="22"/>
      <w:szCs w:val="22"/>
    </w:rPr>
  </w:style>
  <w:style w:type="paragraph" w:styleId="BodyText">
    <w:name w:val="Body Text"/>
    <w:basedOn w:val="Normal"/>
    <w:link w:val="BodyTextChar"/>
    <w:uiPriority w:val="99"/>
    <w:semiHidden/>
    <w:unhideWhenUsed/>
    <w:rsid w:val="00AB14B9"/>
    <w:pPr>
      <w:spacing w:after="120"/>
    </w:pPr>
    <w:rPr>
      <w:lang w:val="x-none" w:eastAsia="x-none"/>
    </w:rPr>
  </w:style>
  <w:style w:type="character" w:customStyle="1" w:styleId="BodyTextChar">
    <w:name w:val="Body Text Char"/>
    <w:link w:val="BodyText"/>
    <w:uiPriority w:val="99"/>
    <w:semiHidden/>
    <w:rsid w:val="00AB14B9"/>
    <w:rPr>
      <w:sz w:val="22"/>
      <w:szCs w:val="22"/>
    </w:rPr>
  </w:style>
  <w:style w:type="paragraph" w:customStyle="1" w:styleId="Standard">
    <w:name w:val="Standard"/>
    <w:rsid w:val="00AB14B9"/>
    <w:pPr>
      <w:suppressAutoHyphens/>
      <w:textAlignment w:val="baseline"/>
    </w:pPr>
    <w:rPr>
      <w:rFonts w:ascii="Times New Roman" w:hAnsi="Times New Roman"/>
      <w:kern w:val="1"/>
      <w:sz w:val="24"/>
      <w:szCs w:val="24"/>
      <w:lang w:eastAsia="zh-CN"/>
    </w:rPr>
  </w:style>
  <w:style w:type="character" w:styleId="Strong">
    <w:name w:val="Strong"/>
    <w:uiPriority w:val="22"/>
    <w:qFormat/>
    <w:rsid w:val="00F86A72"/>
    <w:rPr>
      <w:b/>
      <w:bCs/>
    </w:rPr>
  </w:style>
  <w:style w:type="character" w:customStyle="1" w:styleId="gi">
    <w:name w:val="gi"/>
    <w:basedOn w:val="DefaultParagraphFont"/>
    <w:rsid w:val="007871E8"/>
  </w:style>
  <w:style w:type="character" w:styleId="Emphasis">
    <w:name w:val="Emphasis"/>
    <w:uiPriority w:val="20"/>
    <w:qFormat/>
    <w:rsid w:val="00BE5C2F"/>
    <w:rPr>
      <w:i/>
      <w:iCs/>
    </w:rPr>
  </w:style>
  <w:style w:type="table" w:styleId="TableGrid">
    <w:name w:val="Table Grid"/>
    <w:basedOn w:val="TableNormal"/>
    <w:uiPriority w:val="59"/>
    <w:rsid w:val="009467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1C582A"/>
    <w:rPr>
      <w:color w:val="605E5C"/>
      <w:shd w:val="clear" w:color="auto" w:fill="E1DFDD"/>
    </w:rPr>
  </w:style>
  <w:style w:type="paragraph" w:styleId="NormalWeb">
    <w:name w:val="Normal (Web)"/>
    <w:basedOn w:val="Normal"/>
    <w:uiPriority w:val="99"/>
    <w:unhideWhenUsed/>
    <w:rsid w:val="001970D9"/>
    <w:pPr>
      <w:spacing w:before="100" w:beforeAutospacing="1"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695328">
      <w:bodyDiv w:val="1"/>
      <w:marLeft w:val="0"/>
      <w:marRight w:val="0"/>
      <w:marTop w:val="0"/>
      <w:marBottom w:val="0"/>
      <w:divBdr>
        <w:top w:val="none" w:sz="0" w:space="0" w:color="auto"/>
        <w:left w:val="none" w:sz="0" w:space="0" w:color="auto"/>
        <w:bottom w:val="none" w:sz="0" w:space="0" w:color="auto"/>
        <w:right w:val="none" w:sz="0" w:space="0" w:color="auto"/>
      </w:divBdr>
    </w:div>
    <w:div w:id="160505273">
      <w:bodyDiv w:val="1"/>
      <w:marLeft w:val="0"/>
      <w:marRight w:val="0"/>
      <w:marTop w:val="0"/>
      <w:marBottom w:val="0"/>
      <w:divBdr>
        <w:top w:val="none" w:sz="0" w:space="0" w:color="auto"/>
        <w:left w:val="none" w:sz="0" w:space="0" w:color="auto"/>
        <w:bottom w:val="none" w:sz="0" w:space="0" w:color="auto"/>
        <w:right w:val="none" w:sz="0" w:space="0" w:color="auto"/>
      </w:divBdr>
    </w:div>
    <w:div w:id="169376806">
      <w:bodyDiv w:val="1"/>
      <w:marLeft w:val="0"/>
      <w:marRight w:val="0"/>
      <w:marTop w:val="0"/>
      <w:marBottom w:val="0"/>
      <w:divBdr>
        <w:top w:val="none" w:sz="0" w:space="0" w:color="auto"/>
        <w:left w:val="none" w:sz="0" w:space="0" w:color="auto"/>
        <w:bottom w:val="none" w:sz="0" w:space="0" w:color="auto"/>
        <w:right w:val="none" w:sz="0" w:space="0" w:color="auto"/>
      </w:divBdr>
    </w:div>
    <w:div w:id="230695590">
      <w:bodyDiv w:val="1"/>
      <w:marLeft w:val="0"/>
      <w:marRight w:val="0"/>
      <w:marTop w:val="0"/>
      <w:marBottom w:val="0"/>
      <w:divBdr>
        <w:top w:val="none" w:sz="0" w:space="0" w:color="auto"/>
        <w:left w:val="none" w:sz="0" w:space="0" w:color="auto"/>
        <w:bottom w:val="none" w:sz="0" w:space="0" w:color="auto"/>
        <w:right w:val="none" w:sz="0" w:space="0" w:color="auto"/>
      </w:divBdr>
    </w:div>
    <w:div w:id="322899758">
      <w:bodyDiv w:val="1"/>
      <w:marLeft w:val="0"/>
      <w:marRight w:val="0"/>
      <w:marTop w:val="0"/>
      <w:marBottom w:val="0"/>
      <w:divBdr>
        <w:top w:val="none" w:sz="0" w:space="0" w:color="auto"/>
        <w:left w:val="none" w:sz="0" w:space="0" w:color="auto"/>
        <w:bottom w:val="none" w:sz="0" w:space="0" w:color="auto"/>
        <w:right w:val="none" w:sz="0" w:space="0" w:color="auto"/>
      </w:divBdr>
    </w:div>
    <w:div w:id="329673915">
      <w:bodyDiv w:val="1"/>
      <w:marLeft w:val="0"/>
      <w:marRight w:val="0"/>
      <w:marTop w:val="0"/>
      <w:marBottom w:val="0"/>
      <w:divBdr>
        <w:top w:val="none" w:sz="0" w:space="0" w:color="auto"/>
        <w:left w:val="none" w:sz="0" w:space="0" w:color="auto"/>
        <w:bottom w:val="none" w:sz="0" w:space="0" w:color="auto"/>
        <w:right w:val="none" w:sz="0" w:space="0" w:color="auto"/>
      </w:divBdr>
    </w:div>
    <w:div w:id="403383496">
      <w:bodyDiv w:val="1"/>
      <w:marLeft w:val="0"/>
      <w:marRight w:val="0"/>
      <w:marTop w:val="0"/>
      <w:marBottom w:val="0"/>
      <w:divBdr>
        <w:top w:val="none" w:sz="0" w:space="0" w:color="auto"/>
        <w:left w:val="none" w:sz="0" w:space="0" w:color="auto"/>
        <w:bottom w:val="none" w:sz="0" w:space="0" w:color="auto"/>
        <w:right w:val="none" w:sz="0" w:space="0" w:color="auto"/>
      </w:divBdr>
    </w:div>
    <w:div w:id="455098351">
      <w:bodyDiv w:val="1"/>
      <w:marLeft w:val="0"/>
      <w:marRight w:val="0"/>
      <w:marTop w:val="0"/>
      <w:marBottom w:val="0"/>
      <w:divBdr>
        <w:top w:val="none" w:sz="0" w:space="0" w:color="auto"/>
        <w:left w:val="none" w:sz="0" w:space="0" w:color="auto"/>
        <w:bottom w:val="none" w:sz="0" w:space="0" w:color="auto"/>
        <w:right w:val="none" w:sz="0" w:space="0" w:color="auto"/>
      </w:divBdr>
    </w:div>
    <w:div w:id="486478532">
      <w:bodyDiv w:val="1"/>
      <w:marLeft w:val="0"/>
      <w:marRight w:val="0"/>
      <w:marTop w:val="0"/>
      <w:marBottom w:val="0"/>
      <w:divBdr>
        <w:top w:val="none" w:sz="0" w:space="0" w:color="auto"/>
        <w:left w:val="none" w:sz="0" w:space="0" w:color="auto"/>
        <w:bottom w:val="none" w:sz="0" w:space="0" w:color="auto"/>
        <w:right w:val="none" w:sz="0" w:space="0" w:color="auto"/>
      </w:divBdr>
    </w:div>
    <w:div w:id="519591287">
      <w:bodyDiv w:val="1"/>
      <w:marLeft w:val="0"/>
      <w:marRight w:val="0"/>
      <w:marTop w:val="0"/>
      <w:marBottom w:val="0"/>
      <w:divBdr>
        <w:top w:val="none" w:sz="0" w:space="0" w:color="auto"/>
        <w:left w:val="none" w:sz="0" w:space="0" w:color="auto"/>
        <w:bottom w:val="none" w:sz="0" w:space="0" w:color="auto"/>
        <w:right w:val="none" w:sz="0" w:space="0" w:color="auto"/>
      </w:divBdr>
    </w:div>
    <w:div w:id="538713181">
      <w:bodyDiv w:val="1"/>
      <w:marLeft w:val="0"/>
      <w:marRight w:val="0"/>
      <w:marTop w:val="0"/>
      <w:marBottom w:val="0"/>
      <w:divBdr>
        <w:top w:val="none" w:sz="0" w:space="0" w:color="auto"/>
        <w:left w:val="none" w:sz="0" w:space="0" w:color="auto"/>
        <w:bottom w:val="none" w:sz="0" w:space="0" w:color="auto"/>
        <w:right w:val="none" w:sz="0" w:space="0" w:color="auto"/>
      </w:divBdr>
    </w:div>
    <w:div w:id="549145857">
      <w:bodyDiv w:val="1"/>
      <w:marLeft w:val="0"/>
      <w:marRight w:val="0"/>
      <w:marTop w:val="0"/>
      <w:marBottom w:val="0"/>
      <w:divBdr>
        <w:top w:val="none" w:sz="0" w:space="0" w:color="auto"/>
        <w:left w:val="none" w:sz="0" w:space="0" w:color="auto"/>
        <w:bottom w:val="none" w:sz="0" w:space="0" w:color="auto"/>
        <w:right w:val="none" w:sz="0" w:space="0" w:color="auto"/>
      </w:divBdr>
    </w:div>
    <w:div w:id="557015352">
      <w:bodyDiv w:val="1"/>
      <w:marLeft w:val="0"/>
      <w:marRight w:val="0"/>
      <w:marTop w:val="0"/>
      <w:marBottom w:val="0"/>
      <w:divBdr>
        <w:top w:val="none" w:sz="0" w:space="0" w:color="auto"/>
        <w:left w:val="none" w:sz="0" w:space="0" w:color="auto"/>
        <w:bottom w:val="none" w:sz="0" w:space="0" w:color="auto"/>
        <w:right w:val="none" w:sz="0" w:space="0" w:color="auto"/>
      </w:divBdr>
    </w:div>
    <w:div w:id="565922390">
      <w:bodyDiv w:val="1"/>
      <w:marLeft w:val="0"/>
      <w:marRight w:val="0"/>
      <w:marTop w:val="0"/>
      <w:marBottom w:val="0"/>
      <w:divBdr>
        <w:top w:val="none" w:sz="0" w:space="0" w:color="auto"/>
        <w:left w:val="none" w:sz="0" w:space="0" w:color="auto"/>
        <w:bottom w:val="none" w:sz="0" w:space="0" w:color="auto"/>
        <w:right w:val="none" w:sz="0" w:space="0" w:color="auto"/>
      </w:divBdr>
    </w:div>
    <w:div w:id="645745257">
      <w:bodyDiv w:val="1"/>
      <w:marLeft w:val="0"/>
      <w:marRight w:val="0"/>
      <w:marTop w:val="0"/>
      <w:marBottom w:val="0"/>
      <w:divBdr>
        <w:top w:val="none" w:sz="0" w:space="0" w:color="auto"/>
        <w:left w:val="none" w:sz="0" w:space="0" w:color="auto"/>
        <w:bottom w:val="none" w:sz="0" w:space="0" w:color="auto"/>
        <w:right w:val="none" w:sz="0" w:space="0" w:color="auto"/>
      </w:divBdr>
    </w:div>
    <w:div w:id="776683704">
      <w:bodyDiv w:val="1"/>
      <w:marLeft w:val="0"/>
      <w:marRight w:val="0"/>
      <w:marTop w:val="0"/>
      <w:marBottom w:val="0"/>
      <w:divBdr>
        <w:top w:val="none" w:sz="0" w:space="0" w:color="auto"/>
        <w:left w:val="none" w:sz="0" w:space="0" w:color="auto"/>
        <w:bottom w:val="none" w:sz="0" w:space="0" w:color="auto"/>
        <w:right w:val="none" w:sz="0" w:space="0" w:color="auto"/>
      </w:divBdr>
    </w:div>
    <w:div w:id="809791124">
      <w:bodyDiv w:val="1"/>
      <w:marLeft w:val="0"/>
      <w:marRight w:val="0"/>
      <w:marTop w:val="0"/>
      <w:marBottom w:val="0"/>
      <w:divBdr>
        <w:top w:val="none" w:sz="0" w:space="0" w:color="auto"/>
        <w:left w:val="none" w:sz="0" w:space="0" w:color="auto"/>
        <w:bottom w:val="none" w:sz="0" w:space="0" w:color="auto"/>
        <w:right w:val="none" w:sz="0" w:space="0" w:color="auto"/>
      </w:divBdr>
    </w:div>
    <w:div w:id="824275147">
      <w:bodyDiv w:val="1"/>
      <w:marLeft w:val="0"/>
      <w:marRight w:val="0"/>
      <w:marTop w:val="0"/>
      <w:marBottom w:val="0"/>
      <w:divBdr>
        <w:top w:val="none" w:sz="0" w:space="0" w:color="auto"/>
        <w:left w:val="none" w:sz="0" w:space="0" w:color="auto"/>
        <w:bottom w:val="none" w:sz="0" w:space="0" w:color="auto"/>
        <w:right w:val="none" w:sz="0" w:space="0" w:color="auto"/>
      </w:divBdr>
      <w:divsChild>
        <w:div w:id="953753503">
          <w:marLeft w:val="0"/>
          <w:marRight w:val="0"/>
          <w:marTop w:val="0"/>
          <w:marBottom w:val="0"/>
          <w:divBdr>
            <w:top w:val="none" w:sz="0" w:space="0" w:color="auto"/>
            <w:left w:val="none" w:sz="0" w:space="0" w:color="auto"/>
            <w:bottom w:val="none" w:sz="0" w:space="0" w:color="auto"/>
            <w:right w:val="none" w:sz="0" w:space="0" w:color="auto"/>
          </w:divBdr>
          <w:divsChild>
            <w:div w:id="409082590">
              <w:marLeft w:val="0"/>
              <w:marRight w:val="0"/>
              <w:marTop w:val="0"/>
              <w:marBottom w:val="0"/>
              <w:divBdr>
                <w:top w:val="none" w:sz="0" w:space="0" w:color="auto"/>
                <w:left w:val="none" w:sz="0" w:space="0" w:color="auto"/>
                <w:bottom w:val="none" w:sz="0" w:space="0" w:color="auto"/>
                <w:right w:val="none" w:sz="0" w:space="0" w:color="auto"/>
              </w:divBdr>
              <w:divsChild>
                <w:div w:id="911043482">
                  <w:marLeft w:val="0"/>
                  <w:marRight w:val="0"/>
                  <w:marTop w:val="0"/>
                  <w:marBottom w:val="0"/>
                  <w:divBdr>
                    <w:top w:val="none" w:sz="0" w:space="0" w:color="auto"/>
                    <w:left w:val="none" w:sz="0" w:space="0" w:color="auto"/>
                    <w:bottom w:val="none" w:sz="0" w:space="0" w:color="auto"/>
                    <w:right w:val="none" w:sz="0" w:space="0" w:color="auto"/>
                  </w:divBdr>
                  <w:divsChild>
                    <w:div w:id="19602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527820">
      <w:bodyDiv w:val="1"/>
      <w:marLeft w:val="0"/>
      <w:marRight w:val="0"/>
      <w:marTop w:val="0"/>
      <w:marBottom w:val="0"/>
      <w:divBdr>
        <w:top w:val="none" w:sz="0" w:space="0" w:color="auto"/>
        <w:left w:val="none" w:sz="0" w:space="0" w:color="auto"/>
        <w:bottom w:val="none" w:sz="0" w:space="0" w:color="auto"/>
        <w:right w:val="none" w:sz="0" w:space="0" w:color="auto"/>
      </w:divBdr>
    </w:div>
    <w:div w:id="849414093">
      <w:bodyDiv w:val="1"/>
      <w:marLeft w:val="0"/>
      <w:marRight w:val="0"/>
      <w:marTop w:val="0"/>
      <w:marBottom w:val="0"/>
      <w:divBdr>
        <w:top w:val="none" w:sz="0" w:space="0" w:color="auto"/>
        <w:left w:val="none" w:sz="0" w:space="0" w:color="auto"/>
        <w:bottom w:val="none" w:sz="0" w:space="0" w:color="auto"/>
        <w:right w:val="none" w:sz="0" w:space="0" w:color="auto"/>
      </w:divBdr>
    </w:div>
    <w:div w:id="860320148">
      <w:bodyDiv w:val="1"/>
      <w:marLeft w:val="0"/>
      <w:marRight w:val="0"/>
      <w:marTop w:val="0"/>
      <w:marBottom w:val="0"/>
      <w:divBdr>
        <w:top w:val="none" w:sz="0" w:space="0" w:color="auto"/>
        <w:left w:val="none" w:sz="0" w:space="0" w:color="auto"/>
        <w:bottom w:val="none" w:sz="0" w:space="0" w:color="auto"/>
        <w:right w:val="none" w:sz="0" w:space="0" w:color="auto"/>
      </w:divBdr>
    </w:div>
    <w:div w:id="871571301">
      <w:bodyDiv w:val="1"/>
      <w:marLeft w:val="0"/>
      <w:marRight w:val="0"/>
      <w:marTop w:val="0"/>
      <w:marBottom w:val="0"/>
      <w:divBdr>
        <w:top w:val="none" w:sz="0" w:space="0" w:color="auto"/>
        <w:left w:val="none" w:sz="0" w:space="0" w:color="auto"/>
        <w:bottom w:val="none" w:sz="0" w:space="0" w:color="auto"/>
        <w:right w:val="none" w:sz="0" w:space="0" w:color="auto"/>
      </w:divBdr>
    </w:div>
    <w:div w:id="964510286">
      <w:bodyDiv w:val="1"/>
      <w:marLeft w:val="0"/>
      <w:marRight w:val="0"/>
      <w:marTop w:val="0"/>
      <w:marBottom w:val="0"/>
      <w:divBdr>
        <w:top w:val="none" w:sz="0" w:space="0" w:color="auto"/>
        <w:left w:val="none" w:sz="0" w:space="0" w:color="auto"/>
        <w:bottom w:val="none" w:sz="0" w:space="0" w:color="auto"/>
        <w:right w:val="none" w:sz="0" w:space="0" w:color="auto"/>
      </w:divBdr>
    </w:div>
    <w:div w:id="1054231113">
      <w:bodyDiv w:val="1"/>
      <w:marLeft w:val="0"/>
      <w:marRight w:val="0"/>
      <w:marTop w:val="0"/>
      <w:marBottom w:val="0"/>
      <w:divBdr>
        <w:top w:val="none" w:sz="0" w:space="0" w:color="auto"/>
        <w:left w:val="none" w:sz="0" w:space="0" w:color="auto"/>
        <w:bottom w:val="none" w:sz="0" w:space="0" w:color="auto"/>
        <w:right w:val="none" w:sz="0" w:space="0" w:color="auto"/>
      </w:divBdr>
    </w:div>
    <w:div w:id="1068531314">
      <w:bodyDiv w:val="1"/>
      <w:marLeft w:val="0"/>
      <w:marRight w:val="0"/>
      <w:marTop w:val="0"/>
      <w:marBottom w:val="0"/>
      <w:divBdr>
        <w:top w:val="none" w:sz="0" w:space="0" w:color="auto"/>
        <w:left w:val="none" w:sz="0" w:space="0" w:color="auto"/>
        <w:bottom w:val="none" w:sz="0" w:space="0" w:color="auto"/>
        <w:right w:val="none" w:sz="0" w:space="0" w:color="auto"/>
      </w:divBdr>
    </w:div>
    <w:div w:id="1247378089">
      <w:bodyDiv w:val="1"/>
      <w:marLeft w:val="0"/>
      <w:marRight w:val="0"/>
      <w:marTop w:val="0"/>
      <w:marBottom w:val="0"/>
      <w:divBdr>
        <w:top w:val="none" w:sz="0" w:space="0" w:color="auto"/>
        <w:left w:val="none" w:sz="0" w:space="0" w:color="auto"/>
        <w:bottom w:val="none" w:sz="0" w:space="0" w:color="auto"/>
        <w:right w:val="none" w:sz="0" w:space="0" w:color="auto"/>
      </w:divBdr>
    </w:div>
    <w:div w:id="1318221534">
      <w:bodyDiv w:val="1"/>
      <w:marLeft w:val="0"/>
      <w:marRight w:val="0"/>
      <w:marTop w:val="0"/>
      <w:marBottom w:val="0"/>
      <w:divBdr>
        <w:top w:val="none" w:sz="0" w:space="0" w:color="auto"/>
        <w:left w:val="none" w:sz="0" w:space="0" w:color="auto"/>
        <w:bottom w:val="none" w:sz="0" w:space="0" w:color="auto"/>
        <w:right w:val="none" w:sz="0" w:space="0" w:color="auto"/>
      </w:divBdr>
    </w:div>
    <w:div w:id="1426926050">
      <w:bodyDiv w:val="1"/>
      <w:marLeft w:val="0"/>
      <w:marRight w:val="0"/>
      <w:marTop w:val="0"/>
      <w:marBottom w:val="0"/>
      <w:divBdr>
        <w:top w:val="none" w:sz="0" w:space="0" w:color="auto"/>
        <w:left w:val="none" w:sz="0" w:space="0" w:color="auto"/>
        <w:bottom w:val="none" w:sz="0" w:space="0" w:color="auto"/>
        <w:right w:val="none" w:sz="0" w:space="0" w:color="auto"/>
      </w:divBdr>
    </w:div>
    <w:div w:id="1453936700">
      <w:bodyDiv w:val="1"/>
      <w:marLeft w:val="0"/>
      <w:marRight w:val="0"/>
      <w:marTop w:val="0"/>
      <w:marBottom w:val="0"/>
      <w:divBdr>
        <w:top w:val="none" w:sz="0" w:space="0" w:color="auto"/>
        <w:left w:val="none" w:sz="0" w:space="0" w:color="auto"/>
        <w:bottom w:val="none" w:sz="0" w:space="0" w:color="auto"/>
        <w:right w:val="none" w:sz="0" w:space="0" w:color="auto"/>
      </w:divBdr>
    </w:div>
    <w:div w:id="1579169335">
      <w:bodyDiv w:val="1"/>
      <w:marLeft w:val="0"/>
      <w:marRight w:val="0"/>
      <w:marTop w:val="0"/>
      <w:marBottom w:val="0"/>
      <w:divBdr>
        <w:top w:val="none" w:sz="0" w:space="0" w:color="auto"/>
        <w:left w:val="none" w:sz="0" w:space="0" w:color="auto"/>
        <w:bottom w:val="none" w:sz="0" w:space="0" w:color="auto"/>
        <w:right w:val="none" w:sz="0" w:space="0" w:color="auto"/>
      </w:divBdr>
    </w:div>
    <w:div w:id="1625653032">
      <w:bodyDiv w:val="1"/>
      <w:marLeft w:val="0"/>
      <w:marRight w:val="0"/>
      <w:marTop w:val="0"/>
      <w:marBottom w:val="0"/>
      <w:divBdr>
        <w:top w:val="none" w:sz="0" w:space="0" w:color="auto"/>
        <w:left w:val="none" w:sz="0" w:space="0" w:color="auto"/>
        <w:bottom w:val="none" w:sz="0" w:space="0" w:color="auto"/>
        <w:right w:val="none" w:sz="0" w:space="0" w:color="auto"/>
      </w:divBdr>
    </w:div>
    <w:div w:id="1683819612">
      <w:bodyDiv w:val="1"/>
      <w:marLeft w:val="0"/>
      <w:marRight w:val="0"/>
      <w:marTop w:val="0"/>
      <w:marBottom w:val="0"/>
      <w:divBdr>
        <w:top w:val="none" w:sz="0" w:space="0" w:color="auto"/>
        <w:left w:val="none" w:sz="0" w:space="0" w:color="auto"/>
        <w:bottom w:val="none" w:sz="0" w:space="0" w:color="auto"/>
        <w:right w:val="none" w:sz="0" w:space="0" w:color="auto"/>
      </w:divBdr>
      <w:divsChild>
        <w:div w:id="348801919">
          <w:marLeft w:val="0"/>
          <w:marRight w:val="0"/>
          <w:marTop w:val="0"/>
          <w:marBottom w:val="0"/>
          <w:divBdr>
            <w:top w:val="none" w:sz="0" w:space="0" w:color="auto"/>
            <w:left w:val="none" w:sz="0" w:space="0" w:color="auto"/>
            <w:bottom w:val="none" w:sz="0" w:space="0" w:color="auto"/>
            <w:right w:val="none" w:sz="0" w:space="0" w:color="auto"/>
          </w:divBdr>
          <w:divsChild>
            <w:div w:id="637224812">
              <w:marLeft w:val="0"/>
              <w:marRight w:val="0"/>
              <w:marTop w:val="0"/>
              <w:marBottom w:val="0"/>
              <w:divBdr>
                <w:top w:val="none" w:sz="0" w:space="0" w:color="auto"/>
                <w:left w:val="none" w:sz="0" w:space="0" w:color="auto"/>
                <w:bottom w:val="none" w:sz="0" w:space="0" w:color="auto"/>
                <w:right w:val="none" w:sz="0" w:space="0" w:color="auto"/>
              </w:divBdr>
              <w:divsChild>
                <w:div w:id="997003806">
                  <w:marLeft w:val="0"/>
                  <w:marRight w:val="0"/>
                  <w:marTop w:val="0"/>
                  <w:marBottom w:val="0"/>
                  <w:divBdr>
                    <w:top w:val="none" w:sz="0" w:space="0" w:color="auto"/>
                    <w:left w:val="none" w:sz="0" w:space="0" w:color="auto"/>
                    <w:bottom w:val="none" w:sz="0" w:space="0" w:color="auto"/>
                    <w:right w:val="none" w:sz="0" w:space="0" w:color="auto"/>
                  </w:divBdr>
                  <w:divsChild>
                    <w:div w:id="18212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44953">
      <w:bodyDiv w:val="1"/>
      <w:marLeft w:val="0"/>
      <w:marRight w:val="0"/>
      <w:marTop w:val="0"/>
      <w:marBottom w:val="0"/>
      <w:divBdr>
        <w:top w:val="none" w:sz="0" w:space="0" w:color="auto"/>
        <w:left w:val="none" w:sz="0" w:space="0" w:color="auto"/>
        <w:bottom w:val="none" w:sz="0" w:space="0" w:color="auto"/>
        <w:right w:val="none" w:sz="0" w:space="0" w:color="auto"/>
      </w:divBdr>
      <w:divsChild>
        <w:div w:id="1830900341">
          <w:marLeft w:val="0"/>
          <w:marRight w:val="0"/>
          <w:marTop w:val="0"/>
          <w:marBottom w:val="0"/>
          <w:divBdr>
            <w:top w:val="none" w:sz="0" w:space="0" w:color="auto"/>
            <w:left w:val="none" w:sz="0" w:space="0" w:color="auto"/>
            <w:bottom w:val="none" w:sz="0" w:space="0" w:color="auto"/>
            <w:right w:val="none" w:sz="0" w:space="0" w:color="auto"/>
          </w:divBdr>
          <w:divsChild>
            <w:div w:id="1560898113">
              <w:marLeft w:val="0"/>
              <w:marRight w:val="0"/>
              <w:marTop w:val="0"/>
              <w:marBottom w:val="0"/>
              <w:divBdr>
                <w:top w:val="none" w:sz="0" w:space="0" w:color="auto"/>
                <w:left w:val="none" w:sz="0" w:space="0" w:color="auto"/>
                <w:bottom w:val="none" w:sz="0" w:space="0" w:color="auto"/>
                <w:right w:val="none" w:sz="0" w:space="0" w:color="auto"/>
              </w:divBdr>
              <w:divsChild>
                <w:div w:id="1248885274">
                  <w:marLeft w:val="0"/>
                  <w:marRight w:val="0"/>
                  <w:marTop w:val="0"/>
                  <w:marBottom w:val="0"/>
                  <w:divBdr>
                    <w:top w:val="none" w:sz="0" w:space="0" w:color="auto"/>
                    <w:left w:val="none" w:sz="0" w:space="0" w:color="auto"/>
                    <w:bottom w:val="none" w:sz="0" w:space="0" w:color="auto"/>
                    <w:right w:val="none" w:sz="0" w:space="0" w:color="auto"/>
                  </w:divBdr>
                  <w:divsChild>
                    <w:div w:id="134894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549557">
      <w:bodyDiv w:val="1"/>
      <w:marLeft w:val="0"/>
      <w:marRight w:val="0"/>
      <w:marTop w:val="0"/>
      <w:marBottom w:val="0"/>
      <w:divBdr>
        <w:top w:val="none" w:sz="0" w:space="0" w:color="auto"/>
        <w:left w:val="none" w:sz="0" w:space="0" w:color="auto"/>
        <w:bottom w:val="none" w:sz="0" w:space="0" w:color="auto"/>
        <w:right w:val="none" w:sz="0" w:space="0" w:color="auto"/>
      </w:divBdr>
    </w:div>
    <w:div w:id="2016102977">
      <w:bodyDiv w:val="1"/>
      <w:marLeft w:val="0"/>
      <w:marRight w:val="0"/>
      <w:marTop w:val="0"/>
      <w:marBottom w:val="0"/>
      <w:divBdr>
        <w:top w:val="none" w:sz="0" w:space="0" w:color="auto"/>
        <w:left w:val="none" w:sz="0" w:space="0" w:color="auto"/>
        <w:bottom w:val="none" w:sz="0" w:space="0" w:color="auto"/>
        <w:right w:val="none" w:sz="0" w:space="0" w:color="auto"/>
      </w:divBdr>
      <w:divsChild>
        <w:div w:id="1014302283">
          <w:marLeft w:val="0"/>
          <w:marRight w:val="0"/>
          <w:marTop w:val="0"/>
          <w:marBottom w:val="0"/>
          <w:divBdr>
            <w:top w:val="none" w:sz="0" w:space="0" w:color="auto"/>
            <w:left w:val="none" w:sz="0" w:space="0" w:color="auto"/>
            <w:bottom w:val="none" w:sz="0" w:space="0" w:color="auto"/>
            <w:right w:val="none" w:sz="0" w:space="0" w:color="auto"/>
          </w:divBdr>
          <w:divsChild>
            <w:div w:id="1103187635">
              <w:marLeft w:val="0"/>
              <w:marRight w:val="0"/>
              <w:marTop w:val="0"/>
              <w:marBottom w:val="0"/>
              <w:divBdr>
                <w:top w:val="none" w:sz="0" w:space="0" w:color="auto"/>
                <w:left w:val="none" w:sz="0" w:space="0" w:color="auto"/>
                <w:bottom w:val="none" w:sz="0" w:space="0" w:color="auto"/>
                <w:right w:val="none" w:sz="0" w:space="0" w:color="auto"/>
              </w:divBdr>
              <w:divsChild>
                <w:div w:id="650525965">
                  <w:marLeft w:val="0"/>
                  <w:marRight w:val="0"/>
                  <w:marTop w:val="0"/>
                  <w:marBottom w:val="0"/>
                  <w:divBdr>
                    <w:top w:val="none" w:sz="0" w:space="0" w:color="auto"/>
                    <w:left w:val="none" w:sz="0" w:space="0" w:color="auto"/>
                    <w:bottom w:val="none" w:sz="0" w:space="0" w:color="auto"/>
                    <w:right w:val="none" w:sz="0" w:space="0" w:color="auto"/>
                  </w:divBdr>
                  <w:divsChild>
                    <w:div w:id="45799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10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rad@technumen.com"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2400E-4DFA-4267-8FF5-DD9C0C5E38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3470</Words>
  <Characters>19783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Lead Dot Net developer</vt:lpstr>
    </vt:vector>
  </TitlesOfParts>
  <Company/>
  <LinksUpToDate>false</LinksUpToDate>
  <CharactersWithSpaces>23207</CharactersWithSpaces>
  <SharedDoc>false</SharedDoc>
  <HLinks>
    <vt:vector size="12" baseType="variant">
      <vt:variant>
        <vt:i4>6357045</vt:i4>
      </vt:variant>
      <vt:variant>
        <vt:i4>3</vt:i4>
      </vt:variant>
      <vt:variant>
        <vt:i4>0</vt:i4>
      </vt:variant>
      <vt:variant>
        <vt:i4>5</vt:i4>
      </vt:variant>
      <vt:variant>
        <vt:lpwstr>https://www.linkedin.com/in/sandeepbsk/</vt:lpwstr>
      </vt:variant>
      <vt:variant>
        <vt:lpwstr/>
      </vt:variant>
      <vt:variant>
        <vt:i4>3276818</vt:i4>
      </vt:variant>
      <vt:variant>
        <vt:i4>0</vt:i4>
      </vt:variant>
      <vt:variant>
        <vt:i4>0</vt:i4>
      </vt:variant>
      <vt:variant>
        <vt:i4>5</vt:i4>
      </vt:variant>
      <vt:variant>
        <vt:lpwstr>mailto:sandeepbk16b@gmail.com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Lead Dot Net developer</dc:title>
  <dc:subject/>
  <dc:creator>Sandeep Kumar Bijili</dc:creator>
  <cp:keywords/>
  <cp:lastModifiedBy>Brad</cp:lastModifiedBy>
  <cp:revision>11</cp:revision>
  <dcterms:created xsi:type="dcterms:W3CDTF">2024-12-11T14:44:00Z</dcterms:created>
  <dcterms:modified xsi:type="dcterms:W3CDTF">2025-01-04T18:20:00Z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