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6725C" w14:textId="60D300CA" w:rsidR="00FB0689" w:rsidRPr="00340759" w:rsidRDefault="00E25422" w:rsidP="00B91B3D">
      <w:pPr>
        <w:pStyle w:val="Heading1"/>
        <w:pBdr>
          <w:bottom w:val="single" w:sz="12" w:space="1" w:color="auto"/>
        </w:pBdr>
        <w:spacing w:before="0" w:after="0" w:line="240" w:lineRule="atLeast"/>
        <w:contextualSpacing/>
        <w:rPr>
          <w:rFonts w:ascii="Abadi" w:hAnsi="Abadi" w:cs="Times New Roman"/>
          <w:b/>
          <w:bCs/>
          <w:sz w:val="24"/>
          <w:szCs w:val="24"/>
        </w:rPr>
      </w:pPr>
      <w:r w:rsidRPr="00340759">
        <w:rPr>
          <w:rFonts w:ascii="Abadi" w:hAnsi="Abadi" w:cs="Times New Roman"/>
          <w:b/>
          <w:bCs/>
          <w:sz w:val="24"/>
          <w:szCs w:val="24"/>
        </w:rPr>
        <w:t>Chandu Mucharla</w:t>
      </w:r>
      <w:r w:rsidR="00340759" w:rsidRPr="00340759">
        <w:rPr>
          <w:rFonts w:ascii="Abadi" w:hAnsi="Abadi" w:cs="Times New Roman"/>
          <w:b/>
          <w:bCs/>
          <w:sz w:val="24"/>
          <w:szCs w:val="24"/>
        </w:rPr>
        <w:br/>
        <w:t>Irv</w:t>
      </w:r>
      <w:r w:rsidR="00340759">
        <w:rPr>
          <w:rFonts w:ascii="Abadi" w:hAnsi="Abadi" w:cs="Times New Roman"/>
          <w:b/>
          <w:bCs/>
          <w:sz w:val="24"/>
          <w:szCs w:val="24"/>
        </w:rPr>
        <w:t>ing, Texas 75039</w:t>
      </w:r>
      <w:r w:rsidR="004D40C4" w:rsidRPr="00340759">
        <w:rPr>
          <w:rFonts w:ascii="Abadi" w:hAnsi="Abadi" w:cs="Times New Roman"/>
          <w:b/>
          <w:bCs/>
          <w:sz w:val="24"/>
          <w:szCs w:val="24"/>
        </w:rPr>
        <w:br/>
        <w:t xml:space="preserve">Email: </w:t>
      </w:r>
      <w:r w:rsidR="00303F7D">
        <w:rPr>
          <w:rFonts w:ascii="Abadi" w:hAnsi="Abadi" w:cs="Times New Roman"/>
          <w:b/>
          <w:bCs/>
          <w:sz w:val="24"/>
          <w:szCs w:val="24"/>
        </w:rPr>
        <w:t>mucharla.c45@gmail.com</w:t>
      </w:r>
      <w:r w:rsidR="00340759">
        <w:rPr>
          <w:rFonts w:ascii="Abadi" w:hAnsi="Abadi" w:cs="Times New Roman"/>
          <w:b/>
          <w:bCs/>
          <w:sz w:val="24"/>
          <w:szCs w:val="24"/>
        </w:rPr>
        <w:br/>
        <w:t>LinkedIn:</w:t>
      </w:r>
      <w:r w:rsidR="00B73B86">
        <w:rPr>
          <w:rFonts w:ascii="Abadi" w:hAnsi="Abadi" w:cs="Times New Roman"/>
          <w:b/>
          <w:bCs/>
          <w:sz w:val="24"/>
          <w:szCs w:val="24"/>
        </w:rPr>
        <w:t xml:space="preserve"> </w:t>
      </w:r>
      <w:hyperlink r:id="rId5" w:history="1">
        <w:r w:rsidR="00B73B86" w:rsidRPr="008E47EB">
          <w:rPr>
            <w:rStyle w:val="Hyperlink"/>
            <w:rFonts w:ascii="Abadi" w:hAnsi="Abadi" w:cs="Times New Roman"/>
            <w:b/>
            <w:bCs/>
            <w:sz w:val="24"/>
            <w:szCs w:val="24"/>
          </w:rPr>
          <w:t>linkedin.com/in/chandu-m-7a0761138/</w:t>
        </w:r>
      </w:hyperlink>
      <w:r w:rsidR="004D40C4" w:rsidRPr="00340759">
        <w:rPr>
          <w:rFonts w:ascii="Abadi" w:hAnsi="Abadi" w:cs="Times New Roman"/>
          <w:b/>
          <w:bCs/>
          <w:sz w:val="24"/>
          <w:szCs w:val="24"/>
        </w:rPr>
        <w:tab/>
      </w:r>
      <w:r w:rsidR="004D40C4" w:rsidRPr="00340759">
        <w:rPr>
          <w:rFonts w:ascii="Abadi" w:hAnsi="Abadi" w:cs="Times New Roman"/>
          <w:b/>
          <w:bCs/>
          <w:sz w:val="24"/>
          <w:szCs w:val="24"/>
        </w:rPr>
        <w:tab/>
      </w:r>
      <w:r w:rsidR="0008791B" w:rsidRPr="00340759">
        <w:rPr>
          <w:rFonts w:ascii="Abadi" w:hAnsi="Abadi" w:cs="Times New Roman"/>
          <w:b/>
          <w:bCs/>
          <w:sz w:val="24"/>
          <w:szCs w:val="24"/>
        </w:rPr>
        <w:t xml:space="preserve">  </w:t>
      </w:r>
      <w:r w:rsidR="00B73B86">
        <w:rPr>
          <w:rFonts w:ascii="Abadi" w:hAnsi="Abadi" w:cs="Times New Roman"/>
          <w:b/>
          <w:bCs/>
          <w:sz w:val="24"/>
          <w:szCs w:val="24"/>
        </w:rPr>
        <w:t xml:space="preserve">  </w:t>
      </w:r>
      <w:r w:rsidR="00B91B3D" w:rsidRPr="00340759">
        <w:rPr>
          <w:rFonts w:ascii="Abadi" w:hAnsi="Abadi" w:cs="Times New Roman"/>
          <w:b/>
          <w:bCs/>
          <w:sz w:val="24"/>
          <w:szCs w:val="24"/>
        </w:rPr>
        <w:t>P</w:t>
      </w:r>
      <w:r w:rsidR="0008791B" w:rsidRPr="00340759">
        <w:rPr>
          <w:rFonts w:ascii="Abadi" w:hAnsi="Abadi" w:cs="Times New Roman"/>
          <w:b/>
          <w:bCs/>
          <w:sz w:val="24"/>
          <w:szCs w:val="24"/>
        </w:rPr>
        <w:t>h: +1 (</w:t>
      </w:r>
      <w:r w:rsidR="00303F7D">
        <w:rPr>
          <w:rFonts w:ascii="Abadi" w:hAnsi="Abadi" w:cs="Times New Roman"/>
          <w:b/>
          <w:bCs/>
          <w:sz w:val="24"/>
          <w:szCs w:val="24"/>
        </w:rPr>
        <w:t>945</w:t>
      </w:r>
      <w:r w:rsidR="0008791B" w:rsidRPr="00340759">
        <w:rPr>
          <w:rFonts w:ascii="Abadi" w:hAnsi="Abadi" w:cs="Times New Roman"/>
          <w:b/>
          <w:bCs/>
          <w:sz w:val="24"/>
          <w:szCs w:val="24"/>
        </w:rPr>
        <w:t xml:space="preserve">) </w:t>
      </w:r>
      <w:r w:rsidRPr="00340759">
        <w:rPr>
          <w:rFonts w:ascii="Abadi" w:hAnsi="Abadi" w:cs="Times New Roman"/>
          <w:b/>
          <w:bCs/>
          <w:sz w:val="24"/>
          <w:szCs w:val="24"/>
        </w:rPr>
        <w:t>3</w:t>
      </w:r>
      <w:r w:rsidR="00303F7D">
        <w:rPr>
          <w:rFonts w:ascii="Abadi" w:hAnsi="Abadi" w:cs="Times New Roman"/>
          <w:b/>
          <w:bCs/>
          <w:sz w:val="24"/>
          <w:szCs w:val="24"/>
        </w:rPr>
        <w:t>06</w:t>
      </w:r>
      <w:r w:rsidR="0008791B" w:rsidRPr="00340759">
        <w:rPr>
          <w:rFonts w:ascii="Abadi" w:hAnsi="Abadi" w:cs="Times New Roman"/>
          <w:b/>
          <w:bCs/>
          <w:sz w:val="24"/>
          <w:szCs w:val="24"/>
        </w:rPr>
        <w:t>-</w:t>
      </w:r>
      <w:r w:rsidR="00303F7D">
        <w:rPr>
          <w:rFonts w:ascii="Abadi" w:hAnsi="Abadi" w:cs="Times New Roman"/>
          <w:b/>
          <w:bCs/>
          <w:sz w:val="24"/>
          <w:szCs w:val="24"/>
        </w:rPr>
        <w:t>75</w:t>
      </w:r>
      <w:r w:rsidRPr="00340759">
        <w:rPr>
          <w:rFonts w:ascii="Abadi" w:hAnsi="Abadi" w:cs="Times New Roman"/>
          <w:b/>
          <w:bCs/>
          <w:sz w:val="24"/>
          <w:szCs w:val="24"/>
        </w:rPr>
        <w:t>81</w:t>
      </w:r>
    </w:p>
    <w:p w14:paraId="5DEEA37B" w14:textId="6B712092" w:rsidR="004D40C4" w:rsidRPr="007A77BE" w:rsidRDefault="004D40C4" w:rsidP="007A77BE">
      <w:pPr>
        <w:pStyle w:val="Heading1"/>
        <w:spacing w:before="0" w:after="0" w:line="240" w:lineRule="atLeast"/>
        <w:contextualSpacing/>
        <w:jc w:val="both"/>
        <w:rPr>
          <w:rFonts w:ascii="Abadi" w:hAnsi="Abadi" w:cs="Times New Roman"/>
          <w:b/>
          <w:bCs/>
          <w:sz w:val="24"/>
          <w:szCs w:val="24"/>
          <w:u w:val="single"/>
        </w:rPr>
      </w:pPr>
      <w:r w:rsidRPr="007A77BE">
        <w:rPr>
          <w:rFonts w:ascii="Abadi" w:hAnsi="Abadi" w:cs="Times New Roman"/>
          <w:b/>
          <w:bCs/>
          <w:sz w:val="24"/>
          <w:szCs w:val="24"/>
          <w:u w:val="single"/>
        </w:rPr>
        <w:t>Professional Summary:</w:t>
      </w:r>
    </w:p>
    <w:p w14:paraId="619EBDBD" w14:textId="189BFE14" w:rsidR="003102E3" w:rsidRPr="007A77BE" w:rsidRDefault="008E5A30" w:rsidP="007A77BE">
      <w:pPr>
        <w:pStyle w:val="ListBullet"/>
        <w:numPr>
          <w:ilvl w:val="0"/>
          <w:numId w:val="4"/>
        </w:numPr>
        <w:spacing w:after="0" w:line="240" w:lineRule="atLeast"/>
        <w:ind w:left="0"/>
        <w:jc w:val="both"/>
        <w:rPr>
          <w:rFonts w:ascii="Abadi" w:hAnsi="Abadi" w:cs="Times New Roman"/>
        </w:rPr>
      </w:pPr>
      <w:r w:rsidRPr="008E5A30">
        <w:rPr>
          <w:rFonts w:ascii="Abadi" w:hAnsi="Abadi" w:cs="Times New Roman"/>
        </w:rPr>
        <w:t>10+ years of experience designing, developing, and deploying scalable enterprise applications using Java 8/11/17/21, Spring Boot, Microservices, Angular, React, AWS, and Kubernetes across Banking, Retail, and Financial Services domains</w:t>
      </w:r>
      <w:r w:rsidR="003102E3" w:rsidRPr="007A77BE">
        <w:rPr>
          <w:rFonts w:ascii="Abadi" w:hAnsi="Abadi" w:cs="Times New Roman"/>
        </w:rPr>
        <w:t>.</w:t>
      </w:r>
    </w:p>
    <w:p w14:paraId="21E1DB1F" w14:textId="459AE2F5"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Proficient in Java core concepts such as OOPs, Multithreading, Collections, Lambda Expressions, Streams API, Functional Interfaces, and memory management with G1 GC and JVM tuning.</w:t>
      </w:r>
    </w:p>
    <w:p w14:paraId="709FF778" w14:textId="6201B674"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Hands-on experience with Spring Cloud components including Eureka, Config Server, Gateway, Spring Security, Resilience4j, and circuit breaker patterns for building resilient services.</w:t>
      </w:r>
    </w:p>
    <w:p w14:paraId="43E5B42C" w14:textId="76C17E18"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Expert in building and consuming secure RESTful and GraphQL APIs with pagination, JWT/OAuth2 authentication, rate limiting, and HATEOAS principles.</w:t>
      </w:r>
    </w:p>
    <w:p w14:paraId="5E3DE64E" w14:textId="780F4584"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Proficient in developing Microservices with inter-service communication using Kafka, RabbitMQ, AWS SQS/SNS, and applied asynchronous messaging strategies.</w:t>
      </w:r>
    </w:p>
    <w:p w14:paraId="416FC7C6" w14:textId="77777777" w:rsidR="004931FC" w:rsidRDefault="004931FC" w:rsidP="007A77BE">
      <w:pPr>
        <w:pStyle w:val="ListBullet"/>
        <w:numPr>
          <w:ilvl w:val="0"/>
          <w:numId w:val="4"/>
        </w:numPr>
        <w:spacing w:after="0" w:line="240" w:lineRule="atLeast"/>
        <w:ind w:left="0"/>
        <w:jc w:val="both"/>
        <w:rPr>
          <w:rFonts w:ascii="Abadi" w:hAnsi="Abadi" w:cs="Times New Roman"/>
        </w:rPr>
      </w:pPr>
      <w:r w:rsidRPr="004931FC">
        <w:rPr>
          <w:rFonts w:ascii="Abadi" w:hAnsi="Abadi" w:cs="Times New Roman"/>
        </w:rPr>
        <w:t xml:space="preserve">Designed and developed </w:t>
      </w:r>
      <w:r w:rsidRPr="004931FC">
        <w:rPr>
          <w:rFonts w:ascii="Abadi" w:hAnsi="Abadi" w:cs="Times New Roman"/>
          <w:b/>
          <w:bCs/>
        </w:rPr>
        <w:t>Spring Boot Microservices</w:t>
      </w:r>
      <w:r w:rsidRPr="004931FC">
        <w:rPr>
          <w:rFonts w:ascii="Abadi" w:hAnsi="Abadi" w:cs="Times New Roman"/>
        </w:rPr>
        <w:t xml:space="preserve"> using Spring Cloud, REST APIs, Eureka, API Gateway, and Resilience4j to build scalable, fault-tolerant enterprise applications</w:t>
      </w:r>
      <w:r>
        <w:rPr>
          <w:rFonts w:ascii="Abadi" w:hAnsi="Abadi" w:cs="Times New Roman"/>
        </w:rPr>
        <w:t>.</w:t>
      </w:r>
    </w:p>
    <w:p w14:paraId="07B934E0" w14:textId="161BBEB4"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Deployed containerized applications using Docker and Kubernetes (EKS, AKS), and automated infrastructure provisioning using Terraform and AWS CloudFormation.</w:t>
      </w:r>
    </w:p>
    <w:p w14:paraId="672E367C" w14:textId="59D0174F"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Well-versed in cloud-native development using AWS (EC2, S3, Lambda, RDS, DynamoDB, IAM, CloudWatch, MSK), Azure (Blob, AD, APIM), and PCF environments.</w:t>
      </w:r>
    </w:p>
    <w:p w14:paraId="72ED2D54" w14:textId="2F16E888" w:rsidR="003102E3" w:rsidRPr="007A77BE" w:rsidRDefault="00885073" w:rsidP="007A77BE">
      <w:pPr>
        <w:pStyle w:val="ListBullet"/>
        <w:numPr>
          <w:ilvl w:val="0"/>
          <w:numId w:val="4"/>
        </w:numPr>
        <w:spacing w:after="0" w:line="240" w:lineRule="atLeast"/>
        <w:ind w:left="0"/>
        <w:jc w:val="both"/>
        <w:rPr>
          <w:rFonts w:ascii="Abadi" w:hAnsi="Abadi" w:cs="Times New Roman"/>
        </w:rPr>
      </w:pPr>
      <w:r w:rsidRPr="00885073">
        <w:rPr>
          <w:rFonts w:ascii="Abadi" w:hAnsi="Abadi" w:cs="Times New Roman"/>
        </w:rPr>
        <w:t>Strong front-end development experience using Angular (v8–21), ReactJS, TypeScript, RxJS, NgRx, Standalone Components, and Signals for building scalable enterprise web applications</w:t>
      </w:r>
      <w:r w:rsidR="003102E3" w:rsidRPr="007A77BE">
        <w:rPr>
          <w:rFonts w:ascii="Abadi" w:hAnsi="Abadi" w:cs="Times New Roman"/>
        </w:rPr>
        <w:t>.</w:t>
      </w:r>
    </w:p>
    <w:p w14:paraId="0FF0DA24" w14:textId="6EDDD90A"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Experience with event-driven architectures and message brokers including Apache Kafka, RabbitMQ, IBM MQ, and integration with Spring ecosystem.</w:t>
      </w:r>
    </w:p>
    <w:p w14:paraId="25ED5CD7" w14:textId="4FDC464C"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Built CI/CD pipelines using Jenkins, GitHub Actions, GitLab CI/CD, and integrated testing with JUnit5, Mockito, Selenium, Cypress, Jasmine, and Cucumber.</w:t>
      </w:r>
    </w:p>
    <w:p w14:paraId="1E0F5BB4" w14:textId="5081C094"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Strong experience in database design and development using Oracle, PostgreSQL, MySQL, MongoDB, Cassandra, and DynamoDB; optimized queries, indexing, and schema design.</w:t>
      </w:r>
    </w:p>
    <w:p w14:paraId="4E3DD9B0" w14:textId="1CC5C7FB"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Implemented and monitored applications using ELK Stack, Prometheus, Grafana, AppDynamics, New Relic, and Splunk for performance tuning and incident analysis.</w:t>
      </w:r>
    </w:p>
    <w:p w14:paraId="35D511D9" w14:textId="6A95B655"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Developed batch and scheduled jobs using Spring Batch, Quartz, and @Scheduled/@Async annotations for data processing and automated backend workflows.</w:t>
      </w:r>
    </w:p>
    <w:p w14:paraId="4A1A94AA" w14:textId="0C80C608"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Applied design patterns like Singleton, Factory, Strategy, Builder, Template, Front Controller, and DAO for scalable and maintainable codebases.</w:t>
      </w:r>
    </w:p>
    <w:p w14:paraId="78C607A2" w14:textId="4339CAA4"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Deep understanding of Agile/Scrum practices with hands-on experience in JIRA, Confluence, sprint planning, and cross-functional team collaboration.</w:t>
      </w:r>
    </w:p>
    <w:p w14:paraId="601FD5CC" w14:textId="1B1FD617" w:rsidR="003102E3" w:rsidRPr="007A77BE" w:rsidRDefault="003102E3" w:rsidP="007A77BE">
      <w:pPr>
        <w:pStyle w:val="ListBullet"/>
        <w:numPr>
          <w:ilvl w:val="0"/>
          <w:numId w:val="4"/>
        </w:numPr>
        <w:spacing w:after="0" w:line="240" w:lineRule="atLeast"/>
        <w:ind w:left="0"/>
        <w:jc w:val="both"/>
        <w:rPr>
          <w:rFonts w:ascii="Abadi" w:hAnsi="Abadi" w:cs="Times New Roman"/>
        </w:rPr>
      </w:pPr>
      <w:r w:rsidRPr="007A77BE">
        <w:rPr>
          <w:rFonts w:ascii="Abadi" w:hAnsi="Abadi" w:cs="Times New Roman"/>
        </w:rPr>
        <w:t>Implemented reactive programming with Spring WebFlux and Project Reactor to build non-blocking, high-throughput APIs.</w:t>
      </w:r>
    </w:p>
    <w:p w14:paraId="431173A2" w14:textId="7DB7384D" w:rsidR="002A7F8C" w:rsidRPr="007A77BE" w:rsidRDefault="002A7F8C" w:rsidP="002A7F8C">
      <w:pPr>
        <w:spacing w:after="0" w:line="240" w:lineRule="atLeast"/>
        <w:contextualSpacing/>
        <w:jc w:val="both"/>
        <w:rPr>
          <w:rFonts w:ascii="Abadi" w:hAnsi="Abadi" w:cs="Times New Roman"/>
          <w:b/>
          <w:u w:val="single"/>
        </w:rPr>
      </w:pPr>
      <w:r>
        <w:rPr>
          <w:rFonts w:ascii="Abadi" w:hAnsi="Abadi" w:cs="Times New Roman"/>
          <w:b/>
          <w:bCs/>
          <w:u w:val="single"/>
        </w:rPr>
        <w:br/>
      </w:r>
      <w:r w:rsidRPr="002A7F8C">
        <w:rPr>
          <w:rFonts w:ascii="Abadi" w:hAnsi="Abadi" w:cs="Times New Roman"/>
          <w:b/>
          <w:color w:val="2F5496" w:themeColor="accent1" w:themeShade="BF"/>
          <w:u w:val="single"/>
        </w:rPr>
        <w:t>Education</w:t>
      </w:r>
      <w:r w:rsidR="001E57DF">
        <w:rPr>
          <w:rFonts w:ascii="Abadi" w:hAnsi="Abadi" w:cs="Times New Roman"/>
          <w:b/>
          <w:color w:val="2F5496" w:themeColor="accent1" w:themeShade="BF"/>
          <w:u w:val="single"/>
        </w:rPr>
        <w:t xml:space="preserve"> Details</w:t>
      </w:r>
      <w:r w:rsidRPr="002A7F8C">
        <w:rPr>
          <w:rFonts w:ascii="Abadi" w:hAnsi="Abadi" w:cs="Times New Roman"/>
          <w:b/>
          <w:color w:val="2F5496" w:themeColor="accent1" w:themeShade="BF"/>
          <w:u w:val="single"/>
        </w:rPr>
        <w:t xml:space="preserve">:  </w:t>
      </w:r>
    </w:p>
    <w:p w14:paraId="6189E854" w14:textId="08A9A62A" w:rsidR="003102E3" w:rsidRPr="002A7F8C" w:rsidRDefault="002A7F8C" w:rsidP="002A7F8C">
      <w:pPr>
        <w:shd w:val="clear" w:color="auto" w:fill="FFFFFF"/>
        <w:spacing w:after="0" w:line="240" w:lineRule="atLeast"/>
        <w:rPr>
          <w:rFonts w:ascii="Abadi" w:eastAsia="Times New Roman" w:hAnsi="Abadi" w:cs="Times New Roman"/>
          <w:b/>
          <w:bCs/>
          <w:color w:val="222222"/>
          <w:kern w:val="0"/>
          <w:sz w:val="22"/>
          <w:szCs w:val="22"/>
          <w14:ligatures w14:val="none"/>
        </w:rPr>
      </w:pPr>
      <w:r w:rsidRPr="007A77BE">
        <w:rPr>
          <w:rFonts w:ascii="Abadi" w:eastAsia="Times New Roman" w:hAnsi="Abadi" w:cs="Times New Roman"/>
          <w:b/>
          <w:bCs/>
          <w:color w:val="222222"/>
          <w:kern w:val="0"/>
          <w:sz w:val="22"/>
          <w:szCs w:val="22"/>
          <w14:ligatures w14:val="none"/>
        </w:rPr>
        <w:t xml:space="preserve">Bachelors in </w:t>
      </w:r>
      <w:r>
        <w:rPr>
          <w:rFonts w:ascii="Abadi" w:eastAsia="Times New Roman" w:hAnsi="Abadi" w:cs="Times New Roman"/>
          <w:b/>
          <w:bCs/>
          <w:color w:val="222222"/>
          <w:kern w:val="0"/>
          <w:sz w:val="22"/>
          <w:szCs w:val="22"/>
          <w14:ligatures w14:val="none"/>
        </w:rPr>
        <w:t xml:space="preserve">B.Sc. </w:t>
      </w:r>
      <w:r w:rsidRPr="007A77BE">
        <w:rPr>
          <w:rFonts w:ascii="Abadi" w:eastAsia="Times New Roman" w:hAnsi="Abadi" w:cs="Times New Roman"/>
          <w:b/>
          <w:bCs/>
          <w:color w:val="222222"/>
          <w:kern w:val="0"/>
          <w:sz w:val="22"/>
          <w:szCs w:val="22"/>
          <w14:ligatures w14:val="none"/>
        </w:rPr>
        <w:t xml:space="preserve">Computer Science </w:t>
      </w:r>
      <w:r>
        <w:rPr>
          <w:rFonts w:ascii="Abadi" w:eastAsia="Times New Roman" w:hAnsi="Abadi" w:cs="Times New Roman"/>
          <w:b/>
          <w:bCs/>
          <w:color w:val="222222"/>
          <w:kern w:val="0"/>
          <w:sz w:val="22"/>
          <w:szCs w:val="22"/>
          <w14:ligatures w14:val="none"/>
        </w:rPr>
        <w:t>and Electronics, Osmania University</w:t>
      </w:r>
      <w:r w:rsidRPr="007A77BE">
        <w:rPr>
          <w:rFonts w:ascii="Abadi" w:eastAsia="Times New Roman" w:hAnsi="Abadi" w:cs="Times New Roman"/>
          <w:b/>
          <w:bCs/>
          <w:color w:val="222222"/>
          <w:kern w:val="0"/>
          <w:sz w:val="22"/>
          <w:szCs w:val="22"/>
          <w14:ligatures w14:val="none"/>
        </w:rPr>
        <w:t>, Hyderabad, India</w:t>
      </w:r>
      <w:r>
        <w:rPr>
          <w:rFonts w:ascii="Abadi" w:eastAsia="Times New Roman" w:hAnsi="Abadi" w:cs="Times New Roman"/>
          <w:b/>
          <w:bCs/>
          <w:color w:val="222222"/>
          <w:kern w:val="0"/>
          <w:sz w:val="22"/>
          <w:szCs w:val="22"/>
          <w14:ligatures w14:val="none"/>
        </w:rPr>
        <w:t xml:space="preserve">, </w:t>
      </w:r>
      <w:r w:rsidRPr="007A77BE">
        <w:rPr>
          <w:rFonts w:ascii="Abadi" w:eastAsia="Times New Roman" w:hAnsi="Abadi" w:cs="Times New Roman"/>
          <w:b/>
          <w:bCs/>
          <w:color w:val="222222"/>
          <w:kern w:val="0"/>
          <w:sz w:val="22"/>
          <w:szCs w:val="22"/>
          <w14:ligatures w14:val="none"/>
        </w:rPr>
        <w:t>20</w:t>
      </w:r>
      <w:r>
        <w:rPr>
          <w:rFonts w:ascii="Abadi" w:eastAsia="Times New Roman" w:hAnsi="Abadi" w:cs="Times New Roman"/>
          <w:b/>
          <w:bCs/>
          <w:color w:val="222222"/>
          <w:kern w:val="0"/>
          <w:sz w:val="22"/>
          <w:szCs w:val="22"/>
          <w14:ligatures w14:val="none"/>
        </w:rPr>
        <w:t xml:space="preserve">14 </w:t>
      </w:r>
      <w:r w:rsidRPr="007A77BE">
        <w:rPr>
          <w:rFonts w:ascii="Abadi" w:eastAsia="Times New Roman" w:hAnsi="Abadi" w:cs="Times New Roman"/>
          <w:b/>
          <w:bCs/>
          <w:color w:val="222222"/>
          <w:kern w:val="0"/>
          <w:sz w:val="22"/>
          <w:szCs w:val="22"/>
          <w14:ligatures w14:val="none"/>
        </w:rPr>
        <w:t>to 201</w:t>
      </w:r>
      <w:r>
        <w:rPr>
          <w:rFonts w:ascii="Abadi" w:eastAsia="Times New Roman" w:hAnsi="Abadi" w:cs="Times New Roman"/>
          <w:b/>
          <w:bCs/>
          <w:color w:val="222222"/>
          <w:kern w:val="0"/>
          <w:sz w:val="22"/>
          <w:szCs w:val="22"/>
          <w14:ligatures w14:val="none"/>
        </w:rPr>
        <w:t>7</w:t>
      </w:r>
      <w:r w:rsidRPr="007A77BE">
        <w:rPr>
          <w:rFonts w:ascii="Abadi" w:eastAsia="Times New Roman" w:hAnsi="Abadi" w:cs="Times New Roman"/>
          <w:b/>
          <w:bCs/>
          <w:color w:val="222222"/>
          <w:kern w:val="0"/>
          <w:sz w:val="22"/>
          <w:szCs w:val="22"/>
          <w14:ligatures w14:val="none"/>
        </w:rPr>
        <w:t>.</w:t>
      </w:r>
      <w:r>
        <w:rPr>
          <w:rFonts w:ascii="Abadi" w:eastAsia="Times New Roman" w:hAnsi="Abadi" w:cs="Times New Roman"/>
          <w:b/>
          <w:bCs/>
          <w:color w:val="222222"/>
          <w:kern w:val="0"/>
          <w:sz w:val="22"/>
          <w:szCs w:val="22"/>
          <w14:ligatures w14:val="none"/>
        </w:rPr>
        <w:br/>
        <w:t xml:space="preserve">Masters in Computer Science, Rivier University, </w:t>
      </w:r>
      <w:r w:rsidRPr="004915ED">
        <w:rPr>
          <w:rFonts w:ascii="Abadi" w:eastAsia="Times New Roman" w:hAnsi="Abadi" w:cs="Times New Roman"/>
          <w:b/>
          <w:bCs/>
          <w:color w:val="222222"/>
          <w:kern w:val="0"/>
          <w:sz w:val="22"/>
          <w:szCs w:val="22"/>
          <w14:ligatures w14:val="none"/>
        </w:rPr>
        <w:t>Nashua, NH</w:t>
      </w:r>
      <w:r>
        <w:rPr>
          <w:rFonts w:ascii="Abadi" w:eastAsia="Times New Roman" w:hAnsi="Abadi" w:cs="Times New Roman"/>
          <w:b/>
          <w:bCs/>
          <w:color w:val="222222"/>
          <w:kern w:val="0"/>
          <w:sz w:val="22"/>
          <w:szCs w:val="22"/>
          <w14:ligatures w14:val="none"/>
        </w:rPr>
        <w:t>, 2022 to 2023.</w:t>
      </w:r>
      <w:r>
        <w:rPr>
          <w:rFonts w:ascii="Abadi" w:hAnsi="Abadi" w:cs="Times New Roman"/>
          <w:b/>
          <w:bCs/>
          <w:u w:val="single"/>
        </w:rPr>
        <w:br/>
      </w:r>
    </w:p>
    <w:p w14:paraId="3861C2E7" w14:textId="07FF0D89" w:rsidR="003102E3" w:rsidRPr="007A77BE" w:rsidRDefault="003102E3" w:rsidP="007A77BE">
      <w:pPr>
        <w:pStyle w:val="Heading1"/>
        <w:spacing w:before="0" w:after="0" w:line="240" w:lineRule="atLeast"/>
        <w:contextualSpacing/>
        <w:jc w:val="both"/>
        <w:rPr>
          <w:rFonts w:ascii="Abadi" w:hAnsi="Abadi" w:cs="Times New Roman"/>
          <w:b/>
          <w:bCs/>
          <w:sz w:val="24"/>
          <w:szCs w:val="24"/>
          <w:u w:val="single"/>
        </w:rPr>
      </w:pPr>
      <w:r w:rsidRPr="007A77BE">
        <w:rPr>
          <w:rFonts w:ascii="Abadi" w:hAnsi="Abadi" w:cs="Times New Roman"/>
          <w:b/>
          <w:bCs/>
          <w:sz w:val="24"/>
          <w:szCs w:val="24"/>
          <w:u w:val="single"/>
        </w:rPr>
        <w:t>Technical Skills:</w:t>
      </w:r>
    </w:p>
    <w:p w14:paraId="3E5D28C6" w14:textId="77777777" w:rsidR="003102E3" w:rsidRPr="007A77BE" w:rsidRDefault="003102E3" w:rsidP="007A77BE">
      <w:pPr>
        <w:spacing w:after="0" w:line="240" w:lineRule="atLeast"/>
        <w:contextualSpacing/>
        <w:jc w:val="both"/>
        <w:rPr>
          <w:rFonts w:ascii="Abadi" w:hAnsi="Abadi" w:cs="Times New Roman"/>
          <w:b/>
          <w:sz w:val="22"/>
          <w:szCs w:val="22"/>
        </w:rPr>
      </w:pPr>
    </w:p>
    <w:tbl>
      <w:tblPr>
        <w:tblW w:w="100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4"/>
        <w:gridCol w:w="7348"/>
      </w:tblGrid>
      <w:tr w:rsidR="003102E3" w:rsidRPr="007A77BE" w14:paraId="705D9812" w14:textId="77777777" w:rsidTr="00883ADD">
        <w:trPr>
          <w:trHeight w:val="199"/>
        </w:trPr>
        <w:tc>
          <w:tcPr>
            <w:tcW w:w="2714" w:type="dxa"/>
            <w:tcBorders>
              <w:top w:val="single" w:sz="4" w:space="0" w:color="000000"/>
              <w:left w:val="single" w:sz="4" w:space="0" w:color="000000"/>
              <w:bottom w:val="single" w:sz="4" w:space="0" w:color="000000"/>
              <w:right w:val="single" w:sz="4" w:space="0" w:color="000000"/>
            </w:tcBorders>
          </w:tcPr>
          <w:p w14:paraId="16F1FE56"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Languages</w:t>
            </w:r>
          </w:p>
        </w:tc>
        <w:tc>
          <w:tcPr>
            <w:tcW w:w="7348" w:type="dxa"/>
            <w:tcBorders>
              <w:top w:val="single" w:sz="4" w:space="0" w:color="000000"/>
              <w:left w:val="single" w:sz="4" w:space="0" w:color="000000"/>
              <w:bottom w:val="single" w:sz="4" w:space="0" w:color="000000"/>
              <w:right w:val="single" w:sz="4" w:space="0" w:color="000000"/>
            </w:tcBorders>
          </w:tcPr>
          <w:p w14:paraId="5CB6EAE1" w14:textId="41C708E8"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JAVA 8/11/17</w:t>
            </w:r>
            <w:r w:rsidR="0008301C">
              <w:rPr>
                <w:rFonts w:ascii="Abadi" w:hAnsi="Abadi" w:cs="Times New Roman"/>
                <w:sz w:val="22"/>
                <w:szCs w:val="22"/>
              </w:rPr>
              <w:t>/21</w:t>
            </w:r>
            <w:r w:rsidRPr="007A77BE">
              <w:rPr>
                <w:rFonts w:ascii="Abadi" w:hAnsi="Abadi" w:cs="Times New Roman"/>
                <w:sz w:val="22"/>
                <w:szCs w:val="22"/>
              </w:rPr>
              <w:t>, Python, SQL, PL/SQL</w:t>
            </w:r>
          </w:p>
        </w:tc>
      </w:tr>
      <w:tr w:rsidR="003102E3" w:rsidRPr="007A77BE" w14:paraId="7C314965"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519FDEAD" w14:textId="3A27AC2E"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Frameworks</w:t>
            </w:r>
          </w:p>
        </w:tc>
        <w:tc>
          <w:tcPr>
            <w:tcW w:w="7348" w:type="dxa"/>
            <w:tcBorders>
              <w:top w:val="single" w:sz="4" w:space="0" w:color="000000"/>
              <w:left w:val="single" w:sz="4" w:space="0" w:color="000000"/>
              <w:bottom w:val="single" w:sz="4" w:space="0" w:color="000000"/>
              <w:right w:val="single" w:sz="4" w:space="0" w:color="000000"/>
            </w:tcBorders>
          </w:tcPr>
          <w:p w14:paraId="7D2E81AA" w14:textId="5683772E"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 xml:space="preserve">Spring Boot, Spring MVC, Hibernate, Struts, Spring </w:t>
            </w:r>
            <w:r w:rsidR="001D2D73">
              <w:rPr>
                <w:rFonts w:ascii="Abadi" w:hAnsi="Abadi" w:cs="Times New Roman"/>
                <w:sz w:val="22"/>
                <w:szCs w:val="22"/>
              </w:rPr>
              <w:t>S</w:t>
            </w:r>
            <w:r w:rsidRPr="007A77BE">
              <w:rPr>
                <w:rFonts w:ascii="Abadi" w:hAnsi="Abadi" w:cs="Times New Roman"/>
                <w:sz w:val="22"/>
                <w:szCs w:val="22"/>
              </w:rPr>
              <w:t xml:space="preserve">ecurity, Spring Batch, Spring Actuators, Spring </w:t>
            </w:r>
            <w:r w:rsidR="00596FA8">
              <w:rPr>
                <w:rFonts w:ascii="Abadi" w:hAnsi="Abadi" w:cs="Times New Roman"/>
                <w:sz w:val="22"/>
                <w:szCs w:val="22"/>
              </w:rPr>
              <w:t>Io</w:t>
            </w:r>
            <w:r w:rsidRPr="007A77BE">
              <w:rPr>
                <w:rFonts w:ascii="Abadi" w:hAnsi="Abadi" w:cs="Times New Roman"/>
                <w:sz w:val="22"/>
                <w:szCs w:val="22"/>
              </w:rPr>
              <w:t>C, Spring AOP, Spring Cloud, JPA</w:t>
            </w:r>
          </w:p>
        </w:tc>
      </w:tr>
      <w:tr w:rsidR="003102E3" w:rsidRPr="007A77BE" w14:paraId="0B711D5C"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09D9A49A" w14:textId="58798972" w:rsidR="003102E3" w:rsidRPr="007A77BE" w:rsidRDefault="008E5A30" w:rsidP="007A77BE">
            <w:pPr>
              <w:spacing w:after="0" w:line="240" w:lineRule="atLeast"/>
              <w:contextualSpacing/>
              <w:jc w:val="both"/>
              <w:rPr>
                <w:rFonts w:ascii="Abadi" w:hAnsi="Abadi" w:cs="Times New Roman"/>
                <w:b/>
                <w:sz w:val="22"/>
                <w:szCs w:val="22"/>
              </w:rPr>
            </w:pPr>
            <w:r w:rsidRPr="008E5A30">
              <w:rPr>
                <w:rFonts w:ascii="Abadi" w:hAnsi="Abadi" w:cs="Times New Roman"/>
                <w:b/>
                <w:sz w:val="22"/>
                <w:szCs w:val="22"/>
              </w:rPr>
              <w:lastRenderedPageBreak/>
              <w:t>Frontend</w:t>
            </w:r>
            <w:r>
              <w:rPr>
                <w:rFonts w:ascii="Abadi" w:hAnsi="Abadi" w:cs="Times New Roman"/>
                <w:b/>
                <w:sz w:val="22"/>
                <w:szCs w:val="22"/>
              </w:rPr>
              <w:t xml:space="preserve"> </w:t>
            </w:r>
            <w:r w:rsidR="003102E3" w:rsidRPr="007A77BE">
              <w:rPr>
                <w:rFonts w:ascii="Abadi" w:hAnsi="Abadi" w:cs="Times New Roman"/>
                <w:b/>
                <w:sz w:val="22"/>
                <w:szCs w:val="22"/>
              </w:rPr>
              <w:t>Technologies</w:t>
            </w:r>
          </w:p>
        </w:tc>
        <w:tc>
          <w:tcPr>
            <w:tcW w:w="7348" w:type="dxa"/>
            <w:tcBorders>
              <w:top w:val="single" w:sz="4" w:space="0" w:color="000000"/>
              <w:left w:val="single" w:sz="4" w:space="0" w:color="000000"/>
              <w:bottom w:val="single" w:sz="4" w:space="0" w:color="000000"/>
              <w:right w:val="single" w:sz="4" w:space="0" w:color="000000"/>
            </w:tcBorders>
          </w:tcPr>
          <w:p w14:paraId="7D8C53A0" w14:textId="605B0151" w:rsidR="003102E3" w:rsidRPr="007A77BE" w:rsidRDefault="00164D15" w:rsidP="007A77BE">
            <w:pPr>
              <w:spacing w:after="0" w:line="240" w:lineRule="atLeast"/>
              <w:contextualSpacing/>
              <w:jc w:val="both"/>
              <w:rPr>
                <w:rFonts w:ascii="Abadi" w:hAnsi="Abadi" w:cs="Times New Roman"/>
                <w:sz w:val="22"/>
                <w:szCs w:val="22"/>
              </w:rPr>
            </w:pPr>
            <w:r w:rsidRPr="00164D15">
              <w:rPr>
                <w:rFonts w:ascii="Abadi" w:hAnsi="Abadi" w:cs="Times New Roman"/>
                <w:sz w:val="22"/>
                <w:szCs w:val="22"/>
              </w:rPr>
              <w:t>Angular 8–21, AngularJS, ReactJS, TypeScript, JavaScript (ES6+), RxJS, NgRx, Standalone Components, Signals, Bootstrap, Tailwind CSS, HTML5, CSS3, JSON, AJAX, Node.js, Redux</w:t>
            </w:r>
          </w:p>
        </w:tc>
      </w:tr>
      <w:tr w:rsidR="003102E3" w:rsidRPr="007A77BE" w14:paraId="0768BB47"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0D800C32"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Web Development</w:t>
            </w:r>
          </w:p>
        </w:tc>
        <w:tc>
          <w:tcPr>
            <w:tcW w:w="7348" w:type="dxa"/>
            <w:tcBorders>
              <w:top w:val="single" w:sz="4" w:space="0" w:color="000000"/>
              <w:left w:val="single" w:sz="4" w:space="0" w:color="000000"/>
              <w:bottom w:val="single" w:sz="4" w:space="0" w:color="000000"/>
              <w:right w:val="single" w:sz="4" w:space="0" w:color="000000"/>
            </w:tcBorders>
          </w:tcPr>
          <w:p w14:paraId="04608F5E" w14:textId="758BB238"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HTML5, CSS3, XML, XSLT</w:t>
            </w:r>
          </w:p>
        </w:tc>
      </w:tr>
      <w:tr w:rsidR="003102E3" w:rsidRPr="007A77BE" w14:paraId="0B184714"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57E55A20"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Database</w:t>
            </w:r>
          </w:p>
        </w:tc>
        <w:tc>
          <w:tcPr>
            <w:tcW w:w="7348" w:type="dxa"/>
            <w:tcBorders>
              <w:top w:val="single" w:sz="4" w:space="0" w:color="000000"/>
              <w:left w:val="single" w:sz="4" w:space="0" w:color="000000"/>
              <w:bottom w:val="single" w:sz="4" w:space="0" w:color="000000"/>
              <w:right w:val="single" w:sz="4" w:space="0" w:color="000000"/>
            </w:tcBorders>
          </w:tcPr>
          <w:p w14:paraId="14BF5478" w14:textId="77777777"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Oracle, DB2, SQL Server, MySQL, PostgreSQL, NoSQL, MongoDB, Cassandra, DynamoDB</w:t>
            </w:r>
          </w:p>
        </w:tc>
      </w:tr>
      <w:tr w:rsidR="003102E3" w:rsidRPr="007A77BE" w14:paraId="55F9F117"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3D6B88AE"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Java/J2EE Technologies</w:t>
            </w:r>
          </w:p>
        </w:tc>
        <w:tc>
          <w:tcPr>
            <w:tcW w:w="7348" w:type="dxa"/>
            <w:tcBorders>
              <w:top w:val="single" w:sz="4" w:space="0" w:color="000000"/>
              <w:left w:val="single" w:sz="4" w:space="0" w:color="000000"/>
              <w:bottom w:val="single" w:sz="4" w:space="0" w:color="000000"/>
              <w:right w:val="single" w:sz="4" w:space="0" w:color="000000"/>
            </w:tcBorders>
          </w:tcPr>
          <w:p w14:paraId="616760D0" w14:textId="77777777"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Servlets, JSP, JSTL, JMS, JDBC, JNDI, JAXB, JTA, JWT</w:t>
            </w:r>
          </w:p>
        </w:tc>
      </w:tr>
      <w:tr w:rsidR="003102E3" w:rsidRPr="007A77BE" w14:paraId="29AD0E52"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70A2DDEA"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Messaging Systems</w:t>
            </w:r>
          </w:p>
        </w:tc>
        <w:tc>
          <w:tcPr>
            <w:tcW w:w="7348" w:type="dxa"/>
            <w:tcBorders>
              <w:top w:val="single" w:sz="4" w:space="0" w:color="000000"/>
              <w:left w:val="single" w:sz="4" w:space="0" w:color="000000"/>
              <w:bottom w:val="single" w:sz="4" w:space="0" w:color="000000"/>
              <w:right w:val="single" w:sz="4" w:space="0" w:color="000000"/>
            </w:tcBorders>
          </w:tcPr>
          <w:p w14:paraId="33283CB1" w14:textId="32B5822A"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Apache Kafka, IBM MQ 8.0, JMS, RabbitMQ, ActiveMQ</w:t>
            </w:r>
          </w:p>
        </w:tc>
      </w:tr>
      <w:tr w:rsidR="003102E3" w:rsidRPr="007A77BE" w14:paraId="621287AD"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6F0B2638" w14:textId="4EDF74D6"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Testing Frame</w:t>
            </w:r>
            <w:r w:rsidR="008E5A30">
              <w:rPr>
                <w:rFonts w:ascii="Abadi" w:hAnsi="Abadi" w:cs="Times New Roman"/>
                <w:b/>
                <w:sz w:val="22"/>
                <w:szCs w:val="22"/>
              </w:rPr>
              <w:t>w</w:t>
            </w:r>
            <w:r w:rsidRPr="007A77BE">
              <w:rPr>
                <w:rFonts w:ascii="Abadi" w:hAnsi="Abadi" w:cs="Times New Roman"/>
                <w:b/>
                <w:sz w:val="22"/>
                <w:szCs w:val="22"/>
              </w:rPr>
              <w:t>orks</w:t>
            </w:r>
          </w:p>
        </w:tc>
        <w:tc>
          <w:tcPr>
            <w:tcW w:w="7348" w:type="dxa"/>
            <w:tcBorders>
              <w:top w:val="single" w:sz="4" w:space="0" w:color="000000"/>
              <w:left w:val="single" w:sz="4" w:space="0" w:color="000000"/>
              <w:bottom w:val="single" w:sz="4" w:space="0" w:color="000000"/>
              <w:right w:val="single" w:sz="4" w:space="0" w:color="000000"/>
            </w:tcBorders>
          </w:tcPr>
          <w:p w14:paraId="19C628A8" w14:textId="21698A4D" w:rsidR="003102E3" w:rsidRPr="007A77BE" w:rsidRDefault="00E96DEE" w:rsidP="007A77BE">
            <w:pPr>
              <w:spacing w:after="0" w:line="240" w:lineRule="atLeast"/>
              <w:contextualSpacing/>
              <w:jc w:val="both"/>
              <w:rPr>
                <w:rFonts w:ascii="Abadi" w:hAnsi="Abadi" w:cs="Times New Roman"/>
                <w:sz w:val="22"/>
                <w:szCs w:val="22"/>
              </w:rPr>
            </w:pPr>
            <w:r w:rsidRPr="00E96DEE">
              <w:rPr>
                <w:rFonts w:ascii="Abadi" w:hAnsi="Abadi" w:cs="Times New Roman"/>
                <w:sz w:val="22"/>
                <w:szCs w:val="22"/>
              </w:rPr>
              <w:t>JUnit, Mockito, TestNG, Selenium, Cypress, Cucumber, Jasmine, Karma</w:t>
            </w:r>
          </w:p>
        </w:tc>
      </w:tr>
      <w:tr w:rsidR="00E96DEE" w:rsidRPr="007A77BE" w14:paraId="03A1DBA0"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2C32F4AA" w14:textId="0EFCCCD3" w:rsidR="00E96DEE" w:rsidRPr="007A77BE" w:rsidRDefault="00E96DEE" w:rsidP="007A77BE">
            <w:pPr>
              <w:spacing w:after="0" w:line="240" w:lineRule="atLeast"/>
              <w:contextualSpacing/>
              <w:jc w:val="both"/>
              <w:rPr>
                <w:rFonts w:ascii="Abadi" w:hAnsi="Abadi" w:cs="Times New Roman"/>
                <w:b/>
                <w:sz w:val="22"/>
                <w:szCs w:val="22"/>
              </w:rPr>
            </w:pPr>
            <w:r w:rsidRPr="00E96DEE">
              <w:rPr>
                <w:rFonts w:ascii="Abadi" w:hAnsi="Abadi" w:cs="Times New Roman"/>
                <w:b/>
                <w:sz w:val="22"/>
                <w:szCs w:val="22"/>
              </w:rPr>
              <w:t>API Testing Tools</w:t>
            </w:r>
          </w:p>
        </w:tc>
        <w:tc>
          <w:tcPr>
            <w:tcW w:w="7348" w:type="dxa"/>
            <w:tcBorders>
              <w:top w:val="single" w:sz="4" w:space="0" w:color="000000"/>
              <w:left w:val="single" w:sz="4" w:space="0" w:color="000000"/>
              <w:bottom w:val="single" w:sz="4" w:space="0" w:color="000000"/>
              <w:right w:val="single" w:sz="4" w:space="0" w:color="000000"/>
            </w:tcBorders>
          </w:tcPr>
          <w:p w14:paraId="39E0E444" w14:textId="3BFB2F36" w:rsidR="00E96DEE" w:rsidRPr="00E96DEE" w:rsidRDefault="00E96DEE" w:rsidP="007A77BE">
            <w:pPr>
              <w:spacing w:after="0" w:line="240" w:lineRule="atLeast"/>
              <w:contextualSpacing/>
              <w:jc w:val="both"/>
              <w:rPr>
                <w:rFonts w:ascii="Abadi" w:hAnsi="Abadi" w:cs="Times New Roman"/>
                <w:sz w:val="22"/>
                <w:szCs w:val="22"/>
              </w:rPr>
            </w:pPr>
            <w:r w:rsidRPr="00E96DEE">
              <w:rPr>
                <w:rFonts w:ascii="Abadi" w:hAnsi="Abadi" w:cs="Times New Roman"/>
                <w:sz w:val="22"/>
                <w:szCs w:val="22"/>
              </w:rPr>
              <w:t>Postman, SOAP UI</w:t>
            </w:r>
          </w:p>
        </w:tc>
      </w:tr>
      <w:tr w:rsidR="00E96DEE" w:rsidRPr="007A77BE" w14:paraId="7C17B21D"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4E23F48E" w14:textId="77777777" w:rsidR="00E96DEE" w:rsidRPr="007A77BE" w:rsidRDefault="00E96DEE" w:rsidP="007A77BE">
            <w:pPr>
              <w:spacing w:after="0" w:line="240" w:lineRule="atLeast"/>
              <w:contextualSpacing/>
              <w:jc w:val="both"/>
              <w:rPr>
                <w:rFonts w:ascii="Abadi" w:hAnsi="Abadi" w:cs="Times New Roman"/>
                <w:b/>
                <w:sz w:val="22"/>
                <w:szCs w:val="22"/>
              </w:rPr>
            </w:pPr>
          </w:p>
        </w:tc>
        <w:tc>
          <w:tcPr>
            <w:tcW w:w="7348" w:type="dxa"/>
            <w:tcBorders>
              <w:top w:val="single" w:sz="4" w:space="0" w:color="000000"/>
              <w:left w:val="single" w:sz="4" w:space="0" w:color="000000"/>
              <w:bottom w:val="single" w:sz="4" w:space="0" w:color="000000"/>
              <w:right w:val="single" w:sz="4" w:space="0" w:color="000000"/>
            </w:tcBorders>
          </w:tcPr>
          <w:p w14:paraId="5469DB87" w14:textId="77777777" w:rsidR="00E96DEE" w:rsidRPr="00E96DEE" w:rsidRDefault="00E96DEE" w:rsidP="007A77BE">
            <w:pPr>
              <w:spacing w:after="0" w:line="240" w:lineRule="atLeast"/>
              <w:contextualSpacing/>
              <w:jc w:val="both"/>
              <w:rPr>
                <w:rFonts w:ascii="Abadi" w:hAnsi="Abadi" w:cs="Times New Roman"/>
                <w:sz w:val="22"/>
                <w:szCs w:val="22"/>
              </w:rPr>
            </w:pPr>
          </w:p>
        </w:tc>
      </w:tr>
      <w:tr w:rsidR="003102E3" w:rsidRPr="007A77BE" w14:paraId="39572A91"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7BEBDF18"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Web Services</w:t>
            </w:r>
          </w:p>
        </w:tc>
        <w:tc>
          <w:tcPr>
            <w:tcW w:w="7348" w:type="dxa"/>
            <w:tcBorders>
              <w:top w:val="single" w:sz="4" w:space="0" w:color="000000"/>
              <w:left w:val="single" w:sz="4" w:space="0" w:color="000000"/>
              <w:bottom w:val="single" w:sz="4" w:space="0" w:color="000000"/>
              <w:right w:val="single" w:sz="4" w:space="0" w:color="000000"/>
            </w:tcBorders>
          </w:tcPr>
          <w:p w14:paraId="22DAA776" w14:textId="6C21FC0D" w:rsidR="003102E3" w:rsidRPr="007A77BE" w:rsidRDefault="00FF3ADC" w:rsidP="007A77BE">
            <w:pPr>
              <w:spacing w:after="0" w:line="240" w:lineRule="atLeast"/>
              <w:contextualSpacing/>
              <w:jc w:val="both"/>
              <w:rPr>
                <w:rFonts w:ascii="Abadi" w:hAnsi="Abadi" w:cs="Times New Roman"/>
                <w:sz w:val="22"/>
                <w:szCs w:val="22"/>
              </w:rPr>
            </w:pPr>
            <w:r w:rsidRPr="00FF3ADC">
              <w:rPr>
                <w:rFonts w:ascii="Abadi" w:hAnsi="Abadi" w:cs="Times New Roman"/>
                <w:sz w:val="22"/>
                <w:szCs w:val="22"/>
              </w:rPr>
              <w:t>JAX-WS, JAX-RPC, JAX-RS, SOAP, RESTful API, GraphQL</w:t>
            </w:r>
          </w:p>
        </w:tc>
      </w:tr>
      <w:tr w:rsidR="003102E3" w:rsidRPr="007A77BE" w14:paraId="1D176D66" w14:textId="77777777" w:rsidTr="00883ADD">
        <w:trPr>
          <w:trHeight w:val="199"/>
        </w:trPr>
        <w:tc>
          <w:tcPr>
            <w:tcW w:w="2714" w:type="dxa"/>
            <w:tcBorders>
              <w:top w:val="single" w:sz="4" w:space="0" w:color="000000"/>
              <w:left w:val="single" w:sz="4" w:space="0" w:color="000000"/>
              <w:bottom w:val="single" w:sz="4" w:space="0" w:color="000000"/>
              <w:right w:val="single" w:sz="4" w:space="0" w:color="000000"/>
            </w:tcBorders>
          </w:tcPr>
          <w:p w14:paraId="6008C834"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Operating Systems</w:t>
            </w:r>
          </w:p>
        </w:tc>
        <w:tc>
          <w:tcPr>
            <w:tcW w:w="7348" w:type="dxa"/>
            <w:tcBorders>
              <w:top w:val="single" w:sz="4" w:space="0" w:color="000000"/>
              <w:left w:val="single" w:sz="4" w:space="0" w:color="000000"/>
              <w:bottom w:val="single" w:sz="4" w:space="0" w:color="000000"/>
              <w:right w:val="single" w:sz="4" w:space="0" w:color="000000"/>
            </w:tcBorders>
          </w:tcPr>
          <w:p w14:paraId="4BF55053" w14:textId="77777777"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Unix, Linux, Windows</w:t>
            </w:r>
          </w:p>
        </w:tc>
      </w:tr>
      <w:tr w:rsidR="003102E3" w:rsidRPr="007A77BE" w14:paraId="107F9215" w14:textId="77777777" w:rsidTr="00883ADD">
        <w:trPr>
          <w:trHeight w:val="199"/>
        </w:trPr>
        <w:tc>
          <w:tcPr>
            <w:tcW w:w="2714" w:type="dxa"/>
            <w:tcBorders>
              <w:top w:val="single" w:sz="4" w:space="0" w:color="000000"/>
              <w:left w:val="single" w:sz="4" w:space="0" w:color="000000"/>
              <w:bottom w:val="single" w:sz="4" w:space="0" w:color="000000"/>
              <w:right w:val="single" w:sz="4" w:space="0" w:color="000000"/>
            </w:tcBorders>
          </w:tcPr>
          <w:p w14:paraId="26CCB574"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Web/App-Servers</w:t>
            </w:r>
          </w:p>
        </w:tc>
        <w:tc>
          <w:tcPr>
            <w:tcW w:w="7348" w:type="dxa"/>
            <w:tcBorders>
              <w:top w:val="single" w:sz="4" w:space="0" w:color="000000"/>
              <w:left w:val="single" w:sz="4" w:space="0" w:color="000000"/>
              <w:bottom w:val="single" w:sz="4" w:space="0" w:color="000000"/>
              <w:right w:val="single" w:sz="4" w:space="0" w:color="000000"/>
            </w:tcBorders>
          </w:tcPr>
          <w:p w14:paraId="1659DCFD" w14:textId="77777777"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Apache Tomcat, IBM WebSphere, WebLogic, JBoss</w:t>
            </w:r>
          </w:p>
        </w:tc>
      </w:tr>
      <w:tr w:rsidR="003102E3" w:rsidRPr="007A77BE" w14:paraId="2B2D9A0E"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0913DDA3"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IDEs</w:t>
            </w:r>
          </w:p>
        </w:tc>
        <w:tc>
          <w:tcPr>
            <w:tcW w:w="7348" w:type="dxa"/>
            <w:tcBorders>
              <w:top w:val="single" w:sz="4" w:space="0" w:color="000000"/>
              <w:left w:val="single" w:sz="4" w:space="0" w:color="000000"/>
              <w:bottom w:val="single" w:sz="4" w:space="0" w:color="000000"/>
              <w:right w:val="single" w:sz="4" w:space="0" w:color="000000"/>
            </w:tcBorders>
          </w:tcPr>
          <w:p w14:paraId="5A2A7DEC" w14:textId="77777777"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Eclipse, IBM RAD, NetBeans, IntelliJ</w:t>
            </w:r>
          </w:p>
        </w:tc>
      </w:tr>
      <w:tr w:rsidR="003102E3" w:rsidRPr="007A77BE" w14:paraId="71BDF4D4"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0F7BE454"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Version Control Systems </w:t>
            </w:r>
          </w:p>
        </w:tc>
        <w:tc>
          <w:tcPr>
            <w:tcW w:w="7348" w:type="dxa"/>
            <w:tcBorders>
              <w:top w:val="single" w:sz="4" w:space="0" w:color="000000"/>
              <w:left w:val="single" w:sz="4" w:space="0" w:color="000000"/>
              <w:bottom w:val="single" w:sz="4" w:space="0" w:color="000000"/>
              <w:right w:val="single" w:sz="4" w:space="0" w:color="000000"/>
            </w:tcBorders>
          </w:tcPr>
          <w:p w14:paraId="1EF32ACE" w14:textId="44B48DEF"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Git, GitHub, Bitbucket, SVN, Clear Case</w:t>
            </w:r>
          </w:p>
        </w:tc>
      </w:tr>
      <w:tr w:rsidR="003102E3" w:rsidRPr="007A77BE" w14:paraId="3210D92A" w14:textId="77777777" w:rsidTr="00883ADD">
        <w:trPr>
          <w:trHeight w:val="185"/>
        </w:trPr>
        <w:tc>
          <w:tcPr>
            <w:tcW w:w="2714" w:type="dxa"/>
            <w:tcBorders>
              <w:top w:val="single" w:sz="4" w:space="0" w:color="000000"/>
              <w:left w:val="single" w:sz="4" w:space="0" w:color="000000"/>
              <w:bottom w:val="single" w:sz="4" w:space="0" w:color="000000"/>
              <w:right w:val="single" w:sz="4" w:space="0" w:color="000000"/>
            </w:tcBorders>
          </w:tcPr>
          <w:p w14:paraId="1F665A9C"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Build Tools</w:t>
            </w:r>
          </w:p>
        </w:tc>
        <w:tc>
          <w:tcPr>
            <w:tcW w:w="7348" w:type="dxa"/>
            <w:tcBorders>
              <w:top w:val="single" w:sz="4" w:space="0" w:color="000000"/>
              <w:left w:val="single" w:sz="4" w:space="0" w:color="000000"/>
              <w:bottom w:val="single" w:sz="4" w:space="0" w:color="000000"/>
              <w:right w:val="single" w:sz="4" w:space="0" w:color="000000"/>
            </w:tcBorders>
          </w:tcPr>
          <w:p w14:paraId="34AED43C" w14:textId="0BB6D3BC" w:rsidR="003102E3" w:rsidRPr="007A77BE" w:rsidRDefault="00BD5335" w:rsidP="007A77BE">
            <w:pPr>
              <w:spacing w:after="0" w:line="240" w:lineRule="atLeast"/>
              <w:contextualSpacing/>
              <w:jc w:val="both"/>
              <w:rPr>
                <w:rFonts w:ascii="Abadi" w:hAnsi="Abadi" w:cs="Times New Roman"/>
                <w:sz w:val="22"/>
                <w:szCs w:val="22"/>
              </w:rPr>
            </w:pPr>
            <w:r w:rsidRPr="00BD5335">
              <w:rPr>
                <w:rFonts w:ascii="Abadi" w:hAnsi="Abadi" w:cs="Times New Roman"/>
                <w:sz w:val="22"/>
                <w:szCs w:val="22"/>
              </w:rPr>
              <w:t>Ant, Maven, Gradle, Maven Wrapper</w:t>
            </w:r>
          </w:p>
        </w:tc>
      </w:tr>
      <w:tr w:rsidR="003102E3" w:rsidRPr="007A77BE" w14:paraId="3A9B8718" w14:textId="77777777" w:rsidTr="00883ADD">
        <w:trPr>
          <w:trHeight w:val="263"/>
        </w:trPr>
        <w:tc>
          <w:tcPr>
            <w:tcW w:w="2714" w:type="dxa"/>
            <w:tcBorders>
              <w:top w:val="single" w:sz="4" w:space="0" w:color="000000"/>
              <w:left w:val="single" w:sz="4" w:space="0" w:color="000000"/>
              <w:bottom w:val="single" w:sz="4" w:space="0" w:color="000000"/>
              <w:right w:val="single" w:sz="4" w:space="0" w:color="000000"/>
            </w:tcBorders>
          </w:tcPr>
          <w:p w14:paraId="4B67F227"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Automation Tools</w:t>
            </w:r>
          </w:p>
        </w:tc>
        <w:tc>
          <w:tcPr>
            <w:tcW w:w="7348" w:type="dxa"/>
            <w:tcBorders>
              <w:top w:val="single" w:sz="4" w:space="0" w:color="000000"/>
              <w:left w:val="single" w:sz="4" w:space="0" w:color="000000"/>
              <w:bottom w:val="single" w:sz="4" w:space="0" w:color="000000"/>
              <w:right w:val="single" w:sz="4" w:space="0" w:color="000000"/>
            </w:tcBorders>
          </w:tcPr>
          <w:p w14:paraId="6DC1B076" w14:textId="4F8E1154" w:rsidR="003102E3" w:rsidRPr="008E6DF2" w:rsidRDefault="008E6DF2" w:rsidP="007A77BE">
            <w:pPr>
              <w:spacing w:after="0" w:line="240" w:lineRule="atLeast"/>
              <w:contextualSpacing/>
              <w:jc w:val="both"/>
              <w:rPr>
                <w:rFonts w:ascii="Abadi" w:hAnsi="Abadi" w:cs="Times New Roman"/>
                <w:sz w:val="22"/>
                <w:szCs w:val="22"/>
                <w:lang w:val="en-IN"/>
              </w:rPr>
            </w:pPr>
            <w:r w:rsidRPr="008E6DF2">
              <w:rPr>
                <w:rFonts w:ascii="Abadi" w:hAnsi="Abadi" w:cs="Times New Roman"/>
                <w:sz w:val="22"/>
                <w:szCs w:val="22"/>
                <w:lang w:val="en-IN"/>
              </w:rPr>
              <w:t>Jenkins, GitHub Actions, GitLab CI/CD, Azure DevOps, TFS, CA Release Automation</w:t>
            </w:r>
            <w:r>
              <w:rPr>
                <w:rFonts w:ascii="Abadi" w:hAnsi="Abadi" w:cs="Times New Roman"/>
                <w:sz w:val="22"/>
                <w:szCs w:val="22"/>
                <w:lang w:val="en-IN"/>
              </w:rPr>
              <w:t>.</w:t>
            </w:r>
          </w:p>
        </w:tc>
      </w:tr>
      <w:tr w:rsidR="003102E3" w:rsidRPr="007A77BE" w14:paraId="5235901B" w14:textId="77777777" w:rsidTr="00883ADD">
        <w:trPr>
          <w:trHeight w:val="263"/>
        </w:trPr>
        <w:tc>
          <w:tcPr>
            <w:tcW w:w="2714" w:type="dxa"/>
            <w:tcBorders>
              <w:top w:val="single" w:sz="4" w:space="0" w:color="000000"/>
              <w:left w:val="single" w:sz="4" w:space="0" w:color="000000"/>
              <w:bottom w:val="single" w:sz="4" w:space="0" w:color="000000"/>
              <w:right w:val="single" w:sz="4" w:space="0" w:color="000000"/>
            </w:tcBorders>
          </w:tcPr>
          <w:p w14:paraId="7B9A70AB"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Containerization Tools</w:t>
            </w:r>
          </w:p>
        </w:tc>
        <w:tc>
          <w:tcPr>
            <w:tcW w:w="7348" w:type="dxa"/>
            <w:tcBorders>
              <w:top w:val="single" w:sz="4" w:space="0" w:color="000000"/>
              <w:left w:val="single" w:sz="4" w:space="0" w:color="000000"/>
              <w:bottom w:val="single" w:sz="4" w:space="0" w:color="000000"/>
              <w:right w:val="single" w:sz="4" w:space="0" w:color="000000"/>
            </w:tcBorders>
          </w:tcPr>
          <w:p w14:paraId="6EE13EDD" w14:textId="77777777"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Docker, Kubernetes, Docker Swarm, OpenShift, Azure Kubernetes Service</w:t>
            </w:r>
          </w:p>
        </w:tc>
      </w:tr>
      <w:tr w:rsidR="003102E3" w:rsidRPr="007A77BE" w14:paraId="35F34CEE" w14:textId="77777777" w:rsidTr="00883ADD">
        <w:trPr>
          <w:trHeight w:val="443"/>
        </w:trPr>
        <w:tc>
          <w:tcPr>
            <w:tcW w:w="2714" w:type="dxa"/>
            <w:tcBorders>
              <w:top w:val="single" w:sz="4" w:space="0" w:color="000000"/>
              <w:left w:val="single" w:sz="4" w:space="0" w:color="000000"/>
              <w:bottom w:val="single" w:sz="4" w:space="0" w:color="000000"/>
              <w:right w:val="single" w:sz="4" w:space="0" w:color="000000"/>
            </w:tcBorders>
          </w:tcPr>
          <w:p w14:paraId="6BE64455"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Cloud Technologies</w:t>
            </w:r>
          </w:p>
        </w:tc>
        <w:tc>
          <w:tcPr>
            <w:tcW w:w="7348" w:type="dxa"/>
            <w:tcBorders>
              <w:top w:val="single" w:sz="4" w:space="0" w:color="000000"/>
              <w:left w:val="single" w:sz="4" w:space="0" w:color="000000"/>
              <w:bottom w:val="single" w:sz="4" w:space="0" w:color="000000"/>
              <w:right w:val="single" w:sz="4" w:space="0" w:color="000000"/>
            </w:tcBorders>
          </w:tcPr>
          <w:p w14:paraId="7BD859A0" w14:textId="745DFFC3"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Azure, GCP, AWS, PCF, EC2, VPC, S3, Elastic Beanstalk, RDS, Dynamo DB, Lambda, EMR, API Gateway, Cloud</w:t>
            </w:r>
            <w:r w:rsidR="0020265A">
              <w:rPr>
                <w:rFonts w:ascii="Abadi" w:hAnsi="Abadi" w:cs="Times New Roman"/>
                <w:sz w:val="22"/>
                <w:szCs w:val="22"/>
              </w:rPr>
              <w:t>F</w:t>
            </w:r>
            <w:r w:rsidRPr="007A77BE">
              <w:rPr>
                <w:rFonts w:ascii="Abadi" w:hAnsi="Abadi" w:cs="Times New Roman"/>
                <w:sz w:val="22"/>
                <w:szCs w:val="22"/>
              </w:rPr>
              <w:t>ront, SNS, SQS, ECR, ECS, EKS.</w:t>
            </w:r>
          </w:p>
        </w:tc>
      </w:tr>
      <w:tr w:rsidR="003102E3" w:rsidRPr="007A77BE" w14:paraId="50DFCBA4" w14:textId="77777777" w:rsidTr="00883ADD">
        <w:trPr>
          <w:trHeight w:val="220"/>
        </w:trPr>
        <w:tc>
          <w:tcPr>
            <w:tcW w:w="2714" w:type="dxa"/>
            <w:tcBorders>
              <w:top w:val="single" w:sz="4" w:space="0" w:color="000000"/>
              <w:left w:val="single" w:sz="4" w:space="0" w:color="000000"/>
              <w:bottom w:val="single" w:sz="4" w:space="0" w:color="000000"/>
              <w:right w:val="single" w:sz="4" w:space="0" w:color="000000"/>
            </w:tcBorders>
          </w:tcPr>
          <w:p w14:paraId="51DB1F66"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Monitoring Tools</w:t>
            </w:r>
          </w:p>
        </w:tc>
        <w:tc>
          <w:tcPr>
            <w:tcW w:w="7348" w:type="dxa"/>
            <w:tcBorders>
              <w:top w:val="single" w:sz="4" w:space="0" w:color="000000"/>
              <w:left w:val="single" w:sz="4" w:space="0" w:color="000000"/>
              <w:bottom w:val="single" w:sz="4" w:space="0" w:color="000000"/>
              <w:right w:val="single" w:sz="4" w:space="0" w:color="000000"/>
            </w:tcBorders>
          </w:tcPr>
          <w:p w14:paraId="5E507D32" w14:textId="003BF8A8" w:rsidR="003102E3" w:rsidRPr="007A77BE" w:rsidRDefault="00E96DEE" w:rsidP="007A77BE">
            <w:pPr>
              <w:spacing w:after="0" w:line="240" w:lineRule="atLeast"/>
              <w:contextualSpacing/>
              <w:jc w:val="both"/>
              <w:rPr>
                <w:rFonts w:ascii="Abadi" w:hAnsi="Abadi" w:cs="Times New Roman"/>
                <w:sz w:val="22"/>
                <w:szCs w:val="22"/>
              </w:rPr>
            </w:pPr>
            <w:r w:rsidRPr="00E96DEE">
              <w:rPr>
                <w:rFonts w:ascii="Abadi" w:hAnsi="Abadi" w:cs="Times New Roman"/>
                <w:sz w:val="22"/>
                <w:szCs w:val="22"/>
              </w:rPr>
              <w:t>Splunk, Grafana, Dynatrace, CloudWatch</w:t>
            </w:r>
          </w:p>
        </w:tc>
      </w:tr>
      <w:tr w:rsidR="003102E3" w:rsidRPr="007A77BE" w14:paraId="2D7C456A" w14:textId="77777777" w:rsidTr="00883ADD">
        <w:trPr>
          <w:trHeight w:val="220"/>
        </w:trPr>
        <w:tc>
          <w:tcPr>
            <w:tcW w:w="2714" w:type="dxa"/>
            <w:tcBorders>
              <w:top w:val="single" w:sz="4" w:space="0" w:color="000000"/>
              <w:left w:val="single" w:sz="4" w:space="0" w:color="000000"/>
              <w:bottom w:val="single" w:sz="4" w:space="0" w:color="000000"/>
              <w:right w:val="single" w:sz="4" w:space="0" w:color="000000"/>
            </w:tcBorders>
          </w:tcPr>
          <w:p w14:paraId="349442AC" w14:textId="77777777" w:rsidR="003102E3" w:rsidRPr="007A77BE" w:rsidRDefault="003102E3"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rPr>
              <w:t>Bug Tracking Tools</w:t>
            </w:r>
          </w:p>
        </w:tc>
        <w:tc>
          <w:tcPr>
            <w:tcW w:w="7348" w:type="dxa"/>
            <w:tcBorders>
              <w:top w:val="single" w:sz="4" w:space="0" w:color="000000"/>
              <w:left w:val="single" w:sz="4" w:space="0" w:color="000000"/>
              <w:bottom w:val="single" w:sz="4" w:space="0" w:color="000000"/>
              <w:right w:val="single" w:sz="4" w:space="0" w:color="000000"/>
            </w:tcBorders>
          </w:tcPr>
          <w:p w14:paraId="36CE9022" w14:textId="77777777" w:rsidR="003102E3" w:rsidRPr="007A77BE" w:rsidRDefault="003102E3" w:rsidP="007A77BE">
            <w:pPr>
              <w:spacing w:after="0" w:line="240" w:lineRule="atLeast"/>
              <w:contextualSpacing/>
              <w:jc w:val="both"/>
              <w:rPr>
                <w:rFonts w:ascii="Abadi" w:hAnsi="Abadi" w:cs="Times New Roman"/>
                <w:sz w:val="22"/>
                <w:szCs w:val="22"/>
              </w:rPr>
            </w:pPr>
            <w:r w:rsidRPr="007A77BE">
              <w:rPr>
                <w:rFonts w:ascii="Abadi" w:hAnsi="Abadi" w:cs="Times New Roman"/>
                <w:sz w:val="22"/>
                <w:szCs w:val="22"/>
              </w:rPr>
              <w:t>Jira, Remedy, HP quality center and IBM clear quest</w:t>
            </w:r>
          </w:p>
        </w:tc>
      </w:tr>
    </w:tbl>
    <w:p w14:paraId="137FBDEA" w14:textId="77777777" w:rsidR="003102E3" w:rsidRPr="007A77BE" w:rsidRDefault="003102E3" w:rsidP="007A77BE">
      <w:pPr>
        <w:pStyle w:val="NoSpacing"/>
        <w:spacing w:line="240" w:lineRule="atLeast"/>
        <w:contextualSpacing/>
        <w:jc w:val="both"/>
        <w:rPr>
          <w:rFonts w:ascii="Abadi" w:hAnsi="Abadi" w:cs="Times New Roman"/>
          <w:b/>
          <w:bCs/>
          <w:sz w:val="22"/>
          <w:szCs w:val="22"/>
        </w:rPr>
      </w:pPr>
    </w:p>
    <w:p w14:paraId="7BC5CE30" w14:textId="311A7947" w:rsidR="004D40C4" w:rsidRPr="007A77BE" w:rsidRDefault="003102E3" w:rsidP="007A77BE">
      <w:pPr>
        <w:pStyle w:val="Heading1"/>
        <w:spacing w:before="0" w:after="0" w:line="240" w:lineRule="atLeast"/>
        <w:contextualSpacing/>
        <w:jc w:val="both"/>
        <w:rPr>
          <w:rFonts w:ascii="Abadi" w:hAnsi="Abadi" w:cs="Times New Roman"/>
          <w:b/>
          <w:bCs/>
          <w:color w:val="4472C4" w:themeColor="accent1"/>
          <w:sz w:val="24"/>
          <w:szCs w:val="24"/>
          <w:u w:val="single"/>
        </w:rPr>
      </w:pPr>
      <w:r w:rsidRPr="007A77BE">
        <w:rPr>
          <w:rFonts w:ascii="Abadi" w:hAnsi="Abadi" w:cs="Times New Roman"/>
          <w:b/>
          <w:bCs/>
          <w:color w:val="4472C4" w:themeColor="accent1"/>
          <w:sz w:val="24"/>
          <w:szCs w:val="24"/>
          <w:u w:val="single"/>
        </w:rPr>
        <w:t xml:space="preserve">Professional </w:t>
      </w:r>
      <w:r w:rsidR="005F1910">
        <w:rPr>
          <w:rFonts w:ascii="Abadi" w:hAnsi="Abadi" w:cs="Times New Roman"/>
          <w:b/>
          <w:bCs/>
          <w:color w:val="4472C4" w:themeColor="accent1"/>
          <w:sz w:val="24"/>
          <w:szCs w:val="24"/>
          <w:u w:val="single"/>
        </w:rPr>
        <w:t>E</w:t>
      </w:r>
      <w:r w:rsidR="005F1910" w:rsidRPr="005F1910">
        <w:rPr>
          <w:rFonts w:ascii="Abadi" w:hAnsi="Abadi" w:cs="Times New Roman"/>
          <w:b/>
          <w:bCs/>
          <w:color w:val="4472C4" w:themeColor="accent1"/>
          <w:sz w:val="24"/>
          <w:szCs w:val="24"/>
          <w:u w:val="single"/>
        </w:rPr>
        <w:t>xperience</w:t>
      </w:r>
      <w:r w:rsidRPr="007A77BE">
        <w:rPr>
          <w:rFonts w:ascii="Abadi" w:hAnsi="Abadi" w:cs="Times New Roman"/>
          <w:b/>
          <w:bCs/>
          <w:color w:val="4472C4" w:themeColor="accent1"/>
          <w:sz w:val="24"/>
          <w:szCs w:val="24"/>
          <w:u w:val="single"/>
        </w:rPr>
        <w:t>:</w:t>
      </w:r>
    </w:p>
    <w:p w14:paraId="485C5EA2" w14:textId="77777777" w:rsidR="003102E3" w:rsidRPr="007A77BE" w:rsidRDefault="003102E3" w:rsidP="007A77BE">
      <w:pPr>
        <w:spacing w:after="0" w:line="240" w:lineRule="atLeast"/>
        <w:contextualSpacing/>
        <w:jc w:val="both"/>
        <w:rPr>
          <w:rFonts w:ascii="Abadi" w:hAnsi="Abadi" w:cs="Times New Roman"/>
          <w:sz w:val="22"/>
          <w:szCs w:val="22"/>
        </w:rPr>
      </w:pPr>
    </w:p>
    <w:p w14:paraId="273FEC0E" w14:textId="3AD23487" w:rsidR="00AE7C52" w:rsidRPr="007A77BE" w:rsidRDefault="00AE7C52" w:rsidP="007A77BE">
      <w:pPr>
        <w:spacing w:after="0" w:line="240" w:lineRule="atLeast"/>
        <w:contextualSpacing/>
        <w:jc w:val="both"/>
        <w:rPr>
          <w:rFonts w:ascii="Abadi" w:hAnsi="Abadi" w:cs="Times New Roman"/>
          <w:b/>
        </w:rPr>
      </w:pPr>
      <w:r w:rsidRPr="007A77BE">
        <w:rPr>
          <w:rFonts w:ascii="Abadi" w:hAnsi="Abadi" w:cs="Times New Roman"/>
          <w:b/>
        </w:rPr>
        <w:t xml:space="preserve">State Street </w:t>
      </w:r>
      <w:r w:rsidRPr="007A77BE">
        <w:rPr>
          <w:rFonts w:ascii="Abadi" w:hAnsi="Abadi" w:cs="Times New Roman"/>
          <w:b/>
          <w:bCs/>
        </w:rPr>
        <w:t>– Princeton, NJ</w:t>
      </w:r>
      <w:r w:rsidRPr="007A77BE">
        <w:rPr>
          <w:rFonts w:ascii="Abadi" w:eastAsia="Times New Roman" w:hAnsi="Abadi" w:cs="Times New Roman"/>
          <w:b/>
          <w:color w:val="000000"/>
          <w:lang w:val="en-IN" w:eastAsia="en-IN"/>
        </w:rPr>
        <w:t xml:space="preserve">   </w:t>
      </w:r>
      <w:r w:rsidR="007A77BE" w:rsidRPr="007A77BE">
        <w:rPr>
          <w:rFonts w:ascii="Abadi" w:eastAsia="Times New Roman" w:hAnsi="Abadi" w:cs="Times New Roman"/>
          <w:b/>
          <w:color w:val="000000"/>
          <w:lang w:val="en-IN" w:eastAsia="en-IN"/>
        </w:rPr>
        <w:t xml:space="preserve">                                                  </w:t>
      </w:r>
      <w:r w:rsidR="007A77BE">
        <w:rPr>
          <w:rFonts w:ascii="Abadi" w:eastAsia="Times New Roman" w:hAnsi="Abadi" w:cs="Times New Roman"/>
          <w:b/>
          <w:color w:val="000000"/>
          <w:lang w:val="en-IN" w:eastAsia="en-IN"/>
        </w:rPr>
        <w:t xml:space="preserve"> </w:t>
      </w:r>
      <w:r w:rsidR="004A0ED1">
        <w:rPr>
          <w:rFonts w:ascii="Abadi" w:eastAsia="Times New Roman" w:hAnsi="Abadi" w:cs="Times New Roman"/>
          <w:b/>
          <w:color w:val="000000"/>
          <w:lang w:val="en-IN" w:eastAsia="en-IN"/>
        </w:rPr>
        <w:t xml:space="preserve">    Sep</w:t>
      </w:r>
      <w:r w:rsidR="0008791B" w:rsidRPr="007A77BE">
        <w:rPr>
          <w:rFonts w:ascii="Abadi" w:eastAsia="Times New Roman" w:hAnsi="Abadi" w:cs="Times New Roman"/>
          <w:b/>
          <w:color w:val="000000"/>
          <w:lang w:val="en-IN" w:eastAsia="en-IN"/>
        </w:rPr>
        <w:t xml:space="preserve"> 202</w:t>
      </w:r>
      <w:r w:rsidR="004A0ED1">
        <w:rPr>
          <w:rFonts w:ascii="Abadi" w:eastAsia="Times New Roman" w:hAnsi="Abadi" w:cs="Times New Roman"/>
          <w:b/>
          <w:color w:val="000000"/>
          <w:lang w:val="en-IN" w:eastAsia="en-IN"/>
        </w:rPr>
        <w:t>5</w:t>
      </w:r>
      <w:r w:rsidR="0008791B" w:rsidRPr="007A77BE">
        <w:rPr>
          <w:rFonts w:ascii="Abadi" w:eastAsia="Times New Roman" w:hAnsi="Abadi" w:cs="Times New Roman"/>
          <w:b/>
          <w:color w:val="000000"/>
          <w:lang w:val="en-IN" w:eastAsia="en-IN"/>
        </w:rPr>
        <w:t xml:space="preserve"> - </w:t>
      </w:r>
      <w:r w:rsidR="007A77BE">
        <w:rPr>
          <w:rFonts w:ascii="Abadi" w:eastAsia="Times New Roman" w:hAnsi="Abadi" w:cs="Times New Roman"/>
          <w:b/>
          <w:color w:val="000000"/>
          <w:lang w:val="en-IN" w:eastAsia="en-IN"/>
        </w:rPr>
        <w:t>P</w:t>
      </w:r>
      <w:r w:rsidR="0008791B" w:rsidRPr="007A77BE">
        <w:rPr>
          <w:rFonts w:ascii="Abadi" w:eastAsia="Times New Roman" w:hAnsi="Abadi" w:cs="Times New Roman"/>
          <w:b/>
          <w:color w:val="000000"/>
          <w:lang w:val="en-IN" w:eastAsia="en-IN"/>
        </w:rPr>
        <w:t>resent</w:t>
      </w:r>
      <w:r w:rsidRPr="007A77BE">
        <w:rPr>
          <w:rFonts w:ascii="Abadi" w:eastAsia="Times New Roman" w:hAnsi="Abadi" w:cs="Times New Roman"/>
          <w:b/>
          <w:color w:val="000000"/>
          <w:lang w:val="en-IN" w:eastAsia="en-IN"/>
        </w:rPr>
        <w:t xml:space="preserve">         </w:t>
      </w:r>
      <w:r w:rsidRPr="007A77BE">
        <w:rPr>
          <w:rFonts w:ascii="Abadi" w:hAnsi="Abadi" w:cs="Times New Roman"/>
          <w:b/>
        </w:rPr>
        <w:t xml:space="preserve">                                </w:t>
      </w:r>
    </w:p>
    <w:p w14:paraId="5A4FABED" w14:textId="7C299B44" w:rsidR="00AE7C52" w:rsidRPr="007A77BE" w:rsidRDefault="00AE7C52" w:rsidP="007A77BE">
      <w:pPr>
        <w:spacing w:after="0" w:line="240" w:lineRule="atLeast"/>
        <w:contextualSpacing/>
        <w:jc w:val="both"/>
        <w:rPr>
          <w:rFonts w:ascii="Abadi" w:hAnsi="Abadi" w:cs="Times New Roman"/>
          <w:b/>
        </w:rPr>
      </w:pPr>
      <w:r w:rsidRPr="007A77BE">
        <w:rPr>
          <w:rFonts w:ascii="Abadi" w:hAnsi="Abadi" w:cs="Times New Roman"/>
          <w:b/>
        </w:rPr>
        <w:t xml:space="preserve">Senior Java Full </w:t>
      </w:r>
      <w:r w:rsidR="005340BB" w:rsidRPr="007A77BE">
        <w:rPr>
          <w:rFonts w:ascii="Abadi" w:hAnsi="Abadi" w:cs="Times New Roman"/>
          <w:b/>
        </w:rPr>
        <w:t>Stack</w:t>
      </w:r>
      <w:r w:rsidRPr="007A77BE">
        <w:rPr>
          <w:rFonts w:ascii="Abadi" w:hAnsi="Abadi" w:cs="Times New Roman"/>
          <w:b/>
        </w:rPr>
        <w:t xml:space="preserve"> Developer</w:t>
      </w:r>
    </w:p>
    <w:p w14:paraId="7B5C5253" w14:textId="4AEE773E" w:rsidR="00AE7C52" w:rsidRPr="007A77BE" w:rsidRDefault="00AE7C52" w:rsidP="007A77BE">
      <w:pPr>
        <w:spacing w:after="0" w:line="240" w:lineRule="atLeast"/>
        <w:contextualSpacing/>
        <w:jc w:val="both"/>
        <w:rPr>
          <w:rFonts w:ascii="Abadi" w:hAnsi="Abadi" w:cs="Times New Roman"/>
          <w:b/>
          <w:u w:val="single"/>
        </w:rPr>
      </w:pPr>
      <w:r w:rsidRPr="007A77BE">
        <w:rPr>
          <w:rFonts w:ascii="Abadi" w:hAnsi="Abadi" w:cs="Times New Roman"/>
          <w:b/>
          <w:u w:val="single"/>
        </w:rPr>
        <w:t>Responsibilities:</w:t>
      </w:r>
    </w:p>
    <w:p w14:paraId="1FCF461F"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Strong understanding of OOP principles, design patterns (Singleton, Factory, Observer, etc.), and multithreading for building robust, scalable applications.</w:t>
      </w:r>
    </w:p>
    <w:p w14:paraId="6DC1D26C" w14:textId="13593D71" w:rsidR="00AE7C52" w:rsidRPr="007A77BE" w:rsidRDefault="009B484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9B4842">
        <w:rPr>
          <w:rFonts w:ascii="Abadi" w:hAnsi="Abadi"/>
          <w:color w:val="000000"/>
          <w:sz w:val="22"/>
          <w:szCs w:val="22"/>
          <w:lang w:val="en-US"/>
        </w:rPr>
        <w:t>Expertise in developing high-performance backend applications using Java 8/11/17/21, leveraging advanced concepts like Streams, Lambda Expressions, and Functional Programming</w:t>
      </w:r>
      <w:r w:rsidR="00AE7C52" w:rsidRPr="007A77BE">
        <w:rPr>
          <w:rFonts w:ascii="Abadi" w:hAnsi="Abadi"/>
          <w:color w:val="000000"/>
          <w:sz w:val="22"/>
          <w:szCs w:val="22"/>
        </w:rPr>
        <w:t>.</w:t>
      </w:r>
    </w:p>
    <w:p w14:paraId="3FB27E28"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Extensive experience with Spring Boot for building production-ready microservices, focusing on simplicity, fast bootstrapping, and auto-configuration.</w:t>
      </w:r>
    </w:p>
    <w:p w14:paraId="3D9EA75D"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Expertise in building RESTful services using Spring MVC and Spring WebFlux for reactive programming and non-blocking applications.</w:t>
      </w:r>
    </w:p>
    <w:p w14:paraId="0A8764AB"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Used Spring Security to implement security features such as authentication, authorization, and protection against CSRF and XSS vulnerabilities.</w:t>
      </w:r>
    </w:p>
    <w:p w14:paraId="072DAB59"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Spring Data JPA and Spring Batch for efficient database interaction, batch processing, and automated data workflows.</w:t>
      </w:r>
    </w:p>
    <w:p w14:paraId="7E1323C9"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Designed and developed scalable and loosely coupled microservices using Spring Boot and Spring Cloud, ensuring high availability and fault tolerance.</w:t>
      </w:r>
    </w:p>
    <w:p w14:paraId="3F50C789" w14:textId="523AF675" w:rsidR="00AE7C52" w:rsidRPr="007A77BE" w:rsidRDefault="005409CD"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5409CD">
        <w:rPr>
          <w:rFonts w:ascii="Abadi" w:hAnsi="Abadi"/>
          <w:color w:val="000000"/>
          <w:sz w:val="22"/>
          <w:szCs w:val="22"/>
          <w:lang w:val="en-US"/>
        </w:rPr>
        <w:t xml:space="preserve">Implemented </w:t>
      </w:r>
      <w:r w:rsidRPr="005409CD">
        <w:rPr>
          <w:rFonts w:ascii="Abadi" w:hAnsi="Abadi"/>
          <w:b/>
          <w:bCs/>
          <w:color w:val="000000"/>
          <w:sz w:val="22"/>
          <w:szCs w:val="22"/>
          <w:lang w:val="en-US"/>
        </w:rPr>
        <w:t>event-driven architecture</w:t>
      </w:r>
      <w:r w:rsidRPr="005409CD">
        <w:rPr>
          <w:rFonts w:ascii="Abadi" w:hAnsi="Abadi"/>
          <w:color w:val="000000"/>
          <w:sz w:val="22"/>
          <w:szCs w:val="22"/>
          <w:lang w:val="en-US"/>
        </w:rPr>
        <w:t xml:space="preserve"> using </w:t>
      </w:r>
      <w:r w:rsidRPr="005409CD">
        <w:rPr>
          <w:rFonts w:ascii="Abadi" w:hAnsi="Abadi"/>
          <w:b/>
          <w:bCs/>
          <w:color w:val="000000"/>
          <w:sz w:val="22"/>
          <w:szCs w:val="22"/>
          <w:lang w:val="en-US"/>
        </w:rPr>
        <w:t>Apache Kafka</w:t>
      </w:r>
      <w:r w:rsidRPr="005409CD">
        <w:rPr>
          <w:rFonts w:ascii="Abadi" w:hAnsi="Abadi"/>
          <w:color w:val="000000"/>
          <w:sz w:val="22"/>
          <w:szCs w:val="22"/>
          <w:lang w:val="en-US"/>
        </w:rPr>
        <w:t xml:space="preserve"> by developing Producers and Consumers for high-throughput, asynchronous communication between distributed microservices</w:t>
      </w:r>
      <w:r w:rsidR="00AE7C52" w:rsidRPr="007A77BE">
        <w:rPr>
          <w:rFonts w:ascii="Abadi" w:hAnsi="Abadi"/>
          <w:color w:val="000000"/>
          <w:sz w:val="22"/>
          <w:szCs w:val="22"/>
        </w:rPr>
        <w:t>.</w:t>
      </w:r>
    </w:p>
    <w:p w14:paraId="1903B3CE" w14:textId="003FE650" w:rsidR="00AE7C52" w:rsidRPr="007A77BE" w:rsidRDefault="00B418B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B418B2">
        <w:rPr>
          <w:rFonts w:ascii="Abadi" w:hAnsi="Abadi"/>
          <w:color w:val="000000"/>
          <w:sz w:val="22"/>
          <w:szCs w:val="22"/>
          <w:lang w:val="en-US"/>
        </w:rPr>
        <w:t xml:space="preserve">Integrated </w:t>
      </w:r>
      <w:r w:rsidRPr="00B418B2">
        <w:rPr>
          <w:rFonts w:ascii="Abadi" w:hAnsi="Abadi"/>
          <w:b/>
          <w:bCs/>
          <w:color w:val="000000"/>
          <w:sz w:val="22"/>
          <w:szCs w:val="22"/>
          <w:lang w:val="en-US"/>
        </w:rPr>
        <w:t>RabbitMQ</w:t>
      </w:r>
      <w:r w:rsidRPr="00B418B2">
        <w:rPr>
          <w:rFonts w:ascii="Abadi" w:hAnsi="Abadi"/>
          <w:color w:val="000000"/>
          <w:sz w:val="22"/>
          <w:szCs w:val="22"/>
          <w:lang w:val="en-US"/>
        </w:rPr>
        <w:t xml:space="preserve"> for reliable message queuing, asynchronous processing, and decoupled communication across microservices, improving application scalability and resilience</w:t>
      </w:r>
      <w:r w:rsidR="00AE7C52" w:rsidRPr="007A77BE">
        <w:rPr>
          <w:rFonts w:ascii="Abadi" w:hAnsi="Abadi"/>
          <w:color w:val="000000"/>
          <w:sz w:val="22"/>
          <w:szCs w:val="22"/>
        </w:rPr>
        <w:t>.</w:t>
      </w:r>
    </w:p>
    <w:p w14:paraId="3E15A1EE"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Orchestrated microservices deployment using Kubernetes, managing containerized applications for increased availability, scalability, and resilience.</w:t>
      </w:r>
    </w:p>
    <w:p w14:paraId="5EF1F4DC"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Configured Kubernetes Helm charts for managing Kubernetes applications and services efficiently.</w:t>
      </w:r>
    </w:p>
    <w:p w14:paraId="034B8E1E"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lastRenderedPageBreak/>
        <w:t>Wrote unit and integration tests using JUnit, Mockito, and TestNG for backend services to ensure high code coverage and quality.</w:t>
      </w:r>
    </w:p>
    <w:p w14:paraId="0497C17C" w14:textId="5411B6D8" w:rsidR="00AE7C52" w:rsidRPr="007A77BE" w:rsidRDefault="007E2A76"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E2A76">
        <w:rPr>
          <w:rFonts w:ascii="Abadi" w:hAnsi="Abadi"/>
          <w:color w:val="000000"/>
          <w:sz w:val="22"/>
          <w:szCs w:val="22"/>
          <w:lang w:val="en-US"/>
        </w:rPr>
        <w:t>Used Postman for API validation and Swagger/OpenAPI for API documentation and interactive endpoint testing</w:t>
      </w:r>
      <w:r w:rsidR="00AE7C52" w:rsidRPr="007A77BE">
        <w:rPr>
          <w:rFonts w:ascii="Abadi" w:hAnsi="Abadi"/>
          <w:color w:val="000000"/>
          <w:sz w:val="22"/>
          <w:szCs w:val="22"/>
        </w:rPr>
        <w:t>.</w:t>
      </w:r>
    </w:p>
    <w:p w14:paraId="4CE66872"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integration testing with Spring Boot Test and WireMock to mock external dependencies and test microservices independently.</w:t>
      </w:r>
    </w:p>
    <w:p w14:paraId="3E41C94D"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Used SonarQube for continuous code quality checks, enforcing coding standards, and detecting issues like security vulnerabilities, code smells, and duplication.</w:t>
      </w:r>
    </w:p>
    <w:p w14:paraId="65D9A4EB" w14:textId="77777777" w:rsidR="000F6EB0" w:rsidRPr="000F6EB0" w:rsidRDefault="000F6EB0"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0F6EB0">
        <w:rPr>
          <w:rFonts w:ascii="Abadi" w:hAnsi="Abadi"/>
          <w:color w:val="000000"/>
          <w:sz w:val="22"/>
          <w:szCs w:val="22"/>
          <w:lang w:val="en-US"/>
        </w:rPr>
        <w:t>Implemented CI/CD pipelines using GitHub Actions to automate Maven builds, unit testing, SonarQube code analysis, Docker image creation, and deployment to Kubernetes (EKS), reducing manual deployment effort and accelerating release cycles</w:t>
      </w:r>
      <w:r>
        <w:rPr>
          <w:rFonts w:ascii="Abadi" w:hAnsi="Abadi"/>
          <w:color w:val="000000"/>
          <w:sz w:val="22"/>
          <w:szCs w:val="22"/>
          <w:lang w:val="en-US"/>
        </w:rPr>
        <w:t>.</w:t>
      </w:r>
    </w:p>
    <w:p w14:paraId="7CD46F1A" w14:textId="25A27E72"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Proficient in designing and optimizing SQL queries for transactional and reporting databases using MySQL, PostgreSQL, and Oracle.</w:t>
      </w:r>
    </w:p>
    <w:p w14:paraId="7CB73A5E"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Experience with ORM frameworks such as Hibernate and JPA for seamless data interaction and mapping with relational databases.</w:t>
      </w:r>
    </w:p>
    <w:p w14:paraId="1C472728"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database indexing and query optimization techniques to handle large-scale data retrieval and enhance system performance.</w:t>
      </w:r>
    </w:p>
    <w:p w14:paraId="70B5D882"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Used ACID properties and transaction management to ensure data consistency in distributed systems.</w:t>
      </w:r>
    </w:p>
    <w:p w14:paraId="0B3FEF29" w14:textId="60963F49" w:rsidR="00AE7C52" w:rsidRPr="007A77BE" w:rsidRDefault="005E411C"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5E411C">
        <w:rPr>
          <w:rFonts w:ascii="Abadi" w:hAnsi="Abadi"/>
          <w:color w:val="000000"/>
          <w:sz w:val="22"/>
          <w:szCs w:val="22"/>
          <w:lang w:val="en-US"/>
        </w:rPr>
        <w:t>Expertise in developing dynamic, responsive web applications using Angular with TypeScript, leveraging components, directives, services, pipes, and reactive programming</w:t>
      </w:r>
      <w:r w:rsidR="00AE7C52" w:rsidRPr="007A77BE">
        <w:rPr>
          <w:rFonts w:ascii="Abadi" w:hAnsi="Abadi"/>
          <w:color w:val="000000"/>
          <w:sz w:val="22"/>
          <w:szCs w:val="22"/>
        </w:rPr>
        <w:t>.</w:t>
      </w:r>
    </w:p>
    <w:p w14:paraId="2EC6BC28"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Proficient in building single-page applications (SPA) using Angular with optimal performance and user experience.</w:t>
      </w:r>
    </w:p>
    <w:p w14:paraId="4AB828F0" w14:textId="745CB4BC" w:rsidR="00EC76F8" w:rsidRPr="00EC76F8" w:rsidRDefault="00CD6D1D"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CD6D1D">
        <w:rPr>
          <w:rFonts w:ascii="Abadi" w:hAnsi="Abadi"/>
          <w:color w:val="000000"/>
          <w:sz w:val="22"/>
          <w:szCs w:val="22"/>
          <w:lang w:val="en-US"/>
        </w:rPr>
        <w:t>Developed and enhanced enterprise web applications using Angular 21 with Standalone Components, Signals, and the new Control Flow syntax to improve maintainability and application performance</w:t>
      </w:r>
      <w:r w:rsidR="00EC76F8">
        <w:rPr>
          <w:rFonts w:ascii="Abadi" w:hAnsi="Abadi"/>
          <w:color w:val="000000"/>
          <w:sz w:val="22"/>
          <w:szCs w:val="22"/>
          <w:lang w:val="en-US"/>
        </w:rPr>
        <w:t>.</w:t>
      </w:r>
    </w:p>
    <w:p w14:paraId="192D1038" w14:textId="5A27FA3F"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two-way data binding and event handling in Angular to synchronize UI components with underlying business logic.</w:t>
      </w:r>
    </w:p>
    <w:p w14:paraId="70D3E4F8" w14:textId="3D2BEDE9"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 xml:space="preserve">Worked </w:t>
      </w:r>
      <w:r w:rsidR="00780FAA" w:rsidRPr="00780FAA">
        <w:rPr>
          <w:rFonts w:ascii="Abadi" w:hAnsi="Abadi"/>
          <w:color w:val="000000"/>
          <w:sz w:val="22"/>
          <w:szCs w:val="22"/>
          <w:lang w:val="en-US"/>
        </w:rPr>
        <w:t>extensively</w:t>
      </w:r>
      <w:r w:rsidRPr="007A77BE">
        <w:rPr>
          <w:rFonts w:ascii="Abadi" w:hAnsi="Abadi"/>
          <w:color w:val="000000"/>
          <w:sz w:val="22"/>
          <w:szCs w:val="22"/>
        </w:rPr>
        <w:t xml:space="preserve"> with Angular Forms (Reactive Forms and </w:t>
      </w:r>
      <w:r w:rsidR="009E178E" w:rsidRPr="009E178E">
        <w:rPr>
          <w:rFonts w:ascii="Abadi" w:hAnsi="Abadi"/>
          <w:color w:val="000000"/>
          <w:sz w:val="22"/>
          <w:szCs w:val="22"/>
          <w:lang w:val="en-US"/>
        </w:rPr>
        <w:t>Template-driven</w:t>
      </w:r>
      <w:r w:rsidR="009E178E">
        <w:rPr>
          <w:rFonts w:ascii="Abadi" w:hAnsi="Abadi"/>
          <w:color w:val="000000"/>
          <w:sz w:val="22"/>
          <w:szCs w:val="22"/>
          <w:lang w:val="en-US"/>
        </w:rPr>
        <w:t xml:space="preserve"> </w:t>
      </w:r>
      <w:r w:rsidRPr="007A77BE">
        <w:rPr>
          <w:rFonts w:ascii="Abadi" w:hAnsi="Abadi"/>
          <w:color w:val="000000"/>
          <w:sz w:val="22"/>
          <w:szCs w:val="22"/>
        </w:rPr>
        <w:t>Forms) for efficient form validations and dynamic form control management.</w:t>
      </w:r>
    </w:p>
    <w:p w14:paraId="0C03F9E1"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Developed reusable UI components with Angular Material and Bootstrap for consistent design across the application.</w:t>
      </w:r>
    </w:p>
    <w:p w14:paraId="0F95E2EA"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Integrated JWT authentication and role-based authorization in Angular apps with secure login flows and user access control.</w:t>
      </w:r>
    </w:p>
    <w:p w14:paraId="042EEB00"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Managed complex state within Angular applications using NgRx (Redux-style) for efficient state management, reducing unnecessary re-renders and optimizing performance.</w:t>
      </w:r>
    </w:p>
    <w:p w14:paraId="16FA1720"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RxJS operators for handling asynchronous data streams, and managed observables for smooth, reactive UI updates.</w:t>
      </w:r>
    </w:p>
    <w:p w14:paraId="2F9466FC" w14:textId="50C70D13" w:rsidR="00EC76F8" w:rsidRPr="00EC76F8" w:rsidRDefault="00E96537"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E96537">
        <w:rPr>
          <w:rFonts w:ascii="Abadi" w:hAnsi="Abadi"/>
          <w:color w:val="000000"/>
          <w:sz w:val="22"/>
          <w:szCs w:val="22"/>
          <w:lang w:val="en-US"/>
        </w:rPr>
        <w:t>Worked on improving Angular application performance by implementing lazy loading, route-level code splitting, and Angular Signals to deliver a faster and more responsive user experience</w:t>
      </w:r>
      <w:r w:rsidR="00EC76F8">
        <w:rPr>
          <w:rFonts w:ascii="Abadi" w:hAnsi="Abadi"/>
          <w:color w:val="000000"/>
          <w:sz w:val="22"/>
          <w:szCs w:val="22"/>
          <w:lang w:val="en-US"/>
        </w:rPr>
        <w:t>.</w:t>
      </w:r>
    </w:p>
    <w:p w14:paraId="1355DBFA" w14:textId="1B4134D4"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Consumed and integrated RESTful APIs developed with Spring Boot using HttpClient in Angular for seamless communication between frontend and backend.</w:t>
      </w:r>
    </w:p>
    <w:p w14:paraId="5FE4C5E2"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error handling and loading states using Angular services and interceptors for better user experience during API calls.</w:t>
      </w:r>
    </w:p>
    <w:p w14:paraId="39AA7FBD"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Used Jasmine and Karma for unit testing Angular components, services, and pipes, ensuring high code quality and adherence to best practices.</w:t>
      </w:r>
    </w:p>
    <w:p w14:paraId="5CF338A5"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Performed end-to-end (E2E) testing using Protractor or Cypress to simulate user interactions and ensure functional correctness.</w:t>
      </w:r>
    </w:p>
    <w:p w14:paraId="79D0FA9D"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Employed Test-Driven Development (TDD) principles to write tests before development, improving code reliability and maintainability.</w:t>
      </w:r>
    </w:p>
    <w:p w14:paraId="612B4FB8"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lastRenderedPageBreak/>
        <w:t>Worked with NoSQL databases like MongoDB and Cassandra for storing unstructured or semi-structured data in microservices.</w:t>
      </w:r>
    </w:p>
    <w:p w14:paraId="559E3B41"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Deployed and scaled applications on AWS using services such as EC2, S3, RDS, Lambda, ECS, EKS, and SQS.</w:t>
      </w:r>
    </w:p>
    <w:p w14:paraId="32541EA8"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Designed AWS CloudFormation templates and managed infrastructure as code for provisioning and maintaining AWS resources.</w:t>
      </w:r>
    </w:p>
    <w:p w14:paraId="6028D80A"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Utilized AWS API Gateway to expose microservices as managed REST APIs with integrated AWS Lambda for serverless backend services.</w:t>
      </w:r>
    </w:p>
    <w:p w14:paraId="19F4DCA4"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Monitored application health and performance with AWS CloudWatch and configured alarms for automated incident response.</w:t>
      </w:r>
    </w:p>
    <w:p w14:paraId="61C12D5C"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AWS Identity and Access Management (IAM) to manage roles and permissions for secure access to AWS resources.</w:t>
      </w:r>
    </w:p>
    <w:p w14:paraId="4AF5FB96"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continuous integration and delivery pipelines using Jenkins, automating build, test, and deployment processes for microservices-based applications.</w:t>
      </w:r>
    </w:p>
    <w:p w14:paraId="59C1892D"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Integrated Jenkins with GitHub and SonarQube for version control and code quality analysis.</w:t>
      </w:r>
    </w:p>
    <w:p w14:paraId="5F0E03A2" w14:textId="37AE59C9" w:rsidR="000F6EB0" w:rsidRPr="000F6EB0" w:rsidRDefault="000F6EB0"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0F6EB0">
        <w:rPr>
          <w:rFonts w:ascii="Abadi" w:hAnsi="Abadi"/>
          <w:color w:val="000000"/>
          <w:sz w:val="22"/>
          <w:szCs w:val="22"/>
          <w:lang w:val="en-US"/>
        </w:rPr>
        <w:t>Configured GitHub Actions workflows for pull request validation, automated security scanning, artifact publishing, and environment-specific deployments, improving deployment reliability and developer productivity</w:t>
      </w:r>
      <w:r>
        <w:rPr>
          <w:rFonts w:ascii="Abadi" w:hAnsi="Abadi"/>
          <w:color w:val="000000"/>
          <w:sz w:val="22"/>
          <w:szCs w:val="22"/>
          <w:lang w:val="en-US"/>
        </w:rPr>
        <w:t>.</w:t>
      </w:r>
    </w:p>
    <w:p w14:paraId="70B85B76" w14:textId="1B030CC8"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Used Docker to containerize microservices and deployed them using Kubernetes for orchestration, enabling horizontal scaling, self-healing, and zero-downtime deployments.</w:t>
      </w:r>
    </w:p>
    <w:p w14:paraId="6B99AF15" w14:textId="71D007EF" w:rsidR="00AE7C52" w:rsidRPr="007A77BE" w:rsidRDefault="00E95015"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E95015">
        <w:rPr>
          <w:rFonts w:ascii="Abadi" w:hAnsi="Abadi"/>
          <w:color w:val="000000"/>
          <w:sz w:val="22"/>
          <w:szCs w:val="22"/>
          <w:lang w:val="en-US"/>
        </w:rPr>
        <w:t>Utilized Maven and Gradle for build automation, dependency management, and artifact generation</w:t>
      </w:r>
      <w:r w:rsidR="00AE7C52" w:rsidRPr="007A77BE">
        <w:rPr>
          <w:rFonts w:ascii="Abadi" w:hAnsi="Abadi"/>
          <w:color w:val="000000"/>
          <w:sz w:val="22"/>
          <w:szCs w:val="22"/>
        </w:rPr>
        <w:t>.</w:t>
      </w:r>
    </w:p>
    <w:p w14:paraId="01DEA428"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Set up Jenkins pipelines for automated testing, build, deployment to AWS ECS/ EKS, and Kubernetes clusters.</w:t>
      </w:r>
    </w:p>
    <w:p w14:paraId="554C38D2"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Implemented Service Discovery using Netflix Eureka and API Gateway using Spring Cloud Gateway for routing, load balancing, and authorization.</w:t>
      </w:r>
    </w:p>
    <w:p w14:paraId="682CA329" w14:textId="4B7E52E9" w:rsidR="00AE7C52" w:rsidRPr="007A77BE" w:rsidRDefault="00E40B0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E40B02">
        <w:rPr>
          <w:rFonts w:ascii="Abadi" w:hAnsi="Abadi"/>
          <w:color w:val="000000"/>
          <w:sz w:val="22"/>
          <w:szCs w:val="22"/>
          <w:lang w:val="en-US"/>
        </w:rPr>
        <w:t>Implemented Resilience4j for circuit breaker, retry, and fallback mechanisms to improve microservice resiliency</w:t>
      </w:r>
      <w:r w:rsidR="00AE7C52" w:rsidRPr="007A77BE">
        <w:rPr>
          <w:rFonts w:ascii="Abadi" w:hAnsi="Abadi"/>
          <w:color w:val="000000"/>
          <w:sz w:val="22"/>
          <w:szCs w:val="22"/>
        </w:rPr>
        <w:t>.</w:t>
      </w:r>
    </w:p>
    <w:p w14:paraId="137C48B2"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Developed and consumed RESTful APIs using Spring Boot with clear documentation via Swagger/OpenAPI.</w:t>
      </w:r>
    </w:p>
    <w:p w14:paraId="21FD7E40"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Employed best practices for API versioning, error handling, pagination, and response transformations to ensure robust API services.</w:t>
      </w:r>
    </w:p>
    <w:p w14:paraId="14E12FD3"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Integrated third-party services (payment gateways, healthcare systems, etc.) through REST APIs, ensuring smooth communication and data consistency.</w:t>
      </w:r>
    </w:p>
    <w:p w14:paraId="1DF46B93" w14:textId="77777777" w:rsidR="00AE7C52" w:rsidRPr="007A77BE" w:rsidRDefault="00AE7C52" w:rsidP="007A77BE">
      <w:pPr>
        <w:pStyle w:val="NormalWeb"/>
        <w:numPr>
          <w:ilvl w:val="0"/>
          <w:numId w:val="9"/>
        </w:numPr>
        <w:spacing w:before="0" w:after="0" w:line="240" w:lineRule="atLeast"/>
        <w:ind w:left="0"/>
        <w:contextualSpacing/>
        <w:jc w:val="both"/>
        <w:rPr>
          <w:rFonts w:ascii="Abadi" w:hAnsi="Abadi"/>
          <w:color w:val="000000"/>
          <w:sz w:val="22"/>
          <w:szCs w:val="22"/>
        </w:rPr>
      </w:pPr>
      <w:r w:rsidRPr="007A77BE">
        <w:rPr>
          <w:rFonts w:ascii="Abadi" w:hAnsi="Abadi"/>
          <w:color w:val="000000"/>
          <w:sz w:val="22"/>
          <w:szCs w:val="22"/>
        </w:rPr>
        <w:t>Proficient in using Java Collections Framework for managing and processing large datasets.</w:t>
      </w:r>
    </w:p>
    <w:p w14:paraId="44CFA98A" w14:textId="77777777" w:rsidR="00AE7C52" w:rsidRPr="007A77BE" w:rsidRDefault="00AE7C52" w:rsidP="007A77BE">
      <w:pPr>
        <w:spacing w:after="0" w:line="240" w:lineRule="atLeast"/>
        <w:contextualSpacing/>
        <w:jc w:val="both"/>
        <w:rPr>
          <w:rFonts w:ascii="Abadi" w:hAnsi="Abadi" w:cs="Times New Roman"/>
          <w:b/>
          <w:sz w:val="22"/>
          <w:szCs w:val="22"/>
        </w:rPr>
      </w:pPr>
    </w:p>
    <w:p w14:paraId="6DA7E361" w14:textId="0C573A67" w:rsidR="00AE7C52" w:rsidRPr="007A77BE" w:rsidRDefault="00AE7C52" w:rsidP="007A77BE">
      <w:pPr>
        <w:spacing w:after="0" w:line="240" w:lineRule="atLeast"/>
        <w:contextualSpacing/>
        <w:jc w:val="both"/>
        <w:rPr>
          <w:rFonts w:ascii="Abadi" w:hAnsi="Abadi" w:cs="Times New Roman"/>
          <w:b/>
          <w:sz w:val="22"/>
          <w:szCs w:val="22"/>
        </w:rPr>
      </w:pPr>
      <w:r w:rsidRPr="007A77BE">
        <w:rPr>
          <w:rFonts w:ascii="Abadi" w:hAnsi="Abadi" w:cs="Times New Roman"/>
          <w:b/>
          <w:sz w:val="22"/>
          <w:szCs w:val="22"/>
          <w:u w:val="single"/>
        </w:rPr>
        <w:t>Environment:</w:t>
      </w:r>
      <w:r w:rsidRPr="007A77BE">
        <w:rPr>
          <w:rFonts w:ascii="Abadi" w:hAnsi="Abadi" w:cs="Times New Roman"/>
          <w:b/>
          <w:sz w:val="22"/>
          <w:szCs w:val="22"/>
        </w:rPr>
        <w:t xml:space="preserve">  Java</w:t>
      </w:r>
      <w:r w:rsidR="00CC5C66">
        <w:rPr>
          <w:rFonts w:ascii="Abadi" w:hAnsi="Abadi" w:cs="Times New Roman"/>
          <w:b/>
          <w:sz w:val="22"/>
          <w:szCs w:val="22"/>
        </w:rPr>
        <w:t xml:space="preserve"> 21</w:t>
      </w:r>
      <w:r w:rsidRPr="007A77BE">
        <w:rPr>
          <w:rFonts w:ascii="Abadi" w:hAnsi="Abadi" w:cs="Times New Roman"/>
          <w:b/>
          <w:sz w:val="22"/>
          <w:szCs w:val="22"/>
        </w:rPr>
        <w:t xml:space="preserve">, </w:t>
      </w:r>
      <w:r w:rsidR="00013DF1">
        <w:rPr>
          <w:rFonts w:ascii="Abadi" w:hAnsi="Abadi" w:cs="Times New Roman"/>
          <w:b/>
          <w:sz w:val="22"/>
          <w:szCs w:val="22"/>
        </w:rPr>
        <w:t xml:space="preserve">Spring </w:t>
      </w:r>
      <w:r w:rsidRPr="007A77BE">
        <w:rPr>
          <w:rFonts w:ascii="Abadi" w:hAnsi="Abadi" w:cs="Times New Roman"/>
          <w:b/>
          <w:sz w:val="22"/>
          <w:szCs w:val="22"/>
        </w:rPr>
        <w:t>MVC, Micro</w:t>
      </w:r>
      <w:r w:rsidR="00301D25">
        <w:rPr>
          <w:rFonts w:ascii="Abadi" w:hAnsi="Abadi" w:cs="Times New Roman"/>
          <w:b/>
          <w:sz w:val="22"/>
          <w:szCs w:val="22"/>
        </w:rPr>
        <w:t>s</w:t>
      </w:r>
      <w:r w:rsidRPr="007A77BE">
        <w:rPr>
          <w:rFonts w:ascii="Abadi" w:hAnsi="Abadi" w:cs="Times New Roman"/>
          <w:b/>
          <w:sz w:val="22"/>
          <w:szCs w:val="22"/>
        </w:rPr>
        <w:t xml:space="preserve">ervices, Lambda Expressions, Hibernate, </w:t>
      </w:r>
      <w:r w:rsidR="0008791B" w:rsidRPr="007A77BE">
        <w:rPr>
          <w:rFonts w:ascii="Abadi" w:hAnsi="Abadi" w:cs="Times New Roman"/>
          <w:b/>
          <w:sz w:val="22"/>
          <w:szCs w:val="22"/>
        </w:rPr>
        <w:t>Kubernetes</w:t>
      </w:r>
      <w:r w:rsidRPr="007A77BE">
        <w:rPr>
          <w:rFonts w:ascii="Abadi" w:hAnsi="Abadi" w:cs="Times New Roman"/>
          <w:b/>
          <w:sz w:val="22"/>
          <w:szCs w:val="22"/>
        </w:rPr>
        <w:t>,</w:t>
      </w:r>
      <w:r w:rsidR="00B473C0" w:rsidRPr="007A77BE">
        <w:rPr>
          <w:rFonts w:ascii="Abadi" w:hAnsi="Abadi" w:cs="Times New Roman"/>
          <w:b/>
          <w:sz w:val="22"/>
          <w:szCs w:val="22"/>
        </w:rPr>
        <w:t xml:space="preserve"> </w:t>
      </w:r>
      <w:r w:rsidRPr="007A77BE">
        <w:rPr>
          <w:rFonts w:ascii="Abadi" w:hAnsi="Abadi" w:cs="Times New Roman"/>
          <w:b/>
          <w:sz w:val="22"/>
          <w:szCs w:val="22"/>
        </w:rPr>
        <w:t>MongoDB, REST API, XML, JSON,</w:t>
      </w:r>
      <w:r w:rsidR="00B473C0" w:rsidRPr="007A77BE">
        <w:rPr>
          <w:rFonts w:ascii="Abadi" w:hAnsi="Abadi" w:cs="Times New Roman"/>
          <w:b/>
          <w:sz w:val="22"/>
          <w:szCs w:val="22"/>
        </w:rPr>
        <w:t xml:space="preserve"> </w:t>
      </w:r>
      <w:r w:rsidRPr="007A77BE">
        <w:rPr>
          <w:rFonts w:ascii="Abadi" w:hAnsi="Abadi" w:cs="Times New Roman"/>
          <w:b/>
          <w:sz w:val="22"/>
          <w:szCs w:val="22"/>
        </w:rPr>
        <w:t>CSS3, HTML5,</w:t>
      </w:r>
      <w:r w:rsidR="00B473C0" w:rsidRPr="007A77BE">
        <w:rPr>
          <w:rFonts w:ascii="Abadi" w:hAnsi="Abadi" w:cs="Times New Roman"/>
          <w:b/>
          <w:sz w:val="22"/>
          <w:szCs w:val="22"/>
        </w:rPr>
        <w:t xml:space="preserve"> JavaScript</w:t>
      </w:r>
      <w:r w:rsidRPr="007A77BE">
        <w:rPr>
          <w:rFonts w:ascii="Abadi" w:hAnsi="Abadi" w:cs="Times New Roman"/>
          <w:b/>
          <w:sz w:val="22"/>
          <w:szCs w:val="22"/>
        </w:rPr>
        <w:t>, Angular</w:t>
      </w:r>
      <w:r w:rsidR="0010331E">
        <w:rPr>
          <w:rFonts w:ascii="Abadi" w:hAnsi="Abadi" w:cs="Times New Roman"/>
          <w:b/>
          <w:sz w:val="22"/>
          <w:szCs w:val="22"/>
        </w:rPr>
        <w:t xml:space="preserve"> 21</w:t>
      </w:r>
      <w:r w:rsidRPr="007A77BE">
        <w:rPr>
          <w:rFonts w:ascii="Abadi" w:hAnsi="Abadi" w:cs="Times New Roman"/>
          <w:b/>
          <w:sz w:val="22"/>
          <w:szCs w:val="22"/>
        </w:rPr>
        <w:t xml:space="preserve">, React, Redux, CI/CD, </w:t>
      </w:r>
      <w:r w:rsidR="0008791B" w:rsidRPr="007A77BE">
        <w:rPr>
          <w:rFonts w:ascii="Abadi" w:hAnsi="Abadi" w:cs="Times New Roman"/>
          <w:b/>
          <w:sz w:val="22"/>
          <w:szCs w:val="22"/>
        </w:rPr>
        <w:t>jQuery</w:t>
      </w:r>
      <w:r w:rsidRPr="007A77BE">
        <w:rPr>
          <w:rFonts w:ascii="Abadi" w:hAnsi="Abadi" w:cs="Times New Roman"/>
          <w:b/>
          <w:sz w:val="22"/>
          <w:szCs w:val="22"/>
        </w:rPr>
        <w:t>, G</w:t>
      </w:r>
      <w:r w:rsidR="00D81DD4">
        <w:rPr>
          <w:rFonts w:ascii="Abadi" w:hAnsi="Abadi" w:cs="Times New Roman"/>
          <w:b/>
          <w:sz w:val="22"/>
          <w:szCs w:val="22"/>
        </w:rPr>
        <w:t>it</w:t>
      </w:r>
      <w:r w:rsidRPr="007A77BE">
        <w:rPr>
          <w:rFonts w:ascii="Abadi" w:hAnsi="Abadi" w:cs="Times New Roman"/>
          <w:b/>
          <w:sz w:val="22"/>
          <w:szCs w:val="22"/>
        </w:rPr>
        <w:t>, Boot</w:t>
      </w:r>
      <w:r w:rsidR="005E5A12">
        <w:rPr>
          <w:rFonts w:ascii="Abadi" w:hAnsi="Abadi" w:cs="Times New Roman"/>
          <w:b/>
          <w:sz w:val="22"/>
          <w:szCs w:val="22"/>
        </w:rPr>
        <w:t>s</w:t>
      </w:r>
      <w:r w:rsidRPr="007A77BE">
        <w:rPr>
          <w:rFonts w:ascii="Abadi" w:hAnsi="Abadi" w:cs="Times New Roman"/>
          <w:b/>
          <w:sz w:val="22"/>
          <w:szCs w:val="22"/>
        </w:rPr>
        <w:t xml:space="preserve">trap, MySQL, Spring </w:t>
      </w:r>
      <w:r w:rsidR="00301D25">
        <w:rPr>
          <w:rFonts w:ascii="Abadi" w:hAnsi="Abadi" w:cs="Times New Roman"/>
          <w:b/>
          <w:sz w:val="22"/>
          <w:szCs w:val="22"/>
        </w:rPr>
        <w:t>B</w:t>
      </w:r>
      <w:r w:rsidRPr="007A77BE">
        <w:rPr>
          <w:rFonts w:ascii="Abadi" w:hAnsi="Abadi" w:cs="Times New Roman"/>
          <w:b/>
          <w:sz w:val="22"/>
          <w:szCs w:val="22"/>
        </w:rPr>
        <w:t>oot, Oracle,</w:t>
      </w:r>
      <w:r w:rsidRPr="007A77BE">
        <w:rPr>
          <w:rFonts w:ascii="Abadi" w:hAnsi="Abadi" w:cs="Times New Roman"/>
          <w:b/>
          <w:color w:val="000000"/>
          <w:sz w:val="22"/>
          <w:szCs w:val="22"/>
          <w:shd w:val="clear" w:color="auto" w:fill="FFFFFF"/>
        </w:rPr>
        <w:t xml:space="preserve"> </w:t>
      </w:r>
      <w:r w:rsidRPr="007A77BE">
        <w:rPr>
          <w:rFonts w:ascii="Abadi" w:hAnsi="Abadi" w:cs="Times New Roman"/>
          <w:b/>
          <w:sz w:val="22"/>
          <w:szCs w:val="22"/>
        </w:rPr>
        <w:t>PostgreSQL, NGINX, J2EE, AWS, Jenkins, SOAP UI, SVN.</w:t>
      </w:r>
    </w:p>
    <w:p w14:paraId="62DD07EA" w14:textId="77777777" w:rsidR="00AE7C52" w:rsidRPr="007A77BE" w:rsidRDefault="00AE7C52" w:rsidP="007A77BE">
      <w:pPr>
        <w:spacing w:after="0" w:line="240" w:lineRule="atLeast"/>
        <w:contextualSpacing/>
        <w:jc w:val="both"/>
        <w:rPr>
          <w:rFonts w:ascii="Abadi" w:hAnsi="Abadi" w:cs="Times New Roman"/>
          <w:sz w:val="22"/>
          <w:szCs w:val="22"/>
        </w:rPr>
      </w:pPr>
    </w:p>
    <w:p w14:paraId="0136E897" w14:textId="77777777" w:rsidR="003131D0" w:rsidRPr="007A77BE" w:rsidRDefault="003131D0" w:rsidP="007A77BE">
      <w:pPr>
        <w:spacing w:after="0" w:line="240" w:lineRule="atLeast"/>
        <w:contextualSpacing/>
        <w:jc w:val="both"/>
        <w:rPr>
          <w:rFonts w:ascii="Abadi" w:hAnsi="Abadi" w:cs="Times New Roman"/>
          <w:b/>
          <w:sz w:val="22"/>
          <w:szCs w:val="22"/>
        </w:rPr>
      </w:pPr>
    </w:p>
    <w:p w14:paraId="4830588E" w14:textId="08917F2F" w:rsidR="003131D0" w:rsidRPr="007A77BE" w:rsidRDefault="005340BB" w:rsidP="007A77BE">
      <w:pPr>
        <w:spacing w:after="0" w:line="240" w:lineRule="atLeast"/>
        <w:contextualSpacing/>
        <w:jc w:val="both"/>
        <w:rPr>
          <w:rFonts w:ascii="Abadi" w:hAnsi="Abadi" w:cs="Times New Roman"/>
          <w:b/>
        </w:rPr>
      </w:pPr>
      <w:r w:rsidRPr="007A77BE">
        <w:rPr>
          <w:rFonts w:ascii="Abadi" w:hAnsi="Abadi" w:cs="Times New Roman"/>
          <w:b/>
        </w:rPr>
        <w:t>Best Buy, CA</w:t>
      </w:r>
      <w:r w:rsidR="0008791B" w:rsidRPr="007A77BE">
        <w:rPr>
          <w:rFonts w:ascii="Abadi" w:hAnsi="Abadi" w:cs="Times New Roman"/>
          <w:b/>
        </w:rPr>
        <w:t xml:space="preserve">                                                                    </w:t>
      </w:r>
      <w:r w:rsidR="007A77BE">
        <w:rPr>
          <w:rFonts w:ascii="Abadi" w:hAnsi="Abadi" w:cs="Times New Roman"/>
          <w:b/>
        </w:rPr>
        <w:t xml:space="preserve">     </w:t>
      </w:r>
      <w:r w:rsidR="004A0ED1">
        <w:rPr>
          <w:rFonts w:ascii="Abadi" w:hAnsi="Abadi" w:cs="Times New Roman"/>
          <w:b/>
        </w:rPr>
        <w:t xml:space="preserve">  Nov</w:t>
      </w:r>
      <w:r w:rsidR="0008791B" w:rsidRPr="007A77BE">
        <w:rPr>
          <w:rFonts w:ascii="Abadi" w:hAnsi="Abadi" w:cs="Times New Roman"/>
          <w:b/>
        </w:rPr>
        <w:t xml:space="preserve"> 202</w:t>
      </w:r>
      <w:r w:rsidR="004A0ED1">
        <w:rPr>
          <w:rFonts w:ascii="Abadi" w:hAnsi="Abadi" w:cs="Times New Roman"/>
          <w:b/>
        </w:rPr>
        <w:t>4</w:t>
      </w:r>
      <w:r w:rsidR="0008791B" w:rsidRPr="007A77BE">
        <w:rPr>
          <w:rFonts w:ascii="Abadi" w:hAnsi="Abadi" w:cs="Times New Roman"/>
          <w:b/>
        </w:rPr>
        <w:t xml:space="preserve"> - </w:t>
      </w:r>
      <w:r w:rsidR="004A0ED1">
        <w:rPr>
          <w:rFonts w:ascii="Abadi" w:hAnsi="Abadi" w:cs="Times New Roman"/>
          <w:b/>
        </w:rPr>
        <w:t>Sep</w:t>
      </w:r>
      <w:r w:rsidR="0008791B" w:rsidRPr="007A77BE">
        <w:rPr>
          <w:rFonts w:ascii="Abadi" w:hAnsi="Abadi" w:cs="Times New Roman"/>
          <w:b/>
        </w:rPr>
        <w:t xml:space="preserve"> 202</w:t>
      </w:r>
      <w:r w:rsidR="004A0ED1">
        <w:rPr>
          <w:rFonts w:ascii="Abadi" w:hAnsi="Abadi" w:cs="Times New Roman"/>
          <w:b/>
        </w:rPr>
        <w:t>5</w:t>
      </w:r>
    </w:p>
    <w:p w14:paraId="3ED89A37" w14:textId="7D2AE062" w:rsidR="003131D0" w:rsidRPr="007A77BE" w:rsidRDefault="003131D0" w:rsidP="007A77BE">
      <w:pPr>
        <w:spacing w:after="0" w:line="240" w:lineRule="atLeast"/>
        <w:contextualSpacing/>
        <w:jc w:val="both"/>
        <w:rPr>
          <w:rFonts w:ascii="Abadi" w:hAnsi="Abadi" w:cs="Times New Roman"/>
          <w:b/>
        </w:rPr>
      </w:pPr>
      <w:r w:rsidRPr="007A77BE">
        <w:rPr>
          <w:rFonts w:ascii="Abadi" w:hAnsi="Abadi" w:cs="Times New Roman"/>
          <w:b/>
        </w:rPr>
        <w:t>Java Full Stack Developer</w:t>
      </w:r>
    </w:p>
    <w:p w14:paraId="212A27E2" w14:textId="5CFBB195" w:rsidR="003131D0" w:rsidRPr="007A77BE" w:rsidRDefault="003131D0" w:rsidP="007A77BE">
      <w:pPr>
        <w:spacing w:after="0" w:line="240" w:lineRule="atLeast"/>
        <w:contextualSpacing/>
        <w:jc w:val="both"/>
        <w:rPr>
          <w:rFonts w:ascii="Abadi" w:hAnsi="Abadi" w:cs="Times New Roman"/>
          <w:b/>
          <w:iCs/>
          <w:u w:val="single"/>
        </w:rPr>
      </w:pPr>
      <w:r w:rsidRPr="007A77BE">
        <w:rPr>
          <w:rFonts w:ascii="Abadi" w:hAnsi="Abadi" w:cs="Times New Roman"/>
          <w:b/>
          <w:iCs/>
          <w:u w:val="single"/>
        </w:rPr>
        <w:t>Responsibilities:</w:t>
      </w:r>
    </w:p>
    <w:p w14:paraId="29F54338" w14:textId="099BFE3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 xml:space="preserve">Used </w:t>
      </w:r>
      <w:r w:rsidRPr="007A77BE">
        <w:rPr>
          <w:rFonts w:ascii="Abadi" w:hAnsi="Abadi" w:cs="Times New Roman"/>
          <w:b/>
          <w:bCs/>
          <w:color w:val="000000"/>
          <w:sz w:val="22"/>
          <w:szCs w:val="22"/>
        </w:rPr>
        <w:t>Java 17</w:t>
      </w:r>
      <w:r w:rsidRPr="007A77BE">
        <w:rPr>
          <w:rFonts w:ascii="Abadi" w:hAnsi="Abadi" w:cs="Times New Roman"/>
          <w:color w:val="000000"/>
          <w:sz w:val="22"/>
          <w:szCs w:val="22"/>
        </w:rPr>
        <w:t xml:space="preserve"> features such as </w:t>
      </w:r>
      <w:r w:rsidRPr="007A77BE">
        <w:rPr>
          <w:rFonts w:ascii="Abadi" w:hAnsi="Abadi" w:cs="Times New Roman"/>
          <w:b/>
          <w:bCs/>
          <w:color w:val="000000"/>
          <w:sz w:val="22"/>
          <w:szCs w:val="22"/>
        </w:rPr>
        <w:t>Sealed Classes</w:t>
      </w:r>
      <w:r w:rsidRPr="007A77BE">
        <w:rPr>
          <w:rFonts w:ascii="Abadi" w:hAnsi="Abadi" w:cs="Times New Roman"/>
          <w:color w:val="000000"/>
          <w:sz w:val="22"/>
          <w:szCs w:val="22"/>
        </w:rPr>
        <w:t xml:space="preserve">, </w:t>
      </w:r>
      <w:r w:rsidRPr="007A77BE">
        <w:rPr>
          <w:rFonts w:ascii="Abadi" w:hAnsi="Abadi" w:cs="Times New Roman"/>
          <w:b/>
          <w:bCs/>
          <w:color w:val="000000"/>
          <w:sz w:val="22"/>
          <w:szCs w:val="22"/>
        </w:rPr>
        <w:t>Pattern matching,</w:t>
      </w:r>
      <w:r w:rsidRPr="007A77BE">
        <w:rPr>
          <w:rFonts w:ascii="Abadi" w:hAnsi="Abadi" w:cs="Times New Roman"/>
          <w:color w:val="000000"/>
          <w:sz w:val="22"/>
          <w:szCs w:val="22"/>
        </w:rPr>
        <w:t xml:space="preserve"> </w:t>
      </w:r>
      <w:r w:rsidR="00EB0A9E" w:rsidRPr="007A77BE">
        <w:rPr>
          <w:rFonts w:ascii="Abadi" w:hAnsi="Abadi" w:cs="Times New Roman"/>
          <w:b/>
          <w:bCs/>
          <w:color w:val="000000"/>
          <w:sz w:val="22"/>
          <w:szCs w:val="22"/>
        </w:rPr>
        <w:t>Completable Future</w:t>
      </w:r>
      <w:r w:rsidRPr="007A77BE">
        <w:rPr>
          <w:rFonts w:ascii="Abadi" w:hAnsi="Abadi" w:cs="Times New Roman"/>
          <w:b/>
          <w:bCs/>
          <w:color w:val="000000"/>
          <w:sz w:val="22"/>
          <w:szCs w:val="22"/>
        </w:rPr>
        <w:t xml:space="preserve"> </w:t>
      </w:r>
      <w:r w:rsidRPr="007A77BE">
        <w:rPr>
          <w:rFonts w:ascii="Abadi" w:hAnsi="Abadi" w:cs="Times New Roman"/>
          <w:color w:val="000000"/>
          <w:sz w:val="22"/>
          <w:szCs w:val="22"/>
        </w:rPr>
        <w:t>and</w:t>
      </w:r>
      <w:r w:rsidRPr="007A77BE">
        <w:rPr>
          <w:rFonts w:ascii="Abadi" w:hAnsi="Abadi" w:cs="Times New Roman"/>
          <w:b/>
          <w:bCs/>
          <w:color w:val="000000"/>
          <w:sz w:val="22"/>
          <w:szCs w:val="22"/>
        </w:rPr>
        <w:t xml:space="preserve"> </w:t>
      </w:r>
      <w:r w:rsidR="00EB0A9E" w:rsidRPr="007A77BE">
        <w:rPr>
          <w:rFonts w:ascii="Abadi" w:hAnsi="Abadi" w:cs="Times New Roman"/>
          <w:b/>
          <w:bCs/>
          <w:color w:val="000000"/>
          <w:sz w:val="22"/>
          <w:szCs w:val="22"/>
        </w:rPr>
        <w:t>Executor Service</w:t>
      </w:r>
      <w:r w:rsidRPr="007A77BE">
        <w:rPr>
          <w:rFonts w:ascii="Abadi" w:hAnsi="Abadi" w:cs="Times New Roman"/>
          <w:color w:val="000000"/>
          <w:sz w:val="22"/>
          <w:szCs w:val="22"/>
        </w:rPr>
        <w:t xml:space="preserve"> </w:t>
      </w:r>
      <w:r w:rsidRPr="007A77BE">
        <w:rPr>
          <w:rFonts w:ascii="Abadi" w:eastAsiaTheme="majorEastAsia" w:hAnsi="Abadi" w:cs="Times New Roman"/>
          <w:sz w:val="22"/>
          <w:szCs w:val="22"/>
        </w:rPr>
        <w:t>to handle high-volume transactions efficiently, improving system performance and reducing latency.</w:t>
      </w:r>
    </w:p>
    <w:p w14:paraId="41208513"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Built scalable microservices with</w:t>
      </w:r>
      <w:r w:rsidRPr="007A77BE">
        <w:rPr>
          <w:rFonts w:ascii="Abadi" w:hAnsi="Abadi" w:cs="Times New Roman"/>
          <w:b/>
          <w:bCs/>
          <w:color w:val="000000"/>
          <w:sz w:val="22"/>
          <w:szCs w:val="22"/>
        </w:rPr>
        <w:t xml:space="preserve"> Java</w:t>
      </w:r>
      <w:r w:rsidRPr="007A77BE">
        <w:rPr>
          <w:rFonts w:ascii="Abadi" w:hAnsi="Abadi" w:cs="Times New Roman"/>
          <w:color w:val="000000"/>
          <w:sz w:val="22"/>
          <w:szCs w:val="22"/>
        </w:rPr>
        <w:t xml:space="preserve"> and</w:t>
      </w:r>
      <w:r w:rsidRPr="007A77BE">
        <w:rPr>
          <w:rFonts w:ascii="Abadi" w:hAnsi="Abadi" w:cs="Times New Roman"/>
          <w:b/>
          <w:bCs/>
          <w:color w:val="000000"/>
          <w:sz w:val="22"/>
          <w:szCs w:val="22"/>
        </w:rPr>
        <w:t xml:space="preserve"> Spring Boot,</w:t>
      </w:r>
      <w:r w:rsidRPr="007A77BE">
        <w:rPr>
          <w:rFonts w:ascii="Abadi" w:hAnsi="Abadi" w:cs="Times New Roman"/>
          <w:color w:val="000000"/>
          <w:sz w:val="22"/>
          <w:szCs w:val="22"/>
        </w:rPr>
        <w:t xml:space="preserve"> integrating </w:t>
      </w:r>
      <w:r w:rsidRPr="007A77BE">
        <w:rPr>
          <w:rFonts w:ascii="Abadi" w:hAnsi="Abadi" w:cs="Times New Roman"/>
          <w:b/>
          <w:bCs/>
          <w:color w:val="000000"/>
          <w:sz w:val="22"/>
          <w:szCs w:val="22"/>
        </w:rPr>
        <w:t xml:space="preserve">Spring Cloud Gateway </w:t>
      </w:r>
      <w:r w:rsidRPr="007A77BE">
        <w:rPr>
          <w:rFonts w:ascii="Abadi" w:hAnsi="Abadi" w:cs="Times New Roman"/>
          <w:color w:val="000000"/>
          <w:sz w:val="22"/>
          <w:szCs w:val="22"/>
        </w:rPr>
        <w:t>for centralized routing, load balancing, and inter-service communication across distributed payment modules.</w:t>
      </w:r>
    </w:p>
    <w:p w14:paraId="179DF98E" w14:textId="77777777" w:rsidR="003131D0" w:rsidRPr="007A77BE" w:rsidRDefault="003131D0" w:rsidP="007A77BE">
      <w:pPr>
        <w:pStyle w:val="NormalWeb"/>
        <w:numPr>
          <w:ilvl w:val="0"/>
          <w:numId w:val="15"/>
        </w:numPr>
        <w:spacing w:before="0" w:after="0" w:line="240" w:lineRule="atLeast"/>
        <w:ind w:left="0"/>
        <w:contextualSpacing/>
        <w:jc w:val="both"/>
        <w:rPr>
          <w:rFonts w:ascii="Abadi" w:hAnsi="Abadi"/>
          <w:sz w:val="22"/>
          <w:szCs w:val="22"/>
        </w:rPr>
      </w:pPr>
      <w:r w:rsidRPr="007A77BE">
        <w:rPr>
          <w:rFonts w:ascii="Abadi" w:hAnsi="Abadi"/>
          <w:sz w:val="22"/>
          <w:szCs w:val="22"/>
          <w:lang w:val="en-US"/>
        </w:rPr>
        <w:lastRenderedPageBreak/>
        <w:t xml:space="preserve">Developed and improved batch processing workflows using </w:t>
      </w:r>
      <w:r w:rsidRPr="007A77BE">
        <w:rPr>
          <w:rFonts w:ascii="Abadi" w:hAnsi="Abadi"/>
          <w:b/>
          <w:bCs/>
          <w:sz w:val="22"/>
          <w:szCs w:val="22"/>
          <w:lang w:val="en-US"/>
        </w:rPr>
        <w:t>Spring Batch</w:t>
      </w:r>
      <w:r w:rsidRPr="007A77BE">
        <w:rPr>
          <w:rFonts w:ascii="Abadi" w:hAnsi="Abadi"/>
          <w:sz w:val="22"/>
          <w:szCs w:val="22"/>
          <w:lang w:val="en-US"/>
        </w:rPr>
        <w:t xml:space="preserve"> to handle large-scale payment transactions and updated them to support both SWIFT MT and ISO 20022 formats during the migration phase.</w:t>
      </w:r>
    </w:p>
    <w:p w14:paraId="227B7349"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 xml:space="preserve">Strengthened security using </w:t>
      </w:r>
      <w:r w:rsidRPr="007A77BE">
        <w:rPr>
          <w:rFonts w:ascii="Abadi" w:hAnsi="Abadi" w:cs="Times New Roman"/>
          <w:b/>
          <w:bCs/>
          <w:color w:val="000000"/>
          <w:sz w:val="22"/>
          <w:szCs w:val="22"/>
        </w:rPr>
        <w:t>Spring Security</w:t>
      </w:r>
      <w:r w:rsidRPr="007A77BE">
        <w:rPr>
          <w:rFonts w:ascii="Abadi" w:hAnsi="Abadi" w:cs="Times New Roman"/>
          <w:color w:val="000000"/>
          <w:sz w:val="22"/>
          <w:szCs w:val="22"/>
        </w:rPr>
        <w:t xml:space="preserve"> with </w:t>
      </w:r>
      <w:r w:rsidRPr="007A77BE">
        <w:rPr>
          <w:rFonts w:ascii="Abadi" w:hAnsi="Abadi" w:cs="Times New Roman"/>
          <w:b/>
          <w:bCs/>
          <w:color w:val="000000"/>
          <w:sz w:val="22"/>
          <w:szCs w:val="22"/>
        </w:rPr>
        <w:t xml:space="preserve">OAuth 2.0 </w:t>
      </w:r>
      <w:r w:rsidRPr="007A77BE">
        <w:rPr>
          <w:rFonts w:ascii="Abadi" w:hAnsi="Abadi" w:cs="Times New Roman"/>
          <w:color w:val="000000"/>
          <w:sz w:val="22"/>
          <w:szCs w:val="22"/>
        </w:rPr>
        <w:t xml:space="preserve">for authentication and </w:t>
      </w:r>
      <w:r w:rsidRPr="007A77BE">
        <w:rPr>
          <w:rFonts w:ascii="Abadi" w:hAnsi="Abadi" w:cs="Times New Roman"/>
          <w:b/>
          <w:bCs/>
          <w:color w:val="000000"/>
          <w:sz w:val="22"/>
          <w:szCs w:val="22"/>
        </w:rPr>
        <w:t>JWT</w:t>
      </w:r>
      <w:r w:rsidRPr="007A77BE">
        <w:rPr>
          <w:rFonts w:ascii="Abadi" w:hAnsi="Abadi" w:cs="Times New Roman"/>
          <w:color w:val="000000"/>
          <w:sz w:val="22"/>
          <w:szCs w:val="22"/>
        </w:rPr>
        <w:t xml:space="preserve"> for secure access control while implementing logging and exception handling through </w:t>
      </w:r>
      <w:r w:rsidRPr="007A77BE">
        <w:rPr>
          <w:rFonts w:ascii="Abadi" w:hAnsi="Abadi" w:cs="Times New Roman"/>
          <w:b/>
          <w:bCs/>
          <w:color w:val="000000"/>
          <w:sz w:val="22"/>
          <w:szCs w:val="22"/>
        </w:rPr>
        <w:t>Spring AOP</w:t>
      </w:r>
      <w:r w:rsidRPr="007A77BE">
        <w:rPr>
          <w:rFonts w:ascii="Abadi" w:hAnsi="Abadi" w:cs="Times New Roman"/>
          <w:color w:val="000000"/>
          <w:sz w:val="22"/>
          <w:szCs w:val="22"/>
        </w:rPr>
        <w:t xml:space="preserve"> for better maintainability and traceability.</w:t>
      </w:r>
    </w:p>
    <w:p w14:paraId="750281EC" w14:textId="77777777" w:rsidR="003131D0" w:rsidRPr="007A77BE" w:rsidRDefault="003131D0" w:rsidP="007A77BE">
      <w:pPr>
        <w:pStyle w:val="NormalWeb"/>
        <w:numPr>
          <w:ilvl w:val="0"/>
          <w:numId w:val="15"/>
        </w:numPr>
        <w:spacing w:before="0" w:after="0" w:line="240" w:lineRule="atLeast"/>
        <w:ind w:left="0"/>
        <w:contextualSpacing/>
        <w:jc w:val="both"/>
        <w:rPr>
          <w:rFonts w:ascii="Abadi" w:hAnsi="Abadi"/>
          <w:sz w:val="22"/>
          <w:szCs w:val="22"/>
        </w:rPr>
      </w:pPr>
      <w:r w:rsidRPr="007A77BE">
        <w:rPr>
          <w:rFonts w:ascii="Abadi" w:hAnsi="Abadi"/>
          <w:sz w:val="22"/>
          <w:szCs w:val="22"/>
        </w:rPr>
        <w:t xml:space="preserve">Designed and optimized high-performance </w:t>
      </w:r>
      <w:r w:rsidRPr="007A77BE">
        <w:rPr>
          <w:rFonts w:ascii="Abadi" w:hAnsi="Abadi"/>
          <w:b/>
          <w:bCs/>
          <w:sz w:val="22"/>
          <w:szCs w:val="22"/>
        </w:rPr>
        <w:t>RESTful APIs</w:t>
      </w:r>
      <w:r w:rsidRPr="007A77BE">
        <w:rPr>
          <w:rFonts w:ascii="Abadi" w:hAnsi="Abadi"/>
          <w:sz w:val="22"/>
          <w:szCs w:val="22"/>
        </w:rPr>
        <w:t xml:space="preserve"> to enable secure, seamless integration with external financial systems and internal payment engines, ensuring reliable communication and minimal response times. </w:t>
      </w:r>
    </w:p>
    <w:p w14:paraId="7C3F22BB" w14:textId="77777777" w:rsidR="003131D0" w:rsidRPr="007A77BE" w:rsidRDefault="003131D0" w:rsidP="007A77BE">
      <w:pPr>
        <w:pStyle w:val="NormalWeb"/>
        <w:numPr>
          <w:ilvl w:val="0"/>
          <w:numId w:val="15"/>
        </w:numPr>
        <w:spacing w:before="0" w:after="0" w:line="240" w:lineRule="atLeast"/>
        <w:ind w:left="0"/>
        <w:contextualSpacing/>
        <w:jc w:val="both"/>
        <w:rPr>
          <w:rFonts w:ascii="Abadi" w:hAnsi="Abadi"/>
          <w:sz w:val="22"/>
          <w:szCs w:val="22"/>
        </w:rPr>
      </w:pPr>
      <w:r w:rsidRPr="007A77BE">
        <w:rPr>
          <w:rFonts w:ascii="Abadi" w:hAnsi="Abadi"/>
          <w:sz w:val="22"/>
          <w:szCs w:val="22"/>
          <w:lang w:val="en-US"/>
        </w:rPr>
        <w:t>Integrated</w:t>
      </w:r>
      <w:r w:rsidRPr="007A77BE">
        <w:rPr>
          <w:rFonts w:ascii="Abadi" w:hAnsi="Abadi"/>
          <w:b/>
          <w:bCs/>
          <w:sz w:val="22"/>
          <w:szCs w:val="22"/>
          <w:lang w:val="en-US"/>
        </w:rPr>
        <w:t xml:space="preserve"> Swagger</w:t>
      </w:r>
      <w:r w:rsidRPr="007A77BE">
        <w:rPr>
          <w:rFonts w:ascii="Abadi" w:hAnsi="Abadi"/>
          <w:sz w:val="22"/>
          <w:szCs w:val="22"/>
          <w:lang w:val="en-US"/>
        </w:rPr>
        <w:t xml:space="preserve"> into microservices to auto-generate interactive API documentation, improving collaboration across backend, frontend, QA, and third-party teams by providing real-time, testable specs for high-volume payment processing APIs.</w:t>
      </w:r>
    </w:p>
    <w:p w14:paraId="1D2464A2" w14:textId="639E2E9D" w:rsidR="003131D0" w:rsidRPr="007A77BE" w:rsidRDefault="00036AD3" w:rsidP="007A77BE">
      <w:pPr>
        <w:pStyle w:val="ListParagraph"/>
        <w:numPr>
          <w:ilvl w:val="0"/>
          <w:numId w:val="15"/>
        </w:numPr>
        <w:spacing w:after="0" w:line="240" w:lineRule="atLeast"/>
        <w:ind w:left="0"/>
        <w:jc w:val="both"/>
        <w:rPr>
          <w:rFonts w:ascii="Abadi" w:hAnsi="Abadi" w:cs="Times New Roman"/>
          <w:color w:val="000000"/>
          <w:sz w:val="22"/>
          <w:szCs w:val="22"/>
        </w:rPr>
      </w:pPr>
      <w:r w:rsidRPr="00036AD3">
        <w:rPr>
          <w:rFonts w:ascii="Abadi" w:hAnsi="Abadi" w:cs="Times New Roman"/>
          <w:color w:val="000000"/>
          <w:sz w:val="22"/>
          <w:szCs w:val="22"/>
        </w:rPr>
        <w:t>Developed dynamic dashboards and interactive forms using Angular 15, improving modularity, real-time transaction visibility, and overall user experience</w:t>
      </w:r>
      <w:r w:rsidR="003131D0" w:rsidRPr="007A77BE">
        <w:rPr>
          <w:rFonts w:ascii="Abadi" w:hAnsi="Abadi" w:cs="Times New Roman"/>
          <w:color w:val="000000"/>
          <w:sz w:val="22"/>
          <w:szCs w:val="22"/>
        </w:rPr>
        <w:t xml:space="preserve">. </w:t>
      </w:r>
    </w:p>
    <w:p w14:paraId="183568B4"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 xml:space="preserve">Migrated from Promises to Observables using </w:t>
      </w:r>
      <w:r w:rsidRPr="007A77BE">
        <w:rPr>
          <w:rFonts w:ascii="Abadi" w:hAnsi="Abadi" w:cs="Times New Roman"/>
          <w:b/>
          <w:bCs/>
          <w:color w:val="000000"/>
          <w:sz w:val="22"/>
          <w:szCs w:val="22"/>
        </w:rPr>
        <w:t>RxJS</w:t>
      </w:r>
      <w:r w:rsidRPr="007A77BE">
        <w:rPr>
          <w:rFonts w:ascii="Abadi" w:hAnsi="Abadi" w:cs="Times New Roman"/>
          <w:color w:val="000000"/>
          <w:sz w:val="22"/>
          <w:szCs w:val="22"/>
        </w:rPr>
        <w:t xml:space="preserve"> in Angular, improving real-time UI responsiveness and using </w:t>
      </w:r>
      <w:r w:rsidRPr="007A77BE">
        <w:rPr>
          <w:rFonts w:ascii="Abadi" w:hAnsi="Abadi" w:cs="Times New Roman"/>
          <w:b/>
          <w:bCs/>
          <w:color w:val="000000"/>
          <w:sz w:val="22"/>
          <w:szCs w:val="22"/>
        </w:rPr>
        <w:t>NgRx</w:t>
      </w:r>
      <w:r w:rsidRPr="007A77BE">
        <w:rPr>
          <w:rFonts w:ascii="Abadi" w:hAnsi="Abadi" w:cs="Times New Roman"/>
          <w:color w:val="000000"/>
          <w:sz w:val="22"/>
          <w:szCs w:val="22"/>
        </w:rPr>
        <w:t xml:space="preserve"> for efficient state management across transaction workflows.</w:t>
      </w:r>
    </w:p>
    <w:p w14:paraId="53FE90AA"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 xml:space="preserve">Designed step-by-step </w:t>
      </w:r>
      <w:r w:rsidRPr="007A77BE">
        <w:rPr>
          <w:rFonts w:ascii="Abadi" w:hAnsi="Abadi" w:cs="Times New Roman"/>
          <w:b/>
          <w:bCs/>
          <w:color w:val="000000"/>
          <w:sz w:val="22"/>
          <w:szCs w:val="22"/>
        </w:rPr>
        <w:t>status indicators</w:t>
      </w:r>
      <w:r w:rsidRPr="007A77BE">
        <w:rPr>
          <w:rFonts w:ascii="Abadi" w:hAnsi="Abadi" w:cs="Times New Roman"/>
          <w:color w:val="000000"/>
          <w:sz w:val="22"/>
          <w:szCs w:val="22"/>
        </w:rPr>
        <w:t xml:space="preserve"> using </w:t>
      </w:r>
      <w:r w:rsidRPr="007A77BE">
        <w:rPr>
          <w:rFonts w:ascii="Abadi" w:hAnsi="Abadi" w:cs="Times New Roman"/>
          <w:b/>
          <w:bCs/>
          <w:color w:val="000000"/>
          <w:sz w:val="22"/>
          <w:szCs w:val="22"/>
        </w:rPr>
        <w:t>Angular 15</w:t>
      </w:r>
      <w:r w:rsidRPr="007A77BE">
        <w:rPr>
          <w:rFonts w:ascii="Abadi" w:hAnsi="Abadi" w:cs="Times New Roman"/>
          <w:color w:val="000000"/>
          <w:sz w:val="22"/>
          <w:szCs w:val="22"/>
        </w:rPr>
        <w:t xml:space="preserve"> to display real-time transaction progress improving transparency and user experience.</w:t>
      </w:r>
    </w:p>
    <w:p w14:paraId="6800AA57" w14:textId="6E6C2250" w:rsidR="003131D0" w:rsidRPr="007A77BE" w:rsidRDefault="00C622F4" w:rsidP="007A77BE">
      <w:pPr>
        <w:pStyle w:val="ListParagraph"/>
        <w:numPr>
          <w:ilvl w:val="0"/>
          <w:numId w:val="15"/>
        </w:numPr>
        <w:spacing w:after="0" w:line="240" w:lineRule="atLeast"/>
        <w:ind w:left="0"/>
        <w:jc w:val="both"/>
        <w:rPr>
          <w:rFonts w:ascii="Abadi" w:hAnsi="Abadi" w:cs="Times New Roman"/>
          <w:color w:val="000000"/>
          <w:sz w:val="22"/>
          <w:szCs w:val="22"/>
        </w:rPr>
      </w:pPr>
      <w:r w:rsidRPr="00C622F4">
        <w:rPr>
          <w:rFonts w:ascii="Abadi" w:hAnsi="Abadi" w:cs="Times New Roman"/>
          <w:color w:val="000000"/>
          <w:sz w:val="22"/>
          <w:szCs w:val="22"/>
        </w:rPr>
        <w:t xml:space="preserve">Integrated </w:t>
      </w:r>
      <w:r w:rsidRPr="00C622F4">
        <w:rPr>
          <w:rFonts w:ascii="Abadi" w:hAnsi="Abadi" w:cs="Times New Roman"/>
          <w:b/>
          <w:bCs/>
          <w:color w:val="000000"/>
          <w:sz w:val="22"/>
          <w:szCs w:val="22"/>
        </w:rPr>
        <w:t>RabbitMQ</w:t>
      </w:r>
      <w:r w:rsidRPr="00C622F4">
        <w:rPr>
          <w:rFonts w:ascii="Abadi" w:hAnsi="Abadi" w:cs="Times New Roman"/>
          <w:color w:val="000000"/>
          <w:sz w:val="22"/>
          <w:szCs w:val="22"/>
        </w:rPr>
        <w:t xml:space="preserve"> by configuring exchanges, queues, routing keys, and retry mechanisms to enable reliable asynchronous messaging across distributed microservices</w:t>
      </w:r>
      <w:r w:rsidR="003131D0" w:rsidRPr="007A77BE">
        <w:rPr>
          <w:rFonts w:ascii="Abadi" w:hAnsi="Abadi" w:cs="Times New Roman"/>
          <w:color w:val="000000"/>
          <w:sz w:val="22"/>
          <w:szCs w:val="22"/>
        </w:rPr>
        <w:t>.</w:t>
      </w:r>
    </w:p>
    <w:p w14:paraId="7C93AA9C"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lang w:val="x-none"/>
        </w:rPr>
      </w:pPr>
      <w:r w:rsidRPr="007A77BE">
        <w:rPr>
          <w:rFonts w:ascii="Abadi" w:hAnsi="Abadi" w:cs="Times New Roman"/>
          <w:color w:val="000000"/>
          <w:sz w:val="22"/>
          <w:szCs w:val="22"/>
        </w:rPr>
        <w:t xml:space="preserve">Utilized </w:t>
      </w:r>
      <w:r w:rsidRPr="007A77BE">
        <w:rPr>
          <w:rFonts w:ascii="Abadi" w:hAnsi="Abadi" w:cs="Times New Roman"/>
          <w:b/>
          <w:bCs/>
          <w:color w:val="000000"/>
          <w:sz w:val="22"/>
          <w:szCs w:val="22"/>
        </w:rPr>
        <w:t>Oracle</w:t>
      </w:r>
      <w:r w:rsidRPr="007A77BE">
        <w:rPr>
          <w:rFonts w:ascii="Abadi" w:hAnsi="Abadi" w:cs="Times New Roman"/>
          <w:color w:val="000000"/>
          <w:sz w:val="22"/>
          <w:szCs w:val="22"/>
        </w:rPr>
        <w:t xml:space="preserve"> Database to handle large transaction data, improved </w:t>
      </w:r>
      <w:r w:rsidRPr="007A77BE">
        <w:rPr>
          <w:rFonts w:ascii="Abadi" w:hAnsi="Abadi" w:cs="Times New Roman"/>
          <w:b/>
          <w:bCs/>
          <w:color w:val="000000"/>
          <w:sz w:val="22"/>
          <w:szCs w:val="22"/>
        </w:rPr>
        <w:t>SQL</w:t>
      </w:r>
      <w:r w:rsidRPr="007A77BE">
        <w:rPr>
          <w:rFonts w:ascii="Abadi" w:hAnsi="Abadi" w:cs="Times New Roman"/>
          <w:color w:val="000000"/>
          <w:sz w:val="22"/>
          <w:szCs w:val="22"/>
        </w:rPr>
        <w:t xml:space="preserve"> performance, updated </w:t>
      </w:r>
      <w:r w:rsidRPr="007A77BE">
        <w:rPr>
          <w:rFonts w:ascii="Abadi" w:hAnsi="Abadi" w:cs="Times New Roman"/>
          <w:b/>
          <w:bCs/>
          <w:color w:val="000000"/>
          <w:sz w:val="22"/>
          <w:szCs w:val="22"/>
        </w:rPr>
        <w:t>PL/SQL</w:t>
      </w:r>
      <w:r w:rsidRPr="007A77BE">
        <w:rPr>
          <w:rFonts w:ascii="Abadi" w:hAnsi="Abadi" w:cs="Times New Roman"/>
          <w:color w:val="000000"/>
          <w:sz w:val="22"/>
          <w:szCs w:val="22"/>
        </w:rPr>
        <w:t xml:space="preserve"> procedures, and modified database schemas to support new format fields like remittance details and party information.</w:t>
      </w:r>
    </w:p>
    <w:p w14:paraId="36DB04B0"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Designed microservices on</w:t>
      </w:r>
      <w:r w:rsidRPr="007A77BE">
        <w:rPr>
          <w:rFonts w:ascii="Abadi" w:hAnsi="Abadi" w:cs="Times New Roman"/>
          <w:b/>
          <w:bCs/>
          <w:color w:val="000000"/>
          <w:sz w:val="22"/>
          <w:szCs w:val="22"/>
        </w:rPr>
        <w:t xml:space="preserve"> AWS</w:t>
      </w:r>
      <w:r w:rsidRPr="007A77BE">
        <w:rPr>
          <w:rFonts w:ascii="Abadi" w:hAnsi="Abadi" w:cs="Times New Roman"/>
          <w:color w:val="000000"/>
          <w:sz w:val="22"/>
          <w:szCs w:val="22"/>
        </w:rPr>
        <w:t xml:space="preserve"> using </w:t>
      </w:r>
      <w:r w:rsidRPr="007A77BE">
        <w:rPr>
          <w:rFonts w:ascii="Abadi" w:hAnsi="Abadi" w:cs="Times New Roman"/>
          <w:b/>
          <w:bCs/>
          <w:color w:val="000000"/>
          <w:sz w:val="22"/>
          <w:szCs w:val="22"/>
        </w:rPr>
        <w:t>EC2</w:t>
      </w:r>
      <w:r w:rsidRPr="007A77BE">
        <w:rPr>
          <w:rFonts w:ascii="Abadi" w:hAnsi="Abadi" w:cs="Times New Roman"/>
          <w:color w:val="000000"/>
          <w:sz w:val="22"/>
          <w:szCs w:val="22"/>
        </w:rPr>
        <w:t xml:space="preserve"> for running backend services, </w:t>
      </w:r>
      <w:r w:rsidRPr="007A77BE">
        <w:rPr>
          <w:rFonts w:ascii="Abadi" w:hAnsi="Abadi" w:cs="Times New Roman"/>
          <w:b/>
          <w:bCs/>
          <w:color w:val="000000"/>
          <w:sz w:val="22"/>
          <w:szCs w:val="22"/>
        </w:rPr>
        <w:t>RDS (Oracle)</w:t>
      </w:r>
      <w:r w:rsidRPr="007A77BE">
        <w:rPr>
          <w:rFonts w:ascii="Abadi" w:hAnsi="Abadi" w:cs="Times New Roman"/>
          <w:color w:val="000000"/>
          <w:sz w:val="22"/>
          <w:szCs w:val="22"/>
        </w:rPr>
        <w:t xml:space="preserve"> for managing payment transactions. Applied </w:t>
      </w:r>
      <w:r w:rsidRPr="007A77BE">
        <w:rPr>
          <w:rFonts w:ascii="Abadi" w:hAnsi="Abadi" w:cs="Times New Roman"/>
          <w:b/>
          <w:bCs/>
          <w:color w:val="000000"/>
          <w:sz w:val="22"/>
          <w:szCs w:val="22"/>
        </w:rPr>
        <w:t xml:space="preserve">IAM </w:t>
      </w:r>
      <w:r w:rsidRPr="007A77BE">
        <w:rPr>
          <w:rFonts w:ascii="Abadi" w:hAnsi="Abadi" w:cs="Times New Roman"/>
          <w:color w:val="000000"/>
          <w:sz w:val="22"/>
          <w:szCs w:val="22"/>
        </w:rPr>
        <w:t>policies to manage access control and maintained compliance with security standards.</w:t>
      </w:r>
    </w:p>
    <w:p w14:paraId="0B4FB51F"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Utilized</w:t>
      </w:r>
      <w:r w:rsidRPr="007A77BE">
        <w:rPr>
          <w:rFonts w:ascii="Abadi" w:hAnsi="Abadi" w:cs="Times New Roman"/>
          <w:b/>
          <w:bCs/>
          <w:color w:val="000000"/>
          <w:sz w:val="22"/>
          <w:szCs w:val="22"/>
        </w:rPr>
        <w:t xml:space="preserve"> S3</w:t>
      </w:r>
      <w:r w:rsidRPr="007A77BE">
        <w:rPr>
          <w:rFonts w:ascii="Abadi" w:hAnsi="Abadi" w:cs="Times New Roman"/>
          <w:color w:val="000000"/>
          <w:sz w:val="22"/>
          <w:szCs w:val="22"/>
        </w:rPr>
        <w:t xml:space="preserve"> for storing payment files, </w:t>
      </w:r>
      <w:r w:rsidRPr="007A77BE">
        <w:rPr>
          <w:rFonts w:ascii="Abadi" w:hAnsi="Abadi" w:cs="Times New Roman"/>
          <w:b/>
          <w:bCs/>
          <w:color w:val="000000"/>
          <w:sz w:val="22"/>
          <w:szCs w:val="22"/>
        </w:rPr>
        <w:t>CloudWatch</w:t>
      </w:r>
      <w:r w:rsidRPr="007A77BE">
        <w:rPr>
          <w:rFonts w:ascii="Abadi" w:hAnsi="Abadi" w:cs="Times New Roman"/>
          <w:color w:val="000000"/>
          <w:sz w:val="22"/>
          <w:szCs w:val="22"/>
        </w:rPr>
        <w:t xml:space="preserve"> for monitoring and logging, </w:t>
      </w:r>
      <w:r w:rsidRPr="007A77BE">
        <w:rPr>
          <w:rFonts w:ascii="Abadi" w:hAnsi="Abadi" w:cs="Times New Roman"/>
          <w:b/>
          <w:bCs/>
          <w:color w:val="000000"/>
          <w:sz w:val="22"/>
          <w:szCs w:val="22"/>
        </w:rPr>
        <w:t>SNS</w:t>
      </w:r>
      <w:r w:rsidRPr="007A77BE">
        <w:rPr>
          <w:rFonts w:ascii="Abadi" w:hAnsi="Abadi" w:cs="Times New Roman"/>
          <w:color w:val="000000"/>
          <w:sz w:val="22"/>
          <w:szCs w:val="22"/>
        </w:rPr>
        <w:t xml:space="preserve"> for real-time alerts, and </w:t>
      </w:r>
      <w:r w:rsidRPr="007A77BE">
        <w:rPr>
          <w:rFonts w:ascii="Abadi" w:hAnsi="Abadi" w:cs="Times New Roman"/>
          <w:b/>
          <w:bCs/>
          <w:color w:val="000000"/>
          <w:sz w:val="22"/>
          <w:szCs w:val="22"/>
        </w:rPr>
        <w:t>Lambda</w:t>
      </w:r>
      <w:r w:rsidRPr="007A77BE">
        <w:rPr>
          <w:rFonts w:ascii="Abadi" w:hAnsi="Abadi" w:cs="Times New Roman"/>
          <w:color w:val="000000"/>
          <w:sz w:val="22"/>
          <w:szCs w:val="22"/>
        </w:rPr>
        <w:t xml:space="preserve"> for handling post-transaction tasks such as notifications and audit logging.</w:t>
      </w:r>
    </w:p>
    <w:p w14:paraId="0BE4304B"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Created a CI/CD pipeline using</w:t>
      </w:r>
      <w:r w:rsidRPr="007A77BE">
        <w:rPr>
          <w:rFonts w:ascii="Abadi" w:hAnsi="Abadi" w:cs="Times New Roman"/>
          <w:b/>
          <w:bCs/>
          <w:color w:val="000000"/>
          <w:sz w:val="22"/>
          <w:szCs w:val="22"/>
        </w:rPr>
        <w:t xml:space="preserve"> Jenkins</w:t>
      </w:r>
      <w:r w:rsidRPr="007A77BE">
        <w:rPr>
          <w:rFonts w:ascii="Abadi" w:hAnsi="Abadi" w:cs="Times New Roman"/>
          <w:color w:val="000000"/>
          <w:sz w:val="22"/>
          <w:szCs w:val="22"/>
        </w:rPr>
        <w:t xml:space="preserve"> for building microservices and pushing </w:t>
      </w:r>
      <w:r w:rsidRPr="007A77BE">
        <w:rPr>
          <w:rFonts w:ascii="Abadi" w:hAnsi="Abadi" w:cs="Times New Roman"/>
          <w:b/>
          <w:bCs/>
          <w:color w:val="000000"/>
          <w:sz w:val="22"/>
          <w:szCs w:val="22"/>
        </w:rPr>
        <w:t>Docker</w:t>
      </w:r>
      <w:r w:rsidRPr="007A77BE">
        <w:rPr>
          <w:rFonts w:ascii="Abadi" w:hAnsi="Abadi" w:cs="Times New Roman"/>
          <w:color w:val="000000"/>
          <w:sz w:val="22"/>
          <w:szCs w:val="22"/>
        </w:rPr>
        <w:t xml:space="preserve"> container images to </w:t>
      </w:r>
      <w:r w:rsidRPr="007A77BE">
        <w:rPr>
          <w:rFonts w:ascii="Abadi" w:hAnsi="Abadi" w:cs="Times New Roman"/>
          <w:b/>
          <w:bCs/>
          <w:color w:val="000000"/>
          <w:sz w:val="22"/>
          <w:szCs w:val="22"/>
        </w:rPr>
        <w:t>Amazon ECR</w:t>
      </w:r>
      <w:r w:rsidRPr="007A77BE">
        <w:rPr>
          <w:rFonts w:ascii="Abadi" w:hAnsi="Abadi" w:cs="Times New Roman"/>
          <w:color w:val="000000"/>
          <w:sz w:val="22"/>
          <w:szCs w:val="22"/>
        </w:rPr>
        <w:t xml:space="preserve">, ensuring efficient and streamlined deployment processes. </w:t>
      </w:r>
    </w:p>
    <w:p w14:paraId="4C1D7268"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sz w:val="22"/>
          <w:szCs w:val="22"/>
        </w:rPr>
        <w:t xml:space="preserve">Managed version control using </w:t>
      </w:r>
      <w:r w:rsidRPr="007A77BE">
        <w:rPr>
          <w:rFonts w:ascii="Abadi" w:hAnsi="Abadi" w:cs="Times New Roman"/>
          <w:b/>
          <w:bCs/>
          <w:sz w:val="22"/>
          <w:szCs w:val="22"/>
        </w:rPr>
        <w:t>Git</w:t>
      </w:r>
      <w:r w:rsidRPr="007A77BE">
        <w:rPr>
          <w:rFonts w:ascii="Abadi" w:hAnsi="Abadi" w:cs="Times New Roman"/>
          <w:sz w:val="22"/>
          <w:szCs w:val="22"/>
        </w:rPr>
        <w:t xml:space="preserve"> across distributed microservices, enabling structured branching strategies, collaborative development, and seamless integration of backend and frontend code.</w:t>
      </w:r>
    </w:p>
    <w:p w14:paraId="20BACC5C"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 xml:space="preserve">Containerized all backend microservices using </w:t>
      </w:r>
      <w:r w:rsidRPr="007A77BE">
        <w:rPr>
          <w:rFonts w:ascii="Abadi" w:hAnsi="Abadi" w:cs="Times New Roman"/>
          <w:b/>
          <w:bCs/>
          <w:color w:val="000000"/>
          <w:sz w:val="22"/>
          <w:szCs w:val="22"/>
        </w:rPr>
        <w:t>Docker</w:t>
      </w:r>
      <w:r w:rsidRPr="007A77BE">
        <w:rPr>
          <w:rFonts w:ascii="Abadi" w:hAnsi="Abadi" w:cs="Times New Roman"/>
          <w:color w:val="000000"/>
          <w:sz w:val="22"/>
          <w:szCs w:val="22"/>
        </w:rPr>
        <w:t xml:space="preserve"> for creating optimized, lightweight images. Managed </w:t>
      </w:r>
      <w:r w:rsidRPr="007A77BE">
        <w:rPr>
          <w:rFonts w:ascii="Abadi" w:hAnsi="Abadi" w:cs="Times New Roman"/>
          <w:b/>
          <w:bCs/>
          <w:color w:val="000000"/>
          <w:sz w:val="22"/>
          <w:szCs w:val="22"/>
        </w:rPr>
        <w:t>Dockerfiles</w:t>
      </w:r>
      <w:r w:rsidRPr="007A77BE">
        <w:rPr>
          <w:rFonts w:ascii="Abadi" w:hAnsi="Abadi" w:cs="Times New Roman"/>
          <w:color w:val="000000"/>
          <w:sz w:val="22"/>
          <w:szCs w:val="22"/>
        </w:rPr>
        <w:t xml:space="preserve"> for caching and layer reuse, and integrated environment-specific configurations using </w:t>
      </w:r>
      <w:r w:rsidRPr="007A77BE">
        <w:rPr>
          <w:rFonts w:ascii="Abadi" w:hAnsi="Abadi" w:cs="Times New Roman"/>
          <w:b/>
          <w:bCs/>
          <w:color w:val="000000"/>
          <w:sz w:val="22"/>
          <w:szCs w:val="22"/>
        </w:rPr>
        <w:t>Docker Compose</w:t>
      </w:r>
      <w:r w:rsidRPr="007A77BE">
        <w:rPr>
          <w:rFonts w:ascii="Abadi" w:hAnsi="Abadi" w:cs="Times New Roman"/>
          <w:color w:val="000000"/>
          <w:sz w:val="22"/>
          <w:szCs w:val="22"/>
        </w:rPr>
        <w:t xml:space="preserve"> for seamless local development and testing.</w:t>
      </w:r>
    </w:p>
    <w:p w14:paraId="393EB153"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 xml:space="preserve">Deployed microservices on </w:t>
      </w:r>
      <w:r w:rsidRPr="007A77BE">
        <w:rPr>
          <w:rFonts w:ascii="Abadi" w:hAnsi="Abadi" w:cs="Times New Roman"/>
          <w:b/>
          <w:bCs/>
          <w:color w:val="000000"/>
          <w:sz w:val="22"/>
          <w:szCs w:val="22"/>
        </w:rPr>
        <w:t>Kubernetes</w:t>
      </w:r>
      <w:r w:rsidRPr="007A77BE">
        <w:rPr>
          <w:rFonts w:ascii="Abadi" w:hAnsi="Abadi" w:cs="Times New Roman"/>
          <w:color w:val="000000"/>
          <w:sz w:val="22"/>
          <w:szCs w:val="22"/>
        </w:rPr>
        <w:t>, setting up auto-scaling, rolling updates, and health checks to ensure reliable, zero-downtime deployment of payment processing components.</w:t>
      </w:r>
    </w:p>
    <w:p w14:paraId="35259711"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color w:val="000000"/>
          <w:sz w:val="22"/>
          <w:szCs w:val="22"/>
        </w:rPr>
      </w:pPr>
      <w:r w:rsidRPr="007A77BE">
        <w:rPr>
          <w:rFonts w:ascii="Abadi" w:hAnsi="Abadi" w:cs="Times New Roman"/>
          <w:color w:val="000000"/>
          <w:sz w:val="22"/>
          <w:szCs w:val="22"/>
        </w:rPr>
        <w:t xml:space="preserve">Used </w:t>
      </w:r>
      <w:r w:rsidRPr="007A77BE">
        <w:rPr>
          <w:rFonts w:ascii="Abadi" w:hAnsi="Abadi" w:cs="Times New Roman"/>
          <w:b/>
          <w:bCs/>
          <w:color w:val="000000"/>
          <w:sz w:val="22"/>
          <w:szCs w:val="22"/>
        </w:rPr>
        <w:t>Mockito</w:t>
      </w:r>
      <w:r w:rsidRPr="007A77BE">
        <w:rPr>
          <w:rFonts w:ascii="Abadi" w:hAnsi="Abadi" w:cs="Times New Roman"/>
          <w:color w:val="000000"/>
          <w:sz w:val="22"/>
          <w:szCs w:val="22"/>
        </w:rPr>
        <w:t xml:space="preserve"> for backend unit testing and </w:t>
      </w:r>
      <w:r w:rsidRPr="007A77BE">
        <w:rPr>
          <w:rFonts w:ascii="Abadi" w:hAnsi="Abadi" w:cs="Times New Roman"/>
          <w:b/>
          <w:bCs/>
          <w:color w:val="000000"/>
          <w:sz w:val="22"/>
          <w:szCs w:val="22"/>
        </w:rPr>
        <w:t>Cypress</w:t>
      </w:r>
      <w:r w:rsidRPr="007A77BE">
        <w:rPr>
          <w:rFonts w:ascii="Abadi" w:hAnsi="Abadi" w:cs="Times New Roman"/>
          <w:color w:val="000000"/>
          <w:sz w:val="22"/>
          <w:szCs w:val="22"/>
        </w:rPr>
        <w:t xml:space="preserve"> for frontend component and end-to-end testing to ensure application reliability and test coverage.</w:t>
      </w:r>
    </w:p>
    <w:p w14:paraId="7E213FD0" w14:textId="77777777" w:rsidR="003131D0" w:rsidRPr="007A77BE" w:rsidRDefault="003131D0" w:rsidP="007A77BE">
      <w:pPr>
        <w:pStyle w:val="ListParagraph"/>
        <w:numPr>
          <w:ilvl w:val="0"/>
          <w:numId w:val="15"/>
        </w:numPr>
        <w:spacing w:after="0" w:line="240" w:lineRule="atLeast"/>
        <w:ind w:left="0"/>
        <w:jc w:val="both"/>
        <w:rPr>
          <w:rFonts w:ascii="Abadi" w:hAnsi="Abadi" w:cs="Times New Roman"/>
          <w:sz w:val="22"/>
          <w:szCs w:val="22"/>
        </w:rPr>
      </w:pPr>
      <w:r w:rsidRPr="007A77BE">
        <w:rPr>
          <w:rFonts w:ascii="Abadi" w:hAnsi="Abadi" w:cs="Times New Roman"/>
          <w:color w:val="000000"/>
          <w:sz w:val="22"/>
          <w:szCs w:val="22"/>
        </w:rPr>
        <w:t>Utilized</w:t>
      </w:r>
      <w:r w:rsidRPr="007A77BE">
        <w:rPr>
          <w:rFonts w:ascii="Abadi" w:hAnsi="Abadi" w:cs="Times New Roman"/>
          <w:b/>
          <w:bCs/>
          <w:color w:val="000000"/>
          <w:sz w:val="22"/>
          <w:szCs w:val="22"/>
        </w:rPr>
        <w:t xml:space="preserve"> ELK Stack </w:t>
      </w:r>
      <w:r w:rsidRPr="007A77BE">
        <w:rPr>
          <w:rFonts w:ascii="Abadi" w:hAnsi="Abadi" w:cs="Times New Roman"/>
          <w:color w:val="000000"/>
          <w:sz w:val="22"/>
          <w:szCs w:val="22"/>
        </w:rPr>
        <w:t>for centralized logging, real-time log analysis, and visualization, enabling quicker issue diagnosis and improved observability.</w:t>
      </w:r>
    </w:p>
    <w:p w14:paraId="6E3FD1E9" w14:textId="77777777" w:rsidR="00E97123" w:rsidRPr="007A77BE" w:rsidRDefault="00E97123" w:rsidP="007A77BE">
      <w:pPr>
        <w:shd w:val="clear" w:color="auto" w:fill="FFFFFF"/>
        <w:tabs>
          <w:tab w:val="left" w:pos="2430"/>
        </w:tabs>
        <w:spacing w:after="0" w:line="240" w:lineRule="atLeast"/>
        <w:contextualSpacing/>
        <w:jc w:val="both"/>
        <w:rPr>
          <w:rFonts w:ascii="Abadi" w:hAnsi="Abadi" w:cs="Times New Roman"/>
          <w:b/>
          <w:sz w:val="22"/>
          <w:szCs w:val="22"/>
          <w:u w:val="single"/>
          <w:shd w:val="clear" w:color="auto" w:fill="FFFFFF"/>
          <w:lang w:val="en-IN" w:eastAsia="en-IN"/>
        </w:rPr>
      </w:pPr>
    </w:p>
    <w:p w14:paraId="5C9A0A31" w14:textId="01A33BF5" w:rsidR="003131D0" w:rsidRPr="007A77BE" w:rsidRDefault="003131D0" w:rsidP="007A77BE">
      <w:pPr>
        <w:shd w:val="clear" w:color="auto" w:fill="FFFFFF"/>
        <w:tabs>
          <w:tab w:val="left" w:pos="2430"/>
        </w:tabs>
        <w:spacing w:after="0" w:line="240" w:lineRule="atLeast"/>
        <w:contextualSpacing/>
        <w:jc w:val="both"/>
        <w:rPr>
          <w:rFonts w:ascii="Abadi" w:hAnsi="Abadi" w:cs="Times New Roman"/>
          <w:b/>
          <w:color w:val="000000"/>
          <w:sz w:val="22"/>
          <w:szCs w:val="22"/>
        </w:rPr>
      </w:pPr>
      <w:r w:rsidRPr="007A77BE">
        <w:rPr>
          <w:rFonts w:ascii="Abadi" w:hAnsi="Abadi" w:cs="Times New Roman"/>
          <w:b/>
          <w:sz w:val="22"/>
          <w:szCs w:val="22"/>
          <w:u w:val="single"/>
          <w:shd w:val="clear" w:color="auto" w:fill="FFFFFF"/>
          <w:lang w:val="en-IN" w:eastAsia="en-IN"/>
        </w:rPr>
        <w:t>Environments:</w:t>
      </w:r>
      <w:r w:rsidRPr="007A77BE">
        <w:rPr>
          <w:rFonts w:ascii="Abadi" w:hAnsi="Abadi" w:cs="Times New Roman"/>
          <w:b/>
          <w:sz w:val="22"/>
          <w:szCs w:val="22"/>
          <w:shd w:val="clear" w:color="auto" w:fill="FFFFFF"/>
          <w:lang w:val="en-IN" w:eastAsia="en-IN"/>
        </w:rPr>
        <w:t xml:space="preserve"> </w:t>
      </w:r>
      <w:r w:rsidRPr="007A77BE">
        <w:rPr>
          <w:rFonts w:ascii="Abadi" w:hAnsi="Abadi" w:cs="Times New Roman"/>
          <w:b/>
          <w:color w:val="000000"/>
          <w:sz w:val="22"/>
          <w:szCs w:val="22"/>
        </w:rPr>
        <w:t>Agile Methodology, Scrum, Java 17, Spring Boot, Cloud Gateway, Spring Security, Spring AOP, Spring Batch, Microservices, Python, OAuth 2.0, JWT, RESTful API, Swagger, Angular 15, RabbitMQ, Oracle, Apache Cassandra, AWS, Git, Docker, Kubernetes, Jenkins, Mockito, Cypress, ELK Stack.</w:t>
      </w:r>
    </w:p>
    <w:p w14:paraId="4F30A23C" w14:textId="77777777" w:rsidR="00C37B6B" w:rsidRPr="007A77BE" w:rsidRDefault="00C37B6B" w:rsidP="007A77BE">
      <w:pPr>
        <w:spacing w:after="0" w:line="240" w:lineRule="atLeast"/>
        <w:contextualSpacing/>
        <w:jc w:val="both"/>
        <w:rPr>
          <w:rFonts w:ascii="Abadi" w:hAnsi="Abadi" w:cs="Times New Roman"/>
          <w:sz w:val="22"/>
          <w:szCs w:val="22"/>
        </w:rPr>
      </w:pPr>
    </w:p>
    <w:p w14:paraId="7254AB96" w14:textId="47FCF350" w:rsidR="00C37B6B" w:rsidRPr="004A0ED1" w:rsidRDefault="00C37B6B" w:rsidP="007A77BE">
      <w:pPr>
        <w:spacing w:after="0" w:line="240" w:lineRule="atLeast"/>
        <w:contextualSpacing/>
        <w:jc w:val="both"/>
        <w:rPr>
          <w:rFonts w:ascii="Abadi" w:hAnsi="Abadi" w:cs="Times New Roman"/>
          <w:b/>
          <w:bCs/>
          <w:lang w:val="pt-BR"/>
        </w:rPr>
      </w:pPr>
      <w:r w:rsidRPr="004A0ED1">
        <w:rPr>
          <w:rFonts w:ascii="Abadi" w:hAnsi="Abadi" w:cs="Times New Roman"/>
          <w:b/>
          <w:bCs/>
          <w:lang w:val="pt-BR"/>
        </w:rPr>
        <w:t xml:space="preserve">Mastercard, O’Fallon, MO                                            </w:t>
      </w:r>
      <w:r w:rsidR="0008791B" w:rsidRPr="004A0ED1">
        <w:rPr>
          <w:rFonts w:ascii="Abadi" w:hAnsi="Abadi" w:cs="Times New Roman"/>
          <w:b/>
          <w:bCs/>
          <w:lang w:val="pt-BR"/>
        </w:rPr>
        <w:t xml:space="preserve">    </w:t>
      </w:r>
      <w:r w:rsidR="007A77BE" w:rsidRPr="004A0ED1">
        <w:rPr>
          <w:rFonts w:ascii="Abadi" w:hAnsi="Abadi" w:cs="Times New Roman"/>
          <w:b/>
          <w:bCs/>
          <w:lang w:val="pt-BR"/>
        </w:rPr>
        <w:t xml:space="preserve">      </w:t>
      </w:r>
      <w:r w:rsidR="004A0ED1">
        <w:rPr>
          <w:rFonts w:ascii="Abadi" w:hAnsi="Abadi" w:cs="Times New Roman"/>
          <w:b/>
          <w:bCs/>
          <w:lang w:val="pt-BR"/>
        </w:rPr>
        <w:t xml:space="preserve">  </w:t>
      </w:r>
      <w:r w:rsidR="004A0ED1" w:rsidRPr="004A0ED1">
        <w:rPr>
          <w:rFonts w:ascii="Abadi" w:hAnsi="Abadi" w:cs="Times New Roman"/>
          <w:b/>
          <w:bCs/>
          <w:lang w:val="pt-BR"/>
        </w:rPr>
        <w:t>Mar</w:t>
      </w:r>
      <w:r w:rsidR="0008791B" w:rsidRPr="004A0ED1">
        <w:rPr>
          <w:rFonts w:ascii="Abadi" w:hAnsi="Abadi" w:cs="Times New Roman"/>
          <w:b/>
          <w:bCs/>
          <w:lang w:val="pt-BR"/>
        </w:rPr>
        <w:t xml:space="preserve"> 2023 - Nov 202</w:t>
      </w:r>
      <w:r w:rsidR="004A0ED1">
        <w:rPr>
          <w:rFonts w:ascii="Abadi" w:hAnsi="Abadi" w:cs="Times New Roman"/>
          <w:b/>
          <w:bCs/>
          <w:lang w:val="pt-BR"/>
        </w:rPr>
        <w:t>4</w:t>
      </w:r>
      <w:r w:rsidRPr="004A0ED1">
        <w:rPr>
          <w:rFonts w:ascii="Abadi" w:hAnsi="Abadi" w:cs="Times New Roman"/>
          <w:b/>
          <w:bCs/>
          <w:lang w:val="pt-BR"/>
        </w:rPr>
        <w:t xml:space="preserve">                      </w:t>
      </w:r>
    </w:p>
    <w:p w14:paraId="5FD6A9E7" w14:textId="5990CA27" w:rsidR="00C37B6B" w:rsidRPr="007A77BE" w:rsidRDefault="00C37B6B" w:rsidP="007A77BE">
      <w:pPr>
        <w:spacing w:after="0" w:line="240" w:lineRule="atLeast"/>
        <w:contextualSpacing/>
        <w:jc w:val="both"/>
        <w:rPr>
          <w:rFonts w:ascii="Abadi" w:hAnsi="Abadi" w:cs="Times New Roman"/>
          <w:b/>
          <w:bCs/>
        </w:rPr>
      </w:pPr>
      <w:r w:rsidRPr="007A77BE">
        <w:rPr>
          <w:rFonts w:ascii="Abadi" w:hAnsi="Abadi" w:cs="Times New Roman"/>
          <w:b/>
          <w:bCs/>
        </w:rPr>
        <w:t xml:space="preserve">Role – Sr. Engineer, Software Engineering </w:t>
      </w:r>
    </w:p>
    <w:p w14:paraId="17C60911" w14:textId="710ECCE0" w:rsidR="00C37B6B" w:rsidRPr="007A77BE" w:rsidRDefault="00C37B6B" w:rsidP="007A77BE">
      <w:pPr>
        <w:spacing w:after="0" w:line="240" w:lineRule="atLeast"/>
        <w:contextualSpacing/>
        <w:jc w:val="both"/>
        <w:rPr>
          <w:rFonts w:ascii="Abadi" w:hAnsi="Abadi" w:cs="Times New Roman"/>
          <w:b/>
          <w:bCs/>
          <w:u w:val="single"/>
        </w:rPr>
      </w:pPr>
      <w:r w:rsidRPr="007A77BE">
        <w:rPr>
          <w:rFonts w:ascii="Abadi" w:hAnsi="Abadi" w:cs="Times New Roman"/>
          <w:b/>
          <w:bCs/>
          <w:u w:val="single"/>
        </w:rPr>
        <w:t>Responsibilities:</w:t>
      </w:r>
    </w:p>
    <w:p w14:paraId="23569AC2" w14:textId="099B8C36"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Followed Scrum practices in Agile methodology for iterative development and timely delivery of web applications.</w:t>
      </w:r>
    </w:p>
    <w:p w14:paraId="4C7BC630" w14:textId="5FF795F6"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lastRenderedPageBreak/>
        <w:t>Played a leadership role in Agile ceremonies like daily stand-ups, sprint planning, retrospectives, and backlog grooming.</w:t>
      </w:r>
    </w:p>
    <w:p w14:paraId="436F04BE" w14:textId="2FC96058"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Worked closely with business stakeholders to gather and translate business requirements into technical specifications.</w:t>
      </w:r>
    </w:p>
    <w:p w14:paraId="1515B6AE" w14:textId="1E13C87E"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Designed and developed responsive, reusable UI components using React.js, Hooks, React Router, and Redux Toolkit.</w:t>
      </w:r>
    </w:p>
    <w:p w14:paraId="7D0DF9E3" w14:textId="16256EB1"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Styled UI with CSS3, SASS, and Material UI for consistent branding and a clean user experience.</w:t>
      </w:r>
    </w:p>
    <w:p w14:paraId="1C388103" w14:textId="643A22CA"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Used Axios and Fetch API to integrate REST APIs with the React frontend, handling asynchronous data and state updates.</w:t>
      </w:r>
    </w:p>
    <w:p w14:paraId="3EBA1A32" w14:textId="7DED52C6" w:rsidR="00C37B6B" w:rsidRPr="007A77BE" w:rsidRDefault="003610CB" w:rsidP="007A77BE">
      <w:pPr>
        <w:pStyle w:val="ListParagraph"/>
        <w:numPr>
          <w:ilvl w:val="0"/>
          <w:numId w:val="11"/>
        </w:numPr>
        <w:spacing w:after="0" w:line="240" w:lineRule="atLeast"/>
        <w:ind w:left="0"/>
        <w:jc w:val="both"/>
        <w:rPr>
          <w:rFonts w:ascii="Abadi" w:hAnsi="Abadi" w:cs="Times New Roman"/>
          <w:sz w:val="22"/>
          <w:szCs w:val="22"/>
        </w:rPr>
      </w:pPr>
      <w:r w:rsidRPr="003610CB">
        <w:rPr>
          <w:rFonts w:ascii="Abadi" w:hAnsi="Abadi" w:cs="Times New Roman"/>
          <w:sz w:val="22"/>
          <w:szCs w:val="22"/>
        </w:rPr>
        <w:t>Developed 35+ REST APIs that reduced response time by 40% and supported over 2 million daily transactions</w:t>
      </w:r>
      <w:r w:rsidR="00C37B6B" w:rsidRPr="007A77BE">
        <w:rPr>
          <w:rFonts w:ascii="Abadi" w:hAnsi="Abadi" w:cs="Times New Roman"/>
          <w:sz w:val="22"/>
          <w:szCs w:val="22"/>
        </w:rPr>
        <w:t>.</w:t>
      </w:r>
    </w:p>
    <w:p w14:paraId="048BBC4C" w14:textId="72B519A3"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Utilized Spring MVC controllers and service layers to process business logic and persist data to PostgreSQL via Spring Data JPA.</w:t>
      </w:r>
    </w:p>
    <w:p w14:paraId="7FC351B3" w14:textId="6F63E1CE"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Migrated legacy SOAP APIs to RESTful services improving performance and client usability.</w:t>
      </w:r>
    </w:p>
    <w:p w14:paraId="032232AC" w14:textId="534567B9" w:rsidR="00C37B6B" w:rsidRPr="007A77BE" w:rsidRDefault="002B4E32" w:rsidP="007A77BE">
      <w:pPr>
        <w:pStyle w:val="ListParagraph"/>
        <w:numPr>
          <w:ilvl w:val="0"/>
          <w:numId w:val="11"/>
        </w:numPr>
        <w:spacing w:after="0" w:line="240" w:lineRule="atLeast"/>
        <w:ind w:left="0"/>
        <w:jc w:val="both"/>
        <w:rPr>
          <w:rFonts w:ascii="Abadi" w:hAnsi="Abadi" w:cs="Times New Roman"/>
          <w:sz w:val="22"/>
          <w:szCs w:val="22"/>
        </w:rPr>
      </w:pPr>
      <w:r w:rsidRPr="002B4E32">
        <w:rPr>
          <w:rFonts w:ascii="Abadi" w:hAnsi="Abadi" w:cs="Times New Roman"/>
          <w:sz w:val="22"/>
          <w:szCs w:val="22"/>
        </w:rPr>
        <w:t>Used Java features such as Streams, Optional, Lambda Expressions, and the Collections Framework to write clean and efficient code</w:t>
      </w:r>
      <w:r w:rsidR="00C37B6B" w:rsidRPr="007A77BE">
        <w:rPr>
          <w:rFonts w:ascii="Abadi" w:hAnsi="Abadi" w:cs="Times New Roman"/>
          <w:sz w:val="22"/>
          <w:szCs w:val="22"/>
        </w:rPr>
        <w:t>.</w:t>
      </w:r>
    </w:p>
    <w:p w14:paraId="30666BBC" w14:textId="2E18BF2F"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Wrote unit and integration tests using JUnit 5, Mockito, and Spring Test, achieving high code coverage.</w:t>
      </w:r>
    </w:p>
    <w:p w14:paraId="643FCAD6" w14:textId="5900F83A"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Used Postman and Insomnia for validating RESTful services; implemented schema validation and mock environments.</w:t>
      </w:r>
    </w:p>
    <w:p w14:paraId="7E554EC7" w14:textId="473F6076"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Configured Jenkins pipelines to automate CI/CD workflows and deployed services into Kubernetes clusters.</w:t>
      </w:r>
    </w:p>
    <w:p w14:paraId="29BC1CBC" w14:textId="571D646B"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Built containerized applications using Docker, deployed to PCF and Kubernetes, and monitored via Splunk and ELK.</w:t>
      </w:r>
    </w:p>
    <w:p w14:paraId="150DEA80" w14:textId="0E4799AD"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Utilized Selenium WebDriver for automating UI testing and integrated it with Jenkins jobs for nightly regression.</w:t>
      </w:r>
    </w:p>
    <w:p w14:paraId="51E9E207" w14:textId="6F551F92"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Collaborated with cross-functional teams across QA, DevOps, and Product to ensure timely and quality releases.</w:t>
      </w:r>
    </w:p>
    <w:p w14:paraId="149102DC" w14:textId="068FB3E5"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Used Git, GitLab, and Bitbucket for version control; managed feature branching and pull requests.</w:t>
      </w:r>
    </w:p>
    <w:p w14:paraId="1A275D02" w14:textId="41D30506" w:rsidR="00C37B6B" w:rsidRPr="007A77BE" w:rsidRDefault="00C37B6B" w:rsidP="007A77BE">
      <w:pPr>
        <w:pStyle w:val="ListParagraph"/>
        <w:numPr>
          <w:ilvl w:val="0"/>
          <w:numId w:val="11"/>
        </w:numPr>
        <w:spacing w:after="0" w:line="240" w:lineRule="atLeast"/>
        <w:ind w:left="0"/>
        <w:jc w:val="both"/>
        <w:rPr>
          <w:rFonts w:ascii="Abadi" w:hAnsi="Abadi" w:cs="Times New Roman"/>
          <w:sz w:val="22"/>
          <w:szCs w:val="22"/>
        </w:rPr>
      </w:pPr>
      <w:r w:rsidRPr="007A77BE">
        <w:rPr>
          <w:rFonts w:ascii="Abadi" w:hAnsi="Abadi" w:cs="Times New Roman"/>
          <w:sz w:val="22"/>
          <w:szCs w:val="22"/>
        </w:rPr>
        <w:t>Handled tickets and incidents via Rem</w:t>
      </w:r>
    </w:p>
    <w:p w14:paraId="14B33B19" w14:textId="77777777" w:rsidR="00C37B6B" w:rsidRPr="007A77BE" w:rsidRDefault="00C37B6B" w:rsidP="007A77BE">
      <w:pPr>
        <w:spacing w:after="0" w:line="240" w:lineRule="atLeast"/>
        <w:contextualSpacing/>
        <w:jc w:val="both"/>
        <w:rPr>
          <w:rFonts w:ascii="Abadi" w:hAnsi="Abadi" w:cs="Times New Roman"/>
          <w:sz w:val="22"/>
          <w:szCs w:val="22"/>
        </w:rPr>
      </w:pPr>
    </w:p>
    <w:p w14:paraId="2487F7B7" w14:textId="5ED7B7CE" w:rsidR="00C37B6B" w:rsidRPr="007A77BE" w:rsidRDefault="00C37B6B" w:rsidP="007A77BE">
      <w:pPr>
        <w:spacing w:after="0" w:line="240" w:lineRule="atLeast"/>
        <w:contextualSpacing/>
        <w:jc w:val="both"/>
        <w:rPr>
          <w:rFonts w:ascii="Abadi" w:hAnsi="Abadi" w:cs="Times New Roman"/>
          <w:b/>
          <w:bCs/>
          <w:sz w:val="22"/>
          <w:szCs w:val="22"/>
        </w:rPr>
      </w:pPr>
      <w:r w:rsidRPr="007A77BE">
        <w:rPr>
          <w:rFonts w:ascii="Abadi" w:hAnsi="Abadi" w:cs="Times New Roman"/>
          <w:b/>
          <w:bCs/>
          <w:sz w:val="22"/>
          <w:szCs w:val="22"/>
          <w:u w:val="single"/>
        </w:rPr>
        <w:t>Environment:</w:t>
      </w:r>
      <w:r w:rsidRPr="007A77BE">
        <w:rPr>
          <w:rFonts w:ascii="Abadi" w:hAnsi="Abadi" w:cs="Times New Roman"/>
          <w:b/>
          <w:bCs/>
          <w:sz w:val="22"/>
          <w:szCs w:val="22"/>
        </w:rPr>
        <w:t xml:space="preserve"> Java 8, Spring Boot, Spring MVC, Spring Security, REST, GraphQL, PostgreSQL, JPA, React.js, Redux Toolkit, Material UI, CSS3, HTML5, Axios, Apollo Client, JUnit 5, Mockito, Jenkins, Docker, Kubernetes, PCF, Splunk, ELK Stack, Selenium, Git, GitLab, Bitbucket, Postman, Insomnia, Rally, Confluence, Remedy</w:t>
      </w:r>
    </w:p>
    <w:p w14:paraId="718AF9BC" w14:textId="3D97125E" w:rsidR="005340BB" w:rsidRPr="007A77BE" w:rsidRDefault="005340BB" w:rsidP="007A77BE">
      <w:pPr>
        <w:spacing w:after="0" w:line="240" w:lineRule="atLeast"/>
        <w:contextualSpacing/>
        <w:jc w:val="both"/>
        <w:rPr>
          <w:rFonts w:ascii="Abadi" w:hAnsi="Abadi" w:cs="Times New Roman"/>
          <w:b/>
          <w:bCs/>
          <w:sz w:val="22"/>
          <w:szCs w:val="22"/>
        </w:rPr>
      </w:pPr>
    </w:p>
    <w:p w14:paraId="08493D3F" w14:textId="0E99F849" w:rsidR="00C37B6B" w:rsidRPr="007A77BE" w:rsidRDefault="00C37B6B" w:rsidP="007A77BE">
      <w:pPr>
        <w:spacing w:after="0" w:line="240" w:lineRule="atLeast"/>
        <w:contextualSpacing/>
        <w:jc w:val="both"/>
        <w:rPr>
          <w:rFonts w:ascii="Abadi" w:hAnsi="Abadi" w:cs="Times New Roman"/>
          <w:b/>
          <w:bCs/>
        </w:rPr>
      </w:pPr>
      <w:r w:rsidRPr="007A77BE">
        <w:rPr>
          <w:rFonts w:ascii="Abadi" w:hAnsi="Abadi" w:cs="Times New Roman"/>
          <w:b/>
          <w:bCs/>
        </w:rPr>
        <w:t>Morgan Stanley Smith Barney</w:t>
      </w:r>
      <w:r w:rsidR="00E97123" w:rsidRPr="007A77BE">
        <w:rPr>
          <w:rFonts w:ascii="Abadi" w:hAnsi="Abadi" w:cs="Times New Roman"/>
          <w:b/>
          <w:bCs/>
        </w:rPr>
        <w:t xml:space="preserve"> (TechM)</w:t>
      </w:r>
      <w:r w:rsidR="004A0ED1">
        <w:rPr>
          <w:rFonts w:ascii="Abadi" w:hAnsi="Abadi" w:cs="Times New Roman"/>
          <w:b/>
          <w:bCs/>
        </w:rPr>
        <w:t>,</w:t>
      </w:r>
      <w:r w:rsidRPr="007A77BE">
        <w:rPr>
          <w:rFonts w:ascii="Abadi" w:hAnsi="Abadi" w:cs="Times New Roman"/>
          <w:b/>
          <w:bCs/>
        </w:rPr>
        <w:t xml:space="preserve"> </w:t>
      </w:r>
      <w:r w:rsidR="00E97123" w:rsidRPr="007A77BE">
        <w:rPr>
          <w:rFonts w:ascii="Abadi" w:hAnsi="Abadi" w:cs="Times New Roman"/>
          <w:b/>
          <w:bCs/>
        </w:rPr>
        <w:t>I</w:t>
      </w:r>
      <w:r w:rsidR="001E57DF">
        <w:rPr>
          <w:rFonts w:ascii="Abadi" w:hAnsi="Abadi" w:cs="Times New Roman"/>
          <w:b/>
          <w:bCs/>
        </w:rPr>
        <w:t>ndia</w:t>
      </w:r>
      <w:r w:rsidRPr="007A77BE">
        <w:rPr>
          <w:rFonts w:ascii="Abadi" w:hAnsi="Abadi" w:cs="Times New Roman"/>
          <w:b/>
          <w:bCs/>
        </w:rPr>
        <w:t xml:space="preserve">            </w:t>
      </w:r>
      <w:r w:rsidR="0008791B" w:rsidRPr="007A77BE">
        <w:rPr>
          <w:rFonts w:ascii="Abadi" w:hAnsi="Abadi" w:cs="Times New Roman"/>
          <w:b/>
          <w:bCs/>
        </w:rPr>
        <w:t xml:space="preserve">              </w:t>
      </w:r>
      <w:r w:rsidR="004A0ED1">
        <w:rPr>
          <w:rFonts w:ascii="Abadi" w:hAnsi="Abadi" w:cs="Times New Roman"/>
          <w:b/>
          <w:bCs/>
        </w:rPr>
        <w:t xml:space="preserve">    Oct</w:t>
      </w:r>
      <w:r w:rsidR="0008791B" w:rsidRPr="007A77BE">
        <w:rPr>
          <w:rFonts w:ascii="Abadi" w:hAnsi="Abadi" w:cs="Times New Roman"/>
          <w:b/>
          <w:bCs/>
        </w:rPr>
        <w:t xml:space="preserve"> 201</w:t>
      </w:r>
      <w:r w:rsidR="004A0ED1">
        <w:rPr>
          <w:rFonts w:ascii="Abadi" w:hAnsi="Abadi" w:cs="Times New Roman"/>
          <w:b/>
          <w:bCs/>
        </w:rPr>
        <w:t>9</w:t>
      </w:r>
      <w:r w:rsidR="0008791B" w:rsidRPr="007A77BE">
        <w:rPr>
          <w:rFonts w:ascii="Abadi" w:hAnsi="Abadi" w:cs="Times New Roman"/>
          <w:b/>
          <w:bCs/>
        </w:rPr>
        <w:t xml:space="preserve"> – Ju</w:t>
      </w:r>
      <w:r w:rsidR="004A0ED1">
        <w:rPr>
          <w:rFonts w:ascii="Abadi" w:hAnsi="Abadi" w:cs="Times New Roman"/>
          <w:b/>
          <w:bCs/>
        </w:rPr>
        <w:t>ly</w:t>
      </w:r>
      <w:r w:rsidR="0008791B" w:rsidRPr="007A77BE">
        <w:rPr>
          <w:rFonts w:ascii="Abadi" w:hAnsi="Abadi" w:cs="Times New Roman"/>
          <w:b/>
          <w:bCs/>
        </w:rPr>
        <w:t xml:space="preserve"> 20</w:t>
      </w:r>
      <w:r w:rsidR="004A0ED1">
        <w:rPr>
          <w:rFonts w:ascii="Abadi" w:hAnsi="Abadi" w:cs="Times New Roman"/>
          <w:b/>
          <w:bCs/>
        </w:rPr>
        <w:t>22</w:t>
      </w:r>
      <w:r w:rsidRPr="007A77BE">
        <w:rPr>
          <w:rFonts w:ascii="Abadi" w:hAnsi="Abadi" w:cs="Times New Roman"/>
          <w:b/>
          <w:bCs/>
        </w:rPr>
        <w:t xml:space="preserve">                                 </w:t>
      </w:r>
    </w:p>
    <w:p w14:paraId="2B654EAC" w14:textId="222621E4" w:rsidR="00C37B6B" w:rsidRPr="007A77BE" w:rsidRDefault="00B473C0" w:rsidP="007A77BE">
      <w:pPr>
        <w:spacing w:after="0" w:line="240" w:lineRule="atLeast"/>
        <w:contextualSpacing/>
        <w:jc w:val="both"/>
        <w:rPr>
          <w:rFonts w:ascii="Abadi" w:hAnsi="Abadi" w:cs="Times New Roman"/>
          <w:b/>
          <w:bCs/>
          <w:lang w:val="pt-BR"/>
        </w:rPr>
      </w:pPr>
      <w:r w:rsidRPr="007A77BE">
        <w:rPr>
          <w:rFonts w:ascii="Abadi" w:hAnsi="Abadi" w:cs="Times New Roman"/>
          <w:b/>
          <w:bCs/>
          <w:lang w:val="pt-BR"/>
        </w:rPr>
        <w:t xml:space="preserve">Role - </w:t>
      </w:r>
      <w:r w:rsidR="00C37B6B" w:rsidRPr="007A77BE">
        <w:rPr>
          <w:rFonts w:ascii="Abadi" w:hAnsi="Abadi" w:cs="Times New Roman"/>
          <w:b/>
          <w:bCs/>
          <w:lang w:val="pt-BR"/>
        </w:rPr>
        <w:t xml:space="preserve">Sr. Java developer </w:t>
      </w:r>
    </w:p>
    <w:p w14:paraId="54749E86" w14:textId="57F349DC" w:rsidR="00C37B6B" w:rsidRPr="007A77BE" w:rsidRDefault="00C37B6B" w:rsidP="007A77BE">
      <w:pPr>
        <w:spacing w:after="0" w:line="240" w:lineRule="atLeast"/>
        <w:contextualSpacing/>
        <w:jc w:val="both"/>
        <w:rPr>
          <w:rFonts w:ascii="Abadi" w:hAnsi="Abadi" w:cs="Times New Roman"/>
          <w:b/>
          <w:bCs/>
          <w:u w:val="single"/>
          <w:lang w:val="pt-BR"/>
        </w:rPr>
      </w:pPr>
      <w:r w:rsidRPr="007A77BE">
        <w:rPr>
          <w:rFonts w:ascii="Abadi" w:hAnsi="Abadi" w:cs="Times New Roman"/>
          <w:b/>
          <w:bCs/>
          <w:u w:val="single"/>
          <w:lang w:val="pt-BR"/>
        </w:rPr>
        <w:t>Responsibilities:</w:t>
      </w:r>
    </w:p>
    <w:p w14:paraId="18F24C6E" w14:textId="3EF76DA5"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Design and develop the front-end Screens like Account Search, BOM Portal and Deficiency Accounts Page.</w:t>
      </w:r>
    </w:p>
    <w:p w14:paraId="226AD1F5" w14:textId="7C26F1E4"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Involved in the New Account Approval, MCA Approval and CGA Plan Review Approval Modules.</w:t>
      </w:r>
    </w:p>
    <w:p w14:paraId="77056E1B" w14:textId="0529DB9F"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Involved in the Integration of Spring, Ibatis and Flex framework.</w:t>
      </w:r>
    </w:p>
    <w:p w14:paraId="265DF44D" w14:textId="483D6C83" w:rsidR="00C37B6B" w:rsidRPr="007A77BE" w:rsidRDefault="0010331E" w:rsidP="007A77BE">
      <w:pPr>
        <w:pStyle w:val="ListParagraph"/>
        <w:numPr>
          <w:ilvl w:val="0"/>
          <w:numId w:val="13"/>
        </w:numPr>
        <w:spacing w:after="0" w:line="240" w:lineRule="atLeast"/>
        <w:ind w:left="0"/>
        <w:jc w:val="both"/>
        <w:rPr>
          <w:rFonts w:ascii="Abadi" w:hAnsi="Abadi" w:cs="Times New Roman"/>
          <w:sz w:val="22"/>
          <w:szCs w:val="22"/>
        </w:rPr>
      </w:pPr>
      <w:r w:rsidRPr="0010331E">
        <w:rPr>
          <w:rFonts w:ascii="Abadi" w:hAnsi="Abadi" w:cs="Times New Roman"/>
          <w:sz w:val="22"/>
          <w:szCs w:val="22"/>
        </w:rPr>
        <w:t>Implemented web services for user authentication across multiple application modules</w:t>
      </w:r>
      <w:r w:rsidR="00C37B6B" w:rsidRPr="007A77BE">
        <w:rPr>
          <w:rFonts w:ascii="Abadi" w:hAnsi="Abadi" w:cs="Times New Roman"/>
          <w:sz w:val="22"/>
          <w:szCs w:val="22"/>
        </w:rPr>
        <w:t>.</w:t>
      </w:r>
    </w:p>
    <w:p w14:paraId="7D71F66D" w14:textId="38CD733C"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Coding using JSP, JSTL, Spring, Ibatis and Writing the SQL queries in Ibatis framework.</w:t>
      </w:r>
    </w:p>
    <w:p w14:paraId="1807A63E" w14:textId="43E42882"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Involved in the Deploying applications in the WAS environment and testing the applications in the DEV environment.</w:t>
      </w:r>
    </w:p>
    <w:p w14:paraId="46FBAE6B" w14:textId="1614E148" w:rsidR="00C37B6B" w:rsidRPr="007A77BE" w:rsidRDefault="00420128" w:rsidP="007A77BE">
      <w:pPr>
        <w:pStyle w:val="ListParagraph"/>
        <w:numPr>
          <w:ilvl w:val="0"/>
          <w:numId w:val="13"/>
        </w:numPr>
        <w:spacing w:after="0" w:line="240" w:lineRule="atLeast"/>
        <w:ind w:left="0"/>
        <w:jc w:val="both"/>
        <w:rPr>
          <w:rFonts w:ascii="Abadi" w:hAnsi="Abadi" w:cs="Times New Roman"/>
          <w:sz w:val="22"/>
          <w:szCs w:val="22"/>
        </w:rPr>
      </w:pPr>
      <w:r w:rsidRPr="00420128">
        <w:rPr>
          <w:rFonts w:ascii="Abadi" w:hAnsi="Abadi" w:cs="Times New Roman"/>
          <w:sz w:val="22"/>
          <w:szCs w:val="22"/>
        </w:rPr>
        <w:t>Used Subversion (SVN) for source code version control and release management in a Windows environment</w:t>
      </w:r>
      <w:r w:rsidR="00C37B6B" w:rsidRPr="007A77BE">
        <w:rPr>
          <w:rFonts w:ascii="Abadi" w:hAnsi="Abadi" w:cs="Times New Roman"/>
          <w:sz w:val="22"/>
          <w:szCs w:val="22"/>
        </w:rPr>
        <w:t>.</w:t>
      </w:r>
    </w:p>
    <w:p w14:paraId="405F2A3E" w14:textId="29B1DAA2" w:rsidR="00C37B6B" w:rsidRPr="007A77BE" w:rsidRDefault="00CC5C66" w:rsidP="007A77BE">
      <w:pPr>
        <w:pStyle w:val="ListParagraph"/>
        <w:numPr>
          <w:ilvl w:val="0"/>
          <w:numId w:val="13"/>
        </w:numPr>
        <w:spacing w:after="0" w:line="240" w:lineRule="atLeast"/>
        <w:ind w:left="0"/>
        <w:jc w:val="both"/>
        <w:rPr>
          <w:rFonts w:ascii="Abadi" w:hAnsi="Abadi" w:cs="Times New Roman"/>
          <w:sz w:val="22"/>
          <w:szCs w:val="22"/>
        </w:rPr>
      </w:pPr>
      <w:r w:rsidRPr="00CC5C66">
        <w:rPr>
          <w:rFonts w:ascii="Abadi" w:hAnsi="Abadi" w:cs="Times New Roman"/>
          <w:sz w:val="22"/>
          <w:szCs w:val="22"/>
        </w:rPr>
        <w:t>Worked with IBM ClearCase for source code version control and configuration management</w:t>
      </w:r>
      <w:r w:rsidR="00C37B6B" w:rsidRPr="007A77BE">
        <w:rPr>
          <w:rFonts w:ascii="Abadi" w:hAnsi="Abadi" w:cs="Times New Roman"/>
          <w:sz w:val="22"/>
          <w:szCs w:val="22"/>
        </w:rPr>
        <w:t>.</w:t>
      </w:r>
    </w:p>
    <w:p w14:paraId="1DE47187" w14:textId="3D623105"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Expertise in Selenium automation using Selenium Web Driver with TestNG.</w:t>
      </w:r>
    </w:p>
    <w:p w14:paraId="5FE41C30" w14:textId="32D88F4A"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lastRenderedPageBreak/>
        <w:t>Expertise in employing Water Fall Model and best practices for software development</w:t>
      </w:r>
    </w:p>
    <w:p w14:paraId="4D1A369A" w14:textId="7FE4F890"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Developed the UML Use Cases, Activity, Sequence and Class diagrams using Rational Rose.</w:t>
      </w:r>
    </w:p>
    <w:p w14:paraId="01AD91A2" w14:textId="17FCC4E4"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Developed static and dynamic Web Pages using JSP, HTML and CSS.</w:t>
      </w:r>
    </w:p>
    <w:p w14:paraId="7AB8A59A" w14:textId="1F6ADE6E"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Developed a web-based reporting system with Java, J2EE, Servlets, EJB and JSP using Struts framework HTML, JavaScript.</w:t>
      </w:r>
    </w:p>
    <w:p w14:paraId="18B5F62B" w14:textId="00936C6B" w:rsidR="00C37B6B" w:rsidRPr="007A77BE" w:rsidRDefault="00C37B6B" w:rsidP="007A77BE">
      <w:pPr>
        <w:pStyle w:val="ListParagraph"/>
        <w:numPr>
          <w:ilvl w:val="0"/>
          <w:numId w:val="13"/>
        </w:numPr>
        <w:spacing w:after="0" w:line="240" w:lineRule="atLeast"/>
        <w:ind w:left="0"/>
        <w:jc w:val="both"/>
        <w:rPr>
          <w:rFonts w:ascii="Abadi" w:hAnsi="Abadi" w:cs="Times New Roman"/>
          <w:sz w:val="22"/>
          <w:szCs w:val="22"/>
        </w:rPr>
      </w:pPr>
      <w:r w:rsidRPr="007A77BE">
        <w:rPr>
          <w:rFonts w:ascii="Abadi" w:hAnsi="Abadi" w:cs="Times New Roman"/>
          <w:sz w:val="22"/>
          <w:szCs w:val="22"/>
        </w:rPr>
        <w:t>Have modified shell scripts, Ant scripts for compiling java files and copy JSP, other files from CVS to Dev, ST, and UAT deploy folders and restart the server.</w:t>
      </w:r>
    </w:p>
    <w:p w14:paraId="4D415845" w14:textId="77777777" w:rsidR="00C37B6B" w:rsidRPr="007A77BE" w:rsidRDefault="00C37B6B" w:rsidP="007A77BE">
      <w:pPr>
        <w:spacing w:after="0" w:line="240" w:lineRule="atLeast"/>
        <w:contextualSpacing/>
        <w:jc w:val="both"/>
        <w:rPr>
          <w:rFonts w:ascii="Abadi" w:hAnsi="Abadi" w:cs="Times New Roman"/>
          <w:sz w:val="22"/>
          <w:szCs w:val="22"/>
        </w:rPr>
      </w:pPr>
    </w:p>
    <w:p w14:paraId="456F54EF" w14:textId="5CCF1380" w:rsidR="00AE7C52" w:rsidRPr="007A77BE" w:rsidRDefault="00C37B6B" w:rsidP="007A77BE">
      <w:pPr>
        <w:spacing w:after="0" w:line="240" w:lineRule="atLeast"/>
        <w:contextualSpacing/>
        <w:jc w:val="both"/>
        <w:rPr>
          <w:rFonts w:ascii="Abadi" w:hAnsi="Abadi" w:cs="Times New Roman"/>
          <w:b/>
          <w:bCs/>
          <w:sz w:val="22"/>
          <w:szCs w:val="22"/>
        </w:rPr>
      </w:pPr>
      <w:r w:rsidRPr="007A77BE">
        <w:rPr>
          <w:rFonts w:ascii="Abadi" w:hAnsi="Abadi" w:cs="Times New Roman"/>
          <w:b/>
          <w:bCs/>
          <w:sz w:val="22"/>
          <w:szCs w:val="22"/>
          <w:u w:val="single"/>
        </w:rPr>
        <w:t>Environment:</w:t>
      </w:r>
      <w:r w:rsidRPr="007A77BE">
        <w:rPr>
          <w:rFonts w:ascii="Abadi" w:hAnsi="Abadi" w:cs="Times New Roman"/>
          <w:b/>
          <w:bCs/>
          <w:sz w:val="22"/>
          <w:szCs w:val="22"/>
        </w:rPr>
        <w:t xml:space="preserve"> Java, Servlets, EJB, JSP, JMS, Spring </w:t>
      </w:r>
      <w:r w:rsidR="00995342" w:rsidRPr="00995342">
        <w:rPr>
          <w:rFonts w:ascii="Abadi" w:hAnsi="Abadi" w:cs="Times New Roman"/>
          <w:b/>
          <w:bCs/>
          <w:sz w:val="22"/>
          <w:szCs w:val="22"/>
        </w:rPr>
        <w:t>Framework</w:t>
      </w:r>
      <w:r w:rsidRPr="007A77BE">
        <w:rPr>
          <w:rFonts w:ascii="Abadi" w:hAnsi="Abadi" w:cs="Times New Roman"/>
          <w:b/>
          <w:bCs/>
          <w:sz w:val="22"/>
          <w:szCs w:val="22"/>
        </w:rPr>
        <w:t>, REST API, UML, IBatis, DB2, JavaScript, JSON, Angular JS, AJAX, CSS3, HTML, XML, Groovy, Eclipse, Web services, Git, Linux, WebLogic, and maven.</w:t>
      </w:r>
    </w:p>
    <w:p w14:paraId="1418BCFB" w14:textId="77777777" w:rsidR="00AE7C52" w:rsidRPr="007A77BE" w:rsidRDefault="00AE7C52" w:rsidP="007A77BE">
      <w:pPr>
        <w:spacing w:after="0" w:line="240" w:lineRule="atLeast"/>
        <w:contextualSpacing/>
        <w:jc w:val="both"/>
        <w:rPr>
          <w:rFonts w:ascii="Abadi" w:hAnsi="Abadi" w:cs="Times New Roman"/>
          <w:sz w:val="22"/>
          <w:szCs w:val="22"/>
        </w:rPr>
      </w:pPr>
    </w:p>
    <w:p w14:paraId="149E98C6" w14:textId="77777777" w:rsidR="00AE7C52" w:rsidRPr="007A77BE" w:rsidRDefault="00AE7C52" w:rsidP="007A77BE">
      <w:pPr>
        <w:spacing w:after="0" w:line="240" w:lineRule="atLeast"/>
        <w:contextualSpacing/>
        <w:jc w:val="both"/>
        <w:rPr>
          <w:rFonts w:ascii="Abadi" w:hAnsi="Abadi" w:cs="Times New Roman"/>
          <w:sz w:val="22"/>
          <w:szCs w:val="22"/>
        </w:rPr>
      </w:pPr>
    </w:p>
    <w:p w14:paraId="49C6FE1E" w14:textId="2A5701DC" w:rsidR="0048669A" w:rsidRPr="007A77BE" w:rsidRDefault="0048669A" w:rsidP="007A77BE">
      <w:pPr>
        <w:spacing w:after="0" w:line="240" w:lineRule="auto"/>
        <w:contextualSpacing/>
        <w:jc w:val="both"/>
        <w:rPr>
          <w:rFonts w:ascii="Abadi" w:hAnsi="Abadi" w:cstheme="minorHAnsi"/>
          <w:b/>
          <w:bCs/>
        </w:rPr>
      </w:pPr>
      <w:r w:rsidRPr="007A77BE">
        <w:rPr>
          <w:rFonts w:ascii="Abadi" w:hAnsi="Abadi" w:cstheme="minorHAnsi"/>
          <w:b/>
          <w:bCs/>
        </w:rPr>
        <w:t>Life Insurance Corporation, India.</w:t>
      </w:r>
      <w:r w:rsidRPr="007A77BE">
        <w:rPr>
          <w:rFonts w:ascii="Abadi" w:hAnsi="Abadi" w:cstheme="minorHAnsi"/>
          <w:b/>
          <w:bCs/>
        </w:rPr>
        <w:tab/>
      </w:r>
      <w:r w:rsidRPr="007A77BE">
        <w:rPr>
          <w:rFonts w:ascii="Abadi" w:hAnsi="Abadi" w:cstheme="minorHAnsi"/>
          <w:b/>
          <w:bCs/>
        </w:rPr>
        <w:tab/>
      </w:r>
      <w:r w:rsidRPr="007A77BE">
        <w:rPr>
          <w:rFonts w:ascii="Abadi" w:hAnsi="Abadi" w:cstheme="minorHAnsi"/>
          <w:b/>
          <w:bCs/>
        </w:rPr>
        <w:tab/>
      </w:r>
      <w:r w:rsidRPr="007A77BE">
        <w:rPr>
          <w:rFonts w:ascii="Abadi" w:hAnsi="Abadi" w:cstheme="minorHAnsi"/>
          <w:b/>
          <w:bCs/>
        </w:rPr>
        <w:tab/>
        <w:t xml:space="preserve">              </w:t>
      </w:r>
      <w:r w:rsidR="004A0ED1">
        <w:rPr>
          <w:rFonts w:ascii="Abadi" w:hAnsi="Abadi" w:cstheme="minorHAnsi"/>
          <w:b/>
          <w:bCs/>
        </w:rPr>
        <w:t xml:space="preserve">   Sep </w:t>
      </w:r>
      <w:r w:rsidRPr="007A77BE">
        <w:rPr>
          <w:rFonts w:ascii="Abadi" w:hAnsi="Abadi" w:cstheme="minorHAnsi"/>
          <w:b/>
          <w:bCs/>
        </w:rPr>
        <w:t>201</w:t>
      </w:r>
      <w:r w:rsidR="00322D5F">
        <w:rPr>
          <w:rFonts w:ascii="Abadi" w:hAnsi="Abadi" w:cstheme="minorHAnsi"/>
          <w:b/>
          <w:bCs/>
        </w:rPr>
        <w:t>6</w:t>
      </w:r>
      <w:r w:rsidRPr="007A77BE">
        <w:rPr>
          <w:rFonts w:ascii="Abadi" w:hAnsi="Abadi" w:cstheme="minorHAnsi"/>
          <w:b/>
          <w:bCs/>
        </w:rPr>
        <w:t xml:space="preserve"> – </w:t>
      </w:r>
      <w:r w:rsidR="004A0ED1">
        <w:rPr>
          <w:rFonts w:ascii="Abadi" w:hAnsi="Abadi" w:cstheme="minorHAnsi"/>
          <w:b/>
          <w:bCs/>
        </w:rPr>
        <w:t>Oct</w:t>
      </w:r>
      <w:r w:rsidRPr="007A77BE">
        <w:rPr>
          <w:rFonts w:ascii="Abadi" w:hAnsi="Abadi" w:cstheme="minorHAnsi"/>
          <w:b/>
          <w:bCs/>
        </w:rPr>
        <w:t xml:space="preserve"> 20</w:t>
      </w:r>
      <w:r w:rsidR="004A0ED1">
        <w:rPr>
          <w:rFonts w:ascii="Abadi" w:hAnsi="Abadi" w:cstheme="minorHAnsi"/>
          <w:b/>
          <w:bCs/>
        </w:rPr>
        <w:t>19</w:t>
      </w:r>
    </w:p>
    <w:p w14:paraId="5D661D87" w14:textId="56B9BC8E" w:rsidR="0048669A" w:rsidRPr="007A77BE" w:rsidRDefault="0048669A" w:rsidP="001E57DF">
      <w:pPr>
        <w:spacing w:after="0" w:line="240" w:lineRule="auto"/>
        <w:contextualSpacing/>
        <w:rPr>
          <w:rFonts w:ascii="Abadi" w:hAnsi="Abadi" w:cstheme="minorHAnsi"/>
          <w:b/>
          <w:bCs/>
        </w:rPr>
      </w:pPr>
      <w:r w:rsidRPr="007A77BE">
        <w:rPr>
          <w:rFonts w:ascii="Abadi" w:hAnsi="Abadi" w:cstheme="minorHAnsi"/>
          <w:b/>
          <w:bCs/>
        </w:rPr>
        <w:t>Role: System Management, Technology Trainee (Java developer)</w:t>
      </w:r>
      <w:r w:rsidR="001E57DF">
        <w:rPr>
          <w:rFonts w:ascii="Abadi" w:hAnsi="Abadi" w:cstheme="minorHAnsi"/>
          <w:b/>
          <w:bCs/>
        </w:rPr>
        <w:br/>
      </w:r>
    </w:p>
    <w:p w14:paraId="3CCBE13D" w14:textId="55B02D4F" w:rsidR="0048669A" w:rsidRPr="007A77BE" w:rsidRDefault="0048669A" w:rsidP="001E57DF">
      <w:pPr>
        <w:spacing w:after="0" w:line="240" w:lineRule="auto"/>
        <w:contextualSpacing/>
        <w:jc w:val="both"/>
        <w:rPr>
          <w:rFonts w:ascii="Abadi" w:hAnsi="Abadi" w:cstheme="minorHAnsi"/>
          <w:sz w:val="22"/>
          <w:szCs w:val="22"/>
        </w:rPr>
      </w:pPr>
      <w:r w:rsidRPr="007A77BE">
        <w:rPr>
          <w:rFonts w:ascii="Abadi" w:hAnsi="Abadi" w:cstheme="minorHAnsi"/>
          <w:sz w:val="22"/>
          <w:szCs w:val="22"/>
        </w:rPr>
        <w:t>The Project Management System is an internal project in which it is going to maintain the new projects assignment to the employee and can show the full details of the employee who all are currently working on different projects in the company and maintain the status and duration of the completed projects.</w:t>
      </w:r>
    </w:p>
    <w:p w14:paraId="748CA56B" w14:textId="77777777" w:rsidR="0048669A" w:rsidRPr="007A77BE" w:rsidRDefault="0048669A" w:rsidP="001E57DF">
      <w:pPr>
        <w:spacing w:after="0" w:line="240" w:lineRule="auto"/>
        <w:contextualSpacing/>
        <w:jc w:val="both"/>
        <w:rPr>
          <w:rFonts w:ascii="Abadi" w:hAnsi="Abadi" w:cstheme="minorHAnsi"/>
          <w:b/>
          <w:bCs/>
          <w:u w:val="single"/>
        </w:rPr>
      </w:pPr>
      <w:r w:rsidRPr="007A77BE">
        <w:rPr>
          <w:rFonts w:ascii="Abadi" w:hAnsi="Abadi" w:cstheme="minorHAnsi"/>
          <w:b/>
          <w:bCs/>
          <w:u w:val="single"/>
        </w:rPr>
        <w:t>Responsibilities:</w:t>
      </w:r>
    </w:p>
    <w:p w14:paraId="52B2E5EB" w14:textId="77777777" w:rsidR="0048669A" w:rsidRPr="007A77BE" w:rsidRDefault="0048669A" w:rsidP="007A77BE">
      <w:pPr>
        <w:pStyle w:val="ListParagraph"/>
        <w:numPr>
          <w:ilvl w:val="0"/>
          <w:numId w:val="16"/>
        </w:numPr>
        <w:spacing w:after="0" w:line="240" w:lineRule="auto"/>
        <w:ind w:left="720" w:right="270" w:hanging="450"/>
        <w:jc w:val="both"/>
        <w:rPr>
          <w:rFonts w:ascii="Abadi" w:hAnsi="Abadi" w:cstheme="minorHAnsi"/>
          <w:sz w:val="22"/>
          <w:szCs w:val="22"/>
        </w:rPr>
      </w:pPr>
      <w:r w:rsidRPr="007A77BE">
        <w:rPr>
          <w:rFonts w:ascii="Abadi" w:hAnsi="Abadi" w:cstheme="minorHAnsi"/>
          <w:sz w:val="22"/>
          <w:szCs w:val="22"/>
        </w:rPr>
        <w:t>Implementing server business logic using java/j2ee and Design patterns and Developing user interfaces using JSP, HTML and CSS</w:t>
      </w:r>
    </w:p>
    <w:p w14:paraId="342B3F84"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Worked as a java/j2ee Developer and involved in analysis of requirements, the design, development, integration, deployment and testing</w:t>
      </w:r>
    </w:p>
    <w:p w14:paraId="7A3067F1"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Used JIRA for issues and project tracking and documentation</w:t>
      </w:r>
    </w:p>
    <w:p w14:paraId="2E108336" w14:textId="3D7DE670" w:rsidR="0048669A" w:rsidRPr="007A77BE" w:rsidRDefault="001167F7"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1167F7">
        <w:rPr>
          <w:rFonts w:ascii="Abadi" w:hAnsi="Abadi" w:cstheme="minorHAnsi"/>
          <w:sz w:val="22"/>
          <w:szCs w:val="22"/>
        </w:rPr>
        <w:t>Worked using TDD practices and version control tools including GitHub and SVN</w:t>
      </w:r>
      <w:r w:rsidR="0048669A" w:rsidRPr="007A77BE">
        <w:rPr>
          <w:rFonts w:ascii="Abadi" w:hAnsi="Abadi" w:cstheme="minorHAnsi"/>
          <w:sz w:val="22"/>
          <w:szCs w:val="22"/>
        </w:rPr>
        <w:t>.</w:t>
      </w:r>
    </w:p>
    <w:p w14:paraId="4A866F6E"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Having hands on experience in deploying web and J2EE enterprise applications on WebLogic, WebSphere, Tomcat and JBOSS Server.</w:t>
      </w:r>
    </w:p>
    <w:p w14:paraId="226DAD5F"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Responsible for designing, coding and developed the application in J2EE using Struts MVC.</w:t>
      </w:r>
    </w:p>
    <w:p w14:paraId="64A0EA41"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Used simple Struts Validation for validation of user input as per the business logic and initial data loading.</w:t>
      </w:r>
    </w:p>
    <w:p w14:paraId="0C47AA2A"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Implemented Struts framework (Action &amp; Controller classes) for dispatching request to appropriate classes.</w:t>
      </w:r>
    </w:p>
    <w:p w14:paraId="3457CBF9"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Developed the ANT scripts for preparing WAR files used to deploy J2EE components.</w:t>
      </w:r>
    </w:p>
    <w:p w14:paraId="2738EA92"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Analysis and Bug fixing of the production problems and defects along with enhancements.</w:t>
      </w:r>
    </w:p>
    <w:p w14:paraId="4D8BB815" w14:textId="77777777" w:rsidR="0048669A" w:rsidRPr="007A77BE" w:rsidRDefault="0048669A" w:rsidP="007A77BE">
      <w:pPr>
        <w:pStyle w:val="ListParagraph"/>
        <w:numPr>
          <w:ilvl w:val="0"/>
          <w:numId w:val="16"/>
        </w:numPr>
        <w:spacing w:before="100" w:beforeAutospacing="1" w:after="100" w:afterAutospacing="1" w:line="240" w:lineRule="auto"/>
        <w:ind w:left="720" w:right="270" w:hanging="450"/>
        <w:jc w:val="both"/>
        <w:rPr>
          <w:rFonts w:ascii="Abadi" w:hAnsi="Abadi" w:cstheme="minorHAnsi"/>
          <w:sz w:val="22"/>
          <w:szCs w:val="22"/>
        </w:rPr>
      </w:pPr>
      <w:r w:rsidRPr="007A77BE">
        <w:rPr>
          <w:rFonts w:ascii="Abadi" w:hAnsi="Abadi" w:cstheme="minorHAnsi"/>
          <w:sz w:val="22"/>
          <w:szCs w:val="22"/>
        </w:rPr>
        <w:t>Involved in Requirement Analysis, Design, Development and Testing of the risk workflow system.</w:t>
      </w:r>
    </w:p>
    <w:p w14:paraId="67F8C3B1" w14:textId="1F673DC7" w:rsidR="00952502" w:rsidRPr="002A7F8C" w:rsidRDefault="0048669A" w:rsidP="002A7F8C">
      <w:pPr>
        <w:spacing w:before="100" w:beforeAutospacing="1" w:after="100" w:afterAutospacing="1" w:line="240" w:lineRule="auto"/>
        <w:contextualSpacing/>
        <w:rPr>
          <w:rFonts w:ascii="Abadi" w:hAnsi="Abadi" w:cstheme="minorHAnsi"/>
          <w:b/>
          <w:bCs/>
          <w:sz w:val="22"/>
          <w:szCs w:val="22"/>
        </w:rPr>
      </w:pPr>
      <w:r w:rsidRPr="007A77BE">
        <w:rPr>
          <w:rFonts w:ascii="Abadi" w:hAnsi="Abadi" w:cstheme="minorHAnsi"/>
          <w:b/>
          <w:bCs/>
          <w:sz w:val="22"/>
          <w:szCs w:val="22"/>
          <w:u w:val="single"/>
        </w:rPr>
        <w:t>Environment:</w:t>
      </w:r>
      <w:r w:rsidRPr="007A77BE">
        <w:rPr>
          <w:rFonts w:ascii="Abadi" w:hAnsi="Abadi" w:cstheme="minorHAnsi"/>
          <w:b/>
          <w:bCs/>
          <w:sz w:val="22"/>
          <w:szCs w:val="22"/>
        </w:rPr>
        <w:t xml:space="preserve"> Java, J2ee, ANT Scripts, SVN, Weblogic, Jboss, </w:t>
      </w:r>
      <w:r w:rsidR="001E57DF" w:rsidRPr="007A77BE">
        <w:rPr>
          <w:rFonts w:ascii="Abadi" w:hAnsi="Abadi" w:cstheme="minorHAnsi"/>
          <w:b/>
          <w:bCs/>
          <w:sz w:val="22"/>
          <w:szCs w:val="22"/>
        </w:rPr>
        <w:t>SQL</w:t>
      </w:r>
      <w:r w:rsidRPr="007A77BE">
        <w:rPr>
          <w:rFonts w:ascii="Abadi" w:hAnsi="Abadi" w:cstheme="minorHAnsi"/>
          <w:b/>
          <w:bCs/>
          <w:sz w:val="22"/>
          <w:szCs w:val="22"/>
        </w:rPr>
        <w:t xml:space="preserve"> server, Oracle, JSP, </w:t>
      </w:r>
      <w:r w:rsidR="001E7254" w:rsidRPr="001E7254">
        <w:rPr>
          <w:rFonts w:ascii="Abadi" w:hAnsi="Abadi" w:cstheme="minorHAnsi"/>
          <w:b/>
          <w:bCs/>
          <w:sz w:val="22"/>
          <w:szCs w:val="22"/>
        </w:rPr>
        <w:t>Servlet</w:t>
      </w:r>
      <w:r w:rsidRPr="007A77BE">
        <w:rPr>
          <w:rFonts w:ascii="Abadi" w:hAnsi="Abadi" w:cstheme="minorHAnsi"/>
          <w:b/>
          <w:bCs/>
          <w:sz w:val="22"/>
          <w:szCs w:val="22"/>
        </w:rPr>
        <w:t>, Unit testing, TDD, Struts MVC.</w:t>
      </w:r>
      <w:r w:rsidR="007A77BE">
        <w:rPr>
          <w:rFonts w:ascii="Abadi" w:hAnsi="Abadi" w:cstheme="minorHAnsi"/>
          <w:b/>
          <w:bCs/>
          <w:sz w:val="22"/>
          <w:szCs w:val="22"/>
        </w:rPr>
        <w:br/>
      </w:r>
    </w:p>
    <w:sectPr w:rsidR="00952502" w:rsidRPr="002A7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686A5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C2FD7"/>
    <w:multiLevelType w:val="hybridMultilevel"/>
    <w:tmpl w:val="2E6EB562"/>
    <w:lvl w:ilvl="0" w:tplc="0302CC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C24D3"/>
    <w:multiLevelType w:val="hybridMultilevel"/>
    <w:tmpl w:val="FEE8B0D6"/>
    <w:lvl w:ilvl="0" w:tplc="0302CC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D2156"/>
    <w:multiLevelType w:val="hybridMultilevel"/>
    <w:tmpl w:val="262E1046"/>
    <w:lvl w:ilvl="0" w:tplc="0302CC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03F47"/>
    <w:multiLevelType w:val="hybridMultilevel"/>
    <w:tmpl w:val="53F67B4A"/>
    <w:lvl w:ilvl="0" w:tplc="A46C2C8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AACB7"/>
    <w:multiLevelType w:val="hybridMultilevel"/>
    <w:tmpl w:val="6D026256"/>
    <w:lvl w:ilvl="0" w:tplc="145EA8FC">
      <w:start w:val="1"/>
      <w:numFmt w:val="bullet"/>
      <w:lvlText w:val=""/>
      <w:lvlJc w:val="left"/>
      <w:pPr>
        <w:ind w:left="720" w:hanging="360"/>
      </w:pPr>
      <w:rPr>
        <w:rFonts w:ascii="Symbol" w:hAnsi="Symbol" w:hint="default"/>
      </w:rPr>
    </w:lvl>
    <w:lvl w:ilvl="1" w:tplc="7836415A">
      <w:start w:val="1"/>
      <w:numFmt w:val="bullet"/>
      <w:lvlText w:val="o"/>
      <w:lvlJc w:val="left"/>
      <w:pPr>
        <w:ind w:left="1440" w:hanging="360"/>
      </w:pPr>
      <w:rPr>
        <w:rFonts w:ascii="Courier New" w:hAnsi="Courier New" w:cs="Times New Roman" w:hint="default"/>
      </w:rPr>
    </w:lvl>
    <w:lvl w:ilvl="2" w:tplc="AD82C822">
      <w:start w:val="1"/>
      <w:numFmt w:val="bullet"/>
      <w:lvlText w:val=""/>
      <w:lvlJc w:val="left"/>
      <w:pPr>
        <w:ind w:left="2160" w:hanging="360"/>
      </w:pPr>
      <w:rPr>
        <w:rFonts w:ascii="Wingdings" w:hAnsi="Wingdings" w:hint="default"/>
      </w:rPr>
    </w:lvl>
    <w:lvl w:ilvl="3" w:tplc="45C044DC">
      <w:start w:val="1"/>
      <w:numFmt w:val="bullet"/>
      <w:lvlText w:val=""/>
      <w:lvlJc w:val="left"/>
      <w:pPr>
        <w:ind w:left="2880" w:hanging="360"/>
      </w:pPr>
      <w:rPr>
        <w:rFonts w:ascii="Symbol" w:hAnsi="Symbol" w:hint="default"/>
      </w:rPr>
    </w:lvl>
    <w:lvl w:ilvl="4" w:tplc="FED25878">
      <w:start w:val="1"/>
      <w:numFmt w:val="bullet"/>
      <w:lvlText w:val="o"/>
      <w:lvlJc w:val="left"/>
      <w:pPr>
        <w:ind w:left="3600" w:hanging="360"/>
      </w:pPr>
      <w:rPr>
        <w:rFonts w:ascii="Courier New" w:hAnsi="Courier New" w:cs="Times New Roman" w:hint="default"/>
      </w:rPr>
    </w:lvl>
    <w:lvl w:ilvl="5" w:tplc="73F02974">
      <w:start w:val="1"/>
      <w:numFmt w:val="bullet"/>
      <w:lvlText w:val=""/>
      <w:lvlJc w:val="left"/>
      <w:pPr>
        <w:ind w:left="4320" w:hanging="360"/>
      </w:pPr>
      <w:rPr>
        <w:rFonts w:ascii="Wingdings" w:hAnsi="Wingdings" w:hint="default"/>
      </w:rPr>
    </w:lvl>
    <w:lvl w:ilvl="6" w:tplc="A628DC54">
      <w:start w:val="1"/>
      <w:numFmt w:val="bullet"/>
      <w:lvlText w:val=""/>
      <w:lvlJc w:val="left"/>
      <w:pPr>
        <w:ind w:left="5040" w:hanging="360"/>
      </w:pPr>
      <w:rPr>
        <w:rFonts w:ascii="Symbol" w:hAnsi="Symbol" w:hint="default"/>
      </w:rPr>
    </w:lvl>
    <w:lvl w:ilvl="7" w:tplc="301CF6C4">
      <w:start w:val="1"/>
      <w:numFmt w:val="bullet"/>
      <w:lvlText w:val="o"/>
      <w:lvlJc w:val="left"/>
      <w:pPr>
        <w:ind w:left="5760" w:hanging="360"/>
      </w:pPr>
      <w:rPr>
        <w:rFonts w:ascii="Courier New" w:hAnsi="Courier New" w:cs="Times New Roman" w:hint="default"/>
      </w:rPr>
    </w:lvl>
    <w:lvl w:ilvl="8" w:tplc="6C6CCDB6">
      <w:start w:val="1"/>
      <w:numFmt w:val="bullet"/>
      <w:lvlText w:val=""/>
      <w:lvlJc w:val="left"/>
      <w:pPr>
        <w:ind w:left="6480" w:hanging="360"/>
      </w:pPr>
      <w:rPr>
        <w:rFonts w:ascii="Wingdings" w:hAnsi="Wingdings" w:hint="default"/>
      </w:rPr>
    </w:lvl>
  </w:abstractNum>
  <w:abstractNum w:abstractNumId="6" w15:restartNumberingAfterBreak="0">
    <w:nsid w:val="29CB0E6E"/>
    <w:multiLevelType w:val="multilevel"/>
    <w:tmpl w:val="AFE6B326"/>
    <w:lvl w:ilvl="0">
      <w:start w:val="1"/>
      <w:numFmt w:val="bullet"/>
      <w:lvlText w:val=""/>
      <w:lvlJc w:val="left"/>
      <w:pPr>
        <w:ind w:left="450" w:hanging="360"/>
      </w:pPr>
      <w:rPr>
        <w:rFonts w:ascii="Symbol" w:hAnsi="Symbol" w:hint="default"/>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7" w15:restartNumberingAfterBreak="0">
    <w:nsid w:val="2E9840D5"/>
    <w:multiLevelType w:val="hybridMultilevel"/>
    <w:tmpl w:val="ED74041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15" w:hanging="375"/>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34B05DE"/>
    <w:multiLevelType w:val="hybridMultilevel"/>
    <w:tmpl w:val="A866B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95057"/>
    <w:multiLevelType w:val="hybridMultilevel"/>
    <w:tmpl w:val="BBE015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162F1E"/>
    <w:multiLevelType w:val="hybridMultilevel"/>
    <w:tmpl w:val="A1AEFB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8D31DD3"/>
    <w:multiLevelType w:val="hybridMultilevel"/>
    <w:tmpl w:val="BCBAAA82"/>
    <w:lvl w:ilvl="0" w:tplc="0302CC80">
      <w:numFmt w:val="bullet"/>
      <w:lvlText w:val="•"/>
      <w:lvlJc w:val="left"/>
      <w:pPr>
        <w:ind w:left="810" w:hanging="360"/>
      </w:pPr>
      <w:rPr>
        <w:rFonts w:ascii="Calibri" w:eastAsiaTheme="minorEastAsia"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513B13B9"/>
    <w:multiLevelType w:val="hybridMultilevel"/>
    <w:tmpl w:val="A300B9F2"/>
    <w:lvl w:ilvl="0" w:tplc="0302CC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5262C1"/>
    <w:multiLevelType w:val="hybridMultilevel"/>
    <w:tmpl w:val="9EE06CA4"/>
    <w:lvl w:ilvl="0" w:tplc="0302CC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E4116B"/>
    <w:multiLevelType w:val="hybridMultilevel"/>
    <w:tmpl w:val="CA3046CA"/>
    <w:lvl w:ilvl="0" w:tplc="0302CC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A11D84"/>
    <w:multiLevelType w:val="hybridMultilevel"/>
    <w:tmpl w:val="3178227E"/>
    <w:lvl w:ilvl="0" w:tplc="0302CC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3658454">
    <w:abstractNumId w:val="8"/>
  </w:num>
  <w:num w:numId="2" w16cid:durableId="334111792">
    <w:abstractNumId w:val="0"/>
  </w:num>
  <w:num w:numId="3" w16cid:durableId="391582227">
    <w:abstractNumId w:val="9"/>
  </w:num>
  <w:num w:numId="4" w16cid:durableId="465467092">
    <w:abstractNumId w:val="2"/>
  </w:num>
  <w:num w:numId="5" w16cid:durableId="538393041">
    <w:abstractNumId w:val="5"/>
  </w:num>
  <w:num w:numId="6" w16cid:durableId="805514860">
    <w:abstractNumId w:val="10"/>
  </w:num>
  <w:num w:numId="7" w16cid:durableId="1842427731">
    <w:abstractNumId w:val="15"/>
  </w:num>
  <w:num w:numId="8" w16cid:durableId="970331033">
    <w:abstractNumId w:val="7"/>
  </w:num>
  <w:num w:numId="9" w16cid:durableId="956571175">
    <w:abstractNumId w:val="12"/>
  </w:num>
  <w:num w:numId="10" w16cid:durableId="252013141">
    <w:abstractNumId w:val="14"/>
  </w:num>
  <w:num w:numId="11" w16cid:durableId="152766518">
    <w:abstractNumId w:val="3"/>
  </w:num>
  <w:num w:numId="12" w16cid:durableId="1420366469">
    <w:abstractNumId w:val="1"/>
  </w:num>
  <w:num w:numId="13" w16cid:durableId="872885533">
    <w:abstractNumId w:val="13"/>
  </w:num>
  <w:num w:numId="14" w16cid:durableId="369767550">
    <w:abstractNumId w:val="6"/>
  </w:num>
  <w:num w:numId="15" w16cid:durableId="1983853080">
    <w:abstractNumId w:val="11"/>
  </w:num>
  <w:num w:numId="16" w16cid:durableId="1466964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689"/>
    <w:rsid w:val="00013DF1"/>
    <w:rsid w:val="000164A2"/>
    <w:rsid w:val="00036AD3"/>
    <w:rsid w:val="000560B8"/>
    <w:rsid w:val="00076176"/>
    <w:rsid w:val="0008301C"/>
    <w:rsid w:val="0008791B"/>
    <w:rsid w:val="000F67A0"/>
    <w:rsid w:val="000F6EB0"/>
    <w:rsid w:val="0010331E"/>
    <w:rsid w:val="001167F7"/>
    <w:rsid w:val="00132FC1"/>
    <w:rsid w:val="001452D8"/>
    <w:rsid w:val="00151A51"/>
    <w:rsid w:val="00164D15"/>
    <w:rsid w:val="001D2D73"/>
    <w:rsid w:val="001E57DF"/>
    <w:rsid w:val="001E7254"/>
    <w:rsid w:val="0020265A"/>
    <w:rsid w:val="002A7F8C"/>
    <w:rsid w:val="002B2B77"/>
    <w:rsid w:val="002B4E32"/>
    <w:rsid w:val="002F1B45"/>
    <w:rsid w:val="00301D25"/>
    <w:rsid w:val="00303F7D"/>
    <w:rsid w:val="003102E3"/>
    <w:rsid w:val="003131D0"/>
    <w:rsid w:val="00322D5F"/>
    <w:rsid w:val="00340759"/>
    <w:rsid w:val="00360C1C"/>
    <w:rsid w:val="003610CB"/>
    <w:rsid w:val="003918F4"/>
    <w:rsid w:val="00416A5B"/>
    <w:rsid w:val="00420128"/>
    <w:rsid w:val="004858C4"/>
    <w:rsid w:val="0048669A"/>
    <w:rsid w:val="004915ED"/>
    <w:rsid w:val="004931FC"/>
    <w:rsid w:val="004A0ED1"/>
    <w:rsid w:val="004D40C4"/>
    <w:rsid w:val="005340BB"/>
    <w:rsid w:val="00536758"/>
    <w:rsid w:val="005409CD"/>
    <w:rsid w:val="00541B95"/>
    <w:rsid w:val="00563A6E"/>
    <w:rsid w:val="0059094A"/>
    <w:rsid w:val="00596FA8"/>
    <w:rsid w:val="005A0A4A"/>
    <w:rsid w:val="005E411C"/>
    <w:rsid w:val="005E5A12"/>
    <w:rsid w:val="005F1910"/>
    <w:rsid w:val="00651220"/>
    <w:rsid w:val="00681AEC"/>
    <w:rsid w:val="006C59DB"/>
    <w:rsid w:val="006D131D"/>
    <w:rsid w:val="006D56AF"/>
    <w:rsid w:val="00705571"/>
    <w:rsid w:val="0071269F"/>
    <w:rsid w:val="0075696B"/>
    <w:rsid w:val="00766A19"/>
    <w:rsid w:val="00780FAA"/>
    <w:rsid w:val="007902AA"/>
    <w:rsid w:val="007A77BE"/>
    <w:rsid w:val="007E2A76"/>
    <w:rsid w:val="0086123F"/>
    <w:rsid w:val="00885073"/>
    <w:rsid w:val="008A6A40"/>
    <w:rsid w:val="008E260D"/>
    <w:rsid w:val="008E47EB"/>
    <w:rsid w:val="008E5A30"/>
    <w:rsid w:val="008E6DF2"/>
    <w:rsid w:val="008F3D51"/>
    <w:rsid w:val="00951697"/>
    <w:rsid w:val="00952502"/>
    <w:rsid w:val="00986BB2"/>
    <w:rsid w:val="00995342"/>
    <w:rsid w:val="009A2755"/>
    <w:rsid w:val="009A7F10"/>
    <w:rsid w:val="009B4842"/>
    <w:rsid w:val="009B5E14"/>
    <w:rsid w:val="009D50E2"/>
    <w:rsid w:val="009E178E"/>
    <w:rsid w:val="00A0118F"/>
    <w:rsid w:val="00A26C5A"/>
    <w:rsid w:val="00A669C9"/>
    <w:rsid w:val="00AE7C52"/>
    <w:rsid w:val="00B053FA"/>
    <w:rsid w:val="00B418B2"/>
    <w:rsid w:val="00B473C0"/>
    <w:rsid w:val="00B52BAF"/>
    <w:rsid w:val="00B73B86"/>
    <w:rsid w:val="00B91B3D"/>
    <w:rsid w:val="00BA3DC6"/>
    <w:rsid w:val="00BA4B62"/>
    <w:rsid w:val="00BA7DFD"/>
    <w:rsid w:val="00BC461C"/>
    <w:rsid w:val="00BD512A"/>
    <w:rsid w:val="00BD5335"/>
    <w:rsid w:val="00BE51DB"/>
    <w:rsid w:val="00BF5515"/>
    <w:rsid w:val="00C37B6B"/>
    <w:rsid w:val="00C51FCC"/>
    <w:rsid w:val="00C524A6"/>
    <w:rsid w:val="00C622F4"/>
    <w:rsid w:val="00C64EB0"/>
    <w:rsid w:val="00C71E77"/>
    <w:rsid w:val="00CC4C0E"/>
    <w:rsid w:val="00CC5C66"/>
    <w:rsid w:val="00CC688C"/>
    <w:rsid w:val="00CD6D1D"/>
    <w:rsid w:val="00CE2615"/>
    <w:rsid w:val="00CE2D59"/>
    <w:rsid w:val="00CE4508"/>
    <w:rsid w:val="00D1466E"/>
    <w:rsid w:val="00D47F26"/>
    <w:rsid w:val="00D6523C"/>
    <w:rsid w:val="00D81DD4"/>
    <w:rsid w:val="00D97AC2"/>
    <w:rsid w:val="00DF152D"/>
    <w:rsid w:val="00DF58E3"/>
    <w:rsid w:val="00E069C8"/>
    <w:rsid w:val="00E25422"/>
    <w:rsid w:val="00E40B02"/>
    <w:rsid w:val="00E95015"/>
    <w:rsid w:val="00E96537"/>
    <w:rsid w:val="00E96DEE"/>
    <w:rsid w:val="00E97123"/>
    <w:rsid w:val="00EA00A7"/>
    <w:rsid w:val="00EB0A9E"/>
    <w:rsid w:val="00EB4F0F"/>
    <w:rsid w:val="00EC76F8"/>
    <w:rsid w:val="00F35893"/>
    <w:rsid w:val="00FB0689"/>
    <w:rsid w:val="00FF3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35C4"/>
  <w15:chartTrackingRefBased/>
  <w15:docId w15:val="{C2E6409C-C1D2-4DB6-A15F-49A8C346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689"/>
    <w:rPr>
      <w:rFonts w:eastAsiaTheme="majorEastAsia" w:cstheme="majorBidi"/>
      <w:color w:val="272727" w:themeColor="text1" w:themeTint="D8"/>
    </w:rPr>
  </w:style>
  <w:style w:type="paragraph" w:styleId="Title">
    <w:name w:val="Title"/>
    <w:basedOn w:val="Normal"/>
    <w:next w:val="Normal"/>
    <w:link w:val="TitleChar"/>
    <w:uiPriority w:val="10"/>
    <w:qFormat/>
    <w:rsid w:val="00FB0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689"/>
    <w:pPr>
      <w:spacing w:before="160"/>
      <w:jc w:val="center"/>
    </w:pPr>
    <w:rPr>
      <w:i/>
      <w:iCs/>
      <w:color w:val="404040" w:themeColor="text1" w:themeTint="BF"/>
    </w:rPr>
  </w:style>
  <w:style w:type="character" w:customStyle="1" w:styleId="QuoteChar">
    <w:name w:val="Quote Char"/>
    <w:basedOn w:val="DefaultParagraphFont"/>
    <w:link w:val="Quote"/>
    <w:uiPriority w:val="29"/>
    <w:rsid w:val="00FB0689"/>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qFormat/>
    <w:rsid w:val="00FB0689"/>
    <w:pPr>
      <w:ind w:left="720"/>
      <w:contextualSpacing/>
    </w:pPr>
  </w:style>
  <w:style w:type="character" w:styleId="IntenseEmphasis">
    <w:name w:val="Intense Emphasis"/>
    <w:basedOn w:val="DefaultParagraphFont"/>
    <w:uiPriority w:val="21"/>
    <w:qFormat/>
    <w:rsid w:val="00FB0689"/>
    <w:rPr>
      <w:i/>
      <w:iCs/>
      <w:color w:val="2F5496" w:themeColor="accent1" w:themeShade="BF"/>
    </w:rPr>
  </w:style>
  <w:style w:type="paragraph" w:styleId="IntenseQuote">
    <w:name w:val="Intense Quote"/>
    <w:basedOn w:val="Normal"/>
    <w:next w:val="Normal"/>
    <w:link w:val="IntenseQuoteChar"/>
    <w:uiPriority w:val="30"/>
    <w:qFormat/>
    <w:rsid w:val="00FB0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689"/>
    <w:rPr>
      <w:i/>
      <w:iCs/>
      <w:color w:val="2F5496" w:themeColor="accent1" w:themeShade="BF"/>
    </w:rPr>
  </w:style>
  <w:style w:type="character" w:styleId="IntenseReference">
    <w:name w:val="Intense Reference"/>
    <w:basedOn w:val="DefaultParagraphFont"/>
    <w:uiPriority w:val="32"/>
    <w:qFormat/>
    <w:rsid w:val="00FB0689"/>
    <w:rPr>
      <w:b/>
      <w:bCs/>
      <w:smallCaps/>
      <w:color w:val="2F5496" w:themeColor="accent1" w:themeShade="BF"/>
      <w:spacing w:val="5"/>
    </w:rPr>
  </w:style>
  <w:style w:type="paragraph" w:styleId="ListBullet">
    <w:name w:val="List Bullet"/>
    <w:basedOn w:val="Normal"/>
    <w:uiPriority w:val="99"/>
    <w:semiHidden/>
    <w:unhideWhenUsed/>
    <w:rsid w:val="003102E3"/>
    <w:pPr>
      <w:numPr>
        <w:numId w:val="2"/>
      </w:numPr>
      <w:tabs>
        <w:tab w:val="clear" w:pos="360"/>
      </w:tabs>
      <w:spacing w:after="200" w:line="276" w:lineRule="auto"/>
      <w:ind w:left="0" w:firstLine="0"/>
      <w:contextualSpacing/>
    </w:pPr>
    <w:rPr>
      <w:rFonts w:eastAsiaTheme="minorEastAsia"/>
      <w:kern w:val="0"/>
      <w:sz w:val="22"/>
      <w:szCs w:val="22"/>
      <w14:ligatures w14:val="none"/>
    </w:rPr>
  </w:style>
  <w:style w:type="paragraph" w:styleId="NoSpacing">
    <w:name w:val="No Spacing"/>
    <w:uiPriority w:val="1"/>
    <w:qFormat/>
    <w:rsid w:val="003102E3"/>
    <w:pPr>
      <w:spacing w:after="0" w:line="240" w:lineRule="auto"/>
    </w:pPr>
  </w:style>
  <w:style w:type="paragraph" w:styleId="NormalWeb">
    <w:name w:val="Normal (Web)"/>
    <w:basedOn w:val="Normal"/>
    <w:link w:val="NormalWebChar"/>
    <w:uiPriority w:val="99"/>
    <w:rsid w:val="00AE7C52"/>
    <w:pPr>
      <w:spacing w:before="100" w:after="100" w:line="240" w:lineRule="auto"/>
    </w:pPr>
    <w:rPr>
      <w:rFonts w:ascii="Arial Unicode MS" w:eastAsia="Times New Roman" w:hAnsi="Arial Unicode MS" w:cs="Times New Roman"/>
      <w:kern w:val="0"/>
      <w:szCs w:val="20"/>
      <w:lang w:val="x-none" w:eastAsia="x-none"/>
      <w14:ligatures w14:val="none"/>
    </w:rPr>
  </w:style>
  <w:style w:type="character" w:customStyle="1" w:styleId="NormalWebChar">
    <w:name w:val="Normal (Web) Char"/>
    <w:link w:val="NormalWeb"/>
    <w:uiPriority w:val="99"/>
    <w:locked/>
    <w:rsid w:val="00AE7C52"/>
    <w:rPr>
      <w:rFonts w:ascii="Arial Unicode MS" w:eastAsia="Times New Roman" w:hAnsi="Arial Unicode MS" w:cs="Times New Roman"/>
      <w:kern w:val="0"/>
      <w:szCs w:val="20"/>
      <w:lang w:val="x-none" w:eastAsia="x-none"/>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3131D0"/>
  </w:style>
  <w:style w:type="character" w:styleId="Hyperlink">
    <w:name w:val="Hyperlink"/>
    <w:basedOn w:val="DefaultParagraphFont"/>
    <w:uiPriority w:val="99"/>
    <w:unhideWhenUsed/>
    <w:rsid w:val="008E47EB"/>
    <w:rPr>
      <w:color w:val="0563C1" w:themeColor="hyperlink"/>
      <w:u w:val="single"/>
    </w:rPr>
  </w:style>
  <w:style w:type="character" w:styleId="UnresolvedMention">
    <w:name w:val="Unresolved Mention"/>
    <w:basedOn w:val="DefaultParagraphFont"/>
    <w:uiPriority w:val="99"/>
    <w:semiHidden/>
    <w:unhideWhenUsed/>
    <w:rsid w:val="008E4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163023">
      <w:bodyDiv w:val="1"/>
      <w:marLeft w:val="0"/>
      <w:marRight w:val="0"/>
      <w:marTop w:val="0"/>
      <w:marBottom w:val="0"/>
      <w:divBdr>
        <w:top w:val="none" w:sz="0" w:space="0" w:color="auto"/>
        <w:left w:val="none" w:sz="0" w:space="0" w:color="auto"/>
        <w:bottom w:val="none" w:sz="0" w:space="0" w:color="auto"/>
        <w:right w:val="none" w:sz="0" w:space="0" w:color="auto"/>
      </w:divBdr>
      <w:divsChild>
        <w:div w:id="1027214441">
          <w:marLeft w:val="0"/>
          <w:marRight w:val="0"/>
          <w:marTop w:val="0"/>
          <w:marBottom w:val="0"/>
          <w:divBdr>
            <w:top w:val="none" w:sz="0" w:space="0" w:color="auto"/>
            <w:left w:val="none" w:sz="0" w:space="0" w:color="auto"/>
            <w:bottom w:val="none" w:sz="0" w:space="0" w:color="auto"/>
            <w:right w:val="none" w:sz="0" w:space="0" w:color="auto"/>
          </w:divBdr>
          <w:divsChild>
            <w:div w:id="1113863817">
              <w:marLeft w:val="0"/>
              <w:marRight w:val="0"/>
              <w:marTop w:val="0"/>
              <w:marBottom w:val="0"/>
              <w:divBdr>
                <w:top w:val="none" w:sz="0" w:space="0" w:color="auto"/>
                <w:left w:val="none" w:sz="0" w:space="0" w:color="auto"/>
                <w:bottom w:val="none" w:sz="0" w:space="0" w:color="auto"/>
                <w:right w:val="none" w:sz="0" w:space="0" w:color="auto"/>
              </w:divBdr>
              <w:divsChild>
                <w:div w:id="73821780">
                  <w:marLeft w:val="0"/>
                  <w:marRight w:val="0"/>
                  <w:marTop w:val="120"/>
                  <w:marBottom w:val="0"/>
                  <w:divBdr>
                    <w:top w:val="none" w:sz="0" w:space="0" w:color="auto"/>
                    <w:left w:val="none" w:sz="0" w:space="0" w:color="auto"/>
                    <w:bottom w:val="none" w:sz="0" w:space="0" w:color="auto"/>
                    <w:right w:val="none" w:sz="0" w:space="0" w:color="auto"/>
                  </w:divBdr>
                  <w:divsChild>
                    <w:div w:id="1281063077">
                      <w:marLeft w:val="0"/>
                      <w:marRight w:val="0"/>
                      <w:marTop w:val="0"/>
                      <w:marBottom w:val="0"/>
                      <w:divBdr>
                        <w:top w:val="none" w:sz="0" w:space="0" w:color="auto"/>
                        <w:left w:val="none" w:sz="0" w:space="0" w:color="auto"/>
                        <w:bottom w:val="none" w:sz="0" w:space="0" w:color="auto"/>
                        <w:right w:val="none" w:sz="0" w:space="0" w:color="auto"/>
                      </w:divBdr>
                      <w:divsChild>
                        <w:div w:id="1398553733">
                          <w:marLeft w:val="0"/>
                          <w:marRight w:val="0"/>
                          <w:marTop w:val="0"/>
                          <w:marBottom w:val="0"/>
                          <w:divBdr>
                            <w:top w:val="none" w:sz="0" w:space="0" w:color="auto"/>
                            <w:left w:val="none" w:sz="0" w:space="0" w:color="auto"/>
                            <w:bottom w:val="none" w:sz="0" w:space="0" w:color="auto"/>
                            <w:right w:val="none" w:sz="0" w:space="0" w:color="auto"/>
                          </w:divBdr>
                          <w:divsChild>
                            <w:div w:id="1558593599">
                              <w:marLeft w:val="0"/>
                              <w:marRight w:val="0"/>
                              <w:marTop w:val="0"/>
                              <w:marBottom w:val="0"/>
                              <w:divBdr>
                                <w:top w:val="none" w:sz="0" w:space="0" w:color="auto"/>
                                <w:left w:val="none" w:sz="0" w:space="0" w:color="auto"/>
                                <w:bottom w:val="none" w:sz="0" w:space="0" w:color="auto"/>
                                <w:right w:val="none" w:sz="0" w:space="0" w:color="auto"/>
                              </w:divBdr>
                              <w:divsChild>
                                <w:div w:id="19024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chandu-m-7a07611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7</Pages>
  <Words>3370</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Java Developer, Java Software Engineer, Java Programmer, Backend Java Developer, Core Java Developer, Full Stack Java Developer, Java Engineer, Junior Java Developer, Mid-Level Java Developer, Senior Java Developer, Lead Java Developer, Principal Java Dev</vt:lpstr>
    </vt:vector>
  </TitlesOfParts>
  <Company/>
  <LinksUpToDate>false</LinksUpToDate>
  <CharactersWithSpaces>22534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 Java Software Engineer, Java Programmer, Backend Java Developer, Core Java Developer, Full Stack Java Developer, Java Engineer, Junior Java Developer, Mid-Level Java Developer, Senior Java Developer, Lead Java Developer, Principal Java Developer, Java Technical Lead, Java Architect, Staff Software Engineer (Java), Java Development Manager, Java Spring Boot Developer, Java Microservices Developer, Java REST API Developer, Java Cloud Developer, Java Integration Developer, Java Kafka Developer, Java DevOps Engineer, Java + Angular Developer, Java + React Developer, Java + Node.js Developer, Java + AWS Developer, Java + MongoDB Developer, Java + Docker Developer, Java + Kubernetes Developer, Java + SQL Developer, Java + NoSQL Developer, Java Web Developer, Enterprise Java Developer, Spring Boot Microservices Developer, Java Cloud Native Engineer, Java API Developer, Java Server-Side Developer, Java AEM Developer</dc:title>
  <dc:subject/>
  <dc:creator>Shruthika</dc:creator>
  <cp:keywords>Java 8, Java 11, Java 17, Lambda Expressions, Streams API, Functional Interfaces, Exception Handling, Multithreading, Pass-by-value, Pass-by-reference, Memory Management (G1 GC, JVM Tuning), HashSet, TreeSet, Object Cloning, Singleton Pattern, Factory Pattern, Builder Pattern, Encapsulation, Inheritance, Polymorphism, Abstraction, Spring Boot, Spring MVC, Spring Security, Spring AOP, @RestController, @SpringBootApplication, @ConfigurationProperties, @Value, @EntityScan, Externalized Configuration, @ControllerAdvice, @ExceptionHandler, REST APIs, JWT Authentication, JWT Authorization, Pagination, Rate Limiting, Caching, Throttling, HATEOAS, Microservices Architecture, Eureka, Spring Cloud Config, API Gateway, Kafka, SQS, SNS, Asynchronous Messaging, Load Balancing, Horizontal Scaling, Circuit Breaker, Docker, Kubernetes, CI/CD, AWS ECS, AWS EC2, AWS S3, AWS Lambda, MSK, Terraform, Jenkins, GitHub Actions, Cloud-native Deployment, AWS EKS, AWS Secrets Manager, Oracle SQL, MongoDB, PostgreSQL, Cassandra, DynamoDB, Atlas Search, Triggers, Stored Procedures, PySpark, Redis, AngularJS, Angular (8–16), ReactJS, Redux, HTML5, CSS3, Bootstrap, Material UI, TypeScript, JavaScript, Node.js, JUnit, Mockito, EasyMock, PowerMock, Selenium, Cucumber, Jasmine, Karma, Cypress, TestNG, JVM Heap Analysis, Memory Profiling, VisualVM, Thread Dumps, Reentrant Locks, Executor Services, ConcurrentHashMap, Synchronized Keyword, LangChain, Hugging Face, TensorFlow, PyTorch, FastAPI, Flask, OpenSearch, API Orchestration, Modular Monolith</cp:keywords>
  <dc:description>Authorization, Pagination, Rate Limiting, Caching, Throttling, HATEOAS, Microservices Architecture, Eureka, Spring Cloud Config, API Gateway, Kafka, SQS, SNS, Asynchronous Messaging, Load Balancing, Horizontal Scaling, Circuit Breaker, Docker, Kubernetes, CI/CD, AWS ECS, AWS EC2, AWS S3, AWS Lambda, MSK, Terraform, Jenkins, GitHub Actions, Cloud-native Deployment, AWS EKS, AWS Secrets Manager, Oracle SQL, MongoDB, PostgreSQL, Cassandra, DynamoDB, Atlas Search, Triggers, Stored Procedures, PySpark, Redis, AngularJS, Angular (8–16), ReactJS, Redux, HTML5, CSS3, Bootstrap, Material UI, TypeScript, JavaScript, Node.js, JUnit, Mockito, EasyMock, PowerMock, Selenium, Cucumber, Jasmine, Karma, Cypress, TestNG, JVM Heap Analysis, Memory Profiling, VisualVM, Thread Dumps, Reentrant Locks, Executor Services, ConcurrentHashMap, Synchronized Keyword, LangChain, Hugging Face, TensorFlow, PyTorch, FastAPI, Flask, OpenSearch, API Orchestration, Modular Monolith</dc:description>
  <cp:lastModifiedBy>Shiva .</cp:lastModifiedBy>
  <cp:revision>491</cp:revision>
  <dcterms:created xsi:type="dcterms:W3CDTF">2026-06-24T19:28:00Z</dcterms:created>
  <dcterms:modified xsi:type="dcterms:W3CDTF">2026-07-22T14:08:00Z</dcterms:modified>
</cp:coreProperties>
</file>