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00F1" w14:textId="37E707A3" w:rsidR="00D93C86" w:rsidRPr="00860344" w:rsidRDefault="00D93C86">
      <w:pPr>
        <w:pBdr>
          <w:bottom w:val="single" w:sz="4" w:space="1" w:color="auto"/>
        </w:pBdr>
        <w:spacing w:after="0" w:line="240" w:lineRule="auto"/>
        <w:rPr>
          <w:rFonts w:asciiTheme="minorHAnsi" w:eastAsia="SimSun" w:hAnsiTheme="minorHAnsi" w:cstheme="minorHAnsi"/>
          <w:noProof/>
          <w:sz w:val="24"/>
          <w:szCs w:val="24"/>
        </w:rPr>
      </w:pPr>
    </w:p>
    <w:p w14:paraId="622BFEAC" w14:textId="0574191E" w:rsidR="00594241" w:rsidRPr="00860344" w:rsidRDefault="00C4471D">
      <w:pPr>
        <w:pBdr>
          <w:bottom w:val="single" w:sz="4" w:space="1" w:color="auto"/>
        </w:pBdr>
        <w:spacing w:after="0" w:line="240" w:lineRule="auto"/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</w:pPr>
      <w:r w:rsidRPr="00860344">
        <w:rPr>
          <w:rFonts w:asciiTheme="minorHAnsi" w:eastAsia="SimSun" w:hAnsiTheme="minorHAnsi" w:cstheme="minorHAns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F6BFED1" wp14:editId="691362EE">
            <wp:simplePos x="0" y="0"/>
            <wp:positionH relativeFrom="column">
              <wp:posOffset>4670425</wp:posOffset>
            </wp:positionH>
            <wp:positionV relativeFrom="paragraph">
              <wp:posOffset>22860</wp:posOffset>
            </wp:positionV>
            <wp:extent cx="481330" cy="481330"/>
            <wp:effectExtent l="19050" t="19050" r="13970" b="13970"/>
            <wp:wrapTight wrapText="bothSides">
              <wp:wrapPolygon edited="0">
                <wp:start x="-855" y="-855"/>
                <wp:lineTo x="-855" y="21372"/>
                <wp:lineTo x="21372" y="21372"/>
                <wp:lineTo x="21372" y="-855"/>
                <wp:lineTo x="-855" y="-855"/>
              </wp:wrapPolygon>
            </wp:wrapTight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330" cy="4813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177F" w:rsidRPr="00860344">
        <w:rPr>
          <w:rFonts w:asciiTheme="minorHAnsi" w:eastAsia="SimSun" w:hAnsiTheme="minorHAnsi" w:cstheme="minorHAnsi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316EE5B6" wp14:editId="41D70807">
            <wp:simplePos x="0" y="0"/>
            <wp:positionH relativeFrom="column">
              <wp:posOffset>5786120</wp:posOffset>
            </wp:positionH>
            <wp:positionV relativeFrom="paragraph">
              <wp:posOffset>33020</wp:posOffset>
            </wp:positionV>
            <wp:extent cx="480060" cy="483870"/>
            <wp:effectExtent l="19050" t="19050" r="15240" b="11430"/>
            <wp:wrapTight wrapText="bothSides">
              <wp:wrapPolygon edited="0">
                <wp:start x="-857" y="-850"/>
                <wp:lineTo x="-857" y="21260"/>
                <wp:lineTo x="21429" y="21260"/>
                <wp:lineTo x="21429" y="-850"/>
                <wp:lineTo x="-857" y="-850"/>
              </wp:wrapPolygon>
            </wp:wrapTight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4838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177F" w:rsidRPr="00860344">
        <w:rPr>
          <w:rFonts w:asciiTheme="minorHAnsi" w:eastAsia="SimSun" w:hAnsiTheme="minorHAnsi" w:cstheme="minorHAnsi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6BCFC22F" wp14:editId="6044A789">
            <wp:simplePos x="0" y="0"/>
            <wp:positionH relativeFrom="margin">
              <wp:align>right</wp:align>
            </wp:positionH>
            <wp:positionV relativeFrom="paragraph">
              <wp:posOffset>29081</wp:posOffset>
            </wp:positionV>
            <wp:extent cx="480060" cy="483235"/>
            <wp:effectExtent l="19050" t="19050" r="15240" b="12065"/>
            <wp:wrapTight wrapText="bothSides">
              <wp:wrapPolygon edited="0">
                <wp:start x="-857" y="-852"/>
                <wp:lineTo x="-857" y="21288"/>
                <wp:lineTo x="21429" y="21288"/>
                <wp:lineTo x="21429" y="-852"/>
                <wp:lineTo x="-857" y="-852"/>
              </wp:wrapPolygon>
            </wp:wrapTight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2277" t="10544" r="-2277" b="13349"/>
                    <a:stretch/>
                  </pic:blipFill>
                  <pic:spPr bwMode="auto">
                    <a:xfrm>
                      <a:off x="0" y="0"/>
                      <a:ext cx="480060" cy="4832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3B4E" w:rsidRPr="00860344">
        <w:rPr>
          <w:rFonts w:asciiTheme="minorHAnsi" w:eastAsia="SimSun" w:hAnsiTheme="minorHAnsi" w:cstheme="minorHAnsi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534532F" wp14:editId="2DAC2C65">
            <wp:simplePos x="0" y="0"/>
            <wp:positionH relativeFrom="column">
              <wp:posOffset>5251514</wp:posOffset>
            </wp:positionH>
            <wp:positionV relativeFrom="paragraph">
              <wp:posOffset>22860</wp:posOffset>
            </wp:positionV>
            <wp:extent cx="484632" cy="484632"/>
            <wp:effectExtent l="19050" t="19050" r="10795" b="10795"/>
            <wp:wrapTight wrapText="bothSides">
              <wp:wrapPolygon edited="0">
                <wp:start x="22449" y="22449"/>
                <wp:lineTo x="22449" y="368"/>
                <wp:lineTo x="368" y="368"/>
                <wp:lineTo x="368" y="22449"/>
                <wp:lineTo x="22449" y="22449"/>
              </wp:wrapPolygon>
            </wp:wrapTight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484632" cy="48463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5EE6"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Harshitha Reddy</w:t>
      </w:r>
    </w:p>
    <w:p w14:paraId="4230039A" w14:textId="77777777" w:rsidR="00E6776E" w:rsidRPr="00E6776E" w:rsidRDefault="00FC5EE6" w:rsidP="00E6776E">
      <w:pPr>
        <w:pBdr>
          <w:bottom w:val="single" w:sz="4" w:space="1" w:color="auto"/>
        </w:pBdr>
        <w:spacing w:after="0" w:line="240" w:lineRule="auto"/>
        <w:rPr>
          <w:rFonts w:asciiTheme="minorHAnsi" w:hAnsiTheme="minorHAnsi" w:cstheme="minorHAnsi"/>
          <w:b/>
          <w:color w:val="000000" w:themeColor="text1"/>
          <w:sz w:val="21"/>
          <w:szCs w:val="21"/>
        </w:rPr>
      </w:pPr>
      <w:r w:rsidRPr="00860344">
        <w:rPr>
          <w:rFonts w:asciiTheme="minorHAnsi" w:hAnsiTheme="minorHAnsi" w:cstheme="minorHAnsi"/>
          <w:b/>
          <w:color w:val="000000" w:themeColor="text1"/>
          <w:sz w:val="21"/>
          <w:szCs w:val="21"/>
        </w:rPr>
        <w:t xml:space="preserve">Email: </w:t>
      </w:r>
      <w:r w:rsidR="00E6776E" w:rsidRPr="00E6776E">
        <w:rPr>
          <w:rFonts w:asciiTheme="minorHAnsi" w:hAnsiTheme="minorHAnsi" w:cstheme="minorHAnsi"/>
          <w:b/>
          <w:color w:val="000000" w:themeColor="text1"/>
          <w:sz w:val="21"/>
          <w:szCs w:val="21"/>
        </w:rPr>
        <w:t>yharshithareddy1@gmail.com</w:t>
      </w:r>
    </w:p>
    <w:p w14:paraId="4CD5EAD2" w14:textId="470710C6" w:rsidR="00594241" w:rsidRPr="00860344" w:rsidRDefault="00FC5EE6">
      <w:pPr>
        <w:pBdr>
          <w:bottom w:val="single" w:sz="4" w:space="1" w:color="auto"/>
        </w:pBdr>
        <w:spacing w:after="0" w:line="240" w:lineRule="auto"/>
        <w:rPr>
          <w:rFonts w:asciiTheme="minorHAnsi" w:hAnsiTheme="minorHAnsi" w:cstheme="minorHAnsi"/>
          <w:b/>
          <w:color w:val="000000" w:themeColor="text1"/>
          <w:sz w:val="21"/>
          <w:szCs w:val="21"/>
        </w:rPr>
      </w:pPr>
      <w:r w:rsidRPr="00860344">
        <w:rPr>
          <w:rFonts w:asciiTheme="minorHAnsi" w:hAnsiTheme="minorHAnsi" w:cstheme="minorHAnsi"/>
          <w:b/>
          <w:color w:val="000000" w:themeColor="text1"/>
          <w:sz w:val="21"/>
          <w:szCs w:val="21"/>
        </w:rPr>
        <w:t xml:space="preserve">| Ph no: +1 </w:t>
      </w: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315-886-5798</w:t>
      </w:r>
    </w:p>
    <w:p w14:paraId="459E4811" w14:textId="3CA1EA40" w:rsidR="00594241" w:rsidRPr="00860344" w:rsidRDefault="00FC5EE6">
      <w:pPr>
        <w:pBdr>
          <w:bottom w:val="single" w:sz="4" w:space="1" w:color="auto"/>
        </w:pBdr>
        <w:spacing w:after="0" w:line="240" w:lineRule="auto"/>
        <w:rPr>
          <w:rFonts w:asciiTheme="minorHAnsi" w:hAnsiTheme="minorHAnsi" w:cstheme="minorHAnsi"/>
          <w:b/>
          <w:color w:val="000000" w:themeColor="text1"/>
          <w:sz w:val="21"/>
          <w:szCs w:val="21"/>
        </w:rPr>
      </w:pPr>
      <w:r w:rsidRPr="00860344">
        <w:rPr>
          <w:rFonts w:asciiTheme="minorHAnsi" w:hAnsiTheme="minorHAnsi" w:cstheme="minorHAnsi"/>
          <w:b/>
          <w:color w:val="000000" w:themeColor="text1"/>
          <w:sz w:val="21"/>
          <w:szCs w:val="21"/>
        </w:rPr>
        <w:t>LinkedIn</w:t>
      </w:r>
      <w:r w:rsidR="00290030" w:rsidRPr="00860344">
        <w:rPr>
          <w:rFonts w:asciiTheme="minorHAnsi" w:hAnsiTheme="minorHAnsi" w:cstheme="minorHAnsi"/>
          <w:b/>
          <w:color w:val="000000" w:themeColor="text1"/>
          <w:sz w:val="21"/>
          <w:szCs w:val="21"/>
        </w:rPr>
        <w:t xml:space="preserve">: </w:t>
      </w:r>
      <w:hyperlink r:id="rId11" w:history="1">
        <w:r w:rsidR="005055CD" w:rsidRPr="00B24F4C">
          <w:rPr>
            <w:rStyle w:val="Hyperlink"/>
            <w:rFonts w:asciiTheme="minorHAnsi" w:hAnsiTheme="minorHAnsi" w:cstheme="minorHAnsi"/>
            <w:b/>
            <w:sz w:val="21"/>
            <w:szCs w:val="21"/>
          </w:rPr>
          <w:t>https://www.linkedin.com/in/harshitha-reddy-991064341/</w:t>
        </w:r>
      </w:hyperlink>
    </w:p>
    <w:p w14:paraId="643F7C7B" w14:textId="77777777" w:rsidR="00594241" w:rsidRPr="00860344" w:rsidRDefault="00594241">
      <w:pPr>
        <w:pBdr>
          <w:bottom w:val="single" w:sz="4" w:space="1" w:color="auto"/>
        </w:pBdr>
        <w:spacing w:after="0" w:line="240" w:lineRule="auto"/>
        <w:rPr>
          <w:rFonts w:asciiTheme="minorHAnsi" w:hAnsiTheme="minorHAnsi" w:cstheme="minorHAnsi"/>
          <w:b/>
          <w:color w:val="000000" w:themeColor="text1"/>
          <w:sz w:val="21"/>
          <w:szCs w:val="21"/>
        </w:rPr>
      </w:pPr>
    </w:p>
    <w:p w14:paraId="72975F62" w14:textId="77777777" w:rsidR="00594241" w:rsidRPr="00860344" w:rsidRDefault="00FC5EE6">
      <w:pPr>
        <w:pBdr>
          <w:bottom w:val="single" w:sz="4" w:space="1" w:color="auto"/>
        </w:pBd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1"/>
          <w:szCs w:val="21"/>
          <w:lang w:val="en-IN"/>
        </w:rPr>
      </w:pPr>
      <w:r w:rsidRPr="00860344">
        <w:rPr>
          <w:rFonts w:asciiTheme="minorHAnsi" w:hAnsiTheme="minorHAnsi" w:cstheme="minorHAnsi"/>
          <w:b/>
          <w:bCs/>
          <w:color w:val="000000" w:themeColor="text1"/>
          <w:w w:val="95"/>
          <w:sz w:val="21"/>
          <w:szCs w:val="21"/>
          <w:lang w:val="en-IN"/>
        </w:rPr>
        <w:t>PROFESSIONAL SUMMARY</w:t>
      </w:r>
    </w:p>
    <w:p w14:paraId="3433379A" w14:textId="77777777" w:rsidR="00594241" w:rsidRPr="00860344" w:rsidRDefault="00594241">
      <w:pPr>
        <w:tabs>
          <w:tab w:val="left" w:pos="420"/>
        </w:tabs>
        <w:spacing w:after="0" w:line="240" w:lineRule="auto"/>
        <w:ind w:left="420"/>
        <w:rPr>
          <w:rFonts w:asciiTheme="minorHAnsi" w:hAnsiTheme="minorHAnsi" w:cstheme="minorHAnsi"/>
          <w:sz w:val="10"/>
          <w:szCs w:val="10"/>
        </w:rPr>
      </w:pPr>
    </w:p>
    <w:p w14:paraId="2BE8D24F" w14:textId="7E05D202" w:rsidR="00594241" w:rsidRPr="00860344" w:rsidRDefault="00104D84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Data Analyst</w:t>
      </w:r>
      <w:r w:rsidR="00FC5EE6" w:rsidRPr="00860344">
        <w:rPr>
          <w:rFonts w:asciiTheme="minorHAnsi" w:hAnsiTheme="minorHAnsi" w:cstheme="minorHAnsi"/>
          <w:sz w:val="21"/>
          <w:szCs w:val="21"/>
        </w:rPr>
        <w:t xml:space="preserve"> with </w:t>
      </w:r>
      <w:r w:rsidR="00664764" w:rsidRPr="00860344">
        <w:rPr>
          <w:rFonts w:asciiTheme="minorHAnsi" w:hAnsiTheme="minorHAnsi" w:cstheme="minorHAnsi"/>
          <w:sz w:val="21"/>
          <w:szCs w:val="21"/>
        </w:rPr>
        <w:t>4</w:t>
      </w:r>
      <w:r w:rsidR="00FC5EE6" w:rsidRPr="00860344">
        <w:rPr>
          <w:rFonts w:asciiTheme="minorHAnsi" w:hAnsiTheme="minorHAnsi" w:cstheme="minorHAnsi"/>
          <w:sz w:val="21"/>
          <w:szCs w:val="21"/>
        </w:rPr>
        <w:t>+ years of experience in leveraging advanced tools such as Power BI, Tableau, and Alteryx for actionable data visualization and reporting.</w:t>
      </w:r>
    </w:p>
    <w:p w14:paraId="1DD8DF7E" w14:textId="77777777" w:rsidR="00594241" w:rsidRPr="00860344" w:rsidRDefault="00FC5EE6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Proficient in SQL programming and ETL processes to transform raw data into meaningful insights, ensuring data accuracy and integrity.</w:t>
      </w:r>
    </w:p>
    <w:p w14:paraId="2402A07E" w14:textId="398D86E5" w:rsidR="00594241" w:rsidRPr="00860344" w:rsidRDefault="00003F8E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I am skilled</w:t>
      </w:r>
      <w:r w:rsidR="00FC5EE6" w:rsidRPr="00860344">
        <w:rPr>
          <w:rFonts w:asciiTheme="minorHAnsi" w:hAnsiTheme="minorHAnsi" w:cstheme="minorHAnsi"/>
          <w:sz w:val="21"/>
          <w:szCs w:val="21"/>
        </w:rPr>
        <w:t xml:space="preserve"> in predictive modeling and machine learning techniques, including clustering and SVM, to drive data-driven strategies.</w:t>
      </w:r>
    </w:p>
    <w:p w14:paraId="13D3D2B3" w14:textId="77777777" w:rsidR="00594241" w:rsidRPr="00860344" w:rsidRDefault="00FC5EE6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Expertise in managing international financial data liquidation, ensuring compliance with country-specific regulations and international accounting standards.</w:t>
      </w:r>
    </w:p>
    <w:p w14:paraId="4046D719" w14:textId="77777777" w:rsidR="00594241" w:rsidRPr="00860344" w:rsidRDefault="00FC5EE6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Certified Scrum Master and Lean Six Sigma professional with a proven ability to implement process improvements and streamline operations.</w:t>
      </w:r>
    </w:p>
    <w:p w14:paraId="78B6AB27" w14:textId="77777777" w:rsidR="00594241" w:rsidRPr="00860344" w:rsidRDefault="00FC5EE6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Adept at creating interactive dashboards and reports for real-time monitoring, optimizing business performance and decision-making.</w:t>
      </w:r>
    </w:p>
    <w:p w14:paraId="12D0E58A" w14:textId="77777777" w:rsidR="00594241" w:rsidRPr="00860344" w:rsidRDefault="00FC5EE6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Hands-on experience in Python and R for exploratory data analysis (EDA), predictive modeling, and developing user-friendly applications.</w:t>
      </w:r>
    </w:p>
    <w:p w14:paraId="7302A809" w14:textId="77777777" w:rsidR="00594241" w:rsidRPr="00860344" w:rsidRDefault="00FC5EE6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Strong background in data manipulation, normalization, and cleaning using SQL, Python, and Advanced Excel.</w:t>
      </w:r>
    </w:p>
    <w:p w14:paraId="47F5575B" w14:textId="77777777" w:rsidR="00594241" w:rsidRPr="00860344" w:rsidRDefault="00FC5EE6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Proficient in project management methodologies, including Agile and Lean Six Sigma, to deliver projects on time and within scope.</w:t>
      </w:r>
    </w:p>
    <w:p w14:paraId="2A252217" w14:textId="77777777" w:rsidR="00594241" w:rsidRPr="00860344" w:rsidRDefault="00FC5EE6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Experienced in leading cross-functional teams to enhance operational efficiency and profitability, achieving measurable outcomes.</w:t>
      </w:r>
    </w:p>
    <w:p w14:paraId="6D9992A3" w14:textId="77777777" w:rsidR="00594241" w:rsidRPr="00860344" w:rsidRDefault="00FC5EE6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Expertise in using tools like Google Analytics, JIRA, and Microsoft Fabric to track project progress and ensure seamless execution.</w:t>
      </w:r>
    </w:p>
    <w:p w14:paraId="379B5F97" w14:textId="77777777" w:rsidR="00594241" w:rsidRPr="00860344" w:rsidRDefault="00FC5EE6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Successfully implemented data migration projects, improving data integrity and reducing errors by leveraging relational database management systems.</w:t>
      </w:r>
    </w:p>
    <w:p w14:paraId="5EAEFEBE" w14:textId="77777777" w:rsidR="00594241" w:rsidRPr="00860344" w:rsidRDefault="00FC5EE6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Strong understanding of SAP and Microsoft Azure Fundamentals to manage and optimize enterprise data solutions.</w:t>
      </w:r>
    </w:p>
    <w:p w14:paraId="7A6FA586" w14:textId="77777777" w:rsidR="00594241" w:rsidRPr="00860344" w:rsidRDefault="00FC5EE6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Proven ability to develop comprehensive dashboards and applications using tools like Shiny, enhancing user experience and data accessibility.</w:t>
      </w:r>
    </w:p>
    <w:p w14:paraId="282DF21A" w14:textId="77777777" w:rsidR="00594241" w:rsidRPr="00860344" w:rsidRDefault="00FC5EE6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Demonstrated leadership in high-impact initiatives, including global projects and hackathons, showcasing innovative problem-solving and team collaboration skills.</w:t>
      </w:r>
    </w:p>
    <w:p w14:paraId="05ADA2FF" w14:textId="77777777" w:rsidR="00594241" w:rsidRPr="00860344" w:rsidRDefault="00594241">
      <w:pPr>
        <w:pBdr>
          <w:bottom w:val="single" w:sz="4" w:space="1" w:color="auto"/>
        </w:pBdr>
        <w:spacing w:after="0" w:line="240" w:lineRule="auto"/>
        <w:rPr>
          <w:rFonts w:asciiTheme="minorHAnsi" w:eastAsia="Calibri" w:hAnsiTheme="minorHAnsi" w:cstheme="minorHAnsi"/>
          <w:color w:val="000000" w:themeColor="text1"/>
          <w:sz w:val="21"/>
          <w:szCs w:val="21"/>
          <w:lang w:val="en-IN"/>
        </w:rPr>
      </w:pPr>
    </w:p>
    <w:p w14:paraId="7152B20D" w14:textId="77777777" w:rsidR="00594241" w:rsidRPr="00860344" w:rsidRDefault="00FC5EE6">
      <w:pPr>
        <w:pBdr>
          <w:bottom w:val="single" w:sz="4" w:space="1" w:color="auto"/>
        </w:pBd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w w:val="95"/>
          <w:sz w:val="21"/>
          <w:szCs w:val="21"/>
          <w:lang w:val="en-IN"/>
        </w:rPr>
      </w:pPr>
      <w:r w:rsidRPr="00860344">
        <w:rPr>
          <w:rFonts w:asciiTheme="minorHAnsi" w:hAnsiTheme="minorHAnsi" w:cstheme="minorHAnsi"/>
          <w:b/>
          <w:bCs/>
          <w:color w:val="000000" w:themeColor="text1"/>
          <w:w w:val="95"/>
          <w:sz w:val="21"/>
          <w:szCs w:val="21"/>
          <w:lang w:val="en-IN"/>
        </w:rPr>
        <w:t>TECHNICAL SKILLS</w:t>
      </w:r>
    </w:p>
    <w:tbl>
      <w:tblPr>
        <w:tblStyle w:val="TableGrid"/>
        <w:tblpPr w:leftFromText="180" w:rightFromText="180" w:vertAnchor="text" w:horzAnchor="page" w:tblpX="599" w:tblpY="137"/>
        <w:tblOverlap w:val="never"/>
        <w:tblW w:w="10794" w:type="dxa"/>
        <w:tblLook w:val="04A0" w:firstRow="1" w:lastRow="0" w:firstColumn="1" w:lastColumn="0" w:noHBand="0" w:noVBand="1"/>
      </w:tblPr>
      <w:tblGrid>
        <w:gridCol w:w="3152"/>
        <w:gridCol w:w="7642"/>
      </w:tblGrid>
      <w:tr w:rsidR="00594241" w:rsidRPr="00860344" w14:paraId="1B14172C" w14:textId="77777777">
        <w:trPr>
          <w:trHeight w:val="261"/>
        </w:trPr>
        <w:tc>
          <w:tcPr>
            <w:tcW w:w="3152" w:type="dxa"/>
          </w:tcPr>
          <w:p w14:paraId="0C859D61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  <w:t>Programming Languages</w:t>
            </w:r>
          </w:p>
        </w:tc>
        <w:tc>
          <w:tcPr>
            <w:tcW w:w="7642" w:type="dxa"/>
          </w:tcPr>
          <w:p w14:paraId="7CF34111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  <w:t>Python, R, SQL, C, C++, HTML</w:t>
            </w:r>
          </w:p>
        </w:tc>
      </w:tr>
      <w:tr w:rsidR="00594241" w:rsidRPr="00860344" w14:paraId="2368B160" w14:textId="77777777">
        <w:trPr>
          <w:trHeight w:val="284"/>
        </w:trPr>
        <w:tc>
          <w:tcPr>
            <w:tcW w:w="3152" w:type="dxa"/>
          </w:tcPr>
          <w:p w14:paraId="6CC9BF55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  <w:t>Data Analytics Tools</w:t>
            </w:r>
          </w:p>
        </w:tc>
        <w:tc>
          <w:tcPr>
            <w:tcW w:w="7642" w:type="dxa"/>
          </w:tcPr>
          <w:p w14:paraId="12BE239B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  <w:t>Alteryx, Tableau, Power BI, Minitab</w:t>
            </w:r>
          </w:p>
        </w:tc>
      </w:tr>
      <w:tr w:rsidR="00594241" w:rsidRPr="00860344" w14:paraId="2FB51D98" w14:textId="77777777">
        <w:trPr>
          <w:trHeight w:val="272"/>
        </w:trPr>
        <w:tc>
          <w:tcPr>
            <w:tcW w:w="3152" w:type="dxa"/>
          </w:tcPr>
          <w:p w14:paraId="02696EF8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  <w:t>Database Management</w:t>
            </w:r>
          </w:p>
        </w:tc>
        <w:tc>
          <w:tcPr>
            <w:tcW w:w="7642" w:type="dxa"/>
          </w:tcPr>
          <w:p w14:paraId="21D2D153" w14:textId="4C9872F0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  <w:t>MySQL, SQL Server</w:t>
            </w:r>
            <w:r w:rsidR="002A2AA0" w:rsidRPr="00860344"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  <w:t xml:space="preserve">, Snowflake </w:t>
            </w:r>
          </w:p>
        </w:tc>
      </w:tr>
      <w:tr w:rsidR="00594241" w:rsidRPr="00860344" w14:paraId="736A8641" w14:textId="77777777">
        <w:trPr>
          <w:trHeight w:val="284"/>
        </w:trPr>
        <w:tc>
          <w:tcPr>
            <w:tcW w:w="3152" w:type="dxa"/>
          </w:tcPr>
          <w:p w14:paraId="523D22CA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  <w:t>Data Visualization</w:t>
            </w:r>
          </w:p>
        </w:tc>
        <w:tc>
          <w:tcPr>
            <w:tcW w:w="7642" w:type="dxa"/>
          </w:tcPr>
          <w:p w14:paraId="0E6C7FAB" w14:textId="0BCDEEFD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  <w:t>Tableau, Power BI,</w:t>
            </w:r>
            <w:r w:rsidR="00104D84" w:rsidRPr="00860344"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  <w:t xml:space="preserve"> R(</w:t>
            </w:r>
            <w:r w:rsidRPr="00860344"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  <w:t xml:space="preserve"> ggplot2</w:t>
            </w:r>
            <w:r w:rsidR="00104D84" w:rsidRPr="00860344"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  <w:t>)</w:t>
            </w:r>
          </w:p>
        </w:tc>
      </w:tr>
      <w:tr w:rsidR="00594241" w:rsidRPr="00860344" w14:paraId="61546ED6" w14:textId="77777777">
        <w:trPr>
          <w:trHeight w:val="252"/>
        </w:trPr>
        <w:tc>
          <w:tcPr>
            <w:tcW w:w="3152" w:type="dxa"/>
          </w:tcPr>
          <w:p w14:paraId="58AD6239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  <w:t>ETL Tools</w:t>
            </w:r>
          </w:p>
        </w:tc>
        <w:tc>
          <w:tcPr>
            <w:tcW w:w="7642" w:type="dxa"/>
          </w:tcPr>
          <w:p w14:paraId="0E9E133B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  <w:t>Alteryx, SQL</w:t>
            </w:r>
          </w:p>
        </w:tc>
      </w:tr>
      <w:tr w:rsidR="00594241" w:rsidRPr="00860344" w14:paraId="7DA3A4D6" w14:textId="77777777">
        <w:trPr>
          <w:trHeight w:val="217"/>
        </w:trPr>
        <w:tc>
          <w:tcPr>
            <w:tcW w:w="3152" w:type="dxa"/>
          </w:tcPr>
          <w:p w14:paraId="7F2CEE9D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  <w:t>Machine Learning</w:t>
            </w:r>
          </w:p>
        </w:tc>
        <w:tc>
          <w:tcPr>
            <w:tcW w:w="7642" w:type="dxa"/>
          </w:tcPr>
          <w:p w14:paraId="79CB0C4B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  <w:t>Clustering, Support Vector Machines (SVM), Regression Analysis</w:t>
            </w:r>
          </w:p>
        </w:tc>
      </w:tr>
      <w:tr w:rsidR="00594241" w:rsidRPr="00860344" w14:paraId="5BA2FB6D" w14:textId="77777777">
        <w:trPr>
          <w:trHeight w:val="207"/>
        </w:trPr>
        <w:tc>
          <w:tcPr>
            <w:tcW w:w="3152" w:type="dxa"/>
          </w:tcPr>
          <w:p w14:paraId="09F78EDF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  <w:t>Data Cleansing &amp; Transformation</w:t>
            </w:r>
          </w:p>
        </w:tc>
        <w:tc>
          <w:tcPr>
            <w:tcW w:w="7642" w:type="dxa"/>
          </w:tcPr>
          <w:p w14:paraId="7930AE7D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</w:rPr>
            </w:pPr>
            <w:r w:rsidRPr="00860344"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</w:rPr>
              <w:t>Data Normalization, Data Manipulation</w:t>
            </w:r>
          </w:p>
        </w:tc>
      </w:tr>
      <w:tr w:rsidR="00594241" w:rsidRPr="00860344" w14:paraId="7A1F7A02" w14:textId="77777777">
        <w:trPr>
          <w:trHeight w:val="251"/>
        </w:trPr>
        <w:tc>
          <w:tcPr>
            <w:tcW w:w="3152" w:type="dxa"/>
          </w:tcPr>
          <w:p w14:paraId="169474EB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  <w:t>Cloud Platforms</w:t>
            </w:r>
          </w:p>
        </w:tc>
        <w:tc>
          <w:tcPr>
            <w:tcW w:w="7642" w:type="dxa"/>
          </w:tcPr>
          <w:p w14:paraId="5856198F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  <w:t>Microsoft Azure Fundamentals</w:t>
            </w:r>
          </w:p>
        </w:tc>
      </w:tr>
      <w:tr w:rsidR="00594241" w:rsidRPr="00860344" w14:paraId="32080AA0" w14:textId="77777777">
        <w:trPr>
          <w:trHeight w:val="251"/>
        </w:trPr>
        <w:tc>
          <w:tcPr>
            <w:tcW w:w="3152" w:type="dxa"/>
          </w:tcPr>
          <w:p w14:paraId="2498909F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  <w:t>Microsoft Azure Fundamentals</w:t>
            </w:r>
          </w:p>
        </w:tc>
        <w:tc>
          <w:tcPr>
            <w:tcW w:w="7642" w:type="dxa"/>
          </w:tcPr>
          <w:p w14:paraId="0BF0DAD6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  <w:t>JIRA, Microsoft Project</w:t>
            </w:r>
          </w:p>
        </w:tc>
      </w:tr>
      <w:tr w:rsidR="00594241" w:rsidRPr="00860344" w14:paraId="42D5F436" w14:textId="77777777">
        <w:trPr>
          <w:trHeight w:val="251"/>
        </w:trPr>
        <w:tc>
          <w:tcPr>
            <w:tcW w:w="3152" w:type="dxa"/>
          </w:tcPr>
          <w:p w14:paraId="798C6F84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  <w:t>Data Quality</w:t>
            </w:r>
          </w:p>
        </w:tc>
        <w:tc>
          <w:tcPr>
            <w:tcW w:w="7642" w:type="dxa"/>
          </w:tcPr>
          <w:p w14:paraId="1B9F2187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  <w:t>Data Validation, Data Standardization</w:t>
            </w:r>
          </w:p>
        </w:tc>
      </w:tr>
      <w:tr w:rsidR="00594241" w:rsidRPr="00860344" w14:paraId="1D8E14B9" w14:textId="77777777">
        <w:trPr>
          <w:trHeight w:val="251"/>
        </w:trPr>
        <w:tc>
          <w:tcPr>
            <w:tcW w:w="3152" w:type="dxa"/>
          </w:tcPr>
          <w:p w14:paraId="25068FFD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  <w:t>Automation</w:t>
            </w:r>
          </w:p>
        </w:tc>
        <w:tc>
          <w:tcPr>
            <w:tcW w:w="7642" w:type="dxa"/>
          </w:tcPr>
          <w:p w14:paraId="07CEA49F" w14:textId="54298B45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  <w:t>RPA, Alteryx Automation</w:t>
            </w:r>
            <w:r w:rsidR="00104D84" w:rsidRPr="00860344"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  <w:t>, SAP ERP</w:t>
            </w:r>
          </w:p>
        </w:tc>
      </w:tr>
      <w:tr w:rsidR="00594241" w:rsidRPr="00860344" w14:paraId="1F932A4E" w14:textId="77777777">
        <w:trPr>
          <w:trHeight w:val="251"/>
        </w:trPr>
        <w:tc>
          <w:tcPr>
            <w:tcW w:w="3152" w:type="dxa"/>
          </w:tcPr>
          <w:p w14:paraId="6EBDB015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  <w:t>Version Control</w:t>
            </w:r>
          </w:p>
        </w:tc>
        <w:tc>
          <w:tcPr>
            <w:tcW w:w="7642" w:type="dxa"/>
          </w:tcPr>
          <w:p w14:paraId="7E18FC47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  <w:t>Git, GitHub</w:t>
            </w:r>
          </w:p>
        </w:tc>
      </w:tr>
      <w:tr w:rsidR="00594241" w:rsidRPr="00860344" w14:paraId="6857FE35" w14:textId="77777777">
        <w:trPr>
          <w:trHeight w:val="251"/>
        </w:trPr>
        <w:tc>
          <w:tcPr>
            <w:tcW w:w="3152" w:type="dxa"/>
          </w:tcPr>
          <w:p w14:paraId="6BCAA536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  <w:t>Statistical Analysis</w:t>
            </w:r>
          </w:p>
        </w:tc>
        <w:tc>
          <w:tcPr>
            <w:tcW w:w="7642" w:type="dxa"/>
          </w:tcPr>
          <w:p w14:paraId="5830EF45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  <w:t>Minitab</w:t>
            </w:r>
          </w:p>
        </w:tc>
      </w:tr>
      <w:tr w:rsidR="00594241" w:rsidRPr="00860344" w14:paraId="4082BFB9" w14:textId="77777777">
        <w:trPr>
          <w:trHeight w:val="251"/>
        </w:trPr>
        <w:tc>
          <w:tcPr>
            <w:tcW w:w="3152" w:type="dxa"/>
          </w:tcPr>
          <w:p w14:paraId="12C036C9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  <w:t>Business Intelligence</w:t>
            </w:r>
          </w:p>
        </w:tc>
        <w:tc>
          <w:tcPr>
            <w:tcW w:w="7642" w:type="dxa"/>
          </w:tcPr>
          <w:p w14:paraId="73027656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  <w:t>Power BI, Tableau</w:t>
            </w:r>
          </w:p>
        </w:tc>
      </w:tr>
      <w:tr w:rsidR="00594241" w:rsidRPr="00860344" w14:paraId="3CF6DE50" w14:textId="77777777">
        <w:trPr>
          <w:trHeight w:val="251"/>
        </w:trPr>
        <w:tc>
          <w:tcPr>
            <w:tcW w:w="3152" w:type="dxa"/>
          </w:tcPr>
          <w:p w14:paraId="7301E70F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sz w:val="21"/>
                <w:szCs w:val="21"/>
                <w:lang w:val="en-IN"/>
              </w:rPr>
              <w:t>Agile Methodologies</w:t>
            </w:r>
          </w:p>
        </w:tc>
        <w:tc>
          <w:tcPr>
            <w:tcW w:w="7642" w:type="dxa"/>
          </w:tcPr>
          <w:p w14:paraId="2B0A15E6" w14:textId="77777777" w:rsidR="00594241" w:rsidRPr="00860344" w:rsidRDefault="00FC5EE6">
            <w:pPr>
              <w:spacing w:after="0" w:line="240" w:lineRule="auto"/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</w:pPr>
            <w:r w:rsidRPr="00860344">
              <w:rPr>
                <w:rFonts w:asciiTheme="minorHAnsi" w:eastAsiaTheme="minorEastAsia" w:hAnsiTheme="minorHAnsi" w:cstheme="minorHAnsi"/>
                <w:bCs/>
                <w:color w:val="000000" w:themeColor="text1"/>
                <w:sz w:val="21"/>
                <w:szCs w:val="21"/>
                <w:lang w:val="en-IN"/>
              </w:rPr>
              <w:t>Scrum, Lean Six Sigma</w:t>
            </w:r>
          </w:p>
        </w:tc>
      </w:tr>
    </w:tbl>
    <w:p w14:paraId="65BB8105" w14:textId="77777777" w:rsidR="00594241" w:rsidRPr="00860344" w:rsidRDefault="00594241">
      <w:pPr>
        <w:pBdr>
          <w:bottom w:val="single" w:sz="4" w:space="1" w:color="auto"/>
        </w:pBd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w w:val="95"/>
          <w:sz w:val="21"/>
          <w:szCs w:val="21"/>
          <w:lang w:val="en-IN"/>
        </w:rPr>
      </w:pPr>
    </w:p>
    <w:p w14:paraId="6551947A" w14:textId="77777777" w:rsidR="00594241" w:rsidRPr="00860344" w:rsidRDefault="00FC5EE6">
      <w:pPr>
        <w:pBdr>
          <w:bottom w:val="single" w:sz="4" w:space="1" w:color="auto"/>
        </w:pBd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1"/>
          <w:szCs w:val="21"/>
          <w:lang w:val="en-IN"/>
        </w:rPr>
      </w:pPr>
      <w:r w:rsidRPr="00860344">
        <w:rPr>
          <w:rFonts w:asciiTheme="minorHAnsi" w:hAnsiTheme="minorHAnsi" w:cstheme="minorHAnsi"/>
          <w:b/>
          <w:bCs/>
          <w:color w:val="000000" w:themeColor="text1"/>
          <w:sz w:val="21"/>
          <w:szCs w:val="21"/>
          <w:lang w:val="en-IN"/>
        </w:rPr>
        <w:t>CERTIFICATION</w:t>
      </w:r>
    </w:p>
    <w:p w14:paraId="05B9E93C" w14:textId="77777777" w:rsidR="00594241" w:rsidRPr="00860344" w:rsidRDefault="00594241">
      <w:pPr>
        <w:spacing w:after="0" w:line="240" w:lineRule="auto"/>
        <w:rPr>
          <w:rFonts w:asciiTheme="minorHAnsi" w:eastAsia="Calibri" w:hAnsiTheme="minorHAnsi" w:cstheme="minorHAnsi"/>
          <w:color w:val="000000" w:themeColor="text1"/>
          <w:sz w:val="10"/>
          <w:szCs w:val="10"/>
        </w:rPr>
      </w:pPr>
    </w:p>
    <w:p w14:paraId="48355F44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Lean Six Sigma - Green Belt</w:t>
      </w:r>
    </w:p>
    <w:p w14:paraId="42947D95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Lean Six Sigma - Black Belt</w:t>
      </w:r>
    </w:p>
    <w:p w14:paraId="55A29AB7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Certified Scrum Master</w:t>
      </w:r>
    </w:p>
    <w:p w14:paraId="5A16334C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Alteryx Certified Professional</w:t>
      </w:r>
    </w:p>
    <w:p w14:paraId="20BADC21" w14:textId="77777777" w:rsidR="00594241" w:rsidRPr="00860344" w:rsidRDefault="00594241">
      <w:pPr>
        <w:pBdr>
          <w:bottom w:val="single" w:sz="4" w:space="1" w:color="auto"/>
        </w:pBd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w w:val="95"/>
          <w:sz w:val="21"/>
          <w:szCs w:val="21"/>
          <w:lang w:val="en-IN"/>
        </w:rPr>
      </w:pPr>
    </w:p>
    <w:p w14:paraId="3B9B9895" w14:textId="77777777" w:rsidR="00594241" w:rsidRPr="00860344" w:rsidRDefault="00594241">
      <w:pPr>
        <w:pBdr>
          <w:bottom w:val="single" w:sz="4" w:space="1" w:color="auto"/>
        </w:pBd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w w:val="95"/>
          <w:sz w:val="21"/>
          <w:szCs w:val="21"/>
          <w:lang w:val="en-IN"/>
        </w:rPr>
      </w:pPr>
    </w:p>
    <w:p w14:paraId="5B39679D" w14:textId="77777777" w:rsidR="00594241" w:rsidRPr="00860344" w:rsidRDefault="00FC5EE6">
      <w:pPr>
        <w:pBdr>
          <w:bottom w:val="single" w:sz="4" w:space="1" w:color="auto"/>
        </w:pBd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1"/>
          <w:szCs w:val="21"/>
          <w:lang w:val="en-IN"/>
        </w:rPr>
      </w:pPr>
      <w:r w:rsidRPr="00860344">
        <w:rPr>
          <w:rFonts w:asciiTheme="minorHAnsi" w:hAnsiTheme="minorHAnsi" w:cstheme="minorHAnsi"/>
          <w:b/>
          <w:bCs/>
          <w:color w:val="000000" w:themeColor="text1"/>
          <w:w w:val="95"/>
          <w:sz w:val="21"/>
          <w:szCs w:val="21"/>
          <w:lang w:val="en-IN"/>
        </w:rPr>
        <w:t>PROFESSIONAL WORK EXPERIENCE</w:t>
      </w:r>
    </w:p>
    <w:p w14:paraId="4448E9EC" w14:textId="77777777" w:rsidR="00594241" w:rsidRPr="00860344" w:rsidRDefault="00594241">
      <w:pPr>
        <w:spacing w:after="0" w:line="240" w:lineRule="auto"/>
        <w:rPr>
          <w:rFonts w:asciiTheme="minorHAnsi" w:eastAsia="Calibri" w:hAnsiTheme="minorHAnsi" w:cstheme="minorHAnsi"/>
          <w:b/>
          <w:bCs/>
          <w:color w:val="000000" w:themeColor="text1"/>
          <w:sz w:val="10"/>
          <w:szCs w:val="10"/>
        </w:rPr>
      </w:pPr>
    </w:p>
    <w:p w14:paraId="3C42CE30" w14:textId="4E1D9449" w:rsidR="00594241" w:rsidRPr="00860344" w:rsidRDefault="00FC5EE6">
      <w:pPr>
        <w:spacing w:after="0" w:line="240" w:lineRule="auto"/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</w:pP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 xml:space="preserve">Client: GE Aerospace                                                                                                                                                      Aug 2024 – </w:t>
      </w:r>
      <w:r w:rsidR="00D619A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Feb</w:t>
      </w:r>
      <w:r w:rsidR="005B7590"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 xml:space="preserve"> 202</w:t>
      </w:r>
      <w:r w:rsidR="00D619A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5</w:t>
      </w:r>
    </w:p>
    <w:p w14:paraId="69ECDDE7" w14:textId="77777777" w:rsidR="00594241" w:rsidRPr="00860344" w:rsidRDefault="00FC5EE6">
      <w:pPr>
        <w:spacing w:after="0" w:line="240" w:lineRule="auto"/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</w:pP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Role: Financial Data Analyst</w:t>
      </w:r>
    </w:p>
    <w:p w14:paraId="3F09D849" w14:textId="77777777" w:rsidR="00594241" w:rsidRPr="00860344" w:rsidRDefault="00FC5EE6">
      <w:pPr>
        <w:spacing w:after="0" w:line="240" w:lineRule="auto"/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</w:pP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Responsibilities:</w:t>
      </w:r>
    </w:p>
    <w:p w14:paraId="77BB3B89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Managed financial data analysis for international markets, focusing on compliance with regional regulatory requirements.</w:t>
      </w:r>
    </w:p>
    <w:p w14:paraId="64E800DC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Oversaw the financial liquidation process across multiple countries, handling assets exceeding $50M.</w:t>
      </w:r>
    </w:p>
    <w:p w14:paraId="3375EF22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Utilized Alteryx, Tableau, and Excel to transform raw data into actionable financial insights, ensuring data integrity and accuracy.</w:t>
      </w:r>
    </w:p>
    <w:p w14:paraId="4E63C4D1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Collaborated with cross-functional teams to automate financial workflows, significantly reducing manual data processing time.</w:t>
      </w:r>
    </w:p>
    <w:p w14:paraId="64825B1E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Applied SQL to extract and analyze complex financial datasets, enabling efficient data manipulation and reporting.</w:t>
      </w:r>
    </w:p>
    <w:p w14:paraId="77EE7BE4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Created interactive dashboards in Tableau for real-time tracking and visualization of financial metrics, improving decision-making.</w:t>
      </w:r>
    </w:p>
    <w:p w14:paraId="1313CC8C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Coordinated with internal and external stakeholders to ensure compliance with international accounting standards across multiple countries.</w:t>
      </w:r>
    </w:p>
    <w:p w14:paraId="799ACDEE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Prepared monthly and quarterly financial reports, highlighting trends and variances for senior leadership.</w:t>
      </w:r>
    </w:p>
    <w:p w14:paraId="42DB10B5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Ensured consistency and accuracy in financial reporting by developing standardized data reconciliation processes.</w:t>
      </w:r>
    </w:p>
    <w:p w14:paraId="691CC34C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Developed financial models to support strategic decision-making, contributing to effective budget planning and forecasting.</w:t>
      </w:r>
    </w:p>
    <w:p w14:paraId="0F7D28C2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Conducted variance analysis on budget-to-actual data, identifying discrepancies and recommending corrective actions.</w:t>
      </w:r>
    </w:p>
    <w:p w14:paraId="4F914E67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Participated in the implementation of process improvements to streamline financial reporting and compliance efforts.</w:t>
      </w:r>
    </w:p>
    <w:p w14:paraId="14799A8A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Assisted in the preparation of audit-ready financial statements, ensuring accuracy and transparency.</w:t>
      </w:r>
    </w:p>
    <w:p w14:paraId="182A60CC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Managed and maintained a centralized database for financial data, improving data accessibility and retrieval times.</w:t>
      </w:r>
    </w:p>
    <w:p w14:paraId="2CD04295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Delivered comprehensive financial insights to leadership, supporting data-driven business decisions.</w:t>
      </w:r>
    </w:p>
    <w:p w14:paraId="4C972B1D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Led the implementation of data validation procedures to ensure the accuracy of financial datasets.</w:t>
      </w:r>
    </w:p>
    <w:p w14:paraId="5E5DE155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Supported the preparation of financial presentations for senior executives, enhancing strategic discussions.</w:t>
      </w:r>
    </w:p>
    <w:p w14:paraId="529A6600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Monitored and analyzed market trends to provide insights into global financial strategies and performance.</w:t>
      </w:r>
    </w:p>
    <w:p w14:paraId="30BBFAF0" w14:textId="3856D150" w:rsidR="002640BC" w:rsidRPr="00860344" w:rsidRDefault="002640BC" w:rsidP="002640BC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Developed interactive Tableau dashboards to visualize historical financial data, identify trends, and provide actionable insights, enabling senior leadership to make data-driven decisions.</w:t>
      </w:r>
    </w:p>
    <w:p w14:paraId="3398D512" w14:textId="36969E3B" w:rsidR="002640BC" w:rsidRPr="00860344" w:rsidRDefault="002640BC" w:rsidP="002640BC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Utilized Tableau’s forecasting capabilities to predict future financial performance based on historical data, supporting accurate budgeting and strategic planning.</w:t>
      </w:r>
    </w:p>
    <w:p w14:paraId="4A340DAA" w14:textId="28A2BD9E" w:rsidR="00594241" w:rsidRPr="00860344" w:rsidRDefault="00FC5EE6">
      <w:p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b/>
          <w:bCs/>
          <w:sz w:val="21"/>
          <w:szCs w:val="21"/>
        </w:rPr>
        <w:t>Environment</w:t>
      </w:r>
      <w:r w:rsidRPr="00860344">
        <w:rPr>
          <w:rFonts w:asciiTheme="minorHAnsi" w:hAnsiTheme="minorHAnsi" w:cstheme="minorHAnsi"/>
          <w:sz w:val="21"/>
          <w:szCs w:val="21"/>
        </w:rPr>
        <w:t>: Alteryx, Tableau, Excel, SQL, International Accounting Standards, Financial Reporting</w:t>
      </w:r>
      <w:r w:rsidR="002640BC" w:rsidRPr="00860344">
        <w:rPr>
          <w:rFonts w:asciiTheme="minorHAnsi" w:hAnsiTheme="minorHAnsi" w:cstheme="minorHAnsi"/>
          <w:sz w:val="21"/>
          <w:szCs w:val="21"/>
        </w:rPr>
        <w:t xml:space="preserve"> and Data Forecasting</w:t>
      </w:r>
      <w:r w:rsidRPr="00860344">
        <w:rPr>
          <w:rFonts w:asciiTheme="minorHAnsi" w:hAnsiTheme="minorHAnsi" w:cstheme="minorHAnsi"/>
          <w:sz w:val="21"/>
          <w:szCs w:val="21"/>
        </w:rPr>
        <w:t>, Data Visualization</w:t>
      </w:r>
    </w:p>
    <w:p w14:paraId="7AA82CE4" w14:textId="77777777" w:rsidR="00664764" w:rsidRPr="00860344" w:rsidRDefault="00664764">
      <w:pPr>
        <w:spacing w:after="0" w:line="240" w:lineRule="auto"/>
        <w:rPr>
          <w:rFonts w:asciiTheme="minorHAnsi" w:hAnsiTheme="minorHAnsi" w:cstheme="minorHAnsi"/>
          <w:sz w:val="21"/>
          <w:szCs w:val="21"/>
        </w:rPr>
      </w:pPr>
    </w:p>
    <w:p w14:paraId="4267F964" w14:textId="30E2D9BB" w:rsidR="00664764" w:rsidRPr="00860344" w:rsidRDefault="00664764" w:rsidP="00664764">
      <w:pPr>
        <w:spacing w:after="0" w:line="240" w:lineRule="auto"/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</w:pP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 xml:space="preserve">Client: Centene                                                                                                                                                           </w:t>
      </w:r>
      <w:r w:rsidR="00860344"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 xml:space="preserve">   </w:t>
      </w: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May 2023 – May 2024</w:t>
      </w:r>
    </w:p>
    <w:p w14:paraId="29D74746" w14:textId="77777777" w:rsidR="00664764" w:rsidRPr="00860344" w:rsidRDefault="00664764" w:rsidP="00664764">
      <w:pPr>
        <w:spacing w:after="0" w:line="240" w:lineRule="auto"/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</w:pP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Role: Data Analyst</w:t>
      </w:r>
    </w:p>
    <w:p w14:paraId="42D60905" w14:textId="77777777" w:rsidR="00664764" w:rsidRPr="00860344" w:rsidRDefault="00664764" w:rsidP="00664764">
      <w:pPr>
        <w:spacing w:after="0" w:line="240" w:lineRule="auto"/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</w:pP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Responsibilities:</w:t>
      </w:r>
    </w:p>
    <w:p w14:paraId="2824CE53" w14:textId="77777777" w:rsidR="00664764" w:rsidRPr="00860344" w:rsidRDefault="00664764" w:rsidP="00664764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Developed and implemented ETL pipelines using AWS Athena Lake &amp; MS SQL Server, ensuring efficient data aggregation and processing.</w:t>
      </w:r>
    </w:p>
    <w:p w14:paraId="128B3A9E" w14:textId="2C13E6FF" w:rsidR="00664764" w:rsidRPr="00860344" w:rsidRDefault="00664764" w:rsidP="00664764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Automated data cleansing, validation, and preparation using AWS Glue, Lambda, and AWS Data Quality, reducing manual intervention.</w:t>
      </w:r>
    </w:p>
    <w:p w14:paraId="000C476B" w14:textId="3738B212" w:rsidR="00664764" w:rsidRPr="00860344" w:rsidRDefault="00664764" w:rsidP="00664764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Ensured HIPAA compliance in data storage and processing by implementing secure and scalable cloud-based solutions.</w:t>
      </w:r>
    </w:p>
    <w:p w14:paraId="49F1BBFA" w14:textId="69E64387" w:rsidR="00664764" w:rsidRPr="00860344" w:rsidRDefault="00664764" w:rsidP="00664764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Built Power BI dashboards with custom functions to monitor ETL processes, track errors, and optimize performance.</w:t>
      </w:r>
    </w:p>
    <w:p w14:paraId="14D7A503" w14:textId="15F624F4" w:rsidR="00664764" w:rsidRPr="00860344" w:rsidRDefault="00664764" w:rsidP="00664764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Developed complex SQL queries, stored procedures, and performance tuning techniques, leveraging window functions and analytic functions for data processing.</w:t>
      </w:r>
    </w:p>
    <w:p w14:paraId="111D66DD" w14:textId="6F3E69CB" w:rsidR="00664764" w:rsidRPr="00860344" w:rsidRDefault="00664764" w:rsidP="00664764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Optimized SQL queries and ETL workflows, significantly improving data processing speed and accuracy.</w:t>
      </w:r>
    </w:p>
    <w:p w14:paraId="0505EB4A" w14:textId="557F7C94" w:rsidR="00664764" w:rsidRPr="00860344" w:rsidRDefault="00664764" w:rsidP="00664764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Enabled real-time monitoring and proactive issue resolution through automated dashboards and logging mechanisms.</w:t>
      </w:r>
    </w:p>
    <w:p w14:paraId="1F7694D1" w14:textId="5BBEDE5C" w:rsidR="00664764" w:rsidRPr="00860344" w:rsidRDefault="00664764" w:rsidP="00664764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Contributed to data-driven decision-making by leveraging AI-powered insights and automation techniques.</w:t>
      </w:r>
    </w:p>
    <w:p w14:paraId="2337D910" w14:textId="51C94BDF" w:rsidR="00664764" w:rsidRPr="00860344" w:rsidRDefault="00664764" w:rsidP="00B24F4C">
      <w:pPr>
        <w:tabs>
          <w:tab w:val="left" w:pos="420"/>
        </w:tabs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B24F4C">
        <w:rPr>
          <w:rFonts w:asciiTheme="minorHAnsi" w:hAnsiTheme="minorHAnsi" w:cstheme="minorHAnsi"/>
          <w:b/>
          <w:bCs/>
          <w:sz w:val="21"/>
          <w:szCs w:val="21"/>
        </w:rPr>
        <w:t>Environment:</w:t>
      </w:r>
      <w:r w:rsidRPr="00860344">
        <w:rPr>
          <w:rFonts w:asciiTheme="minorHAnsi" w:hAnsiTheme="minorHAnsi" w:cstheme="minorHAnsi"/>
          <w:sz w:val="21"/>
          <w:szCs w:val="21"/>
        </w:rPr>
        <w:t xml:space="preserve"> AWS Athena, AWS Glue, AWS Lambda, MS SQL, Power BI, SQL (Window &amp; Analytic Functions), Data Quality, HIPAA Compliance</w:t>
      </w:r>
    </w:p>
    <w:p w14:paraId="778B9F37" w14:textId="77777777" w:rsidR="00664764" w:rsidRPr="00860344" w:rsidRDefault="00664764">
      <w:pPr>
        <w:spacing w:after="0" w:line="240" w:lineRule="auto"/>
        <w:rPr>
          <w:rFonts w:asciiTheme="minorHAnsi" w:hAnsiTheme="minorHAnsi" w:cstheme="minorHAnsi"/>
          <w:sz w:val="21"/>
          <w:szCs w:val="21"/>
        </w:rPr>
      </w:pPr>
    </w:p>
    <w:p w14:paraId="0C4EF5F4" w14:textId="75B72CAD" w:rsidR="00594241" w:rsidRPr="00860344" w:rsidRDefault="00FC5EE6">
      <w:pPr>
        <w:spacing w:after="0" w:line="240" w:lineRule="auto"/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</w:pP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Client: Upstate Medical Hospital, Syracuse</w:t>
      </w:r>
      <w:r w:rsidR="00B24F4C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, USA</w:t>
      </w: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 xml:space="preserve">                                                                                                     Jan 2023 – May 2023</w:t>
      </w:r>
    </w:p>
    <w:p w14:paraId="4C3E5B85" w14:textId="77777777" w:rsidR="00594241" w:rsidRPr="00860344" w:rsidRDefault="00FC5EE6">
      <w:pPr>
        <w:spacing w:after="0" w:line="240" w:lineRule="auto"/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</w:pP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Role: Project Lead</w:t>
      </w:r>
    </w:p>
    <w:p w14:paraId="1639973B" w14:textId="20CC475F" w:rsidR="00354B99" w:rsidRPr="00860344" w:rsidRDefault="00FC5EE6" w:rsidP="00354B99">
      <w:pPr>
        <w:spacing w:after="0" w:line="240" w:lineRule="auto"/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</w:pP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Responsibilities:</w:t>
      </w:r>
    </w:p>
    <w:p w14:paraId="3A6B74AC" w14:textId="77777777" w:rsidR="00354B99" w:rsidRPr="00860344" w:rsidRDefault="00354B99" w:rsidP="00354B99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Directed a team to improve hospital operations by leveraging data-driven methodologies and aligning business requirements with project objectives, resulting in a 15% increase in resource utilization.</w:t>
      </w:r>
    </w:p>
    <w:p w14:paraId="4767B3D7" w14:textId="7D4A0D52" w:rsidR="00354B99" w:rsidRPr="00860344" w:rsidRDefault="00354B99" w:rsidP="00354B99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lastRenderedPageBreak/>
        <w:t>Engaged in hospital management to understand business goals, challenges, and requirements, and developed a comprehensive project charter, leading to a 20% reduction in process inefficiencies.</w:t>
      </w:r>
    </w:p>
    <w:p w14:paraId="706B1246" w14:textId="77777777" w:rsidR="00354B99" w:rsidRPr="00860344" w:rsidRDefault="00354B99" w:rsidP="00354B99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Identified and resolved inefficiencies in operational processes, enhancing resource utilization and ensuring alignment with in-scope and out-of-scope objectives.</w:t>
      </w:r>
    </w:p>
    <w:p w14:paraId="56A8F918" w14:textId="77777777" w:rsidR="00354B99" w:rsidRPr="00860344" w:rsidRDefault="00354B99" w:rsidP="00354B99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Designed key performance indicators (KPIs) and tracked operational success using Power BI for data visualization and reporting.</w:t>
      </w:r>
    </w:p>
    <w:p w14:paraId="2B68FCB0" w14:textId="77777777" w:rsidR="00354B99" w:rsidRPr="00860344" w:rsidRDefault="00354B99" w:rsidP="00354B99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Conducted root cause analysis using statistical tools to drive process improvements and support data-driven decision-making.</w:t>
      </w:r>
    </w:p>
    <w:p w14:paraId="75B2C626" w14:textId="70A82B05" w:rsidR="00354B99" w:rsidRPr="00860344" w:rsidRDefault="00354B99" w:rsidP="00354B99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Developed and implemented process strategies to optimize workflow efficiency and maintain focus on deliverables within scope.</w:t>
      </w:r>
    </w:p>
    <w:p w14:paraId="029212FB" w14:textId="66689451" w:rsidR="00594241" w:rsidRPr="00860344" w:rsidRDefault="00354B99" w:rsidP="00354B99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Presented project outcomes and recommendations to leadership for implementation, ensuring objectives were met within the defined scope.</w:t>
      </w:r>
    </w:p>
    <w:p w14:paraId="38EEE48D" w14:textId="4D2735E5" w:rsidR="00594241" w:rsidRPr="00860344" w:rsidRDefault="00FC5EE6">
      <w:p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b/>
          <w:bCs/>
          <w:sz w:val="21"/>
          <w:szCs w:val="21"/>
        </w:rPr>
        <w:t>Environment</w:t>
      </w:r>
      <w:r w:rsidRPr="00860344">
        <w:rPr>
          <w:rFonts w:asciiTheme="minorHAnsi" w:hAnsiTheme="minorHAnsi" w:cstheme="minorHAnsi"/>
          <w:sz w:val="21"/>
          <w:szCs w:val="21"/>
        </w:rPr>
        <w:t>:</w:t>
      </w:r>
      <w:r w:rsidR="00354B99" w:rsidRPr="00860344">
        <w:rPr>
          <w:rFonts w:asciiTheme="minorHAnsi" w:hAnsiTheme="minorHAnsi" w:cstheme="minorHAnsi"/>
          <w:sz w:val="21"/>
          <w:szCs w:val="21"/>
        </w:rPr>
        <w:t xml:space="preserve"> Microsoft Excel,</w:t>
      </w:r>
      <w:r w:rsidRPr="00860344">
        <w:rPr>
          <w:rFonts w:asciiTheme="minorHAnsi" w:hAnsiTheme="minorHAnsi" w:cstheme="minorHAnsi"/>
          <w:sz w:val="21"/>
          <w:szCs w:val="21"/>
        </w:rPr>
        <w:t xml:space="preserve"> Alteryx, Lean Six Sigma, Minitab, Advanced Excel</w:t>
      </w:r>
      <w:r w:rsidR="00F86E6D" w:rsidRPr="00860344">
        <w:rPr>
          <w:rFonts w:asciiTheme="minorHAnsi" w:hAnsiTheme="minorHAnsi" w:cstheme="minorHAnsi"/>
          <w:sz w:val="21"/>
          <w:szCs w:val="21"/>
        </w:rPr>
        <w:t>, PowerBI</w:t>
      </w:r>
    </w:p>
    <w:p w14:paraId="3FC2C5FF" w14:textId="77777777" w:rsidR="00594241" w:rsidRPr="00860344" w:rsidRDefault="00594241">
      <w:pPr>
        <w:spacing w:after="0" w:line="240" w:lineRule="auto"/>
        <w:rPr>
          <w:rFonts w:asciiTheme="minorHAnsi" w:eastAsia="Calibri" w:hAnsiTheme="minorHAnsi" w:cstheme="minorHAnsi"/>
          <w:color w:val="000000" w:themeColor="text1"/>
          <w:sz w:val="21"/>
          <w:szCs w:val="21"/>
        </w:rPr>
      </w:pPr>
    </w:p>
    <w:p w14:paraId="7237B34D" w14:textId="598ADB6A" w:rsidR="00594241" w:rsidRPr="00860344" w:rsidRDefault="00FC5EE6">
      <w:pPr>
        <w:spacing w:after="0" w:line="240" w:lineRule="auto"/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</w:pP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 xml:space="preserve">Client: HighRadius, </w:t>
      </w:r>
      <w:r w:rsidR="00D05DBE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India</w:t>
      </w:r>
      <w:r w:rsidR="00D05DBE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ab/>
      </w:r>
      <w:r w:rsidR="00D05DBE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ab/>
      </w:r>
      <w:r w:rsidR="00D05DBE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ab/>
      </w:r>
      <w:r w:rsidR="00D05DBE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ab/>
      </w:r>
      <w:r w:rsidR="00D05DBE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ab/>
      </w:r>
      <w:r w:rsidR="00D05DBE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ab/>
      </w:r>
      <w:r w:rsidR="00D05DBE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ab/>
      </w:r>
      <w:r w:rsidR="00D05DBE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ab/>
      </w:r>
      <w:r w:rsidR="00D05DBE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ab/>
      </w:r>
      <w:r w:rsidR="00D05DBE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ab/>
        <w:t xml:space="preserve">      </w:t>
      </w: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Aug 2021 – Aug 2022</w:t>
      </w:r>
    </w:p>
    <w:p w14:paraId="5DE67C91" w14:textId="77777777" w:rsidR="00594241" w:rsidRPr="00860344" w:rsidRDefault="00FC5EE6">
      <w:pPr>
        <w:spacing w:after="0" w:line="240" w:lineRule="auto"/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</w:pP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Role: Technical Consultant</w:t>
      </w:r>
    </w:p>
    <w:p w14:paraId="6E45C095" w14:textId="77777777" w:rsidR="00594241" w:rsidRPr="00860344" w:rsidRDefault="00FC5EE6">
      <w:pPr>
        <w:spacing w:after="0" w:line="240" w:lineRule="auto"/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</w:pP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Responsibilities:</w:t>
      </w:r>
    </w:p>
    <w:p w14:paraId="04FA0247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Enhanced user experience by designing user-friendly interfaces and dashboards for data visualization.</w:t>
      </w:r>
    </w:p>
    <w:p w14:paraId="063611DF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Led the creation of interactive dashboards to support real-time data-driven decisions.</w:t>
      </w:r>
    </w:p>
    <w:p w14:paraId="635854B4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Streamlined communication with stakeholders to ensure smooth project execution.</w:t>
      </w:r>
    </w:p>
    <w:p w14:paraId="4EB65C2D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Implemented standardized data entry protocols to improve data quality and consistency.</w:t>
      </w:r>
    </w:p>
    <w:p w14:paraId="44FAFB92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Migrated legacy data systems to modern relational databases, ensuring seamless integration.</w:t>
      </w:r>
    </w:p>
    <w:p w14:paraId="6B91E5FB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Optimized database performance through SQL-driven solutions and data structure improvements.</w:t>
      </w:r>
    </w:p>
    <w:p w14:paraId="5730B522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Collaborated with technical and non-technical teams to deliver comprehensive project solutions.</w:t>
      </w:r>
    </w:p>
    <w:p w14:paraId="02A1C960" w14:textId="77777777" w:rsidR="00594241" w:rsidRPr="00860344" w:rsidRDefault="00FC5EE6">
      <w:pPr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Supported database maintenance and troubleshooting to enhance operational performance.</w:t>
      </w:r>
    </w:p>
    <w:p w14:paraId="700EDAFC" w14:textId="1B321D47" w:rsidR="00594241" w:rsidRPr="00860344" w:rsidRDefault="00FC5EE6">
      <w:p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b/>
          <w:bCs/>
          <w:sz w:val="21"/>
          <w:szCs w:val="21"/>
        </w:rPr>
        <w:t>Environment</w:t>
      </w:r>
      <w:r w:rsidRPr="00860344">
        <w:rPr>
          <w:rFonts w:asciiTheme="minorHAnsi" w:hAnsiTheme="minorHAnsi" w:cstheme="minorHAnsi"/>
          <w:sz w:val="21"/>
          <w:szCs w:val="21"/>
        </w:rPr>
        <w:t xml:space="preserve">: SQL, Relational Databases, Advanced Excel, </w:t>
      </w:r>
      <w:r w:rsidR="00104D84" w:rsidRPr="00860344">
        <w:rPr>
          <w:rFonts w:asciiTheme="minorHAnsi" w:hAnsiTheme="minorHAnsi" w:cstheme="minorHAnsi"/>
          <w:sz w:val="21"/>
          <w:szCs w:val="21"/>
        </w:rPr>
        <w:t xml:space="preserve">SAP ERP, </w:t>
      </w:r>
      <w:r w:rsidRPr="00860344">
        <w:rPr>
          <w:rFonts w:asciiTheme="minorHAnsi" w:hAnsiTheme="minorHAnsi" w:cstheme="minorHAnsi"/>
          <w:sz w:val="21"/>
          <w:szCs w:val="21"/>
        </w:rPr>
        <w:t>UI/UX Design</w:t>
      </w:r>
    </w:p>
    <w:p w14:paraId="1F1BEC47" w14:textId="77777777" w:rsidR="002A2AA0" w:rsidRPr="00860344" w:rsidRDefault="002A2AA0">
      <w:pPr>
        <w:spacing w:after="0" w:line="240" w:lineRule="auto"/>
        <w:rPr>
          <w:rFonts w:asciiTheme="minorHAnsi" w:hAnsiTheme="minorHAnsi" w:cstheme="minorHAnsi"/>
          <w:sz w:val="21"/>
          <w:szCs w:val="21"/>
        </w:rPr>
      </w:pPr>
    </w:p>
    <w:p w14:paraId="492DBE64" w14:textId="1648AB11" w:rsidR="002A2AA0" w:rsidRPr="00860344" w:rsidRDefault="002A2AA0" w:rsidP="002A2AA0">
      <w:pPr>
        <w:spacing w:after="0" w:line="240" w:lineRule="auto"/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</w:pP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 xml:space="preserve">Client: Juniper Networks </w:t>
      </w:r>
      <w:r w:rsidR="00D05DBE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, India</w:t>
      </w: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 xml:space="preserve">                                                                                                                                 </w:t>
      </w:r>
      <w:r w:rsidR="00860344"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 xml:space="preserve">   </w:t>
      </w: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Jan 2021 – Aug 2021</w:t>
      </w:r>
    </w:p>
    <w:p w14:paraId="7AEDD439" w14:textId="0D8D5CF2" w:rsidR="002A2AA0" w:rsidRPr="00860344" w:rsidRDefault="002A2AA0" w:rsidP="002A2AA0">
      <w:pPr>
        <w:spacing w:after="0" w:line="240" w:lineRule="auto"/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</w:pP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 xml:space="preserve">Role: Project </w:t>
      </w:r>
      <w:r w:rsidR="00860344"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Management:</w:t>
      </w:r>
      <w:r w:rsidR="00664764"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 xml:space="preserve"> Data Analytics</w:t>
      </w: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 xml:space="preserve"> </w:t>
      </w:r>
    </w:p>
    <w:p w14:paraId="686959B4" w14:textId="0026AA0A" w:rsidR="00860344" w:rsidRPr="00860344" w:rsidRDefault="002A2AA0" w:rsidP="00860344">
      <w:pPr>
        <w:spacing w:after="0" w:line="240" w:lineRule="auto"/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</w:pPr>
      <w:r w:rsidRPr="00860344">
        <w:rPr>
          <w:rFonts w:asciiTheme="minorHAnsi" w:eastAsia="Calibri" w:hAnsiTheme="minorHAnsi" w:cstheme="minorHAnsi"/>
          <w:b/>
          <w:bCs/>
          <w:color w:val="000000" w:themeColor="text1"/>
          <w:sz w:val="21"/>
          <w:szCs w:val="21"/>
        </w:rPr>
        <w:t>Responsibilities:</w:t>
      </w:r>
    </w:p>
    <w:p w14:paraId="6D337605" w14:textId="6EB49F15" w:rsidR="00860344" w:rsidRPr="00860344" w:rsidRDefault="00860344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</w:rPr>
        <w:t xml:space="preserve"> </w:t>
      </w:r>
      <w:r w:rsidRPr="00860344">
        <w:rPr>
          <w:rFonts w:asciiTheme="minorHAnsi" w:hAnsiTheme="minorHAnsi" w:cstheme="minorHAnsi"/>
          <w:sz w:val="21"/>
          <w:szCs w:val="21"/>
        </w:rPr>
        <w:t>Assisted in managing projects using Scrum and Kanban methodologies as a Project Management Intern, ensuring alignment between business objectives and project goals.</w:t>
      </w:r>
    </w:p>
    <w:p w14:paraId="3B34F60C" w14:textId="0C4322B2" w:rsidR="00860344" w:rsidRPr="00860344" w:rsidRDefault="00860344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Gathered requirements from stakeholders and cross-functional teams, documenting business processes and defining key use cases to address functional needs.</w:t>
      </w:r>
    </w:p>
    <w:p w14:paraId="39EAE4F8" w14:textId="50E39C15" w:rsidR="00860344" w:rsidRPr="00860344" w:rsidRDefault="00860344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Designed and developed Power BI dashboards to track project progress, visualize key performance indicators, and support data-driven decision-making.</w:t>
      </w:r>
    </w:p>
    <w:p w14:paraId="69DC2E7E" w14:textId="2BF24F79" w:rsidR="00860344" w:rsidRPr="00860344" w:rsidRDefault="00860344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Supported project planning by coordinating with stakeholders to prioritize deliverables, manage scope, and ensure timely execution.</w:t>
      </w:r>
    </w:p>
    <w:p w14:paraId="2C4B82CA" w14:textId="0AA23E78" w:rsidR="00860344" w:rsidRPr="00860344" w:rsidRDefault="00860344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Facilitated agile practices such as daily stand-ups and sprint planning, collaborating closely with the development team to deliver value incrementally.</w:t>
      </w:r>
    </w:p>
    <w:p w14:paraId="6485B269" w14:textId="1ECBFB1C" w:rsidR="00860344" w:rsidRPr="00860344" w:rsidRDefault="00860344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Tracked project progress using Jira for sprint management, ensuring tasks were completed on time and met quality standards.</w:t>
      </w:r>
    </w:p>
    <w:p w14:paraId="26F50018" w14:textId="4906A48F" w:rsidR="00860344" w:rsidRPr="00860344" w:rsidRDefault="00860344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Worked with SAP ERP to streamline project workflows, integrate business processes, and enhance data management across the organization.</w:t>
      </w:r>
    </w:p>
    <w:p w14:paraId="54C15386" w14:textId="5C8B4D55" w:rsidR="00860344" w:rsidRPr="00860344" w:rsidRDefault="00860344" w:rsidP="00860344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Analyzed post-sprint reviews and contributed to continuous improvement efforts, helping refine agile processes for greater efficiency.</w:t>
      </w:r>
    </w:p>
    <w:p w14:paraId="360CBF34" w14:textId="77777777" w:rsidR="00860344" w:rsidRPr="00860344" w:rsidRDefault="00860344" w:rsidP="00860344">
      <w:pPr>
        <w:tabs>
          <w:tab w:val="left" w:pos="420"/>
        </w:tabs>
        <w:spacing w:after="0" w:line="240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b/>
          <w:bCs/>
          <w:sz w:val="21"/>
          <w:szCs w:val="21"/>
        </w:rPr>
        <w:t>Environment:</w:t>
      </w:r>
      <w:r w:rsidRPr="00860344">
        <w:rPr>
          <w:rFonts w:asciiTheme="minorHAnsi" w:hAnsiTheme="minorHAnsi" w:cstheme="minorHAnsi"/>
          <w:sz w:val="21"/>
          <w:szCs w:val="21"/>
        </w:rPr>
        <w:t xml:space="preserve"> Power BI, Jira, SAP ERP, Agile (Scrum &amp; Kanban), Project Planning, Stakeholder Management.</w:t>
      </w:r>
    </w:p>
    <w:p w14:paraId="04F3D695" w14:textId="77777777" w:rsidR="00594241" w:rsidRPr="00860344" w:rsidRDefault="00594241">
      <w:pPr>
        <w:spacing w:after="0" w:line="240" w:lineRule="auto"/>
        <w:rPr>
          <w:rFonts w:asciiTheme="minorHAnsi" w:eastAsia="Calibri" w:hAnsiTheme="minorHAnsi" w:cstheme="minorHAnsi"/>
          <w:color w:val="000000" w:themeColor="text1"/>
          <w:sz w:val="21"/>
          <w:szCs w:val="21"/>
        </w:rPr>
      </w:pPr>
    </w:p>
    <w:p w14:paraId="197BCE4D" w14:textId="77777777" w:rsidR="00594241" w:rsidRPr="00860344" w:rsidRDefault="00FC5EE6">
      <w:pPr>
        <w:pBdr>
          <w:bottom w:val="single" w:sz="4" w:space="1" w:color="auto"/>
        </w:pBd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</w:pPr>
      <w:r w:rsidRPr="00860344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TECHNICAL PROJECTS</w:t>
      </w:r>
    </w:p>
    <w:p w14:paraId="3DA60DFB" w14:textId="77777777" w:rsidR="00594241" w:rsidRPr="00860344" w:rsidRDefault="00594241">
      <w:pPr>
        <w:spacing w:after="0" w:line="240" w:lineRule="auto"/>
        <w:rPr>
          <w:rFonts w:asciiTheme="minorHAnsi" w:eastAsia="Calibri" w:hAnsiTheme="minorHAnsi" w:cstheme="minorHAnsi"/>
          <w:color w:val="000000" w:themeColor="text1"/>
          <w:sz w:val="10"/>
          <w:szCs w:val="10"/>
        </w:rPr>
      </w:pPr>
    </w:p>
    <w:p w14:paraId="26731DE4" w14:textId="77777777" w:rsidR="00594241" w:rsidRPr="00860344" w:rsidRDefault="00FC5EE6">
      <w:pPr>
        <w:spacing w:after="0" w:line="240" w:lineRule="auto"/>
        <w:rPr>
          <w:rFonts w:asciiTheme="minorHAnsi" w:hAnsiTheme="minorHAnsi" w:cstheme="minorHAnsi"/>
          <w:b/>
          <w:bCs/>
          <w:sz w:val="21"/>
          <w:szCs w:val="21"/>
        </w:rPr>
      </w:pPr>
      <w:r w:rsidRPr="00860344">
        <w:rPr>
          <w:rFonts w:asciiTheme="minorHAnsi" w:hAnsiTheme="minorHAnsi" w:cstheme="minorHAnsi"/>
          <w:b/>
          <w:bCs/>
          <w:sz w:val="21"/>
          <w:szCs w:val="21"/>
        </w:rPr>
        <w:t>Predictive Analysis of Bike Sharing Data Using R</w:t>
      </w:r>
    </w:p>
    <w:p w14:paraId="294E8726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Conducted data analysis on bike-sharing trends to identify patterns influenced by seasonal and weather conditions.</w:t>
      </w:r>
    </w:p>
    <w:p w14:paraId="44A3960B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Developed predictive models using machine learning techniques like Support Vector Machines and clustering.</w:t>
      </w:r>
    </w:p>
    <w:p w14:paraId="52C00AA6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Designed interactive visualizations using ggplot2, enabling stakeholders to identify optimal bike station placements and enhance inventory management strategies.</w:t>
      </w:r>
    </w:p>
    <w:p w14:paraId="2C65564D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Built a Shiny App to provide real-time data insights and interactive visualizations, improving decision-making processes.</w:t>
      </w:r>
    </w:p>
    <w:p w14:paraId="46AC9333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Presented project findings in a detailed report, contributing to strategic planning and operational efficiency improvements.</w:t>
      </w:r>
    </w:p>
    <w:p w14:paraId="6597F373" w14:textId="77777777" w:rsidR="00594241" w:rsidRPr="00860344" w:rsidRDefault="00594241">
      <w:pPr>
        <w:spacing w:after="0" w:line="240" w:lineRule="auto"/>
        <w:rPr>
          <w:rFonts w:asciiTheme="minorHAnsi" w:hAnsiTheme="minorHAnsi" w:cstheme="minorHAnsi"/>
          <w:sz w:val="10"/>
          <w:szCs w:val="10"/>
        </w:rPr>
      </w:pPr>
    </w:p>
    <w:p w14:paraId="7717EB76" w14:textId="77777777" w:rsidR="00594241" w:rsidRPr="00860344" w:rsidRDefault="00594241">
      <w:pPr>
        <w:spacing w:after="0" w:line="240" w:lineRule="auto"/>
        <w:rPr>
          <w:rFonts w:asciiTheme="minorHAnsi" w:hAnsiTheme="minorHAnsi" w:cstheme="minorHAnsi"/>
          <w:sz w:val="10"/>
          <w:szCs w:val="10"/>
        </w:rPr>
      </w:pPr>
    </w:p>
    <w:p w14:paraId="6BB0FDA8" w14:textId="77777777" w:rsidR="00594241" w:rsidRPr="00860344" w:rsidRDefault="00FC5EE6">
      <w:pPr>
        <w:spacing w:after="0" w:line="240" w:lineRule="auto"/>
        <w:rPr>
          <w:rFonts w:asciiTheme="minorHAnsi" w:hAnsiTheme="minorHAnsi" w:cstheme="minorHAnsi"/>
          <w:b/>
          <w:bCs/>
          <w:sz w:val="21"/>
          <w:szCs w:val="21"/>
        </w:rPr>
      </w:pPr>
      <w:r w:rsidRPr="00860344">
        <w:rPr>
          <w:rFonts w:asciiTheme="minorHAnsi" w:hAnsiTheme="minorHAnsi" w:cstheme="minorHAnsi"/>
          <w:b/>
          <w:bCs/>
          <w:sz w:val="21"/>
          <w:szCs w:val="21"/>
        </w:rPr>
        <w:t>Comprehensive SQL Data Analysis of Global Layoffs</w:t>
      </w:r>
    </w:p>
    <w:p w14:paraId="0000168A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lastRenderedPageBreak/>
        <w:t>Performed exploratory data analysis to clean and standardize over 100,000 entries, improving data accuracy and usability.</w:t>
      </w:r>
    </w:p>
    <w:p w14:paraId="1E6D4D07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Utilized SQL functions such as windowing and Common Table Expressions (CTEs) to identify and resolve data inconsistencies.</w:t>
      </w:r>
    </w:p>
    <w:p w14:paraId="6230D56B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Designed a staging table to organize raw data, ensuring efficient data processing and trend analysis.</w:t>
      </w:r>
    </w:p>
    <w:p w14:paraId="06784344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Provided insights into global layoff trends that supported strategic workforce planning and risk assessment.</w:t>
      </w:r>
    </w:p>
    <w:p w14:paraId="4342B346" w14:textId="77777777" w:rsidR="00E06E9C" w:rsidRPr="00860344" w:rsidRDefault="00E06E9C" w:rsidP="00E06E9C">
      <w:pPr>
        <w:tabs>
          <w:tab w:val="left" w:pos="420"/>
        </w:tabs>
        <w:spacing w:after="0" w:line="240" w:lineRule="auto"/>
        <w:ind w:left="420"/>
        <w:rPr>
          <w:rFonts w:asciiTheme="minorHAnsi" w:hAnsiTheme="minorHAnsi" w:cstheme="minorHAnsi"/>
          <w:sz w:val="21"/>
          <w:szCs w:val="21"/>
        </w:rPr>
      </w:pPr>
    </w:p>
    <w:p w14:paraId="5086822D" w14:textId="77777777" w:rsidR="00E06E9C" w:rsidRPr="00860344" w:rsidRDefault="00E06E9C" w:rsidP="00E06E9C">
      <w:pPr>
        <w:spacing w:after="0" w:line="240" w:lineRule="auto"/>
        <w:rPr>
          <w:rFonts w:asciiTheme="minorHAnsi" w:hAnsiTheme="minorHAnsi" w:cstheme="minorHAnsi"/>
          <w:b/>
          <w:bCs/>
          <w:sz w:val="21"/>
          <w:szCs w:val="21"/>
        </w:rPr>
      </w:pPr>
      <w:r w:rsidRPr="00860344">
        <w:rPr>
          <w:rFonts w:asciiTheme="minorHAnsi" w:hAnsiTheme="minorHAnsi" w:cstheme="minorHAnsi"/>
          <w:b/>
          <w:bCs/>
          <w:sz w:val="21"/>
          <w:szCs w:val="21"/>
        </w:rPr>
        <w:t>Modeling Energy Consumption to Predict Future Demand:</w:t>
      </w:r>
    </w:p>
    <w:p w14:paraId="533CD615" w14:textId="77777777" w:rsidR="00E06E9C" w:rsidRPr="00860344" w:rsidRDefault="00E06E9C" w:rsidP="00E06E9C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Created an advanced analytical tool offered comprehensive analysis of electricity usage trends, empowering stakeholders to make data-driven decisions and improving resource allocation efficiency by 30%.</w:t>
      </w:r>
    </w:p>
    <w:p w14:paraId="5FEDC662" w14:textId="052FE2BE" w:rsidR="00E06E9C" w:rsidRPr="00860344" w:rsidRDefault="00E06E9C" w:rsidP="00E06E9C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Achieved 89% accuracy in predicting future demand using advanced algorithms; developed a Shiny App, provided user-friendly recommendations, increased resource allocation efficiency and promoting energy conservation.</w:t>
      </w:r>
    </w:p>
    <w:p w14:paraId="4EB92F90" w14:textId="77777777" w:rsidR="00594241" w:rsidRPr="00860344" w:rsidRDefault="00594241">
      <w:pPr>
        <w:spacing w:after="0" w:line="240" w:lineRule="auto"/>
        <w:rPr>
          <w:rFonts w:asciiTheme="minorHAnsi" w:hAnsiTheme="minorHAnsi" w:cstheme="minorHAnsi"/>
          <w:sz w:val="10"/>
          <w:szCs w:val="10"/>
        </w:rPr>
      </w:pPr>
    </w:p>
    <w:p w14:paraId="3162996E" w14:textId="77777777" w:rsidR="00594241" w:rsidRPr="00860344" w:rsidRDefault="00FC5EE6">
      <w:pPr>
        <w:spacing w:after="0" w:line="240" w:lineRule="auto"/>
        <w:rPr>
          <w:rFonts w:asciiTheme="minorHAnsi" w:hAnsiTheme="minorHAnsi" w:cstheme="minorHAnsi"/>
          <w:b/>
          <w:bCs/>
          <w:sz w:val="21"/>
          <w:szCs w:val="21"/>
        </w:rPr>
      </w:pPr>
      <w:r w:rsidRPr="00860344">
        <w:rPr>
          <w:rFonts w:asciiTheme="minorHAnsi" w:hAnsiTheme="minorHAnsi" w:cstheme="minorHAnsi"/>
          <w:b/>
          <w:bCs/>
          <w:sz w:val="21"/>
          <w:szCs w:val="21"/>
        </w:rPr>
        <w:t>Airbnb Market Analysis Dashboard</w:t>
      </w:r>
    </w:p>
    <w:p w14:paraId="2EA4DCF1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Collected, cleaned, and analyzed data from 50,000+ Airbnb listings to uncover market trends and pricing strategies.</w:t>
      </w:r>
    </w:p>
    <w:p w14:paraId="05BCC413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Created a Power BI dashboard with 10 interactive visualizations, delivering actionable insights into market conditions.</w:t>
      </w:r>
    </w:p>
    <w:p w14:paraId="35BABB0F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Conducted stakeholder feedback sessions to refine dashboard features and align them with business objectives.</w:t>
      </w:r>
    </w:p>
    <w:p w14:paraId="57A70417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Delivered a comprehensive analysis tool that enhanced market understanding and optimized pricing strategies.</w:t>
      </w:r>
    </w:p>
    <w:p w14:paraId="3D54D7CC" w14:textId="77777777" w:rsidR="00594241" w:rsidRPr="00860344" w:rsidRDefault="00594241">
      <w:pPr>
        <w:spacing w:after="0" w:line="240" w:lineRule="auto"/>
        <w:rPr>
          <w:rFonts w:asciiTheme="minorHAnsi" w:hAnsiTheme="minorHAnsi" w:cstheme="minorHAnsi"/>
          <w:sz w:val="21"/>
          <w:szCs w:val="21"/>
        </w:rPr>
      </w:pPr>
    </w:p>
    <w:p w14:paraId="7AE78718" w14:textId="77777777" w:rsidR="00594241" w:rsidRPr="00860344" w:rsidRDefault="00FC5EE6">
      <w:pPr>
        <w:pBdr>
          <w:bottom w:val="single" w:sz="4" w:space="1" w:color="auto"/>
        </w:pBd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</w:pPr>
      <w:r w:rsidRPr="00860344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LEADERSHIP EXPERIENCE</w:t>
      </w:r>
    </w:p>
    <w:p w14:paraId="1F36A9B1" w14:textId="77777777" w:rsidR="00594241" w:rsidRPr="00860344" w:rsidRDefault="00594241">
      <w:pPr>
        <w:spacing w:after="0" w:line="240" w:lineRule="auto"/>
        <w:rPr>
          <w:rFonts w:asciiTheme="minorHAnsi" w:eastAsia="Calibri" w:hAnsiTheme="minorHAnsi" w:cstheme="minorHAnsi"/>
          <w:b/>
          <w:bCs/>
          <w:color w:val="000000" w:themeColor="text1"/>
          <w:sz w:val="10"/>
          <w:szCs w:val="10"/>
        </w:rPr>
      </w:pPr>
    </w:p>
    <w:p w14:paraId="0F18BC74" w14:textId="77777777" w:rsidR="00594241" w:rsidRPr="00860344" w:rsidRDefault="00FC5EE6">
      <w:pPr>
        <w:spacing w:after="0" w:line="240" w:lineRule="auto"/>
        <w:rPr>
          <w:rFonts w:asciiTheme="minorHAnsi" w:hAnsiTheme="minorHAnsi" w:cstheme="minorHAnsi"/>
          <w:b/>
          <w:bCs/>
          <w:sz w:val="21"/>
          <w:szCs w:val="21"/>
        </w:rPr>
      </w:pPr>
      <w:r w:rsidRPr="00860344">
        <w:rPr>
          <w:rFonts w:asciiTheme="minorHAnsi" w:hAnsiTheme="minorHAnsi" w:cstheme="minorHAnsi"/>
          <w:b/>
          <w:bCs/>
          <w:sz w:val="21"/>
          <w:szCs w:val="21"/>
        </w:rPr>
        <w:t>CuseHacks – Team Lead</w:t>
      </w:r>
    </w:p>
    <w:p w14:paraId="430256C0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Led a team to forecast bike-sharing usage, delivering data-driven insights that optimized operational strategies.</w:t>
      </w:r>
    </w:p>
    <w:p w14:paraId="4BC6EED2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Demonstrated effective leadership and strategic planning, ensuring the successful execution of data analytics solutions.</w:t>
      </w:r>
    </w:p>
    <w:p w14:paraId="29C4DDC9" w14:textId="77777777" w:rsidR="00594241" w:rsidRPr="00860344" w:rsidRDefault="00594241">
      <w:pPr>
        <w:spacing w:after="0" w:line="240" w:lineRule="auto"/>
        <w:rPr>
          <w:rFonts w:asciiTheme="minorHAnsi" w:hAnsiTheme="minorHAnsi" w:cstheme="minorHAnsi"/>
          <w:sz w:val="10"/>
          <w:szCs w:val="10"/>
        </w:rPr>
      </w:pPr>
    </w:p>
    <w:p w14:paraId="007D264A" w14:textId="77777777" w:rsidR="00594241" w:rsidRPr="00860344" w:rsidRDefault="00FC5EE6">
      <w:pPr>
        <w:spacing w:after="0" w:line="240" w:lineRule="auto"/>
        <w:rPr>
          <w:rFonts w:asciiTheme="minorHAnsi" w:hAnsiTheme="minorHAnsi" w:cstheme="minorHAnsi"/>
          <w:b/>
          <w:bCs/>
          <w:sz w:val="21"/>
          <w:szCs w:val="21"/>
        </w:rPr>
      </w:pPr>
      <w:r w:rsidRPr="00860344">
        <w:rPr>
          <w:rFonts w:asciiTheme="minorHAnsi" w:hAnsiTheme="minorHAnsi" w:cstheme="minorHAnsi"/>
          <w:b/>
          <w:bCs/>
          <w:sz w:val="21"/>
          <w:szCs w:val="21"/>
        </w:rPr>
        <w:t>ECS-GSO – Graduate Student, Comptroller</w:t>
      </w:r>
    </w:p>
    <w:p w14:paraId="5C32962F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Served as Vice President of the Model UN Club at SRM University, enhancing organizational efficiency and driving collaborative projects.</w:t>
      </w:r>
    </w:p>
    <w:p w14:paraId="1BB876D9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Contributed to the growth and success of the club, expanding its impact within the university and fostering diplomatic skills.</w:t>
      </w:r>
    </w:p>
    <w:p w14:paraId="0EB425BF" w14:textId="77777777" w:rsidR="00594241" w:rsidRPr="00860344" w:rsidRDefault="00594241">
      <w:pPr>
        <w:spacing w:after="0" w:line="240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3018CBBB" w14:textId="77777777" w:rsidR="00594241" w:rsidRPr="00860344" w:rsidRDefault="00FC5EE6">
      <w:pPr>
        <w:spacing w:after="0" w:line="240" w:lineRule="auto"/>
        <w:rPr>
          <w:rFonts w:asciiTheme="minorHAnsi" w:hAnsiTheme="minorHAnsi" w:cstheme="minorHAnsi"/>
          <w:b/>
          <w:bCs/>
          <w:sz w:val="21"/>
          <w:szCs w:val="21"/>
        </w:rPr>
      </w:pPr>
      <w:r w:rsidRPr="00860344">
        <w:rPr>
          <w:rFonts w:asciiTheme="minorHAnsi" w:hAnsiTheme="minorHAnsi" w:cstheme="minorHAnsi"/>
          <w:b/>
          <w:bCs/>
          <w:sz w:val="21"/>
          <w:szCs w:val="21"/>
        </w:rPr>
        <w:t>Asia's Youth Model United Nations – Delegate</w:t>
      </w:r>
    </w:p>
    <w:p w14:paraId="424C9961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Represented in the 2019 Asia's Youth Model United Nations, sharpening diplomatic and collaboration skills in a global setting.</w:t>
      </w:r>
    </w:p>
    <w:p w14:paraId="0FA4ECEB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sz w:val="21"/>
          <w:szCs w:val="21"/>
        </w:rPr>
        <w:t>Participated in high-level discussions, enhancing negotiation and problem-solving abilities through international dialogue.</w:t>
      </w:r>
    </w:p>
    <w:p w14:paraId="45219C35" w14:textId="77777777" w:rsidR="00594241" w:rsidRPr="00860344" w:rsidRDefault="00594241">
      <w:pPr>
        <w:spacing w:after="0" w:line="240" w:lineRule="auto"/>
        <w:rPr>
          <w:rFonts w:asciiTheme="minorHAnsi" w:hAnsiTheme="minorHAnsi" w:cstheme="minorHAnsi"/>
          <w:sz w:val="21"/>
          <w:szCs w:val="21"/>
        </w:rPr>
      </w:pPr>
    </w:p>
    <w:p w14:paraId="357276DE" w14:textId="77777777" w:rsidR="00594241" w:rsidRPr="00860344" w:rsidRDefault="00FC5EE6">
      <w:pPr>
        <w:pBdr>
          <w:bottom w:val="single" w:sz="4" w:space="1" w:color="auto"/>
        </w:pBd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</w:pPr>
      <w:r w:rsidRPr="00860344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EDUCATION</w:t>
      </w:r>
    </w:p>
    <w:p w14:paraId="034705C8" w14:textId="77777777" w:rsidR="00594241" w:rsidRPr="00860344" w:rsidRDefault="00594241">
      <w:pPr>
        <w:spacing w:after="0" w:line="240" w:lineRule="auto"/>
        <w:rPr>
          <w:rFonts w:asciiTheme="minorHAnsi" w:eastAsia="Calibri" w:hAnsiTheme="minorHAnsi" w:cstheme="minorHAnsi"/>
          <w:color w:val="000000" w:themeColor="text1"/>
          <w:sz w:val="10"/>
          <w:szCs w:val="10"/>
        </w:rPr>
      </w:pPr>
    </w:p>
    <w:p w14:paraId="56B5890B" w14:textId="77777777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b/>
          <w:bCs/>
          <w:sz w:val="21"/>
          <w:szCs w:val="21"/>
        </w:rPr>
        <w:t>Master of Science in Engineering Management</w:t>
      </w:r>
      <w:r w:rsidRPr="00860344">
        <w:rPr>
          <w:rFonts w:asciiTheme="minorHAnsi" w:hAnsiTheme="minorHAnsi" w:cstheme="minorHAnsi"/>
          <w:sz w:val="21"/>
          <w:szCs w:val="21"/>
        </w:rPr>
        <w:t xml:space="preserve"> from Syracuse University, Syracuse, NY in 2024</w:t>
      </w:r>
    </w:p>
    <w:p w14:paraId="0D575E77" w14:textId="6F9444CC" w:rsidR="00594241" w:rsidRPr="00860344" w:rsidRDefault="00FC5EE6">
      <w:pPr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60344">
        <w:rPr>
          <w:rFonts w:asciiTheme="minorHAnsi" w:hAnsiTheme="minorHAnsi" w:cstheme="minorHAnsi"/>
          <w:b/>
          <w:bCs/>
          <w:sz w:val="21"/>
          <w:szCs w:val="21"/>
        </w:rPr>
        <w:t>Bachelor of Technology in Computer Science</w:t>
      </w:r>
      <w:r w:rsidRPr="00860344">
        <w:rPr>
          <w:rFonts w:asciiTheme="minorHAnsi" w:hAnsiTheme="minorHAnsi" w:cstheme="minorHAnsi"/>
          <w:sz w:val="21"/>
          <w:szCs w:val="21"/>
        </w:rPr>
        <w:t xml:space="preserve"> from SRM University, Chennai in 2022</w:t>
      </w:r>
    </w:p>
    <w:sectPr w:rsidR="00594241" w:rsidRPr="00860344">
      <w:pgSz w:w="11906" w:h="16838"/>
      <w:pgMar w:top="562" w:right="562" w:bottom="562" w:left="56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38E03" w14:textId="77777777" w:rsidR="00F74635" w:rsidRDefault="00F74635">
      <w:pPr>
        <w:spacing w:line="240" w:lineRule="auto"/>
      </w:pPr>
      <w:r>
        <w:separator/>
      </w:r>
    </w:p>
  </w:endnote>
  <w:endnote w:type="continuationSeparator" w:id="0">
    <w:p w14:paraId="6166CD14" w14:textId="77777777" w:rsidR="00F74635" w:rsidRDefault="00F746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9344C" w14:textId="77777777" w:rsidR="00F74635" w:rsidRDefault="00F74635">
      <w:pPr>
        <w:spacing w:after="0"/>
      </w:pPr>
      <w:r>
        <w:separator/>
      </w:r>
    </w:p>
  </w:footnote>
  <w:footnote w:type="continuationSeparator" w:id="0">
    <w:p w14:paraId="4C2FD890" w14:textId="77777777" w:rsidR="00F74635" w:rsidRDefault="00F746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2825784"/>
    <w:multiLevelType w:val="singleLevel"/>
    <w:tmpl w:val="E282578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1" w15:restartNumberingAfterBreak="0">
    <w:nsid w:val="F143D404"/>
    <w:multiLevelType w:val="singleLevel"/>
    <w:tmpl w:val="F143D40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2" w15:restartNumberingAfterBreak="0">
    <w:nsid w:val="43AA261A"/>
    <w:multiLevelType w:val="hybridMultilevel"/>
    <w:tmpl w:val="FE082DB8"/>
    <w:lvl w:ilvl="0" w:tplc="727692C4">
      <w:numFmt w:val="bullet"/>
      <w:lvlText w:val=""/>
      <w:lvlJc w:val="left"/>
      <w:pPr>
        <w:ind w:left="846" w:hanging="29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0D6644A">
      <w:numFmt w:val="bullet"/>
      <w:lvlText w:val="•"/>
      <w:lvlJc w:val="left"/>
      <w:pPr>
        <w:ind w:left="1869" w:hanging="291"/>
      </w:pPr>
      <w:rPr>
        <w:rFonts w:hint="default"/>
        <w:lang w:val="en-US" w:eastAsia="en-US" w:bidi="ar-SA"/>
      </w:rPr>
    </w:lvl>
    <w:lvl w:ilvl="2" w:tplc="EC1A1F30">
      <w:numFmt w:val="bullet"/>
      <w:lvlText w:val="•"/>
      <w:lvlJc w:val="left"/>
      <w:pPr>
        <w:ind w:left="2898" w:hanging="291"/>
      </w:pPr>
      <w:rPr>
        <w:rFonts w:hint="default"/>
        <w:lang w:val="en-US" w:eastAsia="en-US" w:bidi="ar-SA"/>
      </w:rPr>
    </w:lvl>
    <w:lvl w:ilvl="3" w:tplc="D536F3DE">
      <w:numFmt w:val="bullet"/>
      <w:lvlText w:val="•"/>
      <w:lvlJc w:val="left"/>
      <w:pPr>
        <w:ind w:left="3927" w:hanging="291"/>
      </w:pPr>
      <w:rPr>
        <w:rFonts w:hint="default"/>
        <w:lang w:val="en-US" w:eastAsia="en-US" w:bidi="ar-SA"/>
      </w:rPr>
    </w:lvl>
    <w:lvl w:ilvl="4" w:tplc="1B922DB2">
      <w:numFmt w:val="bullet"/>
      <w:lvlText w:val="•"/>
      <w:lvlJc w:val="left"/>
      <w:pPr>
        <w:ind w:left="4956" w:hanging="291"/>
      </w:pPr>
      <w:rPr>
        <w:rFonts w:hint="default"/>
        <w:lang w:val="en-US" w:eastAsia="en-US" w:bidi="ar-SA"/>
      </w:rPr>
    </w:lvl>
    <w:lvl w:ilvl="5" w:tplc="60FE7D64">
      <w:numFmt w:val="bullet"/>
      <w:lvlText w:val="•"/>
      <w:lvlJc w:val="left"/>
      <w:pPr>
        <w:ind w:left="5985" w:hanging="291"/>
      </w:pPr>
      <w:rPr>
        <w:rFonts w:hint="default"/>
        <w:lang w:val="en-US" w:eastAsia="en-US" w:bidi="ar-SA"/>
      </w:rPr>
    </w:lvl>
    <w:lvl w:ilvl="6" w:tplc="CE447CBC">
      <w:numFmt w:val="bullet"/>
      <w:lvlText w:val="•"/>
      <w:lvlJc w:val="left"/>
      <w:pPr>
        <w:ind w:left="7014" w:hanging="291"/>
      </w:pPr>
      <w:rPr>
        <w:rFonts w:hint="default"/>
        <w:lang w:val="en-US" w:eastAsia="en-US" w:bidi="ar-SA"/>
      </w:rPr>
    </w:lvl>
    <w:lvl w:ilvl="7" w:tplc="CE260220">
      <w:numFmt w:val="bullet"/>
      <w:lvlText w:val="•"/>
      <w:lvlJc w:val="left"/>
      <w:pPr>
        <w:ind w:left="8043" w:hanging="291"/>
      </w:pPr>
      <w:rPr>
        <w:rFonts w:hint="default"/>
        <w:lang w:val="en-US" w:eastAsia="en-US" w:bidi="ar-SA"/>
      </w:rPr>
    </w:lvl>
    <w:lvl w:ilvl="8" w:tplc="C79644DA">
      <w:numFmt w:val="bullet"/>
      <w:lvlText w:val="•"/>
      <w:lvlJc w:val="left"/>
      <w:pPr>
        <w:ind w:left="9072" w:hanging="291"/>
      </w:pPr>
      <w:rPr>
        <w:rFonts w:hint="default"/>
        <w:lang w:val="en-US" w:eastAsia="en-US" w:bidi="ar-SA"/>
      </w:rPr>
    </w:lvl>
  </w:abstractNum>
  <w:num w:numId="1" w16cid:durableId="1183857198">
    <w:abstractNumId w:val="0"/>
  </w:num>
  <w:num w:numId="2" w16cid:durableId="2105107363">
    <w:abstractNumId w:val="1"/>
  </w:num>
  <w:num w:numId="3" w16cid:durableId="1117220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64E0DBC"/>
    <w:rsid w:val="00003F8E"/>
    <w:rsid w:val="00006984"/>
    <w:rsid w:val="00027E99"/>
    <w:rsid w:val="00031D71"/>
    <w:rsid w:val="000D6807"/>
    <w:rsid w:val="00104D84"/>
    <w:rsid w:val="0012439A"/>
    <w:rsid w:val="00173284"/>
    <w:rsid w:val="00193B4E"/>
    <w:rsid w:val="001E7A7F"/>
    <w:rsid w:val="002428C8"/>
    <w:rsid w:val="002640BC"/>
    <w:rsid w:val="00290030"/>
    <w:rsid w:val="00292305"/>
    <w:rsid w:val="002A121D"/>
    <w:rsid w:val="002A2AA0"/>
    <w:rsid w:val="00354B99"/>
    <w:rsid w:val="0039385F"/>
    <w:rsid w:val="003D4545"/>
    <w:rsid w:val="004A5EC1"/>
    <w:rsid w:val="004C675A"/>
    <w:rsid w:val="004D1BC2"/>
    <w:rsid w:val="004F72C0"/>
    <w:rsid w:val="005055CD"/>
    <w:rsid w:val="00594241"/>
    <w:rsid w:val="005B6D9B"/>
    <w:rsid w:val="005B7590"/>
    <w:rsid w:val="00623ACB"/>
    <w:rsid w:val="00645935"/>
    <w:rsid w:val="00664764"/>
    <w:rsid w:val="00664B6C"/>
    <w:rsid w:val="007734FA"/>
    <w:rsid w:val="007A72C0"/>
    <w:rsid w:val="007F3568"/>
    <w:rsid w:val="00845677"/>
    <w:rsid w:val="00860344"/>
    <w:rsid w:val="008B3690"/>
    <w:rsid w:val="00900440"/>
    <w:rsid w:val="00920BF5"/>
    <w:rsid w:val="0094593D"/>
    <w:rsid w:val="00967B9A"/>
    <w:rsid w:val="009A1C13"/>
    <w:rsid w:val="00B24F4C"/>
    <w:rsid w:val="00B73BE9"/>
    <w:rsid w:val="00BD0AFE"/>
    <w:rsid w:val="00C10991"/>
    <w:rsid w:val="00C4471D"/>
    <w:rsid w:val="00C52335"/>
    <w:rsid w:val="00C528CD"/>
    <w:rsid w:val="00C65A55"/>
    <w:rsid w:val="00CF3444"/>
    <w:rsid w:val="00D02D68"/>
    <w:rsid w:val="00D05DBE"/>
    <w:rsid w:val="00D619A4"/>
    <w:rsid w:val="00D93C86"/>
    <w:rsid w:val="00DF6387"/>
    <w:rsid w:val="00E06E9C"/>
    <w:rsid w:val="00E22DC0"/>
    <w:rsid w:val="00E6776E"/>
    <w:rsid w:val="00EB5888"/>
    <w:rsid w:val="00EC64B6"/>
    <w:rsid w:val="00F70E48"/>
    <w:rsid w:val="00F74635"/>
    <w:rsid w:val="00F77556"/>
    <w:rsid w:val="00F86E6D"/>
    <w:rsid w:val="00FA309C"/>
    <w:rsid w:val="00FC5EE6"/>
    <w:rsid w:val="00FD177F"/>
    <w:rsid w:val="5D6F7678"/>
    <w:rsid w:val="764E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79E8D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1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E06E9C"/>
    <w:pPr>
      <w:widowControl w:val="0"/>
      <w:autoSpaceDE w:val="0"/>
      <w:autoSpaceDN w:val="0"/>
      <w:spacing w:after="0" w:line="240" w:lineRule="auto"/>
      <w:ind w:left="232"/>
      <w:outlineLvl w:val="0"/>
    </w:pPr>
    <w:rPr>
      <w:rFonts w:ascii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06E9C"/>
    <w:rPr>
      <w:rFonts w:eastAsia="Times New Roman"/>
      <w:b/>
      <w:bCs/>
      <w:sz w:val="22"/>
      <w:szCs w:val="22"/>
    </w:rPr>
  </w:style>
  <w:style w:type="paragraph" w:styleId="ListParagraph">
    <w:name w:val="List Paragraph"/>
    <w:basedOn w:val="Normal"/>
    <w:uiPriority w:val="1"/>
    <w:qFormat/>
    <w:rsid w:val="00E06E9C"/>
    <w:pPr>
      <w:widowControl w:val="0"/>
      <w:autoSpaceDE w:val="0"/>
      <w:autoSpaceDN w:val="0"/>
      <w:spacing w:after="0" w:line="240" w:lineRule="auto"/>
      <w:ind w:left="846" w:hanging="291"/>
    </w:pPr>
    <w:rPr>
      <w:rFonts w:ascii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B24F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2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harshitha-reddy-991064341/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2140</Words>
  <Characters>12201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2025-04-08T14:19:00Z</dcterms:created>
  <dcterms:modified xsi:type="dcterms:W3CDTF">2025-04-08T14:19:00Z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0C3C01C4511B472A984027D0CF8F9734_11</vt:lpwstr>
  </property>
</Properties>
</file>