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43" w:after="0"/>
        <w:rPr/>
      </w:pPr>
      <w:r>
        <w:rPr/>
        <w:t>ROHAN</w:t>
      </w:r>
      <w:r>
        <w:rPr>
          <w:spacing w:val="34"/>
        </w:rPr>
        <w:t xml:space="preserve"> </w:t>
      </w:r>
      <w:r>
        <w:rPr>
          <w:spacing w:val="-2"/>
        </w:rPr>
        <w:t>MURUGAN</w:t>
      </w:r>
    </w:p>
    <w:p>
      <w:pPr>
        <w:pStyle w:val="TextBody"/>
        <w:spacing w:lineRule="exact" w:line="179" w:before="0" w:after="0"/>
        <w:ind w:left="0" w:right="0" w:hanging="0"/>
        <w:jc w:val="center"/>
        <w:rPr/>
      </w:pPr>
      <w:r>
        <w:rPr>
          <w:spacing w:val="-4"/>
        </w:rPr>
        <w:t>+1</w:t>
      </w:r>
      <w:r>
        <w:rPr>
          <w:spacing w:val="5"/>
        </w:rPr>
        <w:t xml:space="preserve"> </w:t>
      </w:r>
      <w:r>
        <w:rPr>
          <w:spacing w:val="-4"/>
        </w:rPr>
        <w:t>(214)</w:t>
      </w:r>
      <w:r>
        <w:rPr>
          <w:spacing w:val="6"/>
        </w:rPr>
        <w:t xml:space="preserve"> </w:t>
      </w:r>
      <w:r>
        <w:rPr>
          <w:spacing w:val="-4"/>
        </w:rPr>
        <w:t>836-4074</w:t>
      </w:r>
      <w:r>
        <w:rPr>
          <w:spacing w:val="5"/>
        </w:rPr>
        <w:t xml:space="preserve"> </w:t>
      </w:r>
      <w:r>
        <w:rPr>
          <w:rFonts w:ascii="Arial" w:hAnsi="Arial"/>
          <w:i/>
          <w:spacing w:val="-4"/>
        </w:rPr>
        <w:t>|</w:t>
      </w:r>
      <w:r>
        <w:rPr>
          <w:rFonts w:ascii="Arial" w:hAnsi="Arial"/>
          <w:i/>
          <w:spacing w:val="1"/>
        </w:rPr>
        <w:t xml:space="preserve"> </w:t>
      </w:r>
      <w:hyperlink r:id="rId2">
        <w:r>
          <w:rPr>
            <w:spacing w:val="-4"/>
          </w:rPr>
          <w:t>rohanmurugan@proton.me</w:t>
        </w:r>
      </w:hyperlink>
      <w:r>
        <w:rPr>
          <w:spacing w:val="5"/>
        </w:rPr>
        <w:t xml:space="preserve"> </w:t>
      </w:r>
      <w:r>
        <w:rPr>
          <w:rFonts w:ascii="Arial" w:hAnsi="Arial"/>
          <w:i/>
          <w:spacing w:val="-4"/>
        </w:rPr>
        <w:t>|</w:t>
      </w:r>
      <w:r>
        <w:rPr>
          <w:rFonts w:ascii="Arial" w:hAnsi="Arial"/>
          <w:i/>
          <w:spacing w:val="1"/>
        </w:rPr>
        <w:t xml:space="preserve"> </w:t>
      </w:r>
      <w:hyperlink r:id="rId3">
        <w:r>
          <w:rPr>
            <w:spacing w:val="-4"/>
          </w:rPr>
          <w:t>linkedin.com/in/rohanmuru</w:t>
        </w:r>
      </w:hyperlink>
      <w:r>
        <w:rPr>
          <w:spacing w:val="5"/>
        </w:rPr>
        <w:t xml:space="preserve"> </w:t>
      </w:r>
      <w:r>
        <w:rPr>
          <w:rFonts w:ascii="Arial" w:hAnsi="Arial"/>
          <w:i/>
          <w:spacing w:val="-4"/>
        </w:rPr>
        <w:t>|</w:t>
      </w:r>
      <w:r>
        <w:rPr>
          <w:rFonts w:ascii="Arial" w:hAnsi="Arial"/>
          <w:i/>
          <w:spacing w:val="1"/>
        </w:rPr>
        <w:t xml:space="preserve"> </w:t>
      </w:r>
      <w:hyperlink r:id="rId4">
        <w:r>
          <w:rPr>
            <w:spacing w:val="-4"/>
          </w:rPr>
          <w:t>github.com/mrohan2203</w:t>
        </w:r>
      </w:hyperlink>
    </w:p>
    <w:p>
      <w:pPr>
        <w:pStyle w:val="TextBody"/>
        <w:spacing w:before="75" w:after="0"/>
        <w:ind w:left="0" w:right="0" w:hanging="0"/>
        <w:rPr/>
      </w:pPr>
      <w:r>
        <w:rPr/>
      </w:r>
    </w:p>
    <w:p>
      <w:pPr>
        <w:pStyle w:val="Heading2"/>
        <w:ind w:left="288" w:right="0" w:hanging="0"/>
        <w:rPr/>
      </w:pPr>
      <w: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page">
                  <wp:posOffset>411480</wp:posOffset>
                </wp:positionH>
                <wp:positionV relativeFrom="paragraph">
                  <wp:posOffset>200660</wp:posOffset>
                </wp:positionV>
                <wp:extent cx="6949440" cy="1270"/>
                <wp:effectExtent l="0" t="2540" r="0" b="1270"/>
                <wp:wrapTopAndBottom/>
                <wp:docPr id="1" name="Graphic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Summary</w:t>
      </w:r>
    </w:p>
    <w:p>
      <w:pPr>
        <w:pStyle w:val="Normal"/>
        <w:spacing w:before="158" w:after="0"/>
        <w:ind w:left="287" w:right="0" w:hanging="0"/>
        <w:jc w:val="left"/>
        <w:rPr>
          <w:sz w:val="20"/>
        </w:rPr>
      </w:pP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Scientist</w:t>
      </w:r>
      <w:r>
        <w:rPr>
          <w:spacing w:val="-6"/>
          <w:sz w:val="20"/>
        </w:rPr>
        <w:t xml:space="preserve"> </w:t>
      </w:r>
      <w:r>
        <w:rPr>
          <w:sz w:val="20"/>
        </w:rPr>
        <w:t>with</w:t>
      </w:r>
      <w:r>
        <w:rPr>
          <w:spacing w:val="-6"/>
          <w:sz w:val="20"/>
        </w:rPr>
        <w:t xml:space="preserve"> </w:t>
      </w:r>
      <w:r>
        <w:rPr>
          <w:sz w:val="20"/>
        </w:rPr>
        <w:t>2+</w:t>
      </w:r>
      <w:r>
        <w:rPr>
          <w:spacing w:val="-6"/>
          <w:sz w:val="20"/>
        </w:rPr>
        <w:t xml:space="preserve"> </w:t>
      </w:r>
      <w:r>
        <w:rPr>
          <w:sz w:val="20"/>
        </w:rPr>
        <w:t>years</w:t>
      </w:r>
      <w:r>
        <w:rPr>
          <w:spacing w:val="-6"/>
          <w:sz w:val="20"/>
        </w:rPr>
        <w:t xml:space="preserve"> </w:t>
      </w:r>
      <w:r>
        <w:rPr>
          <w:sz w:val="20"/>
        </w:rPr>
        <w:t>of</w:t>
      </w:r>
      <w:r>
        <w:rPr>
          <w:spacing w:val="-6"/>
          <w:sz w:val="20"/>
        </w:rPr>
        <w:t xml:space="preserve"> </w:t>
      </w:r>
      <w:r>
        <w:rPr>
          <w:sz w:val="20"/>
        </w:rPr>
        <w:t>experience</w:t>
      </w:r>
      <w:r>
        <w:rPr>
          <w:spacing w:val="-6"/>
          <w:sz w:val="20"/>
        </w:rPr>
        <w:t xml:space="preserve"> </w:t>
      </w:r>
      <w:r>
        <w:rPr>
          <w:sz w:val="20"/>
        </w:rPr>
        <w:t>building</w:t>
      </w:r>
      <w:r>
        <w:rPr>
          <w:spacing w:val="-6"/>
          <w:sz w:val="20"/>
        </w:rPr>
        <w:t xml:space="preserve"> </w:t>
      </w:r>
      <w:r>
        <w:rPr>
          <w:sz w:val="20"/>
        </w:rPr>
        <w:t>machine</w:t>
      </w:r>
      <w:r>
        <w:rPr>
          <w:spacing w:val="-6"/>
          <w:sz w:val="20"/>
        </w:rPr>
        <w:t xml:space="preserve"> </w:t>
      </w:r>
      <w:r>
        <w:rPr>
          <w:sz w:val="20"/>
        </w:rPr>
        <w:t>learning</w:t>
      </w:r>
      <w:r>
        <w:rPr>
          <w:spacing w:val="-6"/>
          <w:sz w:val="20"/>
        </w:rPr>
        <w:t xml:space="preserve"> </w:t>
      </w:r>
      <w:r>
        <w:rPr>
          <w:sz w:val="20"/>
        </w:rPr>
        <w:t>models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data-driven</w:t>
      </w:r>
      <w:r>
        <w:rPr>
          <w:spacing w:val="-6"/>
          <w:sz w:val="20"/>
        </w:rPr>
        <w:t xml:space="preserve"> </w:t>
      </w:r>
      <w:r>
        <w:rPr>
          <w:sz w:val="20"/>
        </w:rPr>
        <w:t>solutions</w:t>
      </w:r>
      <w:r>
        <w:rPr>
          <w:spacing w:val="-6"/>
          <w:sz w:val="20"/>
        </w:rPr>
        <w:t xml:space="preserve"> </w:t>
      </w:r>
      <w:r>
        <w:rPr>
          <w:sz w:val="20"/>
        </w:rPr>
        <w:t>across</w:t>
      </w:r>
      <w:r>
        <w:rPr>
          <w:spacing w:val="-6"/>
          <w:sz w:val="20"/>
        </w:rPr>
        <w:t xml:space="preserve"> </w:t>
      </w:r>
      <w:r>
        <w:rPr>
          <w:sz w:val="20"/>
        </w:rPr>
        <w:t xml:space="preserve">healthcare, </w:t>
      </w:r>
      <w:r>
        <w:rPr>
          <w:spacing w:val="-2"/>
          <w:sz w:val="20"/>
        </w:rPr>
        <w:t>fintech,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AI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applications. Skilled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in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Python,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SQL,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PySpark,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modern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ML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frameworks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for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>developing</w:t>
      </w:r>
      <w:r>
        <w:rPr>
          <w:spacing w:val="-8"/>
          <w:sz w:val="20"/>
        </w:rPr>
        <w:t xml:space="preserve"> </w:t>
      </w:r>
      <w:r>
        <w:rPr>
          <w:spacing w:val="-2"/>
          <w:sz w:val="20"/>
        </w:rPr>
        <w:t>end-to-end</w:t>
      </w:r>
      <w:r>
        <w:rPr>
          <w:spacing w:val="-9"/>
          <w:sz w:val="20"/>
        </w:rPr>
        <w:t xml:space="preserve"> </w:t>
      </w:r>
      <w:r>
        <w:rPr>
          <w:spacing w:val="-2"/>
          <w:sz w:val="20"/>
        </w:rPr>
        <w:t xml:space="preserve">pipelines, </w:t>
      </w:r>
      <w:r>
        <w:rPr>
          <w:sz w:val="20"/>
        </w:rPr>
        <w:t>deploying</w:t>
      </w:r>
      <w:r>
        <w:rPr>
          <w:spacing w:val="-6"/>
          <w:sz w:val="20"/>
        </w:rPr>
        <w:t xml:space="preserve"> </w:t>
      </w:r>
      <w:r>
        <w:rPr>
          <w:sz w:val="20"/>
        </w:rPr>
        <w:t>models,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generating</w:t>
      </w:r>
      <w:r>
        <w:rPr>
          <w:spacing w:val="-6"/>
          <w:sz w:val="20"/>
        </w:rPr>
        <w:t xml:space="preserve"> </w:t>
      </w:r>
      <w:r>
        <w:rPr>
          <w:sz w:val="20"/>
        </w:rPr>
        <w:t>actionable</w:t>
      </w:r>
      <w:r>
        <w:rPr>
          <w:spacing w:val="-6"/>
          <w:sz w:val="20"/>
        </w:rPr>
        <w:t xml:space="preserve"> </w:t>
      </w:r>
      <w:r>
        <w:rPr>
          <w:sz w:val="20"/>
        </w:rPr>
        <w:t>insights. Expertise</w:t>
      </w:r>
      <w:r>
        <w:rPr>
          <w:spacing w:val="-6"/>
          <w:sz w:val="20"/>
        </w:rPr>
        <w:t xml:space="preserve"> </w:t>
      </w:r>
      <w:r>
        <w:rPr>
          <w:sz w:val="20"/>
        </w:rPr>
        <w:t>in</w:t>
      </w:r>
      <w:r>
        <w:rPr>
          <w:spacing w:val="-6"/>
          <w:sz w:val="20"/>
        </w:rPr>
        <w:t xml:space="preserve"> </w:t>
      </w:r>
      <w:r>
        <w:rPr>
          <w:sz w:val="20"/>
        </w:rPr>
        <w:t>NLP,</w:t>
      </w:r>
      <w:r>
        <w:rPr>
          <w:spacing w:val="-6"/>
          <w:sz w:val="20"/>
        </w:rPr>
        <w:t xml:space="preserve"> </w:t>
      </w:r>
      <w:r>
        <w:rPr>
          <w:sz w:val="20"/>
        </w:rPr>
        <w:t>predictive</w:t>
      </w:r>
      <w:r>
        <w:rPr>
          <w:spacing w:val="-6"/>
          <w:sz w:val="20"/>
        </w:rPr>
        <w:t xml:space="preserve"> </w:t>
      </w:r>
      <w:r>
        <w:rPr>
          <w:sz w:val="20"/>
        </w:rPr>
        <w:t>analytics,</w:t>
      </w:r>
      <w:r>
        <w:rPr>
          <w:spacing w:val="-6"/>
          <w:sz w:val="20"/>
        </w:rPr>
        <w:t xml:space="preserve"> </w:t>
      </w:r>
      <w:r>
        <w:rPr>
          <w:sz w:val="20"/>
        </w:rPr>
        <w:t>and</w:t>
      </w:r>
      <w:r>
        <w:rPr>
          <w:spacing w:val="-6"/>
          <w:sz w:val="20"/>
        </w:rPr>
        <w:t xml:space="preserve"> </w:t>
      </w:r>
      <w:r>
        <w:rPr>
          <w:sz w:val="20"/>
        </w:rPr>
        <w:t>big</w:t>
      </w:r>
      <w:r>
        <w:rPr>
          <w:spacing w:val="-6"/>
          <w:sz w:val="20"/>
        </w:rPr>
        <w:t xml:space="preserve"> </w:t>
      </w:r>
      <w:r>
        <w:rPr>
          <w:sz w:val="20"/>
        </w:rPr>
        <w:t>data</w:t>
      </w:r>
      <w:r>
        <w:rPr>
          <w:spacing w:val="-6"/>
          <w:sz w:val="20"/>
        </w:rPr>
        <w:t xml:space="preserve"> </w:t>
      </w:r>
      <w:r>
        <w:rPr>
          <w:sz w:val="20"/>
        </w:rPr>
        <w:t>processing, delivering measurable improvements in accuracy, performance, and business outcomes.</w:t>
      </w:r>
    </w:p>
    <w:p>
      <w:pPr>
        <w:pStyle w:val="TextBody"/>
        <w:spacing w:before="44" w:after="0"/>
        <w:ind w:left="0" w:right="0" w:hanging="0"/>
        <w:rPr>
          <w:sz w:val="20"/>
        </w:rPr>
      </w:pPr>
      <w:r>
        <w:rPr>
          <w:sz w:val="20"/>
        </w:rPr>
      </w:r>
    </w:p>
    <w:p>
      <w:pPr>
        <w:pStyle w:val="Heading2"/>
        <w:rPr/>
      </w:pPr>
      <w:bookmarkStart w:id="0" w:name="Technical_Skills"/>
      <w:bookmarkEnd w:id="0"/>
      <w:r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page">
                  <wp:posOffset>411480</wp:posOffset>
                </wp:positionH>
                <wp:positionV relativeFrom="paragraph">
                  <wp:posOffset>200660</wp:posOffset>
                </wp:positionV>
                <wp:extent cx="6949440" cy="1270"/>
                <wp:effectExtent l="0" t="2540" r="0" b="1270"/>
                <wp:wrapTopAndBottom/>
                <wp:docPr id="2" name="Graphic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/>
        <w:t>Technical</w:t>
      </w:r>
      <w:r>
        <w:rPr>
          <w:spacing w:val="-12"/>
        </w:rPr>
        <w:t xml:space="preserve"> </w:t>
      </w:r>
      <w:r>
        <w:rPr>
          <w:spacing w:val="-2"/>
        </w:rPr>
        <w:t>Skills</w:t>
      </w:r>
    </w:p>
    <w:p>
      <w:pPr>
        <w:pStyle w:val="Normal"/>
        <w:spacing w:before="161" w:after="0"/>
        <w:ind w:left="503" w:right="0" w:hanging="0"/>
        <w:jc w:val="left"/>
        <w:rPr>
          <w:sz w:val="18"/>
        </w:rPr>
      </w:pPr>
      <w:r>
        <w:rPr>
          <w:b/>
          <w:sz w:val="18"/>
        </w:rPr>
        <w:t>Programming:</w:t>
      </w:r>
      <w:r>
        <w:rPr>
          <w:b/>
          <w:spacing w:val="-6"/>
          <w:sz w:val="18"/>
        </w:rPr>
        <w:t xml:space="preserve"> </w:t>
      </w:r>
      <w:r>
        <w:rPr>
          <w:sz w:val="18"/>
        </w:rPr>
        <w:t>Python,</w:t>
      </w:r>
      <w:r>
        <w:rPr>
          <w:spacing w:val="-11"/>
          <w:sz w:val="18"/>
        </w:rPr>
        <w:t xml:space="preserve"> </w:t>
      </w:r>
      <w:r>
        <w:rPr>
          <w:sz w:val="18"/>
        </w:rPr>
        <w:t>SQL,</w:t>
      </w:r>
      <w:r>
        <w:rPr>
          <w:spacing w:val="-10"/>
          <w:sz w:val="18"/>
        </w:rPr>
        <w:t xml:space="preserve"> </w:t>
      </w:r>
      <w:r>
        <w:rPr>
          <w:sz w:val="18"/>
        </w:rPr>
        <w:t>R,</w:t>
      </w:r>
      <w:r>
        <w:rPr>
          <w:spacing w:val="-11"/>
          <w:sz w:val="18"/>
        </w:rPr>
        <w:t xml:space="preserve"> </w:t>
      </w:r>
      <w:r>
        <w:rPr>
          <w:sz w:val="18"/>
        </w:rPr>
        <w:t>C++,</w:t>
      </w:r>
      <w:r>
        <w:rPr>
          <w:spacing w:val="-11"/>
          <w:sz w:val="18"/>
        </w:rPr>
        <w:t xml:space="preserve"> </w:t>
      </w:r>
      <w:r>
        <w:rPr>
          <w:spacing w:val="-2"/>
          <w:sz w:val="18"/>
        </w:rPr>
        <w:t>Scala</w:t>
      </w:r>
    </w:p>
    <w:p>
      <w:pPr>
        <w:pStyle w:val="Normal"/>
        <w:spacing w:lineRule="auto" w:line="379" w:before="128" w:after="0"/>
        <w:ind w:left="503" w:right="3685" w:hanging="0"/>
        <w:jc w:val="left"/>
        <w:rPr>
          <w:sz w:val="18"/>
        </w:rPr>
      </w:pPr>
      <w:r>
        <w:rPr>
          <w:b/>
          <w:spacing w:val="-2"/>
          <w:sz w:val="18"/>
        </w:rPr>
        <w:t>Machine</w:t>
      </w:r>
      <w:r>
        <w:rPr>
          <w:b/>
          <w:spacing w:val="-5"/>
          <w:sz w:val="18"/>
        </w:rPr>
        <w:t xml:space="preserve"> </w:t>
      </w:r>
      <w:r>
        <w:rPr>
          <w:b/>
          <w:spacing w:val="-2"/>
          <w:sz w:val="18"/>
        </w:rPr>
        <w:t>Learning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&amp;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AI:</w:t>
      </w:r>
      <w:r>
        <w:rPr>
          <w:b/>
          <w:spacing w:val="-4"/>
          <w:sz w:val="18"/>
        </w:rPr>
        <w:t xml:space="preserve"> </w:t>
      </w:r>
      <w:r>
        <w:rPr>
          <w:spacing w:val="-2"/>
          <w:sz w:val="18"/>
        </w:rPr>
        <w:t>Scikit-learn,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XGBoost,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Random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Forest,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TensorFlow,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PyTorch,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Keras </w:t>
      </w:r>
      <w:r>
        <w:rPr>
          <w:b/>
          <w:sz w:val="18"/>
        </w:rPr>
        <w:t>Data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 xml:space="preserve">Science: </w:t>
      </w:r>
      <w:r>
        <w:rPr>
          <w:sz w:val="18"/>
        </w:rPr>
        <w:t>NLP,</w:t>
      </w:r>
      <w:r>
        <w:rPr>
          <w:spacing w:val="-6"/>
          <w:sz w:val="18"/>
        </w:rPr>
        <w:t xml:space="preserve"> </w:t>
      </w:r>
      <w:r>
        <w:rPr>
          <w:sz w:val="18"/>
        </w:rPr>
        <w:t>Feature</w:t>
      </w:r>
      <w:r>
        <w:rPr>
          <w:spacing w:val="-6"/>
          <w:sz w:val="18"/>
        </w:rPr>
        <w:t xml:space="preserve"> </w:t>
      </w:r>
      <w:r>
        <w:rPr>
          <w:sz w:val="18"/>
        </w:rPr>
        <w:t>Engineering,</w:t>
      </w:r>
      <w:r>
        <w:rPr>
          <w:spacing w:val="-6"/>
          <w:sz w:val="18"/>
        </w:rPr>
        <w:t xml:space="preserve"> </w:t>
      </w:r>
      <w:r>
        <w:rPr>
          <w:sz w:val="18"/>
        </w:rPr>
        <w:t>Predictive</w:t>
      </w:r>
      <w:r>
        <w:rPr>
          <w:spacing w:val="-6"/>
          <w:sz w:val="18"/>
        </w:rPr>
        <w:t xml:space="preserve"> </w:t>
      </w:r>
      <w:r>
        <w:rPr>
          <w:sz w:val="18"/>
        </w:rPr>
        <w:t>Modeling,</w:t>
      </w:r>
      <w:r>
        <w:rPr>
          <w:spacing w:val="-6"/>
          <w:sz w:val="18"/>
        </w:rPr>
        <w:t xml:space="preserve"> </w:t>
      </w:r>
      <w:r>
        <w:rPr>
          <w:sz w:val="18"/>
        </w:rPr>
        <w:t>A/B</w:t>
      </w:r>
      <w:r>
        <w:rPr>
          <w:spacing w:val="-6"/>
          <w:sz w:val="18"/>
        </w:rPr>
        <w:t xml:space="preserve"> </w:t>
      </w:r>
      <w:r>
        <w:rPr>
          <w:sz w:val="18"/>
        </w:rPr>
        <w:t>Testing,</w:t>
      </w:r>
      <w:r>
        <w:rPr>
          <w:spacing w:val="-6"/>
          <w:sz w:val="18"/>
        </w:rPr>
        <w:t xml:space="preserve"> </w:t>
      </w:r>
      <w:r>
        <w:rPr>
          <w:sz w:val="18"/>
        </w:rPr>
        <w:t>Deep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Learning </w:t>
      </w:r>
      <w:r>
        <w:rPr>
          <w:b/>
          <w:sz w:val="18"/>
        </w:rPr>
        <w:t xml:space="preserve">Big Data &amp; Engineering: </w:t>
      </w:r>
      <w:r>
        <w:rPr>
          <w:sz w:val="18"/>
        </w:rPr>
        <w:t>PySpark, Hadoop, Spark, Hive, ETL Pipelines</w:t>
      </w:r>
    </w:p>
    <w:p>
      <w:pPr>
        <w:pStyle w:val="Normal"/>
        <w:spacing w:lineRule="auto" w:line="379" w:before="3" w:after="0"/>
        <w:ind w:left="503" w:right="6659" w:hanging="0"/>
        <w:jc w:val="left"/>
        <w:rPr>
          <w:sz w:val="18"/>
        </w:rPr>
      </w:pPr>
      <w:r>
        <w:rPr>
          <w:b/>
          <w:sz w:val="18"/>
        </w:rPr>
        <w:t xml:space="preserve">Databases: </w:t>
      </w:r>
      <w:r>
        <w:rPr>
          <w:sz w:val="18"/>
        </w:rPr>
        <w:t xml:space="preserve">Snowflake, MongoDB, SQL/NoSQL </w:t>
      </w:r>
      <w:r>
        <w:rPr>
          <w:b/>
          <w:spacing w:val="-2"/>
          <w:sz w:val="18"/>
        </w:rPr>
        <w:t xml:space="preserve">Visualization: </w:t>
      </w:r>
      <w:r>
        <w:rPr>
          <w:spacing w:val="-2"/>
          <w:sz w:val="18"/>
        </w:rPr>
        <w:t>Tableau,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Power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BI,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Looker,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 xml:space="preserve">Matplotlib </w:t>
      </w:r>
      <w:r>
        <w:rPr>
          <w:b/>
          <w:sz w:val="18"/>
        </w:rPr>
        <w:t xml:space="preserve">Tools: </w:t>
      </w:r>
      <w:r>
        <w:rPr>
          <w:sz w:val="18"/>
        </w:rPr>
        <w:t xml:space="preserve">Git, Docker, Databricks, dbt, Alteryx, Excel </w:t>
      </w:r>
      <w:r>
        <w:rPr>
          <w:b/>
          <w:sz w:val="18"/>
        </w:rPr>
        <w:t xml:space="preserve">Cloud: </w:t>
      </w:r>
      <w:r>
        <w:rPr>
          <w:sz w:val="18"/>
        </w:rPr>
        <w:t>AWS, Azure, CI/CD Pipelines</w:t>
      </w:r>
    </w:p>
    <w:p>
      <w:pPr>
        <w:pStyle w:val="Heading2"/>
        <w:spacing w:before="166" w:after="0"/>
        <w:rPr/>
      </w:pPr>
      <w:bookmarkStart w:id="1" w:name="Experience"/>
      <w:bookmarkEnd w:id="1"/>
      <w:r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page">
                  <wp:posOffset>411480</wp:posOffset>
                </wp:positionH>
                <wp:positionV relativeFrom="paragraph">
                  <wp:posOffset>306070</wp:posOffset>
                </wp:positionV>
                <wp:extent cx="6949440" cy="1270"/>
                <wp:effectExtent l="0" t="2540" r="0" b="1270"/>
                <wp:wrapTopAndBottom/>
                <wp:docPr id="3" name="Graphic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Experience</w:t>
      </w:r>
    </w:p>
    <w:p>
      <w:pPr>
        <w:pStyle w:val="Normal"/>
        <w:tabs>
          <w:tab w:val="clear" w:pos="720"/>
          <w:tab w:val="left" w:pos="9375" w:leader="none"/>
        </w:tabs>
        <w:spacing w:lineRule="exact" w:line="240" w:before="174" w:after="0"/>
        <w:ind w:left="503" w:right="0" w:hanging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Scientist</w:t>
      </w:r>
      <w:r>
        <w:rPr>
          <w:b/>
          <w:sz w:val="20"/>
        </w:rPr>
        <w:tab/>
      </w:r>
      <w:r>
        <w:rPr>
          <w:sz w:val="20"/>
        </w:rPr>
        <w:t>Sep</w:t>
      </w:r>
      <w:r>
        <w:rPr>
          <w:spacing w:val="-7"/>
          <w:sz w:val="20"/>
        </w:rPr>
        <w:t xml:space="preserve"> </w:t>
      </w:r>
      <w:r>
        <w:rPr>
          <w:sz w:val="20"/>
        </w:rPr>
        <w:t>2025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Present</w:t>
      </w:r>
    </w:p>
    <w:p>
      <w:pPr>
        <w:pStyle w:val="Heading4"/>
        <w:tabs>
          <w:tab w:val="clear" w:pos="720"/>
          <w:tab w:val="left" w:pos="10251" w:leader="none"/>
        </w:tabs>
        <w:rPr/>
      </w:pPr>
      <w:r>
        <w:rPr>
          <w:spacing w:val="-2"/>
        </w:rPr>
        <w:t>Aptech</w:t>
      </w:r>
      <w:r>
        <w:rPr/>
        <w:tab/>
      </w:r>
      <w:r>
        <w:rPr>
          <w:spacing w:val="-4"/>
        </w:rPr>
        <w:t>Dallas,</w:t>
      </w:r>
      <w:r>
        <w:rPr>
          <w:spacing w:val="-5"/>
        </w:rPr>
        <w:t xml:space="preserve"> TX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1" w:leader="none"/>
        </w:tabs>
        <w:spacing w:lineRule="auto" w:line="240" w:before="35" w:after="0"/>
        <w:ind w:left="791" w:right="285" w:hanging="226"/>
        <w:jc w:val="left"/>
        <w:rPr>
          <w:b/>
          <w:b/>
          <w:sz w:val="20"/>
        </w:rPr>
      </w:pPr>
      <w:r>
        <w:rPr>
          <w:spacing w:val="-2"/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deployed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machine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learning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models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PySpark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SQL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accuracy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20%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datasets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 xml:space="preserve">exceeding </w:t>
      </w:r>
      <w:r>
        <w:rPr>
          <w:sz w:val="18"/>
        </w:rPr>
        <w:t>1M records.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7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Designed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scalable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ETL</w:t>
      </w:r>
      <w:r>
        <w:rPr>
          <w:sz w:val="18"/>
        </w:rPr>
        <w:t xml:space="preserve"> </w:t>
      </w:r>
      <w:r>
        <w:rPr>
          <w:spacing w:val="-2"/>
          <w:sz w:val="18"/>
        </w:rPr>
        <w:t>pipelines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ensuring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99.5%</w:t>
      </w:r>
      <w:r>
        <w:rPr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integrity</w:t>
      </w:r>
      <w:r>
        <w:rPr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analytics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z w:val="18"/>
        </w:rPr>
        <w:t xml:space="preserve"> </w:t>
      </w:r>
      <w:r>
        <w:rPr>
          <w:spacing w:val="-2"/>
          <w:sz w:val="18"/>
        </w:rPr>
        <w:t>model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training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workflows.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9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Integrated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ML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models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into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production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via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REST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APIs</w:t>
      </w:r>
      <w:r>
        <w:rPr>
          <w:sz w:val="18"/>
        </w:rPr>
        <w:t xml:space="preserve"> </w:t>
      </w:r>
      <w:r>
        <w:rPr>
          <w:spacing w:val="-2"/>
          <w:sz w:val="18"/>
        </w:rPr>
        <w:t>reducing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inference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latency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25%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50k+</w:t>
      </w:r>
      <w:r>
        <w:rPr>
          <w:sz w:val="18"/>
        </w:rPr>
        <w:t xml:space="preserve"> </w:t>
      </w:r>
      <w:r>
        <w:rPr>
          <w:spacing w:val="-2"/>
          <w:sz w:val="18"/>
        </w:rPr>
        <w:t>users.</w:t>
      </w:r>
    </w:p>
    <w:p>
      <w:pPr>
        <w:pStyle w:val="Normal"/>
        <w:tabs>
          <w:tab w:val="clear" w:pos="720"/>
          <w:tab w:val="left" w:pos="9187" w:leader="none"/>
        </w:tabs>
        <w:spacing w:lineRule="exact" w:line="240" w:before="151" w:after="0"/>
        <w:ind w:left="503" w:right="0" w:hanging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10"/>
          <w:sz w:val="20"/>
        </w:rPr>
        <w:t xml:space="preserve"> </w:t>
      </w:r>
      <w:r>
        <w:rPr>
          <w:b/>
          <w:spacing w:val="-2"/>
          <w:sz w:val="20"/>
        </w:rPr>
        <w:t>Scientist</w:t>
      </w:r>
      <w:r>
        <w:rPr>
          <w:b/>
          <w:sz w:val="20"/>
        </w:rPr>
        <w:tab/>
      </w:r>
      <w:r>
        <w:rPr>
          <w:sz w:val="20"/>
        </w:rPr>
        <w:t>Jan</w:t>
      </w:r>
      <w:r>
        <w:rPr>
          <w:spacing w:val="-8"/>
          <w:sz w:val="20"/>
        </w:rPr>
        <w:t xml:space="preserve"> </w:t>
      </w:r>
      <w:r>
        <w:rPr>
          <w:sz w:val="20"/>
        </w:rPr>
        <w:t>2025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8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2025</w:t>
      </w:r>
    </w:p>
    <w:p>
      <w:pPr>
        <w:pStyle w:val="Heading4"/>
        <w:tabs>
          <w:tab w:val="clear" w:pos="720"/>
          <w:tab w:val="left" w:pos="10251" w:leader="none"/>
        </w:tabs>
        <w:rPr/>
      </w:pPr>
      <w:r>
        <w:rPr>
          <w:spacing w:val="-2"/>
        </w:rPr>
        <w:t>Sinebyte</w:t>
      </w:r>
      <w:r>
        <w:rPr/>
        <w:tab/>
      </w:r>
      <w:r>
        <w:rPr>
          <w:spacing w:val="-4"/>
        </w:rPr>
        <w:t>Dallas,</w:t>
      </w:r>
      <w:r>
        <w:rPr>
          <w:spacing w:val="-5"/>
        </w:rPr>
        <w:t xml:space="preserve"> TX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1" w:leader="none"/>
        </w:tabs>
        <w:spacing w:lineRule="auto" w:line="240" w:before="37" w:after="0"/>
        <w:ind w:left="791" w:right="0" w:hanging="225"/>
        <w:jc w:val="left"/>
        <w:rPr>
          <w:b/>
          <w:b/>
          <w:sz w:val="20"/>
        </w:rPr>
      </w:pPr>
      <w:r>
        <w:rPr>
          <w:spacing w:val="-2"/>
          <w:sz w:val="18"/>
        </w:rPr>
        <w:t>Built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GPT-based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conversational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AI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system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Flask,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REST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APIs,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NLP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techniques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response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efficiency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30%.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3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Designed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backend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pipelines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integrated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APIs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enabling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real-time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processing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model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interaction.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9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Developed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interactive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dashboards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ReactJS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enhancing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user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experience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real-time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analytics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visualization.</w:t>
      </w:r>
    </w:p>
    <w:p>
      <w:pPr>
        <w:pStyle w:val="Normal"/>
        <w:tabs>
          <w:tab w:val="clear" w:pos="720"/>
          <w:tab w:val="left" w:pos="9286" w:leader="none"/>
        </w:tabs>
        <w:spacing w:lineRule="exact" w:line="240" w:before="152" w:after="0"/>
        <w:ind w:left="503" w:right="0" w:hanging="0"/>
        <w:jc w:val="left"/>
        <w:rPr>
          <w:sz w:val="20"/>
        </w:rPr>
      </w:pPr>
      <w:r>
        <w:rPr>
          <w:b/>
          <w:sz w:val="20"/>
        </w:rPr>
        <w:t>Data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Science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Intern</w:t>
      </w:r>
      <w:r>
        <w:rPr>
          <w:b/>
          <w:sz w:val="20"/>
        </w:rPr>
        <w:tab/>
      </w:r>
      <w:r>
        <w:rPr>
          <w:sz w:val="20"/>
        </w:rPr>
        <w:t>Sep</w:t>
      </w:r>
      <w:r>
        <w:rPr>
          <w:spacing w:val="-7"/>
          <w:sz w:val="20"/>
        </w:rPr>
        <w:t xml:space="preserve"> </w:t>
      </w:r>
      <w:r>
        <w:rPr>
          <w:sz w:val="20"/>
        </w:rPr>
        <w:t>2022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Jul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2023</w:t>
      </w:r>
    </w:p>
    <w:p>
      <w:pPr>
        <w:pStyle w:val="Heading4"/>
        <w:tabs>
          <w:tab w:val="clear" w:pos="720"/>
          <w:tab w:val="left" w:pos="9900" w:leader="none"/>
        </w:tabs>
        <w:rPr/>
      </w:pPr>
      <w:r>
        <w:rPr>
          <w:spacing w:val="-2"/>
        </w:rPr>
        <w:t>DeepKore</w:t>
      </w:r>
      <w:r>
        <w:rPr/>
        <w:tab/>
      </w:r>
      <w:r>
        <w:rPr>
          <w:spacing w:val="-4"/>
        </w:rPr>
        <w:t>Chennai,</w:t>
      </w:r>
      <w:r>
        <w:rPr/>
        <w:t xml:space="preserve"> </w:t>
      </w:r>
      <w:r>
        <w:rPr>
          <w:spacing w:val="-2"/>
        </w:rPr>
        <w:t>India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1" w:leader="none"/>
        </w:tabs>
        <w:spacing w:lineRule="auto" w:line="240" w:before="36" w:after="0"/>
        <w:ind w:left="791" w:right="0" w:hanging="225"/>
        <w:jc w:val="left"/>
        <w:rPr>
          <w:b/>
          <w:b/>
          <w:sz w:val="20"/>
        </w:rPr>
      </w:pPr>
      <w:r>
        <w:rPr>
          <w:spacing w:val="-2"/>
          <w:sz w:val="18"/>
        </w:rPr>
        <w:t>Analyzed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large-scale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automotive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safety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datasets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for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Ford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Motors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using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SQL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pipelines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Tableau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dashboards.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3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Improved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data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quality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25%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through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automated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validation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pipelines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predictive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modeling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techniques.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9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Generated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insights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on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user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behavior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safety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metrics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enabling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data-driven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decision-making.</w:t>
      </w:r>
    </w:p>
    <w:p>
      <w:pPr>
        <w:pStyle w:val="TextBody"/>
        <w:spacing w:before="75" w:after="0"/>
        <w:ind w:left="0" w:right="0" w:hanging="0"/>
        <w:rPr/>
      </w:pPr>
      <w:r>
        <w:rPr/>
      </w:r>
    </w:p>
    <w:p>
      <w:pPr>
        <w:pStyle w:val="Heading2"/>
        <w:ind w:left="288" w:right="0" w:hanging="0"/>
        <w:rPr/>
      </w:pPr>
      <w:bookmarkStart w:id="2" w:name="Projects"/>
      <w:bookmarkEnd w:id="2"/>
      <w:r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page">
                  <wp:posOffset>411480</wp:posOffset>
                </wp:positionH>
                <wp:positionV relativeFrom="paragraph">
                  <wp:posOffset>200660</wp:posOffset>
                </wp:positionV>
                <wp:extent cx="6949440" cy="1270"/>
                <wp:effectExtent l="0" t="2540" r="0" b="1270"/>
                <wp:wrapTopAndBottom/>
                <wp:docPr id="4" name="Graphic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49440" cy="144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949440" h="0">
                              <a:moveTo>
                                <a:pt x="0" y="0"/>
                              </a:moveTo>
                              <a:lnTo>
                                <a:pt x="6949440" y="0"/>
                              </a:lnTo>
                            </a:path>
                          </a:pathLst>
                        </a:custGeom>
                        <a:noFill/>
                        <a:ln w="5054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/>
          </mc:Fallback>
        </mc:AlternateContent>
      </w:r>
      <w:r>
        <w:rPr>
          <w:spacing w:val="-2"/>
        </w:rPr>
        <w:t>Projects</w:t>
      </w:r>
    </w:p>
    <w:p>
      <w:pPr>
        <w:pStyle w:val="Normal"/>
        <w:tabs>
          <w:tab w:val="clear" w:pos="720"/>
          <w:tab w:val="left" w:pos="9233" w:leader="none"/>
        </w:tabs>
        <w:spacing w:lineRule="exact" w:line="240" w:before="174" w:after="0"/>
        <w:ind w:left="503" w:right="0" w:hanging="0"/>
        <w:jc w:val="left"/>
        <w:rPr>
          <w:sz w:val="20"/>
        </w:rPr>
      </w:pPr>
      <w:r>
        <w:rPr>
          <w:b/>
          <w:sz w:val="20"/>
        </w:rPr>
        <w:t>Clinical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Trial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Outcome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Prediction</w:t>
      </w:r>
      <w:r>
        <w:rPr>
          <w:b/>
          <w:sz w:val="20"/>
        </w:rPr>
        <w:tab/>
      </w:r>
      <w:r>
        <w:rPr>
          <w:sz w:val="20"/>
        </w:rPr>
        <w:t>Oct</w:t>
      </w:r>
      <w:r>
        <w:rPr>
          <w:spacing w:val="-6"/>
          <w:sz w:val="20"/>
        </w:rPr>
        <w:t xml:space="preserve"> </w:t>
      </w:r>
      <w:r>
        <w:rPr>
          <w:sz w:val="20"/>
        </w:rPr>
        <w:t>2025</w:t>
      </w:r>
      <w:r>
        <w:rPr>
          <w:spacing w:val="-6"/>
          <w:sz w:val="20"/>
        </w:rPr>
        <w:t xml:space="preserve"> </w:t>
      </w:r>
      <w:r>
        <w:rPr>
          <w:sz w:val="20"/>
        </w:rPr>
        <w:t>–</w:t>
      </w:r>
      <w:r>
        <w:rPr>
          <w:spacing w:val="-5"/>
          <w:sz w:val="20"/>
        </w:rPr>
        <w:t xml:space="preserve"> </w:t>
      </w:r>
      <w:r>
        <w:rPr>
          <w:sz w:val="20"/>
        </w:rPr>
        <w:t>Nov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2025</w:t>
      </w:r>
    </w:p>
    <w:p>
      <w:pPr>
        <w:pStyle w:val="Heading4"/>
        <w:rPr/>
      </w:pPr>
      <w:r>
        <w:rPr>
          <w:spacing w:val="-4"/>
        </w:rPr>
        <w:t>Machine</w:t>
      </w:r>
      <w:r>
        <w:rPr>
          <w:spacing w:val="-7"/>
        </w:rPr>
        <w:t xml:space="preserve"> </w:t>
      </w:r>
      <w:r>
        <w:rPr>
          <w:spacing w:val="-4"/>
        </w:rPr>
        <w:t>Learning</w:t>
      </w:r>
      <w:r>
        <w:rPr>
          <w:spacing w:val="-6"/>
        </w:rPr>
        <w:t xml:space="preserve"> </w:t>
      </w:r>
      <w:r>
        <w:rPr>
          <w:spacing w:val="-4"/>
        </w:rPr>
        <w:t>Project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1" w:leader="none"/>
        </w:tabs>
        <w:spacing w:lineRule="auto" w:line="240" w:before="36" w:after="0"/>
        <w:ind w:left="791" w:right="0" w:hanging="225"/>
        <w:jc w:val="left"/>
        <w:rPr>
          <w:b/>
          <w:b/>
          <w:sz w:val="20"/>
        </w:rPr>
      </w:pPr>
      <w:r>
        <w:rPr>
          <w:spacing w:val="-2"/>
          <w:sz w:val="18"/>
        </w:rPr>
        <w:t>Developed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XGBoost model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combining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molecular 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NLP features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achieving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0.78 F1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score 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TDC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dataset.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4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Identified key clinical text signals improving predictive performance for trial success classification.</w:t>
      </w:r>
    </w:p>
    <w:p>
      <w:pPr>
        <w:pStyle w:val="Normal"/>
        <w:tabs>
          <w:tab w:val="clear" w:pos="720"/>
          <w:tab w:val="left" w:pos="9292" w:leader="none"/>
        </w:tabs>
        <w:spacing w:lineRule="exact" w:line="240" w:before="152" w:after="0"/>
        <w:ind w:left="503" w:right="0" w:hanging="0"/>
        <w:jc w:val="left"/>
        <w:rPr>
          <w:sz w:val="20"/>
        </w:rPr>
      </w:pPr>
      <w:r>
        <w:rPr>
          <w:b/>
          <w:sz w:val="20"/>
        </w:rPr>
        <w:t>Customer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Churn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Prediction</w:t>
      </w:r>
      <w:r>
        <w:rPr>
          <w:b/>
          <w:sz w:val="20"/>
        </w:rPr>
        <w:tab/>
      </w:r>
      <w:r>
        <w:rPr>
          <w:sz w:val="20"/>
        </w:rPr>
        <w:t>Jun</w:t>
      </w:r>
      <w:r>
        <w:rPr>
          <w:spacing w:val="-8"/>
          <w:sz w:val="20"/>
        </w:rPr>
        <w:t xml:space="preserve"> </w:t>
      </w:r>
      <w:r>
        <w:rPr>
          <w:sz w:val="20"/>
        </w:rPr>
        <w:t>2025</w:t>
      </w:r>
      <w:r>
        <w:rPr>
          <w:spacing w:val="-8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Jul</w:t>
      </w:r>
      <w:r>
        <w:rPr>
          <w:spacing w:val="-8"/>
          <w:sz w:val="20"/>
        </w:rPr>
        <w:t xml:space="preserve"> </w:t>
      </w:r>
      <w:r>
        <w:rPr>
          <w:spacing w:val="-4"/>
          <w:sz w:val="20"/>
        </w:rPr>
        <w:t>2025</w:t>
      </w:r>
    </w:p>
    <w:p>
      <w:pPr>
        <w:pStyle w:val="Heading4"/>
        <w:rPr/>
      </w:pPr>
      <w:r>
        <w:rPr>
          <w:spacing w:val="-4"/>
        </w:rPr>
        <w:t>Machine</w:t>
      </w:r>
      <w:r>
        <w:rPr>
          <w:spacing w:val="-7"/>
        </w:rPr>
        <w:t xml:space="preserve"> </w:t>
      </w:r>
      <w:r>
        <w:rPr>
          <w:spacing w:val="-4"/>
        </w:rPr>
        <w:t>Learning</w:t>
      </w:r>
      <w:r>
        <w:rPr>
          <w:spacing w:val="-6"/>
        </w:rPr>
        <w:t xml:space="preserve"> </w:t>
      </w:r>
      <w:r>
        <w:rPr>
          <w:spacing w:val="-4"/>
        </w:rPr>
        <w:t>Project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1" w:leader="none"/>
        </w:tabs>
        <w:spacing w:lineRule="auto" w:line="240" w:before="35" w:after="0"/>
        <w:ind w:left="791" w:right="0" w:hanging="225"/>
        <w:jc w:val="left"/>
        <w:rPr>
          <w:b/>
          <w:b/>
          <w:sz w:val="20"/>
        </w:rPr>
      </w:pPr>
      <w:r>
        <w:rPr>
          <w:spacing w:val="-2"/>
          <w:sz w:val="18"/>
        </w:rPr>
        <w:t>Built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 scalable PySpark ML pipeline processing 7k+ records achieving 84% prediction accuracy.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3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Implemented</w:t>
      </w:r>
      <w:r>
        <w:rPr>
          <w:spacing w:val="-7"/>
          <w:sz w:val="18"/>
        </w:rPr>
        <w:t xml:space="preserve"> </w:t>
      </w:r>
      <w:r>
        <w:rPr>
          <w:spacing w:val="-2"/>
          <w:sz w:val="18"/>
        </w:rPr>
        <w:t>feature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engineering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cross-validation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improving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model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robustness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performance.</w:t>
      </w:r>
    </w:p>
    <w:p>
      <w:pPr>
        <w:pStyle w:val="Normal"/>
        <w:tabs>
          <w:tab w:val="clear" w:pos="720"/>
          <w:tab w:val="left" w:pos="9205" w:leader="none"/>
        </w:tabs>
        <w:spacing w:lineRule="exact" w:line="240" w:before="152" w:after="0"/>
        <w:ind w:left="503" w:right="0" w:hanging="0"/>
        <w:jc w:val="left"/>
        <w:rPr>
          <w:sz w:val="20"/>
        </w:rPr>
      </w:pPr>
      <w:r>
        <w:rPr>
          <w:b/>
          <w:sz w:val="20"/>
        </w:rPr>
        <w:t>Credit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Default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Prediction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(American</w:t>
      </w:r>
      <w:r>
        <w:rPr>
          <w:b/>
          <w:spacing w:val="-5"/>
          <w:sz w:val="20"/>
        </w:rPr>
        <w:t xml:space="preserve"> </w:t>
      </w:r>
      <w:r>
        <w:rPr>
          <w:b/>
          <w:spacing w:val="-2"/>
          <w:sz w:val="20"/>
        </w:rPr>
        <w:t>Express)</w:t>
      </w:r>
      <w:r>
        <w:rPr>
          <w:b/>
          <w:sz w:val="20"/>
        </w:rPr>
        <w:tab/>
      </w:r>
      <w:r>
        <w:rPr>
          <w:sz w:val="20"/>
        </w:rPr>
        <w:t>Apr</w:t>
      </w:r>
      <w:r>
        <w:rPr>
          <w:spacing w:val="-7"/>
          <w:sz w:val="20"/>
        </w:rPr>
        <w:t xml:space="preserve"> </w:t>
      </w:r>
      <w:r>
        <w:rPr>
          <w:sz w:val="20"/>
        </w:rPr>
        <w:t>2024</w:t>
      </w:r>
      <w:r>
        <w:rPr>
          <w:spacing w:val="-7"/>
          <w:sz w:val="20"/>
        </w:rPr>
        <w:t xml:space="preserve"> </w:t>
      </w:r>
      <w:r>
        <w:rPr>
          <w:sz w:val="20"/>
        </w:rPr>
        <w:t>–</w:t>
      </w:r>
      <w:r>
        <w:rPr>
          <w:spacing w:val="-7"/>
          <w:sz w:val="20"/>
        </w:rPr>
        <w:t xml:space="preserve"> </w:t>
      </w:r>
      <w:r>
        <w:rPr>
          <w:sz w:val="20"/>
        </w:rPr>
        <w:t>May</w:t>
      </w:r>
      <w:r>
        <w:rPr>
          <w:spacing w:val="-7"/>
          <w:sz w:val="20"/>
        </w:rPr>
        <w:t xml:space="preserve"> </w:t>
      </w:r>
      <w:r>
        <w:rPr>
          <w:spacing w:val="-4"/>
          <w:sz w:val="20"/>
        </w:rPr>
        <w:t>2024</w:t>
      </w:r>
    </w:p>
    <w:p>
      <w:pPr>
        <w:pStyle w:val="Heading4"/>
        <w:rPr/>
      </w:pPr>
      <w:r>
        <w:rPr>
          <w:spacing w:val="-4"/>
        </w:rPr>
        <w:t>Predictive</w:t>
      </w:r>
      <w:r>
        <w:rPr>
          <w:spacing w:val="-2"/>
        </w:rPr>
        <w:t xml:space="preserve"> </w:t>
      </w:r>
      <w:r>
        <w:rPr>
          <w:spacing w:val="-4"/>
        </w:rPr>
        <w:t>Modeling</w:t>
      </w:r>
      <w:r>
        <w:rPr>
          <w:spacing w:val="-1"/>
        </w:rPr>
        <w:t xml:space="preserve"> </w:t>
      </w:r>
      <w:r>
        <w:rPr>
          <w:spacing w:val="-4"/>
        </w:rPr>
        <w:t>Project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1" w:leader="none"/>
        </w:tabs>
        <w:spacing w:lineRule="auto" w:line="240" w:before="36" w:after="0"/>
        <w:ind w:left="791" w:right="0" w:hanging="225"/>
        <w:jc w:val="left"/>
        <w:rPr>
          <w:b/>
          <w:b/>
          <w:sz w:val="20"/>
        </w:rPr>
      </w:pPr>
      <w:r>
        <w:rPr>
          <w:sz w:val="18"/>
        </w:rPr>
        <w:t>Developed</w:t>
      </w:r>
      <w:r>
        <w:rPr>
          <w:spacing w:val="-11"/>
          <w:sz w:val="18"/>
        </w:rPr>
        <w:t xml:space="preserve"> </w:t>
      </w:r>
      <w:r>
        <w:rPr>
          <w:sz w:val="18"/>
        </w:rPr>
        <w:t>XGBoost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0"/>
          <w:sz w:val="18"/>
        </w:rPr>
        <w:t xml:space="preserve"> </w:t>
      </w:r>
      <w:r>
        <w:rPr>
          <w:sz w:val="18"/>
        </w:rPr>
        <w:t>Neural</w:t>
      </w:r>
      <w:r>
        <w:rPr>
          <w:spacing w:val="-11"/>
          <w:sz w:val="18"/>
        </w:rPr>
        <w:t xml:space="preserve"> </w:t>
      </w:r>
      <w:r>
        <w:rPr>
          <w:sz w:val="18"/>
        </w:rPr>
        <w:t>Network</w:t>
      </w:r>
      <w:r>
        <w:rPr>
          <w:spacing w:val="-10"/>
          <w:sz w:val="18"/>
        </w:rPr>
        <w:t xml:space="preserve"> </w:t>
      </w:r>
      <w:r>
        <w:rPr>
          <w:sz w:val="18"/>
        </w:rPr>
        <w:t>models</w:t>
      </w:r>
      <w:r>
        <w:rPr>
          <w:spacing w:val="-10"/>
          <w:sz w:val="18"/>
        </w:rPr>
        <w:t xml:space="preserve"> </w:t>
      </w:r>
      <w:r>
        <w:rPr>
          <w:sz w:val="18"/>
        </w:rPr>
        <w:t>achieving</w:t>
      </w:r>
      <w:r>
        <w:rPr>
          <w:spacing w:val="-10"/>
          <w:sz w:val="18"/>
        </w:rPr>
        <w:t xml:space="preserve"> </w:t>
      </w:r>
      <w:r>
        <w:rPr>
          <w:sz w:val="18"/>
        </w:rPr>
        <w:t>AUC</w:t>
      </w:r>
      <w:r>
        <w:rPr>
          <w:spacing w:val="-11"/>
          <w:sz w:val="18"/>
        </w:rPr>
        <w:t xml:space="preserve"> </w:t>
      </w:r>
      <w:r>
        <w:rPr>
          <w:sz w:val="18"/>
        </w:rPr>
        <w:t>score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0"/>
          <w:sz w:val="18"/>
        </w:rPr>
        <w:t xml:space="preserve"> </w:t>
      </w:r>
      <w:r>
        <w:rPr>
          <w:sz w:val="18"/>
        </w:rPr>
        <w:t>0.94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1"/>
          <w:sz w:val="18"/>
        </w:rPr>
        <w:t xml:space="preserve"> </w:t>
      </w:r>
      <w:r>
        <w:rPr>
          <w:sz w:val="18"/>
        </w:rPr>
        <w:t>credit</w:t>
      </w:r>
      <w:r>
        <w:rPr>
          <w:spacing w:val="-10"/>
          <w:sz w:val="18"/>
        </w:rPr>
        <w:t xml:space="preserve"> </w:t>
      </w:r>
      <w:r>
        <w:rPr>
          <w:sz w:val="18"/>
        </w:rPr>
        <w:t>risk</w:t>
      </w:r>
      <w:r>
        <w:rPr>
          <w:spacing w:val="-10"/>
          <w:sz w:val="18"/>
        </w:rPr>
        <w:t xml:space="preserve"> </w:t>
      </w:r>
      <w:r>
        <w:rPr>
          <w:spacing w:val="-2"/>
          <w:sz w:val="18"/>
        </w:rPr>
        <w:t>prediction.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790" w:leader="none"/>
        </w:tabs>
        <w:spacing w:lineRule="auto" w:line="240" w:before="44" w:after="0"/>
        <w:ind w:left="790" w:right="0" w:hanging="211"/>
        <w:jc w:val="left"/>
        <w:rPr>
          <w:b/>
          <w:b/>
          <w:sz w:val="18"/>
        </w:rPr>
      </w:pPr>
      <w:r>
        <w:rPr>
          <w:spacing w:val="-2"/>
          <w:sz w:val="18"/>
        </w:rPr>
        <w:t>Identified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key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financial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features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supporting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risk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mitigation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revenue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optimization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strategies</w:t>
      </w:r>
      <w:bookmarkStart w:id="3" w:name="Education"/>
      <w:bookmarkEnd w:id="3"/>
      <w:r>
        <w:rPr>
          <w:spacing w:val="-2"/>
          <w:sz w:val="18"/>
        </w:rPr>
        <w:t>.</w:t>
      </w:r>
    </w:p>
    <w:p>
      <w:pPr>
        <w:sectPr>
          <w:type w:val="nextPage"/>
          <w:pgSz w:w="12240" w:h="15840"/>
          <w:pgMar w:left="360" w:right="360" w:gutter="0" w:header="0" w:top="180" w:footer="0" w:bottom="280"/>
          <w:pgNumType w:fmt="decimal"/>
          <w:formProt w:val="false"/>
          <w:textDirection w:val="lrTb"/>
        </w:sectPr>
      </w:pPr>
    </w:p>
    <w:p>
      <w:pPr>
        <w:pStyle w:val="Heading2"/>
        <w:tabs>
          <w:tab w:val="clear" w:pos="720"/>
          <w:tab w:val="left" w:pos="11231" w:leader="none"/>
        </w:tabs>
        <w:spacing w:before="103" w:after="0"/>
        <w:ind w:left="0" w:right="0" w:hanging="0"/>
        <w:rPr/>
      </w:pPr>
      <w:r>
        <w:rPr>
          <w:spacing w:val="-2"/>
          <w:u w:val="single"/>
        </w:rPr>
        <w:t>Education</w:t>
      </w:r>
      <w:r>
        <w:rPr>
          <w:u w:val="single"/>
        </w:rPr>
        <w:tab/>
      </w:r>
    </w:p>
    <w:p>
      <w:pPr>
        <w:pStyle w:val="Normal"/>
        <w:tabs>
          <w:tab w:val="clear" w:pos="720"/>
          <w:tab w:val="left" w:pos="9791" w:leader="none"/>
        </w:tabs>
        <w:spacing w:lineRule="exact" w:line="240" w:before="206" w:after="0"/>
        <w:ind w:left="503" w:right="0" w:hanging="0"/>
        <w:jc w:val="left"/>
        <w:rPr>
          <w:sz w:val="20"/>
        </w:rPr>
      </w:pPr>
      <w:r>
        <w:rPr>
          <w:b/>
          <w:sz w:val="20"/>
        </w:rPr>
        <w:t>University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Texas</w:t>
      </w:r>
      <w:r>
        <w:rPr>
          <w:b/>
          <w:spacing w:val="-7"/>
          <w:sz w:val="20"/>
        </w:rPr>
        <w:t xml:space="preserve"> </w:t>
      </w:r>
      <w:r>
        <w:rPr>
          <w:b/>
          <w:sz w:val="20"/>
        </w:rPr>
        <w:t>at</w:t>
      </w:r>
      <w:r>
        <w:rPr>
          <w:b/>
          <w:spacing w:val="-7"/>
          <w:sz w:val="20"/>
        </w:rPr>
        <w:t xml:space="preserve"> </w:t>
      </w:r>
      <w:r>
        <w:rPr>
          <w:b/>
          <w:spacing w:val="-2"/>
          <w:sz w:val="20"/>
        </w:rPr>
        <w:t>Dallas</w:t>
      </w:r>
      <w:r>
        <w:rPr>
          <w:b/>
          <w:sz w:val="20"/>
        </w:rPr>
        <w:tab/>
      </w:r>
      <w:r>
        <w:rPr>
          <w:spacing w:val="-2"/>
          <w:sz w:val="20"/>
        </w:rPr>
        <w:t>Richardson,</w:t>
      </w:r>
      <w:r>
        <w:rPr>
          <w:spacing w:val="-8"/>
          <w:sz w:val="20"/>
        </w:rPr>
        <w:t xml:space="preserve"> </w:t>
      </w:r>
      <w:r>
        <w:rPr>
          <w:spacing w:val="-5"/>
          <w:sz w:val="20"/>
        </w:rPr>
        <w:t>TX</w:t>
      </w:r>
    </w:p>
    <w:p>
      <w:pPr>
        <w:pStyle w:val="Normal"/>
        <w:tabs>
          <w:tab w:val="clear" w:pos="720"/>
          <w:tab w:val="left" w:pos="9203" w:leader="none"/>
        </w:tabs>
        <w:spacing w:lineRule="exact" w:line="240" w:before="0" w:after="0"/>
        <w:ind w:left="503" w:right="0" w:hanging="0"/>
        <w:jc w:val="left"/>
        <w:rPr>
          <w:i/>
          <w:i/>
          <w:sz w:val="20"/>
        </w:rPr>
      </w:pPr>
      <w:r>
        <w:rPr>
          <w:i/>
          <w:spacing w:val="-4"/>
          <w:sz w:val="20"/>
        </w:rPr>
        <w:t>MS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Business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Analytics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&amp;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Artificial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Intelligence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—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GPA:</w:t>
      </w:r>
      <w:r>
        <w:rPr>
          <w:i/>
          <w:spacing w:val="-3"/>
          <w:sz w:val="20"/>
        </w:rPr>
        <w:t xml:space="preserve"> </w:t>
      </w:r>
      <w:r>
        <w:rPr>
          <w:i/>
          <w:spacing w:val="-4"/>
          <w:sz w:val="20"/>
        </w:rPr>
        <w:t>3.80</w:t>
      </w:r>
      <w:r>
        <w:rPr>
          <w:i/>
          <w:sz w:val="20"/>
        </w:rPr>
        <w:tab/>
      </w:r>
      <w:r>
        <w:rPr>
          <w:i/>
          <w:spacing w:val="-2"/>
          <w:sz w:val="20"/>
        </w:rPr>
        <w:t>Aug</w:t>
      </w:r>
      <w:r>
        <w:rPr>
          <w:i/>
          <w:spacing w:val="-11"/>
          <w:sz w:val="20"/>
        </w:rPr>
        <w:t xml:space="preserve"> </w:t>
      </w:r>
      <w:r>
        <w:rPr>
          <w:i/>
          <w:spacing w:val="-2"/>
          <w:sz w:val="20"/>
        </w:rPr>
        <w:t>2023</w:t>
      </w:r>
      <w:r>
        <w:rPr>
          <w:i/>
          <w:spacing w:val="-8"/>
          <w:sz w:val="20"/>
        </w:rPr>
        <w:t xml:space="preserve"> </w:t>
      </w:r>
      <w:r>
        <w:rPr>
          <w:i/>
          <w:spacing w:val="-2"/>
          <w:sz w:val="20"/>
        </w:rPr>
        <w:t>–</w:t>
      </w:r>
      <w:r>
        <w:rPr>
          <w:i/>
          <w:spacing w:val="-9"/>
          <w:sz w:val="20"/>
        </w:rPr>
        <w:t xml:space="preserve"> </w:t>
      </w:r>
      <w:r>
        <w:rPr>
          <w:i/>
          <w:spacing w:val="-2"/>
          <w:sz w:val="20"/>
        </w:rPr>
        <w:t>May</w:t>
      </w:r>
      <w:r>
        <w:rPr>
          <w:i/>
          <w:spacing w:val="-8"/>
          <w:sz w:val="20"/>
        </w:rPr>
        <w:t xml:space="preserve"> </w:t>
      </w:r>
      <w:r>
        <w:rPr>
          <w:i/>
          <w:spacing w:val="-4"/>
          <w:sz w:val="20"/>
        </w:rPr>
        <w:t>2025</w:t>
      </w:r>
    </w:p>
    <w:p>
      <w:pPr>
        <w:pStyle w:val="Heading3"/>
        <w:tabs>
          <w:tab w:val="clear" w:pos="720"/>
          <w:tab w:val="left" w:pos="10687" w:leader="none"/>
        </w:tabs>
        <w:rPr>
          <w:b w:val="false"/>
          <w:b w:val="false"/>
        </w:rPr>
      </w:pPr>
      <w:r>
        <w:rPr/>
        <w:t>Vellore</w:t>
      </w:r>
      <w:r>
        <w:rPr>
          <w:spacing w:val="-7"/>
        </w:rPr>
        <w:t xml:space="preserve"> </w:t>
      </w:r>
      <w:r>
        <w:rPr/>
        <w:t>Institute</w:t>
      </w:r>
      <w:r>
        <w:rPr>
          <w:spacing w:val="-7"/>
        </w:rPr>
        <w:t xml:space="preserve"> </w:t>
      </w:r>
      <w:r>
        <w:rPr/>
        <w:t>of</w:t>
      </w:r>
      <w:r>
        <w:rPr>
          <w:spacing w:val="-7"/>
        </w:rPr>
        <w:t xml:space="preserve"> </w:t>
      </w:r>
      <w:r>
        <w:rPr>
          <w:spacing w:val="-2"/>
        </w:rPr>
        <w:t>Technology</w:t>
      </w:r>
      <w:r>
        <w:rPr/>
        <w:tab/>
      </w:r>
      <w:r>
        <w:rPr>
          <w:b w:val="false"/>
          <w:spacing w:val="-2"/>
        </w:rPr>
        <w:t>India</w:t>
      </w:r>
    </w:p>
    <w:p>
      <w:pPr>
        <w:pStyle w:val="Normal"/>
        <w:tabs>
          <w:tab w:val="clear" w:pos="720"/>
          <w:tab w:val="left" w:pos="9370" w:leader="none"/>
        </w:tabs>
        <w:spacing w:lineRule="exact" w:line="240" w:before="0" w:after="0"/>
        <w:ind w:left="503" w:right="0" w:hanging="0"/>
        <w:jc w:val="left"/>
        <w:rPr>
          <w:i/>
          <w:i/>
          <w:sz w:val="20"/>
        </w:rPr>
      </w:pPr>
      <w:r>
        <w:rPr>
          <w:i/>
          <w:spacing w:val="-4"/>
          <w:sz w:val="20"/>
        </w:rPr>
        <w:t>B.Tech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Computer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Science Engineering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— GPA:</w:t>
      </w:r>
      <w:r>
        <w:rPr>
          <w:i/>
          <w:spacing w:val="-5"/>
          <w:sz w:val="20"/>
        </w:rPr>
        <w:t xml:space="preserve"> </w:t>
      </w:r>
      <w:r>
        <w:rPr>
          <w:i/>
          <w:spacing w:val="-4"/>
          <w:sz w:val="20"/>
        </w:rPr>
        <w:t>3.54</w:t>
      </w:r>
      <w:r>
        <w:rPr>
          <w:i/>
          <w:sz w:val="20"/>
        </w:rPr>
        <w:tab/>
      </w:r>
      <w:r>
        <w:rPr>
          <w:i/>
          <w:spacing w:val="-4"/>
          <w:sz w:val="20"/>
        </w:rPr>
        <w:t>Jul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2019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–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Apr</w:t>
      </w:r>
      <w:r>
        <w:rPr>
          <w:i/>
          <w:spacing w:val="-7"/>
          <w:sz w:val="20"/>
        </w:rPr>
        <w:t xml:space="preserve"> </w:t>
      </w:r>
      <w:r>
        <w:rPr>
          <w:i/>
          <w:spacing w:val="-4"/>
          <w:sz w:val="20"/>
        </w:rPr>
        <w:t>2023</w:t>
      </w:r>
    </w:p>
    <w:p>
      <w:pPr>
        <w:pStyle w:val="Heading2"/>
        <w:tabs>
          <w:tab w:val="clear" w:pos="720"/>
          <w:tab w:val="left" w:pos="11231" w:leader="none"/>
        </w:tabs>
        <w:spacing w:before="209" w:after="0"/>
        <w:ind w:left="288" w:right="0" w:hanging="211"/>
        <w:rPr/>
      </w:pPr>
      <w:bookmarkStart w:id="4" w:name="Certifications"/>
      <w:bookmarkEnd w:id="4"/>
      <w:r>
        <w:rPr>
          <w:spacing w:val="-2"/>
          <w:u w:val="single"/>
        </w:rPr>
        <w:t>Certifications</w:t>
      </w:r>
      <w:r>
        <w:rPr>
          <w:u w:val="single"/>
        </w:rPr>
        <w:tab/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190" w:after="0"/>
        <w:ind w:left="503" w:right="0" w:hanging="166"/>
        <w:jc w:val="left"/>
        <w:rPr>
          <w:sz w:val="20"/>
        </w:rPr>
      </w:pPr>
      <w:r>
        <w:rPr>
          <w:sz w:val="20"/>
        </w:rPr>
        <w:t>AWS</w:t>
      </w:r>
      <w:r>
        <w:rPr>
          <w:spacing w:val="-6"/>
          <w:sz w:val="20"/>
        </w:rPr>
        <w:t xml:space="preserve"> </w:t>
      </w:r>
      <w:r>
        <w:rPr>
          <w:sz w:val="20"/>
        </w:rPr>
        <w:t>Cloud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Practitioner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158" w:after="0"/>
        <w:ind w:left="503" w:right="0" w:hanging="166"/>
        <w:jc w:val="left"/>
        <w:rPr>
          <w:sz w:val="20"/>
        </w:rPr>
      </w:pPr>
      <w:r>
        <w:rPr>
          <w:spacing w:val="-4"/>
          <w:sz w:val="20"/>
        </w:rPr>
        <w:t>Microsoft</w:t>
      </w:r>
      <w:r>
        <w:rPr>
          <w:sz w:val="20"/>
        </w:rPr>
        <w:t xml:space="preserve"> </w:t>
      </w:r>
      <w:r>
        <w:rPr>
          <w:spacing w:val="-4"/>
          <w:sz w:val="20"/>
        </w:rPr>
        <w:t>Azure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DP-100</w:t>
      </w:r>
      <w:r>
        <w:rPr>
          <w:sz w:val="20"/>
        </w:rPr>
        <w:t xml:space="preserve"> </w:t>
      </w:r>
      <w:r>
        <w:rPr>
          <w:spacing w:val="-4"/>
          <w:sz w:val="20"/>
        </w:rPr>
        <w:t>(Data</w:t>
      </w:r>
      <w:r>
        <w:rPr>
          <w:spacing w:val="1"/>
          <w:sz w:val="20"/>
        </w:rPr>
        <w:t xml:space="preserve"> </w:t>
      </w:r>
      <w:r>
        <w:rPr>
          <w:spacing w:val="-4"/>
          <w:sz w:val="20"/>
        </w:rPr>
        <w:t>Scientist)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159" w:after="0"/>
        <w:ind w:left="503" w:right="0" w:hanging="166"/>
        <w:jc w:val="left"/>
        <w:rPr>
          <w:sz w:val="20"/>
        </w:rPr>
      </w:pPr>
      <w:r>
        <w:rPr>
          <w:spacing w:val="-2"/>
          <w:sz w:val="20"/>
        </w:rPr>
        <w:t>SAP</w:t>
      </w:r>
      <w:r>
        <w:rPr>
          <w:spacing w:val="-4"/>
          <w:sz w:val="20"/>
        </w:rPr>
        <w:t xml:space="preserve"> </w:t>
      </w:r>
      <w:r>
        <w:rPr>
          <w:spacing w:val="-2"/>
          <w:sz w:val="20"/>
        </w:rPr>
        <w:t>Analytics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Cloud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503" w:leader="none"/>
        </w:tabs>
        <w:spacing w:lineRule="auto" w:line="240" w:before="158" w:after="0"/>
        <w:ind w:left="503" w:right="0" w:hanging="166"/>
        <w:jc w:val="left"/>
        <w:rPr>
          <w:sz w:val="20"/>
        </w:rPr>
      </w:pPr>
      <w:r>
        <w:rPr>
          <w:sz w:val="20"/>
        </w:rPr>
        <w:t>SAP</w:t>
      </w:r>
      <w:r>
        <w:rPr>
          <w:spacing w:val="-7"/>
          <w:sz w:val="20"/>
        </w:rPr>
        <w:t xml:space="preserve"> </w:t>
      </w:r>
      <w:r>
        <w:rPr>
          <w:sz w:val="20"/>
        </w:rPr>
        <w:t>S/4</w:t>
      </w:r>
      <w:r>
        <w:rPr>
          <w:spacing w:val="-6"/>
          <w:sz w:val="20"/>
        </w:rPr>
        <w:t xml:space="preserve"> </w:t>
      </w:r>
      <w:r>
        <w:rPr>
          <w:spacing w:val="-4"/>
          <w:sz w:val="20"/>
        </w:rPr>
        <w:t>HANA</w:t>
      </w:r>
    </w:p>
    <w:sectPr>
      <w:type w:val="nextPage"/>
      <w:pgSz w:w="12240" w:h="15840"/>
      <w:pgMar w:left="360" w:right="360" w:gutter="0" w:header="0" w:top="300" w:footer="0" w:bottom="28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Roboto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Roboto"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•"/>
      <w:lvlJc w:val="left"/>
      <w:pPr>
        <w:tabs>
          <w:tab w:val="num" w:pos="0"/>
        </w:tabs>
        <w:ind w:left="503" w:hanging="167"/>
      </w:pPr>
      <w:rPr>
        <w:rFonts w:ascii="Roboto" w:hAnsi="Roboto" w:cs="Roboto" w:hint="default"/>
        <w:sz w:val="20"/>
        <w:spacing w:val="0"/>
        <w:i w:val="false"/>
        <w:b w:val="false"/>
        <w:szCs w:val="20"/>
        <w:iCs w:val="false"/>
        <w:bCs w:val="false"/>
        <w:w w:val="98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602" w:hanging="167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704" w:hanging="167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3806" w:hanging="167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4908" w:hanging="167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010" w:hanging="167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112" w:hanging="167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214" w:hanging="167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316" w:hanging="167"/>
      </w:pPr>
      <w:rPr>
        <w:rFonts w:ascii="Symbol" w:hAnsi="Symbol" w:cs="Symbol" w:hint="default"/>
        <w:lang w:val="en-US" w:eastAsia="en-US" w:bidi="ar-SA"/>
      </w:rPr>
    </w:lvl>
  </w:abstractNum>
  <w:abstractNum w:abstractNumId="2">
    <w:lvl w:ilvl="0">
      <w:numFmt w:val="bullet"/>
      <w:lvlText w:val="–"/>
      <w:lvlJc w:val="left"/>
      <w:pPr>
        <w:tabs>
          <w:tab w:val="num" w:pos="0"/>
        </w:tabs>
        <w:ind w:left="791" w:hanging="226"/>
      </w:pPr>
      <w:rPr>
        <w:rFonts w:ascii="Roboto" w:hAnsi="Roboto" w:cs="Roboto" w:hint="default"/>
        <w:spacing w:val="0"/>
        <w:w w:val="91"/>
        <w:lang w:val="en-US" w:eastAsia="en-US" w:bidi="ar-SA"/>
      </w:rPr>
    </w:lvl>
    <w:lvl w:ilvl="1">
      <w:start w:val="0"/>
      <w:numFmt w:val="bullet"/>
      <w:lvlText w:val=""/>
      <w:lvlJc w:val="left"/>
      <w:pPr>
        <w:tabs>
          <w:tab w:val="num" w:pos="0"/>
        </w:tabs>
        <w:ind w:left="1872" w:hanging="226"/>
      </w:pPr>
      <w:rPr>
        <w:rFonts w:ascii="Symbol" w:hAnsi="Symbol" w:cs="Symbol" w:hint="default"/>
        <w:lang w:val="en-US" w:eastAsia="en-US" w:bidi="ar-SA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944" w:hanging="226"/>
      </w:pPr>
      <w:rPr>
        <w:rFonts w:ascii="Symbol" w:hAnsi="Symbol" w:cs="Symbol" w:hint="default"/>
        <w:lang w:val="en-US" w:eastAsia="en-US" w:bidi="ar-SA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4016" w:hanging="226"/>
      </w:pPr>
      <w:rPr>
        <w:rFonts w:ascii="Symbol" w:hAnsi="Symbol" w:cs="Symbol" w:hint="default"/>
        <w:lang w:val="en-US" w:eastAsia="en-US" w:bidi="ar-SA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5088" w:hanging="226"/>
      </w:pPr>
      <w:rPr>
        <w:rFonts w:ascii="Symbol" w:hAnsi="Symbol" w:cs="Symbol" w:hint="default"/>
        <w:lang w:val="en-US" w:eastAsia="en-US" w:bidi="ar-SA"/>
      </w:rPr>
    </w:lvl>
    <w:lvl w:ilvl="5">
      <w:start w:val="0"/>
      <w:numFmt w:val="bullet"/>
      <w:lvlText w:val=""/>
      <w:lvlJc w:val="left"/>
      <w:pPr>
        <w:tabs>
          <w:tab w:val="num" w:pos="0"/>
        </w:tabs>
        <w:ind w:left="6160" w:hanging="226"/>
      </w:pPr>
      <w:rPr>
        <w:rFonts w:ascii="Symbol" w:hAnsi="Symbol" w:cs="Symbol" w:hint="default"/>
        <w:lang w:val="en-US" w:eastAsia="en-US" w:bidi="ar-SA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7232" w:hanging="226"/>
      </w:pPr>
      <w:rPr>
        <w:rFonts w:ascii="Symbol" w:hAnsi="Symbol" w:cs="Symbol" w:hint="default"/>
        <w:lang w:val="en-US" w:eastAsia="en-US" w:bidi="ar-SA"/>
      </w:rPr>
    </w:lvl>
    <w:lvl w:ilvl="7">
      <w:start w:val="0"/>
      <w:numFmt w:val="bullet"/>
      <w:lvlText w:val=""/>
      <w:lvlJc w:val="left"/>
      <w:pPr>
        <w:tabs>
          <w:tab w:val="num" w:pos="0"/>
        </w:tabs>
        <w:ind w:left="8304" w:hanging="226"/>
      </w:pPr>
      <w:rPr>
        <w:rFonts w:ascii="Symbol" w:hAnsi="Symbol" w:cs="Symbol" w:hint="default"/>
        <w:lang w:val="en-US" w:eastAsia="en-US" w:bidi="ar-SA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9376" w:hanging="226"/>
      </w:pPr>
      <w:rPr>
        <w:rFonts w:ascii="Symbol" w:hAnsi="Symbol" w:cs="Symbol" w:hint="default"/>
        <w:lang w:val="en-US" w:eastAsia="en-US" w:bidi="ar-SA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left="0" w:right="0" w:hanging="0"/>
      <w:jc w:val="left"/>
    </w:pPr>
    <w:rPr>
      <w:rFonts w:ascii="Roboto" w:hAnsi="Roboto" w:eastAsia="Roboto" w:cs="Roboto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uiPriority w:val="1"/>
    <w:qFormat/>
    <w:pPr>
      <w:spacing w:lineRule="exact" w:line="551" w:before="143" w:after="0"/>
      <w:jc w:val="center"/>
      <w:outlineLvl w:val="1"/>
    </w:pPr>
    <w:rPr>
      <w:rFonts w:ascii="Roboto" w:hAnsi="Roboto" w:eastAsia="Roboto" w:cs="Roboto"/>
      <w:b/>
      <w:bCs/>
      <w:sz w:val="49"/>
      <w:szCs w:val="49"/>
      <w:lang w:val="en-US" w:eastAsia="en-US" w:bidi="ar-SA"/>
    </w:rPr>
  </w:style>
  <w:style w:type="paragraph" w:styleId="Heading2">
    <w:name w:val="Heading 2"/>
    <w:basedOn w:val="Normal"/>
    <w:uiPriority w:val="1"/>
    <w:qFormat/>
    <w:pPr>
      <w:ind w:left="287" w:right="0" w:hanging="0"/>
      <w:outlineLvl w:val="2"/>
    </w:pPr>
    <w:rPr>
      <w:rFonts w:ascii="Roboto" w:hAnsi="Roboto" w:eastAsia="Roboto" w:cs="Roboto"/>
      <w:b/>
      <w:bCs/>
      <w:sz w:val="24"/>
      <w:szCs w:val="24"/>
      <w:lang w:val="en-US" w:eastAsia="en-US" w:bidi="ar-SA"/>
    </w:rPr>
  </w:style>
  <w:style w:type="paragraph" w:styleId="Heading3">
    <w:name w:val="Heading 3"/>
    <w:basedOn w:val="Normal"/>
    <w:uiPriority w:val="1"/>
    <w:qFormat/>
    <w:pPr>
      <w:spacing w:lineRule="exact" w:line="240" w:before="79" w:after="0"/>
      <w:ind w:left="503" w:right="0" w:hanging="0"/>
      <w:outlineLvl w:val="3"/>
    </w:pPr>
    <w:rPr>
      <w:rFonts w:ascii="Roboto" w:hAnsi="Roboto" w:eastAsia="Roboto" w:cs="Roboto"/>
      <w:b/>
      <w:bCs/>
      <w:sz w:val="20"/>
      <w:szCs w:val="20"/>
      <w:lang w:val="en-US" w:eastAsia="en-US" w:bidi="ar-SA"/>
    </w:rPr>
  </w:style>
  <w:style w:type="paragraph" w:styleId="Heading4">
    <w:name w:val="Heading 4"/>
    <w:basedOn w:val="Normal"/>
    <w:uiPriority w:val="1"/>
    <w:qFormat/>
    <w:pPr>
      <w:spacing w:lineRule="exact" w:line="240"/>
      <w:ind w:left="503" w:right="0" w:hanging="0"/>
      <w:outlineLvl w:val="4"/>
    </w:pPr>
    <w:rPr>
      <w:rFonts w:ascii="Roboto" w:hAnsi="Roboto" w:eastAsia="Roboto" w:cs="Roboto"/>
      <w:i/>
      <w:iCs/>
      <w:sz w:val="20"/>
      <w:szCs w:val="20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1"/>
    <w:qFormat/>
    <w:pPr>
      <w:spacing w:before="36" w:after="0"/>
      <w:ind w:left="790" w:right="0" w:hanging="211"/>
    </w:pPr>
    <w:rPr>
      <w:rFonts w:ascii="Roboto" w:hAnsi="Roboto" w:eastAsia="Roboto" w:cs="Roboto"/>
      <w:sz w:val="18"/>
      <w:szCs w:val="18"/>
      <w:lang w:val="en-US" w:eastAsia="en-US" w:bidi="ar-SA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1"/>
    <w:qFormat/>
    <w:pPr>
      <w:spacing w:before="36" w:after="0"/>
      <w:ind w:left="790" w:right="0" w:hanging="211"/>
    </w:pPr>
    <w:rPr>
      <w:rFonts w:ascii="Roboto" w:hAnsi="Roboto" w:eastAsia="Roboto" w:cs="Roboto"/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rohanmurugan@proton.me" TargetMode="External"/><Relationship Id="rId3" Type="http://schemas.openxmlformats.org/officeDocument/2006/relationships/hyperlink" Target="https://linkedin.com/in/rohanmuru" TargetMode="External"/><Relationship Id="rId4" Type="http://schemas.openxmlformats.org/officeDocument/2006/relationships/hyperlink" Target="https://github.com/mrohan2203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Application>LibreOffice/7.3.7.2$Linux_X86_64 LibreOffice_project/30$Build-2</Application>
  <AppVersion>15.0000</AppVersion>
  <Pages>3</Pages>
  <Words>471</Words>
  <Characters>2982</Characters>
  <CharactersWithSpaces>3399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2026-04-21T20:45:54Z</dcterms:created>
  <dc:creator/>
  <dc:description/>
  <dc:language>en-US</dc:language>
  <cp:lastModifiedBy/>
  <dcterms:modified xsi:type="dcterms:W3CDTF">2026-04-21T17:34:01Z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2026-03-31T00:00:00Z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2026-04-21T00:00:00Z</vt:filetime>
  </property>
  <property fmtid="{D5CDD505-2E9C-101B-9397-08002B2CF9AE}" pid="6" name="PTEX.Fullbanner">
    <vt:lpwstr>This is pdfTeX, Version 3.141592653-2.6-1.40.25 (TeX Live 2023) kpathsea version 6.3.5</vt:lpwstr>
  </property>
  <property fmtid="{D5CDD505-2E9C-101B-9397-08002B2CF9AE}" pid="7" name="Producer">
    <vt:lpwstr>pdfTeX-1.40.25</vt:lpwstr>
  </property>
</Properties>
</file>