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EAE5" w14:textId="2208F1E8" w:rsidR="00334C30" w:rsidRPr="004866A2" w:rsidRDefault="003D3D84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SUPRIKA</w:t>
      </w:r>
    </w:p>
    <w:p w14:paraId="55822CF4" w14:textId="36BE284E" w:rsidR="00334C30" w:rsidRPr="004866A2" w:rsidRDefault="00334C30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Email:</w:t>
      </w:r>
      <w:r w:rsidR="000F31CF" w:rsidRPr="004866A2">
        <w:rPr>
          <w:rFonts w:ascii="Cambria" w:hAnsi="Cambria"/>
          <w:b/>
        </w:rPr>
        <w:t xml:space="preserve"> </w:t>
      </w:r>
      <w:r w:rsidR="003D3D84" w:rsidRPr="004866A2">
        <w:rPr>
          <w:rFonts w:ascii="Cambria" w:hAnsi="Cambria"/>
          <w:b/>
        </w:rPr>
        <w:t>suprikam572</w:t>
      </w:r>
      <w:r w:rsidRPr="004866A2">
        <w:rPr>
          <w:rFonts w:ascii="Cambria" w:hAnsi="Cambria"/>
          <w:b/>
        </w:rPr>
        <w:t xml:space="preserve"> @gmail.co</w:t>
      </w:r>
      <w:r w:rsidR="00AF402A">
        <w:rPr>
          <w:rFonts w:ascii="Cambria" w:hAnsi="Cambria"/>
          <w:b/>
        </w:rPr>
        <w:t xml:space="preserve">m        </w:t>
      </w:r>
      <w:r w:rsidRPr="004866A2">
        <w:rPr>
          <w:rFonts w:ascii="Cambria" w:hAnsi="Cambria"/>
          <w:b/>
        </w:rPr>
        <w:t xml:space="preserve">                                                                                </w:t>
      </w:r>
      <w:r w:rsidR="004866A2" w:rsidRPr="004866A2">
        <w:rPr>
          <w:rFonts w:ascii="Cambria" w:hAnsi="Cambria"/>
          <w:b/>
        </w:rPr>
        <w:t xml:space="preserve">                   </w:t>
      </w:r>
      <w:r w:rsidRPr="004866A2">
        <w:rPr>
          <w:rFonts w:ascii="Cambria" w:hAnsi="Cambria"/>
          <w:b/>
        </w:rPr>
        <w:t>PH: (</w:t>
      </w:r>
      <w:r w:rsidR="000F31CF" w:rsidRPr="004866A2">
        <w:rPr>
          <w:rFonts w:ascii="Cambria" w:hAnsi="Cambria"/>
          <w:b/>
        </w:rPr>
        <w:t>201</w:t>
      </w:r>
      <w:r w:rsidRPr="004866A2">
        <w:rPr>
          <w:rFonts w:ascii="Cambria" w:hAnsi="Cambria"/>
          <w:b/>
        </w:rPr>
        <w:t xml:space="preserve">) </w:t>
      </w:r>
      <w:r w:rsidR="000F31CF" w:rsidRPr="004866A2">
        <w:rPr>
          <w:rFonts w:ascii="Cambria" w:hAnsi="Cambria"/>
          <w:b/>
        </w:rPr>
        <w:t>482</w:t>
      </w:r>
      <w:r w:rsidRPr="004866A2">
        <w:rPr>
          <w:rFonts w:ascii="Cambria" w:hAnsi="Cambria"/>
          <w:b/>
        </w:rPr>
        <w:t>-</w:t>
      </w:r>
      <w:r w:rsidR="000F31CF" w:rsidRPr="004866A2">
        <w:rPr>
          <w:rFonts w:ascii="Cambria" w:hAnsi="Cambria"/>
          <w:b/>
        </w:rPr>
        <w:t>9205</w:t>
      </w:r>
    </w:p>
    <w:p w14:paraId="7E037DB4" w14:textId="77777777" w:rsidR="00334C30" w:rsidRPr="004866A2" w:rsidRDefault="00334C30" w:rsidP="005B3909">
      <w:pPr>
        <w:pBdr>
          <w:bottom w:val="thinThickLargeGap" w:sz="24" w:space="1" w:color="auto"/>
        </w:pBd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Python Developer</w:t>
      </w:r>
    </w:p>
    <w:p w14:paraId="66FA6643" w14:textId="77777777" w:rsidR="00334C30" w:rsidRPr="004866A2" w:rsidRDefault="00334C30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Professional Summary</w:t>
      </w:r>
    </w:p>
    <w:p w14:paraId="63FAB442" w14:textId="77777777" w:rsidR="00C40FCF" w:rsidRDefault="003D3D84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 w:cs="Times New Roman"/>
        </w:rPr>
        <w:t xml:space="preserve">Software Developer with strong 8+ experience building </w:t>
      </w:r>
      <w:r w:rsidRPr="00555D8D">
        <w:rPr>
          <w:rFonts w:ascii="Cambria" w:hAnsi="Cambria" w:cs="Times New Roman"/>
          <w:b/>
          <w:bCs/>
        </w:rPr>
        <w:t>enterprise-grade backend systems</w:t>
      </w:r>
      <w:r w:rsidRPr="00555D8D">
        <w:rPr>
          <w:rFonts w:ascii="Cambria" w:hAnsi="Cambria" w:cs="Times New Roman"/>
        </w:rPr>
        <w:t xml:space="preserve"> and </w:t>
      </w:r>
      <w:r w:rsidRPr="00555D8D">
        <w:rPr>
          <w:rFonts w:ascii="Cambria" w:hAnsi="Cambria" w:cs="Times New Roman"/>
          <w:b/>
          <w:bCs/>
        </w:rPr>
        <w:t>data-driven web applications</w:t>
      </w:r>
      <w:r w:rsidRPr="00555D8D">
        <w:rPr>
          <w:rFonts w:ascii="Cambria" w:hAnsi="Cambria" w:cs="Times New Roman"/>
        </w:rPr>
        <w:t xml:space="preserve"> using </w:t>
      </w:r>
      <w:r w:rsidRPr="00555D8D">
        <w:rPr>
          <w:rFonts w:ascii="Cambria" w:hAnsi="Cambria" w:cs="Times New Roman"/>
          <w:b/>
          <w:bCs/>
        </w:rPr>
        <w:t>Python-based microservices</w:t>
      </w:r>
      <w:r w:rsidRPr="00555D8D">
        <w:rPr>
          <w:rFonts w:ascii="Cambria" w:hAnsi="Cambria" w:cs="Times New Roman"/>
        </w:rPr>
        <w:t xml:space="preserve"> and modern frontend frameworks.</w:t>
      </w:r>
      <w:r w:rsidR="00C40FCF">
        <w:rPr>
          <w:rFonts w:ascii="Cambria" w:hAnsi="Cambria" w:cs="Times New Roman"/>
        </w:rPr>
        <w:t xml:space="preserve"> </w:t>
      </w:r>
    </w:p>
    <w:p w14:paraId="2A338313" w14:textId="1049381F" w:rsidR="00555D8D" w:rsidRDefault="00C40FCF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C40FCF">
        <w:rPr>
          <w:rFonts w:ascii="Cambria" w:hAnsi="Cambria" w:cs="Times New Roman"/>
        </w:rPr>
        <w:t xml:space="preserve">Strong hands-on experience with </w:t>
      </w:r>
      <w:proofErr w:type="spellStart"/>
      <w:r w:rsidRPr="00C40FCF">
        <w:rPr>
          <w:rFonts w:ascii="Cambria" w:hAnsi="Cambria" w:cs="Times New Roman"/>
          <w:b/>
          <w:bCs/>
        </w:rPr>
        <w:t>FastAPI</w:t>
      </w:r>
      <w:proofErr w:type="spellEnd"/>
      <w:r w:rsidRPr="00C40FCF">
        <w:rPr>
          <w:rFonts w:ascii="Cambria" w:hAnsi="Cambria" w:cs="Times New Roman"/>
          <w:b/>
          <w:bCs/>
        </w:rPr>
        <w:t>, Django, and Flask</w:t>
      </w:r>
      <w:r w:rsidRPr="00C40FCF">
        <w:rPr>
          <w:rFonts w:ascii="Cambria" w:hAnsi="Cambria" w:cs="Times New Roman"/>
        </w:rPr>
        <w:t xml:space="preserve"> for developing scalable REST APIs and backend services.</w:t>
      </w:r>
    </w:p>
    <w:p w14:paraId="06E2AC33" w14:textId="3A2918B8" w:rsidR="00AD2997" w:rsidRPr="00555D8D" w:rsidRDefault="00AD2997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AD2997">
        <w:rPr>
          <w:rFonts w:ascii="Cambria" w:hAnsi="Cambria" w:cs="Times New Roman"/>
        </w:rPr>
        <w:t xml:space="preserve">Expert in </w:t>
      </w:r>
      <w:proofErr w:type="spellStart"/>
      <w:r w:rsidRPr="00542E98">
        <w:rPr>
          <w:rFonts w:ascii="Cambria" w:hAnsi="Cambria" w:cs="Times New Roman"/>
          <w:b/>
          <w:bCs/>
        </w:rPr>
        <w:t>FastAPI</w:t>
      </w:r>
      <w:proofErr w:type="spellEnd"/>
      <w:r w:rsidRPr="00542E98">
        <w:rPr>
          <w:rFonts w:ascii="Cambria" w:hAnsi="Cambria" w:cs="Times New Roman"/>
        </w:rPr>
        <w:t>-based asynchronous API development and high-volume transactional systems</w:t>
      </w:r>
      <w:r>
        <w:rPr>
          <w:rFonts w:ascii="Cambria" w:hAnsi="Cambria" w:cs="Times New Roman"/>
        </w:rPr>
        <w:t>, and scalable backend architecture.</w:t>
      </w:r>
    </w:p>
    <w:p w14:paraId="1CE451DB" w14:textId="78D743DE" w:rsidR="00555D8D" w:rsidRPr="009E276A" w:rsidRDefault="00555D8D" w:rsidP="00EA1CBF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  <w:b/>
          <w:bCs/>
        </w:rPr>
      </w:pPr>
      <w:r w:rsidRPr="00555D8D">
        <w:rPr>
          <w:rFonts w:ascii="Cambria" w:hAnsi="Cambria"/>
        </w:rPr>
        <w:t xml:space="preserve">In-depth knowledge of </w:t>
      </w:r>
      <w:r w:rsidRPr="00555D8D">
        <w:rPr>
          <w:rStyle w:val="Strong"/>
          <w:rFonts w:ascii="Cambria" w:eastAsiaTheme="majorEastAsia" w:hAnsi="Cambria"/>
        </w:rPr>
        <w:t>backend development</w:t>
      </w:r>
      <w:r w:rsidRPr="00555D8D">
        <w:rPr>
          <w:rFonts w:ascii="Cambria" w:hAnsi="Cambria"/>
        </w:rPr>
        <w:t xml:space="preserve"> focusing on </w:t>
      </w:r>
      <w:r w:rsidRPr="00555D8D">
        <w:rPr>
          <w:rStyle w:val="Strong"/>
          <w:rFonts w:ascii="Cambria" w:eastAsiaTheme="majorEastAsia" w:hAnsi="Cambria"/>
        </w:rPr>
        <w:t>Python</w:t>
      </w:r>
      <w:r w:rsidR="00725F62">
        <w:rPr>
          <w:rStyle w:val="Strong"/>
          <w:rFonts w:ascii="Cambria" w:eastAsiaTheme="majorEastAsia" w:hAnsi="Cambria"/>
        </w:rPr>
        <w:t>, Golang</w:t>
      </w:r>
      <w:r w:rsidR="00661C3A">
        <w:rPr>
          <w:rStyle w:val="Strong"/>
          <w:rFonts w:ascii="Cambria" w:eastAsiaTheme="majorEastAsia" w:hAnsi="Cambria"/>
        </w:rPr>
        <w:t xml:space="preserve"> </w:t>
      </w:r>
      <w:r w:rsidR="00661C3A" w:rsidRPr="00661C3A">
        <w:rPr>
          <w:rStyle w:val="Strong"/>
          <w:rFonts w:ascii="Cambria" w:eastAsiaTheme="majorEastAsia" w:hAnsi="Cambria"/>
          <w:b w:val="0"/>
          <w:bCs w:val="0"/>
        </w:rPr>
        <w:t>and</w:t>
      </w:r>
      <w:r w:rsidR="00661C3A">
        <w:rPr>
          <w:rStyle w:val="Strong"/>
          <w:rFonts w:ascii="Cambria" w:eastAsiaTheme="majorEastAsia" w:hAnsi="Cambria"/>
        </w:rPr>
        <w:t xml:space="preserve"> PHP</w:t>
      </w:r>
      <w:r w:rsidRPr="00555D8D">
        <w:rPr>
          <w:rFonts w:ascii="Cambria" w:hAnsi="Cambria"/>
        </w:rPr>
        <w:t xml:space="preserve">, providing </w:t>
      </w:r>
      <w:r w:rsidRPr="009E276A">
        <w:rPr>
          <w:rStyle w:val="Strong"/>
          <w:rFonts w:ascii="Cambria" w:eastAsiaTheme="majorEastAsia" w:hAnsi="Cambria"/>
          <w:b w:val="0"/>
          <w:bCs w:val="0"/>
        </w:rPr>
        <w:t xml:space="preserve">reliable, scalable, and manageable </w:t>
      </w:r>
      <w:r w:rsidR="00EA1CBF" w:rsidRPr="009E276A">
        <w:rPr>
          <w:rStyle w:val="Strong"/>
          <w:rFonts w:ascii="Cambria" w:eastAsiaTheme="majorEastAsia" w:hAnsi="Cambria"/>
          <w:b w:val="0"/>
          <w:bCs w:val="0"/>
        </w:rPr>
        <w:t xml:space="preserve">enterprise </w:t>
      </w:r>
      <w:r w:rsidRPr="009E276A">
        <w:rPr>
          <w:rStyle w:val="Strong"/>
          <w:rFonts w:ascii="Cambria" w:eastAsiaTheme="majorEastAsia" w:hAnsi="Cambria"/>
          <w:b w:val="0"/>
          <w:bCs w:val="0"/>
        </w:rPr>
        <w:t>application services</w:t>
      </w:r>
      <w:r w:rsidRPr="009E276A">
        <w:rPr>
          <w:rFonts w:ascii="Cambria" w:hAnsi="Cambria"/>
          <w:b/>
          <w:bCs/>
        </w:rPr>
        <w:t>.</w:t>
      </w:r>
    </w:p>
    <w:p w14:paraId="49639081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Broad experience in crafting </w:t>
      </w:r>
      <w:r w:rsidRPr="00555D8D">
        <w:rPr>
          <w:rStyle w:val="Strong"/>
          <w:rFonts w:ascii="Cambria" w:eastAsiaTheme="majorEastAsia" w:hAnsi="Cambria"/>
        </w:rPr>
        <w:t>service-oriented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distributed architectures</w:t>
      </w:r>
      <w:r w:rsidRPr="00555D8D">
        <w:rPr>
          <w:rFonts w:ascii="Cambria" w:hAnsi="Cambria"/>
        </w:rPr>
        <w:t xml:space="preserve"> for </w:t>
      </w:r>
      <w:r w:rsidRPr="00555D8D">
        <w:rPr>
          <w:rStyle w:val="Strong"/>
          <w:rFonts w:ascii="Cambria" w:eastAsiaTheme="majorEastAsia" w:hAnsi="Cambria"/>
        </w:rPr>
        <w:t>enterprise-level systems</w:t>
      </w:r>
      <w:r w:rsidRPr="00555D8D">
        <w:rPr>
          <w:rFonts w:ascii="Cambria" w:hAnsi="Cambria"/>
        </w:rPr>
        <w:t>.</w:t>
      </w:r>
    </w:p>
    <w:p w14:paraId="56FEE0F5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Demonstrated skill in designing and executing </w:t>
      </w:r>
      <w:r w:rsidRPr="00555D8D">
        <w:rPr>
          <w:rStyle w:val="Strong"/>
          <w:rFonts w:ascii="Cambria" w:eastAsiaTheme="majorEastAsia" w:hAnsi="Cambria"/>
        </w:rPr>
        <w:t>API-driven solutions</w:t>
      </w:r>
      <w:r w:rsidRPr="00555D8D">
        <w:rPr>
          <w:rFonts w:ascii="Cambria" w:hAnsi="Cambria"/>
        </w:rPr>
        <w:t xml:space="preserve">, facilitating intricate </w:t>
      </w:r>
      <w:r w:rsidRPr="00555D8D">
        <w:rPr>
          <w:rStyle w:val="Strong"/>
          <w:rFonts w:ascii="Cambria" w:eastAsiaTheme="majorEastAsia" w:hAnsi="Cambria"/>
        </w:rPr>
        <w:t>business processes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system integrations</w:t>
      </w:r>
      <w:r w:rsidRPr="00555D8D">
        <w:rPr>
          <w:rFonts w:ascii="Cambria" w:hAnsi="Cambria"/>
        </w:rPr>
        <w:t>.</w:t>
      </w:r>
    </w:p>
    <w:p w14:paraId="02A762E5" w14:textId="77777777" w:rsidR="00555D8D" w:rsidRPr="00C6678A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Practical experience with </w:t>
      </w:r>
      <w:r w:rsidRPr="00555D8D">
        <w:rPr>
          <w:rStyle w:val="Strong"/>
          <w:rFonts w:ascii="Cambria" w:eastAsiaTheme="majorEastAsia" w:hAnsi="Cambria"/>
        </w:rPr>
        <w:t>Apache Kafka</w:t>
      </w:r>
      <w:r w:rsidRPr="00555D8D">
        <w:rPr>
          <w:rFonts w:ascii="Cambria" w:hAnsi="Cambria"/>
        </w:rPr>
        <w:t xml:space="preserve"> to enable </w:t>
      </w:r>
      <w:r w:rsidRPr="00555D8D">
        <w:rPr>
          <w:rStyle w:val="Strong"/>
          <w:rFonts w:ascii="Cambria" w:eastAsiaTheme="majorEastAsia" w:hAnsi="Cambria"/>
        </w:rPr>
        <w:t>event-driven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non-blocking processing</w:t>
      </w:r>
      <w:r w:rsidRPr="00555D8D">
        <w:rPr>
          <w:rFonts w:ascii="Cambria" w:hAnsi="Cambria"/>
        </w:rPr>
        <w:t xml:space="preserve"> in </w:t>
      </w:r>
      <w:r w:rsidRPr="00555D8D">
        <w:rPr>
          <w:rStyle w:val="Strong"/>
          <w:rFonts w:ascii="Cambria" w:eastAsiaTheme="majorEastAsia" w:hAnsi="Cambria"/>
        </w:rPr>
        <w:t>distributed environments</w:t>
      </w:r>
      <w:r w:rsidRPr="00555D8D">
        <w:rPr>
          <w:rFonts w:ascii="Cambria" w:hAnsi="Cambria"/>
        </w:rPr>
        <w:t>.</w:t>
      </w:r>
    </w:p>
    <w:p w14:paraId="32C58065" w14:textId="5B40EFB0" w:rsidR="00C6678A" w:rsidRPr="008B55A7" w:rsidRDefault="00C6678A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C6678A">
        <w:rPr>
          <w:rFonts w:ascii="Cambria" w:hAnsi="Cambria" w:cs="Times New Roman"/>
        </w:rPr>
        <w:t xml:space="preserve">Experience designing and implementing serverless architectures using </w:t>
      </w:r>
      <w:r w:rsidRPr="00C6678A">
        <w:rPr>
          <w:rFonts w:ascii="Cambria" w:hAnsi="Cambria" w:cs="Times New Roman"/>
          <w:b/>
          <w:bCs/>
        </w:rPr>
        <w:t>AWS Lambda, API Gateway, SNS, CloudWatch,</w:t>
      </w:r>
      <w:r w:rsidRPr="00C6678A">
        <w:rPr>
          <w:rFonts w:ascii="Cambria" w:hAnsi="Cambria" w:cs="Times New Roman"/>
        </w:rPr>
        <w:t xml:space="preserve"> and </w:t>
      </w:r>
      <w:r w:rsidRPr="00C6678A">
        <w:rPr>
          <w:rFonts w:ascii="Cambria" w:hAnsi="Cambria" w:cs="Times New Roman"/>
          <w:b/>
          <w:bCs/>
        </w:rPr>
        <w:t xml:space="preserve">DynamoDB </w:t>
      </w:r>
      <w:r w:rsidRPr="00C6678A">
        <w:rPr>
          <w:rFonts w:ascii="Cambria" w:hAnsi="Cambria" w:cs="Times New Roman"/>
        </w:rPr>
        <w:t>for scalable backend integrations.</w:t>
      </w:r>
    </w:p>
    <w:p w14:paraId="643EEACB" w14:textId="07889B74" w:rsidR="008B55A7" w:rsidRPr="008B55A7" w:rsidRDefault="008B55A7" w:rsidP="008B55A7">
      <w:pPr>
        <w:pStyle w:val="ListParagraph"/>
        <w:numPr>
          <w:ilvl w:val="0"/>
          <w:numId w:val="29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8B55A7">
        <w:rPr>
          <w:rFonts w:ascii="Cambria" w:eastAsia="Times New Roman" w:hAnsi="Cambria" w:cs="Times New Roman"/>
          <w:lang w:val="en-IN" w:eastAsia="en-IN"/>
        </w:rPr>
        <w:t xml:space="preserve">Experience utilizing </w:t>
      </w:r>
      <w:r w:rsidRPr="008B55A7">
        <w:rPr>
          <w:rFonts w:ascii="Cambria" w:eastAsia="Times New Roman" w:hAnsi="Cambria" w:cs="Times New Roman"/>
          <w:b/>
          <w:bCs/>
          <w:lang w:val="en-IN" w:eastAsia="en-IN"/>
        </w:rPr>
        <w:t>Temporal</w:t>
      </w:r>
      <w:r w:rsidRPr="008B55A7">
        <w:rPr>
          <w:rFonts w:ascii="Cambria" w:eastAsia="Times New Roman" w:hAnsi="Cambria" w:cs="Times New Roman"/>
          <w:lang w:val="en-IN" w:eastAsia="en-IN"/>
        </w:rPr>
        <w:t xml:space="preserve"> to develop workflow-driven microservices that orchestrate distributed, long-running backend operations with fault-tolerant execution patterns and retry.</w:t>
      </w:r>
    </w:p>
    <w:p w14:paraId="6613C815" w14:textId="77777777" w:rsidR="00555D8D" w:rsidRPr="00532CC7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Strong foundation in </w:t>
      </w:r>
      <w:r w:rsidRPr="00555D8D">
        <w:rPr>
          <w:rStyle w:val="Strong"/>
          <w:rFonts w:ascii="Cambria" w:eastAsiaTheme="majorEastAsia" w:hAnsi="Cambria"/>
        </w:rPr>
        <w:t>data engineering</w:t>
      </w:r>
      <w:r w:rsidRPr="00555D8D">
        <w:rPr>
          <w:rFonts w:ascii="Cambria" w:hAnsi="Cambria"/>
        </w:rPr>
        <w:t xml:space="preserve">, focusing on </w:t>
      </w:r>
      <w:r w:rsidRPr="00555D8D">
        <w:rPr>
          <w:rStyle w:val="Strong"/>
          <w:rFonts w:ascii="Cambria" w:eastAsiaTheme="majorEastAsia" w:hAnsi="Cambria"/>
        </w:rPr>
        <w:t>data ingestion</w:t>
      </w:r>
      <w:r w:rsidRPr="00555D8D">
        <w:rPr>
          <w:rFonts w:ascii="Cambria" w:hAnsi="Cambria"/>
        </w:rPr>
        <w:t xml:space="preserve">, </w:t>
      </w:r>
      <w:r w:rsidRPr="00555D8D">
        <w:rPr>
          <w:rStyle w:val="Strong"/>
          <w:rFonts w:ascii="Cambria" w:eastAsiaTheme="majorEastAsia" w:hAnsi="Cambria"/>
        </w:rPr>
        <w:t>transformation</w:t>
      </w:r>
      <w:r w:rsidRPr="00555D8D">
        <w:rPr>
          <w:rFonts w:ascii="Cambria" w:hAnsi="Cambria"/>
        </w:rPr>
        <w:t xml:space="preserve">, </w:t>
      </w:r>
      <w:r w:rsidRPr="00555D8D">
        <w:rPr>
          <w:rStyle w:val="Strong"/>
          <w:rFonts w:ascii="Cambria" w:eastAsiaTheme="majorEastAsia" w:hAnsi="Cambria"/>
        </w:rPr>
        <w:t>validation</w:t>
      </w:r>
      <w:r w:rsidRPr="00555D8D">
        <w:rPr>
          <w:rFonts w:ascii="Cambria" w:hAnsi="Cambria"/>
        </w:rPr>
        <w:t xml:space="preserve">, </w:t>
      </w:r>
      <w:r w:rsidRPr="00555D8D">
        <w:rPr>
          <w:rStyle w:val="Strong"/>
          <w:rFonts w:ascii="Cambria" w:eastAsiaTheme="majorEastAsia" w:hAnsi="Cambria"/>
        </w:rPr>
        <w:t>reconciliation</w:t>
      </w:r>
      <w:r w:rsidRPr="00555D8D">
        <w:rPr>
          <w:rFonts w:ascii="Cambria" w:hAnsi="Cambria"/>
        </w:rPr>
        <w:t xml:space="preserve">, and </w:t>
      </w:r>
      <w:r w:rsidRPr="00555D8D">
        <w:rPr>
          <w:rStyle w:val="Strong"/>
          <w:rFonts w:ascii="Cambria" w:eastAsiaTheme="majorEastAsia" w:hAnsi="Cambria"/>
        </w:rPr>
        <w:t>data quality assurance</w:t>
      </w:r>
      <w:r w:rsidRPr="00555D8D">
        <w:rPr>
          <w:rFonts w:ascii="Cambria" w:hAnsi="Cambria"/>
        </w:rPr>
        <w:t>.</w:t>
      </w:r>
    </w:p>
    <w:p w14:paraId="01E0D189" w14:textId="088BDAA8" w:rsidR="00532CC7" w:rsidRPr="00555D8D" w:rsidRDefault="00532CC7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32CC7">
        <w:rPr>
          <w:rFonts w:ascii="Cambria" w:hAnsi="Cambria" w:cs="Times New Roman"/>
        </w:rPr>
        <w:t xml:space="preserve">Experience working with credit risk data and capital markets transaction workflows, supporting end-to-end ML lifecycle in </w:t>
      </w:r>
      <w:r w:rsidRPr="00532CC7">
        <w:rPr>
          <w:rFonts w:ascii="Cambria" w:hAnsi="Cambria" w:cs="Times New Roman"/>
          <w:b/>
          <w:bCs/>
        </w:rPr>
        <w:t>Linux-based environments</w:t>
      </w:r>
      <w:r w:rsidRPr="00532CC7">
        <w:rPr>
          <w:rFonts w:ascii="Cambria" w:hAnsi="Cambria" w:cs="Times New Roman"/>
        </w:rPr>
        <w:t>.</w:t>
      </w:r>
    </w:p>
    <w:p w14:paraId="724A31D0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Experience utilizing </w:t>
      </w:r>
      <w:r w:rsidRPr="00555D8D">
        <w:rPr>
          <w:rStyle w:val="Strong"/>
          <w:rFonts w:ascii="Cambria" w:eastAsiaTheme="majorEastAsia" w:hAnsi="Cambria"/>
        </w:rPr>
        <w:t>relational databases</w:t>
      </w:r>
      <w:r w:rsidRPr="00555D8D">
        <w:rPr>
          <w:rFonts w:ascii="Cambria" w:hAnsi="Cambria"/>
        </w:rPr>
        <w:t xml:space="preserve"> for </w:t>
      </w:r>
      <w:r w:rsidRPr="00555D8D">
        <w:rPr>
          <w:rStyle w:val="Strong"/>
          <w:rFonts w:ascii="Cambria" w:eastAsiaTheme="majorEastAsia" w:hAnsi="Cambria"/>
        </w:rPr>
        <w:t>transaction-based systems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reporting purposes</w:t>
      </w:r>
      <w:r w:rsidRPr="00555D8D">
        <w:rPr>
          <w:rFonts w:ascii="Cambria" w:hAnsi="Cambria"/>
        </w:rPr>
        <w:t>.</w:t>
      </w:r>
    </w:p>
    <w:p w14:paraId="5FF3209E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Hands-on experience with </w:t>
      </w:r>
      <w:r w:rsidRPr="00555D8D">
        <w:rPr>
          <w:rStyle w:val="Strong"/>
          <w:rFonts w:ascii="Cambria" w:eastAsiaTheme="majorEastAsia" w:hAnsi="Cambria"/>
        </w:rPr>
        <w:t>NoSQL databases</w:t>
      </w:r>
      <w:r w:rsidRPr="00555D8D">
        <w:rPr>
          <w:rFonts w:ascii="Cambria" w:hAnsi="Cambria"/>
        </w:rPr>
        <w:t xml:space="preserve"> to process </w:t>
      </w:r>
      <w:r w:rsidRPr="00555D8D">
        <w:rPr>
          <w:rStyle w:val="Strong"/>
          <w:rFonts w:ascii="Cambria" w:eastAsiaTheme="majorEastAsia" w:hAnsi="Cambria"/>
        </w:rPr>
        <w:t>semi-structured data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event-driven information</w:t>
      </w:r>
      <w:r w:rsidRPr="00555D8D">
        <w:rPr>
          <w:rFonts w:ascii="Cambria" w:hAnsi="Cambria"/>
        </w:rPr>
        <w:t>.</w:t>
      </w:r>
    </w:p>
    <w:p w14:paraId="2CBF210A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Well-versed in </w:t>
      </w:r>
      <w:r w:rsidRPr="00555D8D">
        <w:rPr>
          <w:rStyle w:val="Strong"/>
          <w:rFonts w:ascii="Cambria" w:eastAsiaTheme="majorEastAsia" w:hAnsi="Cambria"/>
        </w:rPr>
        <w:t>data formats</w:t>
      </w:r>
      <w:r w:rsidRPr="00555D8D">
        <w:rPr>
          <w:rFonts w:ascii="Cambria" w:hAnsi="Cambria"/>
        </w:rPr>
        <w:t xml:space="preserve"> such as </w:t>
      </w:r>
      <w:r w:rsidRPr="00555D8D">
        <w:rPr>
          <w:rStyle w:val="Strong"/>
          <w:rFonts w:ascii="Cambria" w:eastAsiaTheme="majorEastAsia" w:hAnsi="Cambria"/>
        </w:rPr>
        <w:t>JSON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XML</w:t>
      </w:r>
      <w:r w:rsidRPr="00555D8D">
        <w:rPr>
          <w:rFonts w:ascii="Cambria" w:hAnsi="Cambria"/>
        </w:rPr>
        <w:t xml:space="preserve">, essential for </w:t>
      </w:r>
      <w:r w:rsidRPr="00555D8D">
        <w:rPr>
          <w:rStyle w:val="Strong"/>
          <w:rFonts w:ascii="Cambria" w:eastAsiaTheme="majorEastAsia" w:hAnsi="Cambria"/>
        </w:rPr>
        <w:t>system integration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data exchange</w:t>
      </w:r>
      <w:r w:rsidRPr="00555D8D">
        <w:rPr>
          <w:rFonts w:ascii="Cambria" w:hAnsi="Cambria"/>
        </w:rPr>
        <w:t>.</w:t>
      </w:r>
    </w:p>
    <w:p w14:paraId="1816A047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Background in facilitating </w:t>
      </w:r>
      <w:r w:rsidRPr="00555D8D">
        <w:rPr>
          <w:rStyle w:val="Strong"/>
          <w:rFonts w:ascii="Cambria" w:eastAsiaTheme="majorEastAsia" w:hAnsi="Cambria"/>
        </w:rPr>
        <w:t>analytics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business intelligence</w:t>
      </w:r>
      <w:r w:rsidRPr="00555D8D">
        <w:rPr>
          <w:rFonts w:ascii="Cambria" w:hAnsi="Cambria"/>
        </w:rPr>
        <w:t xml:space="preserve"> functions, collaborating with </w:t>
      </w:r>
      <w:r w:rsidRPr="00555D8D">
        <w:rPr>
          <w:rStyle w:val="Strong"/>
          <w:rFonts w:ascii="Cambria" w:eastAsiaTheme="majorEastAsia" w:hAnsi="Cambria"/>
        </w:rPr>
        <w:t>reporting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business teams</w:t>
      </w:r>
      <w:r w:rsidRPr="00555D8D">
        <w:rPr>
          <w:rFonts w:ascii="Cambria" w:hAnsi="Cambria"/>
        </w:rPr>
        <w:t>.</w:t>
      </w:r>
    </w:p>
    <w:p w14:paraId="5E9B6B17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Knowledge of </w:t>
      </w:r>
      <w:r w:rsidRPr="00555D8D">
        <w:rPr>
          <w:rStyle w:val="Strong"/>
          <w:rFonts w:ascii="Cambria" w:eastAsiaTheme="majorEastAsia" w:hAnsi="Cambria"/>
        </w:rPr>
        <w:t>business intelligence platforms</w:t>
      </w:r>
      <w:r w:rsidRPr="00555D8D">
        <w:rPr>
          <w:rFonts w:ascii="Cambria" w:hAnsi="Cambria"/>
        </w:rPr>
        <w:t xml:space="preserve"> such as </w:t>
      </w:r>
      <w:r w:rsidRPr="00555D8D">
        <w:rPr>
          <w:rStyle w:val="Strong"/>
          <w:rFonts w:ascii="Cambria" w:eastAsiaTheme="majorEastAsia" w:hAnsi="Cambria"/>
        </w:rPr>
        <w:t>Power BI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Tableau</w:t>
      </w:r>
      <w:r w:rsidRPr="00555D8D">
        <w:rPr>
          <w:rFonts w:ascii="Cambria" w:hAnsi="Cambria"/>
        </w:rPr>
        <w:t xml:space="preserve"> for generating </w:t>
      </w:r>
      <w:r w:rsidRPr="00555D8D">
        <w:rPr>
          <w:rStyle w:val="Strong"/>
          <w:rFonts w:ascii="Cambria" w:eastAsiaTheme="majorEastAsia" w:hAnsi="Cambria"/>
        </w:rPr>
        <w:t>operational</w:t>
      </w:r>
      <w:r w:rsidRPr="00555D8D">
        <w:rPr>
          <w:rFonts w:ascii="Cambria" w:hAnsi="Cambria"/>
        </w:rPr>
        <w:t xml:space="preserve">, </w:t>
      </w:r>
      <w:r w:rsidRPr="00555D8D">
        <w:rPr>
          <w:rStyle w:val="Strong"/>
          <w:rFonts w:ascii="Cambria" w:eastAsiaTheme="majorEastAsia" w:hAnsi="Cambria"/>
        </w:rPr>
        <w:t>analytical</w:t>
      </w:r>
      <w:r w:rsidRPr="00555D8D">
        <w:rPr>
          <w:rFonts w:ascii="Cambria" w:hAnsi="Cambria"/>
        </w:rPr>
        <w:t xml:space="preserve">, and </w:t>
      </w:r>
      <w:r w:rsidRPr="00555D8D">
        <w:rPr>
          <w:rStyle w:val="Strong"/>
          <w:rFonts w:ascii="Cambria" w:eastAsiaTheme="majorEastAsia" w:hAnsi="Cambria"/>
        </w:rPr>
        <w:t>management-level reports</w:t>
      </w:r>
      <w:r w:rsidRPr="00555D8D">
        <w:rPr>
          <w:rFonts w:ascii="Cambria" w:hAnsi="Cambria"/>
        </w:rPr>
        <w:t>.</w:t>
      </w:r>
    </w:p>
    <w:p w14:paraId="322F4458" w14:textId="77777777" w:rsidR="00555D8D" w:rsidRPr="00C40FCF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Direct experience in creating </w:t>
      </w:r>
      <w:r w:rsidRPr="00555D8D">
        <w:rPr>
          <w:rStyle w:val="Strong"/>
          <w:rFonts w:ascii="Cambria" w:eastAsiaTheme="majorEastAsia" w:hAnsi="Cambria"/>
        </w:rPr>
        <w:t>ETL workflows</w:t>
      </w:r>
      <w:r w:rsidRPr="00555D8D">
        <w:rPr>
          <w:rFonts w:ascii="Cambria" w:hAnsi="Cambria"/>
        </w:rPr>
        <w:t xml:space="preserve"> to prepare </w:t>
      </w:r>
      <w:r w:rsidRPr="00555D8D">
        <w:rPr>
          <w:rStyle w:val="Strong"/>
          <w:rFonts w:ascii="Cambria" w:eastAsiaTheme="majorEastAsia" w:hAnsi="Cambria"/>
        </w:rPr>
        <w:t>analytics-ready datasets</w:t>
      </w:r>
      <w:r w:rsidRPr="00555D8D">
        <w:rPr>
          <w:rFonts w:ascii="Cambria" w:hAnsi="Cambria"/>
        </w:rPr>
        <w:t xml:space="preserve"> for </w:t>
      </w:r>
      <w:r w:rsidRPr="00555D8D">
        <w:rPr>
          <w:rStyle w:val="Strong"/>
          <w:rFonts w:ascii="Cambria" w:eastAsiaTheme="majorEastAsia" w:hAnsi="Cambria"/>
        </w:rPr>
        <w:t>downstream applications</w:t>
      </w:r>
      <w:r w:rsidRPr="00555D8D">
        <w:rPr>
          <w:rFonts w:ascii="Cambria" w:hAnsi="Cambria"/>
        </w:rPr>
        <w:t>.</w:t>
      </w:r>
    </w:p>
    <w:p w14:paraId="3105F881" w14:textId="0FBDEB8F" w:rsidR="00C40FCF" w:rsidRPr="00555D8D" w:rsidRDefault="00C40FCF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C40FCF">
        <w:rPr>
          <w:rFonts w:ascii="Cambria" w:hAnsi="Cambria" w:cs="Times New Roman"/>
        </w:rPr>
        <w:t xml:space="preserve">Extensive experience working with </w:t>
      </w:r>
      <w:r w:rsidRPr="00C40FCF">
        <w:rPr>
          <w:rFonts w:ascii="Cambria" w:hAnsi="Cambria" w:cs="Times New Roman"/>
          <w:b/>
          <w:bCs/>
        </w:rPr>
        <w:t>AWS and Azure cloud services</w:t>
      </w:r>
      <w:r w:rsidRPr="00C40FCF">
        <w:rPr>
          <w:rFonts w:ascii="Cambria" w:hAnsi="Cambria" w:cs="Times New Roman"/>
        </w:rPr>
        <w:t>, including application deployment, data pipelines, analytics workflows, and cloud migration support.</w:t>
      </w:r>
    </w:p>
    <w:p w14:paraId="69A21203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Involved in </w:t>
      </w:r>
      <w:r w:rsidRPr="00555D8D">
        <w:rPr>
          <w:rStyle w:val="Strong"/>
          <w:rFonts w:ascii="Cambria" w:eastAsiaTheme="majorEastAsia" w:hAnsi="Cambria"/>
        </w:rPr>
        <w:t>cloud migration initiatives</w:t>
      </w:r>
      <w:r w:rsidRPr="00555D8D">
        <w:rPr>
          <w:rFonts w:ascii="Cambria" w:hAnsi="Cambria"/>
        </w:rPr>
        <w:t xml:space="preserve">, aiding in the </w:t>
      </w:r>
      <w:r w:rsidRPr="00555D8D">
        <w:rPr>
          <w:rStyle w:val="Strong"/>
          <w:rFonts w:ascii="Cambria" w:eastAsiaTheme="majorEastAsia" w:hAnsi="Cambria"/>
        </w:rPr>
        <w:t>modernization of platforms and applications</w:t>
      </w:r>
      <w:r w:rsidRPr="00555D8D">
        <w:rPr>
          <w:rFonts w:ascii="Cambria" w:hAnsi="Cambria"/>
        </w:rPr>
        <w:t>.</w:t>
      </w:r>
    </w:p>
    <w:p w14:paraId="2D547B96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Thorough understanding of </w:t>
      </w:r>
      <w:r w:rsidRPr="00555D8D">
        <w:rPr>
          <w:rStyle w:val="Strong"/>
          <w:rFonts w:ascii="Cambria" w:eastAsiaTheme="majorEastAsia" w:hAnsi="Cambria"/>
        </w:rPr>
        <w:t>cloud deployment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operational models</w:t>
      </w:r>
      <w:r w:rsidRPr="00555D8D">
        <w:rPr>
          <w:rFonts w:ascii="Cambria" w:hAnsi="Cambria"/>
        </w:rPr>
        <w:t xml:space="preserve">, including </w:t>
      </w:r>
      <w:r w:rsidRPr="00555D8D">
        <w:rPr>
          <w:rStyle w:val="Strong"/>
          <w:rFonts w:ascii="Cambria" w:eastAsiaTheme="majorEastAsia" w:hAnsi="Cambria"/>
        </w:rPr>
        <w:t>reliability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scalability considerations</w:t>
      </w:r>
      <w:r w:rsidRPr="00555D8D">
        <w:rPr>
          <w:rFonts w:ascii="Cambria" w:hAnsi="Cambria"/>
        </w:rPr>
        <w:t>.</w:t>
      </w:r>
    </w:p>
    <w:p w14:paraId="68741A7F" w14:textId="0C4639E1" w:rsidR="00555D8D" w:rsidRPr="00555D8D" w:rsidRDefault="008B55A7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>
        <w:rPr>
          <w:rFonts w:ascii="Cambria" w:hAnsi="Cambria"/>
        </w:rPr>
        <w:t xml:space="preserve">Knowledge </w:t>
      </w:r>
      <w:r w:rsidR="00555D8D" w:rsidRPr="00555D8D">
        <w:rPr>
          <w:rFonts w:ascii="Cambria" w:hAnsi="Cambria"/>
        </w:rPr>
        <w:t xml:space="preserve">with </w:t>
      </w:r>
      <w:r w:rsidR="00555D8D" w:rsidRPr="00555D8D">
        <w:rPr>
          <w:rStyle w:val="Strong"/>
          <w:rFonts w:ascii="Cambria" w:eastAsiaTheme="majorEastAsia" w:hAnsi="Cambria"/>
        </w:rPr>
        <w:t>frontend technologies</w:t>
      </w:r>
      <w:r w:rsidR="00555D8D" w:rsidRPr="00555D8D">
        <w:rPr>
          <w:rFonts w:ascii="Cambria" w:hAnsi="Cambria"/>
        </w:rPr>
        <w:t xml:space="preserve">, including </w:t>
      </w:r>
      <w:r w:rsidR="00555D8D" w:rsidRPr="00555D8D">
        <w:rPr>
          <w:rStyle w:val="Strong"/>
          <w:rFonts w:ascii="Cambria" w:eastAsiaTheme="majorEastAsia" w:hAnsi="Cambria"/>
        </w:rPr>
        <w:t>React</w:t>
      </w:r>
      <w:r w:rsidR="00555D8D" w:rsidRPr="00555D8D">
        <w:rPr>
          <w:rFonts w:ascii="Cambria" w:hAnsi="Cambria"/>
        </w:rPr>
        <w:t xml:space="preserve">, </w:t>
      </w:r>
      <w:r w:rsidR="00555D8D" w:rsidRPr="00555D8D">
        <w:rPr>
          <w:rStyle w:val="Strong"/>
          <w:rFonts w:ascii="Cambria" w:eastAsiaTheme="majorEastAsia" w:hAnsi="Cambria"/>
        </w:rPr>
        <w:t>Angular</w:t>
      </w:r>
      <w:r w:rsidR="00555D8D" w:rsidRPr="00555D8D">
        <w:rPr>
          <w:rFonts w:ascii="Cambria" w:hAnsi="Cambria"/>
        </w:rPr>
        <w:t xml:space="preserve">, </w:t>
      </w:r>
      <w:r w:rsidR="00555D8D" w:rsidRPr="00555D8D">
        <w:rPr>
          <w:rStyle w:val="Strong"/>
          <w:rFonts w:ascii="Cambria" w:eastAsiaTheme="majorEastAsia" w:hAnsi="Cambria"/>
        </w:rPr>
        <w:t>JavaScript</w:t>
      </w:r>
      <w:r w:rsidR="00555D8D" w:rsidRPr="00555D8D">
        <w:rPr>
          <w:rFonts w:ascii="Cambria" w:hAnsi="Cambria"/>
        </w:rPr>
        <w:t xml:space="preserve">, </w:t>
      </w:r>
      <w:r w:rsidR="00555D8D" w:rsidRPr="00555D8D">
        <w:rPr>
          <w:rStyle w:val="Strong"/>
          <w:rFonts w:ascii="Cambria" w:eastAsiaTheme="majorEastAsia" w:hAnsi="Cambria"/>
        </w:rPr>
        <w:t>HTML</w:t>
      </w:r>
      <w:r w:rsidR="00555D8D" w:rsidRPr="00555D8D">
        <w:rPr>
          <w:rFonts w:ascii="Cambria" w:hAnsi="Cambria"/>
        </w:rPr>
        <w:t xml:space="preserve">, and </w:t>
      </w:r>
      <w:r w:rsidR="00555D8D" w:rsidRPr="00555D8D">
        <w:rPr>
          <w:rStyle w:val="Strong"/>
          <w:rFonts w:ascii="Cambria" w:eastAsiaTheme="majorEastAsia" w:hAnsi="Cambria"/>
        </w:rPr>
        <w:t>CSS</w:t>
      </w:r>
      <w:r w:rsidR="00555D8D" w:rsidRPr="00555D8D">
        <w:rPr>
          <w:rFonts w:ascii="Cambria" w:hAnsi="Cambria"/>
        </w:rPr>
        <w:t xml:space="preserve">, to build </w:t>
      </w:r>
      <w:r w:rsidR="00555D8D" w:rsidRPr="00555D8D">
        <w:rPr>
          <w:rStyle w:val="Strong"/>
          <w:rFonts w:ascii="Cambria" w:eastAsiaTheme="majorEastAsia" w:hAnsi="Cambria"/>
        </w:rPr>
        <w:t>data-driven dashboards</w:t>
      </w:r>
      <w:r w:rsidR="00555D8D" w:rsidRPr="00555D8D">
        <w:rPr>
          <w:rFonts w:ascii="Cambria" w:hAnsi="Cambria"/>
        </w:rPr>
        <w:t xml:space="preserve"> and </w:t>
      </w:r>
      <w:r w:rsidR="00555D8D" w:rsidRPr="00555D8D">
        <w:rPr>
          <w:rStyle w:val="Strong"/>
          <w:rFonts w:ascii="Cambria" w:eastAsiaTheme="majorEastAsia" w:hAnsi="Cambria"/>
        </w:rPr>
        <w:t>internal tools</w:t>
      </w:r>
      <w:r w:rsidR="00555D8D" w:rsidRPr="00555D8D">
        <w:rPr>
          <w:rFonts w:ascii="Cambria" w:hAnsi="Cambria"/>
        </w:rPr>
        <w:t>.</w:t>
      </w:r>
    </w:p>
    <w:p w14:paraId="0858EE8E" w14:textId="77777777" w:rsidR="00555D8D" w:rsidRPr="00C40FCF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Experience implementing </w:t>
      </w:r>
      <w:r w:rsidRPr="00555D8D">
        <w:rPr>
          <w:rStyle w:val="Strong"/>
          <w:rFonts w:ascii="Cambria" w:eastAsiaTheme="majorEastAsia" w:hAnsi="Cambria"/>
        </w:rPr>
        <w:t>CI/CD automation</w:t>
      </w:r>
      <w:r w:rsidRPr="00555D8D">
        <w:rPr>
          <w:rFonts w:ascii="Cambria" w:hAnsi="Cambria"/>
        </w:rPr>
        <w:t xml:space="preserve"> and deploying </w:t>
      </w:r>
      <w:r w:rsidRPr="00555D8D">
        <w:rPr>
          <w:rStyle w:val="Strong"/>
          <w:rFonts w:ascii="Cambria" w:eastAsiaTheme="majorEastAsia" w:hAnsi="Cambria"/>
        </w:rPr>
        <w:t>containerized applications</w:t>
      </w:r>
      <w:r w:rsidRPr="00555D8D">
        <w:rPr>
          <w:rFonts w:ascii="Cambria" w:hAnsi="Cambria"/>
        </w:rPr>
        <w:t xml:space="preserve"> as part of </w:t>
      </w:r>
      <w:r w:rsidRPr="00555D8D">
        <w:rPr>
          <w:rStyle w:val="Strong"/>
          <w:rFonts w:ascii="Cambria" w:eastAsiaTheme="majorEastAsia" w:hAnsi="Cambria"/>
        </w:rPr>
        <w:t>modern development workflows</w:t>
      </w:r>
      <w:r w:rsidRPr="00555D8D">
        <w:rPr>
          <w:rFonts w:ascii="Cambria" w:hAnsi="Cambria"/>
        </w:rPr>
        <w:t>.</w:t>
      </w:r>
    </w:p>
    <w:p w14:paraId="37154B21" w14:textId="3063AB9E" w:rsidR="00C40FCF" w:rsidRDefault="00C40FCF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C40FCF">
        <w:rPr>
          <w:rFonts w:ascii="Cambria" w:hAnsi="Cambria" w:cs="Times New Roman"/>
        </w:rPr>
        <w:t xml:space="preserve">Proficient in Python libraries such as </w:t>
      </w:r>
      <w:r w:rsidRPr="00C40FCF">
        <w:rPr>
          <w:rFonts w:ascii="Cambria" w:hAnsi="Cambria" w:cs="Times New Roman"/>
          <w:b/>
          <w:bCs/>
        </w:rPr>
        <w:t xml:space="preserve">Pandas, NumPy, and </w:t>
      </w:r>
      <w:proofErr w:type="spellStart"/>
      <w:r w:rsidRPr="00C40FCF">
        <w:rPr>
          <w:rFonts w:ascii="Cambria" w:hAnsi="Cambria" w:cs="Times New Roman"/>
          <w:b/>
          <w:bCs/>
        </w:rPr>
        <w:t>PySpark</w:t>
      </w:r>
      <w:proofErr w:type="spellEnd"/>
      <w:r w:rsidRPr="00C40FCF">
        <w:rPr>
          <w:rFonts w:ascii="Cambria" w:hAnsi="Cambria" w:cs="Times New Roman"/>
        </w:rPr>
        <w:t xml:space="preserve"> for data processing, validation, and analytics-ready data preparation.</w:t>
      </w:r>
    </w:p>
    <w:p w14:paraId="783C6674" w14:textId="40335C30" w:rsidR="00666BFF" w:rsidRDefault="00666BFF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065B82">
        <w:rPr>
          <w:rFonts w:ascii="Cambria" w:hAnsi="Cambria"/>
        </w:rPr>
        <w:t xml:space="preserve">Good knowledge in front end technologies such as </w:t>
      </w:r>
      <w:r w:rsidRPr="002713A8">
        <w:rPr>
          <w:rFonts w:ascii="Cambria" w:hAnsi="Cambria"/>
          <w:b/>
          <w:bCs/>
        </w:rPr>
        <w:t xml:space="preserve">HTML5, CSS3, Bootstrap, JavaScript, Node.JS, AngularJS, XML, Ajax, </w:t>
      </w:r>
      <w:r w:rsidRPr="002713A8">
        <w:rPr>
          <w:rFonts w:ascii="Cambria" w:hAnsi="Cambria"/>
        </w:rPr>
        <w:t>and</w:t>
      </w:r>
      <w:r w:rsidRPr="002713A8">
        <w:rPr>
          <w:rFonts w:ascii="Cambria" w:hAnsi="Cambria"/>
          <w:b/>
          <w:bCs/>
        </w:rPr>
        <w:t xml:space="preserve"> jQuery.</w:t>
      </w:r>
    </w:p>
    <w:p w14:paraId="5D61D508" w14:textId="18F6486A" w:rsidR="00C40FCF" w:rsidRDefault="00C40FCF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C40FCF">
        <w:rPr>
          <w:rFonts w:ascii="Cambria" w:hAnsi="Cambria" w:cs="Times New Roman"/>
        </w:rPr>
        <w:t xml:space="preserve">Experience applying </w:t>
      </w:r>
      <w:r w:rsidRPr="00C40FCF">
        <w:rPr>
          <w:rFonts w:ascii="Cambria" w:hAnsi="Cambria" w:cs="Times New Roman"/>
          <w:b/>
          <w:bCs/>
        </w:rPr>
        <w:t>machine learning and prediction models</w:t>
      </w:r>
      <w:r w:rsidRPr="00C40FCF">
        <w:rPr>
          <w:rFonts w:ascii="Cambria" w:hAnsi="Cambria" w:cs="Times New Roman"/>
        </w:rPr>
        <w:t xml:space="preserve"> in Python as part of data analysis pipelines, from preparing datasets and selecting features to validating results and integrating insights into reporting workflows.</w:t>
      </w:r>
    </w:p>
    <w:p w14:paraId="0B3520F2" w14:textId="54AA81E4" w:rsidR="00121388" w:rsidRPr="00555D8D" w:rsidRDefault="00121388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U</w:t>
      </w:r>
      <w:r w:rsidRPr="00121388">
        <w:rPr>
          <w:rFonts w:ascii="Cambria" w:hAnsi="Cambria" w:cs="Times New Roman"/>
        </w:rPr>
        <w:t xml:space="preserve">sed </w:t>
      </w:r>
      <w:r w:rsidRPr="00121388">
        <w:rPr>
          <w:rFonts w:ascii="Cambria" w:hAnsi="Cambria" w:cs="Times New Roman"/>
          <w:b/>
          <w:bCs/>
        </w:rPr>
        <w:t>LlamaIndex</w:t>
      </w:r>
      <w:r w:rsidRPr="00121388">
        <w:rPr>
          <w:rFonts w:ascii="Cambria" w:hAnsi="Cambria" w:cs="Times New Roman"/>
        </w:rPr>
        <w:t xml:space="preserve"> and </w:t>
      </w:r>
      <w:proofErr w:type="spellStart"/>
      <w:r w:rsidRPr="00121388">
        <w:rPr>
          <w:rFonts w:ascii="Cambria" w:hAnsi="Cambria" w:cs="Times New Roman"/>
          <w:b/>
          <w:bCs/>
        </w:rPr>
        <w:t>LangChain</w:t>
      </w:r>
      <w:proofErr w:type="spellEnd"/>
      <w:r w:rsidRPr="00121388">
        <w:rPr>
          <w:rFonts w:ascii="Cambria" w:hAnsi="Cambria" w:cs="Times New Roman"/>
        </w:rPr>
        <w:t xml:space="preserve"> to design </w:t>
      </w:r>
      <w:r w:rsidRPr="00121388">
        <w:rPr>
          <w:rFonts w:ascii="Cambria" w:hAnsi="Cambria" w:cs="Times New Roman"/>
          <w:b/>
          <w:bCs/>
        </w:rPr>
        <w:t>LLM-powered workflows</w:t>
      </w:r>
      <w:r w:rsidRPr="00121388">
        <w:rPr>
          <w:rFonts w:ascii="Cambria" w:hAnsi="Cambria" w:cs="Times New Roman"/>
        </w:rPr>
        <w:t xml:space="preserve"> that combined vector-based semantic search with </w:t>
      </w:r>
      <w:r w:rsidRPr="00121388">
        <w:rPr>
          <w:rFonts w:ascii="Cambria" w:hAnsi="Cambria" w:cs="Times New Roman"/>
          <w:b/>
          <w:bCs/>
        </w:rPr>
        <w:t>Retrieval-Augmented Generation (RAG</w:t>
      </w:r>
      <w:r w:rsidRPr="00121388">
        <w:rPr>
          <w:rFonts w:ascii="Cambria" w:hAnsi="Cambria" w:cs="Times New Roman"/>
        </w:rPr>
        <w:t>) patterns.</w:t>
      </w:r>
    </w:p>
    <w:p w14:paraId="658FD3EF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Understanding of </w:t>
      </w:r>
      <w:r w:rsidRPr="00555D8D">
        <w:rPr>
          <w:rStyle w:val="Strong"/>
          <w:rFonts w:ascii="Cambria" w:eastAsiaTheme="majorEastAsia" w:hAnsi="Cambria"/>
        </w:rPr>
        <w:t>application logging</w:t>
      </w:r>
      <w:r w:rsidRPr="00555D8D">
        <w:rPr>
          <w:rFonts w:ascii="Cambria" w:hAnsi="Cambria"/>
        </w:rPr>
        <w:t xml:space="preserve">, </w:t>
      </w:r>
      <w:r w:rsidRPr="00555D8D">
        <w:rPr>
          <w:rStyle w:val="Strong"/>
          <w:rFonts w:ascii="Cambria" w:eastAsiaTheme="majorEastAsia" w:hAnsi="Cambria"/>
        </w:rPr>
        <w:t>monitoring</w:t>
      </w:r>
      <w:r w:rsidRPr="00555D8D">
        <w:rPr>
          <w:rFonts w:ascii="Cambria" w:hAnsi="Cambria"/>
        </w:rPr>
        <w:t xml:space="preserve">, and </w:t>
      </w:r>
      <w:r w:rsidRPr="00555D8D">
        <w:rPr>
          <w:rStyle w:val="Strong"/>
          <w:rFonts w:ascii="Cambria" w:eastAsiaTheme="majorEastAsia" w:hAnsi="Cambria"/>
        </w:rPr>
        <w:t>operational support</w:t>
      </w:r>
      <w:r w:rsidRPr="00555D8D">
        <w:rPr>
          <w:rFonts w:ascii="Cambria" w:hAnsi="Cambria"/>
        </w:rPr>
        <w:t xml:space="preserve"> in </w:t>
      </w:r>
      <w:r w:rsidRPr="00555D8D">
        <w:rPr>
          <w:rStyle w:val="Strong"/>
          <w:rFonts w:ascii="Cambria" w:eastAsiaTheme="majorEastAsia" w:hAnsi="Cambria"/>
        </w:rPr>
        <w:t>production environments</w:t>
      </w:r>
      <w:r w:rsidRPr="00555D8D">
        <w:rPr>
          <w:rFonts w:ascii="Cambria" w:hAnsi="Cambria"/>
        </w:rPr>
        <w:t>.</w:t>
      </w:r>
    </w:p>
    <w:p w14:paraId="22C7859D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lastRenderedPageBreak/>
        <w:t xml:space="preserve">Exposure to </w:t>
      </w:r>
      <w:r w:rsidRPr="00555D8D">
        <w:rPr>
          <w:rStyle w:val="Strong"/>
          <w:rFonts w:ascii="Cambria" w:eastAsiaTheme="majorEastAsia" w:hAnsi="Cambria"/>
        </w:rPr>
        <w:t>modern development methodologies</w:t>
      </w:r>
      <w:r w:rsidRPr="00555D8D">
        <w:rPr>
          <w:rFonts w:ascii="Cambria" w:hAnsi="Cambria"/>
        </w:rPr>
        <w:t xml:space="preserve">, emphasizing </w:t>
      </w:r>
      <w:r w:rsidRPr="00555D8D">
        <w:rPr>
          <w:rStyle w:val="Strong"/>
          <w:rFonts w:ascii="Cambria" w:eastAsiaTheme="majorEastAsia" w:hAnsi="Cambria"/>
        </w:rPr>
        <w:t>automated testing</w:t>
      </w:r>
      <w:r w:rsidRPr="00555D8D">
        <w:rPr>
          <w:rFonts w:ascii="Cambria" w:hAnsi="Cambria"/>
        </w:rPr>
        <w:t xml:space="preserve"> and </w:t>
      </w:r>
      <w:r w:rsidRPr="00555D8D">
        <w:rPr>
          <w:rStyle w:val="Strong"/>
          <w:rFonts w:ascii="Cambria" w:eastAsiaTheme="majorEastAsia" w:hAnsi="Cambria"/>
        </w:rPr>
        <w:t>code quality standards</w:t>
      </w:r>
      <w:r w:rsidRPr="00555D8D">
        <w:rPr>
          <w:rFonts w:ascii="Cambria" w:hAnsi="Cambria"/>
        </w:rPr>
        <w:t>.</w:t>
      </w:r>
    </w:p>
    <w:p w14:paraId="2D37944B" w14:textId="77777777" w:rsidR="00555D8D" w:rsidRPr="00555D8D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Hands-on experience with </w:t>
      </w:r>
      <w:r w:rsidRPr="00555D8D">
        <w:rPr>
          <w:rStyle w:val="Strong"/>
          <w:rFonts w:ascii="Cambria" w:eastAsiaTheme="majorEastAsia" w:hAnsi="Cambria"/>
        </w:rPr>
        <w:t>cross-system data integration</w:t>
      </w:r>
      <w:r w:rsidRPr="00555D8D">
        <w:rPr>
          <w:rFonts w:ascii="Cambria" w:hAnsi="Cambria"/>
        </w:rPr>
        <w:t xml:space="preserve"> utilizing </w:t>
      </w:r>
      <w:r w:rsidRPr="00555D8D">
        <w:rPr>
          <w:rStyle w:val="Strong"/>
          <w:rFonts w:ascii="Cambria" w:eastAsiaTheme="majorEastAsia" w:hAnsi="Cambria"/>
        </w:rPr>
        <w:t>APIs</w:t>
      </w:r>
      <w:r w:rsidRPr="00555D8D">
        <w:rPr>
          <w:rFonts w:ascii="Cambria" w:hAnsi="Cambria"/>
        </w:rPr>
        <w:t xml:space="preserve">, </w:t>
      </w:r>
      <w:r w:rsidRPr="00555D8D">
        <w:rPr>
          <w:rStyle w:val="Strong"/>
          <w:rFonts w:ascii="Cambria" w:eastAsiaTheme="majorEastAsia" w:hAnsi="Cambria"/>
        </w:rPr>
        <w:t>messaging systems</w:t>
      </w:r>
      <w:r w:rsidRPr="00555D8D">
        <w:rPr>
          <w:rFonts w:ascii="Cambria" w:hAnsi="Cambria"/>
        </w:rPr>
        <w:t xml:space="preserve">, and </w:t>
      </w:r>
      <w:r w:rsidRPr="00555D8D">
        <w:rPr>
          <w:rStyle w:val="Strong"/>
          <w:rFonts w:ascii="Cambria" w:eastAsiaTheme="majorEastAsia" w:hAnsi="Cambria"/>
        </w:rPr>
        <w:t>batch processing workflows</w:t>
      </w:r>
      <w:r w:rsidRPr="00555D8D">
        <w:rPr>
          <w:rFonts w:ascii="Cambria" w:hAnsi="Cambria"/>
        </w:rPr>
        <w:t>.</w:t>
      </w:r>
    </w:p>
    <w:p w14:paraId="2F59C15B" w14:textId="25E06962" w:rsidR="00555D8D" w:rsidRPr="00B63141" w:rsidRDefault="00555D8D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555D8D">
        <w:rPr>
          <w:rFonts w:ascii="Cambria" w:hAnsi="Cambria"/>
        </w:rPr>
        <w:t xml:space="preserve">Recognized for strong </w:t>
      </w:r>
      <w:r w:rsidRPr="00555D8D">
        <w:rPr>
          <w:rStyle w:val="Strong"/>
          <w:rFonts w:ascii="Cambria" w:eastAsiaTheme="majorEastAsia" w:hAnsi="Cambria"/>
        </w:rPr>
        <w:t>collaboration with cross-functional teams</w:t>
      </w:r>
      <w:r w:rsidRPr="00555D8D">
        <w:rPr>
          <w:rFonts w:ascii="Cambria" w:hAnsi="Cambria"/>
        </w:rPr>
        <w:t xml:space="preserve">, translating </w:t>
      </w:r>
      <w:r w:rsidRPr="00555D8D">
        <w:rPr>
          <w:rStyle w:val="Strong"/>
          <w:rFonts w:ascii="Cambria" w:eastAsiaTheme="majorEastAsia" w:hAnsi="Cambria"/>
        </w:rPr>
        <w:t>business requirements</w:t>
      </w:r>
      <w:r w:rsidRPr="00555D8D">
        <w:rPr>
          <w:rFonts w:ascii="Cambria" w:hAnsi="Cambria"/>
        </w:rPr>
        <w:t xml:space="preserve"> into </w:t>
      </w:r>
      <w:r w:rsidRPr="00555D8D">
        <w:rPr>
          <w:rStyle w:val="Strong"/>
          <w:rFonts w:ascii="Cambria" w:eastAsiaTheme="majorEastAsia" w:hAnsi="Cambria"/>
        </w:rPr>
        <w:t>reliable technical solutions</w:t>
      </w:r>
      <w:r w:rsidRPr="00555D8D">
        <w:rPr>
          <w:rFonts w:ascii="Cambria" w:hAnsi="Cambria"/>
        </w:rPr>
        <w:t>.</w:t>
      </w:r>
    </w:p>
    <w:p w14:paraId="45C32033" w14:textId="39DC7FCB" w:rsidR="00B63141" w:rsidRPr="00555D8D" w:rsidRDefault="00B63141" w:rsidP="00555D8D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B63141">
        <w:rPr>
          <w:rFonts w:ascii="Cambria" w:hAnsi="Cambria" w:cs="Times New Roman"/>
        </w:rPr>
        <w:t xml:space="preserve">Strong experience developing </w:t>
      </w:r>
      <w:r w:rsidRPr="00B63141">
        <w:rPr>
          <w:rFonts w:ascii="Cambria" w:hAnsi="Cambria" w:cs="Times New Roman"/>
          <w:b/>
          <w:bCs/>
        </w:rPr>
        <w:t>object-oriented Python applications</w:t>
      </w:r>
      <w:r w:rsidRPr="00B63141">
        <w:rPr>
          <w:rFonts w:ascii="Cambria" w:hAnsi="Cambria" w:cs="Times New Roman"/>
        </w:rPr>
        <w:t xml:space="preserve">, building </w:t>
      </w:r>
      <w:r w:rsidRPr="00B63141">
        <w:rPr>
          <w:rFonts w:ascii="Cambria" w:hAnsi="Cambria" w:cs="Times New Roman"/>
          <w:b/>
          <w:bCs/>
        </w:rPr>
        <w:t>RESTful APIs</w:t>
      </w:r>
      <w:r w:rsidRPr="00B63141">
        <w:rPr>
          <w:rFonts w:ascii="Cambria" w:hAnsi="Cambria" w:cs="Times New Roman"/>
        </w:rPr>
        <w:t xml:space="preserve">, and designing data movement workflows across </w:t>
      </w:r>
      <w:r w:rsidRPr="00B63141">
        <w:rPr>
          <w:rFonts w:ascii="Cambria" w:hAnsi="Cambria" w:cs="Times New Roman"/>
          <w:b/>
          <w:bCs/>
        </w:rPr>
        <w:t>relational</w:t>
      </w:r>
      <w:r w:rsidRPr="00B63141">
        <w:rPr>
          <w:rFonts w:ascii="Cambria" w:hAnsi="Cambria" w:cs="Times New Roman"/>
        </w:rPr>
        <w:t xml:space="preserve"> and </w:t>
      </w:r>
      <w:r w:rsidRPr="00B63141">
        <w:rPr>
          <w:rFonts w:ascii="Cambria" w:hAnsi="Cambria" w:cs="Times New Roman"/>
          <w:b/>
          <w:bCs/>
        </w:rPr>
        <w:t>NoSQL databases</w:t>
      </w:r>
      <w:r w:rsidRPr="00B63141">
        <w:rPr>
          <w:rFonts w:ascii="Cambria" w:hAnsi="Cambria" w:cs="Times New Roman"/>
        </w:rPr>
        <w:t>.</w:t>
      </w:r>
    </w:p>
    <w:p w14:paraId="4D627D1B" w14:textId="177F5DB5" w:rsidR="003D3D84" w:rsidRPr="004866A2" w:rsidRDefault="003D3D84" w:rsidP="005B3909">
      <w:pPr>
        <w:spacing w:line="240" w:lineRule="auto"/>
        <w:jc w:val="both"/>
        <w:rPr>
          <w:rFonts w:ascii="Cambria" w:hAnsi="Cambria" w:cs="Times New Roman"/>
          <w:b/>
          <w:bCs/>
        </w:rPr>
      </w:pPr>
      <w:r w:rsidRPr="004866A2">
        <w:rPr>
          <w:rFonts w:ascii="Cambria" w:hAnsi="Cambria" w:cs="Times New Roman"/>
          <w:b/>
          <w:bCs/>
        </w:rPr>
        <w:t>TECHNICAL SKILLS</w:t>
      </w:r>
    </w:p>
    <w:tbl>
      <w:tblPr>
        <w:tblStyle w:val="TableGrid"/>
        <w:tblW w:w="10485" w:type="dxa"/>
        <w:tblInd w:w="-113" w:type="dxa"/>
        <w:tblLook w:val="04A0" w:firstRow="1" w:lastRow="0" w:firstColumn="1" w:lastColumn="0" w:noHBand="0" w:noVBand="1"/>
      </w:tblPr>
      <w:tblGrid>
        <w:gridCol w:w="3114"/>
        <w:gridCol w:w="7371"/>
      </w:tblGrid>
      <w:tr w:rsidR="003D3D84" w:rsidRPr="004866A2" w14:paraId="61064D3D" w14:textId="77777777" w:rsidTr="005B3909">
        <w:tc>
          <w:tcPr>
            <w:tcW w:w="3114" w:type="dxa"/>
          </w:tcPr>
          <w:p w14:paraId="56664FFF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Programming Languages</w:t>
            </w:r>
          </w:p>
        </w:tc>
        <w:tc>
          <w:tcPr>
            <w:tcW w:w="7371" w:type="dxa"/>
          </w:tcPr>
          <w:p w14:paraId="2E17C5A6" w14:textId="43C215CC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Python,</w:t>
            </w:r>
            <w:r w:rsidR="00661C3A">
              <w:rPr>
                <w:rFonts w:ascii="Cambria" w:hAnsi="Cambria" w:cs="Times New Roman"/>
              </w:rPr>
              <w:t xml:space="preserve"> PHP,</w:t>
            </w:r>
            <w:r w:rsidRPr="004866A2">
              <w:rPr>
                <w:rFonts w:ascii="Cambria" w:hAnsi="Cambria" w:cs="Times New Roman"/>
              </w:rPr>
              <w:t xml:space="preserve"> SQL, Java</w:t>
            </w:r>
            <w:r w:rsidR="00A874DF">
              <w:rPr>
                <w:rFonts w:ascii="Cambria" w:hAnsi="Cambria" w:cs="Times New Roman"/>
              </w:rPr>
              <w:t>, Golang</w:t>
            </w:r>
          </w:p>
        </w:tc>
      </w:tr>
      <w:tr w:rsidR="003D3D84" w:rsidRPr="004866A2" w14:paraId="2DD96100" w14:textId="77777777" w:rsidTr="005B3909">
        <w:tc>
          <w:tcPr>
            <w:tcW w:w="3114" w:type="dxa"/>
          </w:tcPr>
          <w:p w14:paraId="49CE187E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Backend Frameworks &amp; APIs</w:t>
            </w:r>
          </w:p>
        </w:tc>
        <w:tc>
          <w:tcPr>
            <w:tcW w:w="7371" w:type="dxa"/>
          </w:tcPr>
          <w:p w14:paraId="028E72DE" w14:textId="6879F462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 xml:space="preserve">Django, Flask, </w:t>
            </w:r>
            <w:proofErr w:type="spellStart"/>
            <w:r w:rsidR="0013103E" w:rsidRPr="004866A2">
              <w:rPr>
                <w:rFonts w:ascii="Cambria" w:hAnsi="Cambria" w:cs="Times New Roman"/>
              </w:rPr>
              <w:t>FastAPI</w:t>
            </w:r>
            <w:proofErr w:type="spellEnd"/>
            <w:r w:rsidRPr="004866A2">
              <w:rPr>
                <w:rFonts w:ascii="Cambria" w:hAnsi="Cambria" w:cs="Times New Roman"/>
              </w:rPr>
              <w:t>, Restful APIs</w:t>
            </w:r>
          </w:p>
        </w:tc>
      </w:tr>
      <w:tr w:rsidR="003D3D84" w:rsidRPr="004866A2" w14:paraId="426EEB7B" w14:textId="77777777" w:rsidTr="005B3909">
        <w:tc>
          <w:tcPr>
            <w:tcW w:w="3114" w:type="dxa"/>
          </w:tcPr>
          <w:p w14:paraId="076B193E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Frontend Technologies</w:t>
            </w:r>
          </w:p>
        </w:tc>
        <w:tc>
          <w:tcPr>
            <w:tcW w:w="7371" w:type="dxa"/>
          </w:tcPr>
          <w:p w14:paraId="32B41AA5" w14:textId="6DC90312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Angu</w:t>
            </w:r>
            <w:r w:rsidR="004866A2" w:rsidRPr="004866A2">
              <w:rPr>
                <w:rFonts w:ascii="Cambria" w:hAnsi="Cambria" w:cs="Times New Roman"/>
              </w:rPr>
              <w:t>l</w:t>
            </w:r>
            <w:r w:rsidRPr="004866A2">
              <w:rPr>
                <w:rFonts w:ascii="Cambria" w:hAnsi="Cambria" w:cs="Times New Roman"/>
              </w:rPr>
              <w:t>ar(TypeScript), ReactJS, HTML5, CSS3, JavaScript, Bootstrap</w:t>
            </w:r>
          </w:p>
        </w:tc>
      </w:tr>
      <w:tr w:rsidR="003D3D84" w:rsidRPr="004866A2" w14:paraId="4EC43489" w14:textId="77777777" w:rsidTr="005B3909">
        <w:tc>
          <w:tcPr>
            <w:tcW w:w="3114" w:type="dxa"/>
          </w:tcPr>
          <w:p w14:paraId="344CA8B9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Messaging &amp; Event Streaming</w:t>
            </w:r>
          </w:p>
        </w:tc>
        <w:tc>
          <w:tcPr>
            <w:tcW w:w="7371" w:type="dxa"/>
          </w:tcPr>
          <w:p w14:paraId="7BF18F47" w14:textId="02F2583B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 xml:space="preserve">Apache </w:t>
            </w:r>
            <w:r w:rsidR="0013103E" w:rsidRPr="004866A2">
              <w:rPr>
                <w:rFonts w:ascii="Cambria" w:hAnsi="Cambria" w:cs="Times New Roman"/>
              </w:rPr>
              <w:t>Kafka</w:t>
            </w:r>
          </w:p>
          <w:p w14:paraId="7D12A155" w14:textId="77777777" w:rsidR="003D3D84" w:rsidRPr="004866A2" w:rsidRDefault="003D3D84" w:rsidP="005B3909">
            <w:pPr>
              <w:spacing w:line="240" w:lineRule="auto"/>
              <w:rPr>
                <w:rFonts w:ascii="Cambria" w:hAnsi="Cambria" w:cs="Times New Roman"/>
              </w:rPr>
            </w:pPr>
          </w:p>
        </w:tc>
      </w:tr>
      <w:tr w:rsidR="003D3D84" w:rsidRPr="004866A2" w14:paraId="02E900E6" w14:textId="77777777" w:rsidTr="005B3909">
        <w:tc>
          <w:tcPr>
            <w:tcW w:w="3114" w:type="dxa"/>
          </w:tcPr>
          <w:p w14:paraId="582052F2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Data Engineering &amp; ETL</w:t>
            </w:r>
          </w:p>
        </w:tc>
        <w:tc>
          <w:tcPr>
            <w:tcW w:w="7371" w:type="dxa"/>
          </w:tcPr>
          <w:p w14:paraId="6B1AEC52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 xml:space="preserve">AWS Glue, </w:t>
            </w:r>
            <w:proofErr w:type="spellStart"/>
            <w:r w:rsidRPr="004866A2">
              <w:rPr>
                <w:rFonts w:ascii="Cambria" w:hAnsi="Cambria" w:cs="Times New Roman"/>
              </w:rPr>
              <w:t>PySpark</w:t>
            </w:r>
            <w:proofErr w:type="spellEnd"/>
            <w:r w:rsidRPr="004866A2">
              <w:rPr>
                <w:rFonts w:ascii="Cambria" w:hAnsi="Cambria" w:cs="Times New Roman"/>
              </w:rPr>
              <w:t>, Pandas, NumPy, Batch &amp; Near-Real-Time Processing, Data Validation &amp; Reconciliation</w:t>
            </w:r>
          </w:p>
        </w:tc>
      </w:tr>
      <w:tr w:rsidR="003D3D84" w:rsidRPr="004866A2" w14:paraId="57C3FCAA" w14:textId="77777777" w:rsidTr="005B3909">
        <w:tc>
          <w:tcPr>
            <w:tcW w:w="3114" w:type="dxa"/>
          </w:tcPr>
          <w:p w14:paraId="3FD43BD1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Databases</w:t>
            </w:r>
          </w:p>
        </w:tc>
        <w:tc>
          <w:tcPr>
            <w:tcW w:w="7371" w:type="dxa"/>
          </w:tcPr>
          <w:p w14:paraId="4C07869C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PostgreSQL, MySQL, MongoDB</w:t>
            </w:r>
          </w:p>
        </w:tc>
      </w:tr>
      <w:tr w:rsidR="003D3D84" w:rsidRPr="004866A2" w14:paraId="59D064B4" w14:textId="77777777" w:rsidTr="005B3909">
        <w:tc>
          <w:tcPr>
            <w:tcW w:w="3114" w:type="dxa"/>
          </w:tcPr>
          <w:p w14:paraId="14C0F87A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ORM &amp; Data Access</w:t>
            </w:r>
          </w:p>
        </w:tc>
        <w:tc>
          <w:tcPr>
            <w:tcW w:w="7371" w:type="dxa"/>
          </w:tcPr>
          <w:p w14:paraId="4A091751" w14:textId="5C8CE2AE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 xml:space="preserve">Django ORM, </w:t>
            </w:r>
            <w:r w:rsidR="0013103E" w:rsidRPr="004866A2">
              <w:rPr>
                <w:rFonts w:ascii="Cambria" w:hAnsi="Cambria" w:cs="Times New Roman"/>
              </w:rPr>
              <w:t>SQL Alchemy</w:t>
            </w:r>
          </w:p>
        </w:tc>
      </w:tr>
      <w:tr w:rsidR="003D3D84" w:rsidRPr="004866A2" w14:paraId="6FBC1696" w14:textId="77777777" w:rsidTr="005B3909">
        <w:tc>
          <w:tcPr>
            <w:tcW w:w="3114" w:type="dxa"/>
          </w:tcPr>
          <w:p w14:paraId="2AB424E9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Cloud Platforms</w:t>
            </w:r>
          </w:p>
        </w:tc>
        <w:tc>
          <w:tcPr>
            <w:tcW w:w="7371" w:type="dxa"/>
          </w:tcPr>
          <w:p w14:paraId="5BF8B81D" w14:textId="212F4985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AWS (EC2, S3, RDS, EMR, Glue</w:t>
            </w:r>
            <w:r w:rsidR="00105342">
              <w:rPr>
                <w:rFonts w:ascii="Cambria" w:hAnsi="Cambria" w:cs="Times New Roman"/>
              </w:rPr>
              <w:t>, Lambda, API Gateway, SNS, CloudWatch, DynamoDB</w:t>
            </w:r>
            <w:r w:rsidRPr="004866A2">
              <w:rPr>
                <w:rFonts w:ascii="Cambria" w:hAnsi="Cambria" w:cs="Times New Roman"/>
              </w:rPr>
              <w:t>), Azure (Data Factory, Databricks, ADLS Gen2), Snowflake</w:t>
            </w:r>
          </w:p>
        </w:tc>
      </w:tr>
      <w:tr w:rsidR="003D3D84" w:rsidRPr="004866A2" w14:paraId="23B4F21D" w14:textId="77777777" w:rsidTr="005B3909">
        <w:tc>
          <w:tcPr>
            <w:tcW w:w="3114" w:type="dxa"/>
          </w:tcPr>
          <w:p w14:paraId="1DBB6178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DevOps &amp; CI/CD</w:t>
            </w:r>
          </w:p>
        </w:tc>
        <w:tc>
          <w:tcPr>
            <w:tcW w:w="7371" w:type="dxa"/>
          </w:tcPr>
          <w:p w14:paraId="13AE6066" w14:textId="2CB9C586" w:rsidR="003D3D84" w:rsidRPr="004866A2" w:rsidRDefault="003D3D84" w:rsidP="005B72D3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Docker, Jenkins, Azure DevOps, Terraform (Infrastructure as Code)</w:t>
            </w:r>
            <w:r w:rsidR="005B72D3">
              <w:rPr>
                <w:rFonts w:ascii="Cambria" w:hAnsi="Cambria" w:cs="Times New Roman"/>
              </w:rPr>
              <w:t>, Application Logging &amp; Monitoring</w:t>
            </w:r>
          </w:p>
        </w:tc>
      </w:tr>
      <w:tr w:rsidR="003D3D84" w:rsidRPr="004866A2" w14:paraId="2EF204BB" w14:textId="77777777" w:rsidTr="005B3909">
        <w:tc>
          <w:tcPr>
            <w:tcW w:w="3114" w:type="dxa"/>
          </w:tcPr>
          <w:p w14:paraId="6FB8F9D4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Testing &amp; Automation</w:t>
            </w:r>
          </w:p>
        </w:tc>
        <w:tc>
          <w:tcPr>
            <w:tcW w:w="7371" w:type="dxa"/>
          </w:tcPr>
          <w:p w14:paraId="26553C2B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proofErr w:type="spellStart"/>
            <w:r w:rsidRPr="004866A2">
              <w:rPr>
                <w:rFonts w:ascii="Cambria" w:hAnsi="Cambria" w:cs="Times New Roman"/>
              </w:rPr>
              <w:t>PyTest</w:t>
            </w:r>
            <w:proofErr w:type="spellEnd"/>
            <w:r w:rsidRPr="004866A2">
              <w:rPr>
                <w:rFonts w:ascii="Cambria" w:hAnsi="Cambria" w:cs="Times New Roman"/>
              </w:rPr>
              <w:t>, Unit Testing, Data Quality Checks, Postman, Swagger</w:t>
            </w:r>
          </w:p>
        </w:tc>
      </w:tr>
      <w:tr w:rsidR="003D3D84" w:rsidRPr="004866A2" w14:paraId="08F78E38" w14:textId="77777777" w:rsidTr="005B3909">
        <w:tc>
          <w:tcPr>
            <w:tcW w:w="3114" w:type="dxa"/>
          </w:tcPr>
          <w:p w14:paraId="15AC3BE0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Big Data &amp; Analytics</w:t>
            </w:r>
          </w:p>
        </w:tc>
        <w:tc>
          <w:tcPr>
            <w:tcW w:w="7371" w:type="dxa"/>
          </w:tcPr>
          <w:p w14:paraId="0B81ADDC" w14:textId="0B5A48EB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Apache Spark, Databricks</w:t>
            </w:r>
            <w:r w:rsidR="002E0D3A">
              <w:rPr>
                <w:rFonts w:ascii="Cambria" w:hAnsi="Cambria" w:cs="Times New Roman"/>
              </w:rPr>
              <w:t xml:space="preserve">, TensorFlow, </w:t>
            </w:r>
            <w:proofErr w:type="spellStart"/>
            <w:r w:rsidR="002E0D3A">
              <w:rPr>
                <w:rFonts w:ascii="Cambria" w:hAnsi="Cambria" w:cs="Times New Roman"/>
              </w:rPr>
              <w:t>PyTorch</w:t>
            </w:r>
            <w:proofErr w:type="spellEnd"/>
            <w:r w:rsidR="002E0D3A">
              <w:rPr>
                <w:rFonts w:ascii="Cambria" w:hAnsi="Cambria" w:cs="Times New Roman"/>
              </w:rPr>
              <w:t xml:space="preserve"> </w:t>
            </w:r>
          </w:p>
        </w:tc>
      </w:tr>
      <w:tr w:rsidR="003D3D84" w:rsidRPr="004866A2" w14:paraId="1F119B53" w14:textId="77777777" w:rsidTr="005B3909">
        <w:tc>
          <w:tcPr>
            <w:tcW w:w="3114" w:type="dxa"/>
          </w:tcPr>
          <w:p w14:paraId="67DC0F19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GenAI &amp; Automation</w:t>
            </w:r>
          </w:p>
        </w:tc>
        <w:tc>
          <w:tcPr>
            <w:tcW w:w="7371" w:type="dxa"/>
          </w:tcPr>
          <w:p w14:paraId="003C2986" w14:textId="77777777" w:rsidR="003D3D84" w:rsidRPr="004866A2" w:rsidRDefault="003D3D84" w:rsidP="005B3909">
            <w:pPr>
              <w:spacing w:line="240" w:lineRule="auto"/>
              <w:ind w:left="360"/>
              <w:rPr>
                <w:rFonts w:ascii="Cambria" w:hAnsi="Cambria" w:cs="Times New Roman"/>
              </w:rPr>
            </w:pPr>
            <w:r w:rsidRPr="004866A2">
              <w:rPr>
                <w:rFonts w:ascii="Cambria" w:hAnsi="Cambria" w:cs="Times New Roman"/>
              </w:rPr>
              <w:t>GenAI-assisted development, code analysis, documentation, and workflow automation</w:t>
            </w:r>
          </w:p>
        </w:tc>
      </w:tr>
    </w:tbl>
    <w:p w14:paraId="1476B9AB" w14:textId="77777777" w:rsidR="003D3D84" w:rsidRPr="00185B12" w:rsidRDefault="003D3D84" w:rsidP="005B3909">
      <w:pPr>
        <w:spacing w:line="240" w:lineRule="auto"/>
        <w:jc w:val="both"/>
        <w:rPr>
          <w:rFonts w:ascii="Cambria" w:hAnsi="Cambria" w:cs="Times New Roman"/>
        </w:rPr>
      </w:pPr>
    </w:p>
    <w:p w14:paraId="2A512689" w14:textId="00FA75DE" w:rsidR="00334C30" w:rsidRPr="004866A2" w:rsidRDefault="00334C30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Professional Experience</w:t>
      </w:r>
    </w:p>
    <w:p w14:paraId="06400CFF" w14:textId="49012FD6" w:rsidR="00334C30" w:rsidRPr="004866A2" w:rsidRDefault="003D3D84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 xml:space="preserve">Sr. </w:t>
      </w:r>
      <w:r w:rsidR="00334C30" w:rsidRPr="004866A2">
        <w:rPr>
          <w:rFonts w:ascii="Cambria" w:hAnsi="Cambria"/>
          <w:b/>
        </w:rPr>
        <w:t>Python Developer</w:t>
      </w:r>
    </w:p>
    <w:p w14:paraId="623F4117" w14:textId="197EF568" w:rsidR="00334C30" w:rsidRPr="004866A2" w:rsidRDefault="003D3D84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American Express,</w:t>
      </w:r>
      <w:r w:rsidR="00334C30" w:rsidRPr="004866A2">
        <w:rPr>
          <w:rFonts w:ascii="Cambria" w:hAnsi="Cambria"/>
          <w:b/>
        </w:rPr>
        <w:t xml:space="preserve"> New York, NY        </w:t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4C4D93" w:rsidRPr="004866A2">
        <w:rPr>
          <w:rFonts w:ascii="Cambria" w:hAnsi="Cambria"/>
          <w:b/>
        </w:rPr>
        <w:t xml:space="preserve">                      </w:t>
      </w:r>
      <w:r w:rsidR="00334C30" w:rsidRPr="004866A2">
        <w:rPr>
          <w:rFonts w:ascii="Cambria" w:hAnsi="Cambria"/>
          <w:b/>
        </w:rPr>
        <w:t xml:space="preserve">      </w:t>
      </w:r>
      <w:r w:rsidR="00A12716">
        <w:rPr>
          <w:rFonts w:ascii="Cambria" w:hAnsi="Cambria"/>
          <w:b/>
        </w:rPr>
        <w:t xml:space="preserve">            </w:t>
      </w:r>
      <w:r w:rsidR="00334C30" w:rsidRPr="004866A2">
        <w:rPr>
          <w:rFonts w:ascii="Cambria" w:hAnsi="Cambria"/>
          <w:b/>
        </w:rPr>
        <w:t xml:space="preserve"> </w:t>
      </w:r>
      <w:r w:rsidR="0077357E">
        <w:rPr>
          <w:rFonts w:ascii="Cambria" w:hAnsi="Cambria"/>
          <w:b/>
        </w:rPr>
        <w:t>JAN2025-PRESENT</w:t>
      </w:r>
    </w:p>
    <w:p w14:paraId="7A320C5B" w14:textId="77777777" w:rsidR="00EF1090" w:rsidRDefault="00334C30" w:rsidP="00EF1090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 xml:space="preserve">Responsibilities: </w:t>
      </w:r>
    </w:p>
    <w:p w14:paraId="55F69866" w14:textId="59B97928" w:rsidR="00EF1090" w:rsidRPr="00EF1090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Designed and developed </w:t>
      </w:r>
      <w:r w:rsidRPr="00EF1090">
        <w:rPr>
          <w:rStyle w:val="Strong"/>
          <w:rFonts w:ascii="Cambria" w:hAnsi="Cambria"/>
        </w:rPr>
        <w:t>responsive user interfaces</w:t>
      </w:r>
      <w:r w:rsidRPr="00EF1090">
        <w:rPr>
          <w:rFonts w:ascii="Cambria" w:hAnsi="Cambria"/>
        </w:rPr>
        <w:t xml:space="preserve"> using </w:t>
      </w:r>
      <w:r w:rsidRPr="00EF1090">
        <w:rPr>
          <w:rStyle w:val="Strong"/>
          <w:rFonts w:ascii="Cambria" w:hAnsi="Cambria"/>
        </w:rPr>
        <w:t>Angular19</w:t>
      </w:r>
      <w:r w:rsidRPr="00EF1090">
        <w:rPr>
          <w:rFonts w:ascii="Cambria" w:hAnsi="Cambria"/>
        </w:rPr>
        <w:t xml:space="preserve">, </w:t>
      </w:r>
      <w:r w:rsidRPr="00EF1090">
        <w:rPr>
          <w:rStyle w:val="Strong"/>
          <w:rFonts w:ascii="Cambria" w:hAnsi="Cambria"/>
        </w:rPr>
        <w:t>TypeScript</w:t>
      </w:r>
      <w:r w:rsidRPr="00EF1090">
        <w:rPr>
          <w:rFonts w:ascii="Cambria" w:hAnsi="Cambria"/>
        </w:rPr>
        <w:t xml:space="preserve">, </w:t>
      </w:r>
      <w:r w:rsidR="0013103E" w:rsidRPr="00EF1090">
        <w:rPr>
          <w:rStyle w:val="Strong"/>
          <w:rFonts w:ascii="Cambria" w:hAnsi="Cambria"/>
        </w:rPr>
        <w:t>JavaScript</w:t>
      </w:r>
      <w:r w:rsidR="0013103E">
        <w:rPr>
          <w:rStyle w:val="Strong"/>
          <w:rFonts w:ascii="Cambria" w:hAnsi="Cambria"/>
        </w:rPr>
        <w:t xml:space="preserve"> (</w:t>
      </w:r>
      <w:r w:rsidR="00A3540C">
        <w:rPr>
          <w:rStyle w:val="Strong"/>
          <w:rFonts w:ascii="Cambria" w:hAnsi="Cambria"/>
        </w:rPr>
        <w:t>ES6+)</w:t>
      </w:r>
      <w:r w:rsidRPr="00EF1090">
        <w:rPr>
          <w:rFonts w:ascii="Cambria" w:hAnsi="Cambria"/>
        </w:rPr>
        <w:t xml:space="preserve">, </w:t>
      </w:r>
      <w:r w:rsidRPr="00EF1090">
        <w:rPr>
          <w:rStyle w:val="Strong"/>
          <w:rFonts w:ascii="Cambria" w:hAnsi="Cambria"/>
        </w:rPr>
        <w:t>HTML</w:t>
      </w:r>
      <w:r w:rsidRPr="00EF1090">
        <w:rPr>
          <w:rFonts w:ascii="Cambria" w:hAnsi="Cambria"/>
        </w:rPr>
        <w:t xml:space="preserve">, and </w:t>
      </w:r>
      <w:r w:rsidRPr="00EF1090">
        <w:rPr>
          <w:rStyle w:val="Strong"/>
          <w:rFonts w:ascii="Cambria" w:hAnsi="Cambria"/>
        </w:rPr>
        <w:t>CSS</w:t>
      </w:r>
      <w:r w:rsidRPr="00EF1090">
        <w:rPr>
          <w:rFonts w:ascii="Cambria" w:hAnsi="Cambria"/>
        </w:rPr>
        <w:t xml:space="preserve"> to support internal financial dashboards and operational tools.</w:t>
      </w:r>
    </w:p>
    <w:p w14:paraId="1B5B3CD5" w14:textId="47A473A0" w:rsidR="00EF1090" w:rsidRPr="00121388" w:rsidRDefault="00EF1090" w:rsidP="00DC0137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Implemented reusable UI components and state management patterns to improve </w:t>
      </w:r>
      <w:r w:rsidRPr="00EF1090">
        <w:rPr>
          <w:rStyle w:val="Strong"/>
          <w:rFonts w:ascii="Cambria" w:eastAsiaTheme="majorEastAsia" w:hAnsi="Cambria"/>
        </w:rPr>
        <w:t>performance, maintainability, and user experience</w:t>
      </w:r>
      <w:r w:rsidRPr="00EF1090">
        <w:rPr>
          <w:rFonts w:ascii="Cambria" w:hAnsi="Cambria"/>
        </w:rPr>
        <w:t xml:space="preserve"> across enterprise applications</w:t>
      </w:r>
      <w:r w:rsidRPr="00DC0137">
        <w:rPr>
          <w:rFonts w:ascii="Cambria" w:hAnsi="Cambria"/>
        </w:rPr>
        <w:t>.</w:t>
      </w:r>
    </w:p>
    <w:p w14:paraId="10A166C7" w14:textId="368CB6D9" w:rsidR="00121388" w:rsidRDefault="00121388" w:rsidP="00DC0137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121388">
        <w:rPr>
          <w:rFonts w:ascii="Cambria" w:hAnsi="Cambria"/>
          <w:bCs/>
        </w:rPr>
        <w:t xml:space="preserve">To improve business data searching and summarization, </w:t>
      </w:r>
      <w:r w:rsidRPr="00121388">
        <w:rPr>
          <w:rFonts w:ascii="Cambria" w:hAnsi="Cambria"/>
          <w:b/>
        </w:rPr>
        <w:t>RAG pipelines</w:t>
      </w:r>
      <w:r w:rsidRPr="00121388">
        <w:rPr>
          <w:rFonts w:ascii="Cambria" w:hAnsi="Cambria"/>
          <w:bCs/>
        </w:rPr>
        <w:t xml:space="preserve"> with vector-based semantic search were implemented, integrating </w:t>
      </w:r>
      <w:r w:rsidRPr="00121388">
        <w:rPr>
          <w:rFonts w:ascii="Cambria" w:hAnsi="Cambria"/>
          <w:b/>
        </w:rPr>
        <w:t>LLM-powered automated processes</w:t>
      </w:r>
      <w:r w:rsidRPr="00121388">
        <w:rPr>
          <w:rFonts w:ascii="Cambria" w:hAnsi="Cambria"/>
          <w:bCs/>
        </w:rPr>
        <w:t xml:space="preserve"> with </w:t>
      </w:r>
      <w:proofErr w:type="spellStart"/>
      <w:r w:rsidRPr="00121388">
        <w:rPr>
          <w:rFonts w:ascii="Cambria" w:hAnsi="Cambria"/>
          <w:b/>
        </w:rPr>
        <w:t>LangChain</w:t>
      </w:r>
      <w:proofErr w:type="spellEnd"/>
      <w:r w:rsidRPr="00121388">
        <w:rPr>
          <w:rFonts w:ascii="Cambria" w:hAnsi="Cambria"/>
          <w:bCs/>
        </w:rPr>
        <w:t xml:space="preserve"> and </w:t>
      </w:r>
      <w:r w:rsidRPr="00121388">
        <w:rPr>
          <w:rFonts w:ascii="Cambria" w:hAnsi="Cambria"/>
          <w:b/>
        </w:rPr>
        <w:t>LlamaIndex</w:t>
      </w:r>
      <w:r w:rsidRPr="00121388">
        <w:rPr>
          <w:rFonts w:ascii="Cambria" w:hAnsi="Cambria"/>
          <w:bCs/>
        </w:rPr>
        <w:t>.</w:t>
      </w:r>
    </w:p>
    <w:p w14:paraId="35D0B6C8" w14:textId="1A92930D" w:rsidR="00121388" w:rsidRPr="00121388" w:rsidRDefault="00121388" w:rsidP="00DC0137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121388">
        <w:rPr>
          <w:rFonts w:ascii="Cambria" w:hAnsi="Cambria"/>
          <w:bCs/>
        </w:rPr>
        <w:t xml:space="preserve">In order to improve </w:t>
      </w:r>
      <w:r w:rsidRPr="0084220D">
        <w:rPr>
          <w:rFonts w:ascii="Cambria" w:hAnsi="Cambria"/>
          <w:b/>
        </w:rPr>
        <w:t>contextual accuracy</w:t>
      </w:r>
      <w:r w:rsidRPr="00121388">
        <w:rPr>
          <w:rFonts w:ascii="Cambria" w:hAnsi="Cambria"/>
          <w:bCs/>
        </w:rPr>
        <w:t xml:space="preserve"> and </w:t>
      </w:r>
      <w:r w:rsidRPr="0084220D">
        <w:rPr>
          <w:rFonts w:ascii="Cambria" w:hAnsi="Cambria"/>
          <w:b/>
        </w:rPr>
        <w:t>answer relevance, embedding pipelines</w:t>
      </w:r>
      <w:r w:rsidRPr="00121388">
        <w:rPr>
          <w:rFonts w:ascii="Cambria" w:hAnsi="Cambria"/>
          <w:bCs/>
        </w:rPr>
        <w:t xml:space="preserve"> and </w:t>
      </w:r>
      <w:r w:rsidRPr="0084220D">
        <w:rPr>
          <w:rFonts w:ascii="Cambria" w:hAnsi="Cambria"/>
          <w:b/>
        </w:rPr>
        <w:t>vector storage management</w:t>
      </w:r>
      <w:r w:rsidRPr="00121388">
        <w:rPr>
          <w:rFonts w:ascii="Cambria" w:hAnsi="Cambria"/>
          <w:bCs/>
        </w:rPr>
        <w:t xml:space="preserve"> were designed for </w:t>
      </w:r>
      <w:r w:rsidRPr="0084220D">
        <w:rPr>
          <w:rFonts w:ascii="Cambria" w:hAnsi="Cambria"/>
          <w:b/>
        </w:rPr>
        <w:t>semantic retrieval</w:t>
      </w:r>
      <w:r w:rsidRPr="00121388">
        <w:rPr>
          <w:rFonts w:ascii="Cambria" w:hAnsi="Cambria"/>
          <w:bCs/>
        </w:rPr>
        <w:t xml:space="preserve"> use cases.</w:t>
      </w:r>
    </w:p>
    <w:p w14:paraId="2D377A0D" w14:textId="77777777" w:rsidR="00EF1090" w:rsidRPr="00EF1090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Collaborated with backend teams to integrate frontend applications with </w:t>
      </w:r>
      <w:r w:rsidRPr="00EF1090">
        <w:rPr>
          <w:rStyle w:val="Strong"/>
          <w:rFonts w:ascii="Cambria" w:eastAsiaTheme="majorEastAsia" w:hAnsi="Cambria"/>
        </w:rPr>
        <w:t>RESTful APIs</w:t>
      </w:r>
      <w:r w:rsidRPr="00EF1090">
        <w:rPr>
          <w:rFonts w:ascii="Cambria" w:hAnsi="Cambria"/>
        </w:rPr>
        <w:t xml:space="preserve"> and </w:t>
      </w:r>
      <w:proofErr w:type="spellStart"/>
      <w:r w:rsidRPr="00EF1090">
        <w:rPr>
          <w:rStyle w:val="Strong"/>
          <w:rFonts w:ascii="Cambria" w:eastAsiaTheme="majorEastAsia" w:hAnsi="Cambria"/>
        </w:rPr>
        <w:t>GraphQL</w:t>
      </w:r>
      <w:proofErr w:type="spellEnd"/>
      <w:r w:rsidRPr="00EF1090">
        <w:rPr>
          <w:rStyle w:val="Strong"/>
          <w:rFonts w:ascii="Cambria" w:eastAsiaTheme="majorEastAsia" w:hAnsi="Cambria"/>
        </w:rPr>
        <w:t xml:space="preserve"> services</w:t>
      </w:r>
      <w:r w:rsidRPr="00EF1090">
        <w:rPr>
          <w:rFonts w:ascii="Cambria" w:hAnsi="Cambria"/>
        </w:rPr>
        <w:t>, enabling efficient and flexible data retrieval for UI consumers.</w:t>
      </w:r>
    </w:p>
    <w:p w14:paraId="4B423AF3" w14:textId="403BEC13" w:rsidR="00EF1090" w:rsidRPr="00AD2997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Developed </w:t>
      </w:r>
      <w:r w:rsidRPr="00EF1090">
        <w:rPr>
          <w:rStyle w:val="Strong"/>
          <w:rFonts w:ascii="Cambria" w:eastAsiaTheme="majorEastAsia" w:hAnsi="Cambria"/>
        </w:rPr>
        <w:t>Python-based backend services</w:t>
      </w:r>
      <w:r w:rsidRPr="00EF1090">
        <w:rPr>
          <w:rFonts w:ascii="Cambria" w:hAnsi="Cambria"/>
        </w:rPr>
        <w:t xml:space="preserve"> using </w:t>
      </w:r>
      <w:r w:rsidRPr="00EF1090">
        <w:rPr>
          <w:rStyle w:val="Strong"/>
          <w:rFonts w:ascii="Cambria" w:eastAsiaTheme="majorEastAsia" w:hAnsi="Cambria"/>
        </w:rPr>
        <w:t>Django</w:t>
      </w:r>
      <w:r w:rsidRPr="00EF1090">
        <w:rPr>
          <w:rFonts w:ascii="Cambria" w:hAnsi="Cambria"/>
        </w:rPr>
        <w:t xml:space="preserve"> and </w:t>
      </w:r>
      <w:r w:rsidR="0013103E" w:rsidRPr="00EF1090">
        <w:rPr>
          <w:rStyle w:val="Strong"/>
          <w:rFonts w:ascii="Cambria" w:eastAsiaTheme="majorEastAsia" w:hAnsi="Cambria"/>
        </w:rPr>
        <w:t>Fast API</w:t>
      </w:r>
      <w:r w:rsidRPr="00EF1090">
        <w:rPr>
          <w:rFonts w:ascii="Cambria" w:hAnsi="Cambria"/>
        </w:rPr>
        <w:t xml:space="preserve"> to support transaction processing, operational workflows, and internal business platforms.</w:t>
      </w:r>
    </w:p>
    <w:p w14:paraId="6086EE81" w14:textId="623CC811" w:rsidR="00AD2997" w:rsidRPr="00AD2997" w:rsidRDefault="00AD2997" w:rsidP="00AD2997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AD2997">
        <w:rPr>
          <w:rFonts w:ascii="Cambria" w:eastAsia="Times New Roman" w:hAnsi="Cambria" w:cs="Times New Roman"/>
          <w:b/>
          <w:bCs/>
          <w:lang w:val="en-IN" w:eastAsia="en-IN"/>
        </w:rPr>
        <w:t xml:space="preserve">Asynchronous </w:t>
      </w:r>
      <w:proofErr w:type="spellStart"/>
      <w:r w:rsidRPr="00AD2997">
        <w:rPr>
          <w:rFonts w:ascii="Cambria" w:eastAsia="Times New Roman" w:hAnsi="Cambria" w:cs="Times New Roman"/>
          <w:b/>
          <w:bCs/>
          <w:lang w:val="en-IN" w:eastAsia="en-IN"/>
        </w:rPr>
        <w:t>FastAPI</w:t>
      </w:r>
      <w:proofErr w:type="spellEnd"/>
      <w:r w:rsidRPr="00AD2997">
        <w:rPr>
          <w:rFonts w:ascii="Cambria" w:eastAsia="Times New Roman" w:hAnsi="Cambria" w:cs="Times New Roman"/>
          <w:b/>
          <w:bCs/>
          <w:lang w:val="en-IN" w:eastAsia="en-IN"/>
        </w:rPr>
        <w:t xml:space="preserve"> services</w:t>
      </w:r>
      <w:r w:rsidRPr="00AD2997">
        <w:rPr>
          <w:rFonts w:ascii="Cambria" w:eastAsia="Times New Roman" w:hAnsi="Cambria" w:cs="Times New Roman"/>
          <w:lang w:val="en-IN" w:eastAsia="en-IN"/>
        </w:rPr>
        <w:t xml:space="preserve"> were developed to facilitate </w:t>
      </w:r>
      <w:r w:rsidRPr="00AD2997">
        <w:rPr>
          <w:rFonts w:ascii="Cambria" w:eastAsia="Times New Roman" w:hAnsi="Cambria" w:cs="Times New Roman"/>
          <w:b/>
          <w:bCs/>
          <w:lang w:val="en-IN" w:eastAsia="en-IN"/>
        </w:rPr>
        <w:t>distributed applications</w:t>
      </w:r>
      <w:r w:rsidRPr="00AD2997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AD2997">
        <w:rPr>
          <w:rFonts w:ascii="Cambria" w:eastAsia="Times New Roman" w:hAnsi="Cambria" w:cs="Times New Roman"/>
          <w:b/>
          <w:bCs/>
          <w:lang w:val="en-IN" w:eastAsia="en-IN"/>
        </w:rPr>
        <w:t>high-throughput transactional workloads</w:t>
      </w:r>
      <w:r w:rsidRPr="00AD2997">
        <w:rPr>
          <w:rFonts w:ascii="Cambria" w:eastAsia="Times New Roman" w:hAnsi="Cambria" w:cs="Times New Roman"/>
          <w:lang w:val="en-IN" w:eastAsia="en-IN"/>
        </w:rPr>
        <w:t>.</w:t>
      </w:r>
    </w:p>
    <w:p w14:paraId="7A8862BE" w14:textId="5B80500C" w:rsidR="00B63141" w:rsidRPr="00B63141" w:rsidRDefault="00B63141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B63141">
        <w:rPr>
          <w:rFonts w:ascii="Cambria" w:hAnsi="Cambria"/>
          <w:bCs/>
        </w:rPr>
        <w:t>Designed and implemented object-oriented Python services to support scalable backend processing and high-volume data workflows.</w:t>
      </w:r>
    </w:p>
    <w:p w14:paraId="4EDBAE7B" w14:textId="4D9DF2DE" w:rsidR="00A874DF" w:rsidRDefault="00A874DF" w:rsidP="00C40FCF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A874DF">
        <w:rPr>
          <w:rFonts w:ascii="Cambria" w:hAnsi="Cambria"/>
          <w:bCs/>
        </w:rPr>
        <w:t xml:space="preserve">Applied service-oriented and </w:t>
      </w:r>
      <w:r w:rsidRPr="00A874DF">
        <w:rPr>
          <w:rFonts w:ascii="Cambria" w:hAnsi="Cambria"/>
          <w:b/>
        </w:rPr>
        <w:t>microservices architecture principles</w:t>
      </w:r>
      <w:r w:rsidRPr="00A874DF">
        <w:rPr>
          <w:rFonts w:ascii="Cambria" w:hAnsi="Cambria"/>
          <w:bCs/>
        </w:rPr>
        <w:t xml:space="preserve"> in a polyglot environment, collaborating with teams supporting </w:t>
      </w:r>
      <w:r w:rsidRPr="00A874DF">
        <w:rPr>
          <w:rFonts w:ascii="Cambria" w:hAnsi="Cambria"/>
          <w:b/>
        </w:rPr>
        <w:t>Golang-based services</w:t>
      </w:r>
      <w:r w:rsidRPr="00A874DF">
        <w:rPr>
          <w:rFonts w:ascii="Cambria" w:hAnsi="Cambria"/>
          <w:bCs/>
        </w:rPr>
        <w:t xml:space="preserve"> to decouple business logic and improve scalability.</w:t>
      </w:r>
    </w:p>
    <w:p w14:paraId="24D39D41" w14:textId="320643A0" w:rsidR="00725F62" w:rsidRDefault="00725F62" w:rsidP="00C40FCF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725F62">
        <w:rPr>
          <w:rFonts w:ascii="Cambria" w:hAnsi="Cambria"/>
          <w:bCs/>
        </w:rPr>
        <w:lastRenderedPageBreak/>
        <w:t xml:space="preserve">Used </w:t>
      </w:r>
      <w:r w:rsidRPr="00725F62">
        <w:rPr>
          <w:rFonts w:ascii="Cambria" w:hAnsi="Cambria"/>
          <w:b/>
        </w:rPr>
        <w:t xml:space="preserve">Golang </w:t>
      </w:r>
      <w:r w:rsidRPr="00725F62">
        <w:rPr>
          <w:rFonts w:ascii="Cambria" w:hAnsi="Cambria"/>
          <w:bCs/>
        </w:rPr>
        <w:t>to build lightweight, high-throughput</w:t>
      </w:r>
      <w:r>
        <w:rPr>
          <w:rFonts w:ascii="Cambria" w:hAnsi="Cambria"/>
          <w:bCs/>
        </w:rPr>
        <w:t xml:space="preserve"> Python</w:t>
      </w:r>
      <w:r w:rsidRPr="00725F62">
        <w:rPr>
          <w:rFonts w:ascii="Cambria" w:hAnsi="Cambria"/>
          <w:bCs/>
        </w:rPr>
        <w:t xml:space="preserve"> microservices </w:t>
      </w:r>
      <w:r>
        <w:rPr>
          <w:rFonts w:ascii="Cambria" w:hAnsi="Cambria"/>
          <w:bCs/>
        </w:rPr>
        <w:t xml:space="preserve">using design </w:t>
      </w:r>
      <w:r w:rsidR="00E246BD">
        <w:rPr>
          <w:rFonts w:ascii="Cambria" w:hAnsi="Cambria"/>
          <w:bCs/>
        </w:rPr>
        <w:t>patterns (</w:t>
      </w:r>
      <w:r>
        <w:rPr>
          <w:rFonts w:ascii="Cambria" w:hAnsi="Cambria"/>
          <w:bCs/>
        </w:rPr>
        <w:t xml:space="preserve">Strategy, Factory) </w:t>
      </w:r>
      <w:r w:rsidRPr="00725F62">
        <w:rPr>
          <w:rFonts w:ascii="Cambria" w:hAnsi="Cambria"/>
          <w:bCs/>
        </w:rPr>
        <w:t xml:space="preserve">for concurrent transaction processing </w:t>
      </w:r>
      <w:r>
        <w:rPr>
          <w:rFonts w:ascii="Cambria" w:hAnsi="Cambria"/>
          <w:bCs/>
        </w:rPr>
        <w:t>efficiency and to improve scalability.</w:t>
      </w:r>
    </w:p>
    <w:p w14:paraId="1585A364" w14:textId="6D284066" w:rsidR="00661C3A" w:rsidRDefault="00661C3A" w:rsidP="00C40FCF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661C3A">
        <w:rPr>
          <w:rFonts w:ascii="Cambria" w:hAnsi="Cambria"/>
          <w:bCs/>
        </w:rPr>
        <w:t xml:space="preserve">Developed and maintained </w:t>
      </w:r>
      <w:r w:rsidRPr="00661C3A">
        <w:rPr>
          <w:rFonts w:ascii="Cambria" w:hAnsi="Cambria"/>
          <w:b/>
        </w:rPr>
        <w:t>PHP-based API integration</w:t>
      </w:r>
      <w:r w:rsidRPr="00661C3A">
        <w:rPr>
          <w:rFonts w:ascii="Cambria" w:hAnsi="Cambria"/>
          <w:bCs/>
        </w:rPr>
        <w:t xml:space="preserve"> modules to support legacy service interoperability within enterprise financial systems.</w:t>
      </w:r>
    </w:p>
    <w:p w14:paraId="6366D572" w14:textId="7252F993" w:rsidR="00E94610" w:rsidRPr="00E94610" w:rsidRDefault="00E9461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E94610">
        <w:rPr>
          <w:rFonts w:ascii="Cambria" w:hAnsi="Cambria"/>
          <w:bCs/>
        </w:rPr>
        <w:t xml:space="preserve">Designed and developed high-performance </w:t>
      </w:r>
      <w:r w:rsidRPr="00E94610">
        <w:rPr>
          <w:rFonts w:ascii="Cambria" w:hAnsi="Cambria"/>
          <w:b/>
        </w:rPr>
        <w:t>REST API</w:t>
      </w:r>
      <w:r w:rsidRPr="00E94610">
        <w:rPr>
          <w:rFonts w:ascii="Cambria" w:hAnsi="Cambria"/>
          <w:bCs/>
        </w:rPr>
        <w:t xml:space="preserve">s using </w:t>
      </w:r>
      <w:proofErr w:type="spellStart"/>
      <w:r w:rsidRPr="00E94610">
        <w:rPr>
          <w:rFonts w:ascii="Cambria" w:hAnsi="Cambria"/>
          <w:b/>
        </w:rPr>
        <w:t>FastAPI</w:t>
      </w:r>
      <w:proofErr w:type="spellEnd"/>
      <w:r w:rsidRPr="00E94610">
        <w:rPr>
          <w:rFonts w:ascii="Cambria" w:hAnsi="Cambria"/>
          <w:bCs/>
        </w:rPr>
        <w:t xml:space="preserve"> and Django to handle transaction ingestion, validation, and downstream routing in high-volume financial systems.</w:t>
      </w:r>
    </w:p>
    <w:p w14:paraId="7667096E" w14:textId="0B8A9E88" w:rsidR="00B63141" w:rsidRDefault="00B63141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B63141">
        <w:rPr>
          <w:rFonts w:ascii="Cambria" w:hAnsi="Cambria"/>
          <w:bCs/>
        </w:rPr>
        <w:t xml:space="preserve">Developed backend components enabling seamless interaction between </w:t>
      </w:r>
      <w:r w:rsidRPr="00B63141">
        <w:rPr>
          <w:rFonts w:ascii="Cambria" w:hAnsi="Cambria"/>
          <w:b/>
        </w:rPr>
        <w:t>UI layers</w:t>
      </w:r>
      <w:r w:rsidRPr="00B63141">
        <w:rPr>
          <w:rFonts w:ascii="Cambria" w:hAnsi="Cambria"/>
          <w:bCs/>
        </w:rPr>
        <w:t xml:space="preserve"> and </w:t>
      </w:r>
      <w:r w:rsidRPr="00B63141">
        <w:rPr>
          <w:rFonts w:ascii="Cambria" w:hAnsi="Cambria"/>
          <w:b/>
        </w:rPr>
        <w:t>REST services.</w:t>
      </w:r>
    </w:p>
    <w:p w14:paraId="171A0EFC" w14:textId="2640F101" w:rsidR="002E1428" w:rsidRPr="002E1428" w:rsidRDefault="002E1428" w:rsidP="002E1428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Cambria" w:eastAsia="Times New Roman" w:hAnsi="Cambria" w:cs="Times New Roman"/>
          <w:lang w:val="en-IN" w:eastAsia="en-IN"/>
        </w:rPr>
        <w:t>W</w:t>
      </w:r>
      <w:r w:rsidRPr="002E1428">
        <w:rPr>
          <w:rFonts w:ascii="Cambria" w:eastAsia="Times New Roman" w:hAnsi="Cambria" w:cs="Times New Roman"/>
          <w:lang w:val="en-IN" w:eastAsia="en-IN"/>
        </w:rPr>
        <w:t xml:space="preserve">orked together to ensure smooth </w:t>
      </w:r>
      <w:r w:rsidRPr="002E1428">
        <w:rPr>
          <w:rFonts w:ascii="Cambria" w:eastAsia="Times New Roman" w:hAnsi="Cambria" w:cs="Times New Roman"/>
          <w:b/>
          <w:bCs/>
          <w:lang w:val="en-IN" w:eastAsia="en-IN"/>
        </w:rPr>
        <w:t>API integration</w:t>
      </w:r>
      <w:r w:rsidRPr="002E1428">
        <w:rPr>
          <w:rFonts w:ascii="Cambria" w:eastAsia="Times New Roman" w:hAnsi="Cambria" w:cs="Times New Roman"/>
          <w:lang w:val="en-IN" w:eastAsia="en-IN"/>
        </w:rPr>
        <w:t xml:space="preserve"> across services in a </w:t>
      </w:r>
      <w:r w:rsidRPr="002E1428">
        <w:rPr>
          <w:rFonts w:ascii="Cambria" w:eastAsia="Times New Roman" w:hAnsi="Cambria" w:cs="Times New Roman"/>
          <w:b/>
          <w:bCs/>
          <w:lang w:val="en-IN" w:eastAsia="en-IN"/>
        </w:rPr>
        <w:t>Java/Spring Boot microservices environment</w:t>
      </w:r>
      <w:r w:rsidRPr="002E142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4141FE5" w14:textId="77777777" w:rsidR="00EF1090" w:rsidRPr="00C40FCF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Introduced </w:t>
      </w:r>
      <w:proofErr w:type="spellStart"/>
      <w:r w:rsidRPr="00EF1090">
        <w:rPr>
          <w:rStyle w:val="Strong"/>
          <w:rFonts w:ascii="Cambria" w:eastAsiaTheme="majorEastAsia" w:hAnsi="Cambria"/>
        </w:rPr>
        <w:t>GraphQL</w:t>
      </w:r>
      <w:proofErr w:type="spellEnd"/>
      <w:r w:rsidRPr="00EF1090">
        <w:rPr>
          <w:rStyle w:val="Strong"/>
          <w:rFonts w:ascii="Cambria" w:eastAsiaTheme="majorEastAsia" w:hAnsi="Cambria"/>
        </w:rPr>
        <w:t xml:space="preserve"> APIs</w:t>
      </w:r>
      <w:r w:rsidRPr="00EF1090">
        <w:rPr>
          <w:rFonts w:ascii="Cambria" w:hAnsi="Cambria"/>
        </w:rPr>
        <w:t xml:space="preserve"> for read-heavy use cases to reduce over-fetching and simplify frontend data consumption patterns.</w:t>
      </w:r>
    </w:p>
    <w:p w14:paraId="0C988D15" w14:textId="77777777" w:rsidR="00C40FCF" w:rsidRDefault="00C40FCF" w:rsidP="00C40FCF">
      <w:pPr>
        <w:pStyle w:val="NormalWeb"/>
        <w:numPr>
          <w:ilvl w:val="0"/>
          <w:numId w:val="32"/>
        </w:numPr>
        <w:rPr>
          <w:rFonts w:ascii="Cambria" w:hAnsi="Cambria" w:cs="Calibri"/>
          <w:sz w:val="22"/>
          <w:szCs w:val="22"/>
        </w:rPr>
      </w:pPr>
      <w:r w:rsidRPr="005D1C23">
        <w:rPr>
          <w:rFonts w:ascii="Cambria" w:hAnsi="Cambria" w:cs="Calibri"/>
          <w:sz w:val="22"/>
          <w:szCs w:val="22"/>
        </w:rPr>
        <w:t xml:space="preserve">Used </w:t>
      </w:r>
      <w:r w:rsidRPr="005D1C23">
        <w:rPr>
          <w:rStyle w:val="Strong"/>
          <w:rFonts w:ascii="Cambria" w:eastAsiaTheme="majorEastAsia" w:hAnsi="Cambria" w:cs="Calibri"/>
          <w:sz w:val="22"/>
          <w:szCs w:val="22"/>
        </w:rPr>
        <w:t>Pandas and NumPy</w:t>
      </w:r>
      <w:r w:rsidRPr="005D1C23">
        <w:rPr>
          <w:rFonts w:ascii="Cambria" w:hAnsi="Cambria" w:cs="Calibri"/>
          <w:sz w:val="22"/>
          <w:szCs w:val="22"/>
        </w:rPr>
        <w:t xml:space="preserve"> for transaction data validation, cleansing, and consistency checks.</w:t>
      </w:r>
    </w:p>
    <w:p w14:paraId="738050F5" w14:textId="5CF52BA5" w:rsidR="00B63141" w:rsidRDefault="00B63141" w:rsidP="00C40FCF">
      <w:pPr>
        <w:pStyle w:val="NormalWeb"/>
        <w:numPr>
          <w:ilvl w:val="0"/>
          <w:numId w:val="32"/>
        </w:numPr>
        <w:rPr>
          <w:rFonts w:ascii="Cambria" w:hAnsi="Cambria" w:cs="Calibri"/>
          <w:sz w:val="22"/>
          <w:szCs w:val="22"/>
        </w:rPr>
      </w:pPr>
      <w:r w:rsidRPr="00B63141">
        <w:rPr>
          <w:rFonts w:ascii="Cambria" w:hAnsi="Cambria" w:cs="Calibri"/>
          <w:sz w:val="22"/>
          <w:szCs w:val="22"/>
        </w:rPr>
        <w:t xml:space="preserve">Built </w:t>
      </w:r>
      <w:r w:rsidRPr="00135788">
        <w:rPr>
          <w:rFonts w:ascii="Cambria" w:hAnsi="Cambria" w:cs="Calibri"/>
          <w:b/>
          <w:bCs/>
          <w:sz w:val="22"/>
          <w:szCs w:val="22"/>
        </w:rPr>
        <w:t>data integration pipelines</w:t>
      </w:r>
      <w:r w:rsidRPr="00B63141">
        <w:rPr>
          <w:rFonts w:ascii="Cambria" w:hAnsi="Cambria" w:cs="Calibri"/>
          <w:sz w:val="22"/>
          <w:szCs w:val="22"/>
        </w:rPr>
        <w:t xml:space="preserve"> to transfer and synchronize data between </w:t>
      </w:r>
      <w:r w:rsidRPr="00135788">
        <w:rPr>
          <w:rFonts w:ascii="Cambria" w:hAnsi="Cambria" w:cs="Calibri"/>
          <w:b/>
          <w:bCs/>
          <w:sz w:val="22"/>
          <w:szCs w:val="22"/>
        </w:rPr>
        <w:t>NoSQL</w:t>
      </w:r>
      <w:r w:rsidRPr="00B63141">
        <w:rPr>
          <w:rFonts w:ascii="Cambria" w:hAnsi="Cambria" w:cs="Calibri"/>
          <w:sz w:val="22"/>
          <w:szCs w:val="22"/>
        </w:rPr>
        <w:t xml:space="preserve"> and </w:t>
      </w:r>
      <w:r w:rsidRPr="00135788">
        <w:rPr>
          <w:rFonts w:ascii="Cambria" w:hAnsi="Cambria" w:cs="Calibri"/>
          <w:b/>
          <w:bCs/>
          <w:sz w:val="22"/>
          <w:szCs w:val="22"/>
        </w:rPr>
        <w:t>relational databases,</w:t>
      </w:r>
      <w:r w:rsidRPr="00B63141">
        <w:rPr>
          <w:rFonts w:ascii="Cambria" w:hAnsi="Cambria" w:cs="Calibri"/>
          <w:sz w:val="22"/>
          <w:szCs w:val="22"/>
        </w:rPr>
        <w:t xml:space="preserve"> ensuring consistency and reliability.</w:t>
      </w:r>
    </w:p>
    <w:p w14:paraId="264530CE" w14:textId="1A988F22" w:rsidR="00C40FCF" w:rsidRPr="00CD33AA" w:rsidRDefault="00C40FCF" w:rsidP="00C40FCF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5D1C23">
        <w:rPr>
          <w:rFonts w:ascii="Cambria" w:hAnsi="Cambria" w:cs="Calibri"/>
          <w:sz w:val="22"/>
          <w:szCs w:val="22"/>
        </w:rPr>
        <w:t xml:space="preserve">Applied </w:t>
      </w:r>
      <w:proofErr w:type="spellStart"/>
      <w:r w:rsidRPr="005D1C23">
        <w:rPr>
          <w:rStyle w:val="Strong"/>
          <w:rFonts w:ascii="Cambria" w:eastAsiaTheme="majorEastAsia" w:hAnsi="Cambria" w:cs="Calibri"/>
          <w:sz w:val="22"/>
          <w:szCs w:val="22"/>
        </w:rPr>
        <w:t>PySpark</w:t>
      </w:r>
      <w:proofErr w:type="spellEnd"/>
      <w:r w:rsidRPr="005D1C23">
        <w:rPr>
          <w:rFonts w:ascii="Cambria" w:hAnsi="Cambria" w:cs="Calibri"/>
          <w:sz w:val="22"/>
          <w:szCs w:val="22"/>
        </w:rPr>
        <w:t xml:space="preserve"> within </w:t>
      </w:r>
      <w:r w:rsidRPr="005D1C23">
        <w:rPr>
          <w:rStyle w:val="Strong"/>
          <w:rFonts w:ascii="Cambria" w:eastAsiaTheme="majorEastAsia" w:hAnsi="Cambria" w:cs="Calibri"/>
          <w:sz w:val="22"/>
          <w:szCs w:val="22"/>
        </w:rPr>
        <w:t>AWS Glue</w:t>
      </w:r>
      <w:r w:rsidRPr="005D1C23">
        <w:rPr>
          <w:rFonts w:ascii="Cambria" w:hAnsi="Cambria" w:cs="Calibri"/>
          <w:sz w:val="22"/>
          <w:szCs w:val="22"/>
        </w:rPr>
        <w:t xml:space="preserve"> jobs to process large transaction datasets and prepare analytics-ready data.</w:t>
      </w:r>
    </w:p>
    <w:p w14:paraId="384B269D" w14:textId="2E7C3D37" w:rsidR="00CD33AA" w:rsidRPr="00CD33AA" w:rsidRDefault="00CD33AA" w:rsidP="00C40FCF">
      <w:pPr>
        <w:pStyle w:val="NormalWeb"/>
        <w:numPr>
          <w:ilvl w:val="0"/>
          <w:numId w:val="32"/>
        </w:numPr>
        <w:rPr>
          <w:rFonts w:ascii="Cambria" w:hAnsi="Cambria" w:cs="Calibri"/>
          <w:sz w:val="22"/>
          <w:szCs w:val="22"/>
        </w:rPr>
      </w:pPr>
      <w:r w:rsidRPr="00CD33AA">
        <w:rPr>
          <w:rFonts w:ascii="Cambria" w:hAnsi="Cambria" w:cs="Calibri"/>
          <w:sz w:val="22"/>
          <w:szCs w:val="22"/>
        </w:rPr>
        <w:t xml:space="preserve">Processed massive transaction volumes, optimized Spark processes, and produced analytics-ready data for risk workflows and downstream reporting by utilizing </w:t>
      </w:r>
      <w:r w:rsidRPr="00CD33AA">
        <w:rPr>
          <w:rFonts w:ascii="Cambria" w:hAnsi="Cambria" w:cs="Calibri"/>
          <w:b/>
          <w:bCs/>
          <w:sz w:val="22"/>
          <w:szCs w:val="22"/>
        </w:rPr>
        <w:t>Databricks</w:t>
      </w:r>
      <w:r w:rsidRPr="00CD33AA">
        <w:rPr>
          <w:rFonts w:ascii="Cambria" w:hAnsi="Cambria" w:cs="Calibri"/>
          <w:sz w:val="22"/>
          <w:szCs w:val="22"/>
        </w:rPr>
        <w:t xml:space="preserve"> with </w:t>
      </w:r>
      <w:proofErr w:type="spellStart"/>
      <w:r w:rsidRPr="00CD33AA">
        <w:rPr>
          <w:rFonts w:ascii="Cambria" w:hAnsi="Cambria" w:cs="Calibri"/>
          <w:b/>
          <w:bCs/>
          <w:sz w:val="22"/>
          <w:szCs w:val="22"/>
        </w:rPr>
        <w:t>PySpark</w:t>
      </w:r>
      <w:proofErr w:type="spellEnd"/>
      <w:r w:rsidRPr="00CD33AA">
        <w:rPr>
          <w:rFonts w:ascii="Cambria" w:hAnsi="Cambria" w:cs="Calibri"/>
          <w:sz w:val="22"/>
          <w:szCs w:val="22"/>
        </w:rPr>
        <w:t>.</w:t>
      </w:r>
    </w:p>
    <w:p w14:paraId="564058D6" w14:textId="16233883" w:rsidR="005A29CA" w:rsidRDefault="005A29CA" w:rsidP="005D1C23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5A29CA">
        <w:rPr>
          <w:rFonts w:ascii="Cambria" w:eastAsia="Times New Roman" w:hAnsi="Cambria" w:cs="Times New Roman"/>
          <w:lang w:val="en-IN" w:eastAsia="en-IN"/>
        </w:rPr>
        <w:t xml:space="preserve">To provide fault-tolerant and low-latency data flow, </w:t>
      </w:r>
      <w:r w:rsidRPr="005A29CA">
        <w:rPr>
          <w:rFonts w:ascii="Cambria" w:eastAsia="Times New Roman" w:hAnsi="Cambria" w:cs="Times New Roman"/>
          <w:b/>
          <w:bCs/>
          <w:lang w:val="en-IN" w:eastAsia="en-IN"/>
        </w:rPr>
        <w:t>Kafka</w:t>
      </w:r>
      <w:r w:rsidRPr="005A29CA">
        <w:rPr>
          <w:rFonts w:ascii="Cambria" w:eastAsia="Times New Roman" w:hAnsi="Cambria" w:cs="Times New Roman"/>
          <w:lang w:val="en-IN" w:eastAsia="en-IN"/>
        </w:rPr>
        <w:t xml:space="preserve"> producers and consumers were designed to handle high-volume transactions and audit events asynchronously.</w:t>
      </w:r>
    </w:p>
    <w:p w14:paraId="731B3B02" w14:textId="6A2C4085" w:rsidR="006358BA" w:rsidRPr="006358BA" w:rsidRDefault="006358BA" w:rsidP="006358BA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6358BA">
        <w:rPr>
          <w:rFonts w:ascii="Cambria" w:eastAsia="Times New Roman" w:hAnsi="Cambria" w:cs="Times New Roman"/>
          <w:lang w:val="en-IN" w:eastAsia="en-IN"/>
        </w:rPr>
        <w:t>Used </w:t>
      </w:r>
      <w:r w:rsidRPr="006358BA">
        <w:rPr>
          <w:rFonts w:ascii="Cambria" w:eastAsia="Times New Roman" w:hAnsi="Cambria" w:cs="Times New Roman"/>
          <w:b/>
          <w:bCs/>
          <w:lang w:val="en-IN" w:eastAsia="en-IN"/>
        </w:rPr>
        <w:t>AWS Lambda</w:t>
      </w:r>
      <w:r w:rsidRPr="006358BA">
        <w:rPr>
          <w:rFonts w:ascii="Cambria" w:eastAsia="Times New Roman" w:hAnsi="Cambria" w:cs="Times New Roman"/>
          <w:lang w:val="en-IN" w:eastAsia="en-IN"/>
        </w:rPr>
        <w:t xml:space="preserve">, </w:t>
      </w:r>
      <w:r w:rsidRPr="006358BA">
        <w:rPr>
          <w:rFonts w:ascii="Cambria" w:eastAsia="Times New Roman" w:hAnsi="Cambria" w:cs="Times New Roman"/>
          <w:b/>
          <w:bCs/>
          <w:lang w:val="en-IN" w:eastAsia="en-IN"/>
        </w:rPr>
        <w:t>serverless backend services</w:t>
      </w:r>
      <w:r w:rsidRPr="006358BA">
        <w:rPr>
          <w:rFonts w:ascii="Cambria" w:eastAsia="Times New Roman" w:hAnsi="Cambria" w:cs="Times New Roman"/>
          <w:lang w:val="en-IN" w:eastAsia="en-IN"/>
        </w:rPr>
        <w:t xml:space="preserve"> for event-driven workflows and transaction validation were developed and deployed.</w:t>
      </w:r>
    </w:p>
    <w:p w14:paraId="653DEDA9" w14:textId="21B9F25F" w:rsidR="006358BA" w:rsidRPr="006358BA" w:rsidRDefault="006358BA" w:rsidP="006358BA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6358BA">
        <w:rPr>
          <w:rFonts w:ascii="Cambria" w:eastAsia="Times New Roman" w:hAnsi="Cambria" w:cs="Times New Roman"/>
          <w:lang w:val="en-IN" w:eastAsia="en-IN"/>
        </w:rPr>
        <w:t xml:space="preserve">Developed </w:t>
      </w:r>
      <w:r w:rsidRPr="006358BA">
        <w:rPr>
          <w:rFonts w:ascii="Cambria" w:eastAsia="Times New Roman" w:hAnsi="Cambria" w:cs="Times New Roman"/>
          <w:b/>
          <w:bCs/>
          <w:lang w:val="en-IN" w:eastAsia="en-IN"/>
        </w:rPr>
        <w:t>RESTful APIs</w:t>
      </w:r>
      <w:r w:rsidRPr="006358BA">
        <w:rPr>
          <w:rFonts w:ascii="Cambria" w:eastAsia="Times New Roman" w:hAnsi="Cambria" w:cs="Times New Roman"/>
          <w:lang w:val="en-IN" w:eastAsia="en-IN"/>
        </w:rPr>
        <w:t xml:space="preserve"> that were connected with </w:t>
      </w:r>
      <w:r w:rsidRPr="006358BA">
        <w:rPr>
          <w:rFonts w:ascii="Cambria" w:eastAsia="Times New Roman" w:hAnsi="Cambria" w:cs="Times New Roman"/>
          <w:b/>
          <w:bCs/>
          <w:lang w:val="en-IN" w:eastAsia="en-IN"/>
        </w:rPr>
        <w:t>API Gateway</w:t>
      </w:r>
      <w:r w:rsidRPr="006358BA">
        <w:rPr>
          <w:rFonts w:ascii="Cambria" w:eastAsia="Times New Roman" w:hAnsi="Cambria" w:cs="Times New Roman"/>
          <w:lang w:val="en-IN" w:eastAsia="en-IN"/>
        </w:rPr>
        <w:t xml:space="preserve"> and used </w:t>
      </w:r>
      <w:r w:rsidRPr="006358BA">
        <w:rPr>
          <w:rFonts w:ascii="Cambria" w:eastAsia="Times New Roman" w:hAnsi="Cambria" w:cs="Times New Roman"/>
          <w:b/>
          <w:bCs/>
          <w:lang w:val="en-IN" w:eastAsia="en-IN"/>
        </w:rPr>
        <w:t>CloudWatch</w:t>
      </w:r>
      <w:r w:rsidRPr="006358BA">
        <w:rPr>
          <w:rFonts w:ascii="Cambria" w:eastAsia="Times New Roman" w:hAnsi="Cambria" w:cs="Times New Roman"/>
          <w:lang w:val="en-IN" w:eastAsia="en-IN"/>
        </w:rPr>
        <w:t xml:space="preserve"> Events and SNS to provide asynchronous processing.</w:t>
      </w:r>
    </w:p>
    <w:p w14:paraId="54DF901B" w14:textId="75C6022B" w:rsidR="006358BA" w:rsidRPr="006358BA" w:rsidRDefault="006358BA" w:rsidP="006358BA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6358BA">
        <w:rPr>
          <w:rFonts w:ascii="Cambria" w:eastAsia="Times New Roman" w:hAnsi="Cambria" w:cs="Times New Roman"/>
          <w:b/>
          <w:bCs/>
          <w:lang w:val="en-IN" w:eastAsia="en-IN"/>
        </w:rPr>
        <w:t>DynamoDB</w:t>
      </w:r>
      <w:r w:rsidRPr="006358BA">
        <w:rPr>
          <w:rFonts w:ascii="Cambria" w:eastAsia="Times New Roman" w:hAnsi="Cambria" w:cs="Times New Roman"/>
          <w:lang w:val="en-IN" w:eastAsia="en-IN"/>
        </w:rPr>
        <w:t xml:space="preserve"> data models were designed and optimized, and effective </w:t>
      </w:r>
      <w:r w:rsidRPr="006358BA">
        <w:rPr>
          <w:rFonts w:ascii="Cambria" w:eastAsia="Times New Roman" w:hAnsi="Cambria" w:cs="Times New Roman"/>
          <w:b/>
          <w:bCs/>
          <w:lang w:val="en-IN" w:eastAsia="en-IN"/>
        </w:rPr>
        <w:t>CRUD operations</w:t>
      </w:r>
      <w:r w:rsidRPr="006358BA">
        <w:rPr>
          <w:rFonts w:ascii="Cambria" w:eastAsia="Times New Roman" w:hAnsi="Cambria" w:cs="Times New Roman"/>
          <w:lang w:val="en-IN" w:eastAsia="en-IN"/>
        </w:rPr>
        <w:t xml:space="preserve"> for high-throughput transaction metadata were implemented.</w:t>
      </w:r>
    </w:p>
    <w:p w14:paraId="61CE7DDE" w14:textId="77777777" w:rsidR="008B55A7" w:rsidRPr="008B55A7" w:rsidRDefault="008B55A7" w:rsidP="008B55A7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8B55A7">
        <w:rPr>
          <w:rFonts w:ascii="Cambria" w:eastAsia="Times New Roman" w:hAnsi="Cambria" w:cs="Times New Roman"/>
          <w:b/>
          <w:bCs/>
          <w:lang w:val="en-IN" w:eastAsia="en-IN"/>
        </w:rPr>
        <w:t>Temporal workflows</w:t>
      </w:r>
      <w:r w:rsidRPr="008B55A7">
        <w:rPr>
          <w:rFonts w:ascii="Cambria" w:eastAsia="Times New Roman" w:hAnsi="Cambria" w:cs="Times New Roman"/>
          <w:lang w:val="en-IN" w:eastAsia="en-IN"/>
        </w:rPr>
        <w:t xml:space="preserve"> were put in place to coordinate multi-step transaction processing, allowing for state persistence, retry management, and dependable execution across dispersed services.</w:t>
      </w:r>
    </w:p>
    <w:p w14:paraId="40E04226" w14:textId="744D7384" w:rsidR="008B55A7" w:rsidRPr="005D1C23" w:rsidRDefault="008B55A7" w:rsidP="008B55A7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8B55A7">
        <w:rPr>
          <w:rFonts w:ascii="Cambria" w:eastAsia="Times New Roman" w:hAnsi="Cambria" w:cs="Times New Roman"/>
          <w:lang w:val="en-IN" w:eastAsia="en-IN"/>
        </w:rPr>
        <w:t xml:space="preserve">Developed employee procedures that are connected with </w:t>
      </w:r>
      <w:proofErr w:type="spellStart"/>
      <w:r w:rsidRPr="008B55A7">
        <w:rPr>
          <w:rFonts w:ascii="Cambria" w:eastAsia="Times New Roman" w:hAnsi="Cambria" w:cs="Times New Roman"/>
          <w:b/>
          <w:bCs/>
          <w:lang w:val="en-IN" w:eastAsia="en-IN"/>
        </w:rPr>
        <w:t>FastAPI</w:t>
      </w:r>
      <w:proofErr w:type="spellEnd"/>
      <w:r w:rsidRPr="008B55A7">
        <w:rPr>
          <w:rFonts w:ascii="Cambria" w:eastAsia="Times New Roman" w:hAnsi="Cambria" w:cs="Times New Roman"/>
          <w:lang w:val="en-IN" w:eastAsia="en-IN"/>
        </w:rPr>
        <w:t xml:space="preserve"> services to oversee audit-driven operations and long-running financial workflows.</w:t>
      </w:r>
    </w:p>
    <w:p w14:paraId="5E3C8E76" w14:textId="4DB1D2DE" w:rsidR="005D1C23" w:rsidRPr="005D1C23" w:rsidRDefault="005D1C23" w:rsidP="005D1C23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5D1C23">
        <w:rPr>
          <w:rFonts w:ascii="Cambria" w:eastAsia="Times New Roman" w:hAnsi="Cambria" w:cs="Times New Roman"/>
          <w:lang w:val="en-IN" w:eastAsia="en-IN"/>
        </w:rPr>
        <w:t xml:space="preserve">Transactional data was kept in </w:t>
      </w:r>
      <w:r w:rsidRPr="005D1C23">
        <w:rPr>
          <w:rFonts w:ascii="Cambria" w:eastAsia="Times New Roman" w:hAnsi="Cambria" w:cs="Times New Roman"/>
          <w:b/>
          <w:bCs/>
          <w:lang w:val="en-IN" w:eastAsia="en-IN"/>
        </w:rPr>
        <w:t>PostgreSQL</w:t>
      </w:r>
      <w:r w:rsidRPr="005D1C23">
        <w:rPr>
          <w:rFonts w:ascii="Cambria" w:eastAsia="Times New Roman" w:hAnsi="Cambria" w:cs="Times New Roman"/>
          <w:lang w:val="en-IN" w:eastAsia="en-IN"/>
        </w:rPr>
        <w:t xml:space="preserve"> and </w:t>
      </w:r>
      <w:r w:rsidRPr="005D1C23">
        <w:rPr>
          <w:rFonts w:ascii="Cambria" w:eastAsia="Times New Roman" w:hAnsi="Cambria" w:cs="Times New Roman"/>
          <w:b/>
          <w:bCs/>
          <w:lang w:val="en-IN" w:eastAsia="en-IN"/>
        </w:rPr>
        <w:t>MySQL</w:t>
      </w:r>
      <w:r w:rsidRPr="005D1C23">
        <w:rPr>
          <w:rFonts w:ascii="Cambria" w:eastAsia="Times New Roman" w:hAnsi="Cambria" w:cs="Times New Roman"/>
          <w:lang w:val="en-IN" w:eastAsia="en-IN"/>
        </w:rPr>
        <w:t xml:space="preserve"> to accommodate heavy financial demands.</w:t>
      </w:r>
    </w:p>
    <w:p w14:paraId="222A0A6C" w14:textId="77533363" w:rsidR="005D1C23" w:rsidRPr="005D1C23" w:rsidRDefault="005D1C23" w:rsidP="005D1C23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5D1C23">
        <w:rPr>
          <w:rFonts w:ascii="Cambria" w:eastAsia="Times New Roman" w:hAnsi="Cambria" w:cs="Times New Roman"/>
          <w:lang w:val="en-IN" w:eastAsia="en-IN"/>
        </w:rPr>
        <w:t xml:space="preserve">Kafka pipeline-generated event information and semi-structured audit logs were stored in </w:t>
      </w:r>
      <w:r w:rsidRPr="005D1C23">
        <w:rPr>
          <w:rFonts w:ascii="Cambria" w:eastAsia="Times New Roman" w:hAnsi="Cambria" w:cs="Times New Roman"/>
          <w:b/>
          <w:bCs/>
          <w:lang w:val="en-IN" w:eastAsia="en-IN"/>
        </w:rPr>
        <w:t>MongoDB</w:t>
      </w:r>
      <w:r w:rsidRPr="005D1C23">
        <w:rPr>
          <w:rFonts w:ascii="Cambria" w:eastAsia="Times New Roman" w:hAnsi="Cambria" w:cs="Times New Roman"/>
          <w:lang w:val="en-IN" w:eastAsia="en-IN"/>
        </w:rPr>
        <w:t>.</w:t>
      </w:r>
    </w:p>
    <w:p w14:paraId="319F4D46" w14:textId="23034519" w:rsidR="00EF1090" w:rsidRPr="00135788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Built </w:t>
      </w:r>
      <w:r w:rsidRPr="00EF1090">
        <w:rPr>
          <w:rStyle w:val="Strong"/>
          <w:rFonts w:ascii="Cambria" w:eastAsiaTheme="majorEastAsia" w:hAnsi="Cambria"/>
        </w:rPr>
        <w:t>data validation and reconciliation logic</w:t>
      </w:r>
      <w:r w:rsidRPr="00EF1090">
        <w:rPr>
          <w:rFonts w:ascii="Cambria" w:hAnsi="Cambria"/>
        </w:rPr>
        <w:t xml:space="preserve"> to ensure consistency between upstream source systems and processed datasets.</w:t>
      </w:r>
    </w:p>
    <w:p w14:paraId="66463B5D" w14:textId="2E9A432B" w:rsidR="00135788" w:rsidRPr="00135788" w:rsidRDefault="00135788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135788">
        <w:rPr>
          <w:rFonts w:ascii="Cambria" w:hAnsi="Cambria"/>
          <w:bCs/>
        </w:rPr>
        <w:t xml:space="preserve">Implemented automated </w:t>
      </w:r>
      <w:r w:rsidRPr="00135788">
        <w:rPr>
          <w:rFonts w:ascii="Cambria" w:hAnsi="Cambria"/>
          <w:b/>
        </w:rPr>
        <w:t>data quality checks</w:t>
      </w:r>
      <w:r w:rsidRPr="00135788">
        <w:rPr>
          <w:rFonts w:ascii="Cambria" w:hAnsi="Cambria"/>
          <w:bCs/>
        </w:rPr>
        <w:t xml:space="preserve"> and </w:t>
      </w:r>
      <w:r w:rsidRPr="00135788">
        <w:rPr>
          <w:rFonts w:ascii="Cambria" w:hAnsi="Cambria"/>
          <w:b/>
        </w:rPr>
        <w:t>audit controls</w:t>
      </w:r>
      <w:r w:rsidRPr="00135788">
        <w:rPr>
          <w:rFonts w:ascii="Cambria" w:hAnsi="Cambria"/>
          <w:bCs/>
        </w:rPr>
        <w:t xml:space="preserve"> within </w:t>
      </w:r>
      <w:r w:rsidRPr="00135788">
        <w:rPr>
          <w:rFonts w:ascii="Cambria" w:hAnsi="Cambria"/>
          <w:b/>
        </w:rPr>
        <w:t>ETL workflows</w:t>
      </w:r>
      <w:r w:rsidRPr="00135788">
        <w:rPr>
          <w:rFonts w:ascii="Cambria" w:hAnsi="Cambria"/>
          <w:bCs/>
        </w:rPr>
        <w:t xml:space="preserve"> to detect anomalies early and improve overall data reliability.</w:t>
      </w:r>
    </w:p>
    <w:p w14:paraId="0D703910" w14:textId="2FAC2D6A" w:rsidR="00AD2997" w:rsidRPr="00E246BD" w:rsidRDefault="00EF1090" w:rsidP="00E246BD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Designed and optimized </w:t>
      </w:r>
      <w:r w:rsidRPr="00EF1090">
        <w:rPr>
          <w:rStyle w:val="Strong"/>
          <w:rFonts w:ascii="Cambria" w:eastAsiaTheme="majorEastAsia" w:hAnsi="Cambria"/>
        </w:rPr>
        <w:t>relational database schemas</w:t>
      </w:r>
      <w:r w:rsidRPr="00EF1090">
        <w:rPr>
          <w:rFonts w:ascii="Cambria" w:hAnsi="Cambria"/>
        </w:rPr>
        <w:t xml:space="preserve"> using </w:t>
      </w:r>
      <w:r w:rsidRPr="00EF1090">
        <w:rPr>
          <w:rStyle w:val="Strong"/>
          <w:rFonts w:ascii="Cambria" w:eastAsiaTheme="majorEastAsia" w:hAnsi="Cambria"/>
        </w:rPr>
        <w:t>PostgreSQL</w:t>
      </w:r>
      <w:r w:rsidRPr="00EF1090">
        <w:rPr>
          <w:rFonts w:ascii="Cambria" w:hAnsi="Cambria"/>
        </w:rPr>
        <w:t xml:space="preserve"> and </w:t>
      </w:r>
      <w:r w:rsidRPr="00EF1090">
        <w:rPr>
          <w:rStyle w:val="Strong"/>
          <w:rFonts w:ascii="Cambria" w:eastAsiaTheme="majorEastAsia" w:hAnsi="Cambria"/>
        </w:rPr>
        <w:t>MySQL</w:t>
      </w:r>
      <w:r w:rsidRPr="00EF1090">
        <w:rPr>
          <w:rFonts w:ascii="Cambria" w:hAnsi="Cambria"/>
        </w:rPr>
        <w:t xml:space="preserve"> to support high-volume transactional workloads</w:t>
      </w:r>
      <w:r w:rsidR="00E246BD">
        <w:rPr>
          <w:rFonts w:ascii="Cambria" w:hAnsi="Cambria"/>
        </w:rPr>
        <w:t xml:space="preserve"> and </w:t>
      </w:r>
      <w:r w:rsidR="00AD2997" w:rsidRPr="00E246BD">
        <w:rPr>
          <w:rFonts w:ascii="Cambria" w:hAnsi="Cambria"/>
          <w:bCs/>
        </w:rPr>
        <w:t xml:space="preserve">Performance for </w:t>
      </w:r>
      <w:r w:rsidR="00AD2997" w:rsidRPr="00E246BD">
        <w:rPr>
          <w:rFonts w:ascii="Cambria" w:hAnsi="Cambria"/>
          <w:b/>
        </w:rPr>
        <w:t>large-scale transactional systems</w:t>
      </w:r>
      <w:r w:rsidR="00AD2997" w:rsidRPr="00E246BD">
        <w:rPr>
          <w:rFonts w:ascii="Cambria" w:hAnsi="Cambria"/>
          <w:bCs/>
        </w:rPr>
        <w:t xml:space="preserve"> was enhanced by the optimization of </w:t>
      </w:r>
      <w:r w:rsidR="00AD2997" w:rsidRPr="00E246BD">
        <w:rPr>
          <w:rFonts w:ascii="Cambria" w:hAnsi="Cambria"/>
          <w:b/>
        </w:rPr>
        <w:t>PostgreSQL queries</w:t>
      </w:r>
      <w:r w:rsidR="00AD2997" w:rsidRPr="00E246BD">
        <w:rPr>
          <w:rFonts w:ascii="Cambria" w:hAnsi="Cambria"/>
          <w:bCs/>
        </w:rPr>
        <w:t xml:space="preserve">, </w:t>
      </w:r>
      <w:r w:rsidR="00AD2997" w:rsidRPr="00E246BD">
        <w:rPr>
          <w:rFonts w:ascii="Cambria" w:hAnsi="Cambria"/>
          <w:b/>
        </w:rPr>
        <w:t>indexing techniques</w:t>
      </w:r>
      <w:r w:rsidR="00AD2997" w:rsidRPr="00E246BD">
        <w:rPr>
          <w:rFonts w:ascii="Cambria" w:hAnsi="Cambria"/>
          <w:bCs/>
        </w:rPr>
        <w:t xml:space="preserve">, and </w:t>
      </w:r>
      <w:r w:rsidR="00AD2997" w:rsidRPr="00E246BD">
        <w:rPr>
          <w:rFonts w:ascii="Cambria" w:hAnsi="Cambria"/>
          <w:b/>
        </w:rPr>
        <w:t>data models</w:t>
      </w:r>
      <w:r w:rsidR="00AD2997" w:rsidRPr="00E246BD">
        <w:rPr>
          <w:rFonts w:ascii="Cambria" w:hAnsi="Cambria"/>
          <w:bCs/>
        </w:rPr>
        <w:t>.</w:t>
      </w:r>
    </w:p>
    <w:p w14:paraId="73A72653" w14:textId="7C902F68" w:rsidR="005D1C23" w:rsidRPr="005A29CA" w:rsidRDefault="00EF1090" w:rsidP="005A29CA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Utilized </w:t>
      </w:r>
      <w:r w:rsidRPr="00EF1090">
        <w:rPr>
          <w:rStyle w:val="Strong"/>
          <w:rFonts w:ascii="Cambria" w:eastAsiaTheme="majorEastAsia" w:hAnsi="Cambria"/>
        </w:rPr>
        <w:t>NoSQL databases (MongoDB)</w:t>
      </w:r>
      <w:r w:rsidRPr="00EF1090">
        <w:rPr>
          <w:rFonts w:ascii="Cambria" w:hAnsi="Cambria"/>
        </w:rPr>
        <w:t xml:space="preserve"> to store and manage semi-structured audit data and event metadata generated by messaging systems.</w:t>
      </w:r>
    </w:p>
    <w:p w14:paraId="492EDBA3" w14:textId="7057514A" w:rsidR="005D1C23" w:rsidRPr="005D1C23" w:rsidRDefault="005D1C23" w:rsidP="005D1C23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5D1C23">
        <w:rPr>
          <w:rFonts w:ascii="Cambria" w:hAnsi="Cambria"/>
          <w:bCs/>
        </w:rPr>
        <w:t xml:space="preserve">ETL pipelines were constructed using </w:t>
      </w:r>
      <w:proofErr w:type="spellStart"/>
      <w:r w:rsidRPr="005D1C23">
        <w:rPr>
          <w:rFonts w:ascii="Cambria" w:hAnsi="Cambria"/>
          <w:b/>
        </w:rPr>
        <w:t>PySpark</w:t>
      </w:r>
      <w:proofErr w:type="spellEnd"/>
      <w:r w:rsidRPr="005D1C23">
        <w:rPr>
          <w:rFonts w:ascii="Cambria" w:hAnsi="Cambria"/>
          <w:bCs/>
        </w:rPr>
        <w:t xml:space="preserve"> and </w:t>
      </w:r>
      <w:r w:rsidRPr="005D1C23">
        <w:rPr>
          <w:rFonts w:ascii="Cambria" w:hAnsi="Cambria"/>
          <w:b/>
        </w:rPr>
        <w:t>AWS Glue</w:t>
      </w:r>
      <w:r w:rsidRPr="005D1C23">
        <w:rPr>
          <w:rFonts w:ascii="Cambria" w:hAnsi="Cambria"/>
          <w:bCs/>
        </w:rPr>
        <w:t xml:space="preserve"> to convert unprocessed transaction data into datasets suitable for analysis.</w:t>
      </w:r>
    </w:p>
    <w:p w14:paraId="712139D3" w14:textId="6BEF851F" w:rsidR="005D1C23" w:rsidRDefault="005D1C23" w:rsidP="005D1C23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5D1C23">
        <w:rPr>
          <w:rFonts w:ascii="Cambria" w:hAnsi="Cambria"/>
          <w:b/>
        </w:rPr>
        <w:t>Apache Spark</w:t>
      </w:r>
      <w:r w:rsidRPr="005D1C23">
        <w:rPr>
          <w:rFonts w:ascii="Cambria" w:hAnsi="Cambria"/>
          <w:bCs/>
        </w:rPr>
        <w:t xml:space="preserve"> was used to process huge datasets on </w:t>
      </w:r>
      <w:r w:rsidRPr="005D1C23">
        <w:rPr>
          <w:rFonts w:ascii="Cambria" w:hAnsi="Cambria"/>
          <w:b/>
        </w:rPr>
        <w:t>AWS EMR</w:t>
      </w:r>
      <w:r w:rsidRPr="005D1C23">
        <w:rPr>
          <w:rFonts w:ascii="Cambria" w:hAnsi="Cambria"/>
          <w:bCs/>
        </w:rPr>
        <w:t xml:space="preserve"> in order to facilitate analytics and reporting.</w:t>
      </w:r>
    </w:p>
    <w:p w14:paraId="0D0ECC28" w14:textId="320905FB" w:rsidR="00FA6E92" w:rsidRPr="00FA6E92" w:rsidRDefault="00FA6E92" w:rsidP="00FA6E92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FA6E92">
        <w:rPr>
          <w:rFonts w:ascii="Cambria" w:eastAsia="Times New Roman" w:hAnsi="Cambria" w:cs="Times New Roman"/>
          <w:lang w:val="en-IN" w:eastAsia="en-IN"/>
        </w:rPr>
        <w:t xml:space="preserve">Processed massive datasets using </w:t>
      </w:r>
      <w:r w:rsidRPr="00FA6E92">
        <w:rPr>
          <w:rFonts w:ascii="Cambria" w:eastAsia="Times New Roman" w:hAnsi="Cambria" w:cs="Times New Roman"/>
          <w:b/>
          <w:bCs/>
          <w:lang w:val="en-IN" w:eastAsia="en-IN"/>
        </w:rPr>
        <w:t>Spark on</w:t>
      </w:r>
      <w:r w:rsidRPr="00FA6E92">
        <w:rPr>
          <w:rFonts w:ascii="Cambria" w:eastAsia="Times New Roman" w:hAnsi="Cambria" w:cs="Times New Roman"/>
          <w:lang w:val="en-IN" w:eastAsia="en-IN"/>
        </w:rPr>
        <w:t xml:space="preserve"> </w:t>
      </w:r>
      <w:r w:rsidRPr="00FA6E92">
        <w:rPr>
          <w:rFonts w:ascii="Cambria" w:eastAsia="Times New Roman" w:hAnsi="Cambria" w:cs="Times New Roman"/>
          <w:b/>
          <w:bCs/>
          <w:lang w:val="en-IN" w:eastAsia="en-IN"/>
        </w:rPr>
        <w:t>storage compatible with HDFS</w:t>
      </w:r>
      <w:r w:rsidRPr="00FA6E92">
        <w:rPr>
          <w:rFonts w:ascii="Cambria" w:eastAsia="Times New Roman" w:hAnsi="Cambria" w:cs="Times New Roman"/>
          <w:lang w:val="en-IN" w:eastAsia="en-IN"/>
        </w:rPr>
        <w:t xml:space="preserve"> for distributed data processing within the </w:t>
      </w:r>
      <w:r w:rsidRPr="00FA6E92">
        <w:rPr>
          <w:rFonts w:ascii="Cambria" w:eastAsia="Times New Roman" w:hAnsi="Cambria" w:cs="Times New Roman"/>
          <w:b/>
          <w:bCs/>
          <w:lang w:val="en-IN" w:eastAsia="en-IN"/>
        </w:rPr>
        <w:t>Hadoop environment</w:t>
      </w:r>
      <w:r w:rsidRPr="00FA6E92">
        <w:rPr>
          <w:rFonts w:ascii="Cambria" w:eastAsia="Times New Roman" w:hAnsi="Cambria" w:cs="Times New Roman"/>
          <w:lang w:val="en-IN" w:eastAsia="en-IN"/>
        </w:rPr>
        <w:t>.</w:t>
      </w:r>
    </w:p>
    <w:p w14:paraId="3F42D982" w14:textId="32A19548" w:rsidR="004335AC" w:rsidRDefault="004335AC" w:rsidP="005D1C23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4335AC">
        <w:rPr>
          <w:rFonts w:ascii="Cambria" w:hAnsi="Cambria"/>
          <w:bCs/>
        </w:rPr>
        <w:t xml:space="preserve">Enabled business intelligence workflows by delivering curated datasets for </w:t>
      </w:r>
      <w:r w:rsidRPr="004335AC">
        <w:rPr>
          <w:rFonts w:ascii="Cambria" w:hAnsi="Cambria"/>
          <w:b/>
        </w:rPr>
        <w:t>Power BI</w:t>
      </w:r>
      <w:r w:rsidRPr="004335AC">
        <w:rPr>
          <w:rFonts w:ascii="Cambria" w:hAnsi="Cambria"/>
          <w:bCs/>
        </w:rPr>
        <w:t xml:space="preserve"> reporting.</w:t>
      </w:r>
    </w:p>
    <w:p w14:paraId="1216C51D" w14:textId="03E95388" w:rsidR="00EF1090" w:rsidRPr="00EF1090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Actively contributed to </w:t>
      </w:r>
      <w:r w:rsidRPr="00EF1090">
        <w:rPr>
          <w:rStyle w:val="Strong"/>
          <w:rFonts w:ascii="Cambria" w:eastAsiaTheme="majorEastAsia" w:hAnsi="Cambria"/>
        </w:rPr>
        <w:t>cloud migration initiatives</w:t>
      </w:r>
      <w:r w:rsidRPr="00EF1090">
        <w:rPr>
          <w:rFonts w:ascii="Cambria" w:hAnsi="Cambria"/>
        </w:rPr>
        <w:t xml:space="preserve">, supporting the transition of applications and services from </w:t>
      </w:r>
      <w:r w:rsidRPr="00EF1090">
        <w:rPr>
          <w:rStyle w:val="Strong"/>
          <w:rFonts w:ascii="Cambria" w:eastAsiaTheme="majorEastAsia" w:hAnsi="Cambria"/>
        </w:rPr>
        <w:t>Azure to AWS</w:t>
      </w:r>
      <w:r w:rsidR="005D1C23">
        <w:rPr>
          <w:rFonts w:ascii="Cambria" w:hAnsi="Cambria"/>
        </w:rPr>
        <w:t>, ensuring application and data continuity.</w:t>
      </w:r>
    </w:p>
    <w:p w14:paraId="6823FE0E" w14:textId="5512A88C" w:rsidR="00EF1090" w:rsidRPr="006033A4" w:rsidRDefault="00EF1090" w:rsidP="006033A4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>Deployed and managed backend</w:t>
      </w:r>
      <w:r w:rsidR="006033A4">
        <w:rPr>
          <w:rFonts w:ascii="Cambria" w:hAnsi="Cambria"/>
        </w:rPr>
        <w:t xml:space="preserve"> </w:t>
      </w:r>
      <w:r w:rsidRPr="006033A4">
        <w:rPr>
          <w:rFonts w:ascii="Cambria" w:hAnsi="Cambria"/>
        </w:rPr>
        <w:t xml:space="preserve">services on </w:t>
      </w:r>
      <w:r w:rsidRPr="006033A4">
        <w:rPr>
          <w:rStyle w:val="Strong"/>
          <w:rFonts w:ascii="Cambria" w:eastAsiaTheme="majorEastAsia" w:hAnsi="Cambria"/>
        </w:rPr>
        <w:t>AWS EC2, RDS, and S3</w:t>
      </w:r>
      <w:r w:rsidRPr="006033A4">
        <w:rPr>
          <w:rFonts w:ascii="Cambria" w:hAnsi="Cambria"/>
        </w:rPr>
        <w:t>, ensuring reliability, scalability, and fault tolerance.</w:t>
      </w:r>
    </w:p>
    <w:p w14:paraId="6D21C41E" w14:textId="77777777" w:rsidR="00EF1090" w:rsidRPr="00EF1090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Containerized applications using </w:t>
      </w:r>
      <w:r w:rsidRPr="00EF1090">
        <w:rPr>
          <w:rStyle w:val="Strong"/>
          <w:rFonts w:ascii="Cambria" w:eastAsiaTheme="majorEastAsia" w:hAnsi="Cambria"/>
        </w:rPr>
        <w:t>Docker</w:t>
      </w:r>
      <w:r w:rsidRPr="00EF1090">
        <w:rPr>
          <w:rFonts w:ascii="Cambria" w:hAnsi="Cambria"/>
        </w:rPr>
        <w:t xml:space="preserve"> and integrated deployments into </w:t>
      </w:r>
      <w:r w:rsidRPr="00EF1090">
        <w:rPr>
          <w:rStyle w:val="Strong"/>
          <w:rFonts w:ascii="Cambria" w:eastAsiaTheme="majorEastAsia" w:hAnsi="Cambria"/>
        </w:rPr>
        <w:t>CI/CD pipelines</w:t>
      </w:r>
      <w:r w:rsidRPr="00EF1090">
        <w:rPr>
          <w:rFonts w:ascii="Cambria" w:hAnsi="Cambria"/>
        </w:rPr>
        <w:t xml:space="preserve"> built with </w:t>
      </w:r>
      <w:r w:rsidRPr="00EF1090">
        <w:rPr>
          <w:rStyle w:val="Strong"/>
          <w:rFonts w:ascii="Cambria" w:eastAsiaTheme="majorEastAsia" w:hAnsi="Cambria"/>
        </w:rPr>
        <w:t>Jenkins</w:t>
      </w:r>
      <w:r w:rsidRPr="00EF1090">
        <w:rPr>
          <w:rFonts w:ascii="Cambria" w:hAnsi="Cambria"/>
        </w:rPr>
        <w:t>.</w:t>
      </w:r>
    </w:p>
    <w:p w14:paraId="79761D4B" w14:textId="77777777" w:rsidR="00EF1090" w:rsidRPr="00EF1090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lastRenderedPageBreak/>
        <w:t xml:space="preserve">Implemented </w:t>
      </w:r>
      <w:r w:rsidRPr="00EF1090">
        <w:rPr>
          <w:rStyle w:val="Strong"/>
          <w:rFonts w:ascii="Cambria" w:eastAsiaTheme="majorEastAsia" w:hAnsi="Cambria"/>
        </w:rPr>
        <w:t>automated testing</w:t>
      </w:r>
      <w:r w:rsidRPr="00EF1090">
        <w:rPr>
          <w:rFonts w:ascii="Cambria" w:hAnsi="Cambria"/>
        </w:rPr>
        <w:t xml:space="preserve"> using </w:t>
      </w:r>
      <w:proofErr w:type="spellStart"/>
      <w:r w:rsidRPr="00EF1090">
        <w:rPr>
          <w:rStyle w:val="Strong"/>
          <w:rFonts w:ascii="Cambria" w:eastAsiaTheme="majorEastAsia" w:hAnsi="Cambria"/>
        </w:rPr>
        <w:t>PyTest</w:t>
      </w:r>
      <w:proofErr w:type="spellEnd"/>
      <w:r w:rsidRPr="00EF1090">
        <w:rPr>
          <w:rFonts w:ascii="Cambria" w:hAnsi="Cambria"/>
        </w:rPr>
        <w:t xml:space="preserve"> to improve release stability and reduce production defects.</w:t>
      </w:r>
    </w:p>
    <w:p w14:paraId="5D426837" w14:textId="6FE82180" w:rsidR="00121388" w:rsidRPr="00121388" w:rsidRDefault="00121388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121388">
        <w:rPr>
          <w:rFonts w:ascii="Cambria" w:hAnsi="Cambria"/>
          <w:bCs/>
        </w:rPr>
        <w:t xml:space="preserve">Applied foundational </w:t>
      </w:r>
      <w:proofErr w:type="spellStart"/>
      <w:r w:rsidRPr="00121388">
        <w:rPr>
          <w:rFonts w:ascii="Cambria" w:hAnsi="Cambria"/>
          <w:b/>
        </w:rPr>
        <w:t>LLMOps</w:t>
      </w:r>
      <w:proofErr w:type="spellEnd"/>
      <w:r w:rsidRPr="00121388">
        <w:rPr>
          <w:rFonts w:ascii="Cambria" w:hAnsi="Cambria"/>
          <w:b/>
        </w:rPr>
        <w:t xml:space="preserve"> practices</w:t>
      </w:r>
      <w:r w:rsidRPr="00121388">
        <w:rPr>
          <w:rFonts w:ascii="Cambria" w:hAnsi="Cambria"/>
          <w:bCs/>
        </w:rPr>
        <w:t xml:space="preserve"> including </w:t>
      </w:r>
      <w:r w:rsidRPr="00E246BD">
        <w:rPr>
          <w:rFonts w:ascii="Cambria" w:hAnsi="Cambria"/>
          <w:bCs/>
        </w:rPr>
        <w:t>prompt optimization, workflow observability, and error monitoring</w:t>
      </w:r>
      <w:r w:rsidRPr="00121388">
        <w:rPr>
          <w:rFonts w:ascii="Cambria" w:hAnsi="Cambria"/>
          <w:bCs/>
        </w:rPr>
        <w:t xml:space="preserve"> to improve reliability of </w:t>
      </w:r>
      <w:r w:rsidRPr="00121388">
        <w:rPr>
          <w:rFonts w:ascii="Cambria" w:hAnsi="Cambria"/>
          <w:b/>
        </w:rPr>
        <w:t>AI-driven automation workflows</w:t>
      </w:r>
      <w:r w:rsidRPr="00121388">
        <w:rPr>
          <w:rFonts w:ascii="Cambria" w:hAnsi="Cambria"/>
          <w:bCs/>
        </w:rPr>
        <w:t>.</w:t>
      </w:r>
    </w:p>
    <w:p w14:paraId="63BBCF09" w14:textId="60290660" w:rsidR="00D76A10" w:rsidRDefault="00D76A1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D76A10">
        <w:rPr>
          <w:rFonts w:ascii="Cambria" w:hAnsi="Cambria"/>
          <w:bCs/>
        </w:rPr>
        <w:t xml:space="preserve">Applied </w:t>
      </w:r>
      <w:r w:rsidRPr="00D76A10">
        <w:rPr>
          <w:rFonts w:ascii="Cambria" w:hAnsi="Cambria"/>
          <w:b/>
        </w:rPr>
        <w:t>machine learning models</w:t>
      </w:r>
      <w:r w:rsidRPr="00D76A10">
        <w:rPr>
          <w:rFonts w:ascii="Cambria" w:hAnsi="Cambria"/>
          <w:bCs/>
        </w:rPr>
        <w:t xml:space="preserve"> to generate predictive insights supporting data-driven operational decisions.</w:t>
      </w:r>
    </w:p>
    <w:p w14:paraId="1737109F" w14:textId="21701FBD" w:rsidR="006C72FB" w:rsidRPr="00D76A10" w:rsidRDefault="006C72FB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6C72FB">
        <w:rPr>
          <w:rFonts w:ascii="Cambria" w:hAnsi="Cambria"/>
          <w:bCs/>
        </w:rPr>
        <w:t xml:space="preserve">Collaborated on data workflows leveraging machine learning </w:t>
      </w:r>
      <w:r w:rsidR="002E0D3A">
        <w:rPr>
          <w:rFonts w:ascii="Cambria" w:hAnsi="Cambria"/>
          <w:bCs/>
        </w:rPr>
        <w:t xml:space="preserve">frameworks including </w:t>
      </w:r>
      <w:r w:rsidRPr="006C72FB">
        <w:rPr>
          <w:rFonts w:ascii="Cambria" w:hAnsi="Cambria"/>
          <w:b/>
        </w:rPr>
        <w:t>TensorFlow</w:t>
      </w:r>
      <w:r w:rsidRPr="006C72FB">
        <w:rPr>
          <w:rFonts w:ascii="Cambria" w:hAnsi="Cambria"/>
          <w:bCs/>
        </w:rPr>
        <w:t xml:space="preserve"> </w:t>
      </w:r>
      <w:r w:rsidR="002E0D3A">
        <w:rPr>
          <w:rFonts w:ascii="Cambria" w:hAnsi="Cambria"/>
          <w:bCs/>
        </w:rPr>
        <w:t xml:space="preserve">and </w:t>
      </w:r>
      <w:proofErr w:type="spellStart"/>
      <w:r w:rsidR="002E0D3A" w:rsidRPr="002E0D3A">
        <w:rPr>
          <w:rFonts w:ascii="Cambria" w:hAnsi="Cambria"/>
          <w:b/>
        </w:rPr>
        <w:t>PyTorch</w:t>
      </w:r>
      <w:proofErr w:type="spellEnd"/>
      <w:r w:rsidR="002E0D3A">
        <w:rPr>
          <w:rFonts w:ascii="Cambria" w:hAnsi="Cambria"/>
          <w:bCs/>
        </w:rPr>
        <w:t xml:space="preserve"> </w:t>
      </w:r>
      <w:r w:rsidRPr="006C72FB">
        <w:rPr>
          <w:rFonts w:ascii="Cambria" w:hAnsi="Cambria"/>
          <w:bCs/>
        </w:rPr>
        <w:t xml:space="preserve">to </w:t>
      </w:r>
      <w:r w:rsidR="002E0D3A">
        <w:rPr>
          <w:rFonts w:ascii="Cambria" w:hAnsi="Cambria"/>
          <w:bCs/>
        </w:rPr>
        <w:t>support model experimentation, feature engineering, and integration of predictive insights into backend API workflows.</w:t>
      </w:r>
    </w:p>
    <w:p w14:paraId="2170D9D8" w14:textId="46F431F6" w:rsidR="00B66115" w:rsidRDefault="00B66115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B66115">
        <w:rPr>
          <w:rFonts w:ascii="Cambria" w:hAnsi="Cambria"/>
          <w:bCs/>
        </w:rPr>
        <w:t>Built internal transaction monitoring workflows supporting near-real-time dashboards used by operations teams to detect failures, validate data flow, and improve processing reliability.</w:t>
      </w:r>
    </w:p>
    <w:p w14:paraId="2CB6D8BD" w14:textId="08171083" w:rsidR="00252C2D" w:rsidRDefault="00252C2D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252C2D">
        <w:rPr>
          <w:rFonts w:ascii="Cambria" w:hAnsi="Cambria"/>
          <w:bCs/>
        </w:rPr>
        <w:t xml:space="preserve">Supported </w:t>
      </w:r>
      <w:r w:rsidRPr="00252C2D">
        <w:rPr>
          <w:rFonts w:ascii="Cambria" w:hAnsi="Cambria"/>
          <w:b/>
          <w:bCs/>
        </w:rPr>
        <w:t>regulatory reporting</w:t>
      </w:r>
      <w:r w:rsidRPr="00252C2D">
        <w:rPr>
          <w:rFonts w:ascii="Cambria" w:hAnsi="Cambria"/>
          <w:bCs/>
        </w:rPr>
        <w:t xml:space="preserve"> and </w:t>
      </w:r>
      <w:r w:rsidRPr="00252C2D">
        <w:rPr>
          <w:rFonts w:ascii="Cambria" w:hAnsi="Cambria"/>
          <w:b/>
          <w:bCs/>
        </w:rPr>
        <w:t>risk-focused data workflows</w:t>
      </w:r>
      <w:r w:rsidRPr="00252C2D">
        <w:rPr>
          <w:rFonts w:ascii="Cambria" w:hAnsi="Cambria"/>
          <w:bCs/>
        </w:rPr>
        <w:t xml:space="preserve"> by implementing validation, data quality checks, and audit-ready processing pipelines.</w:t>
      </w:r>
    </w:p>
    <w:p w14:paraId="3920467D" w14:textId="0F6D8B9C" w:rsidR="00532CC7" w:rsidRPr="00532CC7" w:rsidRDefault="00532CC7" w:rsidP="00532CC7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532CC7">
        <w:rPr>
          <w:rFonts w:ascii="Cambria" w:hAnsi="Cambria"/>
          <w:bCs/>
        </w:rPr>
        <w:t>Contributed to credit risk modeling workflows and feature engineering for transaction risk analytics.</w:t>
      </w:r>
    </w:p>
    <w:p w14:paraId="04C10138" w14:textId="263D050D" w:rsidR="00532CC7" w:rsidRPr="00B66115" w:rsidRDefault="00532CC7" w:rsidP="00532CC7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Cs/>
        </w:rPr>
      </w:pPr>
      <w:r w:rsidRPr="00532CC7">
        <w:rPr>
          <w:rFonts w:ascii="Cambria" w:hAnsi="Cambria"/>
          <w:bCs/>
        </w:rPr>
        <w:t xml:space="preserve">Worked in </w:t>
      </w:r>
      <w:r w:rsidRPr="00532CC7">
        <w:rPr>
          <w:rFonts w:ascii="Cambria" w:hAnsi="Cambria"/>
          <w:b/>
        </w:rPr>
        <w:t>Linux environments</w:t>
      </w:r>
      <w:r w:rsidRPr="00532CC7">
        <w:rPr>
          <w:rFonts w:ascii="Cambria" w:hAnsi="Cambria"/>
          <w:bCs/>
        </w:rPr>
        <w:t xml:space="preserve"> using </w:t>
      </w:r>
      <w:r w:rsidRPr="00532CC7">
        <w:rPr>
          <w:rFonts w:ascii="Cambria" w:hAnsi="Cambria"/>
          <w:b/>
        </w:rPr>
        <w:t>shell</w:t>
      </w:r>
      <w:r w:rsidRPr="00532CC7">
        <w:rPr>
          <w:rFonts w:ascii="Cambria" w:hAnsi="Cambria"/>
          <w:bCs/>
        </w:rPr>
        <w:t xml:space="preserve"> scripting for automation and production troubleshooting.</w:t>
      </w:r>
    </w:p>
    <w:p w14:paraId="33FDF894" w14:textId="430BDBEA" w:rsidR="00050908" w:rsidRPr="00EF1090" w:rsidRDefault="00EF1090" w:rsidP="00EF1090">
      <w:pPr>
        <w:pStyle w:val="ListParagraph"/>
        <w:numPr>
          <w:ilvl w:val="0"/>
          <w:numId w:val="32"/>
        </w:numPr>
        <w:spacing w:after="0"/>
        <w:jc w:val="both"/>
        <w:rPr>
          <w:rFonts w:ascii="Cambria" w:hAnsi="Cambria"/>
          <w:b/>
        </w:rPr>
      </w:pPr>
      <w:r w:rsidRPr="00EF1090">
        <w:rPr>
          <w:rFonts w:ascii="Cambria" w:hAnsi="Cambria"/>
        </w:rPr>
        <w:t xml:space="preserve">Collaborated closely with </w:t>
      </w:r>
      <w:r w:rsidRPr="00EF1090">
        <w:rPr>
          <w:rStyle w:val="Strong"/>
          <w:rFonts w:ascii="Cambria" w:eastAsiaTheme="majorEastAsia" w:hAnsi="Cambria"/>
        </w:rPr>
        <w:t>cross-functional teams</w:t>
      </w:r>
      <w:r w:rsidRPr="00EF1090">
        <w:rPr>
          <w:rFonts w:ascii="Cambria" w:hAnsi="Cambria"/>
        </w:rPr>
        <w:t xml:space="preserve"> including backend engineers, frontend developers, data teams, QA, and business stakeholders to deliver enterprise-ready solutions.</w:t>
      </w:r>
    </w:p>
    <w:p w14:paraId="46AFDB94" w14:textId="316992CC" w:rsidR="00334C30" w:rsidRPr="004866A2" w:rsidRDefault="00334C30" w:rsidP="00EF1090">
      <w:pPr>
        <w:jc w:val="both"/>
        <w:rPr>
          <w:rFonts w:ascii="Cambria" w:hAnsi="Cambria"/>
        </w:rPr>
      </w:pPr>
      <w:r w:rsidRPr="004866A2">
        <w:rPr>
          <w:rFonts w:ascii="Cambria" w:hAnsi="Cambria"/>
          <w:b/>
        </w:rPr>
        <w:t>Environment</w:t>
      </w:r>
      <w:r w:rsidRPr="004866A2">
        <w:rPr>
          <w:rFonts w:ascii="Cambria" w:hAnsi="Cambria"/>
        </w:rPr>
        <w:t xml:space="preserve">: </w:t>
      </w:r>
      <w:r w:rsidR="00EF1090" w:rsidRPr="00EF1090">
        <w:rPr>
          <w:rFonts w:ascii="Cambria" w:hAnsi="Cambria"/>
        </w:rPr>
        <w:t>Python</w:t>
      </w:r>
      <w:r w:rsidR="00A3540C">
        <w:rPr>
          <w:rFonts w:ascii="Cambria" w:hAnsi="Cambria"/>
        </w:rPr>
        <w:t>3.10</w:t>
      </w:r>
      <w:r w:rsidR="00EF1090" w:rsidRPr="00EF1090">
        <w:rPr>
          <w:rFonts w:ascii="Cambria" w:hAnsi="Cambria"/>
        </w:rPr>
        <w:t xml:space="preserve">, Django, </w:t>
      </w:r>
      <w:r w:rsidR="0013103E" w:rsidRPr="00EF1090">
        <w:rPr>
          <w:rFonts w:ascii="Cambria" w:hAnsi="Cambria"/>
        </w:rPr>
        <w:t>Fast API</w:t>
      </w:r>
      <w:r w:rsidR="00EF1090" w:rsidRPr="00EF1090">
        <w:rPr>
          <w:rFonts w:ascii="Cambria" w:hAnsi="Cambria"/>
        </w:rPr>
        <w:t>, Angular 19, React</w:t>
      </w:r>
      <w:r w:rsidR="00A3540C">
        <w:rPr>
          <w:rFonts w:ascii="Cambria" w:hAnsi="Cambria"/>
        </w:rPr>
        <w:t xml:space="preserve"> 18</w:t>
      </w:r>
      <w:r w:rsidR="00EF1090" w:rsidRPr="00EF1090">
        <w:rPr>
          <w:rFonts w:ascii="Cambria" w:hAnsi="Cambria"/>
        </w:rPr>
        <w:t>, TypeScript, JavaScript, HTML, CSS,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 xml:space="preserve">REST APIs, </w:t>
      </w:r>
      <w:proofErr w:type="spellStart"/>
      <w:r w:rsidR="00EF1090" w:rsidRPr="00EF1090">
        <w:rPr>
          <w:rFonts w:ascii="Cambria" w:hAnsi="Cambria"/>
        </w:rPr>
        <w:t>GraphQL</w:t>
      </w:r>
      <w:proofErr w:type="spellEnd"/>
      <w:r w:rsidR="00EF1090" w:rsidRPr="00EF1090">
        <w:rPr>
          <w:rFonts w:ascii="Cambria" w:hAnsi="Cambria"/>
        </w:rPr>
        <w:t>, JSON, XML,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>Apache Kafka</w:t>
      </w:r>
      <w:r w:rsidR="00A3540C">
        <w:rPr>
          <w:rFonts w:ascii="Cambria" w:hAnsi="Cambria"/>
        </w:rPr>
        <w:t xml:space="preserve"> 3.x</w:t>
      </w:r>
      <w:r w:rsidR="00EF1090" w:rsidRPr="00EF1090">
        <w:rPr>
          <w:rFonts w:ascii="Cambria" w:hAnsi="Cambria"/>
        </w:rPr>
        <w:t>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>PostgreSQL, MySQL, MongoDB,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>AWS (EC2, S3, RDS, EMR, Glue</w:t>
      </w:r>
      <w:r w:rsidR="006033A4">
        <w:rPr>
          <w:rFonts w:ascii="Cambria" w:hAnsi="Cambria"/>
        </w:rPr>
        <w:t>, Lambda, API Gateway, SNS, CloudWatch, Dynamo DB</w:t>
      </w:r>
      <w:r w:rsidR="00EF1090" w:rsidRPr="00EF1090">
        <w:rPr>
          <w:rFonts w:ascii="Cambria" w:hAnsi="Cambria"/>
        </w:rPr>
        <w:t>), Azure (Migration),</w:t>
      </w:r>
      <w:r w:rsidR="00EF1090">
        <w:rPr>
          <w:rFonts w:ascii="Cambria" w:hAnsi="Cambria"/>
        </w:rPr>
        <w:t xml:space="preserve"> </w:t>
      </w:r>
      <w:proofErr w:type="spellStart"/>
      <w:r w:rsidR="00EF1090" w:rsidRPr="00EF1090">
        <w:rPr>
          <w:rFonts w:ascii="Cambria" w:hAnsi="Cambria"/>
        </w:rPr>
        <w:t>PySpark</w:t>
      </w:r>
      <w:proofErr w:type="spellEnd"/>
      <w:r w:rsidR="00EF1090" w:rsidRPr="00EF1090">
        <w:rPr>
          <w:rFonts w:ascii="Cambria" w:hAnsi="Cambria"/>
        </w:rPr>
        <w:t>, Apache Spark</w:t>
      </w:r>
      <w:r w:rsidR="00A3540C">
        <w:rPr>
          <w:rFonts w:ascii="Cambria" w:hAnsi="Cambria"/>
        </w:rPr>
        <w:t xml:space="preserve"> 3.4(EMR)</w:t>
      </w:r>
      <w:r w:rsidR="00EF1090" w:rsidRPr="00EF1090">
        <w:rPr>
          <w:rFonts w:ascii="Cambria" w:hAnsi="Cambria"/>
        </w:rPr>
        <w:t>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>Power BI,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>Docker, Jenkins,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>Git, GitLab,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>GenAI Tools (Assistive Use),</w:t>
      </w:r>
      <w:r w:rsidR="00EF1090">
        <w:rPr>
          <w:rFonts w:ascii="Cambria" w:hAnsi="Cambria"/>
        </w:rPr>
        <w:t xml:space="preserve"> </w:t>
      </w:r>
      <w:r w:rsidR="00EF1090" w:rsidRPr="00EF1090">
        <w:rPr>
          <w:rFonts w:ascii="Cambria" w:hAnsi="Cambria"/>
        </w:rPr>
        <w:t>Linux, Agile, Scrum</w:t>
      </w:r>
    </w:p>
    <w:p w14:paraId="63878F69" w14:textId="372154B6" w:rsidR="00334C30" w:rsidRPr="004866A2" w:rsidRDefault="00050908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 xml:space="preserve">Sr. </w:t>
      </w:r>
      <w:r w:rsidR="00334C30" w:rsidRPr="004866A2">
        <w:rPr>
          <w:rFonts w:ascii="Cambria" w:hAnsi="Cambria"/>
          <w:b/>
        </w:rPr>
        <w:t>Python Developer</w:t>
      </w:r>
    </w:p>
    <w:p w14:paraId="62959665" w14:textId="5A6E0A01" w:rsidR="00334C30" w:rsidRPr="004866A2" w:rsidRDefault="00050908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Centene Corporation</w:t>
      </w:r>
      <w:r w:rsidR="00334C30" w:rsidRPr="004866A2">
        <w:rPr>
          <w:rFonts w:ascii="Cambria" w:hAnsi="Cambria"/>
          <w:b/>
        </w:rPr>
        <w:t>,</w:t>
      </w:r>
      <w:r w:rsidRPr="004866A2">
        <w:rPr>
          <w:rFonts w:ascii="Cambria" w:hAnsi="Cambria"/>
          <w:b/>
        </w:rPr>
        <w:t xml:space="preserve"> St. Louis,</w:t>
      </w:r>
      <w:r w:rsidR="00334C30" w:rsidRPr="004866A2">
        <w:rPr>
          <w:rFonts w:ascii="Cambria" w:hAnsi="Cambria"/>
          <w:b/>
        </w:rPr>
        <w:t xml:space="preserve"> </w:t>
      </w:r>
      <w:r w:rsidRPr="004866A2">
        <w:rPr>
          <w:rFonts w:ascii="Cambria" w:hAnsi="Cambria"/>
          <w:b/>
        </w:rPr>
        <w:t>MO</w:t>
      </w:r>
      <w:r w:rsidR="00334C30" w:rsidRPr="004866A2">
        <w:rPr>
          <w:rFonts w:ascii="Cambria" w:hAnsi="Cambria"/>
          <w:b/>
        </w:rPr>
        <w:t xml:space="preserve">          </w:t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  <w:t xml:space="preserve"> </w:t>
      </w:r>
      <w:r w:rsidR="00D60FA7">
        <w:rPr>
          <w:rFonts w:ascii="Cambria" w:hAnsi="Cambria"/>
          <w:b/>
        </w:rPr>
        <w:t xml:space="preserve">        </w:t>
      </w:r>
      <w:r w:rsidR="00334C30" w:rsidRPr="004866A2">
        <w:rPr>
          <w:rFonts w:ascii="Cambria" w:hAnsi="Cambria"/>
          <w:b/>
        </w:rPr>
        <w:t xml:space="preserve"> </w:t>
      </w:r>
      <w:r w:rsidR="0077357E">
        <w:rPr>
          <w:rFonts w:ascii="Cambria" w:hAnsi="Cambria"/>
          <w:b/>
        </w:rPr>
        <w:t>MAY2023-DEC2024</w:t>
      </w:r>
    </w:p>
    <w:p w14:paraId="7BAE6781" w14:textId="77777777" w:rsidR="005F7FAB" w:rsidRDefault="00334C30" w:rsidP="005F7FAB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 xml:space="preserve">Responsibilities: </w:t>
      </w:r>
    </w:p>
    <w:p w14:paraId="13F45C5F" w14:textId="612D6843" w:rsidR="005F7FAB" w:rsidRDefault="00EF1090" w:rsidP="005F7FAB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5F7FAB">
        <w:rPr>
          <w:rFonts w:ascii="Cambria" w:hAnsi="Cambria"/>
        </w:rPr>
        <w:t xml:space="preserve">Developed </w:t>
      </w:r>
      <w:r w:rsidR="005F1BE7">
        <w:rPr>
          <w:rStyle w:val="Strong"/>
          <w:rFonts w:ascii="Cambria" w:hAnsi="Cambria"/>
        </w:rPr>
        <w:t xml:space="preserve">React </w:t>
      </w:r>
      <w:r w:rsidRPr="005F7FAB">
        <w:rPr>
          <w:rStyle w:val="Strong"/>
          <w:rFonts w:ascii="Cambria" w:hAnsi="Cambria"/>
        </w:rPr>
        <w:t>based user interfaces</w:t>
      </w:r>
      <w:r w:rsidRPr="005F7FAB">
        <w:rPr>
          <w:rFonts w:ascii="Cambria" w:hAnsi="Cambria"/>
        </w:rPr>
        <w:t xml:space="preserve"> using </w:t>
      </w:r>
      <w:r w:rsidRPr="005F7FAB">
        <w:rPr>
          <w:rStyle w:val="Strong"/>
          <w:rFonts w:ascii="Cambria" w:hAnsi="Cambria"/>
        </w:rPr>
        <w:t>TypeScript</w:t>
      </w:r>
      <w:r w:rsidRPr="005F7FAB">
        <w:rPr>
          <w:rFonts w:ascii="Cambria" w:hAnsi="Cambria"/>
        </w:rPr>
        <w:t xml:space="preserve">, </w:t>
      </w:r>
      <w:r w:rsidRPr="005F7FAB">
        <w:rPr>
          <w:rStyle w:val="Strong"/>
          <w:rFonts w:ascii="Cambria" w:hAnsi="Cambria"/>
        </w:rPr>
        <w:t>JavaScript</w:t>
      </w:r>
      <w:r w:rsidRPr="005F7FAB">
        <w:rPr>
          <w:rFonts w:ascii="Cambria" w:hAnsi="Cambria"/>
        </w:rPr>
        <w:t xml:space="preserve">, </w:t>
      </w:r>
      <w:r w:rsidRPr="005F7FAB">
        <w:rPr>
          <w:rStyle w:val="Strong"/>
          <w:rFonts w:ascii="Cambria" w:hAnsi="Cambria"/>
        </w:rPr>
        <w:t>HTML</w:t>
      </w:r>
      <w:r w:rsidRPr="005F7FAB">
        <w:rPr>
          <w:rFonts w:ascii="Cambria" w:hAnsi="Cambria"/>
        </w:rPr>
        <w:t xml:space="preserve">, and </w:t>
      </w:r>
      <w:r w:rsidRPr="005F7FAB">
        <w:rPr>
          <w:rStyle w:val="Strong"/>
          <w:rFonts w:ascii="Cambria" w:hAnsi="Cambria"/>
        </w:rPr>
        <w:t>CSS</w:t>
      </w:r>
      <w:r w:rsidRPr="005F7FAB">
        <w:rPr>
          <w:rFonts w:ascii="Cambria" w:hAnsi="Cambria"/>
        </w:rPr>
        <w:t xml:space="preserve"> to support internal healthcare analytics and operational dashboards.</w:t>
      </w:r>
    </w:p>
    <w:p w14:paraId="50D5DEBC" w14:textId="0742174B" w:rsidR="00B119E5" w:rsidRDefault="00B119E5" w:rsidP="00B119E5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Pr="00B119E5">
        <w:rPr>
          <w:rFonts w:ascii="Cambria" w:hAnsi="Cambria"/>
        </w:rPr>
        <w:t xml:space="preserve">reated backend services to support healthcare enrollment, eligibility, and claims systems using </w:t>
      </w:r>
      <w:r w:rsidRPr="005F1BE7">
        <w:rPr>
          <w:rFonts w:ascii="Cambria" w:hAnsi="Cambria"/>
          <w:b/>
          <w:bCs/>
        </w:rPr>
        <w:t>Flask, Django</w:t>
      </w:r>
      <w:r w:rsidRPr="00B119E5">
        <w:rPr>
          <w:rFonts w:ascii="Cambria" w:hAnsi="Cambria"/>
        </w:rPr>
        <w:t xml:space="preserve">, and </w:t>
      </w:r>
      <w:r w:rsidRPr="005F1BE7">
        <w:rPr>
          <w:rFonts w:ascii="Cambria" w:hAnsi="Cambria"/>
          <w:b/>
          <w:bCs/>
        </w:rPr>
        <w:t>Python</w:t>
      </w:r>
      <w:r w:rsidRPr="00B119E5">
        <w:rPr>
          <w:rFonts w:ascii="Cambria" w:hAnsi="Cambria"/>
        </w:rPr>
        <w:t>.</w:t>
      </w:r>
    </w:p>
    <w:p w14:paraId="6AF64E42" w14:textId="6A10819C" w:rsidR="00B66115" w:rsidRDefault="00B66115" w:rsidP="00B119E5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B66115">
        <w:rPr>
          <w:rFonts w:ascii="Cambria" w:hAnsi="Cambria"/>
        </w:rPr>
        <w:t xml:space="preserve">Leveraged </w:t>
      </w:r>
      <w:r w:rsidRPr="00B66115">
        <w:rPr>
          <w:rFonts w:ascii="Cambria" w:hAnsi="Cambria"/>
          <w:b/>
          <w:bCs/>
        </w:rPr>
        <w:t>Django</w:t>
      </w:r>
      <w:r w:rsidRPr="00B66115">
        <w:rPr>
          <w:rFonts w:ascii="Cambria" w:hAnsi="Cambria"/>
        </w:rPr>
        <w:t>’s ORM, middleware, and authentication framework to build secure, maintainable backend systems.</w:t>
      </w:r>
    </w:p>
    <w:p w14:paraId="11987A68" w14:textId="5D1A53E5" w:rsidR="00B66115" w:rsidRPr="00B119E5" w:rsidRDefault="00B66115" w:rsidP="00B119E5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B66115">
        <w:rPr>
          <w:rFonts w:ascii="Cambria" w:hAnsi="Cambria"/>
        </w:rPr>
        <w:t xml:space="preserve">Lightweight </w:t>
      </w:r>
      <w:r w:rsidRPr="00B66115">
        <w:rPr>
          <w:rFonts w:ascii="Cambria" w:hAnsi="Cambria"/>
          <w:b/>
          <w:bCs/>
        </w:rPr>
        <w:t>Flask</w:t>
      </w:r>
      <w:r w:rsidRPr="00B66115">
        <w:rPr>
          <w:rFonts w:ascii="Cambria" w:hAnsi="Cambria"/>
        </w:rPr>
        <w:t xml:space="preserve"> microservices were created for integrations that needed flexible routing and quick deployment.</w:t>
      </w:r>
    </w:p>
    <w:p w14:paraId="35067851" w14:textId="1CBD92DD" w:rsidR="00B119E5" w:rsidRDefault="00B119E5" w:rsidP="00B119E5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B119E5">
        <w:rPr>
          <w:rFonts w:ascii="Cambria" w:hAnsi="Cambria"/>
        </w:rPr>
        <w:t>REST APIs were created with authorization and authentication to safely share medical data.</w:t>
      </w:r>
    </w:p>
    <w:p w14:paraId="738AF682" w14:textId="77777777" w:rsidR="005F7FAB" w:rsidRDefault="00EF1090" w:rsidP="005F7FAB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5F7FAB">
        <w:rPr>
          <w:rFonts w:ascii="Cambria" w:hAnsi="Cambria"/>
        </w:rPr>
        <w:t xml:space="preserve">Implemented </w:t>
      </w:r>
      <w:r w:rsidRPr="005F7FAB">
        <w:rPr>
          <w:rStyle w:val="Strong"/>
          <w:rFonts w:ascii="Cambria" w:eastAsiaTheme="majorEastAsia" w:hAnsi="Cambria"/>
        </w:rPr>
        <w:t>JWT-based authentication</w:t>
      </w:r>
      <w:r w:rsidRPr="005F7FAB">
        <w:rPr>
          <w:rFonts w:ascii="Cambria" w:hAnsi="Cambria"/>
        </w:rPr>
        <w:t xml:space="preserve"> and </w:t>
      </w:r>
      <w:r w:rsidRPr="005F7FAB">
        <w:rPr>
          <w:rStyle w:val="Strong"/>
          <w:rFonts w:ascii="Cambria" w:eastAsiaTheme="majorEastAsia" w:hAnsi="Cambria"/>
        </w:rPr>
        <w:t>role-based access control (RBAC)</w:t>
      </w:r>
      <w:r w:rsidRPr="005F7FAB">
        <w:rPr>
          <w:rFonts w:ascii="Cambria" w:hAnsi="Cambria"/>
        </w:rPr>
        <w:t xml:space="preserve"> to meet healthcare security and compliance requirements.</w:t>
      </w:r>
    </w:p>
    <w:p w14:paraId="44EC65D4" w14:textId="77777777" w:rsidR="005F7FAB" w:rsidRDefault="00EF1090" w:rsidP="005F7FAB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5F7FAB">
        <w:rPr>
          <w:rFonts w:ascii="Cambria" w:hAnsi="Cambria"/>
        </w:rPr>
        <w:t xml:space="preserve">Utilized </w:t>
      </w:r>
      <w:r w:rsidRPr="005F7FAB">
        <w:rPr>
          <w:rStyle w:val="Strong"/>
          <w:rFonts w:ascii="Cambria" w:eastAsiaTheme="majorEastAsia" w:hAnsi="Cambria"/>
        </w:rPr>
        <w:t>Apache Kafka</w:t>
      </w:r>
      <w:r w:rsidRPr="005F7FAB">
        <w:rPr>
          <w:rFonts w:ascii="Cambria" w:hAnsi="Cambria"/>
        </w:rPr>
        <w:t xml:space="preserve"> to process eligibility, enrollment, and claims events using an </w:t>
      </w:r>
      <w:r w:rsidRPr="005F7FAB">
        <w:rPr>
          <w:rStyle w:val="Strong"/>
          <w:rFonts w:ascii="Cambria" w:eastAsiaTheme="majorEastAsia" w:hAnsi="Cambria"/>
        </w:rPr>
        <w:t>event-driven architecture</w:t>
      </w:r>
      <w:r w:rsidRPr="005F7FAB">
        <w:rPr>
          <w:rFonts w:ascii="Cambria" w:hAnsi="Cambria"/>
        </w:rPr>
        <w:t>.</w:t>
      </w:r>
    </w:p>
    <w:p w14:paraId="7577DE62" w14:textId="77777777" w:rsidR="005F7FAB" w:rsidRDefault="00EF1090" w:rsidP="005F7FAB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5F7FAB">
        <w:rPr>
          <w:rFonts w:ascii="Cambria" w:hAnsi="Cambria"/>
        </w:rPr>
        <w:t xml:space="preserve">Implemented </w:t>
      </w:r>
      <w:r w:rsidRPr="005F7FAB">
        <w:rPr>
          <w:rStyle w:val="Strong"/>
          <w:rFonts w:ascii="Cambria" w:eastAsiaTheme="majorEastAsia" w:hAnsi="Cambria"/>
        </w:rPr>
        <w:t>consumer error-handling and retry mechanisms</w:t>
      </w:r>
      <w:r w:rsidRPr="005F7FAB">
        <w:rPr>
          <w:rFonts w:ascii="Cambria" w:hAnsi="Cambria"/>
        </w:rPr>
        <w:t xml:space="preserve"> to ensure reliable processing of healthcare event data.</w:t>
      </w:r>
    </w:p>
    <w:p w14:paraId="3E77E439" w14:textId="62DA60B0" w:rsidR="005F7FAB" w:rsidRDefault="00EF1090" w:rsidP="005F7FAB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5F7FAB">
        <w:rPr>
          <w:rFonts w:ascii="Cambria" w:hAnsi="Cambria"/>
        </w:rPr>
        <w:t xml:space="preserve">Developed </w:t>
      </w:r>
      <w:r w:rsidRPr="005F7FAB">
        <w:rPr>
          <w:rStyle w:val="Strong"/>
          <w:rFonts w:ascii="Cambria" w:eastAsiaTheme="majorEastAsia" w:hAnsi="Cambria"/>
        </w:rPr>
        <w:t>data validation and reconciliation logic</w:t>
      </w:r>
      <w:r w:rsidRPr="005F7FAB">
        <w:rPr>
          <w:rFonts w:ascii="Cambria" w:hAnsi="Cambria"/>
        </w:rPr>
        <w:t xml:space="preserve"> to maintain consistency across claims, enrollment, and eligibility datasets</w:t>
      </w:r>
      <w:r w:rsidR="00BA26E0">
        <w:rPr>
          <w:rFonts w:ascii="Cambria" w:hAnsi="Cambria"/>
        </w:rPr>
        <w:t>, and supported validation of machine learning model outputs used in healthcare analytics workflow.</w:t>
      </w:r>
    </w:p>
    <w:p w14:paraId="6887E151" w14:textId="77777777" w:rsidR="005F7FAB" w:rsidRDefault="00EF1090" w:rsidP="005F7FAB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5F7FAB">
        <w:rPr>
          <w:rFonts w:ascii="Cambria" w:hAnsi="Cambria"/>
        </w:rPr>
        <w:t xml:space="preserve">Designed and optimized </w:t>
      </w:r>
      <w:r w:rsidRPr="005F7FAB">
        <w:rPr>
          <w:rStyle w:val="Strong"/>
          <w:rFonts w:ascii="Cambria" w:eastAsiaTheme="majorEastAsia" w:hAnsi="Cambria"/>
        </w:rPr>
        <w:t>relational database schemas</w:t>
      </w:r>
      <w:r w:rsidRPr="005F7FAB">
        <w:rPr>
          <w:rFonts w:ascii="Cambria" w:hAnsi="Cambria"/>
        </w:rPr>
        <w:t xml:space="preserve"> using </w:t>
      </w:r>
      <w:r w:rsidRPr="005F7FAB">
        <w:rPr>
          <w:rStyle w:val="Strong"/>
          <w:rFonts w:ascii="Cambria" w:eastAsiaTheme="majorEastAsia" w:hAnsi="Cambria"/>
        </w:rPr>
        <w:t>PostgreSQL</w:t>
      </w:r>
      <w:r w:rsidRPr="005F7FAB">
        <w:rPr>
          <w:rFonts w:ascii="Cambria" w:hAnsi="Cambria"/>
        </w:rPr>
        <w:t xml:space="preserve"> and </w:t>
      </w:r>
      <w:r w:rsidRPr="005F7FAB">
        <w:rPr>
          <w:rStyle w:val="Strong"/>
          <w:rFonts w:ascii="Cambria" w:eastAsiaTheme="majorEastAsia" w:hAnsi="Cambria"/>
        </w:rPr>
        <w:t>MySQL</w:t>
      </w:r>
      <w:r w:rsidRPr="005F7FAB">
        <w:rPr>
          <w:rFonts w:ascii="Cambria" w:hAnsi="Cambria"/>
        </w:rPr>
        <w:t xml:space="preserve"> to support high-volume healthcare transactions.</w:t>
      </w:r>
    </w:p>
    <w:p w14:paraId="395E0EAA" w14:textId="3939551B" w:rsidR="002E0D3A" w:rsidRDefault="002E0D3A" w:rsidP="005F7FAB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2E0D3A">
        <w:rPr>
          <w:rFonts w:ascii="Cambria" w:hAnsi="Cambria"/>
        </w:rPr>
        <w:t>In order to improve data accuracy and dependability, I worked with analytics teams to arrange healthcare datasets for dashboard reporting and helped validate ML model outputs (</w:t>
      </w:r>
      <w:r w:rsidRPr="002E0D3A">
        <w:rPr>
          <w:rFonts w:ascii="Cambria" w:hAnsi="Cambria"/>
          <w:b/>
          <w:bCs/>
        </w:rPr>
        <w:t>TensorFlow/</w:t>
      </w:r>
      <w:proofErr w:type="spellStart"/>
      <w:r w:rsidRPr="002E0D3A">
        <w:rPr>
          <w:rFonts w:ascii="Cambria" w:hAnsi="Cambria"/>
          <w:b/>
          <w:bCs/>
        </w:rPr>
        <w:t>PyTorch</w:t>
      </w:r>
      <w:proofErr w:type="spellEnd"/>
      <w:r w:rsidRPr="002E0D3A">
        <w:rPr>
          <w:rFonts w:ascii="Cambria" w:hAnsi="Cambria"/>
        </w:rPr>
        <w:t>) for analytics and reporting processes.</w:t>
      </w:r>
    </w:p>
    <w:p w14:paraId="44A76242" w14:textId="1FBAFF48" w:rsidR="00661C3A" w:rsidRDefault="00661C3A" w:rsidP="005F7FAB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661C3A">
        <w:rPr>
          <w:rFonts w:ascii="Cambria" w:hAnsi="Cambria"/>
        </w:rPr>
        <w:t xml:space="preserve">Supported enhancements and troubleshooting for </w:t>
      </w:r>
      <w:r w:rsidRPr="00661C3A">
        <w:rPr>
          <w:rFonts w:ascii="Cambria" w:hAnsi="Cambria"/>
          <w:b/>
          <w:bCs/>
        </w:rPr>
        <w:t>PHP-based services</w:t>
      </w:r>
      <w:r w:rsidRPr="00661C3A">
        <w:rPr>
          <w:rFonts w:ascii="Cambria" w:hAnsi="Cambria"/>
        </w:rPr>
        <w:t xml:space="preserve"> integrated with healthcare data systems.</w:t>
      </w:r>
    </w:p>
    <w:p w14:paraId="78241CC2" w14:textId="77777777" w:rsidR="00E72E22" w:rsidRDefault="00EF1090" w:rsidP="00E72E22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5F7FAB">
        <w:rPr>
          <w:rFonts w:ascii="Cambria" w:hAnsi="Cambria"/>
        </w:rPr>
        <w:t xml:space="preserve">Used </w:t>
      </w:r>
      <w:r w:rsidRPr="005F7FAB">
        <w:rPr>
          <w:rStyle w:val="Strong"/>
          <w:rFonts w:ascii="Cambria" w:eastAsiaTheme="majorEastAsia" w:hAnsi="Cambria"/>
        </w:rPr>
        <w:t>MongoDB</w:t>
      </w:r>
      <w:r w:rsidRPr="005F7FAB">
        <w:rPr>
          <w:rFonts w:ascii="Cambria" w:hAnsi="Cambria"/>
        </w:rPr>
        <w:t xml:space="preserve"> to manage semi-structured healthcare records and supporting metadata from external systems.</w:t>
      </w:r>
    </w:p>
    <w:p w14:paraId="53A9CF27" w14:textId="77777777" w:rsidR="00E72E22" w:rsidRDefault="00EF1090" w:rsidP="00E72E22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E72E22">
        <w:rPr>
          <w:rFonts w:ascii="Cambria" w:hAnsi="Cambria"/>
        </w:rPr>
        <w:t xml:space="preserve">Implemented database abstraction layers using </w:t>
      </w:r>
      <w:r w:rsidRPr="00E72E22">
        <w:rPr>
          <w:rStyle w:val="Strong"/>
          <w:rFonts w:ascii="Cambria" w:eastAsiaTheme="majorEastAsia" w:hAnsi="Cambria"/>
        </w:rPr>
        <w:t>Django ORM</w:t>
      </w:r>
      <w:r w:rsidRPr="00E72E22">
        <w:rPr>
          <w:rFonts w:ascii="Cambria" w:hAnsi="Cambria"/>
        </w:rPr>
        <w:t xml:space="preserve"> and </w:t>
      </w:r>
      <w:r w:rsidR="0013103E" w:rsidRPr="00E72E22">
        <w:rPr>
          <w:rStyle w:val="Strong"/>
          <w:rFonts w:ascii="Cambria" w:eastAsiaTheme="majorEastAsia" w:hAnsi="Cambria"/>
        </w:rPr>
        <w:t>SQL Alchemy</w:t>
      </w:r>
      <w:r w:rsidRPr="00E72E22">
        <w:rPr>
          <w:rFonts w:ascii="Cambria" w:hAnsi="Cambria"/>
        </w:rPr>
        <w:t xml:space="preserve"> to improve maintainability and portability.</w:t>
      </w:r>
    </w:p>
    <w:p w14:paraId="67336462" w14:textId="77777777" w:rsidR="00E72E22" w:rsidRDefault="00EF1090" w:rsidP="00E72E22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E72E22">
        <w:rPr>
          <w:rFonts w:ascii="Cambria" w:hAnsi="Cambria"/>
        </w:rPr>
        <w:lastRenderedPageBreak/>
        <w:t xml:space="preserve">Built </w:t>
      </w:r>
      <w:r w:rsidRPr="00E72E22">
        <w:rPr>
          <w:rStyle w:val="Strong"/>
          <w:rFonts w:ascii="Cambria" w:eastAsiaTheme="majorEastAsia" w:hAnsi="Cambria"/>
        </w:rPr>
        <w:t>batch-oriented ETL pipelines</w:t>
      </w:r>
      <w:r w:rsidRPr="00E72E22">
        <w:rPr>
          <w:rFonts w:ascii="Cambria" w:hAnsi="Cambria"/>
        </w:rPr>
        <w:t xml:space="preserve"> using </w:t>
      </w:r>
      <w:r w:rsidRPr="00E72E22">
        <w:rPr>
          <w:rStyle w:val="Strong"/>
          <w:rFonts w:ascii="Cambria" w:eastAsiaTheme="majorEastAsia" w:hAnsi="Cambria"/>
        </w:rPr>
        <w:t>AWS Glue</w:t>
      </w:r>
      <w:r w:rsidRPr="00E72E22">
        <w:rPr>
          <w:rFonts w:ascii="Cambria" w:hAnsi="Cambria"/>
        </w:rPr>
        <w:t xml:space="preserve"> and </w:t>
      </w:r>
      <w:proofErr w:type="spellStart"/>
      <w:r w:rsidRPr="00E72E22">
        <w:rPr>
          <w:rStyle w:val="Strong"/>
          <w:rFonts w:ascii="Cambria" w:eastAsiaTheme="majorEastAsia" w:hAnsi="Cambria"/>
        </w:rPr>
        <w:t>PySpark</w:t>
      </w:r>
      <w:proofErr w:type="spellEnd"/>
      <w:r w:rsidRPr="00E72E22">
        <w:rPr>
          <w:rFonts w:ascii="Cambria" w:hAnsi="Cambria"/>
        </w:rPr>
        <w:t xml:space="preserve"> to process large healthcare datasets.</w:t>
      </w:r>
    </w:p>
    <w:p w14:paraId="34D29412" w14:textId="77777777" w:rsidR="00E72E22" w:rsidRDefault="00EF1090" w:rsidP="00E72E22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E72E22">
        <w:rPr>
          <w:rFonts w:ascii="Cambria" w:hAnsi="Cambria"/>
        </w:rPr>
        <w:t xml:space="preserve">Executed distributed data transformations using </w:t>
      </w:r>
      <w:r w:rsidRPr="00E72E22">
        <w:rPr>
          <w:rStyle w:val="Strong"/>
          <w:rFonts w:ascii="Cambria" w:eastAsiaTheme="majorEastAsia" w:hAnsi="Cambria"/>
        </w:rPr>
        <w:t>Apache Spark on AWS EMR</w:t>
      </w:r>
      <w:r w:rsidRPr="00E72E22">
        <w:rPr>
          <w:rFonts w:ascii="Cambria" w:hAnsi="Cambria"/>
        </w:rPr>
        <w:t xml:space="preserve"> to support analytics and reporting use cases.</w:t>
      </w:r>
    </w:p>
    <w:p w14:paraId="3D66D51D" w14:textId="56848441" w:rsidR="00050908" w:rsidRDefault="00EF1090" w:rsidP="00E72E22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E72E22">
        <w:rPr>
          <w:rFonts w:ascii="Cambria" w:hAnsi="Cambria"/>
        </w:rPr>
        <w:t xml:space="preserve">Deployed backend services on </w:t>
      </w:r>
      <w:r w:rsidRPr="00E72E22">
        <w:rPr>
          <w:rStyle w:val="Strong"/>
          <w:rFonts w:ascii="Cambria" w:eastAsiaTheme="majorEastAsia" w:hAnsi="Cambria"/>
        </w:rPr>
        <w:t>AWS EC2 and RDS</w:t>
      </w:r>
      <w:r w:rsidRPr="00E72E22">
        <w:rPr>
          <w:rFonts w:ascii="Cambria" w:hAnsi="Cambria"/>
        </w:rPr>
        <w:t>, following enterprise standards for availability and fault tolerance.</w:t>
      </w:r>
    </w:p>
    <w:p w14:paraId="02A138F7" w14:textId="77777777" w:rsidR="006358BA" w:rsidRPr="006358BA" w:rsidRDefault="006358BA" w:rsidP="006358BA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6358BA">
        <w:rPr>
          <w:rFonts w:ascii="Cambria" w:hAnsi="Cambria"/>
        </w:rPr>
        <w:t xml:space="preserve">Healthcare enrollment and eligibility integration operations were supported by the implementation of </w:t>
      </w:r>
      <w:r w:rsidRPr="006358BA">
        <w:rPr>
          <w:rFonts w:ascii="Cambria" w:hAnsi="Cambria"/>
          <w:b/>
          <w:bCs/>
        </w:rPr>
        <w:t>AWS Lambda functions</w:t>
      </w:r>
      <w:r w:rsidRPr="006358BA">
        <w:rPr>
          <w:rFonts w:ascii="Cambria" w:hAnsi="Cambria"/>
        </w:rPr>
        <w:t>.</w:t>
      </w:r>
    </w:p>
    <w:p w14:paraId="3B919D8F" w14:textId="2424B7EB" w:rsidR="006358BA" w:rsidRPr="006358BA" w:rsidRDefault="006358BA" w:rsidP="006358BA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6358BA">
        <w:rPr>
          <w:rFonts w:ascii="Cambria" w:hAnsi="Cambria"/>
        </w:rPr>
        <w:t xml:space="preserve">Secure event-based alerts across healthcare systems are made possible by </w:t>
      </w:r>
      <w:r w:rsidRPr="006358BA">
        <w:rPr>
          <w:rFonts w:ascii="Cambria" w:hAnsi="Cambria"/>
          <w:b/>
          <w:bCs/>
        </w:rPr>
        <w:t>backend API integration</w:t>
      </w:r>
      <w:r w:rsidRPr="006358BA">
        <w:rPr>
          <w:rFonts w:ascii="Cambria" w:hAnsi="Cambria"/>
        </w:rPr>
        <w:t xml:space="preserve"> with </w:t>
      </w:r>
      <w:r w:rsidRPr="006358BA">
        <w:rPr>
          <w:rFonts w:ascii="Cambria" w:hAnsi="Cambria"/>
          <w:b/>
          <w:bCs/>
        </w:rPr>
        <w:t>API Gateway</w:t>
      </w:r>
      <w:r w:rsidRPr="006358BA">
        <w:rPr>
          <w:rFonts w:ascii="Cambria" w:hAnsi="Cambria"/>
        </w:rPr>
        <w:t xml:space="preserve"> and </w:t>
      </w:r>
      <w:r w:rsidRPr="006358BA">
        <w:rPr>
          <w:rFonts w:ascii="Cambria" w:hAnsi="Cambria"/>
          <w:b/>
          <w:bCs/>
        </w:rPr>
        <w:t>SNS</w:t>
      </w:r>
      <w:r w:rsidRPr="006358BA">
        <w:rPr>
          <w:rFonts w:ascii="Cambria" w:hAnsi="Cambria"/>
        </w:rPr>
        <w:t>.</w:t>
      </w:r>
    </w:p>
    <w:p w14:paraId="1B13BF5A" w14:textId="5664D800" w:rsidR="006358BA" w:rsidRPr="006358BA" w:rsidRDefault="006358BA" w:rsidP="006358BA">
      <w:pPr>
        <w:pStyle w:val="ListParagraph"/>
        <w:numPr>
          <w:ilvl w:val="0"/>
          <w:numId w:val="35"/>
        </w:numPr>
        <w:spacing w:after="0"/>
        <w:jc w:val="both"/>
        <w:rPr>
          <w:rFonts w:ascii="Cambria" w:hAnsi="Cambria"/>
        </w:rPr>
      </w:pPr>
      <w:r w:rsidRPr="006358BA">
        <w:rPr>
          <w:rFonts w:ascii="Cambria" w:hAnsi="Cambria"/>
          <w:b/>
          <w:bCs/>
        </w:rPr>
        <w:t xml:space="preserve">DynamoDB </w:t>
      </w:r>
      <w:r w:rsidRPr="006358BA">
        <w:rPr>
          <w:rFonts w:ascii="Cambria" w:hAnsi="Cambria"/>
        </w:rPr>
        <w:t>tables were designed to maximize query efficiency and contain integration metadata for eligibility processing.</w:t>
      </w:r>
    </w:p>
    <w:p w14:paraId="4CAFBBBC" w14:textId="2A133039" w:rsidR="00E75F23" w:rsidRPr="004866A2" w:rsidRDefault="00334C30" w:rsidP="006148A8">
      <w:pPr>
        <w:jc w:val="both"/>
        <w:rPr>
          <w:rFonts w:ascii="Cambria" w:hAnsi="Cambria"/>
        </w:rPr>
      </w:pPr>
      <w:r w:rsidRPr="004866A2">
        <w:rPr>
          <w:rFonts w:ascii="Cambria" w:hAnsi="Cambria"/>
          <w:b/>
        </w:rPr>
        <w:t>Environment</w:t>
      </w:r>
      <w:r w:rsidRPr="004866A2">
        <w:rPr>
          <w:rFonts w:ascii="Cambria" w:hAnsi="Cambria"/>
        </w:rPr>
        <w:t xml:space="preserve">: </w:t>
      </w:r>
      <w:r w:rsidR="006148A8" w:rsidRPr="006148A8">
        <w:rPr>
          <w:rFonts w:ascii="Cambria" w:hAnsi="Cambria"/>
        </w:rPr>
        <w:t>Python, Django, Flask, TypeScript, JavaScript, HTML, CSS,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>REST APIs, JSON, XML,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>Apache Kafka,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>PostgreSQL, MySQL, MongoDB,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 xml:space="preserve">Django ORM, </w:t>
      </w:r>
      <w:r w:rsidR="0013103E" w:rsidRPr="006148A8">
        <w:rPr>
          <w:rFonts w:ascii="Cambria" w:hAnsi="Cambria"/>
        </w:rPr>
        <w:t>SQL Alchemy</w:t>
      </w:r>
      <w:r w:rsidR="006148A8" w:rsidRPr="006148A8">
        <w:rPr>
          <w:rFonts w:ascii="Cambria" w:hAnsi="Cambria"/>
        </w:rPr>
        <w:t>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>AWS (EC2, S3, RDS, EMR, Glue),</w:t>
      </w:r>
      <w:r w:rsidR="006148A8">
        <w:rPr>
          <w:rFonts w:ascii="Cambria" w:hAnsi="Cambria"/>
        </w:rPr>
        <w:t xml:space="preserve"> </w:t>
      </w:r>
      <w:proofErr w:type="spellStart"/>
      <w:r w:rsidR="006148A8" w:rsidRPr="006148A8">
        <w:rPr>
          <w:rFonts w:ascii="Cambria" w:hAnsi="Cambria"/>
        </w:rPr>
        <w:t>PySpark</w:t>
      </w:r>
      <w:proofErr w:type="spellEnd"/>
      <w:r w:rsidR="006148A8" w:rsidRPr="006148A8">
        <w:rPr>
          <w:rFonts w:ascii="Cambria" w:hAnsi="Cambria"/>
        </w:rPr>
        <w:t>, Apache Spark</w:t>
      </w:r>
      <w:r w:rsidR="00A3540C">
        <w:rPr>
          <w:rFonts w:ascii="Cambria" w:hAnsi="Cambria"/>
        </w:rPr>
        <w:t xml:space="preserve"> 3.x</w:t>
      </w:r>
      <w:r w:rsidR="006148A8" w:rsidRPr="006148A8">
        <w:rPr>
          <w:rFonts w:ascii="Cambria" w:hAnsi="Cambria"/>
        </w:rPr>
        <w:t>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>Jenkins,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>Git,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>Linux,</w:t>
      </w:r>
      <w:r w:rsidR="006148A8">
        <w:rPr>
          <w:rFonts w:ascii="Cambria" w:hAnsi="Cambria"/>
        </w:rPr>
        <w:t xml:space="preserve"> </w:t>
      </w:r>
      <w:r w:rsidR="006148A8" w:rsidRPr="006148A8">
        <w:rPr>
          <w:rFonts w:ascii="Cambria" w:hAnsi="Cambria"/>
        </w:rPr>
        <w:t>Agile, Scrum</w:t>
      </w:r>
      <w:r w:rsidR="006148A8">
        <w:rPr>
          <w:rFonts w:ascii="Cambria" w:hAnsi="Cambria"/>
        </w:rPr>
        <w:t>.</w:t>
      </w:r>
    </w:p>
    <w:p w14:paraId="10B63FBB" w14:textId="74E87182" w:rsidR="00334C30" w:rsidRPr="004866A2" w:rsidRDefault="00334C30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 xml:space="preserve">Python Developer   </w:t>
      </w:r>
    </w:p>
    <w:p w14:paraId="3AB7B2BD" w14:textId="493A3EEF" w:rsidR="00334C30" w:rsidRPr="004866A2" w:rsidRDefault="00050908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Gordon Food Services</w:t>
      </w:r>
      <w:r w:rsidR="00334C30" w:rsidRPr="004866A2">
        <w:rPr>
          <w:rFonts w:ascii="Cambria" w:hAnsi="Cambria"/>
          <w:b/>
        </w:rPr>
        <w:t xml:space="preserve">, </w:t>
      </w:r>
      <w:r w:rsidRPr="004866A2">
        <w:rPr>
          <w:rFonts w:ascii="Cambria" w:hAnsi="Cambria"/>
          <w:b/>
        </w:rPr>
        <w:t>Wyoming</w:t>
      </w:r>
      <w:r w:rsidR="00334C30" w:rsidRPr="004866A2">
        <w:rPr>
          <w:rFonts w:ascii="Cambria" w:hAnsi="Cambria"/>
          <w:b/>
        </w:rPr>
        <w:t xml:space="preserve">, </w:t>
      </w:r>
      <w:r w:rsidRPr="004866A2">
        <w:rPr>
          <w:rFonts w:ascii="Cambria" w:hAnsi="Cambria"/>
          <w:b/>
        </w:rPr>
        <w:t>Michigan</w:t>
      </w:r>
      <w:r w:rsidR="00334C30" w:rsidRPr="004866A2">
        <w:rPr>
          <w:rFonts w:ascii="Cambria" w:hAnsi="Cambria"/>
          <w:b/>
        </w:rPr>
        <w:t xml:space="preserve">                </w:t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D76D06">
        <w:rPr>
          <w:rFonts w:ascii="Cambria" w:hAnsi="Cambria"/>
          <w:b/>
        </w:rPr>
        <w:t xml:space="preserve">      </w:t>
      </w:r>
      <w:r w:rsidR="00334C30" w:rsidRPr="004866A2">
        <w:rPr>
          <w:rFonts w:ascii="Cambria" w:hAnsi="Cambria"/>
          <w:b/>
        </w:rPr>
        <w:t xml:space="preserve"> </w:t>
      </w:r>
      <w:r w:rsidR="0077357E">
        <w:rPr>
          <w:rFonts w:ascii="Cambria" w:hAnsi="Cambria"/>
          <w:b/>
        </w:rPr>
        <w:t>AUG2021-APRIL2023</w:t>
      </w:r>
    </w:p>
    <w:p w14:paraId="3450D347" w14:textId="77777777" w:rsidR="00334C30" w:rsidRPr="004866A2" w:rsidRDefault="00334C30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 xml:space="preserve">Responsibilities: </w:t>
      </w:r>
    </w:p>
    <w:p w14:paraId="650FB9D0" w14:textId="4CEDCFC6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Developed </w:t>
      </w:r>
      <w:r w:rsidRPr="00563B5C">
        <w:rPr>
          <w:rFonts w:ascii="Cambria" w:hAnsi="Cambria"/>
          <w:b/>
        </w:rPr>
        <w:t>ReactJS (TypeScript)</w:t>
      </w:r>
      <w:r w:rsidRPr="004866A2">
        <w:rPr>
          <w:rFonts w:ascii="Cambria" w:hAnsi="Cambria"/>
          <w:bCs/>
        </w:rPr>
        <w:t xml:space="preserve">–based dashboards to </w:t>
      </w:r>
      <w:r w:rsidRPr="00563B5C">
        <w:rPr>
          <w:rFonts w:ascii="Cambria" w:hAnsi="Cambria"/>
          <w:b/>
        </w:rPr>
        <w:t>present inventory levels, supplier performance, and fulfillment metrics</w:t>
      </w:r>
      <w:r w:rsidRPr="004866A2">
        <w:rPr>
          <w:rFonts w:ascii="Cambria" w:hAnsi="Cambria"/>
          <w:bCs/>
        </w:rPr>
        <w:t xml:space="preserve"> for supply-chain and operations teams.</w:t>
      </w:r>
    </w:p>
    <w:p w14:paraId="2758439F" w14:textId="1D65A6F4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Integrated frontend components with backend services to enable </w:t>
      </w:r>
      <w:r w:rsidRPr="00563B5C">
        <w:rPr>
          <w:rFonts w:ascii="Cambria" w:hAnsi="Cambria"/>
          <w:b/>
        </w:rPr>
        <w:t xml:space="preserve">near-real-time inventory visibility and reporting </w:t>
      </w:r>
      <w:r w:rsidRPr="004866A2">
        <w:rPr>
          <w:rFonts w:ascii="Cambria" w:hAnsi="Cambria"/>
          <w:bCs/>
        </w:rPr>
        <w:t>across distribution centers.</w:t>
      </w:r>
    </w:p>
    <w:p w14:paraId="0026E330" w14:textId="68CA8231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Designed and implemented </w:t>
      </w:r>
      <w:r w:rsidRPr="00563B5C">
        <w:rPr>
          <w:rFonts w:ascii="Cambria" w:hAnsi="Cambria"/>
          <w:b/>
        </w:rPr>
        <w:t>REST APIs</w:t>
      </w:r>
      <w:r w:rsidRPr="004866A2">
        <w:rPr>
          <w:rFonts w:ascii="Cambria" w:hAnsi="Cambria"/>
          <w:bCs/>
        </w:rPr>
        <w:t xml:space="preserve"> to expose pricing, inventory, and logistics data to internal analytics and reporting platforms.</w:t>
      </w:r>
    </w:p>
    <w:p w14:paraId="6EE6534B" w14:textId="1F6389C8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Implemented middleware logic to aggregate and validate data received from </w:t>
      </w:r>
      <w:r w:rsidRPr="00563B5C">
        <w:rPr>
          <w:rFonts w:ascii="Cambria" w:hAnsi="Cambria"/>
          <w:b/>
        </w:rPr>
        <w:t>vendor systems, warehouse feeds, and internal applications</w:t>
      </w:r>
      <w:r w:rsidRPr="004866A2">
        <w:rPr>
          <w:rFonts w:ascii="Cambria" w:hAnsi="Cambria"/>
          <w:bCs/>
        </w:rPr>
        <w:t>.</w:t>
      </w:r>
    </w:p>
    <w:p w14:paraId="1516608E" w14:textId="19EDD9BF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Designed </w:t>
      </w:r>
      <w:r w:rsidRPr="00563B5C">
        <w:rPr>
          <w:rFonts w:ascii="Cambria" w:hAnsi="Cambria"/>
          <w:b/>
        </w:rPr>
        <w:t>Apache Kafka–based event streams</w:t>
      </w:r>
      <w:r w:rsidRPr="004866A2">
        <w:rPr>
          <w:rFonts w:ascii="Cambria" w:hAnsi="Cambria"/>
          <w:bCs/>
        </w:rPr>
        <w:t xml:space="preserve"> to process inventory updates and order events asynchronously, improving data freshness.</w:t>
      </w:r>
    </w:p>
    <w:p w14:paraId="1682F6A3" w14:textId="61843236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Modeled operational and reporting schemas using </w:t>
      </w:r>
      <w:r w:rsidRPr="00563B5C">
        <w:rPr>
          <w:rFonts w:ascii="Cambria" w:hAnsi="Cambria"/>
          <w:b/>
        </w:rPr>
        <w:t>Azure SQL Database</w:t>
      </w:r>
      <w:r w:rsidRPr="004866A2">
        <w:rPr>
          <w:rFonts w:ascii="Cambria" w:hAnsi="Cambria"/>
          <w:bCs/>
        </w:rPr>
        <w:t>, optimizing queries for analytics workloads.</w:t>
      </w:r>
    </w:p>
    <w:p w14:paraId="393C96E5" w14:textId="0F575473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Stored semi-structured product and vendor reference data in </w:t>
      </w:r>
      <w:r w:rsidRPr="00563B5C">
        <w:rPr>
          <w:rFonts w:ascii="Cambria" w:hAnsi="Cambria"/>
          <w:b/>
        </w:rPr>
        <w:t>MongoDB</w:t>
      </w:r>
      <w:r w:rsidRPr="004866A2">
        <w:rPr>
          <w:rFonts w:ascii="Cambria" w:hAnsi="Cambria"/>
          <w:bCs/>
        </w:rPr>
        <w:t xml:space="preserve"> to support flexible schema evolution.</w:t>
      </w:r>
    </w:p>
    <w:p w14:paraId="64759433" w14:textId="2AB34356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Built ingestion pipelines using </w:t>
      </w:r>
      <w:r w:rsidRPr="00563B5C">
        <w:rPr>
          <w:rFonts w:ascii="Cambria" w:hAnsi="Cambria"/>
          <w:b/>
        </w:rPr>
        <w:t>Azure Data Factory</w:t>
      </w:r>
      <w:r w:rsidRPr="004866A2">
        <w:rPr>
          <w:rFonts w:ascii="Cambria" w:hAnsi="Cambria"/>
          <w:bCs/>
        </w:rPr>
        <w:t xml:space="preserve"> to collect data from APIs, SFTP sources, and file-based inputs.</w:t>
      </w:r>
    </w:p>
    <w:p w14:paraId="0DC34D89" w14:textId="081F5C75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Implemented large-scale data transformations using </w:t>
      </w:r>
      <w:r w:rsidRPr="00563B5C">
        <w:rPr>
          <w:rFonts w:ascii="Cambria" w:hAnsi="Cambria"/>
          <w:b/>
        </w:rPr>
        <w:t xml:space="preserve">Azure Databricks with </w:t>
      </w:r>
      <w:proofErr w:type="spellStart"/>
      <w:r w:rsidRPr="00563B5C">
        <w:rPr>
          <w:rFonts w:ascii="Cambria" w:hAnsi="Cambria"/>
          <w:b/>
        </w:rPr>
        <w:t>PySpark</w:t>
      </w:r>
      <w:proofErr w:type="spellEnd"/>
      <w:r w:rsidRPr="004866A2">
        <w:rPr>
          <w:rFonts w:ascii="Cambria" w:hAnsi="Cambria"/>
          <w:bCs/>
        </w:rPr>
        <w:t xml:space="preserve"> to process supply-chain datasets efficiently.</w:t>
      </w:r>
    </w:p>
    <w:p w14:paraId="18822E8E" w14:textId="137F9A39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Tuned </w:t>
      </w:r>
      <w:r w:rsidRPr="00563B5C">
        <w:rPr>
          <w:rFonts w:ascii="Cambria" w:hAnsi="Cambria"/>
          <w:b/>
        </w:rPr>
        <w:t>Databricks Spark jobs</w:t>
      </w:r>
      <w:r w:rsidRPr="004866A2">
        <w:rPr>
          <w:rFonts w:ascii="Cambria" w:hAnsi="Cambria"/>
          <w:bCs/>
        </w:rPr>
        <w:t xml:space="preserve"> by optimizing partitioning and resource configurations to improve performance and reduce execution time.</w:t>
      </w:r>
    </w:p>
    <w:p w14:paraId="5540B063" w14:textId="7C22828A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Integrated </w:t>
      </w:r>
      <w:r w:rsidRPr="00563B5C">
        <w:rPr>
          <w:rFonts w:ascii="Cambria" w:hAnsi="Cambria"/>
          <w:b/>
        </w:rPr>
        <w:t>Snowflake</w:t>
      </w:r>
      <w:r w:rsidRPr="004866A2">
        <w:rPr>
          <w:rFonts w:ascii="Cambria" w:hAnsi="Cambria"/>
          <w:bCs/>
        </w:rPr>
        <w:t xml:space="preserve"> as a cloud data warehouse to support analytical querying and downstream BI reporting.</w:t>
      </w:r>
    </w:p>
    <w:p w14:paraId="2DBBA5A6" w14:textId="565B8FD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Designed data loading pipelines to ingest curated datasets into </w:t>
      </w:r>
      <w:r w:rsidRPr="00563B5C">
        <w:rPr>
          <w:rFonts w:ascii="Cambria" w:hAnsi="Cambria"/>
          <w:b/>
        </w:rPr>
        <w:t>Snowflake</w:t>
      </w:r>
      <w:r w:rsidRPr="004866A2">
        <w:rPr>
          <w:rFonts w:ascii="Cambria" w:hAnsi="Cambria"/>
          <w:bCs/>
        </w:rPr>
        <w:t xml:space="preserve"> from Databricks outputs and cloud storage.</w:t>
      </w:r>
    </w:p>
    <w:p w14:paraId="12CEA96C" w14:textId="10F38C73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>Implemented data validation and reconciliation checks to ensure accuracy before analytics consumption.</w:t>
      </w:r>
    </w:p>
    <w:p w14:paraId="1D465F17" w14:textId="30C45401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Built and maintained </w:t>
      </w:r>
      <w:r w:rsidRPr="00563B5C">
        <w:rPr>
          <w:rFonts w:ascii="Cambria" w:hAnsi="Cambria"/>
          <w:b/>
        </w:rPr>
        <w:t>CI/CD pipelines</w:t>
      </w:r>
      <w:r w:rsidRPr="004866A2">
        <w:rPr>
          <w:rFonts w:ascii="Cambria" w:hAnsi="Cambria"/>
          <w:bCs/>
        </w:rPr>
        <w:t xml:space="preserve"> using </w:t>
      </w:r>
      <w:r w:rsidRPr="00563B5C">
        <w:rPr>
          <w:rFonts w:ascii="Cambria" w:hAnsi="Cambria"/>
          <w:b/>
        </w:rPr>
        <w:t>Azure DevOps</w:t>
      </w:r>
      <w:r w:rsidRPr="004866A2">
        <w:rPr>
          <w:rFonts w:ascii="Cambria" w:hAnsi="Cambria"/>
          <w:bCs/>
        </w:rPr>
        <w:t xml:space="preserve"> to automate build, test, and deployment workflows.</w:t>
      </w:r>
    </w:p>
    <w:p w14:paraId="2FBABA71" w14:textId="70C2092B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Managed source code using </w:t>
      </w:r>
      <w:r w:rsidRPr="00563B5C">
        <w:rPr>
          <w:rFonts w:ascii="Cambria" w:hAnsi="Cambria"/>
          <w:b/>
        </w:rPr>
        <w:t>Git</w:t>
      </w:r>
      <w:r w:rsidRPr="004866A2">
        <w:rPr>
          <w:rFonts w:ascii="Cambria" w:hAnsi="Cambria"/>
          <w:bCs/>
        </w:rPr>
        <w:t>, following structured branching strategies and peer-reviewed pull requests.</w:t>
      </w:r>
    </w:p>
    <w:p w14:paraId="16F18BB4" w14:textId="70873AF6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  <w:bCs/>
        </w:rPr>
      </w:pPr>
      <w:r w:rsidRPr="004866A2">
        <w:rPr>
          <w:rFonts w:ascii="Cambria" w:hAnsi="Cambria"/>
          <w:bCs/>
        </w:rPr>
        <w:t xml:space="preserve">Collaborated with </w:t>
      </w:r>
      <w:r w:rsidRPr="008F34DB">
        <w:rPr>
          <w:rFonts w:ascii="Cambria" w:hAnsi="Cambria"/>
          <w:b/>
        </w:rPr>
        <w:t xml:space="preserve">supply-chain stakeholders, data engineers, BI teams, and Java-based upstream system teams </w:t>
      </w:r>
      <w:r w:rsidRPr="004866A2">
        <w:rPr>
          <w:rFonts w:ascii="Cambria" w:hAnsi="Cambria"/>
          <w:bCs/>
        </w:rPr>
        <w:t>to deliver end-to-end analytics solutions.</w:t>
      </w:r>
    </w:p>
    <w:p w14:paraId="61E56CC4" w14:textId="4CEF535A" w:rsidR="00334C30" w:rsidRPr="004866A2" w:rsidRDefault="00334C30" w:rsidP="005B3909">
      <w:pPr>
        <w:jc w:val="both"/>
        <w:rPr>
          <w:rFonts w:ascii="Cambria" w:hAnsi="Cambria"/>
        </w:rPr>
      </w:pPr>
      <w:r w:rsidRPr="004866A2">
        <w:rPr>
          <w:rFonts w:ascii="Cambria" w:hAnsi="Cambria"/>
          <w:b/>
        </w:rPr>
        <w:t>Environment</w:t>
      </w:r>
      <w:r w:rsidRPr="004866A2">
        <w:rPr>
          <w:rFonts w:ascii="Cambria" w:hAnsi="Cambria"/>
        </w:rPr>
        <w:t xml:space="preserve">: </w:t>
      </w:r>
      <w:r w:rsidR="00050908" w:rsidRPr="004866A2">
        <w:rPr>
          <w:rFonts w:ascii="Cambria" w:hAnsi="Cambria"/>
        </w:rPr>
        <w:t xml:space="preserve">Python, ReactJS, TypeScript, HTML, CSS, REST APIs, Apache Kafka, Azure SQL Database, MongoDB, Azure Data Factory, Azure </w:t>
      </w:r>
      <w:r w:rsidR="001B1083" w:rsidRPr="004866A2">
        <w:rPr>
          <w:rFonts w:ascii="Cambria" w:hAnsi="Cambria"/>
        </w:rPr>
        <w:t>Databricks</w:t>
      </w:r>
      <w:r w:rsidR="001B1083">
        <w:rPr>
          <w:rFonts w:ascii="Cambria" w:hAnsi="Cambria"/>
        </w:rPr>
        <w:t xml:space="preserve"> (</w:t>
      </w:r>
      <w:r w:rsidR="005B72D3">
        <w:rPr>
          <w:rFonts w:ascii="Cambria" w:hAnsi="Cambria"/>
        </w:rPr>
        <w:t>Spark 3.x)</w:t>
      </w:r>
      <w:r w:rsidR="00050908" w:rsidRPr="004866A2">
        <w:rPr>
          <w:rFonts w:ascii="Cambria" w:hAnsi="Cambria"/>
        </w:rPr>
        <w:t xml:space="preserve">, </w:t>
      </w:r>
      <w:proofErr w:type="spellStart"/>
      <w:r w:rsidR="001B1083">
        <w:rPr>
          <w:rFonts w:ascii="Cambria" w:hAnsi="Cambria"/>
        </w:rPr>
        <w:t>Py</w:t>
      </w:r>
      <w:r w:rsidR="001B1083" w:rsidRPr="004866A2">
        <w:rPr>
          <w:rFonts w:ascii="Cambria" w:hAnsi="Cambria"/>
        </w:rPr>
        <w:t>Spark</w:t>
      </w:r>
      <w:proofErr w:type="spellEnd"/>
      <w:r w:rsidR="00050908" w:rsidRPr="004866A2">
        <w:rPr>
          <w:rFonts w:ascii="Cambria" w:hAnsi="Cambria"/>
        </w:rPr>
        <w:t>, Snowflake, ADLS Gen2, Azure DevOps, Git, Agile.</w:t>
      </w:r>
    </w:p>
    <w:p w14:paraId="398A8F45" w14:textId="27FC9672" w:rsidR="00334C30" w:rsidRPr="004866A2" w:rsidRDefault="00334C30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Python Developer</w:t>
      </w:r>
    </w:p>
    <w:p w14:paraId="13A70B68" w14:textId="567FF01B" w:rsidR="00334C30" w:rsidRPr="004866A2" w:rsidRDefault="00050908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John Deere, Moline, Illinois</w:t>
      </w:r>
      <w:r w:rsidR="00334C30" w:rsidRPr="004866A2">
        <w:rPr>
          <w:rFonts w:ascii="Cambria" w:hAnsi="Cambria"/>
          <w:b/>
        </w:rPr>
        <w:t xml:space="preserve">           </w:t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</w:r>
      <w:r w:rsidR="00334C30" w:rsidRPr="004866A2">
        <w:rPr>
          <w:rFonts w:ascii="Cambria" w:hAnsi="Cambria"/>
          <w:b/>
        </w:rPr>
        <w:tab/>
        <w:t xml:space="preserve">   </w:t>
      </w:r>
      <w:r w:rsidR="00BF270D">
        <w:rPr>
          <w:rFonts w:ascii="Cambria" w:hAnsi="Cambria"/>
          <w:b/>
        </w:rPr>
        <w:t xml:space="preserve">                                                     </w:t>
      </w:r>
      <w:r w:rsidR="00334C30" w:rsidRPr="004866A2">
        <w:rPr>
          <w:rFonts w:ascii="Cambria" w:hAnsi="Cambria"/>
          <w:b/>
        </w:rPr>
        <w:t xml:space="preserve">  </w:t>
      </w:r>
      <w:r w:rsidR="0077357E">
        <w:rPr>
          <w:rFonts w:ascii="Cambria" w:hAnsi="Cambria"/>
          <w:b/>
        </w:rPr>
        <w:t>JAN2020-JULY2021</w:t>
      </w:r>
    </w:p>
    <w:p w14:paraId="0A6D573F" w14:textId="77777777" w:rsidR="00334C30" w:rsidRPr="004866A2" w:rsidRDefault="00334C30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 xml:space="preserve">Responsibilities: </w:t>
      </w:r>
    </w:p>
    <w:p w14:paraId="1FB8C3C9" w14:textId="77777777" w:rsidR="00334C30" w:rsidRPr="004866A2" w:rsidRDefault="00334C30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lastRenderedPageBreak/>
        <w:t xml:space="preserve">Developed </w:t>
      </w:r>
      <w:r w:rsidRPr="004866A2">
        <w:rPr>
          <w:rFonts w:ascii="Cambria" w:hAnsi="Cambria"/>
          <w:b/>
          <w:bCs/>
        </w:rPr>
        <w:t>Python/Django</w:t>
      </w:r>
      <w:r w:rsidRPr="004866A2">
        <w:rPr>
          <w:rFonts w:ascii="Cambria" w:hAnsi="Cambria"/>
        </w:rPr>
        <w:t xml:space="preserve"> based web application, MySQL integrations with 3rd party email, messaging, storage services. </w:t>
      </w:r>
    </w:p>
    <w:p w14:paraId="39F8A480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>Supported operational web dashboards used by manufacturing teams to monitor equipment status, workflow execution, and production metrics.</w:t>
      </w:r>
    </w:p>
    <w:p w14:paraId="12CBA2B6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>Integrated frontend screens with backend services to surface near-real-time operational insights for plant users.</w:t>
      </w:r>
    </w:p>
    <w:p w14:paraId="292DDC49" w14:textId="77777777" w:rsidR="00050908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Designed and implemented </w:t>
      </w:r>
      <w:r w:rsidRPr="008F34DB">
        <w:rPr>
          <w:rFonts w:ascii="Cambria" w:hAnsi="Cambria"/>
          <w:b/>
          <w:bCs/>
        </w:rPr>
        <w:t>REST APIs</w:t>
      </w:r>
      <w:r w:rsidRPr="004866A2">
        <w:rPr>
          <w:rFonts w:ascii="Cambria" w:hAnsi="Cambria"/>
        </w:rPr>
        <w:t xml:space="preserve"> to expose manufacturing and supply-chain data to downstream analytics systems.</w:t>
      </w:r>
    </w:p>
    <w:p w14:paraId="008A1E6C" w14:textId="1E1F86A6" w:rsidR="00456421" w:rsidRPr="00456421" w:rsidRDefault="00456421" w:rsidP="00456421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D10283">
        <w:rPr>
          <w:rFonts w:ascii="Cambria" w:hAnsi="Cambria"/>
        </w:rPr>
        <w:t xml:space="preserve">Developed ETL pipelines in </w:t>
      </w:r>
      <w:r w:rsidRPr="00D10283">
        <w:rPr>
          <w:rFonts w:ascii="Cambria" w:hAnsi="Cambria"/>
          <w:b/>
          <w:bCs/>
        </w:rPr>
        <w:t>Informatica PowerCenter</w:t>
      </w:r>
      <w:r w:rsidRPr="00D10283">
        <w:rPr>
          <w:rFonts w:ascii="Cambria" w:hAnsi="Cambria"/>
        </w:rPr>
        <w:t xml:space="preserve"> and SSIS for secure data migration between SQL Server and PostgreSQL systems.</w:t>
      </w:r>
    </w:p>
    <w:p w14:paraId="5F68B0E3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Implemented middleware logic to validate and route data received from </w:t>
      </w:r>
      <w:r w:rsidRPr="008F34DB">
        <w:rPr>
          <w:rFonts w:ascii="Cambria" w:hAnsi="Cambria"/>
          <w:b/>
          <w:bCs/>
        </w:rPr>
        <w:t>machine telemetry systems and internal applications</w:t>
      </w:r>
      <w:r w:rsidRPr="004866A2">
        <w:rPr>
          <w:rFonts w:ascii="Cambria" w:hAnsi="Cambria"/>
        </w:rPr>
        <w:t>.</w:t>
      </w:r>
    </w:p>
    <w:p w14:paraId="4E56E289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Designed </w:t>
      </w:r>
      <w:r w:rsidRPr="008F34DB">
        <w:rPr>
          <w:rFonts w:ascii="Cambria" w:hAnsi="Cambria"/>
          <w:b/>
          <w:bCs/>
        </w:rPr>
        <w:t>Apache Kafka consumers</w:t>
      </w:r>
      <w:r w:rsidRPr="004866A2">
        <w:rPr>
          <w:rFonts w:ascii="Cambria" w:hAnsi="Cambria"/>
        </w:rPr>
        <w:t xml:space="preserve"> to process machine-generated events and workflow updates asynchronously.</w:t>
      </w:r>
    </w:p>
    <w:p w14:paraId="763D7516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>Applied event sequencing and filtering logic to ensure only relevant operational events were propagated downstream.</w:t>
      </w:r>
    </w:p>
    <w:p w14:paraId="2EC1CC99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Modeled transactional manufacturing data using </w:t>
      </w:r>
      <w:r w:rsidRPr="008F34DB">
        <w:rPr>
          <w:rFonts w:ascii="Cambria" w:hAnsi="Cambria"/>
          <w:b/>
          <w:bCs/>
        </w:rPr>
        <w:t>PostgreSQL and MySQL</w:t>
      </w:r>
      <w:r w:rsidRPr="004866A2">
        <w:rPr>
          <w:rFonts w:ascii="Cambria" w:hAnsi="Cambria"/>
        </w:rPr>
        <w:t>, optimizing queries for operational workloads.</w:t>
      </w:r>
    </w:p>
    <w:p w14:paraId="5BD2C9F2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Built batch-oriented data transformation workflows using </w:t>
      </w:r>
      <w:r w:rsidRPr="008F34DB">
        <w:rPr>
          <w:rFonts w:ascii="Cambria" w:hAnsi="Cambria"/>
          <w:b/>
          <w:bCs/>
        </w:rPr>
        <w:t xml:space="preserve">AWS Glue and </w:t>
      </w:r>
      <w:proofErr w:type="spellStart"/>
      <w:r w:rsidRPr="008F34DB">
        <w:rPr>
          <w:rFonts w:ascii="Cambria" w:hAnsi="Cambria"/>
          <w:b/>
          <w:bCs/>
        </w:rPr>
        <w:t>PySpark</w:t>
      </w:r>
      <w:proofErr w:type="spellEnd"/>
      <w:r w:rsidRPr="004866A2">
        <w:rPr>
          <w:rFonts w:ascii="Cambria" w:hAnsi="Cambria"/>
        </w:rPr>
        <w:t xml:space="preserve"> to process production datasets.</w:t>
      </w:r>
    </w:p>
    <w:p w14:paraId="409A23E1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Stored processed operational data in </w:t>
      </w:r>
      <w:r w:rsidRPr="008F34DB">
        <w:rPr>
          <w:rFonts w:ascii="Cambria" w:hAnsi="Cambria"/>
          <w:b/>
          <w:bCs/>
        </w:rPr>
        <w:t>Amazon S3</w:t>
      </w:r>
      <w:r w:rsidRPr="004866A2">
        <w:rPr>
          <w:rFonts w:ascii="Cambria" w:hAnsi="Cambria"/>
        </w:rPr>
        <w:t xml:space="preserve"> for analytics consumption and long-term archival.</w:t>
      </w:r>
    </w:p>
    <w:p w14:paraId="745F35D8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>Implemented backend validation and reconciliation logic to ensure consistency between equipment data and reporting systems.</w:t>
      </w:r>
    </w:p>
    <w:p w14:paraId="03A187C6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Containerized backend services using </w:t>
      </w:r>
      <w:r w:rsidRPr="008F34DB">
        <w:rPr>
          <w:rFonts w:ascii="Cambria" w:hAnsi="Cambria"/>
          <w:b/>
          <w:bCs/>
        </w:rPr>
        <w:t>Docker</w:t>
      </w:r>
      <w:r w:rsidRPr="004866A2">
        <w:rPr>
          <w:rFonts w:ascii="Cambria" w:hAnsi="Cambria"/>
        </w:rPr>
        <w:t xml:space="preserve"> and automated deployments using </w:t>
      </w:r>
      <w:r w:rsidRPr="008F34DB">
        <w:rPr>
          <w:rFonts w:ascii="Cambria" w:hAnsi="Cambria"/>
          <w:b/>
          <w:bCs/>
        </w:rPr>
        <w:t>Jenkins</w:t>
      </w:r>
      <w:r w:rsidRPr="004866A2">
        <w:rPr>
          <w:rFonts w:ascii="Cambria" w:hAnsi="Cambria"/>
        </w:rPr>
        <w:t xml:space="preserve"> pipelines.</w:t>
      </w:r>
    </w:p>
    <w:p w14:paraId="66E26469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Deployed applications on </w:t>
      </w:r>
      <w:r w:rsidRPr="008F34DB">
        <w:rPr>
          <w:rFonts w:ascii="Cambria" w:hAnsi="Cambria"/>
          <w:b/>
          <w:bCs/>
        </w:rPr>
        <w:t>AWS EC2 and RDS</w:t>
      </w:r>
      <w:r w:rsidRPr="004866A2">
        <w:rPr>
          <w:rFonts w:ascii="Cambria" w:hAnsi="Cambria"/>
        </w:rPr>
        <w:t>, configuring environments for high availability and fault tolerance.</w:t>
      </w:r>
    </w:p>
    <w:p w14:paraId="1632F3CD" w14:textId="77777777" w:rsidR="00050908" w:rsidRPr="004866A2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Managed source code using </w:t>
      </w:r>
      <w:r w:rsidRPr="008F34DB">
        <w:rPr>
          <w:rFonts w:ascii="Cambria" w:hAnsi="Cambria"/>
          <w:b/>
          <w:bCs/>
        </w:rPr>
        <w:t>Git</w:t>
      </w:r>
      <w:r w:rsidRPr="004866A2">
        <w:rPr>
          <w:rFonts w:ascii="Cambria" w:hAnsi="Cambria"/>
        </w:rPr>
        <w:t>, following controlled branching strategies and peer-reviewed pull requests.</w:t>
      </w:r>
    </w:p>
    <w:p w14:paraId="5AE29F01" w14:textId="77777777" w:rsidR="00456421" w:rsidRDefault="00050908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Collaborated with </w:t>
      </w:r>
      <w:r w:rsidRPr="008F34DB">
        <w:rPr>
          <w:rFonts w:ascii="Cambria" w:hAnsi="Cambria"/>
          <w:b/>
          <w:bCs/>
        </w:rPr>
        <w:t>manufacturing engineers, data teams, QA, and Java-based upstream system teams</w:t>
      </w:r>
      <w:r w:rsidRPr="004866A2">
        <w:rPr>
          <w:rFonts w:ascii="Cambria" w:hAnsi="Cambria"/>
        </w:rPr>
        <w:t xml:space="preserve"> to support production operations.</w:t>
      </w:r>
    </w:p>
    <w:p w14:paraId="11B620AB" w14:textId="27CF6857" w:rsidR="00334C30" w:rsidRPr="00456421" w:rsidRDefault="00334C30" w:rsidP="00456421">
      <w:pPr>
        <w:jc w:val="both"/>
        <w:rPr>
          <w:rFonts w:ascii="Cambria" w:hAnsi="Cambria"/>
        </w:rPr>
      </w:pPr>
      <w:r w:rsidRPr="00456421">
        <w:rPr>
          <w:rFonts w:ascii="Cambria" w:hAnsi="Cambria"/>
          <w:b/>
        </w:rPr>
        <w:t>Environment</w:t>
      </w:r>
      <w:r w:rsidRPr="00456421">
        <w:rPr>
          <w:rFonts w:ascii="Cambria" w:hAnsi="Cambria"/>
        </w:rPr>
        <w:t>: Python</w:t>
      </w:r>
      <w:r w:rsidR="005B72D3" w:rsidRPr="00456421">
        <w:rPr>
          <w:rFonts w:ascii="Cambria" w:hAnsi="Cambria"/>
        </w:rPr>
        <w:t xml:space="preserve"> 3.7</w:t>
      </w:r>
      <w:r w:rsidRPr="00456421">
        <w:rPr>
          <w:rFonts w:ascii="Cambria" w:hAnsi="Cambria"/>
        </w:rPr>
        <w:t>,</w:t>
      </w:r>
      <w:r w:rsidR="000F31CF" w:rsidRPr="00456421">
        <w:rPr>
          <w:rFonts w:ascii="Cambria" w:hAnsi="Cambria"/>
        </w:rPr>
        <w:t xml:space="preserve"> Django</w:t>
      </w:r>
      <w:r w:rsidR="000E3BAD" w:rsidRPr="00456421">
        <w:rPr>
          <w:rFonts w:ascii="Cambria" w:hAnsi="Cambria"/>
        </w:rPr>
        <w:t>,</w:t>
      </w:r>
      <w:r w:rsidRPr="00456421">
        <w:rPr>
          <w:rFonts w:ascii="Cambria" w:hAnsi="Cambria"/>
        </w:rPr>
        <w:t xml:space="preserve"> </w:t>
      </w:r>
      <w:r w:rsidR="000F31CF" w:rsidRPr="00456421">
        <w:rPr>
          <w:rFonts w:ascii="Cambria" w:hAnsi="Cambria"/>
        </w:rPr>
        <w:t xml:space="preserve">HTML, CSS, JavaScript, REST APIs, Apache Kafka, PostgreSQL, MySQL, AWS Glue, </w:t>
      </w:r>
      <w:proofErr w:type="spellStart"/>
      <w:r w:rsidR="0013103E" w:rsidRPr="00456421">
        <w:rPr>
          <w:rFonts w:ascii="Cambria" w:hAnsi="Cambria"/>
        </w:rPr>
        <w:t>PySpark</w:t>
      </w:r>
      <w:proofErr w:type="spellEnd"/>
      <w:r w:rsidR="0013103E" w:rsidRPr="00456421">
        <w:rPr>
          <w:rFonts w:ascii="Cambria" w:hAnsi="Cambria"/>
        </w:rPr>
        <w:t xml:space="preserve"> (</w:t>
      </w:r>
      <w:r w:rsidR="005B72D3" w:rsidRPr="00456421">
        <w:rPr>
          <w:rFonts w:ascii="Cambria" w:hAnsi="Cambria"/>
        </w:rPr>
        <w:t>2.4)</w:t>
      </w:r>
      <w:r w:rsidR="000F31CF" w:rsidRPr="00456421">
        <w:rPr>
          <w:rFonts w:ascii="Cambria" w:hAnsi="Cambria"/>
        </w:rPr>
        <w:t>, EC2, S3, RDS, Docker, Jenkins, Git, Agile</w:t>
      </w:r>
    </w:p>
    <w:p w14:paraId="130FF5C6" w14:textId="535E563A" w:rsidR="00334C30" w:rsidRPr="004866A2" w:rsidRDefault="000F31CF" w:rsidP="005B3909">
      <w:pPr>
        <w:spacing w:after="0"/>
        <w:jc w:val="both"/>
        <w:rPr>
          <w:rFonts w:ascii="Cambria" w:hAnsi="Cambria"/>
          <w:b/>
        </w:rPr>
      </w:pPr>
      <w:r w:rsidRPr="004866A2">
        <w:rPr>
          <w:rFonts w:ascii="Cambria" w:hAnsi="Cambria"/>
          <w:b/>
        </w:rPr>
        <w:t>Software</w:t>
      </w:r>
      <w:r w:rsidR="00334C30" w:rsidRPr="004866A2">
        <w:rPr>
          <w:rFonts w:ascii="Cambria" w:hAnsi="Cambria"/>
          <w:b/>
        </w:rPr>
        <w:t xml:space="preserve"> Developer </w:t>
      </w:r>
    </w:p>
    <w:p w14:paraId="4E53C3D5" w14:textId="3A123CB8" w:rsidR="00334C30" w:rsidRPr="004866A2" w:rsidRDefault="0077357E" w:rsidP="005B3909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 w:cs="Arial"/>
          <w:b/>
        </w:rPr>
        <w:t>Max Life Insurance Co. ltd</w:t>
      </w:r>
      <w:r w:rsidR="00334C30" w:rsidRPr="004866A2">
        <w:rPr>
          <w:rFonts w:ascii="Cambria" w:hAnsi="Cambria" w:cs="Arial"/>
          <w:b/>
        </w:rPr>
        <w:t>, Hyderabad, India</w:t>
      </w:r>
      <w:r w:rsidR="00334C30" w:rsidRPr="004866A2">
        <w:rPr>
          <w:rFonts w:ascii="Cambria" w:hAnsi="Cambria" w:cs="Arial"/>
          <w:b/>
        </w:rPr>
        <w:tab/>
      </w:r>
      <w:r w:rsidR="00334C30" w:rsidRPr="004866A2">
        <w:rPr>
          <w:rFonts w:ascii="Cambria" w:hAnsi="Cambria" w:cs="Arial"/>
          <w:b/>
        </w:rPr>
        <w:tab/>
      </w:r>
      <w:r w:rsidR="00334C30" w:rsidRPr="004866A2">
        <w:rPr>
          <w:rFonts w:ascii="Cambria" w:hAnsi="Cambria" w:cs="Arial"/>
          <w:b/>
        </w:rPr>
        <w:tab/>
      </w:r>
      <w:r w:rsidR="00334C30" w:rsidRPr="004866A2">
        <w:rPr>
          <w:rFonts w:ascii="Cambria" w:hAnsi="Cambria" w:cs="Arial"/>
          <w:b/>
        </w:rPr>
        <w:tab/>
      </w:r>
      <w:r w:rsidR="00334C30" w:rsidRPr="004866A2">
        <w:rPr>
          <w:rFonts w:ascii="Cambria" w:hAnsi="Cambria" w:cs="Arial"/>
          <w:b/>
        </w:rPr>
        <w:tab/>
      </w:r>
      <w:r w:rsidR="00533259">
        <w:rPr>
          <w:rFonts w:ascii="Cambria" w:hAnsi="Cambria" w:cs="Arial"/>
          <w:b/>
        </w:rPr>
        <w:t xml:space="preserve">            </w:t>
      </w:r>
      <w:r>
        <w:rPr>
          <w:rFonts w:ascii="Cambria" w:hAnsi="Cambria" w:cs="Arial"/>
          <w:b/>
        </w:rPr>
        <w:t>S</w:t>
      </w:r>
      <w:r w:rsidR="00533259">
        <w:rPr>
          <w:rFonts w:ascii="Cambria" w:hAnsi="Cambria" w:cs="Arial"/>
          <w:b/>
        </w:rPr>
        <w:t>EPT</w:t>
      </w:r>
      <w:r>
        <w:rPr>
          <w:rFonts w:ascii="Cambria" w:hAnsi="Cambria" w:cs="Arial"/>
          <w:b/>
        </w:rPr>
        <w:t>2017-NOV2019</w:t>
      </w:r>
      <w:r w:rsidR="00283FBA">
        <w:rPr>
          <w:rFonts w:ascii="Cambria" w:hAnsi="Cambria" w:cs="Arial"/>
          <w:b/>
        </w:rPr>
        <w:t xml:space="preserve"> </w:t>
      </w:r>
      <w:r w:rsidR="00334C30" w:rsidRPr="004866A2">
        <w:rPr>
          <w:rFonts w:ascii="Cambria" w:hAnsi="Cambria"/>
          <w:b/>
        </w:rPr>
        <w:t xml:space="preserve">Responsibilities: </w:t>
      </w:r>
    </w:p>
    <w:p w14:paraId="37831105" w14:textId="301EFE48" w:rsidR="00CF7AC9" w:rsidRDefault="00CF7AC9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CF7AC9">
        <w:rPr>
          <w:rFonts w:ascii="Cambria" w:hAnsi="Cambria"/>
        </w:rPr>
        <w:t xml:space="preserve">Developed internal web screens using </w:t>
      </w:r>
      <w:r w:rsidRPr="00CF7AC9">
        <w:rPr>
          <w:rFonts w:ascii="Cambria" w:hAnsi="Cambria"/>
          <w:b/>
          <w:bCs/>
        </w:rPr>
        <w:t>Angular 8</w:t>
      </w:r>
      <w:r w:rsidRPr="00CF7AC9">
        <w:rPr>
          <w:rFonts w:ascii="Cambria" w:hAnsi="Cambria"/>
        </w:rPr>
        <w:t xml:space="preserve"> to support business operations and reporting workflows.</w:t>
      </w:r>
    </w:p>
    <w:p w14:paraId="785C3439" w14:textId="34338506" w:rsidR="000F31CF" w:rsidRPr="004866A2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Integrated frontend components with backend services to provide </w:t>
      </w:r>
      <w:r w:rsidRPr="008F34DB">
        <w:rPr>
          <w:rFonts w:ascii="Cambria" w:hAnsi="Cambria"/>
          <w:b/>
          <w:bCs/>
        </w:rPr>
        <w:t>transaction visibility and status tracking</w:t>
      </w:r>
      <w:r w:rsidRPr="004866A2">
        <w:rPr>
          <w:rFonts w:ascii="Cambria" w:hAnsi="Cambria"/>
        </w:rPr>
        <w:t>.</w:t>
      </w:r>
    </w:p>
    <w:p w14:paraId="044C62ED" w14:textId="77777777" w:rsidR="000F31CF" w:rsidRPr="004866A2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Designed and implemented </w:t>
      </w:r>
      <w:r w:rsidRPr="008F34DB">
        <w:rPr>
          <w:rFonts w:ascii="Cambria" w:hAnsi="Cambria"/>
          <w:b/>
          <w:bCs/>
        </w:rPr>
        <w:t>REST APIs</w:t>
      </w:r>
      <w:r w:rsidRPr="004866A2">
        <w:rPr>
          <w:rFonts w:ascii="Cambria" w:hAnsi="Cambria"/>
        </w:rPr>
        <w:t xml:space="preserve"> for basic transaction processing and data exchange between internal systems.</w:t>
      </w:r>
    </w:p>
    <w:p w14:paraId="017BC716" w14:textId="77777777" w:rsidR="000F31CF" w:rsidRPr="004866A2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Implemented middleware logic to </w:t>
      </w:r>
      <w:r w:rsidRPr="008F34DB">
        <w:rPr>
          <w:rFonts w:ascii="Cambria" w:hAnsi="Cambria"/>
          <w:b/>
          <w:bCs/>
        </w:rPr>
        <w:t>validate incoming requests</w:t>
      </w:r>
      <w:r w:rsidRPr="004866A2">
        <w:rPr>
          <w:rFonts w:ascii="Cambria" w:hAnsi="Cambria"/>
        </w:rPr>
        <w:t xml:space="preserve"> and enforce business rules before persistence.</w:t>
      </w:r>
    </w:p>
    <w:p w14:paraId="0491582F" w14:textId="77777777" w:rsidR="000F31CF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Integrated </w:t>
      </w:r>
      <w:r w:rsidRPr="008F34DB">
        <w:rPr>
          <w:rFonts w:ascii="Cambria" w:hAnsi="Cambria"/>
          <w:b/>
          <w:bCs/>
        </w:rPr>
        <w:t>Apache Kafka</w:t>
      </w:r>
      <w:r w:rsidRPr="004866A2">
        <w:rPr>
          <w:rFonts w:ascii="Cambria" w:hAnsi="Cambria"/>
        </w:rPr>
        <w:t xml:space="preserve"> to publish and consume application-level events for asynchronous processing.</w:t>
      </w:r>
    </w:p>
    <w:p w14:paraId="28C5354E" w14:textId="13552325" w:rsidR="006358BA" w:rsidRPr="006358BA" w:rsidRDefault="006358BA" w:rsidP="006358BA">
      <w:pPr>
        <w:pStyle w:val="ListParagraph"/>
        <w:numPr>
          <w:ilvl w:val="0"/>
          <w:numId w:val="28"/>
        </w:numPr>
        <w:spacing w:after="0" w:line="240" w:lineRule="auto"/>
        <w:rPr>
          <w:rFonts w:ascii="Cambria" w:eastAsia="Times New Roman" w:hAnsi="Cambria" w:cs="Times New Roman"/>
          <w:lang w:val="en-IN" w:eastAsia="en-IN"/>
        </w:rPr>
      </w:pPr>
      <w:r w:rsidRPr="006358BA">
        <w:rPr>
          <w:rFonts w:ascii="Cambria" w:eastAsia="Times New Roman" w:hAnsi="Cambria" w:cs="Times New Roman"/>
          <w:lang w:val="en-IN" w:eastAsia="en-IN"/>
        </w:rPr>
        <w:t xml:space="preserve">To enable policy processing and claims event workflows in an event-driven insurance environment, </w:t>
      </w:r>
      <w:r w:rsidRPr="006358BA">
        <w:rPr>
          <w:rFonts w:ascii="Cambria" w:eastAsia="Times New Roman" w:hAnsi="Cambria" w:cs="Times New Roman"/>
          <w:b/>
          <w:bCs/>
          <w:lang w:val="en-IN" w:eastAsia="en-IN"/>
        </w:rPr>
        <w:t>AWS Lambda-based integration</w:t>
      </w:r>
      <w:r w:rsidRPr="006358BA">
        <w:rPr>
          <w:rFonts w:ascii="Cambria" w:eastAsia="Times New Roman" w:hAnsi="Cambria" w:cs="Times New Roman"/>
          <w:lang w:val="en-IN" w:eastAsia="en-IN"/>
        </w:rPr>
        <w:t xml:space="preserve"> components were developed.</w:t>
      </w:r>
    </w:p>
    <w:p w14:paraId="56F0B799" w14:textId="77777777" w:rsidR="000F31CF" w:rsidRPr="004866A2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Designed relational schemas using </w:t>
      </w:r>
      <w:r w:rsidRPr="008F34DB">
        <w:rPr>
          <w:rFonts w:ascii="Cambria" w:hAnsi="Cambria"/>
          <w:b/>
          <w:bCs/>
        </w:rPr>
        <w:t>PostgreSQL and MySQL</w:t>
      </w:r>
      <w:r w:rsidRPr="004866A2">
        <w:rPr>
          <w:rFonts w:ascii="Cambria" w:hAnsi="Cambria"/>
        </w:rPr>
        <w:t xml:space="preserve"> to support transactional and reporting use cases.</w:t>
      </w:r>
    </w:p>
    <w:p w14:paraId="6BC05A94" w14:textId="77777777" w:rsidR="000F31CF" w:rsidRPr="004866A2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Implemented backend reconciliation logic to ensure </w:t>
      </w:r>
      <w:r w:rsidRPr="008F34DB">
        <w:rPr>
          <w:rFonts w:ascii="Cambria" w:hAnsi="Cambria"/>
          <w:b/>
          <w:bCs/>
        </w:rPr>
        <w:t>data consistency</w:t>
      </w:r>
      <w:r w:rsidRPr="004866A2">
        <w:rPr>
          <w:rFonts w:ascii="Cambria" w:hAnsi="Cambria"/>
        </w:rPr>
        <w:t xml:space="preserve"> across multiple internal applications.</w:t>
      </w:r>
    </w:p>
    <w:p w14:paraId="4D5FD33B" w14:textId="77777777" w:rsidR="000F31CF" w:rsidRPr="004866A2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Built batch processing workflows using </w:t>
      </w:r>
      <w:r w:rsidRPr="008F34DB">
        <w:rPr>
          <w:rFonts w:ascii="Cambria" w:hAnsi="Cambria"/>
          <w:b/>
          <w:bCs/>
        </w:rPr>
        <w:t>AWS Glue and Pandas</w:t>
      </w:r>
      <w:r w:rsidRPr="004866A2">
        <w:rPr>
          <w:rFonts w:ascii="Cambria" w:hAnsi="Cambria"/>
        </w:rPr>
        <w:t xml:space="preserve"> to transform structured business datasets.</w:t>
      </w:r>
    </w:p>
    <w:p w14:paraId="703754D3" w14:textId="77777777" w:rsidR="000F31CF" w:rsidRPr="004866A2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Deployed applications on </w:t>
      </w:r>
      <w:r w:rsidRPr="008F34DB">
        <w:rPr>
          <w:rFonts w:ascii="Cambria" w:hAnsi="Cambria"/>
          <w:b/>
          <w:bCs/>
        </w:rPr>
        <w:t>AWS EC2</w:t>
      </w:r>
      <w:r w:rsidRPr="004866A2">
        <w:rPr>
          <w:rFonts w:ascii="Cambria" w:hAnsi="Cambria"/>
        </w:rPr>
        <w:t xml:space="preserve"> and stored processed data in </w:t>
      </w:r>
      <w:r w:rsidRPr="008F34DB">
        <w:rPr>
          <w:rFonts w:ascii="Cambria" w:hAnsi="Cambria"/>
          <w:b/>
          <w:bCs/>
        </w:rPr>
        <w:t>Amazon S3</w:t>
      </w:r>
      <w:r w:rsidRPr="004866A2">
        <w:rPr>
          <w:rFonts w:ascii="Cambria" w:hAnsi="Cambria"/>
        </w:rPr>
        <w:t xml:space="preserve"> for reporting and historical analysis.</w:t>
      </w:r>
    </w:p>
    <w:p w14:paraId="15BE0D0E" w14:textId="77777777" w:rsidR="000F31CF" w:rsidRPr="004866A2" w:rsidRDefault="000F31CF" w:rsidP="005B3909">
      <w:pPr>
        <w:pStyle w:val="ListParagraph"/>
        <w:numPr>
          <w:ilvl w:val="0"/>
          <w:numId w:val="28"/>
        </w:numPr>
        <w:jc w:val="both"/>
        <w:rPr>
          <w:rFonts w:ascii="Cambria" w:hAnsi="Cambria"/>
        </w:rPr>
      </w:pPr>
      <w:r w:rsidRPr="004866A2">
        <w:rPr>
          <w:rFonts w:ascii="Cambria" w:hAnsi="Cambria"/>
        </w:rPr>
        <w:t xml:space="preserve">Managed source code using </w:t>
      </w:r>
      <w:r w:rsidRPr="008F34DB">
        <w:rPr>
          <w:rFonts w:ascii="Cambria" w:hAnsi="Cambria"/>
          <w:b/>
          <w:bCs/>
        </w:rPr>
        <w:t>Git</w:t>
      </w:r>
      <w:r w:rsidRPr="004866A2">
        <w:rPr>
          <w:rFonts w:ascii="Cambria" w:hAnsi="Cambria"/>
        </w:rPr>
        <w:t>, collaborating with team members through structured branching and reviews.</w:t>
      </w:r>
    </w:p>
    <w:p w14:paraId="2C96F87C" w14:textId="38B0DAAF" w:rsidR="0007730D" w:rsidRPr="004866A2" w:rsidRDefault="00334C30" w:rsidP="00AC206B">
      <w:pPr>
        <w:jc w:val="both"/>
        <w:rPr>
          <w:rFonts w:ascii="Cambria" w:hAnsi="Cambria"/>
        </w:rPr>
      </w:pPr>
      <w:r w:rsidRPr="004866A2">
        <w:rPr>
          <w:rFonts w:ascii="Cambria" w:hAnsi="Cambria"/>
          <w:b/>
        </w:rPr>
        <w:t>Environment</w:t>
      </w:r>
      <w:r w:rsidRPr="004866A2">
        <w:rPr>
          <w:rFonts w:ascii="Cambria" w:hAnsi="Cambria"/>
        </w:rPr>
        <w:t xml:space="preserve">: </w:t>
      </w:r>
      <w:r w:rsidR="000F31CF" w:rsidRPr="004866A2">
        <w:rPr>
          <w:rFonts w:ascii="Cambria" w:hAnsi="Cambria"/>
        </w:rPr>
        <w:t>Python, Angular</w:t>
      </w:r>
      <w:r w:rsidR="00CF7AC9">
        <w:rPr>
          <w:rFonts w:ascii="Cambria" w:hAnsi="Cambria"/>
        </w:rPr>
        <w:t>8</w:t>
      </w:r>
      <w:r w:rsidR="000F31CF" w:rsidRPr="004866A2">
        <w:rPr>
          <w:rFonts w:ascii="Cambria" w:hAnsi="Cambria"/>
        </w:rPr>
        <w:t>, REST APIs, Apache Kafka, PostgreSQL, MySQL, AWS Glue, Pandas, EC2, S3, Docker, Jenkins, Git, Agile</w:t>
      </w:r>
    </w:p>
    <w:sectPr w:rsidR="0007730D" w:rsidRPr="004866A2" w:rsidSect="001F326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5A2A"/>
      </v:shape>
    </w:pict>
  </w:numPicBullet>
  <w:abstractNum w:abstractNumId="0" w15:restartNumberingAfterBreak="0">
    <w:nsid w:val="065059E4"/>
    <w:multiLevelType w:val="hybridMultilevel"/>
    <w:tmpl w:val="9BAA36F2"/>
    <w:lvl w:ilvl="0" w:tplc="9AD8CCC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71AC"/>
    <w:multiLevelType w:val="multilevel"/>
    <w:tmpl w:val="94D63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35F7"/>
    <w:multiLevelType w:val="hybridMultilevel"/>
    <w:tmpl w:val="C388B704"/>
    <w:lvl w:ilvl="0" w:tplc="9AD8CCC6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b/>
        <w:sz w:val="24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2E7C42"/>
    <w:multiLevelType w:val="hybridMultilevel"/>
    <w:tmpl w:val="8952AE64"/>
    <w:lvl w:ilvl="0" w:tplc="9AD8CCC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213F"/>
    <w:multiLevelType w:val="hybridMultilevel"/>
    <w:tmpl w:val="5E3EE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F7AE2"/>
    <w:multiLevelType w:val="multilevel"/>
    <w:tmpl w:val="262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F2916"/>
    <w:multiLevelType w:val="hybridMultilevel"/>
    <w:tmpl w:val="ECDE9A10"/>
    <w:lvl w:ilvl="0" w:tplc="9AD8CCC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E1BCB"/>
    <w:multiLevelType w:val="hybridMultilevel"/>
    <w:tmpl w:val="D130B2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40B43"/>
    <w:multiLevelType w:val="hybridMultilevel"/>
    <w:tmpl w:val="79308A1E"/>
    <w:lvl w:ilvl="0" w:tplc="9AD8CCC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13A30"/>
    <w:multiLevelType w:val="hybridMultilevel"/>
    <w:tmpl w:val="F69C78A8"/>
    <w:lvl w:ilvl="0" w:tplc="9AD8CCC6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266C0C"/>
    <w:multiLevelType w:val="hybridMultilevel"/>
    <w:tmpl w:val="BF00D458"/>
    <w:lvl w:ilvl="0" w:tplc="9AD8CCC6">
      <w:numFmt w:val="bullet"/>
      <w:lvlText w:val="•"/>
      <w:lvlJc w:val="left"/>
      <w:pPr>
        <w:ind w:left="72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2F4784"/>
    <w:multiLevelType w:val="hybridMultilevel"/>
    <w:tmpl w:val="8A0EA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52898"/>
    <w:multiLevelType w:val="hybridMultilevel"/>
    <w:tmpl w:val="FF724E3C"/>
    <w:lvl w:ilvl="0" w:tplc="9AD8CCC6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b/>
        <w:sz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1B7F10"/>
    <w:multiLevelType w:val="hybridMultilevel"/>
    <w:tmpl w:val="A2808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A66FD"/>
    <w:multiLevelType w:val="multilevel"/>
    <w:tmpl w:val="A1A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05475"/>
    <w:multiLevelType w:val="hybridMultilevel"/>
    <w:tmpl w:val="9408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011B1"/>
    <w:multiLevelType w:val="hybridMultilevel"/>
    <w:tmpl w:val="A7B66E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645A6C"/>
    <w:multiLevelType w:val="hybridMultilevel"/>
    <w:tmpl w:val="76ECD4C2"/>
    <w:lvl w:ilvl="0" w:tplc="9AD8CCC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64B4D"/>
    <w:multiLevelType w:val="hybridMultilevel"/>
    <w:tmpl w:val="143C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54AA1"/>
    <w:multiLevelType w:val="hybridMultilevel"/>
    <w:tmpl w:val="8B2237A0"/>
    <w:lvl w:ilvl="0" w:tplc="9AD8CCC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FD39D5"/>
    <w:multiLevelType w:val="hybridMultilevel"/>
    <w:tmpl w:val="B16858FC"/>
    <w:lvl w:ilvl="0" w:tplc="9AD8CCC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96015"/>
    <w:multiLevelType w:val="hybridMultilevel"/>
    <w:tmpl w:val="468A7D68"/>
    <w:lvl w:ilvl="0" w:tplc="9AD8CCC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F0998"/>
    <w:multiLevelType w:val="hybridMultilevel"/>
    <w:tmpl w:val="9AB46D12"/>
    <w:lvl w:ilvl="0" w:tplc="9AD8CCC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E799B"/>
    <w:multiLevelType w:val="hybridMultilevel"/>
    <w:tmpl w:val="1870C702"/>
    <w:lvl w:ilvl="0" w:tplc="9AD8CCC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C08E8"/>
    <w:multiLevelType w:val="hybridMultilevel"/>
    <w:tmpl w:val="1238473A"/>
    <w:lvl w:ilvl="0" w:tplc="342CE796">
      <w:numFmt w:val="bullet"/>
      <w:lvlText w:val="•"/>
      <w:lvlJc w:val="left"/>
      <w:pPr>
        <w:ind w:left="72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122556"/>
    <w:multiLevelType w:val="hybridMultilevel"/>
    <w:tmpl w:val="0226EE06"/>
    <w:lvl w:ilvl="0" w:tplc="9AD8CCC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30537"/>
    <w:multiLevelType w:val="hybridMultilevel"/>
    <w:tmpl w:val="849A6646"/>
    <w:lvl w:ilvl="0" w:tplc="9AD8CCC6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CE2FA8"/>
    <w:multiLevelType w:val="multilevel"/>
    <w:tmpl w:val="EBC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F7CE8"/>
    <w:multiLevelType w:val="hybridMultilevel"/>
    <w:tmpl w:val="6DFA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10748"/>
    <w:multiLevelType w:val="multilevel"/>
    <w:tmpl w:val="94D63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E0FCE"/>
    <w:multiLevelType w:val="hybridMultilevel"/>
    <w:tmpl w:val="2752C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3396E"/>
    <w:multiLevelType w:val="multilevel"/>
    <w:tmpl w:val="94D63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5383E"/>
    <w:multiLevelType w:val="multilevel"/>
    <w:tmpl w:val="94D63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91B64"/>
    <w:multiLevelType w:val="hybridMultilevel"/>
    <w:tmpl w:val="E584AE84"/>
    <w:lvl w:ilvl="0" w:tplc="9AD8CCC6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222279"/>
    <w:multiLevelType w:val="hybridMultilevel"/>
    <w:tmpl w:val="695C5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861885">
    <w:abstractNumId w:val="11"/>
  </w:num>
  <w:num w:numId="2" w16cid:durableId="2046102675">
    <w:abstractNumId w:val="15"/>
  </w:num>
  <w:num w:numId="3" w16cid:durableId="339820844">
    <w:abstractNumId w:val="34"/>
  </w:num>
  <w:num w:numId="4" w16cid:durableId="241913580">
    <w:abstractNumId w:val="13"/>
  </w:num>
  <w:num w:numId="5" w16cid:durableId="262033403">
    <w:abstractNumId w:val="18"/>
  </w:num>
  <w:num w:numId="6" w16cid:durableId="167865173">
    <w:abstractNumId w:val="28"/>
  </w:num>
  <w:num w:numId="7" w16cid:durableId="974530028">
    <w:abstractNumId w:val="7"/>
  </w:num>
  <w:num w:numId="8" w16cid:durableId="1459910115">
    <w:abstractNumId w:val="14"/>
  </w:num>
  <w:num w:numId="9" w16cid:durableId="506873647">
    <w:abstractNumId w:val="5"/>
  </w:num>
  <w:num w:numId="10" w16cid:durableId="360322570">
    <w:abstractNumId w:val="27"/>
  </w:num>
  <w:num w:numId="11" w16cid:durableId="600375648">
    <w:abstractNumId w:val="32"/>
  </w:num>
  <w:num w:numId="12" w16cid:durableId="1372921914">
    <w:abstractNumId w:val="4"/>
  </w:num>
  <w:num w:numId="13" w16cid:durableId="722026145">
    <w:abstractNumId w:val="31"/>
  </w:num>
  <w:num w:numId="14" w16cid:durableId="1341393746">
    <w:abstractNumId w:val="29"/>
  </w:num>
  <w:num w:numId="15" w16cid:durableId="1251156186">
    <w:abstractNumId w:val="1"/>
  </w:num>
  <w:num w:numId="16" w16cid:durableId="1869954332">
    <w:abstractNumId w:val="24"/>
  </w:num>
  <w:num w:numId="17" w16cid:durableId="2124306932">
    <w:abstractNumId w:val="16"/>
  </w:num>
  <w:num w:numId="18" w16cid:durableId="1363047527">
    <w:abstractNumId w:val="30"/>
  </w:num>
  <w:num w:numId="19" w16cid:durableId="662511773">
    <w:abstractNumId w:val="21"/>
  </w:num>
  <w:num w:numId="20" w16cid:durableId="161749297">
    <w:abstractNumId w:val="17"/>
  </w:num>
  <w:num w:numId="21" w16cid:durableId="549078419">
    <w:abstractNumId w:val="25"/>
  </w:num>
  <w:num w:numId="22" w16cid:durableId="1191337097">
    <w:abstractNumId w:val="22"/>
  </w:num>
  <w:num w:numId="23" w16cid:durableId="1329139339">
    <w:abstractNumId w:val="10"/>
  </w:num>
  <w:num w:numId="24" w16cid:durableId="1152678420">
    <w:abstractNumId w:val="6"/>
  </w:num>
  <w:num w:numId="25" w16cid:durableId="497424196">
    <w:abstractNumId w:val="20"/>
  </w:num>
  <w:num w:numId="26" w16cid:durableId="1758793608">
    <w:abstractNumId w:val="3"/>
  </w:num>
  <w:num w:numId="27" w16cid:durableId="659507426">
    <w:abstractNumId w:val="23"/>
  </w:num>
  <w:num w:numId="28" w16cid:durableId="31006672">
    <w:abstractNumId w:val="12"/>
  </w:num>
  <w:num w:numId="29" w16cid:durableId="1891921519">
    <w:abstractNumId w:val="26"/>
  </w:num>
  <w:num w:numId="30" w16cid:durableId="243413284">
    <w:abstractNumId w:val="2"/>
  </w:num>
  <w:num w:numId="31" w16cid:durableId="275408375">
    <w:abstractNumId w:val="0"/>
  </w:num>
  <w:num w:numId="32" w16cid:durableId="2061320132">
    <w:abstractNumId w:val="33"/>
  </w:num>
  <w:num w:numId="33" w16cid:durableId="159272272">
    <w:abstractNumId w:val="19"/>
  </w:num>
  <w:num w:numId="34" w16cid:durableId="1416853689">
    <w:abstractNumId w:val="8"/>
  </w:num>
  <w:num w:numId="35" w16cid:durableId="706486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8B"/>
    <w:rsid w:val="00030138"/>
    <w:rsid w:val="00050908"/>
    <w:rsid w:val="00056030"/>
    <w:rsid w:val="000632C2"/>
    <w:rsid w:val="0007730D"/>
    <w:rsid w:val="000860A2"/>
    <w:rsid w:val="00086C62"/>
    <w:rsid w:val="000D44D0"/>
    <w:rsid w:val="000D5D41"/>
    <w:rsid w:val="000E3BAD"/>
    <w:rsid w:val="000F31CF"/>
    <w:rsid w:val="000F62EE"/>
    <w:rsid w:val="00105342"/>
    <w:rsid w:val="001064A4"/>
    <w:rsid w:val="00114274"/>
    <w:rsid w:val="00121388"/>
    <w:rsid w:val="0013103E"/>
    <w:rsid w:val="00135788"/>
    <w:rsid w:val="00166F17"/>
    <w:rsid w:val="00171D9C"/>
    <w:rsid w:val="00194607"/>
    <w:rsid w:val="001B1083"/>
    <w:rsid w:val="001D48F1"/>
    <w:rsid w:val="001F3268"/>
    <w:rsid w:val="00227C68"/>
    <w:rsid w:val="002452BD"/>
    <w:rsid w:val="00252C2D"/>
    <w:rsid w:val="002713A8"/>
    <w:rsid w:val="00283FBA"/>
    <w:rsid w:val="0028713A"/>
    <w:rsid w:val="002916E6"/>
    <w:rsid w:val="00293670"/>
    <w:rsid w:val="002D2B49"/>
    <w:rsid w:val="002E0D3A"/>
    <w:rsid w:val="002E1428"/>
    <w:rsid w:val="002F747C"/>
    <w:rsid w:val="0031248E"/>
    <w:rsid w:val="003158B2"/>
    <w:rsid w:val="00320328"/>
    <w:rsid w:val="00321F24"/>
    <w:rsid w:val="00334C30"/>
    <w:rsid w:val="0036753A"/>
    <w:rsid w:val="00371FB9"/>
    <w:rsid w:val="00384119"/>
    <w:rsid w:val="00386EC1"/>
    <w:rsid w:val="003D3D84"/>
    <w:rsid w:val="003E080E"/>
    <w:rsid w:val="00421BD5"/>
    <w:rsid w:val="00431295"/>
    <w:rsid w:val="004335AC"/>
    <w:rsid w:val="00456421"/>
    <w:rsid w:val="00463AAB"/>
    <w:rsid w:val="00472CD1"/>
    <w:rsid w:val="00475EDF"/>
    <w:rsid w:val="00485159"/>
    <w:rsid w:val="004866A2"/>
    <w:rsid w:val="004C4D93"/>
    <w:rsid w:val="004D2EC9"/>
    <w:rsid w:val="004E52E2"/>
    <w:rsid w:val="00532488"/>
    <w:rsid w:val="00532CC7"/>
    <w:rsid w:val="00533259"/>
    <w:rsid w:val="00542E98"/>
    <w:rsid w:val="00555D8D"/>
    <w:rsid w:val="005571AB"/>
    <w:rsid w:val="00563B5C"/>
    <w:rsid w:val="00585EFD"/>
    <w:rsid w:val="005A29CA"/>
    <w:rsid w:val="005B3909"/>
    <w:rsid w:val="005B72D3"/>
    <w:rsid w:val="005D1C23"/>
    <w:rsid w:val="005E1660"/>
    <w:rsid w:val="005F1BE7"/>
    <w:rsid w:val="005F7FAB"/>
    <w:rsid w:val="006033A4"/>
    <w:rsid w:val="006148A8"/>
    <w:rsid w:val="006203E0"/>
    <w:rsid w:val="00630EBE"/>
    <w:rsid w:val="00632077"/>
    <w:rsid w:val="006329AA"/>
    <w:rsid w:val="006358BA"/>
    <w:rsid w:val="006431E6"/>
    <w:rsid w:val="00650F79"/>
    <w:rsid w:val="00661AB6"/>
    <w:rsid w:val="00661C3A"/>
    <w:rsid w:val="006666CE"/>
    <w:rsid w:val="00666BFF"/>
    <w:rsid w:val="00680470"/>
    <w:rsid w:val="0069227C"/>
    <w:rsid w:val="006B383B"/>
    <w:rsid w:val="006C72FB"/>
    <w:rsid w:val="006E6967"/>
    <w:rsid w:val="006F3990"/>
    <w:rsid w:val="00714CAF"/>
    <w:rsid w:val="00725F62"/>
    <w:rsid w:val="0077065A"/>
    <w:rsid w:val="007733A9"/>
    <w:rsid w:val="0077357E"/>
    <w:rsid w:val="007807DD"/>
    <w:rsid w:val="007C099E"/>
    <w:rsid w:val="007F2B62"/>
    <w:rsid w:val="00821A28"/>
    <w:rsid w:val="0084220D"/>
    <w:rsid w:val="0085316A"/>
    <w:rsid w:val="0085349C"/>
    <w:rsid w:val="00853590"/>
    <w:rsid w:val="008A5D5A"/>
    <w:rsid w:val="008B03DE"/>
    <w:rsid w:val="008B33EF"/>
    <w:rsid w:val="008B36B6"/>
    <w:rsid w:val="008B55A7"/>
    <w:rsid w:val="008F0484"/>
    <w:rsid w:val="008F34DB"/>
    <w:rsid w:val="0097113F"/>
    <w:rsid w:val="00995280"/>
    <w:rsid w:val="009A41CA"/>
    <w:rsid w:val="009E276A"/>
    <w:rsid w:val="009E7DA2"/>
    <w:rsid w:val="009F4B52"/>
    <w:rsid w:val="00A12716"/>
    <w:rsid w:val="00A27DEE"/>
    <w:rsid w:val="00A31928"/>
    <w:rsid w:val="00A3540C"/>
    <w:rsid w:val="00A874DF"/>
    <w:rsid w:val="00A92A3E"/>
    <w:rsid w:val="00A950E0"/>
    <w:rsid w:val="00AA4090"/>
    <w:rsid w:val="00AB1E93"/>
    <w:rsid w:val="00AC0805"/>
    <w:rsid w:val="00AC1D99"/>
    <w:rsid w:val="00AC206B"/>
    <w:rsid w:val="00AD2997"/>
    <w:rsid w:val="00AF402A"/>
    <w:rsid w:val="00AF64B2"/>
    <w:rsid w:val="00AF7378"/>
    <w:rsid w:val="00B119E5"/>
    <w:rsid w:val="00B569CD"/>
    <w:rsid w:val="00B57916"/>
    <w:rsid w:val="00B63141"/>
    <w:rsid w:val="00B66115"/>
    <w:rsid w:val="00B743AA"/>
    <w:rsid w:val="00B96F79"/>
    <w:rsid w:val="00BA26E0"/>
    <w:rsid w:val="00BB1221"/>
    <w:rsid w:val="00BC56C3"/>
    <w:rsid w:val="00BF0D35"/>
    <w:rsid w:val="00BF270D"/>
    <w:rsid w:val="00C24839"/>
    <w:rsid w:val="00C40FCF"/>
    <w:rsid w:val="00C43A44"/>
    <w:rsid w:val="00C6678A"/>
    <w:rsid w:val="00C71728"/>
    <w:rsid w:val="00C71D8B"/>
    <w:rsid w:val="00C861E6"/>
    <w:rsid w:val="00CA7452"/>
    <w:rsid w:val="00CD33AA"/>
    <w:rsid w:val="00CD3868"/>
    <w:rsid w:val="00CF7AC9"/>
    <w:rsid w:val="00D10283"/>
    <w:rsid w:val="00D12D0F"/>
    <w:rsid w:val="00D148A0"/>
    <w:rsid w:val="00D54913"/>
    <w:rsid w:val="00D60FA7"/>
    <w:rsid w:val="00D71A40"/>
    <w:rsid w:val="00D76A10"/>
    <w:rsid w:val="00D76D06"/>
    <w:rsid w:val="00D834AC"/>
    <w:rsid w:val="00DB16D2"/>
    <w:rsid w:val="00DC0137"/>
    <w:rsid w:val="00E01D87"/>
    <w:rsid w:val="00E246BD"/>
    <w:rsid w:val="00E246CC"/>
    <w:rsid w:val="00E50FAD"/>
    <w:rsid w:val="00E55CFE"/>
    <w:rsid w:val="00E72E22"/>
    <w:rsid w:val="00E754E8"/>
    <w:rsid w:val="00E75F23"/>
    <w:rsid w:val="00E9138A"/>
    <w:rsid w:val="00E94610"/>
    <w:rsid w:val="00EA1CBF"/>
    <w:rsid w:val="00EC6588"/>
    <w:rsid w:val="00EE3742"/>
    <w:rsid w:val="00EF1090"/>
    <w:rsid w:val="00F637BD"/>
    <w:rsid w:val="00F66DBC"/>
    <w:rsid w:val="00FA2AD5"/>
    <w:rsid w:val="00FA6E92"/>
    <w:rsid w:val="00FC4E76"/>
    <w:rsid w:val="00FC5DD8"/>
    <w:rsid w:val="00FD41DF"/>
    <w:rsid w:val="00FD736F"/>
    <w:rsid w:val="00FE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DF1D"/>
  <w15:chartTrackingRefBased/>
  <w15:docId w15:val="{3336EC80-E0FF-49B6-8AB8-450972D5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C3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1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38A"/>
    <w:rPr>
      <w:b/>
      <w:bCs/>
    </w:rPr>
  </w:style>
  <w:style w:type="table" w:styleId="TableGrid">
    <w:name w:val="Table Grid"/>
    <w:basedOn w:val="TableNormal"/>
    <w:uiPriority w:val="39"/>
    <w:rsid w:val="003D3D84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C081C-5319-4E8E-9E30-121ED3C27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9299</TotalTime>
  <Pages>6</Pages>
  <Words>3224</Words>
  <Characters>18379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Simika Macherla</cp:lastModifiedBy>
  <cp:revision>33</cp:revision>
  <cp:lastPrinted>2025-10-06T18:50:00Z</cp:lastPrinted>
  <dcterms:created xsi:type="dcterms:W3CDTF">2026-02-05T16:30:00Z</dcterms:created>
  <dcterms:modified xsi:type="dcterms:W3CDTF">2026-03-04T14:58:00Z</dcterms:modified>
</cp:coreProperties>
</file>